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6B" w:rsidRDefault="007C7E6B" w:rsidP="007C7E6B">
      <w:pPr>
        <w:ind w:left="720"/>
        <w:jc w:val="center"/>
        <w:rPr>
          <w:b/>
        </w:rPr>
      </w:pPr>
      <w:r>
        <w:rPr>
          <w:b/>
        </w:rPr>
        <w:t>Практическое занятие № 10</w:t>
      </w:r>
    </w:p>
    <w:p w:rsidR="007C7E6B" w:rsidRDefault="007C7E6B" w:rsidP="007C7E6B">
      <w:pPr>
        <w:ind w:left="720"/>
        <w:jc w:val="center"/>
        <w:rPr>
          <w:b/>
        </w:rPr>
      </w:pPr>
    </w:p>
    <w:p w:rsidR="007C7E6B" w:rsidRDefault="007C7E6B" w:rsidP="007C7E6B">
      <w:pPr>
        <w:ind w:left="720"/>
        <w:jc w:val="center"/>
      </w:pPr>
      <w:r>
        <w:t>Определение наличия запасов и расхода продуктов</w:t>
      </w:r>
    </w:p>
    <w:p w:rsidR="007C7E6B" w:rsidRDefault="007C7E6B" w:rsidP="007C7E6B">
      <w:pPr>
        <w:ind w:left="720"/>
        <w:jc w:val="center"/>
        <w:rPr>
          <w:b/>
        </w:rPr>
      </w:pPr>
    </w:p>
    <w:p w:rsidR="007C7E6B" w:rsidRDefault="007C7E6B" w:rsidP="007C7E6B">
      <w:r>
        <w:rPr>
          <w:b/>
        </w:rPr>
        <w:t xml:space="preserve">Цель работы: </w:t>
      </w:r>
      <w:r>
        <w:t xml:space="preserve">научиться определять наличие продовольственных  запасов и </w:t>
      </w:r>
    </w:p>
    <w:p w:rsidR="007C7E6B" w:rsidRDefault="007C7E6B" w:rsidP="007C7E6B">
      <w:r>
        <w:t xml:space="preserve">осуществлять </w:t>
      </w:r>
      <w:proofErr w:type="gramStart"/>
      <w:r>
        <w:t>контроль за</w:t>
      </w:r>
      <w:proofErr w:type="gramEnd"/>
      <w:r>
        <w:t xml:space="preserve"> их расходом</w:t>
      </w:r>
    </w:p>
    <w:p w:rsidR="007C7E6B" w:rsidRDefault="007C7E6B" w:rsidP="007C7E6B">
      <w:pPr>
        <w:rPr>
          <w:b/>
        </w:rPr>
      </w:pPr>
      <w:r>
        <w:rPr>
          <w:b/>
        </w:rPr>
        <w:t>Задание:</w:t>
      </w:r>
    </w:p>
    <w:p w:rsidR="007C7E6B" w:rsidRDefault="007C7E6B" w:rsidP="007C7E6B">
      <w:pPr>
        <w:numPr>
          <w:ilvl w:val="0"/>
          <w:numId w:val="1"/>
        </w:numPr>
        <w:rPr>
          <w:b/>
        </w:rPr>
      </w:pPr>
      <w:r>
        <w:t>Ознакомиться с видами запасов, создаваемых на производстве (применительно к конкретному предприятию).</w:t>
      </w:r>
    </w:p>
    <w:p w:rsidR="007C7E6B" w:rsidRDefault="007C7E6B" w:rsidP="007C7E6B">
      <w:pPr>
        <w:numPr>
          <w:ilvl w:val="0"/>
          <w:numId w:val="1"/>
        </w:numPr>
      </w:pPr>
      <w:r>
        <w:t>Определить виды продовольственных запасов, имеющихся на производстве.</w:t>
      </w:r>
    </w:p>
    <w:p w:rsidR="007C7E6B" w:rsidRDefault="007C7E6B" w:rsidP="007C7E6B">
      <w:pPr>
        <w:numPr>
          <w:ilvl w:val="0"/>
          <w:numId w:val="1"/>
        </w:numPr>
      </w:pPr>
      <w:r>
        <w:t>Ознакомиться с количеством запасов на производстве на начало периода, конец периода и рассчитать средний запас сырья на конкретном предприятии.</w:t>
      </w:r>
    </w:p>
    <w:p w:rsidR="007C7E6B" w:rsidRDefault="007C7E6B" w:rsidP="007C7E6B">
      <w:pPr>
        <w:numPr>
          <w:ilvl w:val="0"/>
          <w:numId w:val="1"/>
        </w:numPr>
      </w:pPr>
      <w:r>
        <w:t>Определить виды страховых запасов и сроки их хранения.</w:t>
      </w:r>
    </w:p>
    <w:p w:rsidR="007C7E6B" w:rsidRDefault="007C7E6B" w:rsidP="007C7E6B">
      <w:pPr>
        <w:numPr>
          <w:ilvl w:val="0"/>
          <w:numId w:val="1"/>
        </w:numPr>
      </w:pPr>
      <w:r>
        <w:t>Ознакомиться с правилами проведения инвентаризации на производстве и заполнением инвентаризационной описи.</w:t>
      </w:r>
    </w:p>
    <w:p w:rsidR="007C7E6B" w:rsidRDefault="007C7E6B" w:rsidP="007C7E6B">
      <w:pPr>
        <w:ind w:left="720"/>
      </w:pPr>
    </w:p>
    <w:p w:rsidR="007C7E6B" w:rsidRDefault="007C7E6B" w:rsidP="007C7E6B">
      <w:pPr>
        <w:ind w:left="720"/>
        <w:jc w:val="center"/>
        <w:rPr>
          <w:b/>
        </w:rPr>
      </w:pPr>
      <w:r>
        <w:rPr>
          <w:b/>
        </w:rPr>
        <w:t>Порядок выполнения работы</w:t>
      </w:r>
    </w:p>
    <w:p w:rsidR="007C7E6B" w:rsidRDefault="007C7E6B" w:rsidP="007C7E6B">
      <w:pPr>
        <w:numPr>
          <w:ilvl w:val="0"/>
          <w:numId w:val="2"/>
        </w:numPr>
      </w:pPr>
      <w:r>
        <w:t>Ознакомиться с видами запасов:</w:t>
      </w:r>
    </w:p>
    <w:p w:rsidR="007C7E6B" w:rsidRDefault="007C7E6B" w:rsidP="007C7E6B">
      <w:pPr>
        <w:ind w:left="720"/>
      </w:pPr>
      <w:r>
        <w:t>- текущие запасы</w:t>
      </w:r>
    </w:p>
    <w:p w:rsidR="007C7E6B" w:rsidRDefault="007C7E6B" w:rsidP="007C7E6B">
      <w:pPr>
        <w:ind w:left="720"/>
      </w:pPr>
      <w:r>
        <w:t>- сезонные</w:t>
      </w:r>
    </w:p>
    <w:p w:rsidR="007C7E6B" w:rsidRDefault="007C7E6B" w:rsidP="007C7E6B">
      <w:r>
        <w:t xml:space="preserve">      2. Определить, какие из имеющихся запасов относятся </w:t>
      </w:r>
      <w:proofErr w:type="gramStart"/>
      <w:r>
        <w:t>к</w:t>
      </w:r>
      <w:proofErr w:type="gramEnd"/>
      <w:r>
        <w:t xml:space="preserve"> текущим и сезонным.</w:t>
      </w:r>
    </w:p>
    <w:p w:rsidR="007C7E6B" w:rsidRDefault="007C7E6B" w:rsidP="007C7E6B">
      <w:r>
        <w:t xml:space="preserve">      3. Рассчитать средний запас сырья на предприятии. Для этого определить количество      запасов на начало периода и на конец. Рассчитать средние запасы по формуле:         </w:t>
      </w:r>
    </w:p>
    <w:p w:rsidR="007C7E6B" w:rsidRDefault="007C7E6B" w:rsidP="007C7E6B">
      <w:pPr>
        <w:rPr>
          <w:b/>
          <w:color w:val="000000"/>
        </w:rPr>
      </w:pPr>
      <w:proofErr w:type="spellStart"/>
      <w:r>
        <w:rPr>
          <w:b/>
          <w:color w:val="000000"/>
        </w:rPr>
        <w:t>Зср</w:t>
      </w:r>
      <w:proofErr w:type="spellEnd"/>
      <w:r>
        <w:rPr>
          <w:b/>
          <w:color w:val="000000"/>
        </w:rPr>
        <w:t xml:space="preserve"> = </w:t>
      </w:r>
      <w:proofErr w:type="spellStart"/>
      <w:r>
        <w:rPr>
          <w:b/>
          <w:color w:val="000000"/>
        </w:rPr>
        <w:t>а</w:t>
      </w:r>
      <w:proofErr w:type="gramStart"/>
      <w:r>
        <w:rPr>
          <w:b/>
          <w:color w:val="000000"/>
        </w:rPr>
        <w:t>n</w:t>
      </w:r>
      <w:proofErr w:type="spellEnd"/>
      <w:proofErr w:type="gramEnd"/>
    </w:p>
    <w:p w:rsidR="007C7E6B" w:rsidRDefault="007C7E6B" w:rsidP="007C7E6B">
      <w:r>
        <w:t xml:space="preserve">Где: </w:t>
      </w:r>
      <w:proofErr w:type="spellStart"/>
      <w:r>
        <w:t>Зср</w:t>
      </w:r>
      <w:proofErr w:type="spellEnd"/>
      <w:r>
        <w:t xml:space="preserve"> – средний запас</w:t>
      </w:r>
    </w:p>
    <w:p w:rsidR="007C7E6B" w:rsidRDefault="007C7E6B" w:rsidP="007C7E6B">
      <w:r>
        <w:t xml:space="preserve">         а – сумма товарного запаса на определенную дату</w:t>
      </w:r>
    </w:p>
    <w:p w:rsidR="007C7E6B" w:rsidRDefault="007C7E6B" w:rsidP="007C7E6B">
      <w:r>
        <w:t xml:space="preserve">         </w:t>
      </w:r>
      <w:proofErr w:type="spellStart"/>
      <w:r>
        <w:t>n</w:t>
      </w:r>
      <w:proofErr w:type="spellEnd"/>
      <w:r>
        <w:t xml:space="preserve"> – количество</w:t>
      </w:r>
    </w:p>
    <w:p w:rsidR="007C7E6B" w:rsidRDefault="007C7E6B" w:rsidP="007C7E6B">
      <w:pPr>
        <w:numPr>
          <w:ilvl w:val="0"/>
          <w:numId w:val="3"/>
        </w:numPr>
      </w:pPr>
      <w:r>
        <w:t>Определить виды страховых запасов на производстве и установить сроки их хранения.</w:t>
      </w:r>
    </w:p>
    <w:p w:rsidR="007C7E6B" w:rsidRDefault="007C7E6B" w:rsidP="007C7E6B">
      <w:pPr>
        <w:numPr>
          <w:ilvl w:val="0"/>
          <w:numId w:val="3"/>
        </w:numPr>
      </w:pPr>
      <w:r>
        <w:t>Ознакомиться с правилами проведения инвентаризации. Ознакомиться и заполнить инвентаризационную опись.</w:t>
      </w:r>
    </w:p>
    <w:p w:rsidR="007C7E6B" w:rsidRDefault="007C7E6B" w:rsidP="007C7E6B">
      <w:pPr>
        <w:rPr>
          <w:b/>
        </w:rPr>
      </w:pPr>
      <w:r>
        <w:t xml:space="preserve">                                                         </w:t>
      </w:r>
      <w:r>
        <w:rPr>
          <w:b/>
        </w:rPr>
        <w:t>Составить отчет по форме</w:t>
      </w:r>
    </w:p>
    <w:p w:rsidR="007C7E6B" w:rsidRDefault="007C7E6B" w:rsidP="007C7E6B">
      <w:r>
        <w:t>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732"/>
        <w:gridCol w:w="1744"/>
        <w:gridCol w:w="1744"/>
        <w:gridCol w:w="1757"/>
      </w:tblGrid>
      <w:tr w:rsidR="007C7E6B" w:rsidTr="007C7E6B">
        <w:tc>
          <w:tcPr>
            <w:tcW w:w="1914"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Наименование товарных запасов</w:t>
            </w:r>
          </w:p>
        </w:tc>
        <w:tc>
          <w:tcPr>
            <w:tcW w:w="1914"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Вид запасов</w:t>
            </w:r>
          </w:p>
        </w:tc>
        <w:tc>
          <w:tcPr>
            <w:tcW w:w="1914"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Норма запасов на начало периода</w:t>
            </w:r>
          </w:p>
        </w:tc>
        <w:tc>
          <w:tcPr>
            <w:tcW w:w="1914"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Норма запасов на конец периода</w:t>
            </w:r>
          </w:p>
        </w:tc>
        <w:tc>
          <w:tcPr>
            <w:tcW w:w="1915"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Средний запас сырья</w:t>
            </w:r>
          </w:p>
        </w:tc>
      </w:tr>
      <w:tr w:rsidR="007C7E6B" w:rsidTr="007C7E6B">
        <w:tc>
          <w:tcPr>
            <w:tcW w:w="1914" w:type="dxa"/>
            <w:tcBorders>
              <w:top w:val="single" w:sz="4" w:space="0" w:color="auto"/>
              <w:left w:val="single" w:sz="4" w:space="0" w:color="auto"/>
              <w:bottom w:val="single" w:sz="4" w:space="0" w:color="auto"/>
              <w:right w:val="single" w:sz="4" w:space="0" w:color="auto"/>
            </w:tcBorders>
          </w:tcPr>
          <w:p w:rsidR="007C7E6B" w:rsidRDefault="007C7E6B">
            <w:pPr>
              <w:jc w:val="center"/>
              <w:rPr>
                <w:b/>
              </w:rPr>
            </w:pPr>
          </w:p>
          <w:p w:rsidR="007C7E6B" w:rsidRDefault="007C7E6B">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7C7E6B" w:rsidRDefault="007C7E6B">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7C7E6B" w:rsidRDefault="007C7E6B">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7C7E6B" w:rsidRDefault="007C7E6B">
            <w:pPr>
              <w:jc w:val="center"/>
              <w:rPr>
                <w:b/>
              </w:rPr>
            </w:pPr>
          </w:p>
        </w:tc>
        <w:tc>
          <w:tcPr>
            <w:tcW w:w="1915" w:type="dxa"/>
            <w:tcBorders>
              <w:top w:val="single" w:sz="4" w:space="0" w:color="auto"/>
              <w:left w:val="single" w:sz="4" w:space="0" w:color="auto"/>
              <w:bottom w:val="single" w:sz="4" w:space="0" w:color="auto"/>
              <w:right w:val="single" w:sz="4" w:space="0" w:color="auto"/>
            </w:tcBorders>
          </w:tcPr>
          <w:p w:rsidR="007C7E6B" w:rsidRDefault="007C7E6B">
            <w:pPr>
              <w:jc w:val="center"/>
              <w:rPr>
                <w:b/>
              </w:rPr>
            </w:pPr>
          </w:p>
        </w:tc>
      </w:tr>
    </w:tbl>
    <w:p w:rsidR="007C7E6B" w:rsidRDefault="007C7E6B" w:rsidP="007C7E6B">
      <w:r>
        <w:t>2.Заполнить инвентаризационную опись:</w:t>
      </w:r>
    </w:p>
    <w:p w:rsidR="007C7E6B" w:rsidRDefault="007C7E6B" w:rsidP="007C7E6B">
      <w:pPr>
        <w:tabs>
          <w:tab w:val="left" w:pos="6540"/>
        </w:tabs>
        <w:rPr>
          <w:b/>
          <w:color w:val="FF00FF"/>
        </w:rPr>
      </w:pPr>
    </w:p>
    <w:tbl>
      <w:tblPr>
        <w:tblW w:w="6100" w:type="pct"/>
        <w:tblCellSpacing w:w="0" w:type="dxa"/>
        <w:tblBorders>
          <w:top w:val="outset" w:sz="6" w:space="0" w:color="auto"/>
          <w:left w:val="outset" w:sz="6" w:space="0" w:color="auto"/>
          <w:bottom w:val="outset" w:sz="6" w:space="0" w:color="auto"/>
          <w:right w:val="outset" w:sz="6" w:space="0" w:color="auto"/>
        </w:tblBorders>
        <w:tblLayout w:type="fixed"/>
        <w:tblLook w:val="04A0"/>
      </w:tblPr>
      <w:tblGrid>
        <w:gridCol w:w="3492"/>
        <w:gridCol w:w="4426"/>
        <w:gridCol w:w="2672"/>
        <w:gridCol w:w="896"/>
      </w:tblGrid>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bookmarkStart w:id="0" w:name="fba9f"/>
            <w:bookmarkEnd w:id="0"/>
          </w:p>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КОДЫ</w:t>
            </w: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Форма по ОКУД</w:t>
            </w: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0504086</w:t>
            </w:r>
          </w:p>
        </w:tc>
      </w:tr>
      <w:tr w:rsidR="007C7E6B" w:rsidTr="007C7E6B">
        <w:trPr>
          <w:tblCellSpacing w:w="0" w:type="dxa"/>
        </w:trPr>
        <w:tc>
          <w:tcPr>
            <w:tcW w:w="7950" w:type="dxa"/>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от "___" _____________ 200_ г.</w:t>
            </w:r>
          </w:p>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Дата</w:t>
            </w: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Учреждение</w:t>
            </w:r>
          </w:p>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по ОКПО</w:t>
            </w: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Структурное подразделение</w:t>
            </w:r>
          </w:p>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Вид документа</w:t>
            </w:r>
          </w:p>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по ОКЕИ</w:t>
            </w: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383</w:t>
            </w: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(бланки строгой отчетности, денежные документы)</w:t>
            </w:r>
          </w:p>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3506"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 xml:space="preserve">Материально ответственное </w:t>
            </w:r>
            <w:r>
              <w:lastRenderedPageBreak/>
              <w:t>лицо</w:t>
            </w:r>
          </w:p>
        </w:tc>
        <w:tc>
          <w:tcPr>
            <w:tcW w:w="4444"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26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899"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bl>
    <w:p w:rsidR="007C7E6B" w:rsidRDefault="007C7E6B" w:rsidP="007C7E6B">
      <w:pPr>
        <w:numPr>
          <w:ilvl w:val="0"/>
          <w:numId w:val="2"/>
        </w:num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66"/>
        <w:gridCol w:w="2396"/>
        <w:gridCol w:w="1802"/>
        <w:gridCol w:w="90"/>
        <w:gridCol w:w="1456"/>
        <w:gridCol w:w="90"/>
        <w:gridCol w:w="3449"/>
        <w:gridCol w:w="66"/>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bookmarkStart w:id="1" w:name="12aa3"/>
            <w:bookmarkEnd w:id="1"/>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РАСПИСКА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(оформляется до начала инвентаризации)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К началу проведения инвентаризации все расходные и приходные документы на денежные средства сданы в бухгалтерию и все денежные средства, поступившие на мою ответственность, оприходованы.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r>
              <w:t>Материально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r>
              <w:t>ответственное лицо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 xml:space="preserve">(должность)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(подпись)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7C7E6B" w:rsidRDefault="007C7E6B">
            <w:pPr>
              <w:jc w:val="center"/>
            </w:pPr>
            <w: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r>
              <w:t>"___" _____________ 200_ 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bl>
    <w:p w:rsidR="007C7E6B" w:rsidRDefault="007C7E6B" w:rsidP="007C7E6B">
      <w:pPr>
        <w:numPr>
          <w:ilvl w:val="0"/>
          <w:numId w:val="2"/>
        </w:num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3668"/>
        <w:gridCol w:w="1030"/>
        <w:gridCol w:w="1026"/>
        <w:gridCol w:w="1184"/>
        <w:gridCol w:w="1183"/>
        <w:gridCol w:w="662"/>
        <w:gridCol w:w="662"/>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bookmarkStart w:id="2" w:name="845ec"/>
            <w:bookmarkEnd w:id="2"/>
            <w:r>
              <w:t>Приказ (распоряжение)</w:t>
            </w:r>
          </w:p>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right"/>
            </w:pPr>
            <w:r>
              <w:t>номер</w:t>
            </w:r>
          </w:p>
        </w:tc>
        <w:tc>
          <w:tcPr>
            <w:tcW w:w="650"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right"/>
            </w:pPr>
            <w:r>
              <w:t>Дата</w:t>
            </w:r>
          </w:p>
        </w:tc>
        <w:tc>
          <w:tcPr>
            <w:tcW w:w="500"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о проведении инвентаризации:</w:t>
            </w:r>
          </w:p>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6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6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 xml:space="preserve">Место проведения инвентаризации </w:t>
            </w:r>
          </w:p>
        </w:tc>
        <w:tc>
          <w:tcPr>
            <w:tcW w:w="750" w:type="pct"/>
            <w:gridSpan w:val="4"/>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6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7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right"/>
            </w:pPr>
          </w:p>
        </w:tc>
        <w:tc>
          <w:tcPr>
            <w:tcW w:w="50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Дата начала инвентаризации</w:t>
            </w:r>
          </w:p>
        </w:tc>
        <w:tc>
          <w:tcPr>
            <w:tcW w:w="750"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650" w:type="pct"/>
            <w:gridSpan w:val="3"/>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7C7E6B" w:rsidRDefault="007C7E6B">
            <w:r>
              <w:t>Дата окончания инвентаризации</w:t>
            </w:r>
          </w:p>
        </w:tc>
        <w:tc>
          <w:tcPr>
            <w:tcW w:w="500"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bl>
    <w:p w:rsidR="007C7E6B" w:rsidRDefault="007C7E6B" w:rsidP="007C7E6B">
      <w:pPr>
        <w:spacing w:before="100" w:beforeAutospacing="1" w:after="100" w:afterAutospacing="1"/>
      </w:pPr>
      <w:bookmarkStart w:id="3" w:name="7f2ac"/>
      <w:bookmarkEnd w:id="3"/>
      <w:r>
        <w:t xml:space="preserve">Все бланки строгой отчетности, а также денежные документы, поименованные в настоящей инвентаризационной описи комиссией проверены в моем присутствии и внесены в настоящую опись, в связи с чем претензий к инвентаризационной комиссии не </w:t>
      </w:r>
      <w:proofErr w:type="spellStart"/>
      <w:r>
        <w:t>имею</w:t>
      </w:r>
      <w:proofErr w:type="gramStart"/>
      <w:r>
        <w:t>.Б</w:t>
      </w:r>
      <w:proofErr w:type="gramEnd"/>
      <w:r>
        <w:t>ланки</w:t>
      </w:r>
      <w:proofErr w:type="spellEnd"/>
      <w:r>
        <w:t xml:space="preserve"> строгой отчетности и денежные документы, перечисленные в акте, находятся на моем ответственном хранении.</w:t>
      </w: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3766"/>
        <w:gridCol w:w="5649"/>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bookmarkStart w:id="4" w:name="1360d"/>
            <w:bookmarkEnd w:id="4"/>
            <w:r>
              <w:t>Объяснение причин излишков или недостач</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bl>
    <w:p w:rsidR="007C7E6B" w:rsidRDefault="007C7E6B" w:rsidP="007C7E6B">
      <w:pPr>
        <w:numPr>
          <w:ilvl w:val="0"/>
          <w:numId w:val="2"/>
        </w:num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2727"/>
        <w:gridCol w:w="1727"/>
        <w:gridCol w:w="87"/>
        <w:gridCol w:w="1395"/>
        <w:gridCol w:w="87"/>
        <w:gridCol w:w="3305"/>
        <w:gridCol w:w="87"/>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bookmarkStart w:id="5" w:name="6e555"/>
            <w:bookmarkEnd w:id="5"/>
            <w:r>
              <w:t>Материально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r>
              <w:t>ответственное лицо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(должность)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(подпись)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bl>
    <w:p w:rsidR="007C7E6B" w:rsidRDefault="007C7E6B" w:rsidP="007C7E6B">
      <w:pPr>
        <w:spacing w:before="100" w:beforeAutospacing="1" w:after="100" w:afterAutospacing="1"/>
        <w:ind w:left="720"/>
      </w:pPr>
      <w:bookmarkStart w:id="6" w:name="ef7c7"/>
      <w:bookmarkEnd w:id="6"/>
      <w:r>
        <w:t>"___" _____________ 200_ г.</w:t>
      </w:r>
      <w:bookmarkStart w:id="7" w:name="01ad3"/>
      <w:bookmarkEnd w:id="7"/>
    </w:p>
    <w:p w:rsidR="007C7E6B" w:rsidRDefault="007C7E6B" w:rsidP="007C7E6B">
      <w:pPr>
        <w:tabs>
          <w:tab w:val="left" w:pos="6540"/>
        </w:tabs>
        <w:ind w:left="720"/>
        <w:rPr>
          <w:color w:val="000000"/>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2071"/>
        <w:gridCol w:w="7344"/>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7E6B" w:rsidRDefault="007C7E6B">
            <w:pPr>
              <w:jc w:val="center"/>
            </w:pPr>
            <w:r>
              <w:t>Заключение комиссии:</w:t>
            </w:r>
          </w:p>
        </w:tc>
        <w:tc>
          <w:tcPr>
            <w:tcW w:w="3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7E6B" w:rsidRDefault="007C7E6B">
            <w:pPr>
              <w:jc w:val="center"/>
            </w:pPr>
          </w:p>
        </w:tc>
      </w:tr>
    </w:tbl>
    <w:p w:rsidR="007C7E6B" w:rsidRDefault="007C7E6B" w:rsidP="007C7E6B">
      <w:pPr>
        <w:numPr>
          <w:ilvl w:val="0"/>
          <w:numId w:val="2"/>
        </w:num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3513"/>
        <w:gridCol w:w="1544"/>
        <w:gridCol w:w="77"/>
        <w:gridCol w:w="1248"/>
        <w:gridCol w:w="77"/>
        <w:gridCol w:w="2956"/>
      </w:tblGrid>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bookmarkStart w:id="8" w:name="68344"/>
            <w:bookmarkEnd w:id="8"/>
            <w:r>
              <w:t>Председатель комиссии</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(должность)</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(подпись)</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(расшифровка подписи)</w:t>
            </w: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Члены комиссии</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(должность)</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(подпись)</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pPr>
              <w:jc w:val="center"/>
            </w:pPr>
            <w:r>
              <w:t>(расшифровка подписи)</w:t>
            </w:r>
          </w:p>
        </w:tc>
      </w:tr>
      <w:tr w:rsidR="007C7E6B" w:rsidTr="007C7E6B">
        <w:trPr>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7C7E6B" w:rsidRDefault="007C7E6B">
            <w:r>
              <w:t>"___" _____________ 200_ г.</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7C7E6B" w:rsidRDefault="007C7E6B">
            <w:pPr>
              <w:jc w:val="center"/>
            </w:pPr>
          </w:p>
        </w:tc>
      </w:tr>
    </w:tbl>
    <w:p w:rsidR="007C7E6B" w:rsidRDefault="007C7E6B" w:rsidP="007C7E6B">
      <w:pPr>
        <w:tabs>
          <w:tab w:val="left" w:pos="6540"/>
        </w:tabs>
        <w:ind w:left="360"/>
        <w:rPr>
          <w:color w:val="000000"/>
        </w:rPr>
      </w:pPr>
      <w:bookmarkStart w:id="9" w:name="4a953"/>
      <w:bookmarkEnd w:id="9"/>
    </w:p>
    <w:p w:rsidR="007C7E6B" w:rsidRDefault="007C7E6B" w:rsidP="007C7E6B">
      <w:pPr>
        <w:tabs>
          <w:tab w:val="left" w:pos="6540"/>
        </w:tabs>
        <w:ind w:left="360"/>
        <w:rPr>
          <w:color w:val="000000"/>
        </w:rPr>
      </w:pPr>
    </w:p>
    <w:p w:rsidR="007C7E6B" w:rsidRDefault="007C7E6B" w:rsidP="007C7E6B">
      <w:pPr>
        <w:tabs>
          <w:tab w:val="left" w:pos="6540"/>
        </w:tabs>
        <w:ind w:left="360"/>
        <w:jc w:val="center"/>
        <w:rPr>
          <w:b/>
          <w:color w:val="000000"/>
        </w:rPr>
      </w:pPr>
      <w:r>
        <w:rPr>
          <w:b/>
          <w:color w:val="000000"/>
        </w:rPr>
        <w:t>Контрольные вопросы</w:t>
      </w:r>
    </w:p>
    <w:p w:rsidR="007C7E6B" w:rsidRDefault="007C7E6B" w:rsidP="007C7E6B">
      <w:pPr>
        <w:tabs>
          <w:tab w:val="left" w:pos="6540"/>
        </w:tabs>
        <w:rPr>
          <w:b/>
          <w:color w:val="000000"/>
        </w:rPr>
      </w:pPr>
    </w:p>
    <w:p w:rsidR="007C7E6B" w:rsidRDefault="007C7E6B" w:rsidP="007C7E6B">
      <w:pPr>
        <w:tabs>
          <w:tab w:val="left" w:pos="6540"/>
        </w:tabs>
        <w:rPr>
          <w:color w:val="000000"/>
        </w:rPr>
      </w:pPr>
      <w:r>
        <w:rPr>
          <w:color w:val="000000"/>
        </w:rPr>
        <w:t>1.Что  такое товарные запасы.</w:t>
      </w:r>
    </w:p>
    <w:p w:rsidR="007C7E6B" w:rsidRDefault="007C7E6B" w:rsidP="007C7E6B">
      <w:pPr>
        <w:tabs>
          <w:tab w:val="left" w:pos="6540"/>
        </w:tabs>
        <w:rPr>
          <w:color w:val="000000"/>
        </w:rPr>
      </w:pPr>
      <w:r>
        <w:rPr>
          <w:color w:val="000000"/>
        </w:rPr>
        <w:t>2.Особенность товарных запасов.</w:t>
      </w:r>
    </w:p>
    <w:p w:rsidR="007C7E6B" w:rsidRDefault="007C7E6B" w:rsidP="007C7E6B">
      <w:pPr>
        <w:tabs>
          <w:tab w:val="left" w:pos="6540"/>
        </w:tabs>
        <w:rPr>
          <w:color w:val="000000"/>
        </w:rPr>
      </w:pPr>
      <w:r>
        <w:rPr>
          <w:color w:val="000000"/>
        </w:rPr>
        <w:t>3.От чего зависит количество товарных запасов.</w:t>
      </w:r>
    </w:p>
    <w:p w:rsidR="007C7E6B" w:rsidRDefault="007C7E6B" w:rsidP="007C7E6B">
      <w:pPr>
        <w:tabs>
          <w:tab w:val="left" w:pos="6540"/>
        </w:tabs>
        <w:rPr>
          <w:color w:val="000000"/>
        </w:rPr>
      </w:pPr>
      <w:r>
        <w:rPr>
          <w:color w:val="000000"/>
        </w:rPr>
        <w:t>4.Виды товарных запасов.</w:t>
      </w:r>
    </w:p>
    <w:p w:rsidR="007C7E6B" w:rsidRDefault="007C7E6B" w:rsidP="007C7E6B">
      <w:pPr>
        <w:tabs>
          <w:tab w:val="left" w:pos="6540"/>
        </w:tabs>
        <w:rPr>
          <w:color w:val="000000"/>
        </w:rPr>
      </w:pPr>
      <w:r>
        <w:rPr>
          <w:color w:val="000000"/>
        </w:rPr>
        <w:t>5.От чего зависит количество запасов.</w:t>
      </w:r>
    </w:p>
    <w:p w:rsidR="007C7E6B" w:rsidRDefault="007C7E6B" w:rsidP="007C7E6B">
      <w:pPr>
        <w:tabs>
          <w:tab w:val="left" w:pos="6540"/>
        </w:tabs>
        <w:rPr>
          <w:color w:val="000000"/>
        </w:rPr>
      </w:pPr>
      <w:r>
        <w:rPr>
          <w:color w:val="000000"/>
        </w:rPr>
        <w:t>6.Виды товарных запасов.</w:t>
      </w:r>
    </w:p>
    <w:p w:rsidR="007C7E6B" w:rsidRDefault="007C7E6B" w:rsidP="007C7E6B">
      <w:pPr>
        <w:tabs>
          <w:tab w:val="left" w:pos="6540"/>
        </w:tabs>
        <w:rPr>
          <w:color w:val="000000"/>
        </w:rPr>
      </w:pPr>
      <w:r>
        <w:rPr>
          <w:color w:val="000000"/>
        </w:rPr>
        <w:t>7.Что значит текущие запасы.</w:t>
      </w:r>
    </w:p>
    <w:p w:rsidR="007C7E6B" w:rsidRDefault="007C7E6B" w:rsidP="007C7E6B">
      <w:pPr>
        <w:tabs>
          <w:tab w:val="left" w:pos="6540"/>
        </w:tabs>
        <w:rPr>
          <w:color w:val="000000"/>
        </w:rPr>
      </w:pPr>
      <w:r>
        <w:rPr>
          <w:color w:val="000000"/>
        </w:rPr>
        <w:t>8.Что такое сезонные запасы.</w:t>
      </w:r>
    </w:p>
    <w:p w:rsidR="007C7E6B" w:rsidRDefault="007C7E6B" w:rsidP="007C7E6B">
      <w:pPr>
        <w:tabs>
          <w:tab w:val="left" w:pos="6540"/>
        </w:tabs>
        <w:rPr>
          <w:color w:val="000000"/>
        </w:rPr>
      </w:pPr>
      <w:r>
        <w:rPr>
          <w:color w:val="000000"/>
        </w:rPr>
        <w:t>9. Какие величины используют для определения товарных запасов.</w:t>
      </w:r>
    </w:p>
    <w:p w:rsidR="007C7E6B" w:rsidRDefault="007C7E6B" w:rsidP="007C7E6B">
      <w:pPr>
        <w:tabs>
          <w:tab w:val="left" w:pos="6540"/>
        </w:tabs>
        <w:rPr>
          <w:color w:val="000000"/>
        </w:rPr>
      </w:pPr>
      <w:r>
        <w:rPr>
          <w:color w:val="000000"/>
        </w:rPr>
        <w:t>10. Как рассчитывают относительные показатели товарных запасов.</w:t>
      </w:r>
    </w:p>
    <w:p w:rsidR="007C7E6B" w:rsidRDefault="007C7E6B" w:rsidP="007C7E6B">
      <w:pPr>
        <w:tabs>
          <w:tab w:val="left" w:pos="6540"/>
        </w:tabs>
        <w:rPr>
          <w:color w:val="000000"/>
        </w:rPr>
      </w:pPr>
      <w:r>
        <w:rPr>
          <w:color w:val="000000"/>
        </w:rPr>
        <w:t>11. Что такое страховые запасы.</w:t>
      </w:r>
    </w:p>
    <w:p w:rsidR="007C7E6B" w:rsidRDefault="007C7E6B" w:rsidP="007C7E6B">
      <w:pPr>
        <w:tabs>
          <w:tab w:val="left" w:pos="6540"/>
        </w:tabs>
        <w:rPr>
          <w:color w:val="000000"/>
        </w:rPr>
      </w:pPr>
      <w:r>
        <w:rPr>
          <w:color w:val="000000"/>
        </w:rPr>
        <w:t>12. Требования к страховым запасам.</w:t>
      </w:r>
    </w:p>
    <w:p w:rsidR="007C7E6B" w:rsidRDefault="007C7E6B" w:rsidP="007C7E6B">
      <w:pPr>
        <w:tabs>
          <w:tab w:val="left" w:pos="6540"/>
        </w:tabs>
        <w:rPr>
          <w:color w:val="000000"/>
        </w:rPr>
      </w:pPr>
      <w:r>
        <w:rPr>
          <w:color w:val="000000"/>
        </w:rPr>
        <w:t>13. Что необходимо определить при планировании товарных запасов.</w:t>
      </w:r>
    </w:p>
    <w:p w:rsidR="007C7E6B" w:rsidRDefault="007C7E6B" w:rsidP="007C7E6B">
      <w:pPr>
        <w:tabs>
          <w:tab w:val="left" w:pos="6540"/>
        </w:tabs>
        <w:rPr>
          <w:color w:val="000000"/>
        </w:rPr>
      </w:pPr>
      <w:r>
        <w:rPr>
          <w:color w:val="000000"/>
        </w:rPr>
        <w:t xml:space="preserve">14. Какое сырье рассчитывают по </w:t>
      </w:r>
      <w:proofErr w:type="spellStart"/>
      <w:r>
        <w:rPr>
          <w:color w:val="000000"/>
        </w:rPr>
        <w:t>среднегрупповым</w:t>
      </w:r>
      <w:proofErr w:type="spellEnd"/>
      <w:r>
        <w:rPr>
          <w:color w:val="000000"/>
        </w:rPr>
        <w:t xml:space="preserve"> нормам.</w:t>
      </w:r>
    </w:p>
    <w:p w:rsidR="007C7E6B" w:rsidRDefault="007C7E6B" w:rsidP="007C7E6B">
      <w:pPr>
        <w:tabs>
          <w:tab w:val="left" w:pos="6540"/>
        </w:tabs>
        <w:rPr>
          <w:color w:val="000000"/>
        </w:rPr>
      </w:pPr>
      <w:r>
        <w:rPr>
          <w:color w:val="000000"/>
        </w:rPr>
        <w:t>15. С какой целью осуществляют контроль запасов сырья.</w:t>
      </w:r>
    </w:p>
    <w:p w:rsidR="007C7E6B" w:rsidRDefault="007C7E6B" w:rsidP="007C7E6B">
      <w:pPr>
        <w:tabs>
          <w:tab w:val="left" w:pos="6540"/>
        </w:tabs>
        <w:rPr>
          <w:color w:val="000000"/>
        </w:rPr>
      </w:pPr>
      <w:r>
        <w:rPr>
          <w:color w:val="000000"/>
        </w:rPr>
        <w:t>16. Какие есть способы контроля запасов сырья.</w:t>
      </w:r>
    </w:p>
    <w:p w:rsidR="007C7E6B" w:rsidRDefault="007C7E6B" w:rsidP="007C7E6B">
      <w:pPr>
        <w:tabs>
          <w:tab w:val="left" w:pos="6540"/>
        </w:tabs>
        <w:rPr>
          <w:color w:val="000000"/>
        </w:rPr>
      </w:pPr>
      <w:r>
        <w:rPr>
          <w:color w:val="000000"/>
        </w:rPr>
        <w:t>17. Что такое инвентаризация.</w:t>
      </w:r>
    </w:p>
    <w:p w:rsidR="007C7E6B" w:rsidRDefault="007C7E6B" w:rsidP="007C7E6B">
      <w:pPr>
        <w:tabs>
          <w:tab w:val="left" w:pos="6540"/>
        </w:tabs>
        <w:ind w:left="720"/>
        <w:rPr>
          <w:color w:val="000000"/>
        </w:rPr>
      </w:pPr>
    </w:p>
    <w:p w:rsidR="007C7E6B" w:rsidRDefault="007C7E6B" w:rsidP="007C7E6B">
      <w:pPr>
        <w:jc w:val="center"/>
        <w:rPr>
          <w:b/>
        </w:rPr>
      </w:pPr>
      <w:r>
        <w:rPr>
          <w:b/>
        </w:rPr>
        <w:t>Критерии оценки</w:t>
      </w:r>
    </w:p>
    <w:p w:rsidR="007C7E6B" w:rsidRDefault="007C7E6B" w:rsidP="007C7E6B">
      <w:pPr>
        <w:rPr>
          <w:b/>
        </w:rPr>
      </w:pPr>
    </w:p>
    <w:p w:rsidR="007C7E6B" w:rsidRDefault="007C7E6B" w:rsidP="007C7E6B">
      <w:pPr>
        <w:jc w:val="center"/>
        <w:rPr>
          <w:b/>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2263"/>
      </w:tblGrid>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Выполнение задания</w:t>
            </w:r>
          </w:p>
        </w:tc>
        <w:tc>
          <w:tcPr>
            <w:tcW w:w="2160"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Баллы</w:t>
            </w:r>
          </w:p>
        </w:tc>
        <w:tc>
          <w:tcPr>
            <w:tcW w:w="2263"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Оценка</w:t>
            </w: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1.Правильное определение групп запасов, имеющихся на производстве</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2.Правильное определение среднего запаса сырья</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3.Правильное определение страховых запасов и сроков их хранения</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4. Правильное заполнение инвентаризационной описи</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bl>
    <w:p w:rsidR="007C7E6B" w:rsidRDefault="007C7E6B" w:rsidP="007C7E6B">
      <w:pPr>
        <w:rPr>
          <w:b/>
        </w:rPr>
      </w:pPr>
    </w:p>
    <w:p w:rsidR="007C7E6B" w:rsidRDefault="007C7E6B" w:rsidP="007C7E6B">
      <w:pPr>
        <w:rPr>
          <w:b/>
        </w:rPr>
      </w:pPr>
      <w:r>
        <w:rPr>
          <w:b/>
        </w:rPr>
        <w:t>Баллы</w:t>
      </w:r>
    </w:p>
    <w:p w:rsidR="007C7E6B" w:rsidRDefault="007C7E6B" w:rsidP="007C7E6B">
      <w:r>
        <w:t>Задание выполнено полностью - 4 балла</w:t>
      </w:r>
    </w:p>
    <w:p w:rsidR="007C7E6B" w:rsidRDefault="007C7E6B" w:rsidP="007C7E6B">
      <w:r>
        <w:t>Задание выполнено с небольшими замечаниями – 3 балла</w:t>
      </w:r>
    </w:p>
    <w:p w:rsidR="007C7E6B" w:rsidRDefault="007C7E6B" w:rsidP="007C7E6B">
      <w:r>
        <w:t>Задание не выполнено- 0 баллов</w:t>
      </w:r>
    </w:p>
    <w:p w:rsidR="007C7E6B" w:rsidRDefault="007C7E6B" w:rsidP="007C7E6B">
      <w:pPr>
        <w:rPr>
          <w:b/>
        </w:rPr>
      </w:pPr>
      <w:r>
        <w:rPr>
          <w:b/>
        </w:rPr>
        <w:t xml:space="preserve"> Оценка</w:t>
      </w:r>
    </w:p>
    <w:p w:rsidR="007C7E6B" w:rsidRDefault="007C7E6B" w:rsidP="007C7E6B">
      <w:r>
        <w:t>15 - 16 балла - оценка 5</w:t>
      </w:r>
    </w:p>
    <w:p w:rsidR="007C7E6B" w:rsidRDefault="007C7E6B" w:rsidP="007C7E6B">
      <w:r>
        <w:t>12 - 14 баллов – оценка 4</w:t>
      </w:r>
    </w:p>
    <w:p w:rsidR="007C7E6B" w:rsidRDefault="007C7E6B" w:rsidP="007C7E6B">
      <w:r>
        <w:t xml:space="preserve"> 6 - 11 баллов – оценка 3</w:t>
      </w:r>
    </w:p>
    <w:p w:rsidR="007C7E6B" w:rsidRDefault="007C7E6B" w:rsidP="007C7E6B">
      <w:r>
        <w:t>Менее 6 баллов оценка 2</w:t>
      </w:r>
    </w:p>
    <w:p w:rsidR="007C7E6B" w:rsidRDefault="007C7E6B" w:rsidP="007C7E6B">
      <w:pPr>
        <w:sectPr w:rsidR="007C7E6B">
          <w:pgSz w:w="11906" w:h="16838"/>
          <w:pgMar w:top="1134" w:right="850" w:bottom="1134" w:left="1701" w:header="708" w:footer="708" w:gutter="0"/>
          <w:cols w:space="720"/>
        </w:sectPr>
      </w:pPr>
    </w:p>
    <w:p w:rsidR="007C7E6B" w:rsidRDefault="007C7E6B" w:rsidP="007C7E6B">
      <w:pPr>
        <w:jc w:val="center"/>
        <w:rPr>
          <w:b/>
        </w:rPr>
      </w:pPr>
      <w:r>
        <w:rPr>
          <w:b/>
        </w:rPr>
        <w:lastRenderedPageBreak/>
        <w:t>Практическое занятие № 11,12</w:t>
      </w:r>
    </w:p>
    <w:p w:rsidR="007C7E6B" w:rsidRDefault="007C7E6B" w:rsidP="007C7E6B">
      <w:pPr>
        <w:ind w:left="720"/>
        <w:jc w:val="center"/>
      </w:pPr>
      <w:r>
        <w:t>Документальное оформление отпуска продуктов со склада</w:t>
      </w:r>
    </w:p>
    <w:p w:rsidR="007C7E6B" w:rsidRDefault="007C7E6B" w:rsidP="007C7E6B">
      <w:pPr>
        <w:ind w:left="720"/>
        <w:jc w:val="center"/>
        <w:rPr>
          <w:b/>
        </w:rPr>
      </w:pPr>
    </w:p>
    <w:p w:rsidR="007C7E6B" w:rsidRDefault="007C7E6B" w:rsidP="007C7E6B">
      <w:r>
        <w:rPr>
          <w:b/>
        </w:rPr>
        <w:t xml:space="preserve">Цель работы: </w:t>
      </w:r>
      <w:r>
        <w:t>овладеть практическими навыками оформления документации для отпуска товаров со склада.</w:t>
      </w:r>
    </w:p>
    <w:p w:rsidR="007C7E6B" w:rsidRDefault="007C7E6B" w:rsidP="007C7E6B">
      <w:pPr>
        <w:rPr>
          <w:b/>
        </w:rPr>
      </w:pPr>
      <w:r>
        <w:rPr>
          <w:b/>
        </w:rPr>
        <w:t>Задание:</w:t>
      </w:r>
    </w:p>
    <w:p w:rsidR="007C7E6B" w:rsidRDefault="007C7E6B" w:rsidP="007C7E6B">
      <w:pPr>
        <w:numPr>
          <w:ilvl w:val="0"/>
          <w:numId w:val="4"/>
        </w:numPr>
      </w:pPr>
      <w:r>
        <w:t>Ознакомиться с документом, по которому осуществляют отпуск товаров со склада на производство.</w:t>
      </w:r>
    </w:p>
    <w:p w:rsidR="007C7E6B" w:rsidRDefault="007C7E6B" w:rsidP="007C7E6B">
      <w:pPr>
        <w:numPr>
          <w:ilvl w:val="0"/>
          <w:numId w:val="4"/>
        </w:numPr>
      </w:pPr>
      <w:r>
        <w:t>Определить материально-ответственных лиц за прием товара со склада.</w:t>
      </w:r>
    </w:p>
    <w:p w:rsidR="007C7E6B" w:rsidRDefault="007C7E6B" w:rsidP="007C7E6B">
      <w:pPr>
        <w:numPr>
          <w:ilvl w:val="0"/>
          <w:numId w:val="4"/>
        </w:numPr>
      </w:pPr>
      <w:r>
        <w:t>Заполнить договор о материальной ответственности</w:t>
      </w:r>
    </w:p>
    <w:p w:rsidR="007C7E6B" w:rsidRDefault="007C7E6B" w:rsidP="007C7E6B">
      <w:pPr>
        <w:numPr>
          <w:ilvl w:val="0"/>
          <w:numId w:val="4"/>
        </w:numPr>
      </w:pPr>
      <w:r>
        <w:t>Заполнить накладную на отпуск товаров</w:t>
      </w:r>
    </w:p>
    <w:p w:rsidR="007C7E6B" w:rsidRDefault="007C7E6B" w:rsidP="007C7E6B">
      <w:pPr>
        <w:pStyle w:val="a5"/>
        <w:ind w:left="720"/>
        <w:rPr>
          <w:rStyle w:val="af"/>
          <w:color w:val="444444"/>
        </w:rPr>
      </w:pPr>
    </w:p>
    <w:p w:rsidR="007C7E6B" w:rsidRDefault="007C7E6B" w:rsidP="007C7E6B">
      <w:pPr>
        <w:pStyle w:val="a5"/>
        <w:ind w:left="720"/>
      </w:pPr>
      <w:r>
        <w:rPr>
          <w:rStyle w:val="af"/>
          <w:color w:val="444444"/>
        </w:rPr>
        <w:t xml:space="preserve">                                                     ДОГОВОР №____</w:t>
      </w:r>
    </w:p>
    <w:p w:rsidR="007C7E6B" w:rsidRDefault="007C7E6B" w:rsidP="007C7E6B">
      <w:pPr>
        <w:pStyle w:val="a5"/>
        <w:ind w:left="360"/>
        <w:jc w:val="center"/>
        <w:rPr>
          <w:color w:val="444444"/>
        </w:rPr>
      </w:pPr>
      <w:r>
        <w:rPr>
          <w:color w:val="444444"/>
        </w:rPr>
        <w:t>о полной индивидуальной материальной ответственности</w:t>
      </w:r>
    </w:p>
    <w:p w:rsidR="007C7E6B" w:rsidRDefault="007C7E6B" w:rsidP="007C7E6B">
      <w:pPr>
        <w:pStyle w:val="a5"/>
        <w:ind w:left="720"/>
        <w:rPr>
          <w:color w:val="444444"/>
        </w:rPr>
      </w:pPr>
    </w:p>
    <w:p w:rsidR="007C7E6B" w:rsidRDefault="007C7E6B" w:rsidP="007C7E6B">
      <w:pPr>
        <w:pStyle w:val="a5"/>
        <w:ind w:left="360"/>
        <w:rPr>
          <w:color w:val="444444"/>
        </w:rPr>
      </w:pPr>
      <w:r>
        <w:rPr>
          <w:color w:val="444444"/>
        </w:rPr>
        <w:t>г. Москва                                                                                     «__»_______________  200__ г.</w:t>
      </w:r>
    </w:p>
    <w:p w:rsidR="007C7E6B" w:rsidRDefault="007C7E6B" w:rsidP="007C7E6B">
      <w:pPr>
        <w:pStyle w:val="a5"/>
        <w:ind w:left="720"/>
        <w:jc w:val="both"/>
        <w:rPr>
          <w:color w:val="444444"/>
        </w:rPr>
      </w:pPr>
      <w:r>
        <w:rPr>
          <w:color w:val="444444"/>
        </w:rPr>
        <w:t xml:space="preserve">В целях обеспечения сохранности материальных ценностей, принадлежащих ООО «_________» в лице Генерального   директора ___________________________, действующего на основании Устава, именуемый в дальнейшем «Администрация», выступая от имени предприятия с одной стороны, и работник </w:t>
      </w:r>
      <w:r>
        <w:rPr>
          <w:rStyle w:val="af"/>
          <w:color w:val="444444"/>
        </w:rPr>
        <w:t>__________________________________________________</w:t>
      </w:r>
      <w:r>
        <w:rPr>
          <w:color w:val="444444"/>
        </w:rPr>
        <w:t xml:space="preserve"> именуем___ в дальнейшем «Работник», с другой стороны, заключили настоящий Договор о нижеследующем:</w:t>
      </w:r>
    </w:p>
    <w:p w:rsidR="007C7E6B" w:rsidRDefault="007C7E6B" w:rsidP="007C7E6B">
      <w:pPr>
        <w:pStyle w:val="a5"/>
        <w:ind w:left="360"/>
        <w:jc w:val="both"/>
        <w:rPr>
          <w:color w:val="444444"/>
        </w:rPr>
      </w:pPr>
      <w:r>
        <w:rPr>
          <w:color w:val="444444"/>
        </w:rPr>
        <w:t xml:space="preserve">1. Работник, занимающий должность </w:t>
      </w:r>
      <w:r>
        <w:rPr>
          <w:color w:val="444444"/>
          <w:u w:val="single"/>
        </w:rPr>
        <w:t>____________________________________________</w:t>
      </w:r>
      <w:r>
        <w:rPr>
          <w:color w:val="444444"/>
        </w:rPr>
        <w:t xml:space="preserve">, принимает на себя полную материальную ответственность за сохранность вверенных ему предприятием материальных ценностей и в связи </w:t>
      </w:r>
      <w:proofErr w:type="gramStart"/>
      <w:r>
        <w:rPr>
          <w:color w:val="444444"/>
        </w:rPr>
        <w:t>с</w:t>
      </w:r>
      <w:proofErr w:type="gramEnd"/>
      <w:r>
        <w:rPr>
          <w:color w:val="444444"/>
        </w:rPr>
        <w:t xml:space="preserve"> изложенным обязуется:</w:t>
      </w:r>
    </w:p>
    <w:p w:rsidR="007C7E6B" w:rsidRDefault="007C7E6B" w:rsidP="007C7E6B">
      <w:pPr>
        <w:pStyle w:val="a5"/>
        <w:ind w:left="360"/>
        <w:jc w:val="both"/>
        <w:rPr>
          <w:color w:val="444444"/>
        </w:rPr>
      </w:pPr>
      <w:r>
        <w:rPr>
          <w:color w:val="444444"/>
        </w:rPr>
        <w:t>а) бережно относиться к переданным ему для хранения или для других целей материальным ценностям предприятия и принимать меры к предотвращению ущерба;</w:t>
      </w:r>
    </w:p>
    <w:p w:rsidR="007C7E6B" w:rsidRDefault="007C7E6B" w:rsidP="007C7E6B">
      <w:pPr>
        <w:pStyle w:val="a5"/>
        <w:jc w:val="both"/>
        <w:rPr>
          <w:color w:val="444444"/>
        </w:rPr>
      </w:pPr>
      <w:r>
        <w:rPr>
          <w:color w:val="444444"/>
        </w:rPr>
        <w:t xml:space="preserve">     б) своевременно сообщать администрации предприятия </w:t>
      </w:r>
      <w:proofErr w:type="gramStart"/>
      <w:r>
        <w:rPr>
          <w:color w:val="444444"/>
        </w:rPr>
        <w:t>о</w:t>
      </w:r>
      <w:proofErr w:type="gramEnd"/>
      <w:r>
        <w:rPr>
          <w:color w:val="444444"/>
        </w:rPr>
        <w:t xml:space="preserve"> всех обстоятельствах,   угрожающих обеспечению сохранности вверенных ему материальных ценностей;</w:t>
      </w:r>
    </w:p>
    <w:p w:rsidR="007C7E6B" w:rsidRDefault="007C7E6B" w:rsidP="007C7E6B">
      <w:pPr>
        <w:pStyle w:val="a5"/>
        <w:jc w:val="both"/>
        <w:rPr>
          <w:color w:val="444444"/>
        </w:rPr>
      </w:pPr>
      <w:r>
        <w:rPr>
          <w:color w:val="444444"/>
        </w:rPr>
        <w:t xml:space="preserve">     в) вести учет, составлять и представлять в установленном порядке </w:t>
      </w:r>
      <w:proofErr w:type="spellStart"/>
      <w:proofErr w:type="gramStart"/>
      <w:r>
        <w:rPr>
          <w:color w:val="444444"/>
        </w:rPr>
        <w:t>товарно</w:t>
      </w:r>
      <w:proofErr w:type="spellEnd"/>
      <w:r>
        <w:rPr>
          <w:color w:val="444444"/>
        </w:rPr>
        <w:t xml:space="preserve"> - денежные</w:t>
      </w:r>
      <w:proofErr w:type="gramEnd"/>
      <w:r>
        <w:rPr>
          <w:color w:val="444444"/>
        </w:rPr>
        <w:t xml:space="preserve"> и другие отчеты о движении и остатках вверенных ему материальных ценностей;</w:t>
      </w:r>
    </w:p>
    <w:p w:rsidR="007C7E6B" w:rsidRDefault="007C7E6B" w:rsidP="007C7E6B">
      <w:pPr>
        <w:pStyle w:val="a5"/>
        <w:ind w:left="360"/>
        <w:jc w:val="both"/>
        <w:rPr>
          <w:color w:val="444444"/>
        </w:rPr>
      </w:pPr>
      <w:r>
        <w:rPr>
          <w:color w:val="444444"/>
        </w:rPr>
        <w:t>г) участвовать в инвентаризации вверенных ему материальных ценностей.</w:t>
      </w:r>
    </w:p>
    <w:p w:rsidR="007C7E6B" w:rsidRDefault="007C7E6B" w:rsidP="007C7E6B">
      <w:pPr>
        <w:pStyle w:val="a5"/>
        <w:ind w:left="720"/>
        <w:jc w:val="both"/>
        <w:rPr>
          <w:color w:val="444444"/>
        </w:rPr>
      </w:pPr>
      <w:r>
        <w:rPr>
          <w:color w:val="444444"/>
        </w:rPr>
        <w:t xml:space="preserve">2. Администрация обязуется:                                                                                                     </w:t>
      </w:r>
    </w:p>
    <w:p w:rsidR="007C7E6B" w:rsidRDefault="007C7E6B" w:rsidP="007C7E6B">
      <w:pPr>
        <w:pStyle w:val="a5"/>
        <w:ind w:left="360"/>
        <w:jc w:val="both"/>
        <w:rPr>
          <w:color w:val="444444"/>
        </w:rPr>
      </w:pPr>
      <w:r>
        <w:rPr>
          <w:color w:val="444444"/>
        </w:rPr>
        <w:t xml:space="preserve">а) создавать Работнику условия, необходимые для нормальной работы и обеспечения полной </w:t>
      </w:r>
      <w:proofErr w:type="gramStart"/>
      <w:r>
        <w:rPr>
          <w:color w:val="444444"/>
        </w:rPr>
        <w:t>сохранности</w:t>
      </w:r>
      <w:proofErr w:type="gramEnd"/>
      <w:r>
        <w:rPr>
          <w:color w:val="444444"/>
        </w:rPr>
        <w:t xml:space="preserve"> вверенных ему материальных ценностей;</w:t>
      </w:r>
    </w:p>
    <w:p w:rsidR="007C7E6B" w:rsidRDefault="007C7E6B" w:rsidP="007C7E6B">
      <w:pPr>
        <w:pStyle w:val="a5"/>
        <w:ind w:left="360"/>
        <w:jc w:val="both"/>
        <w:rPr>
          <w:color w:val="444444"/>
        </w:rPr>
      </w:pPr>
      <w:r>
        <w:rPr>
          <w:color w:val="444444"/>
        </w:rPr>
        <w:t>б) знакомить Работника с действующим законодательством о материальной ответственности рабочих и служащих за ущерб, причиненный предприятию, а также с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материальных ценностей;</w:t>
      </w:r>
    </w:p>
    <w:p w:rsidR="007C7E6B" w:rsidRDefault="007C7E6B" w:rsidP="007C7E6B">
      <w:pPr>
        <w:pStyle w:val="a5"/>
        <w:ind w:left="360"/>
        <w:jc w:val="both"/>
        <w:rPr>
          <w:color w:val="444444"/>
        </w:rPr>
      </w:pPr>
      <w:r>
        <w:rPr>
          <w:color w:val="444444"/>
        </w:rPr>
        <w:t>в) проводить в установленном порядке инвентаризацию материальных ценностей.</w:t>
      </w:r>
    </w:p>
    <w:p w:rsidR="007C7E6B" w:rsidRDefault="007C7E6B" w:rsidP="007C7E6B">
      <w:pPr>
        <w:pStyle w:val="a5"/>
        <w:jc w:val="both"/>
        <w:rPr>
          <w:color w:val="444444"/>
        </w:rPr>
      </w:pPr>
      <w:r>
        <w:rPr>
          <w:color w:val="444444"/>
        </w:rPr>
        <w:t xml:space="preserve">     3. В случае не обеспечения, по вине работника сохранности вверенных   ему материальных ценностей, определение размера ущерба причиненного предприятию и его возмещение производятся в соответствии с действующим законодательством.</w:t>
      </w:r>
    </w:p>
    <w:p w:rsidR="007C7E6B" w:rsidRDefault="007C7E6B" w:rsidP="007C7E6B">
      <w:pPr>
        <w:pStyle w:val="a5"/>
        <w:ind w:left="360"/>
        <w:jc w:val="both"/>
        <w:rPr>
          <w:color w:val="444444"/>
        </w:rPr>
      </w:pPr>
      <w:r>
        <w:rPr>
          <w:color w:val="444444"/>
        </w:rPr>
        <w:t>4. Работник не несет материальной ответственности, если ущерб причинен не по его вине.</w:t>
      </w:r>
    </w:p>
    <w:p w:rsidR="007C7E6B" w:rsidRDefault="007C7E6B" w:rsidP="007C7E6B">
      <w:pPr>
        <w:pStyle w:val="a5"/>
        <w:ind w:left="360"/>
        <w:jc w:val="both"/>
        <w:rPr>
          <w:color w:val="444444"/>
        </w:rPr>
      </w:pPr>
      <w:r>
        <w:rPr>
          <w:color w:val="444444"/>
        </w:rPr>
        <w:t>5. Действие настоящего Договора распространяется на все время работы с вверенными работнику материальными ценностями предприятия.</w:t>
      </w:r>
    </w:p>
    <w:p w:rsidR="007C7E6B" w:rsidRDefault="007C7E6B" w:rsidP="007C7E6B">
      <w:pPr>
        <w:pStyle w:val="a5"/>
        <w:jc w:val="both"/>
        <w:rPr>
          <w:color w:val="444444"/>
        </w:rPr>
      </w:pPr>
      <w:r>
        <w:rPr>
          <w:color w:val="444444"/>
        </w:rPr>
        <w:lastRenderedPageBreak/>
        <w:t xml:space="preserve">       6. Настоящий Договор составлен в двух экземплярах, из которых первый находится у Администрации, а второй - у Работника.</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7"/>
        <w:gridCol w:w="4028"/>
      </w:tblGrid>
      <w:tr w:rsidR="007C7E6B" w:rsidTr="007C7E6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7C7E6B" w:rsidRDefault="007C7E6B">
            <w:pPr>
              <w:pStyle w:val="a5"/>
              <w:rPr>
                <w:color w:val="545454"/>
              </w:rPr>
            </w:pPr>
            <w:r>
              <w:rPr>
                <w:rStyle w:val="af"/>
                <w:color w:val="545454"/>
              </w:rPr>
              <w:t>РАБОТНИК:</w:t>
            </w:r>
          </w:p>
          <w:p w:rsidR="007C7E6B" w:rsidRDefault="007C7E6B">
            <w:pPr>
              <w:pStyle w:val="a5"/>
              <w:rPr>
                <w:color w:val="545454"/>
              </w:rPr>
            </w:pPr>
            <w:r>
              <w:rPr>
                <w:color w:val="545454"/>
              </w:rPr>
              <w:t>Паспорт серия ____ № _____________</w:t>
            </w:r>
            <w:r>
              <w:rPr>
                <w:color w:val="545454"/>
              </w:rPr>
              <w:softHyphen/>
            </w:r>
            <w:r>
              <w:rPr>
                <w:color w:val="545454"/>
              </w:rPr>
              <w:softHyphen/>
            </w:r>
            <w:r>
              <w:rPr>
                <w:color w:val="545454"/>
              </w:rPr>
              <w:softHyphen/>
              <w:t>___________</w:t>
            </w:r>
          </w:p>
          <w:p w:rsidR="007C7E6B" w:rsidRDefault="007C7E6B">
            <w:pPr>
              <w:pStyle w:val="a5"/>
              <w:rPr>
                <w:color w:val="545454"/>
              </w:rPr>
            </w:pPr>
            <w:r>
              <w:rPr>
                <w:color w:val="545454"/>
              </w:rPr>
              <w:t>Выдан ______________________________________ ____________________________________________</w:t>
            </w:r>
          </w:p>
          <w:p w:rsidR="007C7E6B" w:rsidRDefault="007C7E6B">
            <w:pPr>
              <w:pStyle w:val="a5"/>
              <w:rPr>
                <w:color w:val="545454"/>
              </w:rPr>
            </w:pPr>
            <w:r>
              <w:rPr>
                <w:color w:val="545454"/>
              </w:rPr>
              <w:t>Прописка: ___________________________________</w:t>
            </w:r>
          </w:p>
          <w:p w:rsidR="007C7E6B" w:rsidRDefault="007C7E6B">
            <w:pPr>
              <w:pStyle w:val="a5"/>
              <w:rPr>
                <w:color w:val="545454"/>
              </w:rPr>
            </w:pPr>
            <w:r>
              <w:rPr>
                <w:color w:val="545454"/>
              </w:rPr>
              <w:t>Дата рождения _______________________________</w:t>
            </w:r>
          </w:p>
          <w:p w:rsidR="007C7E6B" w:rsidRDefault="007C7E6B">
            <w:pPr>
              <w:pStyle w:val="a5"/>
              <w:rPr>
                <w:color w:val="545454"/>
              </w:rPr>
            </w:pPr>
            <w:r>
              <w:rPr>
                <w:color w:val="545454"/>
              </w:rPr>
              <w:t>Место рождения: _____________________________</w:t>
            </w:r>
          </w:p>
          <w:p w:rsidR="007C7E6B" w:rsidRDefault="007C7E6B">
            <w:pPr>
              <w:pStyle w:val="a5"/>
              <w:rPr>
                <w:color w:val="545454"/>
              </w:rPr>
            </w:pPr>
            <w:r>
              <w:rPr>
                <w:color w:val="545454"/>
              </w:rPr>
              <w:t xml:space="preserve">Пенсионное </w:t>
            </w:r>
            <w:proofErr w:type="spellStart"/>
            <w:r>
              <w:rPr>
                <w:color w:val="545454"/>
              </w:rPr>
              <w:t>св-во</w:t>
            </w:r>
            <w:proofErr w:type="spellEnd"/>
            <w:r>
              <w:rPr>
                <w:color w:val="545454"/>
              </w:rPr>
              <w:t xml:space="preserve"> № _________________________</w:t>
            </w:r>
          </w:p>
          <w:p w:rsidR="007C7E6B" w:rsidRDefault="007C7E6B">
            <w:pPr>
              <w:pStyle w:val="a5"/>
              <w:rPr>
                <w:color w:val="545454"/>
              </w:rPr>
            </w:pPr>
            <w:r>
              <w:rPr>
                <w:color w:val="545454"/>
              </w:rPr>
              <w:t>ИНН №_____________________________________</w:t>
            </w:r>
          </w:p>
          <w:p w:rsidR="007C7E6B" w:rsidRDefault="007C7E6B">
            <w:pPr>
              <w:pStyle w:val="a5"/>
              <w:rPr>
                <w:color w:val="545454"/>
              </w:rPr>
            </w:pPr>
            <w:r>
              <w:rPr>
                <w:rStyle w:val="af"/>
                <w:color w:val="545454"/>
              </w:rPr>
              <w:t> </w:t>
            </w:r>
            <w:r>
              <w:rPr>
                <w:color w:val="545454"/>
              </w:rPr>
              <w:t>___________________        ________________     </w:t>
            </w:r>
          </w:p>
          <w:p w:rsidR="007C7E6B" w:rsidRDefault="007C7E6B">
            <w:pPr>
              <w:pStyle w:val="a5"/>
              <w:rPr>
                <w:color w:val="545454"/>
              </w:rPr>
            </w:pPr>
            <w:r>
              <w:rPr>
                <w:color w:val="545454"/>
              </w:rPr>
              <w:t xml:space="preserve">       ПОДПИСЬ                          ФИО</w:t>
            </w:r>
          </w:p>
        </w:tc>
        <w:tc>
          <w:tcPr>
            <w:tcW w:w="4620" w:type="dxa"/>
            <w:tcBorders>
              <w:top w:val="outset" w:sz="6" w:space="0" w:color="auto"/>
              <w:left w:val="outset" w:sz="6" w:space="0" w:color="auto"/>
              <w:bottom w:val="outset" w:sz="6" w:space="0" w:color="auto"/>
              <w:right w:val="outset" w:sz="6" w:space="0" w:color="auto"/>
            </w:tcBorders>
            <w:hideMark/>
          </w:tcPr>
          <w:p w:rsidR="007C7E6B" w:rsidRDefault="007C7E6B">
            <w:pPr>
              <w:pStyle w:val="a5"/>
              <w:rPr>
                <w:color w:val="545454"/>
              </w:rPr>
            </w:pPr>
            <w:r>
              <w:rPr>
                <w:rStyle w:val="af"/>
                <w:color w:val="545454"/>
              </w:rPr>
              <w:t>РАБОТОДАТЕЛЬ:</w:t>
            </w:r>
            <w:r>
              <w:rPr>
                <w:color w:val="545454"/>
              </w:rPr>
              <w:t>               </w:t>
            </w:r>
          </w:p>
          <w:p w:rsidR="007C7E6B" w:rsidRDefault="007C7E6B">
            <w:pPr>
              <w:pStyle w:val="a5"/>
              <w:rPr>
                <w:color w:val="545454"/>
              </w:rPr>
            </w:pPr>
            <w:r>
              <w:rPr>
                <w:color w:val="545454"/>
              </w:rPr>
              <w:t> </w:t>
            </w:r>
          </w:p>
          <w:p w:rsidR="007C7E6B" w:rsidRDefault="007C7E6B">
            <w:pPr>
              <w:pStyle w:val="a5"/>
              <w:rPr>
                <w:color w:val="545454"/>
              </w:rPr>
            </w:pPr>
            <w:r>
              <w:rPr>
                <w:color w:val="545454"/>
              </w:rPr>
              <w:t> </w:t>
            </w:r>
          </w:p>
          <w:p w:rsidR="007C7E6B" w:rsidRDefault="007C7E6B">
            <w:pPr>
              <w:pStyle w:val="a5"/>
              <w:rPr>
                <w:color w:val="545454"/>
              </w:rPr>
            </w:pPr>
            <w:r>
              <w:rPr>
                <w:color w:val="545454"/>
              </w:rPr>
              <w:t> </w:t>
            </w:r>
          </w:p>
          <w:p w:rsidR="007C7E6B" w:rsidRDefault="007C7E6B">
            <w:pPr>
              <w:pStyle w:val="a5"/>
              <w:rPr>
                <w:color w:val="545454"/>
              </w:rPr>
            </w:pPr>
            <w:r>
              <w:rPr>
                <w:color w:val="545454"/>
              </w:rPr>
              <w:t>                                                        </w:t>
            </w:r>
          </w:p>
          <w:p w:rsidR="007C7E6B" w:rsidRDefault="007C7E6B">
            <w:pPr>
              <w:pStyle w:val="a5"/>
              <w:rPr>
                <w:color w:val="545454"/>
              </w:rPr>
            </w:pPr>
            <w:r>
              <w:rPr>
                <w:color w:val="545454"/>
              </w:rPr>
              <w:t>Генеральный директор</w:t>
            </w:r>
          </w:p>
          <w:p w:rsidR="007C7E6B" w:rsidRDefault="007C7E6B">
            <w:pPr>
              <w:pStyle w:val="a5"/>
              <w:rPr>
                <w:color w:val="545454"/>
              </w:rPr>
            </w:pPr>
            <w:r>
              <w:rPr>
                <w:color w:val="545454"/>
              </w:rPr>
              <w:t>_______________             ___________________</w:t>
            </w:r>
          </w:p>
          <w:p w:rsidR="007C7E6B" w:rsidRDefault="007C7E6B">
            <w:pPr>
              <w:pStyle w:val="a5"/>
              <w:rPr>
                <w:color w:val="545454"/>
              </w:rPr>
            </w:pPr>
            <w:r>
              <w:rPr>
                <w:color w:val="545454"/>
              </w:rPr>
              <w:t>                                                              ПОДПИСЬ</w:t>
            </w:r>
          </w:p>
          <w:p w:rsidR="007C7E6B" w:rsidRDefault="007C7E6B">
            <w:pPr>
              <w:pStyle w:val="a5"/>
              <w:rPr>
                <w:color w:val="545454"/>
              </w:rPr>
            </w:pPr>
            <w:r>
              <w:rPr>
                <w:color w:val="545454"/>
              </w:rPr>
              <w:t>М.П.</w:t>
            </w:r>
          </w:p>
        </w:tc>
      </w:tr>
    </w:tbl>
    <w:p w:rsidR="007C7E6B" w:rsidRDefault="007C7E6B" w:rsidP="007C7E6B"/>
    <w:p w:rsidR="007C7E6B" w:rsidRDefault="007C7E6B" w:rsidP="007C7E6B">
      <w:pPr>
        <w:ind w:left="-900"/>
      </w:pPr>
      <w:r>
        <w:rPr>
          <w:noProof/>
        </w:rPr>
        <w:drawing>
          <wp:inline distT="0" distB="0" distL="0" distR="0">
            <wp:extent cx="6732270" cy="4823460"/>
            <wp:effectExtent l="19050" t="0" r="0" b="0"/>
            <wp:docPr id="1" name="Рисунок 1" descr="наклад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кладная"/>
                    <pic:cNvPicPr>
                      <a:picLocks noChangeAspect="1" noChangeArrowheads="1"/>
                    </pic:cNvPicPr>
                  </pic:nvPicPr>
                  <pic:blipFill>
                    <a:blip r:embed="rId5"/>
                    <a:srcRect/>
                    <a:stretch>
                      <a:fillRect/>
                    </a:stretch>
                  </pic:blipFill>
                  <pic:spPr bwMode="auto">
                    <a:xfrm>
                      <a:off x="0" y="0"/>
                      <a:ext cx="6732270" cy="4823460"/>
                    </a:xfrm>
                    <a:prstGeom prst="rect">
                      <a:avLst/>
                    </a:prstGeom>
                    <a:noFill/>
                    <a:ln w="9525">
                      <a:noFill/>
                      <a:miter lim="800000"/>
                      <a:headEnd/>
                      <a:tailEnd/>
                    </a:ln>
                  </pic:spPr>
                </pic:pic>
              </a:graphicData>
            </a:graphic>
          </wp:inline>
        </w:drawing>
      </w:r>
    </w:p>
    <w:p w:rsidR="007C7E6B" w:rsidRDefault="007C7E6B" w:rsidP="007C7E6B">
      <w:pPr>
        <w:ind w:left="-900"/>
      </w:pPr>
    </w:p>
    <w:p w:rsidR="007C7E6B" w:rsidRDefault="007C7E6B" w:rsidP="007C7E6B">
      <w:pPr>
        <w:ind w:left="-900"/>
        <w:jc w:val="center"/>
      </w:pPr>
    </w:p>
    <w:p w:rsidR="007C7E6B" w:rsidRDefault="007C7E6B" w:rsidP="007C7E6B">
      <w:pPr>
        <w:ind w:left="-900"/>
        <w:jc w:val="center"/>
        <w:rPr>
          <w:b/>
        </w:rPr>
      </w:pPr>
    </w:p>
    <w:p w:rsidR="007C7E6B" w:rsidRDefault="007C7E6B" w:rsidP="007C7E6B">
      <w:pPr>
        <w:tabs>
          <w:tab w:val="left" w:pos="6540"/>
        </w:tabs>
        <w:jc w:val="center"/>
      </w:pPr>
    </w:p>
    <w:p w:rsidR="007C7E6B" w:rsidRDefault="007C7E6B" w:rsidP="007C7E6B">
      <w:pPr>
        <w:tabs>
          <w:tab w:val="left" w:pos="6540"/>
        </w:tabs>
        <w:jc w:val="center"/>
        <w:rPr>
          <w:b/>
          <w:color w:val="7030A0"/>
        </w:rPr>
      </w:pPr>
    </w:p>
    <w:p w:rsidR="007C7E6B" w:rsidRDefault="007C7E6B" w:rsidP="007C7E6B">
      <w:pPr>
        <w:tabs>
          <w:tab w:val="left" w:pos="6540"/>
        </w:tabs>
        <w:jc w:val="center"/>
        <w:rPr>
          <w:b/>
          <w:color w:val="7030A0"/>
        </w:rPr>
      </w:pPr>
    </w:p>
    <w:p w:rsidR="007C7E6B" w:rsidRDefault="007C7E6B" w:rsidP="007C7E6B">
      <w:pPr>
        <w:tabs>
          <w:tab w:val="left" w:pos="6540"/>
        </w:tabs>
        <w:jc w:val="center"/>
        <w:rPr>
          <w:b/>
          <w:color w:val="7030A0"/>
        </w:rPr>
      </w:pPr>
    </w:p>
    <w:p w:rsidR="007C7E6B" w:rsidRDefault="007C7E6B" w:rsidP="007C7E6B">
      <w:pPr>
        <w:jc w:val="center"/>
      </w:pPr>
    </w:p>
    <w:p w:rsidR="007C7E6B" w:rsidRDefault="007C7E6B" w:rsidP="007C7E6B">
      <w:pPr>
        <w:jc w:val="center"/>
      </w:pPr>
    </w:p>
    <w:p w:rsidR="007C7E6B" w:rsidRDefault="007C7E6B" w:rsidP="007C7E6B">
      <w:pPr>
        <w:jc w:val="center"/>
      </w:pPr>
    </w:p>
    <w:p w:rsidR="007C7E6B" w:rsidRDefault="007C7E6B" w:rsidP="007C7E6B">
      <w:pPr>
        <w:tabs>
          <w:tab w:val="left" w:pos="6540"/>
        </w:tabs>
        <w:ind w:left="720"/>
        <w:rPr>
          <w:color w:val="000000"/>
        </w:rPr>
      </w:pPr>
    </w:p>
    <w:p w:rsidR="007C7E6B" w:rsidRDefault="007C7E6B" w:rsidP="007C7E6B">
      <w:pPr>
        <w:jc w:val="center"/>
        <w:rPr>
          <w:b/>
        </w:rPr>
      </w:pPr>
      <w:r>
        <w:rPr>
          <w:b/>
        </w:rPr>
        <w:lastRenderedPageBreak/>
        <w:t>Критерии оценки</w:t>
      </w:r>
    </w:p>
    <w:p w:rsidR="007C7E6B" w:rsidRDefault="007C7E6B" w:rsidP="007C7E6B">
      <w:pPr>
        <w:rPr>
          <w:b/>
        </w:rPr>
      </w:pPr>
    </w:p>
    <w:p w:rsidR="007C7E6B" w:rsidRDefault="007C7E6B" w:rsidP="007C7E6B">
      <w:pPr>
        <w:jc w:val="center"/>
        <w:rPr>
          <w:b/>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2263"/>
      </w:tblGrid>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Выполнение задания</w:t>
            </w:r>
          </w:p>
        </w:tc>
        <w:tc>
          <w:tcPr>
            <w:tcW w:w="2160"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Баллы</w:t>
            </w:r>
          </w:p>
        </w:tc>
        <w:tc>
          <w:tcPr>
            <w:tcW w:w="2263"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Оценка</w:t>
            </w: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1.Правильное определение материально-ответственных лиц за приемку товара</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2.Правильное заполнение договора о материальной ответственности</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3.Правильное оформление накладной на отпуск товара на производство</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bl>
    <w:p w:rsidR="007C7E6B" w:rsidRDefault="007C7E6B" w:rsidP="007C7E6B">
      <w:pPr>
        <w:rPr>
          <w:b/>
        </w:rPr>
      </w:pPr>
    </w:p>
    <w:p w:rsidR="007C7E6B" w:rsidRDefault="007C7E6B" w:rsidP="007C7E6B">
      <w:pPr>
        <w:rPr>
          <w:b/>
        </w:rPr>
      </w:pPr>
      <w:r>
        <w:rPr>
          <w:b/>
        </w:rPr>
        <w:t>Баллы</w:t>
      </w:r>
    </w:p>
    <w:p w:rsidR="007C7E6B" w:rsidRDefault="007C7E6B" w:rsidP="007C7E6B">
      <w:r>
        <w:t>Задание выполнено полностью - 4 балла</w:t>
      </w:r>
    </w:p>
    <w:p w:rsidR="007C7E6B" w:rsidRDefault="007C7E6B" w:rsidP="007C7E6B">
      <w:r>
        <w:t>Задание выполнено с небольшими замечаниями – 3 балла</w:t>
      </w:r>
    </w:p>
    <w:p w:rsidR="007C7E6B" w:rsidRDefault="007C7E6B" w:rsidP="007C7E6B">
      <w:r>
        <w:t>Задание не выполнено- 0 баллов</w:t>
      </w:r>
    </w:p>
    <w:p w:rsidR="007C7E6B" w:rsidRDefault="007C7E6B" w:rsidP="007C7E6B">
      <w:pPr>
        <w:rPr>
          <w:b/>
        </w:rPr>
      </w:pPr>
      <w:r>
        <w:rPr>
          <w:b/>
        </w:rPr>
        <w:t xml:space="preserve"> Оценка</w:t>
      </w:r>
    </w:p>
    <w:p w:rsidR="007C7E6B" w:rsidRDefault="007C7E6B" w:rsidP="007C7E6B">
      <w:r>
        <w:t>11 - 12 балла - оценка 5</w:t>
      </w:r>
    </w:p>
    <w:p w:rsidR="007C7E6B" w:rsidRDefault="007C7E6B" w:rsidP="007C7E6B">
      <w:r>
        <w:t>9 - 10 баллов – оценка 4</w:t>
      </w:r>
    </w:p>
    <w:p w:rsidR="007C7E6B" w:rsidRDefault="007C7E6B" w:rsidP="007C7E6B">
      <w:r>
        <w:t xml:space="preserve"> 6 - 8 баллов – оценка 3</w:t>
      </w:r>
    </w:p>
    <w:p w:rsidR="007C7E6B" w:rsidRDefault="007C7E6B" w:rsidP="007C7E6B">
      <w:r>
        <w:t>Менее 6 баллов оценка 2</w:t>
      </w:r>
    </w:p>
    <w:p w:rsidR="007C7E6B" w:rsidRDefault="007C7E6B" w:rsidP="007C7E6B">
      <w:pPr>
        <w:tabs>
          <w:tab w:val="left" w:pos="6540"/>
        </w:tabs>
        <w:rPr>
          <w:color w:val="000000"/>
        </w:rPr>
      </w:pPr>
    </w:p>
    <w:p w:rsidR="007C7E6B" w:rsidRDefault="007C7E6B" w:rsidP="007C7E6B">
      <w:pPr>
        <w:tabs>
          <w:tab w:val="left" w:pos="6540"/>
        </w:tabs>
        <w:jc w:val="center"/>
      </w:pPr>
    </w:p>
    <w:p w:rsidR="007C7E6B" w:rsidRDefault="007C7E6B" w:rsidP="007C7E6B">
      <w:pPr>
        <w:tabs>
          <w:tab w:val="left" w:pos="6540"/>
        </w:tabs>
        <w:jc w:val="center"/>
      </w:pPr>
    </w:p>
    <w:p w:rsidR="007C7E6B" w:rsidRDefault="007C7E6B" w:rsidP="007C7E6B">
      <w:pPr>
        <w:tabs>
          <w:tab w:val="left" w:pos="6540"/>
        </w:tabs>
        <w:jc w:val="center"/>
        <w:rPr>
          <w:b/>
        </w:rPr>
      </w:pPr>
      <w:r>
        <w:rPr>
          <w:b/>
        </w:rPr>
        <w:t>Контрольные вопросы</w:t>
      </w:r>
    </w:p>
    <w:p w:rsidR="007C7E6B" w:rsidRDefault="007C7E6B" w:rsidP="007C7E6B">
      <w:pPr>
        <w:tabs>
          <w:tab w:val="left" w:pos="6540"/>
        </w:tabs>
        <w:jc w:val="center"/>
      </w:pPr>
    </w:p>
    <w:p w:rsidR="007C7E6B" w:rsidRDefault="007C7E6B" w:rsidP="007C7E6B">
      <w:pPr>
        <w:tabs>
          <w:tab w:val="left" w:pos="6540"/>
        </w:tabs>
        <w:rPr>
          <w:color w:val="000000"/>
        </w:rPr>
      </w:pPr>
      <w:r>
        <w:rPr>
          <w:color w:val="000000"/>
        </w:rPr>
        <w:t>1. Виды существующей материальной ответственности.</w:t>
      </w:r>
    </w:p>
    <w:p w:rsidR="007C7E6B" w:rsidRDefault="007C7E6B" w:rsidP="007C7E6B">
      <w:pPr>
        <w:tabs>
          <w:tab w:val="left" w:pos="6540"/>
        </w:tabs>
        <w:rPr>
          <w:color w:val="000000"/>
        </w:rPr>
      </w:pPr>
      <w:r>
        <w:rPr>
          <w:color w:val="000000"/>
        </w:rPr>
        <w:t>2. Что такое индивидуальная материальная ответственность.</w:t>
      </w:r>
    </w:p>
    <w:p w:rsidR="007C7E6B" w:rsidRDefault="007C7E6B" w:rsidP="007C7E6B">
      <w:pPr>
        <w:tabs>
          <w:tab w:val="left" w:pos="6540"/>
        </w:tabs>
        <w:rPr>
          <w:color w:val="000000"/>
        </w:rPr>
      </w:pPr>
      <w:r>
        <w:rPr>
          <w:color w:val="000000"/>
        </w:rPr>
        <w:t>3.Каким документом оформляется материальная ответственность.</w:t>
      </w:r>
    </w:p>
    <w:p w:rsidR="007C7E6B" w:rsidRDefault="007C7E6B" w:rsidP="007C7E6B">
      <w:pPr>
        <w:tabs>
          <w:tab w:val="left" w:pos="6540"/>
        </w:tabs>
        <w:rPr>
          <w:color w:val="000000"/>
        </w:rPr>
      </w:pPr>
      <w:r>
        <w:rPr>
          <w:color w:val="000000"/>
        </w:rPr>
        <w:t>4. Какие документы оформляют при отпуске продуктов на производство.</w:t>
      </w:r>
    </w:p>
    <w:p w:rsidR="007C7E6B" w:rsidRDefault="007C7E6B" w:rsidP="007C7E6B">
      <w:pPr>
        <w:tabs>
          <w:tab w:val="left" w:pos="6540"/>
        </w:tabs>
        <w:rPr>
          <w:color w:val="000000"/>
        </w:rPr>
      </w:pPr>
      <w:r>
        <w:rPr>
          <w:color w:val="000000"/>
        </w:rPr>
        <w:t>5. По каким ценам оформляется бухгалтерская запись при отпуске продуктов из кладовой.</w:t>
      </w:r>
    </w:p>
    <w:p w:rsidR="007C7E6B" w:rsidRDefault="007C7E6B" w:rsidP="007C7E6B">
      <w:pPr>
        <w:tabs>
          <w:tab w:val="left" w:pos="6540"/>
        </w:tabs>
        <w:rPr>
          <w:color w:val="000000"/>
        </w:rPr>
      </w:pPr>
    </w:p>
    <w:p w:rsidR="007C7E6B" w:rsidRDefault="007C7E6B" w:rsidP="007C7E6B">
      <w:pPr>
        <w:tabs>
          <w:tab w:val="left" w:pos="6540"/>
        </w:tabs>
        <w:rPr>
          <w:color w:val="000000"/>
        </w:rPr>
      </w:pPr>
    </w:p>
    <w:p w:rsidR="007C7E6B" w:rsidRDefault="007C7E6B" w:rsidP="007C7E6B">
      <w:pPr>
        <w:tabs>
          <w:tab w:val="left" w:pos="6540"/>
        </w:tabs>
        <w:jc w:val="center"/>
      </w:pPr>
    </w:p>
    <w:p w:rsidR="007C7E6B" w:rsidRDefault="007C7E6B" w:rsidP="007C7E6B">
      <w:pPr>
        <w:rPr>
          <w:color w:val="000000"/>
        </w:rPr>
        <w:sectPr w:rsidR="007C7E6B">
          <w:pgSz w:w="11906" w:h="16838"/>
          <w:pgMar w:top="1134" w:right="850" w:bottom="1134" w:left="1701" w:header="708" w:footer="708" w:gutter="0"/>
          <w:cols w:space="720"/>
        </w:sectPr>
      </w:pPr>
    </w:p>
    <w:p w:rsidR="007C7E6B" w:rsidRDefault="007C7E6B" w:rsidP="007C7E6B">
      <w:pPr>
        <w:jc w:val="center"/>
        <w:rPr>
          <w:b/>
        </w:rPr>
      </w:pPr>
      <w:r>
        <w:rPr>
          <w:b/>
        </w:rPr>
        <w:lastRenderedPageBreak/>
        <w:t>Практическое занятие №13,14</w:t>
      </w:r>
    </w:p>
    <w:p w:rsidR="007C7E6B" w:rsidRDefault="007C7E6B" w:rsidP="007C7E6B">
      <w:pPr>
        <w:jc w:val="center"/>
      </w:pPr>
      <w:r>
        <w:t>Оформление технологической документации  и документации по контролю расхода  и хранения продуктов с использованием специализированного программного обеспечения. Решение ситуационных задач по организации процессов контроля расходов и хранения продуктов.</w:t>
      </w:r>
    </w:p>
    <w:p w:rsidR="007C7E6B" w:rsidRDefault="007C7E6B" w:rsidP="007C7E6B"/>
    <w:p w:rsidR="007C7E6B" w:rsidRDefault="007C7E6B" w:rsidP="007C7E6B">
      <w:r>
        <w:rPr>
          <w:b/>
        </w:rPr>
        <w:t xml:space="preserve">Цель работы: </w:t>
      </w:r>
      <w:r>
        <w:t>Овладеть практическими навыками по оформлению документации расхода продуктов на производстве.</w:t>
      </w:r>
    </w:p>
    <w:p w:rsidR="007C7E6B" w:rsidRDefault="007C7E6B" w:rsidP="007C7E6B">
      <w:r>
        <w:rPr>
          <w:b/>
        </w:rPr>
        <w:t xml:space="preserve">Задание: </w:t>
      </w:r>
    </w:p>
    <w:p w:rsidR="007C7E6B" w:rsidRDefault="007C7E6B" w:rsidP="007C7E6B">
      <w:pPr>
        <w:numPr>
          <w:ilvl w:val="0"/>
          <w:numId w:val="5"/>
        </w:numPr>
      </w:pPr>
      <w:r>
        <w:t>Ознакомиться с документами, используемыми на производстве для учета продуктов и готовых изделий.</w:t>
      </w:r>
    </w:p>
    <w:p w:rsidR="007C7E6B" w:rsidRDefault="007C7E6B" w:rsidP="007C7E6B">
      <w:pPr>
        <w:numPr>
          <w:ilvl w:val="0"/>
          <w:numId w:val="5"/>
        </w:numPr>
      </w:pPr>
      <w:r>
        <w:t>Составить калькуляционную карту для блюд (по выбору- 2 блюда), используя сборник рецептур.</w:t>
      </w:r>
    </w:p>
    <w:p w:rsidR="007C7E6B" w:rsidRDefault="007C7E6B" w:rsidP="007C7E6B">
      <w:pPr>
        <w:numPr>
          <w:ilvl w:val="0"/>
          <w:numId w:val="5"/>
        </w:numPr>
      </w:pPr>
      <w:r>
        <w:t>Составить план – меню.</w:t>
      </w:r>
    </w:p>
    <w:p w:rsidR="007C7E6B" w:rsidRDefault="007C7E6B" w:rsidP="007C7E6B">
      <w:pPr>
        <w:numPr>
          <w:ilvl w:val="0"/>
          <w:numId w:val="5"/>
        </w:numPr>
      </w:pPr>
      <w:r>
        <w:t>Заполнить следующие документы:</w:t>
      </w:r>
    </w:p>
    <w:p w:rsidR="007C7E6B" w:rsidRDefault="007C7E6B" w:rsidP="007C7E6B">
      <w:pPr>
        <w:ind w:left="360"/>
      </w:pPr>
      <w:r>
        <w:t>- акт о реализации готовых изделий (форма ОП-14)</w:t>
      </w:r>
    </w:p>
    <w:p w:rsidR="007C7E6B" w:rsidRDefault="007C7E6B" w:rsidP="007C7E6B">
      <w:pPr>
        <w:ind w:left="360"/>
      </w:pPr>
      <w:r>
        <w:t>- акт о снятии остатков продуктов (форма ОП-15)</w:t>
      </w:r>
    </w:p>
    <w:p w:rsidR="007C7E6B" w:rsidRDefault="007C7E6B" w:rsidP="007C7E6B">
      <w:pPr>
        <w:ind w:left="360"/>
      </w:pPr>
    </w:p>
    <w:p w:rsidR="007C7E6B" w:rsidRDefault="007C7E6B" w:rsidP="007C7E6B">
      <w:pPr>
        <w:ind w:left="360"/>
        <w:jc w:val="center"/>
        <w:rPr>
          <w:b/>
        </w:rPr>
      </w:pPr>
      <w:r>
        <w:rPr>
          <w:b/>
        </w:rPr>
        <w:t>Составить отчет в виде заполненных документов</w:t>
      </w:r>
    </w:p>
    <w:p w:rsidR="007C7E6B" w:rsidRDefault="007C7E6B" w:rsidP="007C7E6B">
      <w:pPr>
        <w:shd w:val="clear" w:color="auto" w:fill="FFFFFF"/>
        <w:spacing w:after="120" w:line="312" w:lineRule="auto"/>
        <w:ind w:left="1920"/>
        <w:rPr>
          <w:color w:val="000000"/>
        </w:rPr>
      </w:pPr>
    </w:p>
    <w:p w:rsidR="007C7E6B" w:rsidRPr="007C7E6B" w:rsidRDefault="007C7E6B" w:rsidP="007C7E6B">
      <w:pPr>
        <w:shd w:val="clear" w:color="auto" w:fill="FFFFFF"/>
        <w:spacing w:after="120" w:line="312" w:lineRule="auto"/>
        <w:rPr>
          <w:color w:val="000000"/>
        </w:rPr>
      </w:pPr>
    </w:p>
    <w:p w:rsidR="007C7E6B" w:rsidRDefault="007C7E6B" w:rsidP="007C7E6B">
      <w:pPr>
        <w:shd w:val="clear" w:color="auto" w:fill="FFFFFF"/>
        <w:spacing w:after="120" w:line="312" w:lineRule="auto"/>
        <w:rPr>
          <w:color w:val="000000"/>
          <w:lang w:val="en-US"/>
        </w:rPr>
      </w:pPr>
      <w:r>
        <w:rPr>
          <w:noProof/>
          <w:color w:val="000000"/>
        </w:rPr>
        <w:drawing>
          <wp:inline distT="0" distB="0" distL="0" distR="0">
            <wp:extent cx="6435090" cy="4617720"/>
            <wp:effectExtent l="19050" t="0" r="3810" b="0"/>
            <wp:docPr id="2" name="Рисунок 1" descr="http://shop.ixbt.com/images/upload/1321933/33158205e32f113cb5a18c29220722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hop.ixbt.com/images/upload/1321933/33158205e32f113cb5a18c292207225b.gif"/>
                    <pic:cNvPicPr>
                      <a:picLocks noChangeAspect="1" noChangeArrowheads="1"/>
                    </pic:cNvPicPr>
                  </pic:nvPicPr>
                  <pic:blipFill>
                    <a:blip r:embed="rId6"/>
                    <a:srcRect/>
                    <a:stretch>
                      <a:fillRect/>
                    </a:stretch>
                  </pic:blipFill>
                  <pic:spPr bwMode="auto">
                    <a:xfrm>
                      <a:off x="0" y="0"/>
                      <a:ext cx="6435090" cy="4617720"/>
                    </a:xfrm>
                    <a:prstGeom prst="rect">
                      <a:avLst/>
                    </a:prstGeom>
                    <a:noFill/>
                    <a:ln w="9525">
                      <a:noFill/>
                      <a:miter lim="800000"/>
                      <a:headEnd/>
                      <a:tailEnd/>
                    </a:ln>
                  </pic:spPr>
                </pic:pic>
              </a:graphicData>
            </a:graphic>
          </wp:inline>
        </w:drawing>
      </w:r>
    </w:p>
    <w:p w:rsidR="007C7E6B" w:rsidRDefault="007C7E6B" w:rsidP="007C7E6B">
      <w:pPr>
        <w:shd w:val="clear" w:color="auto" w:fill="FFFFFF"/>
        <w:spacing w:after="120" w:line="312" w:lineRule="auto"/>
        <w:rPr>
          <w:color w:val="000000"/>
          <w:lang w:val="en-US"/>
        </w:rPr>
      </w:pPr>
    </w:p>
    <w:p w:rsidR="007C7E6B" w:rsidRDefault="007C7E6B" w:rsidP="007C7E6B">
      <w:pPr>
        <w:shd w:val="clear" w:color="auto" w:fill="FFFFFF"/>
        <w:spacing w:after="120" w:line="312" w:lineRule="auto"/>
        <w:rPr>
          <w:color w:val="000000"/>
          <w:lang w:val="en-US"/>
        </w:rPr>
      </w:pPr>
    </w:p>
    <w:p w:rsidR="007C7E6B" w:rsidRDefault="007C7E6B" w:rsidP="007C7E6B">
      <w:pPr>
        <w:shd w:val="clear" w:color="auto" w:fill="FFFFFF"/>
        <w:spacing w:after="120" w:line="312" w:lineRule="auto"/>
        <w:rPr>
          <w:color w:val="000000"/>
          <w:lang w:val="en-US"/>
        </w:rPr>
      </w:pPr>
    </w:p>
    <w:p w:rsidR="007C7E6B" w:rsidRDefault="007C7E6B" w:rsidP="007C7E6B">
      <w:pPr>
        <w:shd w:val="clear" w:color="auto" w:fill="FFFFFF"/>
        <w:spacing w:after="120" w:line="312" w:lineRule="auto"/>
        <w:rPr>
          <w:color w:val="000000"/>
        </w:rPr>
      </w:pPr>
    </w:p>
    <w:p w:rsidR="007C7E6B" w:rsidRDefault="007C7E6B" w:rsidP="007C7E6B">
      <w:pPr>
        <w:shd w:val="clear" w:color="auto" w:fill="FFFFFF"/>
        <w:spacing w:after="120" w:line="312" w:lineRule="auto"/>
        <w:rPr>
          <w:color w:val="000000"/>
        </w:rPr>
      </w:pPr>
    </w:p>
    <w:p w:rsidR="007C7E6B" w:rsidRDefault="007C7E6B" w:rsidP="007C7E6B">
      <w:pPr>
        <w:jc w:val="center"/>
      </w:pPr>
      <w:r>
        <w:rPr>
          <w:noProof/>
        </w:rPr>
        <w:lastRenderedPageBreak/>
        <w:drawing>
          <wp:inline distT="0" distB="0" distL="0" distR="0">
            <wp:extent cx="6355080" cy="8343900"/>
            <wp:effectExtent l="19050" t="0" r="7620" b="0"/>
            <wp:docPr id="3" name="Рисунок 3" descr="plan-men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menyu"/>
                    <pic:cNvPicPr>
                      <a:picLocks noChangeAspect="1" noChangeArrowheads="1"/>
                    </pic:cNvPicPr>
                  </pic:nvPicPr>
                  <pic:blipFill>
                    <a:blip r:embed="rId7"/>
                    <a:srcRect/>
                    <a:stretch>
                      <a:fillRect/>
                    </a:stretch>
                  </pic:blipFill>
                  <pic:spPr bwMode="auto">
                    <a:xfrm>
                      <a:off x="0" y="0"/>
                      <a:ext cx="6355080" cy="8343900"/>
                    </a:xfrm>
                    <a:prstGeom prst="rect">
                      <a:avLst/>
                    </a:prstGeom>
                    <a:noFill/>
                    <a:ln w="9525">
                      <a:noFill/>
                      <a:miter lim="800000"/>
                      <a:headEnd/>
                      <a:tailEnd/>
                    </a:ln>
                  </pic:spPr>
                </pic:pic>
              </a:graphicData>
            </a:graphic>
          </wp:inline>
        </w:drawing>
      </w:r>
    </w:p>
    <w:p w:rsidR="007C7E6B" w:rsidRDefault="007C7E6B" w:rsidP="007C7E6B">
      <w:pPr>
        <w:jc w:val="center"/>
      </w:pPr>
    </w:p>
    <w:p w:rsidR="007C7E6B" w:rsidRDefault="007C7E6B" w:rsidP="007C7E6B">
      <w:pPr>
        <w:jc w:val="center"/>
      </w:pPr>
    </w:p>
    <w:p w:rsidR="007C7E6B" w:rsidRDefault="007C7E6B" w:rsidP="007C7E6B">
      <w:pPr>
        <w:jc w:val="center"/>
      </w:pPr>
    </w:p>
    <w:p w:rsidR="007C7E6B" w:rsidRDefault="007C7E6B" w:rsidP="007C7E6B">
      <w:pPr>
        <w:spacing w:after="240"/>
        <w:rPr>
          <w:color w:val="00B0F0"/>
        </w:rPr>
      </w:pPr>
    </w:p>
    <w:tbl>
      <w:tblPr>
        <w:tblW w:w="0" w:type="auto"/>
        <w:tblCellSpacing w:w="15" w:type="dxa"/>
        <w:tblLook w:val="04A0"/>
      </w:tblPr>
      <w:tblGrid>
        <w:gridCol w:w="5115"/>
        <w:gridCol w:w="1498"/>
        <w:gridCol w:w="81"/>
      </w:tblGrid>
      <w:tr w:rsidR="007C7E6B" w:rsidTr="007C7E6B">
        <w:trPr>
          <w:tblCellSpacing w:w="15" w:type="dxa"/>
        </w:trPr>
        <w:tc>
          <w:tcPr>
            <w:tcW w:w="0" w:type="auto"/>
            <w:tcMar>
              <w:top w:w="15" w:type="dxa"/>
              <w:left w:w="15" w:type="dxa"/>
              <w:bottom w:w="15" w:type="dxa"/>
              <w:right w:w="15" w:type="dxa"/>
            </w:tcMar>
            <w:vAlign w:val="center"/>
            <w:hideMark/>
          </w:tcPr>
          <w:p w:rsidR="007C7E6B" w:rsidRDefault="007C7E6B">
            <w:r>
              <w:lastRenderedPageBreak/>
              <w:t xml:space="preserve">_________________________________________ </w:t>
            </w:r>
          </w:p>
        </w:tc>
        <w:tc>
          <w:tcPr>
            <w:tcW w:w="0" w:type="auto"/>
            <w:tcMar>
              <w:top w:w="15" w:type="dxa"/>
              <w:left w:w="15" w:type="dxa"/>
              <w:bottom w:w="15" w:type="dxa"/>
              <w:right w:w="15" w:type="dxa"/>
            </w:tcMar>
            <w:vAlign w:val="center"/>
            <w:hideMark/>
          </w:tcPr>
          <w:p w:rsidR="007C7E6B" w:rsidRDefault="007C7E6B">
            <w:r>
              <w:t xml:space="preserve">Код по ОКУД </w:t>
            </w:r>
          </w:p>
        </w:tc>
        <w:tc>
          <w:tcPr>
            <w:tcW w:w="0" w:type="auto"/>
            <w:tcMar>
              <w:top w:w="15" w:type="dxa"/>
              <w:left w:w="15" w:type="dxa"/>
              <w:bottom w:w="15" w:type="dxa"/>
              <w:right w:w="15" w:type="dxa"/>
            </w:tcMar>
            <w:vAlign w:val="center"/>
          </w:tcPr>
          <w:p w:rsidR="007C7E6B" w:rsidRDefault="007C7E6B"/>
        </w:tc>
      </w:tr>
      <w:tr w:rsidR="007C7E6B" w:rsidTr="007C7E6B">
        <w:trPr>
          <w:tblCellSpacing w:w="15" w:type="dxa"/>
        </w:trPr>
        <w:tc>
          <w:tcPr>
            <w:tcW w:w="0" w:type="auto"/>
            <w:tcMar>
              <w:top w:w="15" w:type="dxa"/>
              <w:left w:w="15" w:type="dxa"/>
              <w:bottom w:w="15" w:type="dxa"/>
              <w:right w:w="15" w:type="dxa"/>
            </w:tcMar>
            <w:vAlign w:val="center"/>
            <w:hideMark/>
          </w:tcPr>
          <w:p w:rsidR="007C7E6B" w:rsidRDefault="007C7E6B">
            <w:r>
              <w:t>предприятие (организация)</w:t>
            </w:r>
            <w:r>
              <w:br/>
              <w:t>__________________________________________</w:t>
            </w:r>
          </w:p>
        </w:tc>
        <w:tc>
          <w:tcPr>
            <w:tcW w:w="0" w:type="auto"/>
            <w:tcMar>
              <w:top w:w="15" w:type="dxa"/>
              <w:left w:w="15" w:type="dxa"/>
              <w:bottom w:w="15" w:type="dxa"/>
              <w:right w:w="15" w:type="dxa"/>
            </w:tcMar>
            <w:vAlign w:val="center"/>
          </w:tcPr>
          <w:p w:rsidR="007C7E6B" w:rsidRDefault="007C7E6B"/>
        </w:tc>
        <w:tc>
          <w:tcPr>
            <w:tcW w:w="0" w:type="auto"/>
            <w:tcMar>
              <w:top w:w="15" w:type="dxa"/>
              <w:left w:w="15" w:type="dxa"/>
              <w:bottom w:w="15" w:type="dxa"/>
              <w:right w:w="15" w:type="dxa"/>
            </w:tcMar>
            <w:vAlign w:val="center"/>
          </w:tcPr>
          <w:p w:rsidR="007C7E6B" w:rsidRDefault="007C7E6B"/>
        </w:tc>
      </w:tr>
      <w:tr w:rsidR="007C7E6B" w:rsidTr="007C7E6B">
        <w:trPr>
          <w:tblCellSpacing w:w="15" w:type="dxa"/>
        </w:trPr>
        <w:tc>
          <w:tcPr>
            <w:tcW w:w="0" w:type="auto"/>
            <w:tcMar>
              <w:top w:w="15" w:type="dxa"/>
              <w:left w:w="15" w:type="dxa"/>
              <w:bottom w:w="15" w:type="dxa"/>
              <w:right w:w="15" w:type="dxa"/>
            </w:tcMar>
            <w:vAlign w:val="center"/>
            <w:hideMark/>
          </w:tcPr>
          <w:p w:rsidR="007C7E6B" w:rsidRDefault="007C7E6B">
            <w:r>
              <w:t>(подразделение)</w:t>
            </w:r>
          </w:p>
        </w:tc>
        <w:tc>
          <w:tcPr>
            <w:tcW w:w="0" w:type="auto"/>
            <w:tcMar>
              <w:top w:w="15" w:type="dxa"/>
              <w:left w:w="15" w:type="dxa"/>
              <w:bottom w:w="15" w:type="dxa"/>
              <w:right w:w="15" w:type="dxa"/>
            </w:tcMar>
            <w:vAlign w:val="center"/>
          </w:tcPr>
          <w:p w:rsidR="007C7E6B" w:rsidRDefault="007C7E6B"/>
        </w:tc>
        <w:tc>
          <w:tcPr>
            <w:tcW w:w="0" w:type="auto"/>
            <w:tcMar>
              <w:top w:w="15" w:type="dxa"/>
              <w:left w:w="15" w:type="dxa"/>
              <w:bottom w:w="15" w:type="dxa"/>
              <w:right w:w="15" w:type="dxa"/>
            </w:tcMar>
            <w:vAlign w:val="center"/>
          </w:tcPr>
          <w:p w:rsidR="007C7E6B" w:rsidRDefault="007C7E6B"/>
        </w:tc>
      </w:tr>
    </w:tbl>
    <w:p w:rsidR="007C7E6B" w:rsidRDefault="007C7E6B" w:rsidP="007C7E6B">
      <w:pPr>
        <w:spacing w:after="240"/>
      </w:pPr>
    </w:p>
    <w:tbl>
      <w:tblPr>
        <w:tblW w:w="9330" w:type="dxa"/>
        <w:tblCellSpacing w:w="15" w:type="dxa"/>
        <w:tblInd w:w="285" w:type="dxa"/>
        <w:tblLayout w:type="fixed"/>
        <w:tblLook w:val="04A0"/>
      </w:tblPr>
      <w:tblGrid>
        <w:gridCol w:w="3306"/>
        <w:gridCol w:w="1946"/>
        <w:gridCol w:w="889"/>
        <w:gridCol w:w="283"/>
        <w:gridCol w:w="110"/>
        <w:gridCol w:w="110"/>
        <w:gridCol w:w="110"/>
        <w:gridCol w:w="110"/>
        <w:gridCol w:w="110"/>
        <w:gridCol w:w="714"/>
        <w:gridCol w:w="100"/>
        <w:gridCol w:w="100"/>
        <w:gridCol w:w="100"/>
        <w:gridCol w:w="100"/>
        <w:gridCol w:w="100"/>
        <w:gridCol w:w="100"/>
        <w:gridCol w:w="258"/>
        <w:gridCol w:w="320"/>
        <w:gridCol w:w="349"/>
        <w:gridCol w:w="115"/>
      </w:tblGrid>
      <w:tr w:rsidR="007C7E6B" w:rsidTr="007C7E6B">
        <w:trPr>
          <w:gridAfter w:val="19"/>
          <w:wAfter w:w="5979" w:type="dxa"/>
          <w:tblCellSpacing w:w="15" w:type="dxa"/>
        </w:trPr>
        <w:tc>
          <w:tcPr>
            <w:tcW w:w="3260" w:type="dxa"/>
            <w:tcMar>
              <w:top w:w="15" w:type="dxa"/>
              <w:left w:w="15" w:type="dxa"/>
              <w:bottom w:w="15" w:type="dxa"/>
              <w:right w:w="15" w:type="dxa"/>
            </w:tcMar>
            <w:vAlign w:val="center"/>
          </w:tcPr>
          <w:p w:rsidR="007C7E6B" w:rsidRDefault="007C7E6B">
            <w:pPr>
              <w:pStyle w:val="a5"/>
            </w:pPr>
            <w:r>
              <w:t xml:space="preserve">АКТ </w:t>
            </w:r>
            <w:r>
              <w:br/>
              <w:t>о снятии остатков продуктов, полуфабрикатов и готовых изделий кухни</w:t>
            </w:r>
            <w:r>
              <w:br/>
              <w:t xml:space="preserve">на «__» _______________ ____ </w:t>
            </w:r>
            <w:proofErr w:type="gramStart"/>
            <w:r>
              <w:t>г</w:t>
            </w:r>
            <w:proofErr w:type="gramEnd"/>
            <w:r>
              <w:t xml:space="preserve">. </w:t>
            </w:r>
          </w:p>
          <w:p w:rsidR="007C7E6B" w:rsidRDefault="007C7E6B">
            <w:pPr>
              <w:spacing w:after="240"/>
            </w:pPr>
          </w:p>
          <w:p w:rsidR="007C7E6B" w:rsidRDefault="007C7E6B">
            <w:pPr>
              <w:pStyle w:val="a5"/>
            </w:pPr>
            <w:r>
              <w:t>Комиссия в составе __________________________________________________________________</w:t>
            </w:r>
          </w:p>
          <w:p w:rsidR="007C7E6B" w:rsidRDefault="007C7E6B">
            <w:pPr>
              <w:pStyle w:val="a5"/>
            </w:pPr>
            <w:r>
              <w:t>произвела снятие остатков на кухне и установила:</w:t>
            </w:r>
          </w:p>
          <w:p w:rsidR="007C7E6B" w:rsidRDefault="007C7E6B">
            <w:pPr>
              <w:spacing w:after="240"/>
            </w:pPr>
          </w:p>
        </w:tc>
      </w:tr>
      <w:tr w:rsidR="007C7E6B" w:rsidTr="007C7E6B">
        <w:trPr>
          <w:gridAfter w:val="10"/>
          <w:wAfter w:w="1597" w:type="dxa"/>
          <w:tblCellSpacing w:w="15" w:type="dxa"/>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Продукты в полуфабрикатах и готовых изделиях</w:t>
            </w:r>
          </w:p>
        </w:tc>
        <w:tc>
          <w:tcPr>
            <w:tcW w:w="1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proofErr w:type="spellStart"/>
            <w:r>
              <w:t>Наиме-нова-ние</w:t>
            </w:r>
            <w:proofErr w:type="spellEnd"/>
            <w:r>
              <w:t xml:space="preserve">/ </w:t>
            </w:r>
            <w:proofErr w:type="spellStart"/>
            <w:proofErr w:type="gramStart"/>
            <w:r>
              <w:t>коли-чество</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Всего продуктов</w:t>
            </w:r>
          </w:p>
        </w:tc>
      </w:tr>
      <w:tr w:rsidR="007C7E6B" w:rsidTr="007C7E6B">
        <w:trPr>
          <w:gridAfter w:val="10"/>
          <w:wAfter w:w="1597" w:type="dxa"/>
          <w:trHeight w:val="282"/>
          <w:tblCellSpacing w:w="15" w:type="dxa"/>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1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r>
      <w:tr w:rsidR="007C7E6B" w:rsidTr="007C7E6B">
        <w:trPr>
          <w:gridAfter w:val="1"/>
          <w:wAfter w:w="70" w:type="dxa"/>
          <w:tblCellSpacing w:w="15" w:type="dxa"/>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 xml:space="preserve">№ </w:t>
            </w:r>
            <w:proofErr w:type="spellStart"/>
            <w:proofErr w:type="gramStart"/>
            <w:r>
              <w:t>п</w:t>
            </w:r>
            <w:proofErr w:type="spellEnd"/>
            <w:proofErr w:type="gramEnd"/>
            <w:r>
              <w:t>/</w:t>
            </w:r>
            <w:proofErr w:type="spellStart"/>
            <w:r>
              <w:t>п</w:t>
            </w:r>
            <w:proofErr w:type="spellEnd"/>
          </w:p>
        </w:tc>
        <w:tc>
          <w:tcPr>
            <w:tcW w:w="1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proofErr w:type="spellStart"/>
            <w:r>
              <w:t>наиме-нова-ние</w:t>
            </w:r>
            <w:proofErr w:type="spellEnd"/>
            <w:r>
              <w:t xml:space="preserve"> </w:t>
            </w:r>
            <w:proofErr w:type="spellStart"/>
            <w:proofErr w:type="gramStart"/>
            <w:r>
              <w:t>проду-ктов</w:t>
            </w:r>
            <w:proofErr w:type="spellEnd"/>
            <w:proofErr w:type="gramEnd"/>
          </w:p>
        </w:tc>
        <w:tc>
          <w:tcPr>
            <w:tcW w:w="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 xml:space="preserve">остаток </w:t>
            </w:r>
            <w:proofErr w:type="spellStart"/>
            <w:r>
              <w:t>необ-рабо-танных</w:t>
            </w:r>
            <w:proofErr w:type="spellEnd"/>
            <w:r>
              <w:t xml:space="preserve"> </w:t>
            </w:r>
            <w:proofErr w:type="spellStart"/>
            <w:proofErr w:type="gramStart"/>
            <w:r>
              <w:t>проду-ктов</w:t>
            </w:r>
            <w:proofErr w:type="spellEnd"/>
            <w:proofErr w:type="gramEnd"/>
          </w:p>
        </w:tc>
        <w:tc>
          <w:tcPr>
            <w:tcW w:w="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норма</w:t>
            </w: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proofErr w:type="spellStart"/>
            <w:proofErr w:type="gramStart"/>
            <w:r>
              <w:t>це-на</w:t>
            </w:r>
            <w:proofErr w:type="spellEnd"/>
            <w:proofErr w:type="gramEnd"/>
          </w:p>
        </w:tc>
        <w:tc>
          <w:tcPr>
            <w:tcW w:w="2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proofErr w:type="spellStart"/>
            <w:r>
              <w:t>ко-ли-чес-тво</w:t>
            </w:r>
            <w:proofErr w:type="spellEnd"/>
          </w:p>
        </w:tc>
        <w:tc>
          <w:tcPr>
            <w:tcW w:w="3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proofErr w:type="spellStart"/>
            <w:proofErr w:type="gramStart"/>
            <w:r>
              <w:t>сум-ма</w:t>
            </w:r>
            <w:proofErr w:type="spellEnd"/>
            <w:proofErr w:type="gramEnd"/>
          </w:p>
        </w:tc>
      </w:tr>
      <w:tr w:rsidR="007C7E6B" w:rsidTr="007C7E6B">
        <w:trPr>
          <w:gridAfter w:val="1"/>
          <w:wAfter w:w="70" w:type="dxa"/>
          <w:tblCellSpacing w:w="15" w:type="dxa"/>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 xml:space="preserve">на 1 </w:t>
            </w:r>
            <w:proofErr w:type="spellStart"/>
            <w:proofErr w:type="gramStart"/>
            <w:r>
              <w:t>пор-цию</w:t>
            </w:r>
            <w:proofErr w:type="spellEnd"/>
            <w:proofErr w:type="gramEnd"/>
          </w:p>
        </w:tc>
        <w:tc>
          <w:tcPr>
            <w:tcW w:w="1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r>
              <w:t xml:space="preserve">на </w:t>
            </w:r>
            <w:proofErr w:type="spellStart"/>
            <w:proofErr w:type="gramStart"/>
            <w:r>
              <w:t>об-щее</w:t>
            </w:r>
            <w:proofErr w:type="spellEnd"/>
            <w:proofErr w:type="gramEnd"/>
            <w:r>
              <w:t xml:space="preserve"> </w:t>
            </w:r>
            <w:proofErr w:type="spellStart"/>
            <w:r>
              <w:t>количес-тво</w:t>
            </w:r>
            <w:proofErr w:type="spellEnd"/>
          </w:p>
          <w:p w:rsidR="007C7E6B" w:rsidRDefault="007C7E6B"/>
          <w:p w:rsidR="007C7E6B" w:rsidRDefault="007C7E6B"/>
          <w:p w:rsidR="007C7E6B" w:rsidRDefault="007C7E6B"/>
        </w:tc>
        <w:tc>
          <w:tcPr>
            <w:tcW w:w="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2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2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c>
          <w:tcPr>
            <w:tcW w:w="3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pPr>
              <w:rPr>
                <w:sz w:val="20"/>
                <w:szCs w:val="20"/>
              </w:rPr>
            </w:pPr>
          </w:p>
        </w:tc>
      </w:tr>
      <w:tr w:rsidR="007C7E6B" w:rsidTr="007C7E6B">
        <w:trPr>
          <w:tblCellSpacing w:w="15" w:type="dxa"/>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C7E6B" w:rsidRDefault="007C7E6B">
            <w:r>
              <w:t>Сумма прописью                      руб.</w:t>
            </w:r>
          </w:p>
          <w:p w:rsidR="007C7E6B" w:rsidRDefault="007C7E6B">
            <w:r>
              <w:t>Члены комиссии:</w:t>
            </w:r>
          </w:p>
        </w:tc>
        <w:tc>
          <w:tcPr>
            <w:tcW w:w="1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2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3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c>
          <w:tcPr>
            <w:tcW w:w="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C7E6B" w:rsidRDefault="007C7E6B"/>
        </w:tc>
      </w:tr>
    </w:tbl>
    <w:p w:rsidR="007C7E6B" w:rsidRDefault="007C7E6B" w:rsidP="007C7E6B">
      <w:pPr>
        <w:jc w:val="right"/>
        <w:rPr>
          <w:color w:val="000000"/>
        </w:rPr>
      </w:pPr>
      <w:r>
        <w:rPr>
          <w:color w:val="000000"/>
        </w:rPr>
        <w:t xml:space="preserve">                          </w:t>
      </w:r>
    </w:p>
    <w:p w:rsidR="007C7E6B" w:rsidRDefault="007C7E6B" w:rsidP="007C7E6B">
      <w:pPr>
        <w:rPr>
          <w:color w:val="000000"/>
        </w:rPr>
        <w:sectPr w:rsidR="007C7E6B">
          <w:pgSz w:w="11906" w:h="16838"/>
          <w:pgMar w:top="1134" w:right="851" w:bottom="1134" w:left="1701" w:header="709" w:footer="709" w:gutter="0"/>
          <w:cols w:space="720"/>
        </w:sectPr>
      </w:pPr>
    </w:p>
    <w:tbl>
      <w:tblPr>
        <w:tblW w:w="13667" w:type="dxa"/>
        <w:tblInd w:w="93" w:type="dxa"/>
        <w:tblLook w:val="04A0"/>
      </w:tblPr>
      <w:tblGrid>
        <w:gridCol w:w="266"/>
        <w:gridCol w:w="266"/>
        <w:gridCol w:w="266"/>
        <w:gridCol w:w="266"/>
        <w:gridCol w:w="266"/>
        <w:gridCol w:w="266"/>
        <w:gridCol w:w="266"/>
        <w:gridCol w:w="266"/>
        <w:gridCol w:w="266"/>
        <w:gridCol w:w="266"/>
        <w:gridCol w:w="236"/>
        <w:gridCol w:w="236"/>
        <w:gridCol w:w="236"/>
        <w:gridCol w:w="236"/>
        <w:gridCol w:w="236"/>
        <w:gridCol w:w="23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36"/>
        <w:gridCol w:w="236"/>
        <w:gridCol w:w="236"/>
        <w:gridCol w:w="236"/>
        <w:gridCol w:w="1022"/>
        <w:gridCol w:w="240"/>
        <w:gridCol w:w="240"/>
        <w:gridCol w:w="240"/>
        <w:gridCol w:w="236"/>
        <w:gridCol w:w="15"/>
        <w:gridCol w:w="221"/>
        <w:gridCol w:w="30"/>
        <w:gridCol w:w="206"/>
        <w:gridCol w:w="30"/>
        <w:gridCol w:w="206"/>
        <w:gridCol w:w="30"/>
        <w:gridCol w:w="363"/>
        <w:gridCol w:w="53"/>
        <w:gridCol w:w="206"/>
        <w:gridCol w:w="34"/>
        <w:gridCol w:w="207"/>
        <w:gridCol w:w="29"/>
        <w:gridCol w:w="207"/>
        <w:gridCol w:w="15"/>
        <w:gridCol w:w="15"/>
        <w:gridCol w:w="14"/>
      </w:tblGrid>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5557" w:type="dxa"/>
            <w:gridSpan w:val="26"/>
            <w:noWrap/>
            <w:vAlign w:val="bottom"/>
            <w:hideMark/>
          </w:tcPr>
          <w:p w:rsidR="007C7E6B" w:rsidRDefault="007C7E6B">
            <w:pPr>
              <w:rPr>
                <w:sz w:val="20"/>
                <w:szCs w:val="20"/>
              </w:rPr>
            </w:pPr>
            <w:proofErr w:type="gramStart"/>
            <w:r>
              <w:rPr>
                <w:sz w:val="20"/>
                <w:szCs w:val="20"/>
              </w:rPr>
              <w:t>Утверждена</w:t>
            </w:r>
            <w:proofErr w:type="gramEnd"/>
            <w:r>
              <w:rPr>
                <w:sz w:val="20"/>
                <w:szCs w:val="20"/>
              </w:rPr>
              <w:t xml:space="preserve"> постановлением Госкомстата</w:t>
            </w: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3720" w:type="dxa"/>
            <w:gridSpan w:val="12"/>
            <w:noWrap/>
            <w:vAlign w:val="bottom"/>
            <w:hideMark/>
          </w:tcPr>
          <w:p w:rsidR="007C7E6B" w:rsidRDefault="007C7E6B">
            <w:pPr>
              <w:rPr>
                <w:sz w:val="20"/>
                <w:szCs w:val="20"/>
              </w:rPr>
            </w:pPr>
            <w:r>
              <w:rPr>
                <w:sz w:val="20"/>
                <w:szCs w:val="20"/>
              </w:rPr>
              <w:t>России от 25.12.98 № 132</w:t>
            </w: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12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3"/>
          <w:wAfter w:w="44" w:type="dxa"/>
          <w:trHeight w:val="34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553" w:type="dxa"/>
            <w:gridSpan w:val="17"/>
            <w:tcBorders>
              <w:top w:val="single" w:sz="4" w:space="0" w:color="auto"/>
              <w:left w:val="single" w:sz="4" w:space="0" w:color="auto"/>
              <w:bottom w:val="nil"/>
              <w:right w:val="single" w:sz="4" w:space="0" w:color="000000"/>
            </w:tcBorders>
            <w:noWrap/>
            <w:vAlign w:val="bottom"/>
            <w:hideMark/>
          </w:tcPr>
          <w:p w:rsidR="007C7E6B" w:rsidRDefault="007C7E6B">
            <w:pPr>
              <w:jc w:val="center"/>
              <w:rPr>
                <w:sz w:val="20"/>
                <w:szCs w:val="20"/>
              </w:rPr>
            </w:pPr>
            <w:r>
              <w:rPr>
                <w:sz w:val="20"/>
                <w:szCs w:val="20"/>
              </w:rPr>
              <w:t>Код</w:t>
            </w:r>
          </w:p>
        </w:tc>
      </w:tr>
      <w:tr w:rsidR="007C7E6B" w:rsidTr="007C7E6B">
        <w:trPr>
          <w:gridAfter w:val="3"/>
          <w:wAfter w:w="44" w:type="dxa"/>
          <w:trHeight w:val="36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hideMark/>
          </w:tcPr>
          <w:p w:rsidR="007C7E6B" w:rsidRDefault="007C7E6B">
            <w:pPr>
              <w:jc w:val="right"/>
              <w:rPr>
                <w:sz w:val="20"/>
                <w:szCs w:val="20"/>
              </w:rPr>
            </w:pPr>
            <w:r>
              <w:rPr>
                <w:sz w:val="20"/>
                <w:szCs w:val="20"/>
              </w:rPr>
              <w:t>Форма по ОКУД</w:t>
            </w:r>
          </w:p>
        </w:tc>
        <w:tc>
          <w:tcPr>
            <w:tcW w:w="240" w:type="dxa"/>
            <w:noWrap/>
            <w:vAlign w:val="bottom"/>
          </w:tcPr>
          <w:p w:rsidR="007C7E6B" w:rsidRDefault="007C7E6B">
            <w:pPr>
              <w:rPr>
                <w:sz w:val="20"/>
                <w:szCs w:val="20"/>
              </w:rPr>
            </w:pPr>
          </w:p>
        </w:tc>
        <w:tc>
          <w:tcPr>
            <w:tcW w:w="2553" w:type="dxa"/>
            <w:gridSpan w:val="17"/>
            <w:tcBorders>
              <w:top w:val="single" w:sz="8" w:space="0" w:color="auto"/>
              <w:left w:val="single" w:sz="8" w:space="0" w:color="auto"/>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0330514</w:t>
            </w:r>
          </w:p>
        </w:tc>
      </w:tr>
      <w:tr w:rsidR="007C7E6B" w:rsidTr="007C7E6B">
        <w:trPr>
          <w:gridAfter w:val="3"/>
          <w:wAfter w:w="44" w:type="dxa"/>
          <w:trHeight w:val="360"/>
        </w:trPr>
        <w:tc>
          <w:tcPr>
            <w:tcW w:w="8864" w:type="dxa"/>
            <w:gridSpan w:val="34"/>
            <w:tcBorders>
              <w:top w:val="nil"/>
              <w:left w:val="nil"/>
              <w:bottom w:val="single" w:sz="4" w:space="0" w:color="auto"/>
              <w:right w:val="nil"/>
            </w:tcBorders>
            <w:noWrap/>
            <w:vAlign w:val="bottom"/>
            <w:hideMark/>
          </w:tcPr>
          <w:p w:rsidR="007C7E6B" w:rsidRDefault="007C7E6B">
            <w:pPr>
              <w:rPr>
                <w:sz w:val="20"/>
                <w:szCs w:val="20"/>
              </w:rPr>
            </w:pPr>
            <w:r>
              <w:rPr>
                <w:sz w:val="20"/>
                <w:szCs w:val="20"/>
              </w:rPr>
              <w:t> </w:t>
            </w: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hideMark/>
          </w:tcPr>
          <w:p w:rsidR="007C7E6B" w:rsidRDefault="007C7E6B">
            <w:pPr>
              <w:jc w:val="right"/>
              <w:rPr>
                <w:sz w:val="20"/>
                <w:szCs w:val="20"/>
              </w:rPr>
            </w:pPr>
            <w:r>
              <w:rPr>
                <w:sz w:val="20"/>
                <w:szCs w:val="20"/>
              </w:rPr>
              <w:t>по ОКПО</w:t>
            </w:r>
          </w:p>
        </w:tc>
        <w:tc>
          <w:tcPr>
            <w:tcW w:w="240" w:type="dxa"/>
            <w:noWrap/>
            <w:vAlign w:val="bottom"/>
          </w:tcPr>
          <w:p w:rsidR="007C7E6B" w:rsidRDefault="007C7E6B">
            <w:pPr>
              <w:rPr>
                <w:sz w:val="20"/>
                <w:szCs w:val="20"/>
              </w:rPr>
            </w:pPr>
          </w:p>
        </w:tc>
        <w:tc>
          <w:tcPr>
            <w:tcW w:w="2553" w:type="dxa"/>
            <w:gridSpan w:val="17"/>
            <w:tcBorders>
              <w:top w:val="single" w:sz="4" w:space="0" w:color="auto"/>
              <w:left w:val="single" w:sz="8" w:space="0" w:color="auto"/>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80"/>
        </w:trPr>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1416" w:type="dxa"/>
            <w:gridSpan w:val="6"/>
            <w:tcBorders>
              <w:top w:val="single" w:sz="4" w:space="0" w:color="auto"/>
              <w:left w:val="nil"/>
              <w:bottom w:val="nil"/>
              <w:right w:val="nil"/>
            </w:tcBorders>
            <w:noWrap/>
            <w:vAlign w:val="center"/>
            <w:hideMark/>
          </w:tcPr>
          <w:p w:rsidR="007C7E6B" w:rsidRDefault="007C7E6B">
            <w:pPr>
              <w:rPr>
                <w:sz w:val="14"/>
                <w:szCs w:val="14"/>
              </w:rPr>
            </w:pPr>
            <w:r>
              <w:rPr>
                <w:sz w:val="14"/>
                <w:szCs w:val="14"/>
              </w:rPr>
              <w:t>(организация)</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66" w:type="dxa"/>
            <w:noWrap/>
            <w:vAlign w:val="bottom"/>
            <w:hideMark/>
          </w:tcPr>
          <w:p w:rsidR="007C7E6B" w:rsidRDefault="007C7E6B">
            <w:pPr>
              <w:rPr>
                <w:sz w:val="20"/>
                <w:szCs w:val="20"/>
              </w:rPr>
            </w:pPr>
            <w:r>
              <w:rPr>
                <w:sz w:val="20"/>
                <w:szCs w:val="20"/>
              </w:rPr>
              <w:t> </w:t>
            </w: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jc w:val="right"/>
              <w:rPr>
                <w:sz w:val="20"/>
                <w:szCs w:val="20"/>
              </w:rPr>
            </w:pPr>
          </w:p>
        </w:tc>
        <w:tc>
          <w:tcPr>
            <w:tcW w:w="240" w:type="dxa"/>
            <w:noWrap/>
            <w:vAlign w:val="bottom"/>
          </w:tcPr>
          <w:p w:rsidR="007C7E6B" w:rsidRDefault="007C7E6B">
            <w:pPr>
              <w:rPr>
                <w:sz w:val="20"/>
                <w:szCs w:val="20"/>
              </w:rPr>
            </w:pPr>
          </w:p>
        </w:tc>
        <w:tc>
          <w:tcPr>
            <w:tcW w:w="2553" w:type="dxa"/>
            <w:gridSpan w:val="17"/>
            <w:vMerge w:val="restart"/>
            <w:tcBorders>
              <w:top w:val="single" w:sz="4" w:space="0" w:color="auto"/>
              <w:left w:val="single" w:sz="8" w:space="0" w:color="auto"/>
              <w:bottom w:val="single" w:sz="4" w:space="0" w:color="000000"/>
              <w:right w:val="single" w:sz="8" w:space="0" w:color="000000"/>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222"/>
        </w:trPr>
        <w:tc>
          <w:tcPr>
            <w:tcW w:w="11070" w:type="dxa"/>
            <w:gridSpan w:val="40"/>
            <w:tcBorders>
              <w:top w:val="nil"/>
              <w:left w:val="nil"/>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0" w:type="auto"/>
            <w:gridSpan w:val="17"/>
            <w:vMerge/>
            <w:tcBorders>
              <w:top w:val="single" w:sz="4" w:space="0" w:color="auto"/>
              <w:left w:val="single" w:sz="8" w:space="0" w:color="auto"/>
              <w:bottom w:val="single" w:sz="4" w:space="0" w:color="000000"/>
              <w:right w:val="single" w:sz="8" w:space="0" w:color="000000"/>
            </w:tcBorders>
            <w:vAlign w:val="center"/>
            <w:hideMark/>
          </w:tcPr>
          <w:p w:rsidR="007C7E6B" w:rsidRDefault="007C7E6B">
            <w:pPr>
              <w:rPr>
                <w:sz w:val="20"/>
                <w:szCs w:val="20"/>
              </w:rPr>
            </w:pPr>
          </w:p>
        </w:tc>
      </w:tr>
      <w:tr w:rsidR="007C7E6B" w:rsidTr="007C7E6B">
        <w:trPr>
          <w:gridAfter w:val="3"/>
          <w:wAfter w:w="44" w:type="dxa"/>
          <w:trHeight w:val="36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3810" w:type="dxa"/>
            <w:gridSpan w:val="15"/>
            <w:tcBorders>
              <w:top w:val="single" w:sz="4" w:space="0" w:color="auto"/>
              <w:left w:val="nil"/>
              <w:bottom w:val="nil"/>
              <w:right w:val="nil"/>
            </w:tcBorders>
            <w:noWrap/>
            <w:hideMark/>
          </w:tcPr>
          <w:p w:rsidR="007C7E6B" w:rsidRDefault="007C7E6B">
            <w:pPr>
              <w:jc w:val="center"/>
              <w:rPr>
                <w:sz w:val="14"/>
                <w:szCs w:val="14"/>
              </w:rPr>
            </w:pPr>
            <w:r>
              <w:rPr>
                <w:sz w:val="14"/>
                <w:szCs w:val="14"/>
              </w:rPr>
              <w:t>(структурное подразделение)</w:t>
            </w: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094" w:type="dxa"/>
            <w:gridSpan w:val="13"/>
            <w:tcBorders>
              <w:top w:val="single" w:sz="4" w:space="0" w:color="auto"/>
              <w:left w:val="nil"/>
              <w:bottom w:val="nil"/>
              <w:right w:val="nil"/>
            </w:tcBorders>
            <w:noWrap/>
            <w:vAlign w:val="bottom"/>
            <w:hideMark/>
          </w:tcPr>
          <w:p w:rsidR="007C7E6B" w:rsidRDefault="007C7E6B">
            <w:pPr>
              <w:jc w:val="right"/>
              <w:rPr>
                <w:sz w:val="20"/>
                <w:szCs w:val="20"/>
              </w:rPr>
            </w:pPr>
            <w:r>
              <w:rPr>
                <w:sz w:val="20"/>
                <w:szCs w:val="20"/>
              </w:rPr>
              <w:t>Вид деятельности по ОКДП</w:t>
            </w:r>
          </w:p>
        </w:tc>
        <w:tc>
          <w:tcPr>
            <w:tcW w:w="240" w:type="dxa"/>
            <w:noWrap/>
            <w:vAlign w:val="bottom"/>
          </w:tcPr>
          <w:p w:rsidR="007C7E6B" w:rsidRDefault="007C7E6B">
            <w:pPr>
              <w:rPr>
                <w:sz w:val="20"/>
                <w:szCs w:val="20"/>
              </w:rPr>
            </w:pPr>
          </w:p>
        </w:tc>
        <w:tc>
          <w:tcPr>
            <w:tcW w:w="2553" w:type="dxa"/>
            <w:gridSpan w:val="17"/>
            <w:tcBorders>
              <w:top w:val="single" w:sz="4" w:space="0" w:color="auto"/>
              <w:left w:val="single" w:sz="8" w:space="0" w:color="auto"/>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36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hideMark/>
          </w:tcPr>
          <w:p w:rsidR="007C7E6B" w:rsidRDefault="007C7E6B">
            <w:pPr>
              <w:jc w:val="right"/>
              <w:rPr>
                <w:sz w:val="20"/>
                <w:szCs w:val="20"/>
              </w:rPr>
            </w:pPr>
            <w:r>
              <w:rPr>
                <w:sz w:val="20"/>
                <w:szCs w:val="20"/>
              </w:rPr>
              <w:t>Вид операции</w:t>
            </w:r>
          </w:p>
        </w:tc>
        <w:tc>
          <w:tcPr>
            <w:tcW w:w="240" w:type="dxa"/>
            <w:noWrap/>
            <w:vAlign w:val="bottom"/>
          </w:tcPr>
          <w:p w:rsidR="007C7E6B" w:rsidRDefault="007C7E6B">
            <w:pPr>
              <w:rPr>
                <w:sz w:val="20"/>
                <w:szCs w:val="20"/>
              </w:rPr>
            </w:pPr>
          </w:p>
        </w:tc>
        <w:tc>
          <w:tcPr>
            <w:tcW w:w="2553" w:type="dxa"/>
            <w:gridSpan w:val="17"/>
            <w:tcBorders>
              <w:top w:val="single" w:sz="4" w:space="0" w:color="auto"/>
              <w:left w:val="single" w:sz="8" w:space="0" w:color="auto"/>
              <w:bottom w:val="single" w:sz="8" w:space="0" w:color="auto"/>
              <w:right w:val="single" w:sz="8" w:space="0" w:color="000000"/>
            </w:tcBorders>
            <w:noWrap/>
            <w:vAlign w:val="bottom"/>
            <w:hideMark/>
          </w:tcPr>
          <w:p w:rsidR="007C7E6B" w:rsidRDefault="007C7E6B">
            <w:pPr>
              <w:jc w:val="center"/>
              <w:rPr>
                <w:sz w:val="20"/>
                <w:szCs w:val="20"/>
              </w:rPr>
            </w:pPr>
            <w:r>
              <w:rPr>
                <w:sz w:val="20"/>
                <w:szCs w:val="20"/>
              </w:rPr>
              <w:t> </w:t>
            </w: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18"/>
                <w:szCs w:val="18"/>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color w:val="000000"/>
                <w:sz w:val="20"/>
                <w:szCs w:val="20"/>
              </w:rPr>
            </w:pPr>
          </w:p>
        </w:tc>
        <w:tc>
          <w:tcPr>
            <w:tcW w:w="266" w:type="dxa"/>
            <w:noWrap/>
            <w:vAlign w:val="bottom"/>
          </w:tcPr>
          <w:p w:rsidR="007C7E6B" w:rsidRDefault="007C7E6B">
            <w:pPr>
              <w:rPr>
                <w:sz w:val="20"/>
                <w:szCs w:val="20"/>
              </w:rPr>
            </w:pPr>
          </w:p>
        </w:tc>
        <w:tc>
          <w:tcPr>
            <w:tcW w:w="266" w:type="dxa"/>
            <w:vAlign w:val="center"/>
          </w:tcPr>
          <w:p w:rsidR="007C7E6B" w:rsidRDefault="007C7E6B">
            <w:pPr>
              <w:jc w:val="center"/>
              <w:rPr>
                <w:sz w:val="16"/>
                <w:szCs w:val="16"/>
              </w:rPr>
            </w:pPr>
          </w:p>
        </w:tc>
        <w:tc>
          <w:tcPr>
            <w:tcW w:w="266" w:type="dxa"/>
            <w:vAlign w:val="center"/>
          </w:tcPr>
          <w:p w:rsidR="007C7E6B" w:rsidRDefault="007C7E6B">
            <w:pPr>
              <w:jc w:val="center"/>
              <w:rPr>
                <w:sz w:val="16"/>
                <w:szCs w:val="16"/>
              </w:rPr>
            </w:pPr>
          </w:p>
        </w:tc>
        <w:tc>
          <w:tcPr>
            <w:tcW w:w="266" w:type="dxa"/>
            <w:vAlign w:val="center"/>
          </w:tcPr>
          <w:p w:rsidR="007C7E6B" w:rsidRDefault="007C7E6B">
            <w:pPr>
              <w:jc w:val="center"/>
              <w:rPr>
                <w:sz w:val="16"/>
                <w:szCs w:val="16"/>
              </w:rPr>
            </w:pPr>
          </w:p>
        </w:tc>
        <w:tc>
          <w:tcPr>
            <w:tcW w:w="3004" w:type="dxa"/>
            <w:gridSpan w:val="9"/>
            <w:tcBorders>
              <w:top w:val="single" w:sz="4" w:space="0" w:color="auto"/>
              <w:left w:val="single" w:sz="4" w:space="0" w:color="auto"/>
              <w:bottom w:val="nil"/>
              <w:right w:val="single" w:sz="4" w:space="0" w:color="auto"/>
            </w:tcBorders>
            <w:vAlign w:val="center"/>
            <w:hideMark/>
          </w:tcPr>
          <w:p w:rsidR="007C7E6B" w:rsidRDefault="007C7E6B">
            <w:pPr>
              <w:jc w:val="center"/>
              <w:rPr>
                <w:sz w:val="16"/>
                <w:szCs w:val="16"/>
              </w:rPr>
            </w:pPr>
            <w:r>
              <w:rPr>
                <w:sz w:val="16"/>
                <w:szCs w:val="16"/>
              </w:rPr>
              <w:t>Номер документа</w:t>
            </w:r>
          </w:p>
        </w:tc>
        <w:tc>
          <w:tcPr>
            <w:tcW w:w="2076" w:type="dxa"/>
            <w:gridSpan w:val="13"/>
            <w:tcBorders>
              <w:top w:val="single" w:sz="4" w:space="0" w:color="auto"/>
              <w:left w:val="nil"/>
              <w:bottom w:val="nil"/>
              <w:right w:val="single" w:sz="4" w:space="0" w:color="000000"/>
            </w:tcBorders>
            <w:vAlign w:val="center"/>
            <w:hideMark/>
          </w:tcPr>
          <w:p w:rsidR="007C7E6B" w:rsidRDefault="007C7E6B">
            <w:pPr>
              <w:jc w:val="center"/>
              <w:rPr>
                <w:sz w:val="16"/>
                <w:szCs w:val="16"/>
              </w:rPr>
            </w:pPr>
            <w:r>
              <w:rPr>
                <w:sz w:val="16"/>
                <w:szCs w:val="16"/>
              </w:rPr>
              <w:t>Дата составления</w:t>
            </w: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27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b/>
                <w:sz w:val="20"/>
                <w:szCs w:val="20"/>
              </w:rPr>
            </w:pPr>
          </w:p>
        </w:tc>
        <w:tc>
          <w:tcPr>
            <w:tcW w:w="236" w:type="dxa"/>
            <w:noWrap/>
            <w:vAlign w:val="bottom"/>
          </w:tcPr>
          <w:p w:rsidR="007C7E6B" w:rsidRDefault="007C7E6B">
            <w:pPr>
              <w:rPr>
                <w:b/>
                <w:sz w:val="20"/>
                <w:szCs w:val="20"/>
              </w:rPr>
            </w:pPr>
          </w:p>
        </w:tc>
        <w:tc>
          <w:tcPr>
            <w:tcW w:w="236" w:type="dxa"/>
            <w:noWrap/>
            <w:vAlign w:val="bottom"/>
          </w:tcPr>
          <w:p w:rsidR="007C7E6B" w:rsidRDefault="007C7E6B">
            <w:pPr>
              <w:rPr>
                <w:b/>
                <w:color w:val="00B0F0"/>
                <w:sz w:val="20"/>
                <w:szCs w:val="20"/>
              </w:rPr>
            </w:pPr>
          </w:p>
        </w:tc>
        <w:tc>
          <w:tcPr>
            <w:tcW w:w="236" w:type="dxa"/>
            <w:noWrap/>
            <w:vAlign w:val="bottom"/>
          </w:tcPr>
          <w:p w:rsidR="007C7E6B" w:rsidRDefault="007C7E6B">
            <w:pPr>
              <w:rPr>
                <w:b/>
                <w:color w:val="00B0F0"/>
                <w:sz w:val="20"/>
                <w:szCs w:val="20"/>
              </w:rPr>
            </w:pPr>
          </w:p>
        </w:tc>
        <w:tc>
          <w:tcPr>
            <w:tcW w:w="266" w:type="dxa"/>
            <w:noWrap/>
            <w:vAlign w:val="bottom"/>
          </w:tcPr>
          <w:p w:rsidR="007C7E6B" w:rsidRDefault="007C7E6B">
            <w:pPr>
              <w:rPr>
                <w:b/>
                <w:color w:val="00B0F0"/>
                <w:sz w:val="20"/>
                <w:szCs w:val="20"/>
              </w:rPr>
            </w:pPr>
          </w:p>
        </w:tc>
        <w:tc>
          <w:tcPr>
            <w:tcW w:w="266" w:type="dxa"/>
            <w:noWrap/>
            <w:vAlign w:val="bottom"/>
          </w:tcPr>
          <w:p w:rsidR="007C7E6B" w:rsidRDefault="007C7E6B">
            <w:pPr>
              <w:rPr>
                <w:b/>
                <w:color w:val="00B0F0"/>
                <w:sz w:val="20"/>
                <w:szCs w:val="20"/>
              </w:rPr>
            </w:pPr>
          </w:p>
        </w:tc>
        <w:tc>
          <w:tcPr>
            <w:tcW w:w="266" w:type="dxa"/>
            <w:noWrap/>
            <w:vAlign w:val="bottom"/>
          </w:tcPr>
          <w:p w:rsidR="007C7E6B" w:rsidRDefault="007C7E6B">
            <w:pPr>
              <w:rPr>
                <w:b/>
                <w:color w:val="000000"/>
                <w:sz w:val="20"/>
                <w:szCs w:val="20"/>
              </w:rPr>
            </w:pPr>
          </w:p>
        </w:tc>
        <w:tc>
          <w:tcPr>
            <w:tcW w:w="3192" w:type="dxa"/>
            <w:gridSpan w:val="12"/>
            <w:noWrap/>
            <w:vAlign w:val="bottom"/>
            <w:hideMark/>
          </w:tcPr>
          <w:p w:rsidR="007C7E6B" w:rsidRDefault="007C7E6B">
            <w:pPr>
              <w:rPr>
                <w:b/>
                <w:bCs/>
                <w:color w:val="000000"/>
                <w:sz w:val="20"/>
                <w:szCs w:val="20"/>
              </w:rPr>
            </w:pPr>
            <w:hyperlink r:id="rId8" w:history="1">
              <w:r>
                <w:rPr>
                  <w:rStyle w:val="a3"/>
                  <w:b/>
                  <w:bCs/>
                  <w:color w:val="000000"/>
                  <w:sz w:val="20"/>
                </w:rPr>
                <w:t>ВЕДОМОСТЬ УЧЕТА</w:t>
              </w:r>
            </w:hyperlink>
          </w:p>
        </w:tc>
        <w:tc>
          <w:tcPr>
            <w:tcW w:w="3004" w:type="dxa"/>
            <w:gridSpan w:val="9"/>
            <w:tcBorders>
              <w:top w:val="single" w:sz="8" w:space="0" w:color="auto"/>
              <w:left w:val="single" w:sz="8" w:space="0" w:color="auto"/>
              <w:bottom w:val="single" w:sz="8" w:space="0" w:color="auto"/>
              <w:right w:val="single" w:sz="4" w:space="0" w:color="auto"/>
            </w:tcBorders>
            <w:noWrap/>
            <w:vAlign w:val="center"/>
            <w:hideMark/>
          </w:tcPr>
          <w:p w:rsidR="007C7E6B" w:rsidRDefault="007C7E6B">
            <w:pPr>
              <w:jc w:val="center"/>
              <w:rPr>
                <w:b/>
                <w:bCs/>
                <w:sz w:val="20"/>
                <w:szCs w:val="20"/>
              </w:rPr>
            </w:pPr>
            <w:r>
              <w:rPr>
                <w:b/>
                <w:bCs/>
                <w:sz w:val="20"/>
                <w:szCs w:val="20"/>
              </w:rPr>
              <w:t> </w:t>
            </w:r>
          </w:p>
        </w:tc>
        <w:tc>
          <w:tcPr>
            <w:tcW w:w="2076" w:type="dxa"/>
            <w:gridSpan w:val="13"/>
            <w:tcBorders>
              <w:top w:val="single" w:sz="8" w:space="0" w:color="auto"/>
              <w:left w:val="nil"/>
              <w:bottom w:val="single" w:sz="8" w:space="0" w:color="auto"/>
              <w:right w:val="single" w:sz="8" w:space="0" w:color="000000"/>
            </w:tcBorders>
            <w:noWrap/>
            <w:vAlign w:val="center"/>
            <w:hideMark/>
          </w:tcPr>
          <w:p w:rsidR="007C7E6B" w:rsidRDefault="007C7E6B">
            <w:pPr>
              <w:jc w:val="center"/>
              <w:rPr>
                <w:b/>
                <w:bCs/>
                <w:sz w:val="20"/>
                <w:szCs w:val="20"/>
              </w:rPr>
            </w:pPr>
            <w:r>
              <w:rPr>
                <w:b/>
                <w:bCs/>
                <w:sz w:val="20"/>
                <w:szCs w:val="20"/>
              </w:rPr>
              <w:t> </w:t>
            </w: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bottom"/>
          </w:tcPr>
          <w:p w:rsidR="007C7E6B" w:rsidRDefault="007C7E6B">
            <w:pPr>
              <w:rPr>
                <w:b/>
                <w:sz w:val="20"/>
                <w:szCs w:val="20"/>
              </w:rPr>
            </w:pPr>
          </w:p>
        </w:tc>
        <w:tc>
          <w:tcPr>
            <w:tcW w:w="6204" w:type="dxa"/>
            <w:gridSpan w:val="24"/>
            <w:noWrap/>
            <w:vAlign w:val="center"/>
            <w:hideMark/>
          </w:tcPr>
          <w:p w:rsidR="007C7E6B" w:rsidRDefault="007C7E6B">
            <w:pPr>
              <w:rPr>
                <w:b/>
                <w:bCs/>
                <w:color w:val="000000"/>
                <w:sz w:val="20"/>
                <w:szCs w:val="20"/>
              </w:rPr>
            </w:pPr>
            <w:r>
              <w:rPr>
                <w:b/>
                <w:bCs/>
                <w:color w:val="000000"/>
                <w:sz w:val="20"/>
                <w:szCs w:val="20"/>
              </w:rPr>
              <w:t>ДВИЖЕНИЯ ПРОДУКТОВ И ТАРЫ НА КУХНЕ</w:t>
            </w: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color w:val="00B0F0"/>
                <w:sz w:val="20"/>
                <w:szCs w:val="20"/>
              </w:rPr>
            </w:pPr>
          </w:p>
        </w:tc>
        <w:tc>
          <w:tcPr>
            <w:tcW w:w="236" w:type="dxa"/>
            <w:noWrap/>
            <w:vAlign w:val="center"/>
          </w:tcPr>
          <w:p w:rsidR="007C7E6B" w:rsidRDefault="007C7E6B">
            <w:pPr>
              <w:rPr>
                <w:b/>
                <w:bCs/>
                <w:color w:val="00B0F0"/>
                <w:sz w:val="20"/>
                <w:szCs w:val="20"/>
              </w:rPr>
            </w:pPr>
          </w:p>
        </w:tc>
        <w:tc>
          <w:tcPr>
            <w:tcW w:w="266" w:type="dxa"/>
            <w:noWrap/>
            <w:vAlign w:val="center"/>
          </w:tcPr>
          <w:p w:rsidR="007C7E6B" w:rsidRDefault="007C7E6B">
            <w:pPr>
              <w:rPr>
                <w:b/>
                <w:bCs/>
                <w:color w:val="00B0F0"/>
                <w:sz w:val="20"/>
                <w:szCs w:val="20"/>
              </w:rPr>
            </w:pPr>
          </w:p>
        </w:tc>
        <w:tc>
          <w:tcPr>
            <w:tcW w:w="266" w:type="dxa"/>
            <w:noWrap/>
            <w:vAlign w:val="center"/>
          </w:tcPr>
          <w:p w:rsidR="007C7E6B" w:rsidRDefault="007C7E6B">
            <w:pPr>
              <w:rPr>
                <w:b/>
                <w:bCs/>
                <w:color w:val="00B0F0"/>
                <w:sz w:val="20"/>
                <w:szCs w:val="20"/>
              </w:rPr>
            </w:pPr>
          </w:p>
        </w:tc>
        <w:tc>
          <w:tcPr>
            <w:tcW w:w="266" w:type="dxa"/>
            <w:noWrap/>
            <w:vAlign w:val="center"/>
          </w:tcPr>
          <w:p w:rsidR="007C7E6B" w:rsidRDefault="007C7E6B">
            <w:pPr>
              <w:rPr>
                <w:b/>
                <w:bCs/>
                <w:color w:val="000000"/>
                <w:sz w:val="20"/>
                <w:szCs w:val="20"/>
              </w:rPr>
            </w:pPr>
          </w:p>
        </w:tc>
        <w:tc>
          <w:tcPr>
            <w:tcW w:w="2926" w:type="dxa"/>
            <w:gridSpan w:val="11"/>
            <w:noWrap/>
            <w:vAlign w:val="center"/>
            <w:hideMark/>
          </w:tcPr>
          <w:p w:rsidR="007C7E6B" w:rsidRDefault="007C7E6B">
            <w:pPr>
              <w:rPr>
                <w:b/>
                <w:color w:val="000000"/>
                <w:sz w:val="20"/>
                <w:szCs w:val="20"/>
              </w:rPr>
            </w:pPr>
            <w:r>
              <w:rPr>
                <w:b/>
                <w:color w:val="000000"/>
                <w:sz w:val="20"/>
                <w:szCs w:val="20"/>
              </w:rPr>
              <w:t xml:space="preserve"> (ТОВАРНЫЙ ОТЧЕТ)</w:t>
            </w:r>
          </w:p>
        </w:tc>
        <w:tc>
          <w:tcPr>
            <w:tcW w:w="266" w:type="dxa"/>
            <w:noWrap/>
            <w:vAlign w:val="center"/>
          </w:tcPr>
          <w:p w:rsidR="007C7E6B" w:rsidRDefault="007C7E6B">
            <w:pPr>
              <w:rPr>
                <w:b/>
                <w:bCs/>
                <w:sz w:val="20"/>
                <w:szCs w:val="20"/>
              </w:rPr>
            </w:pPr>
          </w:p>
        </w:tc>
        <w:tc>
          <w:tcPr>
            <w:tcW w:w="266" w:type="dxa"/>
            <w:noWrap/>
            <w:vAlign w:val="center"/>
          </w:tcPr>
          <w:p w:rsidR="007C7E6B" w:rsidRDefault="007C7E6B">
            <w:pPr>
              <w:rPr>
                <w:b/>
                <w:bCs/>
                <w:sz w:val="20"/>
                <w:szCs w:val="20"/>
              </w:rPr>
            </w:pPr>
          </w:p>
        </w:tc>
        <w:tc>
          <w:tcPr>
            <w:tcW w:w="266" w:type="dxa"/>
            <w:noWrap/>
            <w:vAlign w:val="center"/>
          </w:tcPr>
          <w:p w:rsidR="007C7E6B" w:rsidRDefault="007C7E6B">
            <w:pPr>
              <w:rPr>
                <w:b/>
                <w:bCs/>
                <w:sz w:val="20"/>
                <w:szCs w:val="20"/>
              </w:rPr>
            </w:pPr>
          </w:p>
        </w:tc>
        <w:tc>
          <w:tcPr>
            <w:tcW w:w="26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center"/>
          </w:tcPr>
          <w:p w:rsidR="007C7E6B" w:rsidRDefault="007C7E6B">
            <w:pPr>
              <w:rPr>
                <w:b/>
                <w:bCs/>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2"/>
          <w:wAfter w:w="29" w:type="dxa"/>
          <w:trHeight w:val="27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b/>
                <w:sz w:val="20"/>
                <w:szCs w:val="20"/>
              </w:rPr>
            </w:pPr>
          </w:p>
        </w:tc>
        <w:tc>
          <w:tcPr>
            <w:tcW w:w="236" w:type="dxa"/>
            <w:noWrap/>
            <w:vAlign w:val="bottom"/>
          </w:tcPr>
          <w:p w:rsidR="007C7E6B" w:rsidRDefault="007C7E6B">
            <w:pPr>
              <w:rPr>
                <w:b/>
                <w:sz w:val="20"/>
                <w:szCs w:val="20"/>
              </w:rPr>
            </w:pPr>
          </w:p>
        </w:tc>
        <w:tc>
          <w:tcPr>
            <w:tcW w:w="236" w:type="dxa"/>
            <w:noWrap/>
            <w:vAlign w:val="bottom"/>
          </w:tcPr>
          <w:p w:rsidR="007C7E6B" w:rsidRDefault="007C7E6B">
            <w:pPr>
              <w:rPr>
                <w:b/>
                <w:sz w:val="20"/>
                <w:szCs w:val="20"/>
              </w:rPr>
            </w:pPr>
          </w:p>
        </w:tc>
        <w:tc>
          <w:tcPr>
            <w:tcW w:w="236" w:type="dxa"/>
            <w:noWrap/>
            <w:vAlign w:val="bottom"/>
          </w:tcPr>
          <w:p w:rsidR="007C7E6B" w:rsidRDefault="007C7E6B">
            <w:pPr>
              <w:rPr>
                <w:b/>
                <w:sz w:val="20"/>
                <w:szCs w:val="20"/>
              </w:rPr>
            </w:pPr>
          </w:p>
        </w:tc>
        <w:tc>
          <w:tcPr>
            <w:tcW w:w="266" w:type="dxa"/>
            <w:noWrap/>
            <w:vAlign w:val="bottom"/>
          </w:tcPr>
          <w:p w:rsidR="007C7E6B" w:rsidRDefault="007C7E6B">
            <w:pPr>
              <w:rPr>
                <w:b/>
                <w:sz w:val="20"/>
                <w:szCs w:val="20"/>
              </w:rPr>
            </w:pPr>
          </w:p>
        </w:tc>
        <w:tc>
          <w:tcPr>
            <w:tcW w:w="266" w:type="dxa"/>
            <w:noWrap/>
            <w:vAlign w:val="bottom"/>
          </w:tcPr>
          <w:p w:rsidR="007C7E6B" w:rsidRDefault="007C7E6B">
            <w:pPr>
              <w:rPr>
                <w:b/>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color w:val="000000"/>
                <w:sz w:val="20"/>
                <w:szCs w:val="20"/>
              </w:rPr>
            </w:pPr>
          </w:p>
        </w:tc>
        <w:tc>
          <w:tcPr>
            <w:tcW w:w="266" w:type="dxa"/>
            <w:noWrap/>
            <w:vAlign w:val="bottom"/>
          </w:tcPr>
          <w:p w:rsidR="007C7E6B" w:rsidRDefault="007C7E6B">
            <w:pPr>
              <w:rPr>
                <w:b/>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3"/>
          <w:wAfter w:w="44" w:type="dxa"/>
          <w:trHeight w:val="270"/>
        </w:trPr>
        <w:tc>
          <w:tcPr>
            <w:tcW w:w="4076" w:type="dxa"/>
            <w:gridSpan w:val="16"/>
            <w:noWrap/>
            <w:vAlign w:val="bottom"/>
            <w:hideMark/>
          </w:tcPr>
          <w:p w:rsidR="007C7E6B" w:rsidRDefault="007C7E6B">
            <w:pPr>
              <w:rPr>
                <w:sz w:val="20"/>
                <w:szCs w:val="20"/>
              </w:rPr>
            </w:pPr>
            <w:r>
              <w:rPr>
                <w:sz w:val="20"/>
                <w:szCs w:val="20"/>
              </w:rPr>
              <w:t>Материально ответственное лицо</w:t>
            </w:r>
          </w:p>
        </w:tc>
        <w:tc>
          <w:tcPr>
            <w:tcW w:w="2128" w:type="dxa"/>
            <w:gridSpan w:val="8"/>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2630" w:type="dxa"/>
            <w:gridSpan w:val="10"/>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36" w:type="dxa"/>
            <w:noWrap/>
            <w:vAlign w:val="bottom"/>
          </w:tcPr>
          <w:p w:rsidR="007C7E6B" w:rsidRDefault="007C7E6B">
            <w:pPr>
              <w:rPr>
                <w:sz w:val="20"/>
                <w:szCs w:val="20"/>
              </w:rPr>
            </w:pPr>
          </w:p>
        </w:tc>
        <w:tc>
          <w:tcPr>
            <w:tcW w:w="2922" w:type="dxa"/>
            <w:gridSpan w:val="11"/>
            <w:noWrap/>
            <w:vAlign w:val="bottom"/>
            <w:hideMark/>
          </w:tcPr>
          <w:p w:rsidR="007C7E6B" w:rsidRDefault="007C7E6B">
            <w:pPr>
              <w:rPr>
                <w:sz w:val="20"/>
                <w:szCs w:val="20"/>
              </w:rPr>
            </w:pPr>
            <w:r>
              <w:rPr>
                <w:sz w:val="20"/>
                <w:szCs w:val="20"/>
              </w:rPr>
              <w:t>Табельный номер</w:t>
            </w:r>
          </w:p>
        </w:tc>
        <w:tc>
          <w:tcPr>
            <w:tcW w:w="1365" w:type="dxa"/>
            <w:gridSpan w:val="10"/>
            <w:tcBorders>
              <w:top w:val="single" w:sz="8" w:space="0" w:color="auto"/>
              <w:left w:val="single" w:sz="8" w:space="0" w:color="auto"/>
              <w:bottom w:val="single" w:sz="8" w:space="0" w:color="auto"/>
              <w:right w:val="single" w:sz="8" w:space="0" w:color="000000"/>
            </w:tcBorders>
            <w:noWrap/>
            <w:vAlign w:val="bottom"/>
            <w:hideMark/>
          </w:tcPr>
          <w:p w:rsidR="007C7E6B" w:rsidRDefault="007C7E6B">
            <w:pPr>
              <w:jc w:val="center"/>
              <w:rPr>
                <w:sz w:val="20"/>
                <w:szCs w:val="20"/>
              </w:rPr>
            </w:pPr>
            <w:r>
              <w:rPr>
                <w:sz w:val="20"/>
                <w:szCs w:val="20"/>
              </w:rPr>
              <w:t> </w:t>
            </w: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128" w:type="dxa"/>
            <w:gridSpan w:val="8"/>
            <w:tcBorders>
              <w:top w:val="single" w:sz="4" w:space="0" w:color="auto"/>
              <w:left w:val="nil"/>
              <w:bottom w:val="nil"/>
              <w:right w:val="nil"/>
            </w:tcBorders>
            <w:noWrap/>
            <w:hideMark/>
          </w:tcPr>
          <w:p w:rsidR="007C7E6B" w:rsidRDefault="007C7E6B">
            <w:pPr>
              <w:jc w:val="center"/>
              <w:rPr>
                <w:sz w:val="14"/>
                <w:szCs w:val="14"/>
              </w:rPr>
            </w:pPr>
            <w:r>
              <w:rPr>
                <w:sz w:val="14"/>
                <w:szCs w:val="14"/>
              </w:rPr>
              <w:t>(должность)</w:t>
            </w:r>
          </w:p>
        </w:tc>
        <w:tc>
          <w:tcPr>
            <w:tcW w:w="266" w:type="dxa"/>
            <w:noWrap/>
            <w:vAlign w:val="bottom"/>
          </w:tcPr>
          <w:p w:rsidR="007C7E6B" w:rsidRDefault="007C7E6B">
            <w:pPr>
              <w:rPr>
                <w:sz w:val="14"/>
                <w:szCs w:val="14"/>
              </w:rPr>
            </w:pPr>
          </w:p>
        </w:tc>
        <w:tc>
          <w:tcPr>
            <w:tcW w:w="2630" w:type="dxa"/>
            <w:gridSpan w:val="10"/>
            <w:tcBorders>
              <w:top w:val="single" w:sz="4" w:space="0" w:color="auto"/>
              <w:left w:val="nil"/>
              <w:bottom w:val="nil"/>
              <w:right w:val="nil"/>
            </w:tcBorders>
            <w:noWrap/>
            <w:hideMark/>
          </w:tcPr>
          <w:p w:rsidR="007C7E6B" w:rsidRDefault="007C7E6B">
            <w:pPr>
              <w:jc w:val="center"/>
              <w:rPr>
                <w:sz w:val="14"/>
                <w:szCs w:val="14"/>
              </w:rPr>
            </w:pPr>
            <w:r>
              <w:rPr>
                <w:sz w:val="14"/>
                <w:szCs w:val="14"/>
              </w:rPr>
              <w:t>(фамилия, и., о.)</w:t>
            </w: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3"/>
          <w:wAfter w:w="44" w:type="dxa"/>
          <w:trHeight w:val="255"/>
        </w:trPr>
        <w:tc>
          <w:tcPr>
            <w:tcW w:w="2660" w:type="dxa"/>
            <w:gridSpan w:val="10"/>
            <w:vMerge w:val="restart"/>
            <w:tcBorders>
              <w:top w:val="single" w:sz="4" w:space="0" w:color="auto"/>
              <w:left w:val="single" w:sz="4" w:space="0" w:color="auto"/>
              <w:bottom w:val="single" w:sz="4" w:space="0" w:color="000000"/>
              <w:right w:val="single" w:sz="4" w:space="0" w:color="000000"/>
            </w:tcBorders>
            <w:noWrap/>
            <w:vAlign w:val="bottom"/>
            <w:hideMark/>
          </w:tcPr>
          <w:p w:rsidR="007C7E6B" w:rsidRDefault="007C7E6B">
            <w:pPr>
              <w:rPr>
                <w:sz w:val="20"/>
                <w:szCs w:val="20"/>
              </w:rPr>
            </w:pPr>
            <w:r>
              <w:rPr>
                <w:sz w:val="20"/>
                <w:szCs w:val="20"/>
              </w:rPr>
              <w:t> </w:t>
            </w:r>
          </w:p>
        </w:tc>
        <w:tc>
          <w:tcPr>
            <w:tcW w:w="94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Сумма</w:t>
            </w:r>
            <w:r>
              <w:rPr>
                <w:sz w:val="16"/>
                <w:szCs w:val="16"/>
              </w:rPr>
              <w:br/>
            </w:r>
            <w:proofErr w:type="spellStart"/>
            <w:r>
              <w:rPr>
                <w:sz w:val="16"/>
                <w:szCs w:val="16"/>
              </w:rPr>
              <w:t>фактич</w:t>
            </w:r>
            <w:proofErr w:type="gramStart"/>
            <w:r>
              <w:rPr>
                <w:sz w:val="16"/>
                <w:szCs w:val="16"/>
              </w:rPr>
              <w:t>е</w:t>
            </w:r>
            <w:proofErr w:type="spellEnd"/>
            <w:r>
              <w:rPr>
                <w:sz w:val="16"/>
                <w:szCs w:val="16"/>
              </w:rPr>
              <w:t>-</w:t>
            </w:r>
            <w:proofErr w:type="gramEnd"/>
            <w:r>
              <w:rPr>
                <w:sz w:val="16"/>
                <w:szCs w:val="16"/>
              </w:rPr>
              <w:br/>
            </w:r>
            <w:proofErr w:type="spellStart"/>
            <w:r>
              <w:rPr>
                <w:sz w:val="16"/>
                <w:szCs w:val="16"/>
              </w:rPr>
              <w:t>ской</w:t>
            </w:r>
            <w:proofErr w:type="spellEnd"/>
            <w:r>
              <w:rPr>
                <w:sz w:val="16"/>
                <w:szCs w:val="16"/>
              </w:rPr>
              <w:t xml:space="preserve"> </w:t>
            </w:r>
            <w:proofErr w:type="spellStart"/>
            <w:r>
              <w:rPr>
                <w:sz w:val="16"/>
                <w:szCs w:val="16"/>
              </w:rPr>
              <w:t>реа</w:t>
            </w:r>
            <w:proofErr w:type="spellEnd"/>
            <w:r>
              <w:rPr>
                <w:sz w:val="16"/>
                <w:szCs w:val="16"/>
              </w:rPr>
              <w:t>-</w:t>
            </w:r>
            <w:r>
              <w:rPr>
                <w:sz w:val="16"/>
                <w:szCs w:val="16"/>
              </w:rPr>
              <w:br/>
            </w:r>
            <w:proofErr w:type="spellStart"/>
            <w:r>
              <w:rPr>
                <w:sz w:val="16"/>
                <w:szCs w:val="16"/>
              </w:rPr>
              <w:t>лизации</w:t>
            </w:r>
            <w:proofErr w:type="spellEnd"/>
            <w:r>
              <w:rPr>
                <w:sz w:val="16"/>
                <w:szCs w:val="16"/>
              </w:rPr>
              <w:t>,</w:t>
            </w:r>
            <w:r>
              <w:rPr>
                <w:sz w:val="16"/>
                <w:szCs w:val="16"/>
              </w:rPr>
              <w:br/>
              <w:t>руб. коп.</w:t>
            </w:r>
          </w:p>
        </w:tc>
        <w:tc>
          <w:tcPr>
            <w:tcW w:w="2068" w:type="dxa"/>
            <w:gridSpan w:val="8"/>
            <w:tcBorders>
              <w:top w:val="single" w:sz="4" w:space="0" w:color="auto"/>
              <w:left w:val="nil"/>
              <w:bottom w:val="single" w:sz="4" w:space="0" w:color="auto"/>
              <w:right w:val="single" w:sz="4" w:space="0" w:color="auto"/>
            </w:tcBorders>
            <w:noWrap/>
            <w:vAlign w:val="bottom"/>
            <w:hideMark/>
          </w:tcPr>
          <w:p w:rsidR="007C7E6B" w:rsidRDefault="007C7E6B">
            <w:pPr>
              <w:jc w:val="center"/>
              <w:rPr>
                <w:sz w:val="16"/>
                <w:szCs w:val="16"/>
              </w:rPr>
            </w:pPr>
            <w:r>
              <w:rPr>
                <w:sz w:val="16"/>
                <w:szCs w:val="16"/>
              </w:rPr>
              <w:t>Документ</w:t>
            </w:r>
          </w:p>
        </w:tc>
        <w:tc>
          <w:tcPr>
            <w:tcW w:w="159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Стоимость</w:t>
            </w:r>
            <w:r>
              <w:rPr>
                <w:sz w:val="16"/>
                <w:szCs w:val="16"/>
              </w:rPr>
              <w:br/>
              <w:t>по учетным</w:t>
            </w:r>
            <w:r>
              <w:rPr>
                <w:sz w:val="16"/>
                <w:szCs w:val="16"/>
              </w:rPr>
              <w:br/>
              <w:t>ценам,</w:t>
            </w:r>
            <w:r>
              <w:rPr>
                <w:sz w:val="16"/>
                <w:szCs w:val="16"/>
              </w:rPr>
              <w:br/>
              <w:t>руб. коп.</w:t>
            </w:r>
          </w:p>
        </w:tc>
        <w:tc>
          <w:tcPr>
            <w:tcW w:w="4282" w:type="dxa"/>
            <w:gridSpan w:val="14"/>
            <w:tcBorders>
              <w:top w:val="single" w:sz="4" w:space="0" w:color="auto"/>
              <w:left w:val="nil"/>
              <w:bottom w:val="single" w:sz="4" w:space="0" w:color="auto"/>
              <w:right w:val="single" w:sz="4" w:space="0" w:color="auto"/>
            </w:tcBorders>
            <w:noWrap/>
            <w:vAlign w:val="bottom"/>
            <w:hideMark/>
          </w:tcPr>
          <w:p w:rsidR="007C7E6B" w:rsidRDefault="007C7E6B">
            <w:pPr>
              <w:jc w:val="center"/>
              <w:rPr>
                <w:sz w:val="16"/>
                <w:szCs w:val="16"/>
              </w:rPr>
            </w:pPr>
            <w:r>
              <w:rPr>
                <w:sz w:val="16"/>
                <w:szCs w:val="16"/>
              </w:rPr>
              <w:t>В том числе стоимость, руб. коп.</w:t>
            </w:r>
          </w:p>
        </w:tc>
        <w:tc>
          <w:tcPr>
            <w:tcW w:w="2073" w:type="dxa"/>
            <w:gridSpan w:val="15"/>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Отметки</w:t>
            </w:r>
            <w:r>
              <w:rPr>
                <w:sz w:val="16"/>
                <w:szCs w:val="16"/>
              </w:rPr>
              <w:br/>
              <w:t>бухгалтерии</w:t>
            </w: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1004"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дата</w:t>
            </w:r>
          </w:p>
        </w:tc>
        <w:tc>
          <w:tcPr>
            <w:tcW w:w="1064"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номер</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10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proofErr w:type="spellStart"/>
            <w:r>
              <w:rPr>
                <w:sz w:val="16"/>
                <w:szCs w:val="16"/>
              </w:rPr>
              <w:t>проду</w:t>
            </w:r>
            <w:proofErr w:type="gramStart"/>
            <w:r>
              <w:rPr>
                <w:sz w:val="16"/>
                <w:szCs w:val="16"/>
              </w:rPr>
              <w:t>к</w:t>
            </w:r>
            <w:proofErr w:type="spellEnd"/>
            <w:r>
              <w:rPr>
                <w:sz w:val="16"/>
                <w:szCs w:val="16"/>
              </w:rPr>
              <w:t>-</w:t>
            </w:r>
            <w:proofErr w:type="gramEnd"/>
            <w:r>
              <w:rPr>
                <w:sz w:val="16"/>
                <w:szCs w:val="16"/>
              </w:rPr>
              <w:br/>
              <w:t>ты</w:t>
            </w:r>
          </w:p>
        </w:tc>
        <w:tc>
          <w:tcPr>
            <w:tcW w:w="100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специи</w:t>
            </w:r>
            <w:r>
              <w:rPr>
                <w:sz w:val="16"/>
                <w:szCs w:val="16"/>
              </w:rPr>
              <w:br/>
              <w:t>и соль</w:t>
            </w:r>
          </w:p>
        </w:tc>
        <w:tc>
          <w:tcPr>
            <w:tcW w:w="149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тара</w:t>
            </w:r>
          </w:p>
        </w:tc>
        <w:tc>
          <w:tcPr>
            <w:tcW w:w="7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стекл</w:t>
            </w:r>
            <w:proofErr w:type="gramStart"/>
            <w:r>
              <w:rPr>
                <w:sz w:val="16"/>
                <w:szCs w:val="16"/>
              </w:rPr>
              <w:t>о-</w:t>
            </w:r>
            <w:proofErr w:type="gramEnd"/>
            <w:r>
              <w:rPr>
                <w:sz w:val="16"/>
                <w:szCs w:val="16"/>
              </w:rPr>
              <w:br/>
              <w:t>тара</w:t>
            </w: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30"/>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70"/>
        </w:trPr>
        <w:tc>
          <w:tcPr>
            <w:tcW w:w="2660" w:type="dxa"/>
            <w:gridSpan w:val="10"/>
            <w:tcBorders>
              <w:top w:val="single" w:sz="4" w:space="0" w:color="auto"/>
              <w:left w:val="single" w:sz="4" w:space="0" w:color="auto"/>
              <w:bottom w:val="single" w:sz="4" w:space="0" w:color="auto"/>
              <w:right w:val="single" w:sz="4" w:space="0" w:color="000000"/>
            </w:tcBorders>
            <w:noWrap/>
            <w:vAlign w:val="bottom"/>
            <w:hideMark/>
          </w:tcPr>
          <w:p w:rsidR="007C7E6B" w:rsidRDefault="007C7E6B">
            <w:pPr>
              <w:jc w:val="center"/>
              <w:rPr>
                <w:sz w:val="20"/>
                <w:szCs w:val="20"/>
              </w:rPr>
            </w:pPr>
            <w:r>
              <w:rPr>
                <w:sz w:val="20"/>
                <w:szCs w:val="20"/>
              </w:rPr>
              <w:t>1</w:t>
            </w:r>
          </w:p>
        </w:tc>
        <w:tc>
          <w:tcPr>
            <w:tcW w:w="94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2</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3</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4</w:t>
            </w:r>
          </w:p>
        </w:tc>
        <w:tc>
          <w:tcPr>
            <w:tcW w:w="1596" w:type="dxa"/>
            <w:gridSpan w:val="6"/>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5</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6</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7</w:t>
            </w:r>
          </w:p>
        </w:tc>
        <w:tc>
          <w:tcPr>
            <w:tcW w:w="1494" w:type="dxa"/>
            <w:gridSpan w:val="3"/>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8</w:t>
            </w:r>
          </w:p>
        </w:tc>
        <w:tc>
          <w:tcPr>
            <w:tcW w:w="720" w:type="dxa"/>
            <w:gridSpan w:val="3"/>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9</w:t>
            </w:r>
          </w:p>
        </w:tc>
        <w:tc>
          <w:tcPr>
            <w:tcW w:w="2073" w:type="dxa"/>
            <w:gridSpan w:val="15"/>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10</w:t>
            </w:r>
          </w:p>
        </w:tc>
      </w:tr>
      <w:tr w:rsidR="007C7E6B" w:rsidTr="007C7E6B">
        <w:trPr>
          <w:gridAfter w:val="3"/>
          <w:wAfter w:w="44" w:type="dxa"/>
          <w:trHeight w:val="255"/>
        </w:trPr>
        <w:tc>
          <w:tcPr>
            <w:tcW w:w="2660" w:type="dxa"/>
            <w:gridSpan w:val="10"/>
            <w:vMerge w:val="restart"/>
            <w:tcBorders>
              <w:top w:val="single" w:sz="4" w:space="0" w:color="auto"/>
              <w:left w:val="single" w:sz="4" w:space="0" w:color="auto"/>
              <w:bottom w:val="single" w:sz="4" w:space="0" w:color="000000"/>
              <w:right w:val="nil"/>
            </w:tcBorders>
            <w:vAlign w:val="bottom"/>
            <w:hideMark/>
          </w:tcPr>
          <w:p w:rsidR="007C7E6B" w:rsidRDefault="007C7E6B">
            <w:pPr>
              <w:rPr>
                <w:b/>
                <w:bCs/>
                <w:sz w:val="20"/>
                <w:szCs w:val="20"/>
              </w:rPr>
            </w:pPr>
            <w:r>
              <w:rPr>
                <w:b/>
                <w:bCs/>
                <w:sz w:val="20"/>
                <w:szCs w:val="20"/>
              </w:rPr>
              <w:t xml:space="preserve">I. Остаток на начало дня                 </w:t>
            </w:r>
          </w:p>
        </w:tc>
        <w:tc>
          <w:tcPr>
            <w:tcW w:w="944" w:type="dxa"/>
            <w:gridSpan w:val="4"/>
            <w:vMerge w:val="restart"/>
            <w:tcBorders>
              <w:top w:val="single" w:sz="8" w:space="0" w:color="auto"/>
              <w:left w:val="single" w:sz="8" w:space="0" w:color="auto"/>
              <w:bottom w:val="single" w:sz="8" w:space="0" w:color="000000"/>
              <w:right w:val="single" w:sz="4" w:space="0" w:color="auto"/>
            </w:tcBorders>
            <w:noWrap/>
            <w:vAlign w:val="center"/>
            <w:hideMark/>
          </w:tcPr>
          <w:p w:rsidR="007C7E6B" w:rsidRDefault="007C7E6B">
            <w:pPr>
              <w:jc w:val="center"/>
              <w:rPr>
                <w:b/>
                <w:bCs/>
                <w:sz w:val="20"/>
                <w:szCs w:val="20"/>
              </w:rPr>
            </w:pPr>
            <w:r>
              <w:rPr>
                <w:b/>
                <w:bCs/>
                <w:sz w:val="20"/>
                <w:szCs w:val="20"/>
              </w:rPr>
              <w:t>Х</w:t>
            </w:r>
          </w:p>
        </w:tc>
        <w:tc>
          <w:tcPr>
            <w:tcW w:w="1004" w:type="dxa"/>
            <w:gridSpan w:val="4"/>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vMerge w:val="restart"/>
            <w:tcBorders>
              <w:top w:val="single" w:sz="8" w:space="0" w:color="auto"/>
              <w:left w:val="single" w:sz="4" w:space="0" w:color="auto"/>
              <w:bottom w:val="single" w:sz="8" w:space="0" w:color="000000"/>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vMerge w:val="restart"/>
            <w:tcBorders>
              <w:top w:val="single" w:sz="8" w:space="0" w:color="auto"/>
              <w:left w:val="single" w:sz="4" w:space="0" w:color="auto"/>
              <w:bottom w:val="single" w:sz="8" w:space="0" w:color="000000"/>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vMerge w:val="restart"/>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30"/>
        </w:trPr>
        <w:tc>
          <w:tcPr>
            <w:tcW w:w="0" w:type="auto"/>
            <w:gridSpan w:val="10"/>
            <w:vMerge/>
            <w:tcBorders>
              <w:top w:val="single" w:sz="4" w:space="0" w:color="auto"/>
              <w:left w:val="single" w:sz="4" w:space="0" w:color="auto"/>
              <w:bottom w:val="single" w:sz="4" w:space="0" w:color="000000"/>
              <w:right w:val="nil"/>
            </w:tcBorders>
            <w:vAlign w:val="center"/>
            <w:hideMark/>
          </w:tcPr>
          <w:p w:rsidR="007C7E6B" w:rsidRDefault="007C7E6B">
            <w:pPr>
              <w:rPr>
                <w:b/>
                <w:bCs/>
                <w:sz w:val="20"/>
                <w:szCs w:val="20"/>
              </w:rPr>
            </w:pPr>
          </w:p>
        </w:tc>
        <w:tc>
          <w:tcPr>
            <w:tcW w:w="0" w:type="auto"/>
            <w:gridSpan w:val="4"/>
            <w:vMerge/>
            <w:tcBorders>
              <w:top w:val="single" w:sz="8" w:space="0" w:color="auto"/>
              <w:left w:val="single" w:sz="8" w:space="0" w:color="auto"/>
              <w:bottom w:val="single" w:sz="8" w:space="0" w:color="000000"/>
              <w:right w:val="single" w:sz="4" w:space="0" w:color="auto"/>
            </w:tcBorders>
            <w:vAlign w:val="center"/>
            <w:hideMark/>
          </w:tcPr>
          <w:p w:rsidR="007C7E6B" w:rsidRDefault="007C7E6B">
            <w:pPr>
              <w:rPr>
                <w:b/>
                <w:bCs/>
                <w:sz w:val="20"/>
                <w:szCs w:val="20"/>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6"/>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7C7E6B" w:rsidRDefault="007C7E6B">
            <w:pPr>
              <w:rPr>
                <w:sz w:val="20"/>
                <w:szCs w:val="20"/>
              </w:rPr>
            </w:pPr>
          </w:p>
        </w:tc>
        <w:tc>
          <w:tcPr>
            <w:tcW w:w="0" w:type="auto"/>
            <w:gridSpan w:val="3"/>
            <w:vMerge/>
            <w:tcBorders>
              <w:top w:val="single" w:sz="8" w:space="0" w:color="auto"/>
              <w:left w:val="single" w:sz="4" w:space="0" w:color="auto"/>
              <w:bottom w:val="single" w:sz="8" w:space="0" w:color="000000"/>
              <w:right w:val="single" w:sz="8" w:space="0" w:color="000000"/>
            </w:tcBorders>
            <w:vAlign w:val="center"/>
            <w:hideMark/>
          </w:tcPr>
          <w:p w:rsidR="007C7E6B" w:rsidRDefault="007C7E6B">
            <w:pPr>
              <w:rPr>
                <w:sz w:val="20"/>
                <w:szCs w:val="20"/>
              </w:rPr>
            </w:pPr>
          </w:p>
        </w:tc>
        <w:tc>
          <w:tcPr>
            <w:tcW w:w="0" w:type="auto"/>
            <w:gridSpan w:val="15"/>
            <w:vMerge/>
            <w:tcBorders>
              <w:top w:val="single" w:sz="4" w:space="0" w:color="auto"/>
              <w:left w:val="nil"/>
              <w:bottom w:val="single" w:sz="4" w:space="0" w:color="auto"/>
              <w:right w:val="single" w:sz="4" w:space="0" w:color="auto"/>
            </w:tcBorders>
            <w:vAlign w:val="center"/>
            <w:hideMark/>
          </w:tcPr>
          <w:p w:rsidR="007C7E6B" w:rsidRDefault="007C7E6B">
            <w:pPr>
              <w:rPr>
                <w:sz w:val="20"/>
                <w:szCs w:val="20"/>
              </w:rPr>
            </w:pPr>
          </w:p>
        </w:tc>
      </w:tr>
      <w:tr w:rsidR="007C7E6B" w:rsidTr="007C7E6B">
        <w:trPr>
          <w:gridAfter w:val="3"/>
          <w:wAfter w:w="44" w:type="dxa"/>
          <w:trHeight w:val="170"/>
        </w:trPr>
        <w:tc>
          <w:tcPr>
            <w:tcW w:w="2660" w:type="dxa"/>
            <w:gridSpan w:val="10"/>
            <w:tcBorders>
              <w:top w:val="nil"/>
              <w:left w:val="single" w:sz="4" w:space="0" w:color="auto"/>
              <w:bottom w:val="nil"/>
              <w:right w:val="nil"/>
            </w:tcBorders>
            <w:noWrap/>
            <w:hideMark/>
          </w:tcPr>
          <w:p w:rsidR="007C7E6B" w:rsidRDefault="007C7E6B">
            <w:pPr>
              <w:rPr>
                <w:b/>
                <w:bCs/>
                <w:sz w:val="20"/>
                <w:szCs w:val="20"/>
              </w:rPr>
            </w:pPr>
            <w:r>
              <w:rPr>
                <w:b/>
                <w:bCs/>
                <w:sz w:val="20"/>
                <w:szCs w:val="20"/>
              </w:rPr>
              <w:t>II. Приход</w:t>
            </w:r>
          </w:p>
        </w:tc>
        <w:tc>
          <w:tcPr>
            <w:tcW w:w="944" w:type="dxa"/>
            <w:gridSpan w:val="4"/>
            <w:tcBorders>
              <w:top w:val="nil"/>
              <w:left w:val="single" w:sz="8" w:space="0" w:color="auto"/>
              <w:bottom w:val="nil"/>
              <w:right w:val="single" w:sz="4" w:space="0" w:color="auto"/>
            </w:tcBorders>
            <w:noWrap/>
            <w:vAlign w:val="bottom"/>
          </w:tcPr>
          <w:p w:rsidR="007C7E6B" w:rsidRDefault="007C7E6B">
            <w:pPr>
              <w:rPr>
                <w:b/>
                <w:bCs/>
                <w:sz w:val="20"/>
                <w:szCs w:val="20"/>
                <w:lang w:val="en-US"/>
              </w:rPr>
            </w:pPr>
          </w:p>
        </w:tc>
        <w:tc>
          <w:tcPr>
            <w:tcW w:w="100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nil"/>
              <w:left w:val="nil"/>
              <w:bottom w:val="nil"/>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nil"/>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80"/>
        </w:trPr>
        <w:tc>
          <w:tcPr>
            <w:tcW w:w="2660" w:type="dxa"/>
            <w:gridSpan w:val="10"/>
            <w:tcBorders>
              <w:top w:val="nil"/>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nil"/>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nil"/>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nil"/>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lastRenderedPageBreak/>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nil"/>
              <w:left w:val="single" w:sz="4" w:space="0" w:color="auto"/>
              <w:bottom w:val="single" w:sz="4" w:space="0" w:color="auto"/>
              <w:right w:val="nil"/>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single" w:sz="8"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300"/>
        </w:trPr>
        <w:tc>
          <w:tcPr>
            <w:tcW w:w="2660" w:type="dxa"/>
            <w:gridSpan w:val="10"/>
            <w:tcBorders>
              <w:top w:val="single" w:sz="4" w:space="0" w:color="auto"/>
              <w:left w:val="single" w:sz="4" w:space="0" w:color="auto"/>
              <w:bottom w:val="single" w:sz="4" w:space="0" w:color="auto"/>
              <w:right w:val="nil"/>
            </w:tcBorders>
            <w:noWrap/>
            <w:vAlign w:val="bottom"/>
            <w:hideMark/>
          </w:tcPr>
          <w:p w:rsidR="007C7E6B" w:rsidRDefault="007C7E6B">
            <w:pPr>
              <w:jc w:val="right"/>
              <w:rPr>
                <w:sz w:val="20"/>
                <w:szCs w:val="20"/>
              </w:rPr>
            </w:pPr>
            <w:r>
              <w:rPr>
                <w:sz w:val="20"/>
                <w:szCs w:val="20"/>
              </w:rPr>
              <w:t xml:space="preserve">Итого по приходу </w:t>
            </w:r>
          </w:p>
        </w:tc>
        <w:tc>
          <w:tcPr>
            <w:tcW w:w="944" w:type="dxa"/>
            <w:gridSpan w:val="4"/>
            <w:tcBorders>
              <w:top w:val="single" w:sz="4" w:space="0" w:color="auto"/>
              <w:left w:val="single" w:sz="8"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70"/>
        </w:trPr>
        <w:tc>
          <w:tcPr>
            <w:tcW w:w="2660" w:type="dxa"/>
            <w:gridSpan w:val="10"/>
            <w:tcBorders>
              <w:top w:val="nil"/>
              <w:left w:val="single" w:sz="4" w:space="0" w:color="auto"/>
              <w:bottom w:val="single" w:sz="4" w:space="0" w:color="auto"/>
              <w:right w:val="nil"/>
            </w:tcBorders>
            <w:noWrap/>
            <w:vAlign w:val="bottom"/>
            <w:hideMark/>
          </w:tcPr>
          <w:p w:rsidR="007C7E6B" w:rsidRDefault="007C7E6B">
            <w:pPr>
              <w:jc w:val="right"/>
              <w:rPr>
                <w:sz w:val="20"/>
                <w:szCs w:val="20"/>
              </w:rPr>
            </w:pPr>
            <w:r>
              <w:rPr>
                <w:sz w:val="20"/>
                <w:szCs w:val="20"/>
              </w:rPr>
              <w:t xml:space="preserve">Итого с остатком </w:t>
            </w:r>
          </w:p>
        </w:tc>
        <w:tc>
          <w:tcPr>
            <w:tcW w:w="944" w:type="dxa"/>
            <w:gridSpan w:val="4"/>
            <w:tcBorders>
              <w:top w:val="single" w:sz="4" w:space="0" w:color="auto"/>
              <w:left w:val="single" w:sz="8" w:space="0" w:color="auto"/>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6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8"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lang w:val="en-US"/>
              </w:rPr>
            </w:pPr>
            <w:r>
              <w:rPr>
                <w:sz w:val="20"/>
                <w:szCs w:val="20"/>
                <w:lang w:val="en-US"/>
              </w:rPr>
              <w:t xml:space="preserve">                     </w:t>
            </w:r>
          </w:p>
          <w:p w:rsidR="007C7E6B" w:rsidRDefault="007C7E6B">
            <w:pPr>
              <w:rPr>
                <w:sz w:val="20"/>
                <w:szCs w:val="20"/>
              </w:rPr>
            </w:pPr>
          </w:p>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p w:rsidR="007C7E6B" w:rsidRDefault="007C7E6B">
            <w:pPr>
              <w:rPr>
                <w:sz w:val="20"/>
                <w:szCs w:val="20"/>
                <w:lang w:val="en-US"/>
              </w:rPr>
            </w:pPr>
          </w:p>
        </w:tc>
        <w:tc>
          <w:tcPr>
            <w:tcW w:w="251" w:type="dxa"/>
            <w:gridSpan w:val="2"/>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416" w:type="dxa"/>
            <w:gridSpan w:val="2"/>
            <w:noWrap/>
            <w:vAlign w:val="bottom"/>
          </w:tcPr>
          <w:p w:rsidR="007C7E6B" w:rsidRDefault="007C7E6B">
            <w:pPr>
              <w:rPr>
                <w:sz w:val="20"/>
                <w:szCs w:val="20"/>
              </w:rPr>
            </w:pPr>
          </w:p>
        </w:tc>
        <w:tc>
          <w:tcPr>
            <w:tcW w:w="240"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51" w:type="dxa"/>
            <w:gridSpan w:val="4"/>
            <w:noWrap/>
            <w:vAlign w:val="bottom"/>
          </w:tcPr>
          <w:p w:rsidR="007C7E6B" w:rsidRDefault="007C7E6B">
            <w:pPr>
              <w:rPr>
                <w:sz w:val="20"/>
                <w:szCs w:val="20"/>
              </w:rPr>
            </w:pPr>
          </w:p>
        </w:tc>
      </w:tr>
      <w:tr w:rsidR="007C7E6B" w:rsidTr="007C7E6B">
        <w:trPr>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lang w:val="en-US"/>
              </w:rPr>
            </w:pPr>
          </w:p>
        </w:tc>
        <w:tc>
          <w:tcPr>
            <w:tcW w:w="251" w:type="dxa"/>
            <w:gridSpan w:val="2"/>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hideMark/>
          </w:tcPr>
          <w:p w:rsidR="007C7E6B" w:rsidRDefault="007C7E6B">
            <w:pPr>
              <w:rPr>
                <w:sz w:val="20"/>
                <w:szCs w:val="20"/>
              </w:rPr>
            </w:pPr>
            <w:r>
              <w:rPr>
                <w:sz w:val="20"/>
                <w:szCs w:val="20"/>
              </w:rPr>
              <w:t xml:space="preserve">  </w:t>
            </w:r>
          </w:p>
        </w:tc>
        <w:tc>
          <w:tcPr>
            <w:tcW w:w="416" w:type="dxa"/>
            <w:gridSpan w:val="2"/>
            <w:noWrap/>
            <w:vAlign w:val="bottom"/>
            <w:hideMark/>
          </w:tcPr>
          <w:p w:rsidR="007C7E6B" w:rsidRDefault="007C7E6B">
            <w:pPr>
              <w:rPr>
                <w:sz w:val="20"/>
                <w:szCs w:val="20"/>
              </w:rPr>
            </w:pPr>
            <w:r>
              <w:rPr>
                <w:sz w:val="20"/>
                <w:szCs w:val="20"/>
              </w:rPr>
              <w:t xml:space="preserve">  </w:t>
            </w:r>
          </w:p>
        </w:tc>
        <w:tc>
          <w:tcPr>
            <w:tcW w:w="240"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51" w:type="dxa"/>
            <w:gridSpan w:val="4"/>
            <w:noWrap/>
            <w:vAlign w:val="bottom"/>
          </w:tcPr>
          <w:p w:rsidR="007C7E6B" w:rsidRDefault="007C7E6B">
            <w:pPr>
              <w:rPr>
                <w:sz w:val="20"/>
                <w:szCs w:val="20"/>
              </w:rPr>
            </w:pPr>
          </w:p>
        </w:tc>
      </w:tr>
      <w:tr w:rsidR="007C7E6B" w:rsidTr="007C7E6B">
        <w:trPr>
          <w:gridAfter w:val="3"/>
          <w:wAfter w:w="44" w:type="dxa"/>
          <w:trHeight w:val="402"/>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5823" w:type="dxa"/>
            <w:gridSpan w:val="27"/>
            <w:tcBorders>
              <w:top w:val="nil"/>
              <w:left w:val="nil"/>
              <w:bottom w:val="single" w:sz="4" w:space="0" w:color="auto"/>
              <w:right w:val="nil"/>
            </w:tcBorders>
            <w:noWrap/>
            <w:hideMark/>
          </w:tcPr>
          <w:p w:rsidR="007C7E6B" w:rsidRDefault="007C7E6B">
            <w:pPr>
              <w:jc w:val="right"/>
            </w:pPr>
            <w:r>
              <w:t>Оборотная сторона формы № ОП-14</w:t>
            </w:r>
          </w:p>
        </w:tc>
      </w:tr>
      <w:tr w:rsidR="007C7E6B" w:rsidTr="007C7E6B">
        <w:trPr>
          <w:gridAfter w:val="3"/>
          <w:wAfter w:w="44" w:type="dxa"/>
          <w:trHeight w:val="255"/>
        </w:trPr>
        <w:tc>
          <w:tcPr>
            <w:tcW w:w="2660" w:type="dxa"/>
            <w:gridSpan w:val="10"/>
            <w:vMerge w:val="restart"/>
            <w:tcBorders>
              <w:top w:val="single" w:sz="4" w:space="0" w:color="auto"/>
              <w:left w:val="single" w:sz="4" w:space="0" w:color="auto"/>
              <w:bottom w:val="single" w:sz="4" w:space="0" w:color="000000"/>
              <w:right w:val="single" w:sz="4" w:space="0" w:color="000000"/>
            </w:tcBorders>
            <w:noWrap/>
            <w:vAlign w:val="bottom"/>
            <w:hideMark/>
          </w:tcPr>
          <w:p w:rsidR="007C7E6B" w:rsidRDefault="007C7E6B">
            <w:pPr>
              <w:rPr>
                <w:sz w:val="20"/>
                <w:szCs w:val="20"/>
              </w:rPr>
            </w:pPr>
            <w:r>
              <w:rPr>
                <w:sz w:val="20"/>
                <w:szCs w:val="20"/>
              </w:rPr>
              <w:t> </w:t>
            </w:r>
          </w:p>
        </w:tc>
        <w:tc>
          <w:tcPr>
            <w:tcW w:w="94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Сумма</w:t>
            </w:r>
            <w:r>
              <w:rPr>
                <w:sz w:val="16"/>
                <w:szCs w:val="16"/>
              </w:rPr>
              <w:br/>
            </w:r>
            <w:proofErr w:type="spellStart"/>
            <w:r>
              <w:rPr>
                <w:sz w:val="16"/>
                <w:szCs w:val="16"/>
              </w:rPr>
              <w:t>фактич</w:t>
            </w:r>
            <w:proofErr w:type="gramStart"/>
            <w:r>
              <w:rPr>
                <w:sz w:val="16"/>
                <w:szCs w:val="16"/>
              </w:rPr>
              <w:t>е</w:t>
            </w:r>
            <w:proofErr w:type="spellEnd"/>
            <w:r>
              <w:rPr>
                <w:sz w:val="16"/>
                <w:szCs w:val="16"/>
              </w:rPr>
              <w:t>-</w:t>
            </w:r>
            <w:proofErr w:type="gramEnd"/>
            <w:r>
              <w:rPr>
                <w:sz w:val="16"/>
                <w:szCs w:val="16"/>
              </w:rPr>
              <w:br/>
            </w:r>
            <w:proofErr w:type="spellStart"/>
            <w:r>
              <w:rPr>
                <w:sz w:val="16"/>
                <w:szCs w:val="16"/>
              </w:rPr>
              <w:t>ской</w:t>
            </w:r>
            <w:proofErr w:type="spellEnd"/>
            <w:r>
              <w:rPr>
                <w:sz w:val="16"/>
                <w:szCs w:val="16"/>
              </w:rPr>
              <w:t xml:space="preserve"> </w:t>
            </w:r>
            <w:proofErr w:type="spellStart"/>
            <w:r>
              <w:rPr>
                <w:sz w:val="16"/>
                <w:szCs w:val="16"/>
              </w:rPr>
              <w:t>реа</w:t>
            </w:r>
            <w:proofErr w:type="spellEnd"/>
            <w:r>
              <w:rPr>
                <w:sz w:val="16"/>
                <w:szCs w:val="16"/>
              </w:rPr>
              <w:t>-</w:t>
            </w:r>
            <w:r>
              <w:rPr>
                <w:sz w:val="16"/>
                <w:szCs w:val="16"/>
              </w:rPr>
              <w:br/>
            </w:r>
            <w:proofErr w:type="spellStart"/>
            <w:r>
              <w:rPr>
                <w:sz w:val="16"/>
                <w:szCs w:val="16"/>
              </w:rPr>
              <w:t>лизации</w:t>
            </w:r>
            <w:proofErr w:type="spellEnd"/>
            <w:r>
              <w:rPr>
                <w:sz w:val="16"/>
                <w:szCs w:val="16"/>
              </w:rPr>
              <w:t>,</w:t>
            </w:r>
            <w:r>
              <w:rPr>
                <w:sz w:val="16"/>
                <w:szCs w:val="16"/>
              </w:rPr>
              <w:br/>
              <w:t>руб. коп.</w:t>
            </w:r>
          </w:p>
        </w:tc>
        <w:tc>
          <w:tcPr>
            <w:tcW w:w="2068" w:type="dxa"/>
            <w:gridSpan w:val="8"/>
            <w:tcBorders>
              <w:top w:val="single" w:sz="4" w:space="0" w:color="auto"/>
              <w:left w:val="nil"/>
              <w:bottom w:val="single" w:sz="4" w:space="0" w:color="auto"/>
              <w:right w:val="single" w:sz="4" w:space="0" w:color="auto"/>
            </w:tcBorders>
            <w:noWrap/>
            <w:vAlign w:val="bottom"/>
            <w:hideMark/>
          </w:tcPr>
          <w:p w:rsidR="007C7E6B" w:rsidRDefault="007C7E6B">
            <w:pPr>
              <w:jc w:val="center"/>
              <w:rPr>
                <w:sz w:val="16"/>
                <w:szCs w:val="16"/>
              </w:rPr>
            </w:pPr>
            <w:r>
              <w:rPr>
                <w:sz w:val="16"/>
                <w:szCs w:val="16"/>
              </w:rPr>
              <w:t>Документ</w:t>
            </w:r>
          </w:p>
        </w:tc>
        <w:tc>
          <w:tcPr>
            <w:tcW w:w="159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Стоимость</w:t>
            </w:r>
            <w:r>
              <w:rPr>
                <w:sz w:val="16"/>
                <w:szCs w:val="16"/>
              </w:rPr>
              <w:br/>
              <w:t>по учетным</w:t>
            </w:r>
            <w:r>
              <w:rPr>
                <w:sz w:val="16"/>
                <w:szCs w:val="16"/>
              </w:rPr>
              <w:br/>
              <w:t>ценам,</w:t>
            </w:r>
            <w:r>
              <w:rPr>
                <w:sz w:val="16"/>
                <w:szCs w:val="16"/>
              </w:rPr>
              <w:br/>
              <w:t>руб. коп.</w:t>
            </w:r>
          </w:p>
        </w:tc>
        <w:tc>
          <w:tcPr>
            <w:tcW w:w="4282" w:type="dxa"/>
            <w:gridSpan w:val="14"/>
            <w:tcBorders>
              <w:top w:val="single" w:sz="4" w:space="0" w:color="auto"/>
              <w:left w:val="nil"/>
              <w:bottom w:val="single" w:sz="4" w:space="0" w:color="auto"/>
              <w:right w:val="single" w:sz="4" w:space="0" w:color="auto"/>
            </w:tcBorders>
            <w:noWrap/>
            <w:vAlign w:val="bottom"/>
            <w:hideMark/>
          </w:tcPr>
          <w:p w:rsidR="007C7E6B" w:rsidRDefault="007C7E6B">
            <w:pPr>
              <w:jc w:val="center"/>
              <w:rPr>
                <w:sz w:val="16"/>
                <w:szCs w:val="16"/>
              </w:rPr>
            </w:pPr>
            <w:r>
              <w:rPr>
                <w:sz w:val="16"/>
                <w:szCs w:val="16"/>
              </w:rPr>
              <w:t>В том числе стоимость, руб. коп.</w:t>
            </w:r>
          </w:p>
        </w:tc>
        <w:tc>
          <w:tcPr>
            <w:tcW w:w="2073" w:type="dxa"/>
            <w:gridSpan w:val="15"/>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Отметки</w:t>
            </w:r>
            <w:r>
              <w:rPr>
                <w:sz w:val="16"/>
                <w:szCs w:val="16"/>
              </w:rPr>
              <w:br/>
              <w:t>бухгалтерии</w:t>
            </w: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1004"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дата</w:t>
            </w:r>
          </w:p>
        </w:tc>
        <w:tc>
          <w:tcPr>
            <w:tcW w:w="1064"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номер</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10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proofErr w:type="spellStart"/>
            <w:r>
              <w:rPr>
                <w:sz w:val="16"/>
                <w:szCs w:val="16"/>
              </w:rPr>
              <w:t>проду</w:t>
            </w:r>
            <w:proofErr w:type="gramStart"/>
            <w:r>
              <w:rPr>
                <w:sz w:val="16"/>
                <w:szCs w:val="16"/>
              </w:rPr>
              <w:t>к</w:t>
            </w:r>
            <w:proofErr w:type="spellEnd"/>
            <w:r>
              <w:rPr>
                <w:sz w:val="16"/>
                <w:szCs w:val="16"/>
              </w:rPr>
              <w:t>-</w:t>
            </w:r>
            <w:proofErr w:type="gramEnd"/>
            <w:r>
              <w:rPr>
                <w:sz w:val="16"/>
                <w:szCs w:val="16"/>
              </w:rPr>
              <w:br/>
              <w:t>ты</w:t>
            </w:r>
          </w:p>
        </w:tc>
        <w:tc>
          <w:tcPr>
            <w:tcW w:w="100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специи</w:t>
            </w:r>
            <w:r>
              <w:rPr>
                <w:sz w:val="16"/>
                <w:szCs w:val="16"/>
              </w:rPr>
              <w:br/>
              <w:t>и соль</w:t>
            </w:r>
          </w:p>
        </w:tc>
        <w:tc>
          <w:tcPr>
            <w:tcW w:w="149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7C7E6B" w:rsidRDefault="007C7E6B">
            <w:pPr>
              <w:jc w:val="center"/>
              <w:rPr>
                <w:sz w:val="16"/>
                <w:szCs w:val="16"/>
              </w:rPr>
            </w:pPr>
            <w:r>
              <w:rPr>
                <w:sz w:val="16"/>
                <w:szCs w:val="16"/>
              </w:rPr>
              <w:t>тара</w:t>
            </w:r>
          </w:p>
        </w:tc>
        <w:tc>
          <w:tcPr>
            <w:tcW w:w="7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7E6B" w:rsidRDefault="007C7E6B">
            <w:pPr>
              <w:jc w:val="center"/>
              <w:rPr>
                <w:sz w:val="16"/>
                <w:szCs w:val="16"/>
              </w:rPr>
            </w:pPr>
            <w:r>
              <w:rPr>
                <w:sz w:val="16"/>
                <w:szCs w:val="16"/>
              </w:rPr>
              <w:t>стекл</w:t>
            </w:r>
            <w:proofErr w:type="gramStart"/>
            <w:r>
              <w:rPr>
                <w:sz w:val="16"/>
                <w:szCs w:val="16"/>
              </w:rPr>
              <w:t>о-</w:t>
            </w:r>
            <w:proofErr w:type="gramEnd"/>
            <w:r>
              <w:rPr>
                <w:sz w:val="16"/>
                <w:szCs w:val="16"/>
              </w:rPr>
              <w:br/>
              <w:t>тара</w:t>
            </w: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16"/>
                <w:szCs w:val="16"/>
              </w:rPr>
            </w:pPr>
          </w:p>
        </w:tc>
      </w:tr>
      <w:tr w:rsidR="007C7E6B" w:rsidTr="007C7E6B">
        <w:trPr>
          <w:gridAfter w:val="3"/>
          <w:wAfter w:w="44" w:type="dxa"/>
          <w:trHeight w:val="270"/>
        </w:trPr>
        <w:tc>
          <w:tcPr>
            <w:tcW w:w="2660" w:type="dxa"/>
            <w:gridSpan w:val="10"/>
            <w:tcBorders>
              <w:top w:val="single" w:sz="4" w:space="0" w:color="auto"/>
              <w:left w:val="single" w:sz="4" w:space="0" w:color="auto"/>
              <w:bottom w:val="single" w:sz="4" w:space="0" w:color="auto"/>
              <w:right w:val="single" w:sz="4" w:space="0" w:color="000000"/>
            </w:tcBorders>
            <w:noWrap/>
            <w:vAlign w:val="bottom"/>
            <w:hideMark/>
          </w:tcPr>
          <w:p w:rsidR="007C7E6B" w:rsidRDefault="007C7E6B">
            <w:pPr>
              <w:jc w:val="center"/>
              <w:rPr>
                <w:sz w:val="20"/>
                <w:szCs w:val="20"/>
              </w:rPr>
            </w:pPr>
            <w:r>
              <w:rPr>
                <w:sz w:val="20"/>
                <w:szCs w:val="20"/>
              </w:rPr>
              <w:t>1</w:t>
            </w:r>
          </w:p>
        </w:tc>
        <w:tc>
          <w:tcPr>
            <w:tcW w:w="94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2</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3</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4</w:t>
            </w:r>
          </w:p>
        </w:tc>
        <w:tc>
          <w:tcPr>
            <w:tcW w:w="1596" w:type="dxa"/>
            <w:gridSpan w:val="6"/>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5</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6</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7</w:t>
            </w:r>
          </w:p>
        </w:tc>
        <w:tc>
          <w:tcPr>
            <w:tcW w:w="1494" w:type="dxa"/>
            <w:gridSpan w:val="3"/>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8</w:t>
            </w:r>
          </w:p>
        </w:tc>
        <w:tc>
          <w:tcPr>
            <w:tcW w:w="720" w:type="dxa"/>
            <w:gridSpan w:val="3"/>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9</w:t>
            </w:r>
          </w:p>
        </w:tc>
        <w:tc>
          <w:tcPr>
            <w:tcW w:w="2073" w:type="dxa"/>
            <w:gridSpan w:val="15"/>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10</w:t>
            </w:r>
          </w:p>
        </w:tc>
      </w:tr>
      <w:tr w:rsidR="007C7E6B" w:rsidTr="007C7E6B">
        <w:trPr>
          <w:gridAfter w:val="3"/>
          <w:wAfter w:w="44" w:type="dxa"/>
          <w:trHeight w:val="270"/>
        </w:trPr>
        <w:tc>
          <w:tcPr>
            <w:tcW w:w="2660" w:type="dxa"/>
            <w:gridSpan w:val="10"/>
            <w:tcBorders>
              <w:top w:val="single" w:sz="4" w:space="0" w:color="auto"/>
              <w:left w:val="single" w:sz="4" w:space="0" w:color="auto"/>
              <w:bottom w:val="single" w:sz="4" w:space="0" w:color="auto"/>
              <w:right w:val="nil"/>
            </w:tcBorders>
            <w:noWrap/>
            <w:vAlign w:val="bottom"/>
            <w:hideMark/>
          </w:tcPr>
          <w:p w:rsidR="007C7E6B" w:rsidRDefault="007C7E6B">
            <w:pPr>
              <w:jc w:val="right"/>
              <w:rPr>
                <w:sz w:val="20"/>
                <w:szCs w:val="20"/>
              </w:rPr>
            </w:pPr>
            <w:r>
              <w:rPr>
                <w:sz w:val="20"/>
                <w:szCs w:val="20"/>
              </w:rPr>
              <w:t xml:space="preserve">Итого с остатком </w:t>
            </w:r>
          </w:p>
        </w:tc>
        <w:tc>
          <w:tcPr>
            <w:tcW w:w="944" w:type="dxa"/>
            <w:gridSpan w:val="4"/>
            <w:tcBorders>
              <w:top w:val="single" w:sz="8" w:space="0" w:color="auto"/>
              <w:left w:val="single" w:sz="8" w:space="0" w:color="auto"/>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8"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64" w:type="dxa"/>
            <w:gridSpan w:val="4"/>
            <w:tcBorders>
              <w:top w:val="single" w:sz="8"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tcBorders>
              <w:top w:val="single" w:sz="8"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8"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8"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8"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8" w:space="0" w:color="auto"/>
              <w:left w:val="nil"/>
              <w:bottom w:val="single" w:sz="8"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nil"/>
              <w:left w:val="single" w:sz="4" w:space="0" w:color="auto"/>
              <w:bottom w:val="nil"/>
              <w:right w:val="nil"/>
            </w:tcBorders>
            <w:noWrap/>
            <w:vAlign w:val="bottom"/>
            <w:hideMark/>
          </w:tcPr>
          <w:p w:rsidR="007C7E6B" w:rsidRDefault="007C7E6B">
            <w:pPr>
              <w:rPr>
                <w:b/>
                <w:bCs/>
                <w:sz w:val="20"/>
                <w:szCs w:val="20"/>
              </w:rPr>
            </w:pPr>
            <w:r>
              <w:rPr>
                <w:b/>
                <w:bCs/>
                <w:sz w:val="20"/>
                <w:szCs w:val="20"/>
              </w:rPr>
              <w:t>III. Расход</w:t>
            </w:r>
          </w:p>
        </w:tc>
        <w:tc>
          <w:tcPr>
            <w:tcW w:w="944" w:type="dxa"/>
            <w:gridSpan w:val="4"/>
            <w:tcBorders>
              <w:top w:val="nil"/>
              <w:left w:val="single" w:sz="8" w:space="0" w:color="auto"/>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nil"/>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nil"/>
              <w:left w:val="nil"/>
              <w:bottom w:val="nil"/>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nil"/>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nil"/>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nil"/>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nil"/>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nil"/>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rPr>
                <w:sz w:val="20"/>
                <w:szCs w:val="20"/>
              </w:rPr>
            </w:pPr>
            <w:r>
              <w:rPr>
                <w:sz w:val="20"/>
                <w:szCs w:val="20"/>
              </w:rPr>
              <w:t> </w:t>
            </w:r>
          </w:p>
        </w:tc>
        <w:tc>
          <w:tcPr>
            <w:tcW w:w="94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70"/>
        </w:trPr>
        <w:tc>
          <w:tcPr>
            <w:tcW w:w="2660" w:type="dxa"/>
            <w:gridSpan w:val="10"/>
            <w:tcBorders>
              <w:top w:val="nil"/>
              <w:left w:val="single" w:sz="4" w:space="0" w:color="auto"/>
              <w:bottom w:val="single" w:sz="4" w:space="0" w:color="auto"/>
              <w:right w:val="nil"/>
            </w:tcBorders>
            <w:noWrap/>
            <w:vAlign w:val="bottom"/>
            <w:hideMark/>
          </w:tcPr>
          <w:p w:rsidR="007C7E6B" w:rsidRDefault="007C7E6B">
            <w:pPr>
              <w:jc w:val="right"/>
              <w:rPr>
                <w:sz w:val="20"/>
                <w:szCs w:val="20"/>
              </w:rPr>
            </w:pPr>
            <w:r>
              <w:rPr>
                <w:sz w:val="20"/>
                <w:szCs w:val="20"/>
              </w:rPr>
              <w:t xml:space="preserve">Итого по расходу </w:t>
            </w:r>
          </w:p>
        </w:tc>
        <w:tc>
          <w:tcPr>
            <w:tcW w:w="944" w:type="dxa"/>
            <w:gridSpan w:val="4"/>
            <w:tcBorders>
              <w:top w:val="single" w:sz="4" w:space="0" w:color="auto"/>
              <w:left w:val="single" w:sz="8" w:space="0" w:color="auto"/>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596" w:type="dxa"/>
            <w:gridSpan w:val="6"/>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nil"/>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nil"/>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2660" w:type="dxa"/>
            <w:gridSpan w:val="10"/>
            <w:vMerge w:val="restart"/>
            <w:tcBorders>
              <w:top w:val="single" w:sz="4" w:space="0" w:color="auto"/>
              <w:left w:val="single" w:sz="4" w:space="0" w:color="auto"/>
              <w:bottom w:val="single" w:sz="4" w:space="0" w:color="000000"/>
              <w:right w:val="nil"/>
            </w:tcBorders>
            <w:vAlign w:val="bottom"/>
            <w:hideMark/>
          </w:tcPr>
          <w:p w:rsidR="007C7E6B" w:rsidRDefault="007C7E6B">
            <w:pPr>
              <w:rPr>
                <w:b/>
                <w:bCs/>
                <w:sz w:val="20"/>
                <w:szCs w:val="20"/>
              </w:rPr>
            </w:pPr>
            <w:r>
              <w:rPr>
                <w:b/>
                <w:bCs/>
                <w:sz w:val="20"/>
                <w:szCs w:val="20"/>
              </w:rPr>
              <w:t>IV. Остаток на             конец дня</w:t>
            </w:r>
          </w:p>
        </w:tc>
        <w:tc>
          <w:tcPr>
            <w:tcW w:w="944" w:type="dxa"/>
            <w:gridSpan w:val="4"/>
            <w:vMerge w:val="restart"/>
            <w:tcBorders>
              <w:top w:val="single" w:sz="8" w:space="0" w:color="auto"/>
              <w:left w:val="single" w:sz="8"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vMerge w:val="restart"/>
            <w:tcBorders>
              <w:top w:val="single" w:sz="8"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vMerge w:val="restart"/>
            <w:tcBorders>
              <w:top w:val="single" w:sz="8" w:space="0" w:color="auto"/>
              <w:left w:val="single" w:sz="4" w:space="0" w:color="auto"/>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vMerge w:val="restart"/>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nil"/>
            </w:tcBorders>
            <w:vAlign w:val="center"/>
            <w:hideMark/>
          </w:tcPr>
          <w:p w:rsidR="007C7E6B" w:rsidRDefault="007C7E6B">
            <w:pPr>
              <w:rPr>
                <w:b/>
                <w:bCs/>
                <w:sz w:val="20"/>
                <w:szCs w:val="20"/>
              </w:rPr>
            </w:pPr>
          </w:p>
        </w:tc>
        <w:tc>
          <w:tcPr>
            <w:tcW w:w="0" w:type="auto"/>
            <w:gridSpan w:val="4"/>
            <w:vMerge/>
            <w:tcBorders>
              <w:top w:val="single" w:sz="8" w:space="0" w:color="auto"/>
              <w:left w:val="single" w:sz="8" w:space="0" w:color="auto"/>
              <w:bottom w:val="single" w:sz="4" w:space="0" w:color="auto"/>
              <w:right w:val="single" w:sz="4" w:space="0" w:color="auto"/>
            </w:tcBorders>
            <w:vAlign w:val="center"/>
            <w:hideMark/>
          </w:tcPr>
          <w:p w:rsidR="007C7E6B" w:rsidRDefault="007C7E6B">
            <w:pPr>
              <w:rPr>
                <w:b/>
                <w:bCs/>
                <w:sz w:val="20"/>
                <w:szCs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b/>
                <w:bCs/>
                <w:sz w:val="20"/>
                <w:szCs w:val="20"/>
              </w:rPr>
            </w:pPr>
          </w:p>
        </w:tc>
        <w:tc>
          <w:tcPr>
            <w:tcW w:w="0" w:type="auto"/>
            <w:gridSpan w:val="6"/>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3"/>
            <w:vMerge/>
            <w:tcBorders>
              <w:top w:val="single" w:sz="8"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3"/>
            <w:vMerge/>
            <w:tcBorders>
              <w:top w:val="single" w:sz="8" w:space="0" w:color="auto"/>
              <w:left w:val="single" w:sz="4" w:space="0" w:color="auto"/>
              <w:bottom w:val="single" w:sz="4" w:space="0" w:color="auto"/>
              <w:right w:val="single" w:sz="8" w:space="0" w:color="000000"/>
            </w:tcBorders>
            <w:vAlign w:val="center"/>
            <w:hideMark/>
          </w:tcPr>
          <w:p w:rsidR="007C7E6B" w:rsidRDefault="007C7E6B">
            <w:pPr>
              <w:rPr>
                <w:sz w:val="20"/>
                <w:szCs w:val="20"/>
              </w:rPr>
            </w:pPr>
          </w:p>
        </w:tc>
        <w:tc>
          <w:tcPr>
            <w:tcW w:w="0" w:type="auto"/>
            <w:gridSpan w:val="15"/>
            <w:vMerge/>
            <w:tcBorders>
              <w:top w:val="single" w:sz="4" w:space="0" w:color="auto"/>
              <w:left w:val="nil"/>
              <w:bottom w:val="single" w:sz="4" w:space="0" w:color="auto"/>
              <w:right w:val="single" w:sz="4" w:space="0" w:color="auto"/>
            </w:tcBorders>
            <w:vAlign w:val="center"/>
            <w:hideMark/>
          </w:tcPr>
          <w:p w:rsidR="007C7E6B" w:rsidRDefault="007C7E6B">
            <w:pPr>
              <w:rPr>
                <w:sz w:val="20"/>
                <w:szCs w:val="20"/>
              </w:rPr>
            </w:pPr>
          </w:p>
        </w:tc>
      </w:tr>
      <w:tr w:rsidR="007C7E6B" w:rsidTr="007C7E6B">
        <w:trPr>
          <w:gridAfter w:val="3"/>
          <w:wAfter w:w="44" w:type="dxa"/>
          <w:trHeight w:val="255"/>
        </w:trPr>
        <w:tc>
          <w:tcPr>
            <w:tcW w:w="2660" w:type="dxa"/>
            <w:gridSpan w:val="10"/>
            <w:vMerge w:val="restart"/>
            <w:tcBorders>
              <w:top w:val="single" w:sz="4" w:space="0" w:color="auto"/>
              <w:left w:val="single" w:sz="4" w:space="0" w:color="auto"/>
              <w:bottom w:val="single" w:sz="4" w:space="0" w:color="000000"/>
              <w:right w:val="nil"/>
            </w:tcBorders>
            <w:vAlign w:val="bottom"/>
            <w:hideMark/>
          </w:tcPr>
          <w:p w:rsidR="007C7E6B" w:rsidRDefault="007C7E6B">
            <w:pPr>
              <w:rPr>
                <w:sz w:val="20"/>
                <w:szCs w:val="20"/>
              </w:rPr>
            </w:pPr>
            <w:r>
              <w:rPr>
                <w:sz w:val="20"/>
                <w:szCs w:val="20"/>
              </w:rPr>
              <w:t>Фактический ост</w:t>
            </w:r>
            <w:proofErr w:type="gramStart"/>
            <w:r>
              <w:rPr>
                <w:sz w:val="20"/>
                <w:szCs w:val="20"/>
              </w:rPr>
              <w:t>а-</w:t>
            </w:r>
            <w:proofErr w:type="gramEnd"/>
            <w:r>
              <w:rPr>
                <w:sz w:val="20"/>
                <w:szCs w:val="20"/>
              </w:rPr>
              <w:t xml:space="preserve">               ток</w:t>
            </w:r>
          </w:p>
        </w:tc>
        <w:tc>
          <w:tcPr>
            <w:tcW w:w="944" w:type="dxa"/>
            <w:gridSpan w:val="4"/>
            <w:vMerge w:val="restart"/>
            <w:tcBorders>
              <w:top w:val="single" w:sz="4" w:space="0" w:color="auto"/>
              <w:left w:val="single" w:sz="8"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6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xml:space="preserve"> </w:t>
            </w:r>
          </w:p>
        </w:tc>
        <w:tc>
          <w:tcPr>
            <w:tcW w:w="106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vMerge w:val="restart"/>
            <w:tcBorders>
              <w:top w:val="single" w:sz="4" w:space="0" w:color="auto"/>
              <w:left w:val="single" w:sz="4" w:space="0" w:color="auto"/>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vMerge w:val="restart"/>
            <w:tcBorders>
              <w:top w:val="single" w:sz="4" w:space="0" w:color="auto"/>
              <w:left w:val="single" w:sz="4" w:space="0" w:color="auto"/>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vMerge w:val="restart"/>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55"/>
        </w:trPr>
        <w:tc>
          <w:tcPr>
            <w:tcW w:w="0" w:type="auto"/>
            <w:gridSpan w:val="10"/>
            <w:vMerge/>
            <w:tcBorders>
              <w:top w:val="single" w:sz="4" w:space="0" w:color="auto"/>
              <w:left w:val="single" w:sz="4" w:space="0" w:color="auto"/>
              <w:bottom w:val="single" w:sz="4" w:space="0" w:color="000000"/>
              <w:right w:val="nil"/>
            </w:tcBorders>
            <w:vAlign w:val="center"/>
            <w:hideMark/>
          </w:tcPr>
          <w:p w:rsidR="007C7E6B" w:rsidRDefault="007C7E6B">
            <w:pPr>
              <w:rPr>
                <w:sz w:val="20"/>
                <w:szCs w:val="20"/>
              </w:rPr>
            </w:pPr>
          </w:p>
        </w:tc>
        <w:tc>
          <w:tcPr>
            <w:tcW w:w="0" w:type="auto"/>
            <w:gridSpan w:val="4"/>
            <w:vMerge/>
            <w:tcBorders>
              <w:top w:val="single" w:sz="4" w:space="0" w:color="auto"/>
              <w:left w:val="single" w:sz="8" w:space="0" w:color="auto"/>
              <w:bottom w:val="single" w:sz="4" w:space="0" w:color="auto"/>
              <w:right w:val="single" w:sz="4" w:space="0" w:color="auto"/>
            </w:tcBorders>
            <w:vAlign w:val="center"/>
            <w:hideMark/>
          </w:tcPr>
          <w:p w:rsidR="007C7E6B" w:rsidRDefault="007C7E6B">
            <w:pPr>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b/>
                <w:bCs/>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C7E6B" w:rsidRDefault="007C7E6B">
            <w:pPr>
              <w:rPr>
                <w:sz w:val="20"/>
                <w:szCs w:val="20"/>
              </w:rPr>
            </w:pPr>
          </w:p>
        </w:tc>
        <w:tc>
          <w:tcPr>
            <w:tcW w:w="0" w:type="auto"/>
            <w:gridSpan w:val="3"/>
            <w:vMerge/>
            <w:tcBorders>
              <w:top w:val="single" w:sz="4" w:space="0" w:color="auto"/>
              <w:left w:val="single" w:sz="4" w:space="0" w:color="auto"/>
              <w:bottom w:val="single" w:sz="4" w:space="0" w:color="auto"/>
              <w:right w:val="single" w:sz="8" w:space="0" w:color="000000"/>
            </w:tcBorders>
            <w:vAlign w:val="center"/>
            <w:hideMark/>
          </w:tcPr>
          <w:p w:rsidR="007C7E6B" w:rsidRDefault="007C7E6B">
            <w:pPr>
              <w:rPr>
                <w:sz w:val="20"/>
                <w:szCs w:val="20"/>
              </w:rPr>
            </w:pPr>
          </w:p>
        </w:tc>
        <w:tc>
          <w:tcPr>
            <w:tcW w:w="0" w:type="auto"/>
            <w:gridSpan w:val="15"/>
            <w:vMerge/>
            <w:tcBorders>
              <w:top w:val="single" w:sz="4" w:space="0" w:color="auto"/>
              <w:left w:val="nil"/>
              <w:bottom w:val="single" w:sz="4" w:space="0" w:color="auto"/>
              <w:right w:val="single" w:sz="4" w:space="0" w:color="auto"/>
            </w:tcBorders>
            <w:vAlign w:val="center"/>
            <w:hideMark/>
          </w:tcPr>
          <w:p w:rsidR="007C7E6B" w:rsidRDefault="007C7E6B">
            <w:pPr>
              <w:rPr>
                <w:sz w:val="20"/>
                <w:szCs w:val="20"/>
              </w:rPr>
            </w:pPr>
          </w:p>
        </w:tc>
      </w:tr>
      <w:tr w:rsidR="007C7E6B" w:rsidTr="007C7E6B">
        <w:trPr>
          <w:gridAfter w:val="3"/>
          <w:wAfter w:w="44" w:type="dxa"/>
          <w:trHeight w:val="255"/>
        </w:trPr>
        <w:tc>
          <w:tcPr>
            <w:tcW w:w="2660" w:type="dxa"/>
            <w:gridSpan w:val="10"/>
            <w:tcBorders>
              <w:top w:val="single" w:sz="4" w:space="0" w:color="auto"/>
              <w:left w:val="single" w:sz="4" w:space="0" w:color="auto"/>
              <w:bottom w:val="single" w:sz="4" w:space="0" w:color="auto"/>
              <w:right w:val="nil"/>
            </w:tcBorders>
            <w:noWrap/>
            <w:vAlign w:val="bottom"/>
            <w:hideMark/>
          </w:tcPr>
          <w:p w:rsidR="007C7E6B" w:rsidRDefault="007C7E6B">
            <w:pPr>
              <w:rPr>
                <w:sz w:val="20"/>
                <w:szCs w:val="20"/>
              </w:rPr>
            </w:pPr>
            <w:r>
              <w:rPr>
                <w:sz w:val="20"/>
                <w:szCs w:val="20"/>
              </w:rPr>
              <w:t>Излишки</w:t>
            </w:r>
          </w:p>
        </w:tc>
        <w:tc>
          <w:tcPr>
            <w:tcW w:w="944" w:type="dxa"/>
            <w:gridSpan w:val="4"/>
            <w:tcBorders>
              <w:top w:val="single" w:sz="4" w:space="0" w:color="auto"/>
              <w:left w:val="single" w:sz="8" w:space="0" w:color="auto"/>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xml:space="preserve"> </w:t>
            </w:r>
          </w:p>
        </w:tc>
        <w:tc>
          <w:tcPr>
            <w:tcW w:w="106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4"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4"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3"/>
          <w:wAfter w:w="44" w:type="dxa"/>
          <w:trHeight w:val="270"/>
        </w:trPr>
        <w:tc>
          <w:tcPr>
            <w:tcW w:w="2660" w:type="dxa"/>
            <w:gridSpan w:val="10"/>
            <w:tcBorders>
              <w:top w:val="nil"/>
              <w:left w:val="single" w:sz="4" w:space="0" w:color="auto"/>
              <w:bottom w:val="single" w:sz="4" w:space="0" w:color="auto"/>
              <w:right w:val="nil"/>
            </w:tcBorders>
            <w:noWrap/>
            <w:vAlign w:val="bottom"/>
            <w:hideMark/>
          </w:tcPr>
          <w:p w:rsidR="007C7E6B" w:rsidRDefault="007C7E6B">
            <w:pPr>
              <w:rPr>
                <w:sz w:val="20"/>
                <w:szCs w:val="20"/>
              </w:rPr>
            </w:pPr>
            <w:r>
              <w:rPr>
                <w:sz w:val="20"/>
                <w:szCs w:val="20"/>
              </w:rPr>
              <w:t>Недостача</w:t>
            </w:r>
          </w:p>
        </w:tc>
        <w:tc>
          <w:tcPr>
            <w:tcW w:w="944" w:type="dxa"/>
            <w:gridSpan w:val="4"/>
            <w:tcBorders>
              <w:top w:val="single" w:sz="4" w:space="0" w:color="auto"/>
              <w:left w:val="single" w:sz="8" w:space="0" w:color="auto"/>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0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06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b/>
                <w:bCs/>
                <w:sz w:val="20"/>
                <w:szCs w:val="20"/>
              </w:rPr>
            </w:pPr>
            <w:r>
              <w:rPr>
                <w:b/>
                <w:bCs/>
                <w:sz w:val="20"/>
                <w:szCs w:val="20"/>
              </w:rPr>
              <w:t>Х</w:t>
            </w:r>
          </w:p>
        </w:tc>
        <w:tc>
          <w:tcPr>
            <w:tcW w:w="1596" w:type="dxa"/>
            <w:gridSpan w:val="6"/>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6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004" w:type="dxa"/>
            <w:gridSpan w:val="4"/>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1494" w:type="dxa"/>
            <w:gridSpan w:val="3"/>
            <w:tcBorders>
              <w:top w:val="single" w:sz="4" w:space="0" w:color="auto"/>
              <w:left w:val="nil"/>
              <w:bottom w:val="single" w:sz="8" w:space="0" w:color="auto"/>
              <w:right w:val="single" w:sz="4" w:space="0" w:color="auto"/>
            </w:tcBorders>
            <w:noWrap/>
            <w:vAlign w:val="bottom"/>
            <w:hideMark/>
          </w:tcPr>
          <w:p w:rsidR="007C7E6B" w:rsidRDefault="007C7E6B">
            <w:pPr>
              <w:jc w:val="center"/>
              <w:rPr>
                <w:sz w:val="20"/>
                <w:szCs w:val="20"/>
              </w:rPr>
            </w:pPr>
            <w:r>
              <w:rPr>
                <w:sz w:val="20"/>
                <w:szCs w:val="20"/>
              </w:rPr>
              <w:t> </w:t>
            </w:r>
          </w:p>
        </w:tc>
        <w:tc>
          <w:tcPr>
            <w:tcW w:w="720" w:type="dxa"/>
            <w:gridSpan w:val="3"/>
            <w:tcBorders>
              <w:top w:val="single" w:sz="4" w:space="0" w:color="auto"/>
              <w:left w:val="nil"/>
              <w:bottom w:val="single" w:sz="8" w:space="0" w:color="auto"/>
              <w:right w:val="single" w:sz="8" w:space="0" w:color="000000"/>
            </w:tcBorders>
            <w:noWrap/>
            <w:vAlign w:val="bottom"/>
            <w:hideMark/>
          </w:tcPr>
          <w:p w:rsidR="007C7E6B" w:rsidRDefault="007C7E6B">
            <w:pPr>
              <w:jc w:val="center"/>
              <w:rPr>
                <w:sz w:val="20"/>
                <w:szCs w:val="20"/>
              </w:rPr>
            </w:pPr>
            <w:r>
              <w:rPr>
                <w:sz w:val="20"/>
                <w:szCs w:val="20"/>
              </w:rPr>
              <w:t> </w:t>
            </w:r>
          </w:p>
        </w:tc>
        <w:tc>
          <w:tcPr>
            <w:tcW w:w="2073" w:type="dxa"/>
            <w:gridSpan w:val="15"/>
            <w:tcBorders>
              <w:top w:val="single" w:sz="4" w:space="0" w:color="auto"/>
              <w:left w:val="nil"/>
              <w:bottom w:val="single" w:sz="4" w:space="0" w:color="auto"/>
              <w:right w:val="single" w:sz="4" w:space="0" w:color="auto"/>
            </w:tcBorders>
            <w:vAlign w:val="bottom"/>
            <w:hideMark/>
          </w:tcPr>
          <w:p w:rsidR="007C7E6B" w:rsidRDefault="007C7E6B">
            <w:pPr>
              <w:rPr>
                <w:sz w:val="20"/>
                <w:szCs w:val="20"/>
              </w:rPr>
            </w:pPr>
            <w:r>
              <w:rPr>
                <w:sz w:val="20"/>
                <w:szCs w:val="20"/>
              </w:rPr>
              <w:t> </w:t>
            </w:r>
          </w:p>
        </w:tc>
      </w:tr>
      <w:tr w:rsidR="007C7E6B" w:rsidTr="007C7E6B">
        <w:trPr>
          <w:gridAfter w:val="2"/>
          <w:wAfter w:w="29"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3"/>
          <w:wAfter w:w="44" w:type="dxa"/>
          <w:trHeight w:val="255"/>
        </w:trPr>
        <w:tc>
          <w:tcPr>
            <w:tcW w:w="1862" w:type="dxa"/>
            <w:gridSpan w:val="7"/>
            <w:noWrap/>
            <w:vAlign w:val="bottom"/>
            <w:hideMark/>
          </w:tcPr>
          <w:p w:rsidR="007C7E6B" w:rsidRDefault="007C7E6B">
            <w:pPr>
              <w:rPr>
                <w:sz w:val="20"/>
                <w:szCs w:val="20"/>
              </w:rPr>
            </w:pPr>
            <w:r>
              <w:rPr>
                <w:sz w:val="20"/>
                <w:szCs w:val="20"/>
              </w:rPr>
              <w:t>Приложение</w:t>
            </w:r>
          </w:p>
        </w:tc>
        <w:tc>
          <w:tcPr>
            <w:tcW w:w="10160" w:type="dxa"/>
            <w:gridSpan w:val="38"/>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1601" w:type="dxa"/>
            <w:gridSpan w:val="12"/>
            <w:noWrap/>
            <w:vAlign w:val="bottom"/>
            <w:hideMark/>
          </w:tcPr>
          <w:p w:rsidR="007C7E6B" w:rsidRDefault="007C7E6B">
            <w:pPr>
              <w:jc w:val="right"/>
              <w:rPr>
                <w:sz w:val="20"/>
                <w:szCs w:val="20"/>
              </w:rPr>
            </w:pPr>
            <w:r>
              <w:rPr>
                <w:sz w:val="20"/>
                <w:szCs w:val="20"/>
              </w:rPr>
              <w:t>документов</w:t>
            </w:r>
          </w:p>
        </w:tc>
      </w:tr>
      <w:tr w:rsidR="007C7E6B" w:rsidTr="007C7E6B">
        <w:trPr>
          <w:gridAfter w:val="2"/>
          <w:wAfter w:w="29" w:type="dxa"/>
          <w:trHeight w:val="180"/>
        </w:trPr>
        <w:tc>
          <w:tcPr>
            <w:tcW w:w="266" w:type="dxa"/>
            <w:noWrap/>
            <w:vAlign w:val="bottom"/>
            <w:hideMark/>
          </w:tcPr>
          <w:p w:rsidR="007C7E6B" w:rsidRDefault="007C7E6B">
            <w:pPr>
              <w:rPr>
                <w:sz w:val="20"/>
                <w:szCs w:val="20"/>
                <w:lang w:val="en-US"/>
              </w:rPr>
            </w:pPr>
            <w:r>
              <w:rPr>
                <w:sz w:val="20"/>
                <w:szCs w:val="20"/>
                <w:lang w:val="en-US"/>
              </w:rPr>
              <w:t xml:space="preserve"> </w:t>
            </w: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10160" w:type="dxa"/>
            <w:gridSpan w:val="38"/>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(количество прописью)</w:t>
            </w: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51" w:type="dxa"/>
            <w:gridSpan w:val="3"/>
            <w:noWrap/>
            <w:vAlign w:val="bottom"/>
          </w:tcPr>
          <w:p w:rsidR="007C7E6B" w:rsidRDefault="007C7E6B">
            <w:pPr>
              <w:rPr>
                <w:sz w:val="20"/>
                <w:szCs w:val="20"/>
              </w:rPr>
            </w:pPr>
          </w:p>
        </w:tc>
      </w:tr>
      <w:tr w:rsidR="007C7E6B" w:rsidTr="007C7E6B">
        <w:trPr>
          <w:gridAfter w:val="1"/>
          <w:wAfter w:w="14" w:type="dxa"/>
          <w:trHeight w:val="255"/>
        </w:trPr>
        <w:tc>
          <w:tcPr>
            <w:tcW w:w="4076" w:type="dxa"/>
            <w:gridSpan w:val="16"/>
            <w:noWrap/>
            <w:vAlign w:val="bottom"/>
            <w:hideMark/>
          </w:tcPr>
          <w:p w:rsidR="007C7E6B" w:rsidRDefault="007C7E6B">
            <w:pPr>
              <w:rPr>
                <w:sz w:val="20"/>
                <w:szCs w:val="20"/>
              </w:rPr>
            </w:pPr>
            <w:r>
              <w:rPr>
                <w:sz w:val="20"/>
                <w:szCs w:val="20"/>
              </w:rPr>
              <w:lastRenderedPageBreak/>
              <w:t>Материально ответственное лицо</w:t>
            </w:r>
          </w:p>
        </w:tc>
        <w:tc>
          <w:tcPr>
            <w:tcW w:w="2660" w:type="dxa"/>
            <w:gridSpan w:val="10"/>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hideMark/>
          </w:tcPr>
          <w:p w:rsidR="007C7E6B" w:rsidRDefault="007C7E6B">
            <w:pPr>
              <w:rPr>
                <w:sz w:val="20"/>
                <w:szCs w:val="20"/>
                <w:lang w:val="en-US"/>
              </w:rPr>
            </w:pPr>
            <w:r>
              <w:rPr>
                <w:sz w:val="20"/>
                <w:szCs w:val="20"/>
                <w:lang w:val="en-US"/>
              </w:rPr>
              <w:t xml:space="preserve">      </w:t>
            </w: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hideMark/>
          </w:tcPr>
          <w:p w:rsidR="007C7E6B" w:rsidRDefault="007C7E6B">
            <w:pPr>
              <w:rPr>
                <w:sz w:val="20"/>
                <w:szCs w:val="20"/>
                <w:lang w:val="en-US"/>
              </w:rPr>
            </w:pPr>
            <w:r>
              <w:rPr>
                <w:sz w:val="20"/>
                <w:szCs w:val="20"/>
                <w:lang w:val="en-US"/>
              </w:rPr>
              <w:t xml:space="preserve">                        </w:t>
            </w:r>
          </w:p>
        </w:tc>
        <w:tc>
          <w:tcPr>
            <w:tcW w:w="240" w:type="dxa"/>
            <w:noWrap/>
            <w:vAlign w:val="bottom"/>
          </w:tcPr>
          <w:p w:rsidR="007C7E6B" w:rsidRDefault="007C7E6B">
            <w:pPr>
              <w:rPr>
                <w:sz w:val="20"/>
                <w:szCs w:val="20"/>
              </w:rPr>
            </w:pPr>
          </w:p>
        </w:tc>
        <w:tc>
          <w:tcPr>
            <w:tcW w:w="240" w:type="dxa"/>
            <w:noWrap/>
            <w:vAlign w:val="bottom"/>
            <w:hideMark/>
          </w:tcPr>
          <w:p w:rsidR="007C7E6B" w:rsidRDefault="007C7E6B">
            <w:pPr>
              <w:rPr>
                <w:sz w:val="20"/>
                <w:szCs w:val="20"/>
                <w:lang w:val="en-US"/>
              </w:rPr>
            </w:pPr>
            <w:r>
              <w:rPr>
                <w:sz w:val="20"/>
                <w:szCs w:val="20"/>
                <w:lang w:val="en-US"/>
              </w:rPr>
              <w:t xml:space="preserve">     </w:t>
            </w:r>
          </w:p>
        </w:tc>
        <w:tc>
          <w:tcPr>
            <w:tcW w:w="240" w:type="dxa"/>
            <w:noWrap/>
            <w:vAlign w:val="bottom"/>
            <w:hideMark/>
          </w:tcPr>
          <w:p w:rsidR="007C7E6B" w:rsidRDefault="007C7E6B">
            <w:pPr>
              <w:rPr>
                <w:sz w:val="20"/>
                <w:szCs w:val="20"/>
                <w:lang w:val="en-US"/>
              </w:rPr>
            </w:pPr>
            <w:r>
              <w:rPr>
                <w:sz w:val="20"/>
                <w:szCs w:val="20"/>
                <w:lang w:val="en-US"/>
              </w:rPr>
              <w:t xml:space="preserve">    </w:t>
            </w:r>
          </w:p>
        </w:tc>
        <w:tc>
          <w:tcPr>
            <w:tcW w:w="251" w:type="dxa"/>
            <w:gridSpan w:val="2"/>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416" w:type="dxa"/>
            <w:gridSpan w:val="2"/>
            <w:noWrap/>
            <w:vAlign w:val="bottom"/>
          </w:tcPr>
          <w:p w:rsidR="007C7E6B" w:rsidRDefault="007C7E6B">
            <w:pPr>
              <w:rPr>
                <w:sz w:val="20"/>
                <w:szCs w:val="20"/>
              </w:rPr>
            </w:pPr>
          </w:p>
        </w:tc>
        <w:tc>
          <w:tcPr>
            <w:tcW w:w="240"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7" w:type="dxa"/>
            <w:gridSpan w:val="3"/>
            <w:noWrap/>
            <w:vAlign w:val="bottom"/>
          </w:tcPr>
          <w:p w:rsidR="007C7E6B" w:rsidRDefault="007C7E6B">
            <w:pPr>
              <w:rPr>
                <w:sz w:val="20"/>
                <w:szCs w:val="20"/>
              </w:rPr>
            </w:pPr>
          </w:p>
        </w:tc>
      </w:tr>
      <w:tr w:rsidR="007C7E6B" w:rsidTr="007C7E6B">
        <w:trPr>
          <w:gridAfter w:val="1"/>
          <w:wAfter w:w="14" w:type="dxa"/>
          <w:trHeight w:val="165"/>
        </w:trPr>
        <w:tc>
          <w:tcPr>
            <w:tcW w:w="266" w:type="dxa"/>
            <w:noWrap/>
            <w:vAlign w:val="bottom"/>
          </w:tcPr>
          <w:p w:rsidR="007C7E6B" w:rsidRDefault="007C7E6B">
            <w:pPr>
              <w:rPr>
                <w:sz w:val="20"/>
                <w:szCs w:val="20"/>
                <w:lang w:val="en-US"/>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0" w:type="dxa"/>
            <w:gridSpan w:val="10"/>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(подпись)</w:t>
            </w: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416" w:type="dxa"/>
            <w:gridSpan w:val="2"/>
            <w:noWrap/>
            <w:vAlign w:val="bottom"/>
          </w:tcPr>
          <w:p w:rsidR="007C7E6B" w:rsidRDefault="007C7E6B">
            <w:pPr>
              <w:rPr>
                <w:sz w:val="20"/>
                <w:szCs w:val="20"/>
              </w:rPr>
            </w:pPr>
          </w:p>
        </w:tc>
        <w:tc>
          <w:tcPr>
            <w:tcW w:w="240"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7" w:type="dxa"/>
            <w:gridSpan w:val="3"/>
            <w:noWrap/>
            <w:vAlign w:val="bottom"/>
          </w:tcPr>
          <w:p w:rsidR="007C7E6B" w:rsidRDefault="007C7E6B">
            <w:pPr>
              <w:rPr>
                <w:sz w:val="20"/>
                <w:szCs w:val="20"/>
              </w:rPr>
            </w:pPr>
          </w:p>
        </w:tc>
      </w:tr>
      <w:tr w:rsidR="007C7E6B" w:rsidTr="007C7E6B">
        <w:trPr>
          <w:gridAfter w:val="1"/>
          <w:wAfter w:w="1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5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416" w:type="dxa"/>
            <w:gridSpan w:val="2"/>
            <w:noWrap/>
            <w:vAlign w:val="bottom"/>
          </w:tcPr>
          <w:p w:rsidR="007C7E6B" w:rsidRDefault="007C7E6B">
            <w:pPr>
              <w:rPr>
                <w:sz w:val="20"/>
                <w:szCs w:val="20"/>
              </w:rPr>
            </w:pPr>
          </w:p>
        </w:tc>
        <w:tc>
          <w:tcPr>
            <w:tcW w:w="240"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7" w:type="dxa"/>
            <w:gridSpan w:val="3"/>
            <w:noWrap/>
            <w:vAlign w:val="bottom"/>
          </w:tcPr>
          <w:p w:rsidR="007C7E6B" w:rsidRDefault="007C7E6B">
            <w:pPr>
              <w:rPr>
                <w:sz w:val="20"/>
                <w:szCs w:val="20"/>
              </w:rPr>
            </w:pPr>
          </w:p>
        </w:tc>
      </w:tr>
      <w:tr w:rsidR="007C7E6B" w:rsidTr="007C7E6B">
        <w:trPr>
          <w:gridAfter w:val="3"/>
          <w:wAfter w:w="44" w:type="dxa"/>
          <w:trHeight w:val="255"/>
        </w:trPr>
        <w:tc>
          <w:tcPr>
            <w:tcW w:w="1596" w:type="dxa"/>
            <w:gridSpan w:val="6"/>
            <w:noWrap/>
            <w:vAlign w:val="bottom"/>
            <w:hideMark/>
          </w:tcPr>
          <w:p w:rsidR="007C7E6B" w:rsidRDefault="007C7E6B">
            <w:pPr>
              <w:rPr>
                <w:sz w:val="20"/>
                <w:szCs w:val="20"/>
              </w:rPr>
            </w:pPr>
            <w:r>
              <w:rPr>
                <w:sz w:val="20"/>
                <w:szCs w:val="20"/>
              </w:rPr>
              <w:t>Работники</w:t>
            </w:r>
          </w:p>
        </w:tc>
        <w:tc>
          <w:tcPr>
            <w:tcW w:w="4608" w:type="dxa"/>
            <w:gridSpan w:val="18"/>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7153" w:type="dxa"/>
            <w:gridSpan w:val="32"/>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99"/>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608" w:type="dxa"/>
            <w:gridSpan w:val="18"/>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c>
          <w:tcPr>
            <w:tcW w:w="266" w:type="dxa"/>
            <w:noWrap/>
            <w:vAlign w:val="bottom"/>
          </w:tcPr>
          <w:p w:rsidR="007C7E6B" w:rsidRDefault="007C7E6B">
            <w:pPr>
              <w:rPr>
                <w:sz w:val="14"/>
                <w:szCs w:val="14"/>
              </w:rPr>
            </w:pPr>
          </w:p>
        </w:tc>
        <w:tc>
          <w:tcPr>
            <w:tcW w:w="7153" w:type="dxa"/>
            <w:gridSpan w:val="32"/>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608" w:type="dxa"/>
            <w:gridSpan w:val="18"/>
            <w:tcBorders>
              <w:top w:val="nil"/>
              <w:left w:val="nil"/>
              <w:bottom w:val="single" w:sz="4" w:space="0" w:color="auto"/>
              <w:right w:val="nil"/>
            </w:tcBorders>
            <w:noWrap/>
            <w:vAlign w:val="bottom"/>
            <w:hideMark/>
          </w:tcPr>
          <w:p w:rsidR="007C7E6B" w:rsidRDefault="007C7E6B">
            <w:pPr>
              <w:rPr>
                <w:sz w:val="20"/>
                <w:szCs w:val="20"/>
              </w:rPr>
            </w:pPr>
            <w:r>
              <w:rPr>
                <w:sz w:val="20"/>
                <w:szCs w:val="20"/>
              </w:rPr>
              <w:t> </w:t>
            </w:r>
          </w:p>
        </w:tc>
        <w:tc>
          <w:tcPr>
            <w:tcW w:w="266" w:type="dxa"/>
            <w:noWrap/>
            <w:vAlign w:val="bottom"/>
          </w:tcPr>
          <w:p w:rsidR="007C7E6B" w:rsidRDefault="007C7E6B">
            <w:pPr>
              <w:rPr>
                <w:sz w:val="20"/>
                <w:szCs w:val="20"/>
              </w:rPr>
            </w:pPr>
          </w:p>
        </w:tc>
        <w:tc>
          <w:tcPr>
            <w:tcW w:w="7153" w:type="dxa"/>
            <w:gridSpan w:val="32"/>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99"/>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608" w:type="dxa"/>
            <w:gridSpan w:val="18"/>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c>
          <w:tcPr>
            <w:tcW w:w="266" w:type="dxa"/>
            <w:noWrap/>
            <w:vAlign w:val="bottom"/>
          </w:tcPr>
          <w:p w:rsidR="007C7E6B" w:rsidRDefault="007C7E6B">
            <w:pPr>
              <w:rPr>
                <w:sz w:val="14"/>
                <w:szCs w:val="14"/>
              </w:rPr>
            </w:pPr>
          </w:p>
        </w:tc>
        <w:tc>
          <w:tcPr>
            <w:tcW w:w="7153" w:type="dxa"/>
            <w:gridSpan w:val="32"/>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608" w:type="dxa"/>
            <w:gridSpan w:val="18"/>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7153" w:type="dxa"/>
            <w:gridSpan w:val="32"/>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99"/>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4608" w:type="dxa"/>
            <w:gridSpan w:val="18"/>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c>
          <w:tcPr>
            <w:tcW w:w="266" w:type="dxa"/>
            <w:noWrap/>
            <w:vAlign w:val="bottom"/>
          </w:tcPr>
          <w:p w:rsidR="007C7E6B" w:rsidRDefault="007C7E6B">
            <w:pPr>
              <w:rPr>
                <w:sz w:val="14"/>
                <w:szCs w:val="14"/>
              </w:rPr>
            </w:pPr>
          </w:p>
        </w:tc>
        <w:tc>
          <w:tcPr>
            <w:tcW w:w="7153" w:type="dxa"/>
            <w:gridSpan w:val="32"/>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(фамилия, и., о.)</w:t>
            </w: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r>
      <w:tr w:rsidR="007C7E6B" w:rsidTr="007C7E6B">
        <w:trPr>
          <w:gridAfter w:val="3"/>
          <w:wAfter w:w="44" w:type="dxa"/>
          <w:trHeight w:val="255"/>
        </w:trPr>
        <w:tc>
          <w:tcPr>
            <w:tcW w:w="5672" w:type="dxa"/>
            <w:gridSpan w:val="22"/>
            <w:noWrap/>
            <w:vAlign w:val="bottom"/>
            <w:hideMark/>
          </w:tcPr>
          <w:p w:rsidR="007C7E6B" w:rsidRDefault="007C7E6B">
            <w:pPr>
              <w:rPr>
                <w:sz w:val="20"/>
                <w:szCs w:val="20"/>
              </w:rPr>
            </w:pPr>
            <w:r>
              <w:rPr>
                <w:sz w:val="20"/>
                <w:szCs w:val="20"/>
              </w:rPr>
              <w:t>Ведомость с документами принял и проверил</w:t>
            </w:r>
          </w:p>
        </w:tc>
        <w:tc>
          <w:tcPr>
            <w:tcW w:w="1862" w:type="dxa"/>
            <w:gridSpan w:val="7"/>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1536" w:type="dxa"/>
            <w:gridSpan w:val="6"/>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36" w:type="dxa"/>
            <w:noWrap/>
            <w:vAlign w:val="bottom"/>
          </w:tcPr>
          <w:p w:rsidR="007C7E6B" w:rsidRDefault="007C7E6B">
            <w:pPr>
              <w:rPr>
                <w:sz w:val="20"/>
                <w:szCs w:val="20"/>
              </w:rPr>
            </w:pPr>
          </w:p>
        </w:tc>
        <w:tc>
          <w:tcPr>
            <w:tcW w:w="4051" w:type="dxa"/>
            <w:gridSpan w:val="20"/>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80"/>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1862" w:type="dxa"/>
            <w:gridSpan w:val="7"/>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(должность)</w:t>
            </w:r>
          </w:p>
        </w:tc>
        <w:tc>
          <w:tcPr>
            <w:tcW w:w="266" w:type="dxa"/>
            <w:noWrap/>
            <w:vAlign w:val="bottom"/>
          </w:tcPr>
          <w:p w:rsidR="007C7E6B" w:rsidRDefault="007C7E6B">
            <w:pPr>
              <w:rPr>
                <w:sz w:val="14"/>
                <w:szCs w:val="14"/>
              </w:rPr>
            </w:pPr>
          </w:p>
        </w:tc>
        <w:tc>
          <w:tcPr>
            <w:tcW w:w="1536" w:type="dxa"/>
            <w:gridSpan w:val="6"/>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(подпись)</w:t>
            </w:r>
          </w:p>
        </w:tc>
        <w:tc>
          <w:tcPr>
            <w:tcW w:w="236" w:type="dxa"/>
            <w:noWrap/>
            <w:vAlign w:val="bottom"/>
          </w:tcPr>
          <w:p w:rsidR="007C7E6B" w:rsidRDefault="007C7E6B">
            <w:pPr>
              <w:rPr>
                <w:sz w:val="14"/>
                <w:szCs w:val="14"/>
              </w:rPr>
            </w:pPr>
          </w:p>
        </w:tc>
        <w:tc>
          <w:tcPr>
            <w:tcW w:w="4051" w:type="dxa"/>
            <w:gridSpan w:val="20"/>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(расшифровка подписи)</w:t>
            </w: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r>
      <w:tr w:rsidR="007C7E6B" w:rsidTr="007C7E6B">
        <w:trPr>
          <w:gridAfter w:val="3"/>
          <w:wAfter w:w="44" w:type="dxa"/>
          <w:trHeight w:val="255"/>
        </w:trPr>
        <w:tc>
          <w:tcPr>
            <w:tcW w:w="2896" w:type="dxa"/>
            <w:gridSpan w:val="11"/>
            <w:noWrap/>
            <w:vAlign w:val="bottom"/>
            <w:hideMark/>
          </w:tcPr>
          <w:p w:rsidR="007C7E6B" w:rsidRDefault="007C7E6B">
            <w:pPr>
              <w:rPr>
                <w:sz w:val="20"/>
                <w:szCs w:val="20"/>
              </w:rPr>
            </w:pPr>
            <w:r>
              <w:rPr>
                <w:sz w:val="20"/>
                <w:szCs w:val="20"/>
              </w:rPr>
              <w:t>Решение руководителя</w:t>
            </w:r>
          </w:p>
        </w:tc>
        <w:tc>
          <w:tcPr>
            <w:tcW w:w="10727" w:type="dxa"/>
            <w:gridSpan w:val="46"/>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255"/>
        </w:trPr>
        <w:tc>
          <w:tcPr>
            <w:tcW w:w="13623" w:type="dxa"/>
            <w:gridSpan w:val="57"/>
            <w:tcBorders>
              <w:top w:val="nil"/>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255"/>
        </w:trPr>
        <w:tc>
          <w:tcPr>
            <w:tcW w:w="13623" w:type="dxa"/>
            <w:gridSpan w:val="57"/>
            <w:tcBorders>
              <w:top w:val="single" w:sz="4" w:space="0" w:color="auto"/>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255"/>
        </w:trPr>
        <w:tc>
          <w:tcPr>
            <w:tcW w:w="1862" w:type="dxa"/>
            <w:gridSpan w:val="7"/>
            <w:noWrap/>
            <w:vAlign w:val="bottom"/>
            <w:hideMark/>
          </w:tcPr>
          <w:p w:rsidR="007C7E6B" w:rsidRDefault="007C7E6B">
            <w:pPr>
              <w:rPr>
                <w:sz w:val="20"/>
                <w:szCs w:val="20"/>
              </w:rPr>
            </w:pPr>
            <w:r>
              <w:rPr>
                <w:sz w:val="20"/>
                <w:szCs w:val="20"/>
              </w:rPr>
              <w:t>Руководитель</w:t>
            </w:r>
          </w:p>
        </w:tc>
        <w:tc>
          <w:tcPr>
            <w:tcW w:w="3012" w:type="dxa"/>
            <w:gridSpan w:val="12"/>
            <w:tcBorders>
              <w:top w:val="single" w:sz="4" w:space="0" w:color="auto"/>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2660" w:type="dxa"/>
            <w:gridSpan w:val="10"/>
            <w:tcBorders>
              <w:top w:val="single" w:sz="4" w:space="0" w:color="auto"/>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c>
          <w:tcPr>
            <w:tcW w:w="266" w:type="dxa"/>
            <w:noWrap/>
            <w:vAlign w:val="bottom"/>
          </w:tcPr>
          <w:p w:rsidR="007C7E6B" w:rsidRDefault="007C7E6B">
            <w:pPr>
              <w:rPr>
                <w:sz w:val="20"/>
                <w:szCs w:val="20"/>
              </w:rPr>
            </w:pPr>
          </w:p>
        </w:tc>
        <w:tc>
          <w:tcPr>
            <w:tcW w:w="5557" w:type="dxa"/>
            <w:gridSpan w:val="26"/>
            <w:tcBorders>
              <w:top w:val="single" w:sz="4" w:space="0" w:color="auto"/>
              <w:left w:val="nil"/>
              <w:bottom w:val="single" w:sz="4" w:space="0" w:color="auto"/>
              <w:right w:val="nil"/>
            </w:tcBorders>
            <w:noWrap/>
            <w:vAlign w:val="bottom"/>
            <w:hideMark/>
          </w:tcPr>
          <w:p w:rsidR="007C7E6B" w:rsidRDefault="007C7E6B">
            <w:pPr>
              <w:jc w:val="center"/>
              <w:rPr>
                <w:sz w:val="20"/>
                <w:szCs w:val="20"/>
              </w:rPr>
            </w:pPr>
            <w:r>
              <w:rPr>
                <w:sz w:val="20"/>
                <w:szCs w:val="20"/>
              </w:rPr>
              <w:t> </w:t>
            </w:r>
          </w:p>
        </w:tc>
      </w:tr>
      <w:tr w:rsidR="007C7E6B" w:rsidTr="007C7E6B">
        <w:trPr>
          <w:gridAfter w:val="3"/>
          <w:wAfter w:w="44" w:type="dxa"/>
          <w:trHeight w:val="199"/>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3012" w:type="dxa"/>
            <w:gridSpan w:val="12"/>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(должность)</w:t>
            </w:r>
          </w:p>
        </w:tc>
        <w:tc>
          <w:tcPr>
            <w:tcW w:w="266" w:type="dxa"/>
            <w:noWrap/>
            <w:vAlign w:val="bottom"/>
          </w:tcPr>
          <w:p w:rsidR="007C7E6B" w:rsidRDefault="007C7E6B">
            <w:pPr>
              <w:rPr>
                <w:sz w:val="14"/>
                <w:szCs w:val="14"/>
              </w:rPr>
            </w:pPr>
          </w:p>
        </w:tc>
        <w:tc>
          <w:tcPr>
            <w:tcW w:w="2660" w:type="dxa"/>
            <w:gridSpan w:val="10"/>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(подпись)</w:t>
            </w:r>
          </w:p>
        </w:tc>
        <w:tc>
          <w:tcPr>
            <w:tcW w:w="266" w:type="dxa"/>
            <w:noWrap/>
            <w:vAlign w:val="bottom"/>
          </w:tcPr>
          <w:p w:rsidR="007C7E6B" w:rsidRDefault="007C7E6B">
            <w:pPr>
              <w:rPr>
                <w:sz w:val="14"/>
                <w:szCs w:val="14"/>
              </w:rPr>
            </w:pPr>
          </w:p>
        </w:tc>
        <w:tc>
          <w:tcPr>
            <w:tcW w:w="5557" w:type="dxa"/>
            <w:gridSpan w:val="26"/>
            <w:tcBorders>
              <w:top w:val="single" w:sz="4" w:space="0" w:color="auto"/>
              <w:left w:val="nil"/>
              <w:bottom w:val="nil"/>
              <w:right w:val="nil"/>
            </w:tcBorders>
            <w:noWrap/>
            <w:vAlign w:val="bottom"/>
            <w:hideMark/>
          </w:tcPr>
          <w:p w:rsidR="007C7E6B" w:rsidRDefault="007C7E6B">
            <w:pPr>
              <w:jc w:val="center"/>
              <w:rPr>
                <w:sz w:val="14"/>
                <w:szCs w:val="14"/>
              </w:rPr>
            </w:pPr>
            <w:r>
              <w:rPr>
                <w:sz w:val="14"/>
                <w:szCs w:val="14"/>
              </w:rPr>
              <w:t>(расшифровка подписи)</w:t>
            </w: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r>
      <w:tr w:rsidR="007C7E6B" w:rsidTr="007C7E6B">
        <w:trPr>
          <w:gridAfter w:val="3"/>
          <w:wAfter w:w="44" w:type="dxa"/>
          <w:trHeight w:val="255"/>
        </w:trPr>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6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1022"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40" w:type="dxa"/>
            <w:noWrap/>
            <w:vAlign w:val="bottom"/>
          </w:tcPr>
          <w:p w:rsidR="007C7E6B" w:rsidRDefault="007C7E6B">
            <w:pPr>
              <w:rPr>
                <w:sz w:val="20"/>
                <w:szCs w:val="20"/>
              </w:rPr>
            </w:pPr>
          </w:p>
        </w:tc>
        <w:tc>
          <w:tcPr>
            <w:tcW w:w="236" w:type="dxa"/>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c>
          <w:tcPr>
            <w:tcW w:w="393" w:type="dxa"/>
            <w:gridSpan w:val="2"/>
            <w:noWrap/>
            <w:vAlign w:val="bottom"/>
          </w:tcPr>
          <w:p w:rsidR="007C7E6B" w:rsidRDefault="007C7E6B">
            <w:pPr>
              <w:rPr>
                <w:sz w:val="20"/>
                <w:szCs w:val="20"/>
              </w:rPr>
            </w:pPr>
          </w:p>
        </w:tc>
        <w:tc>
          <w:tcPr>
            <w:tcW w:w="259" w:type="dxa"/>
            <w:gridSpan w:val="2"/>
            <w:noWrap/>
            <w:vAlign w:val="bottom"/>
          </w:tcPr>
          <w:p w:rsidR="007C7E6B" w:rsidRDefault="007C7E6B">
            <w:pPr>
              <w:rPr>
                <w:sz w:val="20"/>
                <w:szCs w:val="20"/>
              </w:rPr>
            </w:pPr>
          </w:p>
        </w:tc>
        <w:tc>
          <w:tcPr>
            <w:tcW w:w="241" w:type="dxa"/>
            <w:gridSpan w:val="2"/>
            <w:noWrap/>
            <w:vAlign w:val="bottom"/>
          </w:tcPr>
          <w:p w:rsidR="007C7E6B" w:rsidRDefault="007C7E6B">
            <w:pPr>
              <w:rPr>
                <w:sz w:val="20"/>
                <w:szCs w:val="20"/>
              </w:rPr>
            </w:pPr>
          </w:p>
        </w:tc>
        <w:tc>
          <w:tcPr>
            <w:tcW w:w="236" w:type="dxa"/>
            <w:gridSpan w:val="2"/>
            <w:noWrap/>
            <w:vAlign w:val="bottom"/>
          </w:tcPr>
          <w:p w:rsidR="007C7E6B" w:rsidRDefault="007C7E6B">
            <w:pPr>
              <w:rPr>
                <w:sz w:val="20"/>
                <w:szCs w:val="20"/>
              </w:rPr>
            </w:pPr>
          </w:p>
        </w:tc>
      </w:tr>
    </w:tbl>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p>
    <w:p w:rsidR="007C7E6B" w:rsidRDefault="007C7E6B" w:rsidP="007C7E6B">
      <w:pPr>
        <w:ind w:left="-567"/>
        <w:jc w:val="both"/>
        <w:rPr>
          <w:sz w:val="26"/>
          <w:szCs w:val="26"/>
        </w:rPr>
      </w:pPr>
      <w:r>
        <w:rPr>
          <w:sz w:val="26"/>
          <w:szCs w:val="26"/>
        </w:rPr>
        <w:t xml:space="preserve">                     2.решение задач по имитации производственных ситуаций</w:t>
      </w:r>
    </w:p>
    <w:p w:rsidR="007C7E6B" w:rsidRDefault="007C7E6B" w:rsidP="007C7E6B">
      <w:pPr>
        <w:ind w:left="-567"/>
        <w:jc w:val="both"/>
        <w:rPr>
          <w:sz w:val="26"/>
          <w:szCs w:val="26"/>
        </w:rPr>
      </w:pPr>
    </w:p>
    <w:p w:rsidR="007C7E6B" w:rsidRDefault="007C7E6B" w:rsidP="007C7E6B">
      <w:pPr>
        <w:ind w:left="-567"/>
        <w:jc w:val="center"/>
        <w:rPr>
          <w:b/>
          <w:sz w:val="26"/>
          <w:szCs w:val="26"/>
        </w:rPr>
      </w:pPr>
      <w:r>
        <w:rPr>
          <w:b/>
          <w:sz w:val="26"/>
          <w:szCs w:val="26"/>
        </w:rPr>
        <w:t>Ход работы:</w:t>
      </w:r>
    </w:p>
    <w:p w:rsidR="007C7E6B" w:rsidRDefault="007C7E6B" w:rsidP="007C7E6B"/>
    <w:p w:rsidR="007C7E6B" w:rsidRDefault="007C7E6B" w:rsidP="007C7E6B">
      <w:pPr>
        <w:ind w:left="3537" w:firstLine="3"/>
      </w:pPr>
      <w:r>
        <w:t xml:space="preserve">Задача № 1 </w:t>
      </w:r>
    </w:p>
    <w:p w:rsidR="007C7E6B" w:rsidRDefault="007C7E6B" w:rsidP="007C7E6B">
      <w:pPr>
        <w:ind w:left="705"/>
      </w:pPr>
    </w:p>
    <w:p w:rsidR="007C7E6B" w:rsidRDefault="007C7E6B" w:rsidP="007C7E6B">
      <w:pPr>
        <w:ind w:left="705"/>
      </w:pPr>
      <w:r>
        <w:t>На складе, расположенном во второй зоне, свинина мороженая в количестве 300 кг</w:t>
      </w:r>
    </w:p>
    <w:p w:rsidR="007C7E6B" w:rsidRDefault="007C7E6B" w:rsidP="007C7E6B">
      <w:r>
        <w:t xml:space="preserve"> хранилась 15 суток. Рассчитать норму и размер естественной убыли.</w:t>
      </w:r>
    </w:p>
    <w:p w:rsidR="007C7E6B" w:rsidRDefault="007C7E6B" w:rsidP="007C7E6B">
      <w:pPr>
        <w:ind w:left="705"/>
      </w:pPr>
      <w:r>
        <w:t>Ответ: 0,155%; 0,465.</w:t>
      </w:r>
    </w:p>
    <w:p w:rsidR="007C7E6B" w:rsidRDefault="007C7E6B" w:rsidP="007C7E6B">
      <w:pPr>
        <w:ind w:left="705"/>
      </w:pPr>
    </w:p>
    <w:p w:rsidR="007C7E6B" w:rsidRDefault="007C7E6B" w:rsidP="007C7E6B">
      <w:pPr>
        <w:ind w:left="705"/>
      </w:pPr>
      <w:r>
        <w:t>Судак мороженый неглазированный хранится на складе 10 суток. Склад находится</w:t>
      </w:r>
    </w:p>
    <w:p w:rsidR="007C7E6B" w:rsidRDefault="007C7E6B" w:rsidP="007C7E6B">
      <w:r>
        <w:t xml:space="preserve"> в первой зоне. Определить норму естественной убыли.</w:t>
      </w:r>
    </w:p>
    <w:p w:rsidR="007C7E6B" w:rsidRDefault="007C7E6B" w:rsidP="007C7E6B">
      <w:pPr>
        <w:ind w:left="705"/>
      </w:pPr>
      <w:r>
        <w:t xml:space="preserve">Ответ: 0,056%. </w:t>
      </w:r>
    </w:p>
    <w:p w:rsidR="007C7E6B" w:rsidRDefault="007C7E6B" w:rsidP="007C7E6B"/>
    <w:p w:rsidR="007C7E6B" w:rsidRDefault="007C7E6B" w:rsidP="007C7E6B">
      <w:r>
        <w:tab/>
      </w:r>
      <w:r>
        <w:tab/>
      </w:r>
      <w:r>
        <w:tab/>
      </w:r>
      <w:r>
        <w:tab/>
      </w:r>
      <w:r>
        <w:tab/>
        <w:t xml:space="preserve">Задача № 2 </w:t>
      </w:r>
    </w:p>
    <w:p w:rsidR="007C7E6B" w:rsidRDefault="007C7E6B" w:rsidP="007C7E6B"/>
    <w:p w:rsidR="007C7E6B" w:rsidRDefault="007C7E6B" w:rsidP="007C7E6B">
      <w:r>
        <w:tab/>
        <w:t>Каждодневная потребность предприятия ОП в мясе составляет 50 кг в день. Сколько мяса и как часто надо заказывать у поставщиков, если в специальных камерах хранения на складе может поместиться 140 кг мяса.</w:t>
      </w:r>
    </w:p>
    <w:p w:rsidR="007C7E6B" w:rsidRDefault="007C7E6B" w:rsidP="007C7E6B">
      <w:pPr>
        <w:ind w:firstLine="708"/>
      </w:pPr>
      <w:r>
        <w:t xml:space="preserve">Ответ: 100 кг через 2 дня </w:t>
      </w:r>
    </w:p>
    <w:p w:rsidR="007C7E6B" w:rsidRDefault="007C7E6B" w:rsidP="007C7E6B">
      <w:pPr>
        <w:ind w:firstLine="708"/>
      </w:pPr>
      <w:r>
        <w:t xml:space="preserve">Каждодневная потребность предприятия ОП в муке составляет 30 кг. Сколько муки и как часто надо заказывать у поставщиков, если при нормальных условиях сроки хранения муки на складе составляют 8-10 дней. </w:t>
      </w:r>
    </w:p>
    <w:p w:rsidR="007C7E6B" w:rsidRDefault="007C7E6B" w:rsidP="007C7E6B">
      <w:pPr>
        <w:ind w:firstLine="708"/>
      </w:pPr>
      <w:r>
        <w:t>Ответ: через 9 дней 300 кг</w:t>
      </w:r>
    </w:p>
    <w:p w:rsidR="007C7E6B" w:rsidRDefault="007C7E6B" w:rsidP="007C7E6B">
      <w:pPr>
        <w:ind w:firstLine="708"/>
      </w:pPr>
    </w:p>
    <w:p w:rsidR="007C7E6B" w:rsidRDefault="007C7E6B" w:rsidP="007C7E6B">
      <w:pPr>
        <w:ind w:firstLine="708"/>
      </w:pPr>
      <w:r>
        <w:tab/>
      </w:r>
      <w:r>
        <w:tab/>
      </w:r>
      <w:r>
        <w:tab/>
      </w:r>
      <w:r>
        <w:tab/>
        <w:t>Задача № 3</w:t>
      </w:r>
    </w:p>
    <w:p w:rsidR="007C7E6B" w:rsidRDefault="007C7E6B" w:rsidP="007C7E6B">
      <w:pPr>
        <w:ind w:firstLine="708"/>
      </w:pPr>
    </w:p>
    <w:p w:rsidR="007C7E6B" w:rsidRDefault="007C7E6B" w:rsidP="007C7E6B">
      <w:pPr>
        <w:ind w:firstLine="708"/>
      </w:pPr>
      <w:r>
        <w:t xml:space="preserve">По документам на складе предприятия ОП значится остаток на сумму 20600 руб. при проведении инвентаризации обнаружился  остаток на сумму 18100 руб. Комиссией выявлена порча крупы от вредителей на  сумму 500 руб. по расчётам бухгалтера размер естественной убыли за отчётный период составил 2300 руб. </w:t>
      </w:r>
    </w:p>
    <w:p w:rsidR="007C7E6B" w:rsidRDefault="007C7E6B" w:rsidP="007C7E6B">
      <w:pPr>
        <w:ind w:firstLine="708"/>
      </w:pPr>
      <w:r>
        <w:t xml:space="preserve">Задание: принять решение по результатам инвентаризации, определить ответственность кладовщика. </w:t>
      </w:r>
    </w:p>
    <w:p w:rsidR="007C7E6B" w:rsidRDefault="007C7E6B" w:rsidP="007C7E6B">
      <w:pPr>
        <w:ind w:firstLine="708"/>
      </w:pPr>
      <w:r>
        <w:t xml:space="preserve">Ответ: ответственность кладовщика 500 руб., так как порча от вредителей не относится к нормам естественной убыли. </w:t>
      </w:r>
    </w:p>
    <w:p w:rsidR="007C7E6B" w:rsidRDefault="007C7E6B" w:rsidP="007C7E6B">
      <w:pPr>
        <w:ind w:firstLine="708"/>
      </w:pPr>
    </w:p>
    <w:p w:rsidR="007C7E6B" w:rsidRDefault="007C7E6B" w:rsidP="007C7E6B">
      <w:pPr>
        <w:ind w:firstLine="708"/>
      </w:pPr>
      <w:r>
        <w:t xml:space="preserve">На начало отчётного периода (10 дней) остаток товаров на складе составил 16800 руб. На склад по товарным накладным поступило: </w:t>
      </w:r>
    </w:p>
    <w:p w:rsidR="007C7E6B" w:rsidRDefault="007C7E6B" w:rsidP="007C7E6B">
      <w:pPr>
        <w:ind w:firstLine="708"/>
      </w:pPr>
      <w:r>
        <w:lastRenderedPageBreak/>
        <w:t>Мясо – 6200 руб.</w:t>
      </w:r>
    </w:p>
    <w:p w:rsidR="007C7E6B" w:rsidRDefault="007C7E6B" w:rsidP="007C7E6B">
      <w:pPr>
        <w:ind w:firstLine="708"/>
      </w:pPr>
      <w:r>
        <w:t>Крупа – 2100 руб.</w:t>
      </w:r>
    </w:p>
    <w:p w:rsidR="007C7E6B" w:rsidRDefault="007C7E6B" w:rsidP="007C7E6B">
      <w:pPr>
        <w:ind w:firstLine="708"/>
      </w:pPr>
      <w:r>
        <w:t>Х/б изделия – 680 руб.</w:t>
      </w:r>
    </w:p>
    <w:p w:rsidR="007C7E6B" w:rsidRDefault="007C7E6B" w:rsidP="007C7E6B">
      <w:pPr>
        <w:ind w:firstLine="708"/>
      </w:pPr>
      <w:r>
        <w:t>Овощи – 560 руб.</w:t>
      </w:r>
    </w:p>
    <w:p w:rsidR="007C7E6B" w:rsidRDefault="007C7E6B" w:rsidP="007C7E6B">
      <w:pPr>
        <w:ind w:firstLine="708"/>
      </w:pPr>
      <w:r>
        <w:t>Со склада в производство отдано:</w:t>
      </w:r>
    </w:p>
    <w:p w:rsidR="007C7E6B" w:rsidRDefault="007C7E6B" w:rsidP="007C7E6B">
      <w:pPr>
        <w:ind w:firstLine="708"/>
      </w:pPr>
      <w:r>
        <w:t>Мясо – 5900 руб.</w:t>
      </w:r>
    </w:p>
    <w:p w:rsidR="007C7E6B" w:rsidRDefault="007C7E6B" w:rsidP="007C7E6B">
      <w:pPr>
        <w:ind w:firstLine="708"/>
      </w:pPr>
      <w:r>
        <w:t>Мука – 380 руб.</w:t>
      </w:r>
    </w:p>
    <w:p w:rsidR="007C7E6B" w:rsidRDefault="007C7E6B" w:rsidP="007C7E6B">
      <w:pPr>
        <w:ind w:firstLine="708"/>
      </w:pPr>
      <w:r>
        <w:t>Х/б изделия – 680 руб.</w:t>
      </w:r>
    </w:p>
    <w:p w:rsidR="007C7E6B" w:rsidRDefault="007C7E6B" w:rsidP="007C7E6B">
      <w:pPr>
        <w:ind w:firstLine="708"/>
      </w:pPr>
      <w:r>
        <w:t>Крупа – 630 руб.</w:t>
      </w:r>
    </w:p>
    <w:p w:rsidR="007C7E6B" w:rsidRDefault="007C7E6B" w:rsidP="007C7E6B">
      <w:pPr>
        <w:ind w:firstLine="708"/>
      </w:pPr>
      <w:r>
        <w:t>Рыба – 1120 руб.</w:t>
      </w:r>
    </w:p>
    <w:p w:rsidR="007C7E6B" w:rsidRDefault="007C7E6B" w:rsidP="007C7E6B">
      <w:pPr>
        <w:ind w:firstLine="708"/>
      </w:pPr>
      <w:r>
        <w:t>Определить товарные остатки на конец отчётного периода.</w:t>
      </w:r>
    </w:p>
    <w:p w:rsidR="007C7E6B" w:rsidRDefault="007C7E6B" w:rsidP="007C7E6B">
      <w:pPr>
        <w:ind w:firstLine="708"/>
      </w:pPr>
      <w:r>
        <w:t>Ответ: 17630 руб.</w:t>
      </w:r>
    </w:p>
    <w:p w:rsidR="007C7E6B" w:rsidRDefault="007C7E6B" w:rsidP="007C7E6B">
      <w:pPr>
        <w:ind w:firstLine="708"/>
      </w:pPr>
      <w:r>
        <w:t>Задача № 5</w:t>
      </w:r>
    </w:p>
    <w:p w:rsidR="007C7E6B" w:rsidRDefault="007C7E6B" w:rsidP="007C7E6B">
      <w:pPr>
        <w:ind w:firstLine="708"/>
      </w:pPr>
    </w:p>
    <w:p w:rsidR="007C7E6B" w:rsidRDefault="007C7E6B" w:rsidP="007C7E6B">
      <w:pPr>
        <w:ind w:firstLine="708"/>
      </w:pPr>
      <w:r>
        <w:t>Остаток по товарному отчёту в производстве составил 482 – 30.</w:t>
      </w:r>
    </w:p>
    <w:p w:rsidR="007C7E6B" w:rsidRDefault="007C7E6B" w:rsidP="007C7E6B">
      <w:pPr>
        <w:ind w:firstLine="708"/>
      </w:pPr>
      <w:r>
        <w:t>При проведении инвентаризации обнаружено:</w:t>
      </w:r>
    </w:p>
    <w:p w:rsidR="007C7E6B" w:rsidRDefault="007C7E6B" w:rsidP="007C7E6B">
      <w:pPr>
        <w:ind w:firstLine="708"/>
      </w:pPr>
      <w:r>
        <w:tab/>
        <w:t>Деньги в кассе – 118-40</w:t>
      </w:r>
    </w:p>
    <w:p w:rsidR="007C7E6B" w:rsidRDefault="007C7E6B" w:rsidP="007C7E6B">
      <w:pPr>
        <w:ind w:firstLine="708"/>
      </w:pPr>
      <w:r>
        <w:tab/>
        <w:t>Продукты – 209-50</w:t>
      </w:r>
    </w:p>
    <w:p w:rsidR="007C7E6B" w:rsidRDefault="007C7E6B" w:rsidP="007C7E6B">
      <w:pPr>
        <w:ind w:firstLine="708"/>
      </w:pPr>
      <w:r>
        <w:tab/>
        <w:t xml:space="preserve">Готовые изделия – 126-70 </w:t>
      </w:r>
    </w:p>
    <w:p w:rsidR="007C7E6B" w:rsidRDefault="007C7E6B" w:rsidP="007C7E6B">
      <w:pPr>
        <w:ind w:firstLine="708"/>
      </w:pPr>
      <w:r>
        <w:t>Определить результаты инвентаризации.</w:t>
      </w:r>
    </w:p>
    <w:p w:rsidR="007C7E6B" w:rsidRDefault="007C7E6B" w:rsidP="007C7E6B">
      <w:pPr>
        <w:ind w:firstLine="708"/>
      </w:pPr>
      <w:r>
        <w:t>Ответ: недостача 27-70</w:t>
      </w:r>
    </w:p>
    <w:p w:rsidR="007C7E6B" w:rsidRDefault="007C7E6B" w:rsidP="007C7E6B">
      <w:pPr>
        <w:pStyle w:val="1"/>
        <w:jc w:val="both"/>
        <w:rPr>
          <w:b w:val="0"/>
          <w:color w:val="000000"/>
          <w:sz w:val="26"/>
          <w:szCs w:val="26"/>
        </w:rPr>
      </w:pPr>
      <w:r>
        <w:rPr>
          <w:b w:val="0"/>
          <w:color w:val="000000"/>
          <w:sz w:val="26"/>
          <w:szCs w:val="26"/>
        </w:rPr>
        <w:t>НОРМЫ</w:t>
      </w:r>
    </w:p>
    <w:p w:rsidR="007C7E6B" w:rsidRDefault="007C7E6B" w:rsidP="007C7E6B">
      <w:pPr>
        <w:pStyle w:val="3"/>
        <w:jc w:val="both"/>
        <w:rPr>
          <w:rFonts w:ascii="Times New Roman" w:hAnsi="Times New Roman"/>
          <w:b w:val="0"/>
          <w:color w:val="000000"/>
          <w:sz w:val="26"/>
          <w:szCs w:val="26"/>
        </w:rPr>
      </w:pPr>
      <w:r>
        <w:rPr>
          <w:rFonts w:ascii="Times New Roman" w:hAnsi="Times New Roman"/>
          <w:b w:val="0"/>
          <w:color w:val="000000"/>
          <w:sz w:val="26"/>
          <w:szCs w:val="26"/>
        </w:rPr>
        <w:t>ЕСТЕСТВЕННОЙ УБЫЛИ НЕКОТОРЫХ ПРОДОВОЛЬСТВЕННЫХ ТОВАРОВ</w:t>
      </w:r>
    </w:p>
    <w:p w:rsidR="007C7E6B" w:rsidRDefault="007C7E6B" w:rsidP="007C7E6B">
      <w:pPr>
        <w:pStyle w:val="3"/>
        <w:jc w:val="both"/>
        <w:rPr>
          <w:rFonts w:ascii="Times New Roman" w:hAnsi="Times New Roman"/>
          <w:b w:val="0"/>
          <w:color w:val="000000"/>
          <w:sz w:val="26"/>
          <w:szCs w:val="26"/>
        </w:rPr>
      </w:pPr>
      <w:r>
        <w:rPr>
          <w:rFonts w:ascii="Times New Roman" w:hAnsi="Times New Roman"/>
          <w:b w:val="0"/>
          <w:color w:val="000000"/>
          <w:sz w:val="26"/>
          <w:szCs w:val="26"/>
        </w:rPr>
        <w:t>В РОЗНИЧНОЙ СЕТИ ГОСУДАРСТВЕННОЙ И КООПЕРАТИВНОЙ ТОРГОВЛИ</w:t>
      </w:r>
    </w:p>
    <w:p w:rsidR="007C7E6B" w:rsidRDefault="007C7E6B" w:rsidP="007C7E6B">
      <w:pPr>
        <w:pStyle w:val="rvps5"/>
        <w:spacing w:before="0" w:beforeAutospacing="0" w:after="0" w:afterAutospacing="0"/>
        <w:jc w:val="both"/>
        <w:rPr>
          <w:color w:val="000000"/>
          <w:sz w:val="26"/>
          <w:szCs w:val="26"/>
        </w:rPr>
      </w:pP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Наименование товара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Нормы убыли, %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круглый год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первая зона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вторая зона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+-------T-------+-------T-------+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lastRenderedPageBreak/>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первая</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вторая</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первая</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вторая</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группа</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roofErr w:type="gramStart"/>
      <w:r>
        <w:rPr>
          <w:rStyle w:val="rvts10"/>
          <w:rFonts w:ascii="Tahoma" w:hAnsi="Tahoma" w:cs="Tahoma"/>
          <w:color w:val="000000"/>
          <w:sz w:val="18"/>
          <w:szCs w:val="18"/>
        </w:rPr>
        <w:t>группа</w:t>
      </w:r>
      <w:proofErr w:type="gramEnd"/>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группа</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группа</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магаз</w:t>
      </w:r>
      <w:proofErr w:type="gramStart"/>
      <w:r>
        <w:rPr>
          <w:rStyle w:val="rvts10"/>
          <w:rFonts w:ascii="Tahoma" w:hAnsi="Tahoma" w:cs="Tahoma"/>
          <w:color w:val="000000"/>
          <w:sz w:val="18"/>
          <w:szCs w:val="18"/>
        </w:rPr>
        <w:t>и-</w:t>
      </w:r>
      <w:proofErr w:type="gramEnd"/>
      <w:r>
        <w:rPr>
          <w:rStyle w:val="rvts11"/>
          <w:rFonts w:ascii="Tahoma" w:eastAsia="Calibri" w:hAnsi="Tahoma" w:cs="Tahoma"/>
          <w:color w:val="000000"/>
          <w:sz w:val="18"/>
          <w:szCs w:val="18"/>
        </w:rPr>
        <w:t>¦</w:t>
      </w:r>
      <w:r>
        <w:rPr>
          <w:rStyle w:val="rvts10"/>
          <w:rFonts w:ascii="Tahoma" w:hAnsi="Tahoma" w:cs="Tahoma"/>
          <w:color w:val="000000"/>
          <w:sz w:val="18"/>
          <w:szCs w:val="18"/>
        </w:rPr>
        <w:t>магази-</w:t>
      </w:r>
      <w:r>
        <w:rPr>
          <w:rStyle w:val="rvts11"/>
          <w:rFonts w:ascii="Tahoma" w:eastAsia="Calibri" w:hAnsi="Tahoma" w:cs="Tahoma"/>
          <w:color w:val="000000"/>
          <w:sz w:val="18"/>
          <w:szCs w:val="18"/>
        </w:rPr>
        <w:t>¦</w:t>
      </w:r>
      <w:r>
        <w:rPr>
          <w:rStyle w:val="rvts10"/>
          <w:rFonts w:ascii="Tahoma" w:hAnsi="Tahoma" w:cs="Tahoma"/>
          <w:color w:val="000000"/>
          <w:sz w:val="18"/>
          <w:szCs w:val="18"/>
        </w:rPr>
        <w:t>магази-</w:t>
      </w:r>
      <w:r>
        <w:rPr>
          <w:rStyle w:val="rvts11"/>
          <w:rFonts w:ascii="Tahoma" w:eastAsia="Calibri" w:hAnsi="Tahoma" w:cs="Tahoma"/>
          <w:color w:val="000000"/>
          <w:sz w:val="18"/>
          <w:szCs w:val="18"/>
        </w:rPr>
        <w:t>¦</w:t>
      </w:r>
      <w:r>
        <w:rPr>
          <w:rStyle w:val="rvts10"/>
          <w:rFonts w:ascii="Tahoma" w:hAnsi="Tahoma" w:cs="Tahoma"/>
          <w:color w:val="000000"/>
          <w:sz w:val="18"/>
          <w:szCs w:val="18"/>
        </w:rPr>
        <w:t>магази-</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нов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roofErr w:type="gramStart"/>
      <w:r>
        <w:rPr>
          <w:rStyle w:val="rvts10"/>
          <w:rFonts w:ascii="Tahoma" w:hAnsi="Tahoma" w:cs="Tahoma"/>
          <w:color w:val="000000"/>
          <w:sz w:val="18"/>
          <w:szCs w:val="18"/>
        </w:rPr>
        <w:t>нов</w:t>
      </w:r>
      <w:proofErr w:type="gramEnd"/>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нов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нов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Мясо и мясные товары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Мясо</w:t>
      </w:r>
      <w:proofErr w:type="spellEnd"/>
      <w:r>
        <w:rPr>
          <w:rStyle w:val="rvts10"/>
          <w:rFonts w:ascii="Tahoma" w:hAnsi="Tahoma" w:cs="Tahoma"/>
          <w:color w:val="000000"/>
          <w:sz w:val="18"/>
          <w:szCs w:val="18"/>
        </w:rPr>
        <w:t xml:space="preserve"> мороженое: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Говядина</w:t>
      </w:r>
      <w:proofErr w:type="spellEnd"/>
      <w:r>
        <w:rPr>
          <w:rStyle w:val="rvts10"/>
          <w:rFonts w:ascii="Tahoma" w:hAnsi="Tahoma" w:cs="Tahoma"/>
          <w:color w:val="000000"/>
          <w:sz w:val="18"/>
          <w:szCs w:val="18"/>
        </w:rPr>
        <w:t>, телятина, баранина,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0,33  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0,43  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козлятина</w:t>
      </w:r>
      <w:proofErr w:type="spellEnd"/>
      <w:r>
        <w:rPr>
          <w:rStyle w:val="rvts10"/>
          <w:rFonts w:ascii="Tahoma" w:hAnsi="Tahoma" w:cs="Tahoma"/>
          <w:color w:val="000000"/>
          <w:sz w:val="18"/>
          <w:szCs w:val="18"/>
        </w:rPr>
        <w:t xml:space="preserve">, конина, </w:t>
      </w:r>
      <w:proofErr w:type="spellStart"/>
      <w:r>
        <w:rPr>
          <w:rStyle w:val="rvts10"/>
          <w:rFonts w:ascii="Tahoma" w:hAnsi="Tahoma" w:cs="Tahoma"/>
          <w:color w:val="000000"/>
          <w:sz w:val="18"/>
          <w:szCs w:val="18"/>
        </w:rPr>
        <w:t>буйволятина</w:t>
      </w:r>
      <w:proofErr w:type="spellEnd"/>
      <w:r>
        <w:rPr>
          <w:rStyle w:val="rvts10"/>
          <w:rFonts w:ascii="Tahoma" w:hAnsi="Tahoma" w:cs="Tahoma"/>
          <w:color w:val="000000"/>
          <w:sz w:val="18"/>
          <w:szCs w:val="18"/>
        </w:rPr>
        <w:t>,</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оленина</w:t>
      </w:r>
      <w:proofErr w:type="spellEnd"/>
      <w:r>
        <w:rPr>
          <w:rStyle w:val="rvts10"/>
          <w:rFonts w:ascii="Tahoma" w:hAnsi="Tahoma" w:cs="Tahoma"/>
          <w:color w:val="000000"/>
          <w:sz w:val="18"/>
          <w:szCs w:val="18"/>
        </w:rPr>
        <w:t>, верблюжатина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Свинина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0,39  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proofErr w:type="gramStart"/>
      <w:r>
        <w:rPr>
          <w:rStyle w:val="rvts11"/>
          <w:rFonts w:ascii="Tahoma" w:eastAsia="Calibri" w:hAnsi="Tahoma" w:cs="Tahoma"/>
          <w:color w:val="000000"/>
          <w:sz w:val="18"/>
          <w:szCs w:val="18"/>
        </w:rPr>
        <w:t>¦</w:t>
      </w:r>
      <w:r>
        <w:rPr>
          <w:rStyle w:val="rvts10"/>
          <w:rFonts w:ascii="Tahoma" w:hAnsi="Tahoma" w:cs="Tahoma"/>
          <w:color w:val="000000"/>
          <w:sz w:val="18"/>
          <w:szCs w:val="18"/>
        </w:rPr>
        <w:t>Мясо</w:t>
      </w:r>
      <w:proofErr w:type="spellEnd"/>
      <w:r>
        <w:rPr>
          <w:rStyle w:val="rvts10"/>
          <w:rFonts w:ascii="Tahoma" w:hAnsi="Tahoma" w:cs="Tahoma"/>
          <w:color w:val="000000"/>
          <w:sz w:val="18"/>
          <w:szCs w:val="18"/>
        </w:rPr>
        <w:t xml:space="preserve"> диких животных (кабана,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0,47  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0,52  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roofErr w:type="gramEnd"/>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медведя</w:t>
      </w:r>
      <w:proofErr w:type="spellEnd"/>
      <w:r>
        <w:rPr>
          <w:rStyle w:val="rvts10"/>
          <w:rFonts w:ascii="Tahoma" w:hAnsi="Tahoma" w:cs="Tahoma"/>
          <w:color w:val="000000"/>
          <w:sz w:val="18"/>
          <w:szCs w:val="18"/>
        </w:rPr>
        <w:t>, лося, сайгака и др.)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Мясо</w:t>
      </w:r>
      <w:proofErr w:type="spellEnd"/>
      <w:r>
        <w:rPr>
          <w:rStyle w:val="rvts10"/>
          <w:rFonts w:ascii="Tahoma" w:hAnsi="Tahoma" w:cs="Tahoma"/>
          <w:color w:val="000000"/>
          <w:sz w:val="18"/>
          <w:szCs w:val="18"/>
        </w:rPr>
        <w:t xml:space="preserve"> охлажденное: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Говядина</w:t>
      </w:r>
      <w:proofErr w:type="spellEnd"/>
      <w:r>
        <w:rPr>
          <w:rStyle w:val="rvts10"/>
          <w:rFonts w:ascii="Tahoma" w:hAnsi="Tahoma" w:cs="Tahoma"/>
          <w:color w:val="000000"/>
          <w:sz w:val="18"/>
          <w:szCs w:val="18"/>
        </w:rPr>
        <w:t>, телятина, баранина,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0,58  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0,62  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0,70  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козлятина</w:t>
      </w:r>
      <w:proofErr w:type="spellEnd"/>
      <w:r>
        <w:rPr>
          <w:rStyle w:val="rvts10"/>
          <w:rFonts w:ascii="Tahoma" w:hAnsi="Tahoma" w:cs="Tahoma"/>
          <w:color w:val="000000"/>
          <w:sz w:val="18"/>
          <w:szCs w:val="18"/>
        </w:rPr>
        <w:t xml:space="preserve">, конина, </w:t>
      </w:r>
      <w:proofErr w:type="spellStart"/>
      <w:r>
        <w:rPr>
          <w:rStyle w:val="rvts10"/>
          <w:rFonts w:ascii="Tahoma" w:hAnsi="Tahoma" w:cs="Tahoma"/>
          <w:color w:val="000000"/>
          <w:sz w:val="18"/>
          <w:szCs w:val="18"/>
        </w:rPr>
        <w:t>буйволятина</w:t>
      </w:r>
      <w:proofErr w:type="spellEnd"/>
      <w:r>
        <w:rPr>
          <w:rStyle w:val="rvts10"/>
          <w:rFonts w:ascii="Tahoma" w:hAnsi="Tahoma" w:cs="Tahoma"/>
          <w:color w:val="000000"/>
          <w:sz w:val="18"/>
          <w:szCs w:val="18"/>
        </w:rPr>
        <w:t>,</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оленина</w:t>
      </w:r>
      <w:proofErr w:type="spellEnd"/>
      <w:r>
        <w:rPr>
          <w:rStyle w:val="rvts10"/>
          <w:rFonts w:ascii="Tahoma" w:hAnsi="Tahoma" w:cs="Tahoma"/>
          <w:color w:val="000000"/>
          <w:sz w:val="18"/>
          <w:szCs w:val="18"/>
        </w:rPr>
        <w:t>, верблюжатина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Свинина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0,51  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0,54  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0,56  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0,59  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Рыба и рыбные товары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живая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0,10  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0,10  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0,10  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0,10  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всех наименований и мидии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0,65  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охлажденные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и рыбные товары всех наиме-</w:t>
      </w:r>
      <w:r>
        <w:rPr>
          <w:rStyle w:val="rvts11"/>
          <w:rFonts w:ascii="Tahoma" w:eastAsia="Calibri" w:hAnsi="Tahoma" w:cs="Tahoma"/>
          <w:color w:val="000000"/>
          <w:sz w:val="18"/>
          <w:szCs w:val="18"/>
        </w:rPr>
        <w:t>¦</w:t>
      </w:r>
      <w:r>
        <w:rPr>
          <w:rStyle w:val="rvts10"/>
          <w:rFonts w:ascii="Tahoma" w:hAnsi="Tahoma" w:cs="Tahoma"/>
          <w:color w:val="000000"/>
          <w:sz w:val="18"/>
          <w:szCs w:val="18"/>
        </w:rPr>
        <w:t>0,27  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0,27  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0,31  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0,31  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нований</w:t>
      </w:r>
      <w:proofErr w:type="spellEnd"/>
      <w:r>
        <w:rPr>
          <w:rStyle w:val="rvts10"/>
          <w:rFonts w:ascii="Tahoma" w:hAnsi="Tahoma" w:cs="Tahoma"/>
          <w:color w:val="000000"/>
          <w:sz w:val="18"/>
          <w:szCs w:val="18"/>
        </w:rPr>
        <w:t xml:space="preserve"> мороженые </w:t>
      </w:r>
      <w:proofErr w:type="spellStart"/>
      <w:r>
        <w:rPr>
          <w:rStyle w:val="rvts10"/>
          <w:rFonts w:ascii="Tahoma" w:hAnsi="Tahoma" w:cs="Tahoma"/>
          <w:color w:val="000000"/>
          <w:sz w:val="18"/>
          <w:szCs w:val="18"/>
        </w:rPr>
        <w:t>неглазирован</w:t>
      </w:r>
      <w:proofErr w:type="spellEnd"/>
      <w:r>
        <w:rPr>
          <w:rStyle w:val="rvts10"/>
          <w:rFonts w:ascii="Tahoma" w:hAnsi="Tahoma" w:cs="Tahoma"/>
          <w:color w:val="000000"/>
          <w:sz w:val="18"/>
          <w:szCs w:val="18"/>
        </w:rPr>
        <w:t>-</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ные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рыбные товары и нерыбные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Нормы не применяются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морепродукты</w:t>
      </w:r>
      <w:proofErr w:type="spellEnd"/>
      <w:r>
        <w:rPr>
          <w:rStyle w:val="rvts10"/>
          <w:rFonts w:ascii="Tahoma" w:hAnsi="Tahoma" w:cs="Tahoma"/>
          <w:color w:val="000000"/>
          <w:sz w:val="18"/>
          <w:szCs w:val="18"/>
        </w:rPr>
        <w:t xml:space="preserve"> всех наименований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мороженые</w:t>
      </w:r>
      <w:proofErr w:type="spellEnd"/>
      <w:r>
        <w:rPr>
          <w:rStyle w:val="rvts10"/>
          <w:rFonts w:ascii="Tahoma" w:hAnsi="Tahoma" w:cs="Tahoma"/>
          <w:color w:val="000000"/>
          <w:sz w:val="18"/>
          <w:szCs w:val="18"/>
        </w:rPr>
        <w:t xml:space="preserve"> глазированные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всех наименований соленая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Нормы не применяются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gramStart"/>
      <w:r>
        <w:rPr>
          <w:rStyle w:val="rvts11"/>
          <w:rFonts w:ascii="Tahoma" w:eastAsia="Calibri" w:hAnsi="Tahoma" w:cs="Tahoma"/>
          <w:color w:val="000000"/>
          <w:sz w:val="18"/>
          <w:szCs w:val="18"/>
        </w:rPr>
        <w:lastRenderedPageBreak/>
        <w:t>¦</w:t>
      </w:r>
      <w:r>
        <w:rPr>
          <w:rStyle w:val="rvts10"/>
          <w:rFonts w:ascii="Tahoma" w:hAnsi="Tahoma" w:cs="Tahoma"/>
          <w:color w:val="000000"/>
          <w:sz w:val="18"/>
          <w:szCs w:val="18"/>
        </w:rPr>
        <w:t>(кроме семейства лососевых,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roofErr w:type="gramEnd"/>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продаваемой</w:t>
      </w:r>
      <w:proofErr w:type="spellEnd"/>
      <w:r>
        <w:rPr>
          <w:rStyle w:val="rvts10"/>
          <w:rFonts w:ascii="Tahoma" w:hAnsi="Tahoma" w:cs="Tahoma"/>
          <w:color w:val="000000"/>
          <w:sz w:val="18"/>
          <w:szCs w:val="18"/>
        </w:rPr>
        <w:t xml:space="preserve"> </w:t>
      </w:r>
      <w:proofErr w:type="spellStart"/>
      <w:r>
        <w:rPr>
          <w:rStyle w:val="rvts10"/>
          <w:rFonts w:ascii="Tahoma" w:hAnsi="Tahoma" w:cs="Tahoma"/>
          <w:color w:val="000000"/>
          <w:sz w:val="18"/>
          <w:szCs w:val="18"/>
        </w:rPr>
        <w:t>внарезку</w:t>
      </w:r>
      <w:proofErr w:type="spellEnd"/>
      <w:r>
        <w:rPr>
          <w:rStyle w:val="rvts10"/>
          <w:rFonts w:ascii="Tahoma" w:hAnsi="Tahoma" w:cs="Tahoma"/>
          <w:color w:val="000000"/>
          <w:sz w:val="18"/>
          <w:szCs w:val="18"/>
        </w:rPr>
        <w:t xml:space="preserve">), </w:t>
      </w:r>
      <w:proofErr w:type="spellStart"/>
      <w:r>
        <w:rPr>
          <w:rStyle w:val="rvts10"/>
          <w:rFonts w:ascii="Tahoma" w:hAnsi="Tahoma" w:cs="Tahoma"/>
          <w:color w:val="000000"/>
          <w:sz w:val="18"/>
          <w:szCs w:val="18"/>
        </w:rPr>
        <w:t>марино</w:t>
      </w:r>
      <w:proofErr w:type="spellEnd"/>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ванная</w:t>
      </w:r>
      <w:proofErr w:type="spellEnd"/>
      <w:r>
        <w:rPr>
          <w:rStyle w:val="rvts10"/>
          <w:rFonts w:ascii="Tahoma" w:hAnsi="Tahoma" w:cs="Tahoma"/>
          <w:color w:val="000000"/>
          <w:sz w:val="18"/>
          <w:szCs w:val="18"/>
        </w:rPr>
        <w:t>, пряная в тузлуке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всех наименований соленая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0,45  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в</w:t>
      </w:r>
      <w:proofErr w:type="spellEnd"/>
      <w:r>
        <w:rPr>
          <w:rStyle w:val="rvts10"/>
          <w:rFonts w:ascii="Tahoma" w:hAnsi="Tahoma" w:cs="Tahoma"/>
          <w:color w:val="000000"/>
          <w:sz w:val="18"/>
          <w:szCs w:val="18"/>
        </w:rPr>
        <w:t xml:space="preserve"> сухотарных бочках и ящиках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семейства </w:t>
      </w:r>
      <w:proofErr w:type="gramStart"/>
      <w:r>
        <w:rPr>
          <w:rStyle w:val="rvts10"/>
          <w:rFonts w:ascii="Tahoma" w:hAnsi="Tahoma" w:cs="Tahoma"/>
          <w:color w:val="000000"/>
          <w:sz w:val="18"/>
          <w:szCs w:val="18"/>
        </w:rPr>
        <w:t>лососевых</w:t>
      </w:r>
      <w:proofErr w:type="gramEnd"/>
      <w:r>
        <w:rPr>
          <w:rStyle w:val="rvts10"/>
          <w:rFonts w:ascii="Tahoma" w:hAnsi="Tahoma" w:cs="Tahoma"/>
          <w:color w:val="000000"/>
          <w:sz w:val="18"/>
          <w:szCs w:val="18"/>
        </w:rPr>
        <w:t xml:space="preserve"> </w:t>
      </w:r>
      <w:proofErr w:type="spellStart"/>
      <w:r>
        <w:rPr>
          <w:rStyle w:val="rvts10"/>
          <w:rFonts w:ascii="Tahoma" w:hAnsi="Tahoma" w:cs="Tahoma"/>
          <w:color w:val="000000"/>
          <w:sz w:val="18"/>
          <w:szCs w:val="18"/>
        </w:rPr>
        <w:t>соле</w:t>
      </w:r>
      <w:proofErr w:type="spellEnd"/>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0,34  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0,34  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ная</w:t>
      </w:r>
      <w:proofErr w:type="spellEnd"/>
      <w:r>
        <w:rPr>
          <w:rStyle w:val="rvts10"/>
          <w:rFonts w:ascii="Tahoma" w:hAnsi="Tahoma" w:cs="Tahoma"/>
          <w:color w:val="000000"/>
          <w:sz w:val="18"/>
          <w:szCs w:val="18"/>
        </w:rPr>
        <w:t xml:space="preserve">, продаваемая </w:t>
      </w:r>
      <w:proofErr w:type="spellStart"/>
      <w:r>
        <w:rPr>
          <w:rStyle w:val="rvts10"/>
          <w:rFonts w:ascii="Tahoma" w:hAnsi="Tahoma" w:cs="Tahoma"/>
          <w:color w:val="000000"/>
          <w:sz w:val="18"/>
          <w:szCs w:val="18"/>
        </w:rPr>
        <w:t>внарезку</w:t>
      </w:r>
      <w:proofErr w:type="spellEnd"/>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proofErr w:type="gram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всех наименований (кроме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0,37  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0,37  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0,41  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0,41  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roofErr w:type="gramEnd"/>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семейства</w:t>
      </w:r>
      <w:proofErr w:type="spellEnd"/>
      <w:r>
        <w:rPr>
          <w:rStyle w:val="rvts10"/>
          <w:rFonts w:ascii="Tahoma" w:hAnsi="Tahoma" w:cs="Tahoma"/>
          <w:color w:val="000000"/>
          <w:sz w:val="18"/>
          <w:szCs w:val="18"/>
        </w:rPr>
        <w:t xml:space="preserve"> </w:t>
      </w:r>
      <w:proofErr w:type="gramStart"/>
      <w:r>
        <w:rPr>
          <w:rStyle w:val="rvts10"/>
          <w:rFonts w:ascii="Tahoma" w:hAnsi="Tahoma" w:cs="Tahoma"/>
          <w:color w:val="000000"/>
          <w:sz w:val="18"/>
          <w:szCs w:val="18"/>
        </w:rPr>
        <w:t>осетровых</w:t>
      </w:r>
      <w:proofErr w:type="gramEnd"/>
      <w:r>
        <w:rPr>
          <w:rStyle w:val="rvts10"/>
          <w:rFonts w:ascii="Tahoma" w:hAnsi="Tahoma" w:cs="Tahoma"/>
          <w:color w:val="000000"/>
          <w:sz w:val="18"/>
          <w:szCs w:val="18"/>
        </w:rPr>
        <w:t>) и нерыбные</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морепродукты</w:t>
      </w:r>
      <w:proofErr w:type="spellEnd"/>
      <w:r>
        <w:rPr>
          <w:rStyle w:val="rvts10"/>
          <w:rFonts w:ascii="Tahoma" w:hAnsi="Tahoma" w:cs="Tahoma"/>
          <w:color w:val="000000"/>
          <w:sz w:val="18"/>
          <w:szCs w:val="18"/>
        </w:rPr>
        <w:t xml:space="preserve"> горячего копчения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Рыба</w:t>
      </w:r>
      <w:proofErr w:type="spellEnd"/>
      <w:r>
        <w:rPr>
          <w:rStyle w:val="rvts10"/>
          <w:rFonts w:ascii="Tahoma" w:hAnsi="Tahoma" w:cs="Tahoma"/>
          <w:color w:val="000000"/>
          <w:sz w:val="18"/>
          <w:szCs w:val="18"/>
        </w:rPr>
        <w:t xml:space="preserve"> и рыбные товары семейства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0,30  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0,34  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0,34  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proofErr w:type="gramStart"/>
      <w:r>
        <w:rPr>
          <w:rStyle w:val="rvts10"/>
          <w:rFonts w:ascii="Tahoma" w:hAnsi="Tahoma" w:cs="Tahoma"/>
          <w:color w:val="000000"/>
          <w:sz w:val="18"/>
          <w:szCs w:val="18"/>
        </w:rPr>
        <w:t>осетровых</w:t>
      </w:r>
      <w:proofErr w:type="spellEnd"/>
      <w:proofErr w:type="gramEnd"/>
      <w:r>
        <w:rPr>
          <w:rStyle w:val="rvts10"/>
          <w:rFonts w:ascii="Tahoma" w:hAnsi="Tahoma" w:cs="Tahoma"/>
          <w:color w:val="000000"/>
          <w:sz w:val="18"/>
          <w:szCs w:val="18"/>
        </w:rPr>
        <w:t xml:space="preserve"> горячего копчения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xml:space="preserve">   Примечание. На рыбу, рыбные товары  и  нерыбные  </w:t>
      </w:r>
      <w:proofErr w:type="spellStart"/>
      <w:r>
        <w:rPr>
          <w:rStyle w:val="rvts10"/>
          <w:rFonts w:ascii="Tahoma" w:hAnsi="Tahoma" w:cs="Tahoma"/>
          <w:color w:val="000000"/>
          <w:sz w:val="18"/>
          <w:szCs w:val="18"/>
        </w:rPr>
        <w:t>морепродукты</w:t>
      </w:r>
      <w:r>
        <w:rPr>
          <w:rStyle w:val="rvts11"/>
          <w:rFonts w:ascii="Tahoma" w:eastAsia="Calibri" w:hAnsi="Tahoma" w:cs="Tahoma"/>
          <w:color w:val="000000"/>
          <w:sz w:val="18"/>
          <w:szCs w:val="18"/>
        </w:rPr>
        <w:t>¦</w:t>
      </w:r>
      <w:proofErr w:type="spellEnd"/>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proofErr w:type="gramStart"/>
      <w:r>
        <w:rPr>
          <w:rStyle w:val="rvts10"/>
          <w:rFonts w:ascii="Tahoma" w:hAnsi="Tahoma" w:cs="Tahoma"/>
          <w:color w:val="000000"/>
          <w:sz w:val="18"/>
          <w:szCs w:val="18"/>
        </w:rPr>
        <w:t>мороженые</w:t>
      </w:r>
      <w:proofErr w:type="spellEnd"/>
      <w:proofErr w:type="gramEnd"/>
      <w:r>
        <w:rPr>
          <w:rStyle w:val="rvts10"/>
          <w:rFonts w:ascii="Tahoma" w:hAnsi="Tahoma" w:cs="Tahoma"/>
          <w:color w:val="000000"/>
          <w:sz w:val="18"/>
          <w:szCs w:val="18"/>
        </w:rPr>
        <w:t xml:space="preserve"> неглазированные, упакованные с применением  </w:t>
      </w:r>
      <w:proofErr w:type="spellStart"/>
      <w:r>
        <w:rPr>
          <w:rStyle w:val="rvts10"/>
          <w:rFonts w:ascii="Tahoma" w:hAnsi="Tahoma" w:cs="Tahoma"/>
          <w:color w:val="000000"/>
          <w:sz w:val="18"/>
          <w:szCs w:val="18"/>
        </w:rPr>
        <w:t>полимерной</w:t>
      </w:r>
      <w:r>
        <w:rPr>
          <w:rStyle w:val="rvts11"/>
          <w:rFonts w:ascii="Tahoma" w:eastAsia="Calibri" w:hAnsi="Tahoma" w:cs="Tahoma"/>
          <w:color w:val="000000"/>
          <w:sz w:val="18"/>
          <w:szCs w:val="18"/>
        </w:rPr>
        <w:t>¦</w:t>
      </w:r>
      <w:proofErr w:type="spellEnd"/>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пленки</w:t>
      </w:r>
      <w:proofErr w:type="spellEnd"/>
      <w:r>
        <w:rPr>
          <w:rStyle w:val="rvts10"/>
          <w:rFonts w:ascii="Tahoma" w:hAnsi="Tahoma" w:cs="Tahoma"/>
          <w:color w:val="000000"/>
          <w:sz w:val="18"/>
          <w:szCs w:val="18"/>
        </w:rPr>
        <w:t xml:space="preserve"> и </w:t>
      </w:r>
      <w:proofErr w:type="spellStart"/>
      <w:r>
        <w:rPr>
          <w:rStyle w:val="rvts10"/>
          <w:rFonts w:ascii="Tahoma" w:hAnsi="Tahoma" w:cs="Tahoma"/>
          <w:color w:val="000000"/>
          <w:sz w:val="18"/>
          <w:szCs w:val="18"/>
        </w:rPr>
        <w:t>антиадгезионной</w:t>
      </w:r>
      <w:proofErr w:type="spellEnd"/>
      <w:r>
        <w:rPr>
          <w:rStyle w:val="rvts10"/>
          <w:rFonts w:ascii="Tahoma" w:hAnsi="Tahoma" w:cs="Tahoma"/>
          <w:color w:val="000000"/>
          <w:sz w:val="18"/>
          <w:szCs w:val="18"/>
        </w:rPr>
        <w:t>  бумаги, нормы применяются в размере 75</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proofErr w:type="spellStart"/>
      <w:r>
        <w:rPr>
          <w:rStyle w:val="rvts11"/>
          <w:rFonts w:ascii="Tahoma" w:eastAsia="Calibri" w:hAnsi="Tahoma" w:cs="Tahoma"/>
          <w:color w:val="000000"/>
          <w:sz w:val="18"/>
          <w:szCs w:val="18"/>
        </w:rPr>
        <w:t>¦</w:t>
      </w:r>
      <w:r>
        <w:rPr>
          <w:rStyle w:val="rvts10"/>
          <w:rFonts w:ascii="Tahoma" w:hAnsi="Tahoma" w:cs="Tahoma"/>
          <w:color w:val="000000"/>
          <w:sz w:val="18"/>
          <w:szCs w:val="18"/>
        </w:rPr>
        <w:t>процентов</w:t>
      </w:r>
      <w:proofErr w:type="spellEnd"/>
      <w:r>
        <w:rPr>
          <w:rStyle w:val="rvts10"/>
          <w:rFonts w:ascii="Tahoma" w:hAnsi="Tahoma" w:cs="Tahoma"/>
          <w:color w:val="000000"/>
          <w:sz w:val="18"/>
          <w:szCs w:val="18"/>
        </w:rPr>
        <w:t xml:space="preserve"> от нормы, установленной на  </w:t>
      </w:r>
      <w:proofErr w:type="gramStart"/>
      <w:r>
        <w:rPr>
          <w:rStyle w:val="rvts10"/>
          <w:rFonts w:ascii="Tahoma" w:hAnsi="Tahoma" w:cs="Tahoma"/>
          <w:color w:val="000000"/>
          <w:sz w:val="18"/>
          <w:szCs w:val="18"/>
        </w:rPr>
        <w:t>мороженую</w:t>
      </w:r>
      <w:proofErr w:type="gramEnd"/>
      <w:r>
        <w:rPr>
          <w:rStyle w:val="rvts10"/>
          <w:rFonts w:ascii="Tahoma" w:hAnsi="Tahoma" w:cs="Tahoma"/>
          <w:color w:val="000000"/>
          <w:sz w:val="18"/>
          <w:szCs w:val="18"/>
        </w:rPr>
        <w:t xml:space="preserve">  </w:t>
      </w:r>
      <w:proofErr w:type="spellStart"/>
      <w:r>
        <w:rPr>
          <w:rStyle w:val="rvts10"/>
          <w:rFonts w:ascii="Tahoma" w:hAnsi="Tahoma" w:cs="Tahoma"/>
          <w:color w:val="000000"/>
          <w:sz w:val="18"/>
          <w:szCs w:val="18"/>
        </w:rPr>
        <w:t>неглазированную</w:t>
      </w:r>
      <w:r>
        <w:rPr>
          <w:rStyle w:val="rvts11"/>
          <w:rFonts w:ascii="Tahoma" w:eastAsia="Calibri" w:hAnsi="Tahoma" w:cs="Tahoma"/>
          <w:color w:val="000000"/>
          <w:sz w:val="18"/>
          <w:szCs w:val="18"/>
        </w:rPr>
        <w:t>¦</w:t>
      </w:r>
      <w:proofErr w:type="spellEnd"/>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рыбу.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3"/>
        <w:spacing w:before="0" w:beforeAutospacing="0" w:after="0" w:afterAutospacing="0"/>
        <w:jc w:val="both"/>
        <w:rPr>
          <w:rFonts w:ascii="Tahoma" w:hAnsi="Tahoma" w:cs="Tahoma"/>
          <w:color w:val="000000"/>
          <w:sz w:val="18"/>
          <w:szCs w:val="18"/>
        </w:rPr>
      </w:pPr>
      <w:r>
        <w:rPr>
          <w:rStyle w:val="rvts11"/>
          <w:rFonts w:ascii="Tahoma" w:eastAsia="Calibri" w:hAnsi="Tahoma" w:cs="Tahoma"/>
          <w:color w:val="000000"/>
          <w:sz w:val="18"/>
          <w:szCs w:val="18"/>
        </w:rPr>
        <w:t>¦</w:t>
      </w:r>
      <w:r>
        <w:rPr>
          <w:rStyle w:val="rvts10"/>
          <w:rFonts w:ascii="Tahoma" w:hAnsi="Tahoma" w:cs="Tahoma"/>
          <w:color w:val="000000"/>
          <w:sz w:val="18"/>
          <w:szCs w:val="18"/>
        </w:rPr>
        <w:t>                                                               </w:t>
      </w:r>
      <w:r>
        <w:rPr>
          <w:rStyle w:val="apple-converted-space"/>
          <w:rFonts w:ascii="Tahoma" w:hAnsi="Tahoma" w:cs="Tahoma"/>
          <w:color w:val="000000"/>
          <w:sz w:val="18"/>
          <w:szCs w:val="18"/>
        </w:rPr>
        <w:t> </w:t>
      </w:r>
      <w:r>
        <w:rPr>
          <w:rStyle w:val="rvts11"/>
          <w:rFonts w:ascii="Tahoma" w:eastAsia="Calibri" w:hAnsi="Tahoma" w:cs="Tahoma"/>
          <w:color w:val="000000"/>
          <w:sz w:val="18"/>
          <w:szCs w:val="18"/>
        </w:rPr>
        <w:t>¦</w:t>
      </w:r>
    </w:p>
    <w:p w:rsidR="007C7E6B" w:rsidRDefault="007C7E6B" w:rsidP="007C7E6B">
      <w:pPr>
        <w:pStyle w:val="rvps5"/>
        <w:spacing w:before="0" w:beforeAutospacing="0" w:after="0" w:afterAutospacing="0"/>
        <w:jc w:val="both"/>
        <w:rPr>
          <w:rFonts w:ascii="Tahoma" w:hAnsi="Tahoma" w:cs="Tahoma"/>
          <w:color w:val="000000"/>
          <w:sz w:val="18"/>
          <w:szCs w:val="18"/>
        </w:rPr>
      </w:pPr>
      <w:r>
        <w:rPr>
          <w:rStyle w:val="rvts6"/>
          <w:rFonts w:ascii="Tahoma" w:hAnsi="Tahoma" w:cs="Tahoma"/>
          <w:color w:val="000000"/>
          <w:sz w:val="18"/>
          <w:szCs w:val="18"/>
        </w:rPr>
        <w:t>Нормы естественной убыли для первой зоны применяются торговыми предприятиями, находящимися в следующих республиках, краях и областях:</w:t>
      </w:r>
    </w:p>
    <w:p w:rsidR="007C7E6B" w:rsidRDefault="007C7E6B" w:rsidP="007C7E6B">
      <w:pPr>
        <w:pStyle w:val="rvps5"/>
        <w:spacing w:before="0" w:beforeAutospacing="0" w:after="0" w:afterAutospacing="0"/>
        <w:jc w:val="both"/>
        <w:rPr>
          <w:rFonts w:ascii="Tahoma" w:hAnsi="Tahoma" w:cs="Tahoma"/>
          <w:color w:val="000000"/>
          <w:sz w:val="18"/>
          <w:szCs w:val="18"/>
        </w:rPr>
      </w:pPr>
      <w:proofErr w:type="gramStart"/>
      <w:r>
        <w:rPr>
          <w:rStyle w:val="rvts6"/>
          <w:rFonts w:ascii="Tahoma" w:hAnsi="Tahoma" w:cs="Tahoma"/>
          <w:color w:val="000000"/>
          <w:sz w:val="18"/>
          <w:szCs w:val="18"/>
        </w:rPr>
        <w:t>РСФСР, включая районы Крайнего Севера (кроме Дагестанской АССР, Калмыцкой АССР, Астраханской и Волгоградской областей, отнесенных ко второй зоне), Украинской ССР, Белорусской ССР, Литовской ССР, Эстонской ССР, Латвийской ССР, Грузинской ССР, Молдавской ССР и Казахской ССР: в Павлодарской, Кокчетавской, Северо-Казахстанской, Кустанайской и Целиноградской областях.</w:t>
      </w:r>
      <w:proofErr w:type="gramEnd"/>
    </w:p>
    <w:p w:rsidR="007C7E6B" w:rsidRDefault="007C7E6B" w:rsidP="007C7E6B">
      <w:pPr>
        <w:pStyle w:val="rvps5"/>
        <w:spacing w:before="0" w:beforeAutospacing="0" w:after="0" w:afterAutospacing="0"/>
        <w:jc w:val="both"/>
        <w:rPr>
          <w:rFonts w:ascii="Tahoma" w:hAnsi="Tahoma" w:cs="Tahoma"/>
          <w:color w:val="000000"/>
          <w:sz w:val="18"/>
          <w:szCs w:val="18"/>
        </w:rPr>
      </w:pPr>
      <w:r>
        <w:rPr>
          <w:rStyle w:val="rvts6"/>
          <w:rFonts w:ascii="Tahoma" w:hAnsi="Tahoma" w:cs="Tahoma"/>
          <w:color w:val="000000"/>
          <w:sz w:val="18"/>
          <w:szCs w:val="18"/>
        </w:rPr>
        <w:t>Нормы естественной убыли для второй зоны применяются торговыми предприятиями, находящимися в следующих республиках и областях:</w:t>
      </w:r>
    </w:p>
    <w:p w:rsidR="007C7E6B" w:rsidRDefault="007C7E6B" w:rsidP="007C7E6B">
      <w:pPr>
        <w:pStyle w:val="rvps5"/>
        <w:spacing w:before="0" w:beforeAutospacing="0" w:after="0" w:afterAutospacing="0"/>
        <w:jc w:val="both"/>
        <w:rPr>
          <w:rFonts w:ascii="Tahoma" w:hAnsi="Tahoma" w:cs="Tahoma"/>
          <w:color w:val="000000"/>
          <w:sz w:val="18"/>
          <w:szCs w:val="18"/>
        </w:rPr>
      </w:pPr>
      <w:proofErr w:type="gramStart"/>
      <w:r>
        <w:rPr>
          <w:rStyle w:val="rvts6"/>
          <w:rFonts w:ascii="Tahoma" w:hAnsi="Tahoma" w:cs="Tahoma"/>
          <w:color w:val="000000"/>
          <w:sz w:val="18"/>
          <w:szCs w:val="18"/>
        </w:rPr>
        <w:t>РСФСР (Дагестанская АССР, Калмыцкая АССР, Астраханская и Волгоградская области), Узбекской ССР, Армянской ССР, Азербайджанской ССР, Киргизской ССР, Таджикской ССР, Туркменской и Казахской ССР (кроме областей:</w:t>
      </w:r>
      <w:proofErr w:type="gramEnd"/>
      <w:r>
        <w:rPr>
          <w:rStyle w:val="rvts6"/>
          <w:rFonts w:ascii="Tahoma" w:hAnsi="Tahoma" w:cs="Tahoma"/>
          <w:color w:val="000000"/>
          <w:sz w:val="18"/>
          <w:szCs w:val="18"/>
        </w:rPr>
        <w:t xml:space="preserve"> </w:t>
      </w:r>
      <w:proofErr w:type="gramStart"/>
      <w:r>
        <w:rPr>
          <w:rStyle w:val="rvts6"/>
          <w:rFonts w:ascii="Tahoma" w:hAnsi="Tahoma" w:cs="Tahoma"/>
          <w:color w:val="000000"/>
          <w:sz w:val="18"/>
          <w:szCs w:val="18"/>
        </w:rPr>
        <w:t>Павлодарской, Кокчетавской, Северо-Казахстанской, Кустанайской и Целиноградской).</w:t>
      </w:r>
      <w:proofErr w:type="gramEnd"/>
    </w:p>
    <w:p w:rsidR="007C7E6B" w:rsidRDefault="007C7E6B" w:rsidP="007C7E6B">
      <w:pPr>
        <w:keepNext/>
        <w:spacing w:before="120" w:after="120"/>
        <w:outlineLvl w:val="1"/>
        <w:rPr>
          <w:sz w:val="26"/>
          <w:szCs w:val="26"/>
        </w:rPr>
      </w:pPr>
    </w:p>
    <w:p w:rsidR="007C7E6B" w:rsidRDefault="007C7E6B" w:rsidP="007C7E6B">
      <w:pPr>
        <w:rPr>
          <w:sz w:val="27"/>
          <w:szCs w:val="27"/>
        </w:rPr>
      </w:pPr>
    </w:p>
    <w:p w:rsidR="007C7E6B" w:rsidRDefault="007C7E6B" w:rsidP="007C7E6B">
      <w:pPr>
        <w:rPr>
          <w:sz w:val="27"/>
          <w:szCs w:val="27"/>
        </w:rPr>
      </w:pPr>
    </w:p>
    <w:p w:rsidR="007C7E6B" w:rsidRDefault="007C7E6B" w:rsidP="007C7E6B">
      <w:pPr>
        <w:rPr>
          <w:sz w:val="27"/>
          <w:szCs w:val="27"/>
        </w:rPr>
      </w:pPr>
    </w:p>
    <w:p w:rsidR="007C7E6B" w:rsidRDefault="007C7E6B" w:rsidP="007C7E6B">
      <w:pPr>
        <w:rPr>
          <w:sz w:val="27"/>
          <w:szCs w:val="27"/>
        </w:rPr>
      </w:pPr>
    </w:p>
    <w:p w:rsidR="007C7E6B" w:rsidRDefault="007C7E6B" w:rsidP="007C7E6B">
      <w:pPr>
        <w:spacing w:before="120" w:after="120"/>
        <w:ind w:right="424"/>
        <w:rPr>
          <w:color w:val="000000"/>
        </w:rPr>
      </w:pPr>
      <w:r>
        <w:rPr>
          <w:sz w:val="27"/>
          <w:szCs w:val="27"/>
        </w:rPr>
        <w:br w:type="page"/>
      </w: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hd w:val="clear" w:color="auto" w:fill="FFFFFF"/>
        <w:spacing w:line="312" w:lineRule="auto"/>
        <w:jc w:val="right"/>
        <w:rPr>
          <w:rFonts w:ascii="Arial" w:hAnsi="Arial" w:cs="Arial"/>
          <w:color w:val="000000"/>
          <w:sz w:val="20"/>
          <w:szCs w:val="20"/>
        </w:rPr>
      </w:pPr>
    </w:p>
    <w:p w:rsidR="007C7E6B" w:rsidRDefault="007C7E6B" w:rsidP="007C7E6B">
      <w:pPr>
        <w:spacing w:line="312" w:lineRule="auto"/>
        <w:rPr>
          <w:rFonts w:ascii="Arial" w:hAnsi="Arial" w:cs="Arial"/>
          <w:color w:val="000000"/>
          <w:sz w:val="20"/>
          <w:szCs w:val="20"/>
        </w:rPr>
        <w:sectPr w:rsidR="007C7E6B">
          <w:pgSz w:w="16838" w:h="11906" w:orient="landscape"/>
          <w:pgMar w:top="851" w:right="1134" w:bottom="1701" w:left="1134" w:header="709" w:footer="709" w:gutter="0"/>
          <w:cols w:space="720"/>
        </w:sectPr>
      </w:pPr>
    </w:p>
    <w:p w:rsidR="007C7E6B" w:rsidRDefault="007C7E6B" w:rsidP="007C7E6B">
      <w:pPr>
        <w:shd w:val="clear" w:color="auto" w:fill="FFFFFF"/>
        <w:spacing w:line="312" w:lineRule="auto"/>
        <w:jc w:val="center"/>
        <w:rPr>
          <w:b/>
          <w:color w:val="000000"/>
        </w:rPr>
      </w:pPr>
      <w:r>
        <w:rPr>
          <w:b/>
          <w:color w:val="000000"/>
        </w:rPr>
        <w:lastRenderedPageBreak/>
        <w:t xml:space="preserve"> Контрольные вопросы</w:t>
      </w:r>
    </w:p>
    <w:p w:rsidR="007C7E6B" w:rsidRDefault="007C7E6B" w:rsidP="007C7E6B">
      <w:pPr>
        <w:numPr>
          <w:ilvl w:val="0"/>
          <w:numId w:val="6"/>
        </w:numPr>
        <w:shd w:val="clear" w:color="auto" w:fill="FFFFFF"/>
        <w:spacing w:line="312" w:lineRule="auto"/>
        <w:rPr>
          <w:color w:val="000000"/>
        </w:rPr>
      </w:pPr>
      <w:r>
        <w:rPr>
          <w:color w:val="000000"/>
        </w:rPr>
        <w:t>Особенность учета производства продукции в общественном питании.</w:t>
      </w:r>
    </w:p>
    <w:p w:rsidR="007C7E6B" w:rsidRDefault="007C7E6B" w:rsidP="007C7E6B">
      <w:pPr>
        <w:numPr>
          <w:ilvl w:val="0"/>
          <w:numId w:val="6"/>
        </w:numPr>
        <w:shd w:val="clear" w:color="auto" w:fill="FFFFFF"/>
        <w:spacing w:line="312" w:lineRule="auto"/>
        <w:rPr>
          <w:color w:val="000000"/>
        </w:rPr>
      </w:pPr>
      <w:r>
        <w:rPr>
          <w:color w:val="000000"/>
        </w:rPr>
        <w:t>Как определяют количество сырья, необходимое для производства продукции.</w:t>
      </w:r>
    </w:p>
    <w:p w:rsidR="007C7E6B" w:rsidRDefault="007C7E6B" w:rsidP="007C7E6B">
      <w:pPr>
        <w:numPr>
          <w:ilvl w:val="0"/>
          <w:numId w:val="6"/>
        </w:numPr>
        <w:shd w:val="clear" w:color="auto" w:fill="FFFFFF"/>
        <w:spacing w:line="312" w:lineRule="auto"/>
        <w:rPr>
          <w:color w:val="000000"/>
        </w:rPr>
      </w:pPr>
      <w:r>
        <w:rPr>
          <w:color w:val="000000"/>
        </w:rPr>
        <w:t>Материально ответственные лица за производство продукции.</w:t>
      </w:r>
    </w:p>
    <w:p w:rsidR="007C7E6B" w:rsidRDefault="007C7E6B" w:rsidP="007C7E6B">
      <w:pPr>
        <w:numPr>
          <w:ilvl w:val="0"/>
          <w:numId w:val="6"/>
        </w:numPr>
        <w:shd w:val="clear" w:color="auto" w:fill="FFFFFF"/>
        <w:spacing w:line="312" w:lineRule="auto"/>
        <w:rPr>
          <w:color w:val="000000"/>
        </w:rPr>
      </w:pPr>
      <w:r>
        <w:rPr>
          <w:color w:val="000000"/>
        </w:rPr>
        <w:t xml:space="preserve">В </w:t>
      </w:r>
      <w:proofErr w:type="gramStart"/>
      <w:r>
        <w:rPr>
          <w:color w:val="000000"/>
        </w:rPr>
        <w:t>соответствии</w:t>
      </w:r>
      <w:proofErr w:type="gramEnd"/>
      <w:r>
        <w:rPr>
          <w:color w:val="000000"/>
        </w:rPr>
        <w:t xml:space="preserve"> с какими документами ведется расход сырья на производстве.</w:t>
      </w:r>
    </w:p>
    <w:p w:rsidR="007C7E6B" w:rsidRDefault="007C7E6B" w:rsidP="007C7E6B">
      <w:pPr>
        <w:numPr>
          <w:ilvl w:val="0"/>
          <w:numId w:val="6"/>
        </w:numPr>
        <w:shd w:val="clear" w:color="auto" w:fill="FFFFFF"/>
        <w:spacing w:line="312" w:lineRule="auto"/>
        <w:rPr>
          <w:color w:val="000000"/>
        </w:rPr>
      </w:pPr>
      <w:r>
        <w:rPr>
          <w:color w:val="000000"/>
        </w:rPr>
        <w:t>По каким ценам ведется учет продукции на производстве.</w:t>
      </w:r>
    </w:p>
    <w:p w:rsidR="007C7E6B" w:rsidRDefault="007C7E6B" w:rsidP="007C7E6B">
      <w:pPr>
        <w:numPr>
          <w:ilvl w:val="0"/>
          <w:numId w:val="6"/>
        </w:numPr>
        <w:shd w:val="clear" w:color="auto" w:fill="FFFFFF"/>
        <w:spacing w:line="312" w:lineRule="auto"/>
        <w:rPr>
          <w:color w:val="000000"/>
        </w:rPr>
      </w:pPr>
      <w:r>
        <w:rPr>
          <w:color w:val="000000"/>
        </w:rPr>
        <w:t>Форма документа, используемого для калькуляции блюд.</w:t>
      </w:r>
    </w:p>
    <w:p w:rsidR="007C7E6B" w:rsidRDefault="007C7E6B" w:rsidP="007C7E6B">
      <w:pPr>
        <w:numPr>
          <w:ilvl w:val="0"/>
          <w:numId w:val="6"/>
        </w:numPr>
        <w:shd w:val="clear" w:color="auto" w:fill="FFFFFF"/>
        <w:spacing w:line="312" w:lineRule="auto"/>
        <w:rPr>
          <w:color w:val="000000"/>
        </w:rPr>
      </w:pPr>
      <w:r>
        <w:rPr>
          <w:color w:val="000000"/>
        </w:rPr>
        <w:t>Что отражается в калькуляционных картах.</w:t>
      </w:r>
    </w:p>
    <w:p w:rsidR="007C7E6B" w:rsidRDefault="007C7E6B" w:rsidP="007C7E6B">
      <w:pPr>
        <w:numPr>
          <w:ilvl w:val="0"/>
          <w:numId w:val="6"/>
        </w:numPr>
        <w:shd w:val="clear" w:color="auto" w:fill="FFFFFF"/>
        <w:spacing w:line="312" w:lineRule="auto"/>
        <w:rPr>
          <w:color w:val="000000"/>
        </w:rPr>
      </w:pPr>
      <w:r>
        <w:rPr>
          <w:color w:val="000000"/>
        </w:rPr>
        <w:t>По какому документу определяется сырьевой набор для калькуляции блюд.</w:t>
      </w:r>
    </w:p>
    <w:p w:rsidR="007C7E6B" w:rsidRDefault="007C7E6B" w:rsidP="007C7E6B">
      <w:pPr>
        <w:numPr>
          <w:ilvl w:val="0"/>
          <w:numId w:val="6"/>
        </w:numPr>
        <w:shd w:val="clear" w:color="auto" w:fill="FFFFFF"/>
        <w:spacing w:line="312" w:lineRule="auto"/>
        <w:rPr>
          <w:color w:val="000000"/>
        </w:rPr>
      </w:pPr>
      <w:r>
        <w:rPr>
          <w:color w:val="000000"/>
        </w:rPr>
        <w:t>Для каких предприятий для калькуляции блюд используют первую калькуляционную колонку.</w:t>
      </w:r>
    </w:p>
    <w:p w:rsidR="007C7E6B" w:rsidRDefault="007C7E6B" w:rsidP="007C7E6B">
      <w:pPr>
        <w:numPr>
          <w:ilvl w:val="0"/>
          <w:numId w:val="6"/>
        </w:numPr>
        <w:shd w:val="clear" w:color="auto" w:fill="FFFFFF"/>
        <w:spacing w:line="312" w:lineRule="auto"/>
        <w:rPr>
          <w:color w:val="000000"/>
        </w:rPr>
      </w:pPr>
      <w:r>
        <w:rPr>
          <w:color w:val="000000"/>
        </w:rPr>
        <w:t>Перечислить документы, отражающие производство и реализацию продукции.</w:t>
      </w:r>
    </w:p>
    <w:p w:rsidR="007C7E6B" w:rsidRDefault="007C7E6B" w:rsidP="007C7E6B">
      <w:pPr>
        <w:numPr>
          <w:ilvl w:val="0"/>
          <w:numId w:val="6"/>
        </w:numPr>
        <w:shd w:val="clear" w:color="auto" w:fill="FFFFFF"/>
        <w:spacing w:line="312" w:lineRule="auto"/>
        <w:rPr>
          <w:color w:val="000000"/>
        </w:rPr>
      </w:pPr>
      <w:r>
        <w:rPr>
          <w:color w:val="000000"/>
        </w:rPr>
        <w:t>Назначение акта формы ОП-15</w:t>
      </w:r>
    </w:p>
    <w:p w:rsidR="007C7E6B" w:rsidRDefault="007C7E6B" w:rsidP="007C7E6B">
      <w:pPr>
        <w:numPr>
          <w:ilvl w:val="0"/>
          <w:numId w:val="6"/>
        </w:numPr>
        <w:shd w:val="clear" w:color="auto" w:fill="FFFFFF"/>
        <w:spacing w:line="312" w:lineRule="auto"/>
        <w:rPr>
          <w:color w:val="000000"/>
        </w:rPr>
      </w:pPr>
      <w:r>
        <w:rPr>
          <w:color w:val="000000"/>
        </w:rPr>
        <w:t>Что обеспечивает заполнение акта о снятии остатков продуктов и готовых изделий на кухне.</w:t>
      </w:r>
    </w:p>
    <w:p w:rsidR="007C7E6B" w:rsidRDefault="007C7E6B" w:rsidP="007C7E6B">
      <w:pPr>
        <w:numPr>
          <w:ilvl w:val="0"/>
          <w:numId w:val="6"/>
        </w:numPr>
        <w:shd w:val="clear" w:color="auto" w:fill="FFFFFF"/>
        <w:spacing w:line="312" w:lineRule="auto"/>
        <w:rPr>
          <w:color w:val="000000"/>
        </w:rPr>
      </w:pPr>
      <w:r>
        <w:rPr>
          <w:color w:val="000000"/>
        </w:rPr>
        <w:t>Кем составляется  акт о снятии остатков.</w:t>
      </w:r>
    </w:p>
    <w:p w:rsidR="007C7E6B" w:rsidRDefault="007C7E6B" w:rsidP="007C7E6B">
      <w:pPr>
        <w:numPr>
          <w:ilvl w:val="0"/>
          <w:numId w:val="6"/>
        </w:numPr>
        <w:shd w:val="clear" w:color="auto" w:fill="FFFFFF"/>
        <w:spacing w:line="312" w:lineRule="auto"/>
        <w:rPr>
          <w:color w:val="000000"/>
        </w:rPr>
      </w:pPr>
      <w:r>
        <w:rPr>
          <w:color w:val="000000"/>
        </w:rPr>
        <w:t xml:space="preserve">На </w:t>
      </w:r>
      <w:proofErr w:type="gramStart"/>
      <w:r>
        <w:rPr>
          <w:color w:val="000000"/>
        </w:rPr>
        <w:t>основании</w:t>
      </w:r>
      <w:proofErr w:type="gramEnd"/>
      <w:r>
        <w:rPr>
          <w:color w:val="000000"/>
        </w:rPr>
        <w:t xml:space="preserve"> каких документов составляется акт о снятии остатков.</w:t>
      </w:r>
    </w:p>
    <w:p w:rsidR="007C7E6B" w:rsidRDefault="007C7E6B" w:rsidP="007C7E6B">
      <w:pPr>
        <w:numPr>
          <w:ilvl w:val="0"/>
          <w:numId w:val="6"/>
        </w:numPr>
        <w:shd w:val="clear" w:color="auto" w:fill="FFFFFF"/>
        <w:spacing w:line="312" w:lineRule="auto"/>
        <w:rPr>
          <w:color w:val="000000"/>
        </w:rPr>
      </w:pPr>
      <w:r>
        <w:rPr>
          <w:color w:val="000000"/>
        </w:rPr>
        <w:t>С какой целью ведется ведомость учета движения продуктов и тары.</w:t>
      </w:r>
    </w:p>
    <w:p w:rsidR="007C7E6B" w:rsidRDefault="007C7E6B" w:rsidP="007C7E6B">
      <w:pPr>
        <w:numPr>
          <w:ilvl w:val="0"/>
          <w:numId w:val="6"/>
        </w:numPr>
        <w:shd w:val="clear" w:color="auto" w:fill="FFFFFF"/>
        <w:spacing w:line="312" w:lineRule="auto"/>
        <w:rPr>
          <w:color w:val="000000"/>
        </w:rPr>
      </w:pPr>
      <w:r>
        <w:rPr>
          <w:color w:val="000000"/>
        </w:rPr>
        <w:t>Сколько экземпляров составляют акт о движении продуктов и тары и кому их отдают.</w:t>
      </w:r>
    </w:p>
    <w:p w:rsidR="007C7E6B" w:rsidRDefault="007C7E6B" w:rsidP="007C7E6B">
      <w:pPr>
        <w:numPr>
          <w:ilvl w:val="0"/>
          <w:numId w:val="6"/>
        </w:numPr>
        <w:shd w:val="clear" w:color="auto" w:fill="FFFFFF"/>
        <w:spacing w:line="312" w:lineRule="auto"/>
        <w:rPr>
          <w:color w:val="000000"/>
        </w:rPr>
      </w:pPr>
      <w:r>
        <w:rPr>
          <w:color w:val="000000"/>
        </w:rPr>
        <w:t>По каким ценам отражают движение продуктов.</w:t>
      </w:r>
    </w:p>
    <w:p w:rsidR="007C7E6B" w:rsidRDefault="007C7E6B" w:rsidP="007C7E6B">
      <w:pPr>
        <w:shd w:val="clear" w:color="auto" w:fill="FFFFFF"/>
        <w:spacing w:line="312" w:lineRule="auto"/>
        <w:rPr>
          <w:color w:val="000000"/>
        </w:rPr>
      </w:pPr>
    </w:p>
    <w:p w:rsidR="007C7E6B" w:rsidRDefault="007C7E6B" w:rsidP="007C7E6B">
      <w:pPr>
        <w:jc w:val="center"/>
        <w:rPr>
          <w:b/>
        </w:rPr>
      </w:pPr>
      <w:r>
        <w:rPr>
          <w:b/>
        </w:rPr>
        <w:t>Критерии оценки</w:t>
      </w:r>
    </w:p>
    <w:p w:rsidR="007C7E6B" w:rsidRDefault="007C7E6B" w:rsidP="007C7E6B">
      <w:pPr>
        <w:rPr>
          <w:b/>
        </w:rPr>
      </w:pPr>
    </w:p>
    <w:p w:rsidR="007C7E6B" w:rsidRDefault="007C7E6B" w:rsidP="007C7E6B">
      <w:pPr>
        <w:jc w:val="center"/>
        <w:rPr>
          <w:b/>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2263"/>
      </w:tblGrid>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Выполнение задания</w:t>
            </w:r>
          </w:p>
        </w:tc>
        <w:tc>
          <w:tcPr>
            <w:tcW w:w="2160"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Баллы</w:t>
            </w:r>
          </w:p>
        </w:tc>
        <w:tc>
          <w:tcPr>
            <w:tcW w:w="2263" w:type="dxa"/>
            <w:tcBorders>
              <w:top w:val="single" w:sz="4" w:space="0" w:color="auto"/>
              <w:left w:val="single" w:sz="4" w:space="0" w:color="auto"/>
              <w:bottom w:val="single" w:sz="4" w:space="0" w:color="auto"/>
              <w:right w:val="single" w:sz="4" w:space="0" w:color="auto"/>
            </w:tcBorders>
            <w:hideMark/>
          </w:tcPr>
          <w:p w:rsidR="007C7E6B" w:rsidRDefault="007C7E6B">
            <w:pPr>
              <w:jc w:val="center"/>
            </w:pPr>
            <w:r>
              <w:t>Оценка</w:t>
            </w: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1. Правильное составление калькуляционных карт на блюда</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 xml:space="preserve">2. </w:t>
            </w:r>
            <w:proofErr w:type="gramStart"/>
            <w:r>
              <w:t>Правильное</w:t>
            </w:r>
            <w:proofErr w:type="gramEnd"/>
            <w:r>
              <w:t xml:space="preserve"> составления плана-меню</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3. Правильное заполнение акта о снятии остатков продуктов.</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r w:rsidR="007C7E6B" w:rsidTr="007C7E6B">
        <w:tc>
          <w:tcPr>
            <w:tcW w:w="4788" w:type="dxa"/>
            <w:tcBorders>
              <w:top w:val="single" w:sz="4" w:space="0" w:color="auto"/>
              <w:left w:val="single" w:sz="4" w:space="0" w:color="auto"/>
              <w:bottom w:val="single" w:sz="4" w:space="0" w:color="auto"/>
              <w:right w:val="single" w:sz="4" w:space="0" w:color="auto"/>
            </w:tcBorders>
            <w:hideMark/>
          </w:tcPr>
          <w:p w:rsidR="007C7E6B" w:rsidRDefault="007C7E6B">
            <w:r>
              <w:t>4. Правильное заполнение ведомости учета движения продуктов и тары</w:t>
            </w:r>
          </w:p>
        </w:tc>
        <w:tc>
          <w:tcPr>
            <w:tcW w:w="2160" w:type="dxa"/>
            <w:tcBorders>
              <w:top w:val="single" w:sz="4" w:space="0" w:color="auto"/>
              <w:left w:val="single" w:sz="4" w:space="0" w:color="auto"/>
              <w:bottom w:val="single" w:sz="4" w:space="0" w:color="auto"/>
              <w:right w:val="single" w:sz="4" w:space="0" w:color="auto"/>
            </w:tcBorders>
          </w:tcPr>
          <w:p w:rsidR="007C7E6B" w:rsidRDefault="007C7E6B">
            <w:pPr>
              <w:rPr>
                <w:b/>
              </w:rPr>
            </w:pPr>
          </w:p>
        </w:tc>
        <w:tc>
          <w:tcPr>
            <w:tcW w:w="2263" w:type="dxa"/>
            <w:tcBorders>
              <w:top w:val="single" w:sz="4" w:space="0" w:color="auto"/>
              <w:left w:val="single" w:sz="4" w:space="0" w:color="auto"/>
              <w:bottom w:val="single" w:sz="4" w:space="0" w:color="auto"/>
              <w:right w:val="single" w:sz="4" w:space="0" w:color="auto"/>
            </w:tcBorders>
          </w:tcPr>
          <w:p w:rsidR="007C7E6B" w:rsidRDefault="007C7E6B">
            <w:pPr>
              <w:rPr>
                <w:b/>
              </w:rPr>
            </w:pPr>
          </w:p>
        </w:tc>
      </w:tr>
    </w:tbl>
    <w:p w:rsidR="007C7E6B" w:rsidRDefault="007C7E6B" w:rsidP="007C7E6B">
      <w:pPr>
        <w:rPr>
          <w:b/>
        </w:rPr>
      </w:pPr>
    </w:p>
    <w:p w:rsidR="007C7E6B" w:rsidRDefault="007C7E6B" w:rsidP="007C7E6B">
      <w:pPr>
        <w:rPr>
          <w:b/>
        </w:rPr>
      </w:pPr>
      <w:r>
        <w:rPr>
          <w:b/>
        </w:rPr>
        <w:t>Баллы</w:t>
      </w:r>
    </w:p>
    <w:p w:rsidR="007C7E6B" w:rsidRDefault="007C7E6B" w:rsidP="007C7E6B">
      <w:r>
        <w:t>Задание выполнено полностью - 4 балла</w:t>
      </w:r>
    </w:p>
    <w:p w:rsidR="007C7E6B" w:rsidRDefault="007C7E6B" w:rsidP="007C7E6B">
      <w:r>
        <w:t>Задание выполнено с небольшими замечаниями – 3 балла</w:t>
      </w:r>
    </w:p>
    <w:p w:rsidR="007C7E6B" w:rsidRDefault="007C7E6B" w:rsidP="007C7E6B">
      <w:r>
        <w:t>Задание не выполнено- 0 баллов</w:t>
      </w:r>
    </w:p>
    <w:p w:rsidR="007C7E6B" w:rsidRDefault="007C7E6B" w:rsidP="007C7E6B">
      <w:pPr>
        <w:rPr>
          <w:b/>
        </w:rPr>
      </w:pPr>
      <w:r>
        <w:rPr>
          <w:b/>
        </w:rPr>
        <w:t xml:space="preserve"> Оценка</w:t>
      </w:r>
    </w:p>
    <w:p w:rsidR="007C7E6B" w:rsidRDefault="007C7E6B" w:rsidP="007C7E6B">
      <w:r>
        <w:t>15 - 16 балла - оценка 5</w:t>
      </w:r>
    </w:p>
    <w:p w:rsidR="007C7E6B" w:rsidRDefault="007C7E6B" w:rsidP="007C7E6B">
      <w:r>
        <w:t>12 - 14 баллов – оценка 4</w:t>
      </w:r>
    </w:p>
    <w:p w:rsidR="007C7E6B" w:rsidRDefault="007C7E6B" w:rsidP="007C7E6B">
      <w:r>
        <w:t xml:space="preserve"> 6 - 11 баллов – оценка 3</w:t>
      </w:r>
    </w:p>
    <w:p w:rsidR="007C7E6B" w:rsidRDefault="007C7E6B" w:rsidP="007C7E6B">
      <w:r>
        <w:t>Менее 6 баллов оценка 2</w:t>
      </w:r>
    </w:p>
    <w:p w:rsidR="007C7E6B" w:rsidRDefault="007C7E6B" w:rsidP="007C7E6B">
      <w:pPr>
        <w:sectPr w:rsidR="007C7E6B">
          <w:pgSz w:w="11906" w:h="16838"/>
          <w:pgMar w:top="1134" w:right="850" w:bottom="1134" w:left="1701" w:header="708" w:footer="708" w:gutter="0"/>
          <w:cols w:space="720"/>
        </w:sectPr>
      </w:pPr>
    </w:p>
    <w:p w:rsidR="006F0329" w:rsidRDefault="006F0329"/>
    <w:sectPr w:rsidR="006F0329" w:rsidSect="006F0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D98"/>
    <w:multiLevelType w:val="hybridMultilevel"/>
    <w:tmpl w:val="18AC06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4D271D"/>
    <w:multiLevelType w:val="hybridMultilevel"/>
    <w:tmpl w:val="1CE6F2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F4F04"/>
    <w:multiLevelType w:val="hybridMultilevel"/>
    <w:tmpl w:val="E59E5A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C37461"/>
    <w:multiLevelType w:val="hybridMultilevel"/>
    <w:tmpl w:val="A166506E"/>
    <w:lvl w:ilvl="0" w:tplc="0082BC9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170DE2"/>
    <w:multiLevelType w:val="hybridMultilevel"/>
    <w:tmpl w:val="39189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723C40"/>
    <w:multiLevelType w:val="hybridMultilevel"/>
    <w:tmpl w:val="826AAF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7C7E6B"/>
    <w:rsid w:val="006F0329"/>
    <w:rsid w:val="007C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C7E6B"/>
    <w:pPr>
      <w:spacing w:before="150" w:after="150" w:line="300" w:lineRule="auto"/>
      <w:outlineLvl w:val="0"/>
    </w:pPr>
    <w:rPr>
      <w:b/>
      <w:bCs/>
      <w:kern w:val="36"/>
      <w:sz w:val="38"/>
      <w:szCs w:val="38"/>
    </w:rPr>
  </w:style>
  <w:style w:type="paragraph" w:styleId="2">
    <w:name w:val="heading 2"/>
    <w:basedOn w:val="a"/>
    <w:next w:val="a"/>
    <w:link w:val="20"/>
    <w:semiHidden/>
    <w:unhideWhenUsed/>
    <w:qFormat/>
    <w:rsid w:val="007C7E6B"/>
    <w:pPr>
      <w:keepNext/>
      <w:spacing w:before="240" w:after="60"/>
      <w:outlineLvl w:val="1"/>
    </w:pPr>
    <w:rPr>
      <w:rFonts w:ascii="Cambria" w:hAnsi="Cambria"/>
      <w:b/>
      <w:bCs/>
      <w:i/>
      <w:iCs/>
      <w:sz w:val="28"/>
      <w:szCs w:val="28"/>
      <w:lang/>
    </w:rPr>
  </w:style>
  <w:style w:type="paragraph" w:styleId="3">
    <w:name w:val="heading 3"/>
    <w:basedOn w:val="a"/>
    <w:next w:val="a"/>
    <w:link w:val="30"/>
    <w:uiPriority w:val="9"/>
    <w:semiHidden/>
    <w:unhideWhenUsed/>
    <w:qFormat/>
    <w:rsid w:val="007C7E6B"/>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E6B"/>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semiHidden/>
    <w:rsid w:val="007C7E6B"/>
    <w:rPr>
      <w:rFonts w:ascii="Cambria" w:eastAsia="Times New Roman" w:hAnsi="Cambria" w:cs="Times New Roman"/>
      <w:b/>
      <w:bCs/>
      <w:i/>
      <w:iCs/>
      <w:sz w:val="28"/>
      <w:szCs w:val="28"/>
      <w:lang/>
    </w:rPr>
  </w:style>
  <w:style w:type="character" w:customStyle="1" w:styleId="30">
    <w:name w:val="Заголовок 3 Знак"/>
    <w:basedOn w:val="a0"/>
    <w:link w:val="3"/>
    <w:uiPriority w:val="9"/>
    <w:semiHidden/>
    <w:rsid w:val="007C7E6B"/>
    <w:rPr>
      <w:rFonts w:ascii="Cambria" w:eastAsia="Times New Roman" w:hAnsi="Cambria" w:cs="Times New Roman"/>
      <w:b/>
      <w:bCs/>
      <w:color w:val="4F81BD"/>
    </w:rPr>
  </w:style>
  <w:style w:type="character" w:styleId="a3">
    <w:name w:val="Hyperlink"/>
    <w:semiHidden/>
    <w:unhideWhenUsed/>
    <w:rsid w:val="007C7E6B"/>
    <w:rPr>
      <w:color w:val="0000FF"/>
      <w:u w:val="single"/>
    </w:rPr>
  </w:style>
  <w:style w:type="character" w:styleId="a4">
    <w:name w:val="FollowedHyperlink"/>
    <w:basedOn w:val="a0"/>
    <w:uiPriority w:val="99"/>
    <w:semiHidden/>
    <w:unhideWhenUsed/>
    <w:rsid w:val="007C7E6B"/>
    <w:rPr>
      <w:color w:val="800080" w:themeColor="followedHyperlink"/>
      <w:u w:val="single"/>
    </w:rPr>
  </w:style>
  <w:style w:type="paragraph" w:styleId="HTML">
    <w:name w:val="HTML Preformatted"/>
    <w:basedOn w:val="a"/>
    <w:link w:val="HTML0"/>
    <w:semiHidden/>
    <w:unhideWhenUsed/>
    <w:rsid w:val="007C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C7E6B"/>
    <w:rPr>
      <w:rFonts w:ascii="Courier New" w:eastAsia="Times New Roman" w:hAnsi="Courier New" w:cs="Courier New"/>
      <w:sz w:val="20"/>
      <w:szCs w:val="20"/>
      <w:lang w:eastAsia="ru-RU"/>
    </w:rPr>
  </w:style>
  <w:style w:type="paragraph" w:styleId="a5">
    <w:name w:val="Normal (Web)"/>
    <w:basedOn w:val="a"/>
    <w:uiPriority w:val="99"/>
    <w:unhideWhenUsed/>
    <w:rsid w:val="007C7E6B"/>
  </w:style>
  <w:style w:type="paragraph" w:styleId="a6">
    <w:name w:val="header"/>
    <w:basedOn w:val="a"/>
    <w:link w:val="a7"/>
    <w:uiPriority w:val="99"/>
    <w:semiHidden/>
    <w:unhideWhenUsed/>
    <w:rsid w:val="007C7E6B"/>
    <w:pPr>
      <w:tabs>
        <w:tab w:val="center" w:pos="4677"/>
        <w:tab w:val="right" w:pos="9355"/>
      </w:tabs>
    </w:pPr>
    <w:rPr>
      <w:lang/>
    </w:rPr>
  </w:style>
  <w:style w:type="character" w:customStyle="1" w:styleId="a7">
    <w:name w:val="Верхний колонтитул Знак"/>
    <w:basedOn w:val="a0"/>
    <w:link w:val="a6"/>
    <w:uiPriority w:val="99"/>
    <w:semiHidden/>
    <w:rsid w:val="007C7E6B"/>
    <w:rPr>
      <w:rFonts w:ascii="Times New Roman" w:eastAsia="Times New Roman" w:hAnsi="Times New Roman" w:cs="Times New Roman"/>
      <w:sz w:val="24"/>
      <w:szCs w:val="24"/>
      <w:lang/>
    </w:rPr>
  </w:style>
  <w:style w:type="paragraph" w:styleId="a8">
    <w:name w:val="footer"/>
    <w:basedOn w:val="a"/>
    <w:link w:val="a9"/>
    <w:uiPriority w:val="99"/>
    <w:semiHidden/>
    <w:unhideWhenUsed/>
    <w:rsid w:val="007C7E6B"/>
    <w:pPr>
      <w:tabs>
        <w:tab w:val="center" w:pos="4677"/>
        <w:tab w:val="right" w:pos="9355"/>
      </w:tabs>
    </w:pPr>
    <w:rPr>
      <w:lang/>
    </w:rPr>
  </w:style>
  <w:style w:type="character" w:customStyle="1" w:styleId="a9">
    <w:name w:val="Нижний колонтитул Знак"/>
    <w:basedOn w:val="a0"/>
    <w:link w:val="a8"/>
    <w:uiPriority w:val="99"/>
    <w:semiHidden/>
    <w:rsid w:val="007C7E6B"/>
    <w:rPr>
      <w:rFonts w:ascii="Times New Roman" w:eastAsia="Times New Roman" w:hAnsi="Times New Roman" w:cs="Times New Roman"/>
      <w:sz w:val="24"/>
      <w:szCs w:val="24"/>
      <w:lang/>
    </w:rPr>
  </w:style>
  <w:style w:type="character" w:customStyle="1" w:styleId="aa">
    <w:name w:val="Основной текст_"/>
    <w:link w:val="11"/>
    <w:locked/>
    <w:rsid w:val="007C7E6B"/>
    <w:rPr>
      <w:shd w:val="clear" w:color="auto" w:fill="FFFFFF"/>
    </w:rPr>
  </w:style>
  <w:style w:type="paragraph" w:customStyle="1" w:styleId="11">
    <w:name w:val="Основной текст1"/>
    <w:basedOn w:val="a"/>
    <w:link w:val="aa"/>
    <w:rsid w:val="007C7E6B"/>
    <w:pPr>
      <w:shd w:val="clear" w:color="auto" w:fill="FFFFFF"/>
      <w:spacing w:before="240" w:line="216" w:lineRule="exact"/>
      <w:jc w:val="both"/>
    </w:pPr>
    <w:rPr>
      <w:rFonts w:asciiTheme="minorHAnsi" w:eastAsiaTheme="minorHAnsi" w:hAnsiTheme="minorHAnsi" w:cstheme="minorBidi"/>
      <w:sz w:val="22"/>
      <w:szCs w:val="22"/>
      <w:lang w:eastAsia="en-US"/>
    </w:rPr>
  </w:style>
  <w:style w:type="paragraph" w:customStyle="1" w:styleId="ab">
    <w:name w:val="Знак"/>
    <w:basedOn w:val="a"/>
    <w:uiPriority w:val="99"/>
    <w:rsid w:val="007C7E6B"/>
    <w:pPr>
      <w:spacing w:after="160" w:line="240" w:lineRule="exact"/>
    </w:pPr>
    <w:rPr>
      <w:rFonts w:ascii="Verdana" w:hAnsi="Verdana" w:cs="Verdana"/>
      <w:sz w:val="20"/>
      <w:szCs w:val="20"/>
      <w:lang w:val="en-US" w:eastAsia="en-US"/>
    </w:rPr>
  </w:style>
  <w:style w:type="paragraph" w:customStyle="1" w:styleId="ac">
    <w:name w:val="Заголовок таблицы"/>
    <w:basedOn w:val="a"/>
    <w:uiPriority w:val="99"/>
    <w:rsid w:val="007C7E6B"/>
    <w:pPr>
      <w:jc w:val="center"/>
    </w:pPr>
    <w:rPr>
      <w:rFonts w:ascii="Arial" w:hAnsi="Arial" w:cs="Arial"/>
      <w:b/>
      <w:bCs/>
      <w:sz w:val="16"/>
      <w:szCs w:val="16"/>
    </w:rPr>
  </w:style>
  <w:style w:type="paragraph" w:customStyle="1" w:styleId="ad">
    <w:name w:val="Название бланка"/>
    <w:basedOn w:val="a"/>
    <w:uiPriority w:val="99"/>
    <w:rsid w:val="007C7E6B"/>
    <w:pPr>
      <w:jc w:val="center"/>
    </w:pPr>
    <w:rPr>
      <w:rFonts w:ascii="Arial" w:hAnsi="Arial" w:cs="Arial"/>
      <w:b/>
      <w:bCs/>
      <w:caps/>
      <w:sz w:val="28"/>
      <w:szCs w:val="28"/>
    </w:rPr>
  </w:style>
  <w:style w:type="paragraph" w:customStyle="1" w:styleId="6">
    <w:name w:val="Подпись 6 размер"/>
    <w:basedOn w:val="a"/>
    <w:uiPriority w:val="99"/>
    <w:rsid w:val="007C7E6B"/>
    <w:pPr>
      <w:jc w:val="center"/>
    </w:pPr>
    <w:rPr>
      <w:rFonts w:ascii="Arial" w:hAnsi="Arial" w:cs="Arial"/>
      <w:sz w:val="12"/>
      <w:szCs w:val="12"/>
    </w:rPr>
  </w:style>
  <w:style w:type="paragraph" w:customStyle="1" w:styleId="12">
    <w:name w:val="Текст таблицы уровень 1"/>
    <w:basedOn w:val="a"/>
    <w:uiPriority w:val="99"/>
    <w:rsid w:val="007C7E6B"/>
    <w:pPr>
      <w:spacing w:before="40" w:after="40"/>
      <w:jc w:val="both"/>
    </w:pPr>
    <w:rPr>
      <w:rFonts w:ascii="Arial" w:hAnsi="Arial" w:cs="Arial"/>
      <w:sz w:val="18"/>
      <w:szCs w:val="18"/>
    </w:rPr>
  </w:style>
  <w:style w:type="paragraph" w:customStyle="1" w:styleId="8">
    <w:name w:val="8 АРИАЛ"/>
    <w:basedOn w:val="a"/>
    <w:uiPriority w:val="99"/>
    <w:rsid w:val="007C7E6B"/>
    <w:rPr>
      <w:rFonts w:ascii="Arial" w:hAnsi="Arial" w:cs="Arial"/>
      <w:sz w:val="16"/>
      <w:szCs w:val="16"/>
    </w:rPr>
  </w:style>
  <w:style w:type="paragraph" w:customStyle="1" w:styleId="rvps5">
    <w:name w:val="rvps5"/>
    <w:basedOn w:val="a"/>
    <w:uiPriority w:val="99"/>
    <w:rsid w:val="007C7E6B"/>
    <w:pPr>
      <w:spacing w:before="100" w:beforeAutospacing="1" w:after="100" w:afterAutospacing="1"/>
    </w:pPr>
  </w:style>
  <w:style w:type="paragraph" w:customStyle="1" w:styleId="rvps3">
    <w:name w:val="rvps3"/>
    <w:basedOn w:val="a"/>
    <w:uiPriority w:val="99"/>
    <w:rsid w:val="007C7E6B"/>
    <w:pPr>
      <w:spacing w:before="100" w:beforeAutospacing="1" w:after="100" w:afterAutospacing="1"/>
    </w:pPr>
  </w:style>
  <w:style w:type="character" w:customStyle="1" w:styleId="100">
    <w:name w:val="Основной текст + 10"/>
    <w:aliases w:val="5 pt"/>
    <w:rsid w:val="007C7E6B"/>
    <w:rPr>
      <w:b w:val="0"/>
      <w:bCs w:val="0"/>
      <w:i w:val="0"/>
      <w:iCs w:val="0"/>
      <w:smallCaps w:val="0"/>
      <w:strike w:val="0"/>
      <w:dstrike w:val="0"/>
      <w:spacing w:val="60"/>
      <w:sz w:val="21"/>
      <w:szCs w:val="21"/>
      <w:u w:val="none"/>
      <w:effect w:val="none"/>
      <w:shd w:val="clear" w:color="auto" w:fill="FFFFFF"/>
      <w:lang w:bidi="ar-SA"/>
    </w:rPr>
  </w:style>
  <w:style w:type="character" w:customStyle="1" w:styleId="31">
    <w:name w:val="Основной текст (3)_"/>
    <w:rsid w:val="007C7E6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21">
    <w:name w:val="Основной текст (2)_"/>
    <w:rsid w:val="007C7E6B"/>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apple-converted-space">
    <w:name w:val="apple-converted-space"/>
    <w:basedOn w:val="a0"/>
    <w:rsid w:val="007C7E6B"/>
  </w:style>
  <w:style w:type="character" w:customStyle="1" w:styleId="rvts11">
    <w:name w:val="rvts11"/>
    <w:basedOn w:val="a0"/>
    <w:rsid w:val="007C7E6B"/>
  </w:style>
  <w:style w:type="character" w:customStyle="1" w:styleId="rvts10">
    <w:name w:val="rvts10"/>
    <w:basedOn w:val="a0"/>
    <w:rsid w:val="007C7E6B"/>
  </w:style>
  <w:style w:type="character" w:customStyle="1" w:styleId="rvts6">
    <w:name w:val="rvts6"/>
    <w:basedOn w:val="a0"/>
    <w:rsid w:val="007C7E6B"/>
  </w:style>
  <w:style w:type="table" w:styleId="ae">
    <w:name w:val="Table Grid"/>
    <w:basedOn w:val="a1"/>
    <w:rsid w:val="007C7E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7C7E6B"/>
    <w:rPr>
      <w:b/>
      <w:bCs/>
    </w:rPr>
  </w:style>
  <w:style w:type="paragraph" w:styleId="af0">
    <w:name w:val="Balloon Text"/>
    <w:basedOn w:val="a"/>
    <w:link w:val="af1"/>
    <w:uiPriority w:val="99"/>
    <w:semiHidden/>
    <w:unhideWhenUsed/>
    <w:rsid w:val="007C7E6B"/>
    <w:rPr>
      <w:rFonts w:ascii="Tahoma" w:hAnsi="Tahoma" w:cs="Tahoma"/>
      <w:sz w:val="16"/>
      <w:szCs w:val="16"/>
    </w:rPr>
  </w:style>
  <w:style w:type="character" w:customStyle="1" w:styleId="af1">
    <w:name w:val="Текст выноски Знак"/>
    <w:basedOn w:val="a0"/>
    <w:link w:val="af0"/>
    <w:uiPriority w:val="99"/>
    <w:semiHidden/>
    <w:rsid w:val="007C7E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57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odis.ru/doc/vedomost-forma-op-1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3615</Words>
  <Characters>20610</Characters>
  <Application>Microsoft Office Word</Application>
  <DocSecurity>0</DocSecurity>
  <Lines>171</Lines>
  <Paragraphs>48</Paragraphs>
  <ScaleCrop>false</ScaleCrop>
  <Company>Reanimator Extreme Edition</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2020-03-19T09:31:00Z</dcterms:created>
  <dcterms:modified xsi:type="dcterms:W3CDTF">2020-03-19T09:32:00Z</dcterms:modified>
</cp:coreProperties>
</file>