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1B" w:rsidRPr="00721A1B" w:rsidRDefault="00721A1B" w:rsidP="00721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1B">
        <w:rPr>
          <w:rFonts w:ascii="Times New Roman" w:hAnsi="Times New Roman" w:cs="Times New Roman"/>
          <w:b/>
          <w:sz w:val="24"/>
          <w:szCs w:val="24"/>
        </w:rPr>
        <w:t>Кировское областное государственное профессиональное</w:t>
      </w:r>
    </w:p>
    <w:p w:rsidR="00721A1B" w:rsidRPr="00721A1B" w:rsidRDefault="00721A1B" w:rsidP="00721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1B">
        <w:rPr>
          <w:rFonts w:ascii="Times New Roman" w:hAnsi="Times New Roman" w:cs="Times New Roman"/>
          <w:b/>
          <w:sz w:val="24"/>
          <w:szCs w:val="24"/>
        </w:rPr>
        <w:t>образовательное автономное учреждение</w:t>
      </w:r>
    </w:p>
    <w:p w:rsidR="00721A1B" w:rsidRPr="00721A1B" w:rsidRDefault="00721A1B" w:rsidP="00721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A1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21A1B">
        <w:rPr>
          <w:rFonts w:ascii="Times New Roman" w:hAnsi="Times New Roman" w:cs="Times New Roman"/>
          <w:b/>
          <w:sz w:val="24"/>
          <w:szCs w:val="24"/>
        </w:rPr>
        <w:t>Нолинский</w:t>
      </w:r>
      <w:proofErr w:type="spellEnd"/>
      <w:r w:rsidRPr="00721A1B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721A1B" w:rsidRPr="00721A1B" w:rsidRDefault="00721A1B" w:rsidP="00721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4E47BC" w:rsidRDefault="00721A1B" w:rsidP="00721A1B">
      <w:pPr>
        <w:widowControl w:val="0"/>
        <w:tabs>
          <w:tab w:val="left" w:pos="0"/>
        </w:tabs>
        <w:suppressAutoHyphens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47BC">
        <w:rPr>
          <w:rFonts w:ascii="Times New Roman" w:hAnsi="Times New Roman" w:cs="Times New Roman"/>
          <w:sz w:val="24"/>
          <w:szCs w:val="24"/>
        </w:rPr>
        <w:t>Рассмотрено:                                                                                    Утверждено:</w:t>
      </w:r>
    </w:p>
    <w:p w:rsidR="00721A1B" w:rsidRPr="004E47BC" w:rsidRDefault="00721A1B" w:rsidP="00721A1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E47BC">
        <w:rPr>
          <w:rFonts w:ascii="Times New Roman" w:hAnsi="Times New Roman" w:cs="Times New Roman"/>
          <w:sz w:val="24"/>
          <w:szCs w:val="24"/>
        </w:rPr>
        <w:t>на заседании  МК                                                                             Зам.</w:t>
      </w:r>
      <w:r w:rsidR="002866DD" w:rsidRPr="004E47BC">
        <w:rPr>
          <w:rFonts w:ascii="Times New Roman" w:hAnsi="Times New Roman" w:cs="Times New Roman"/>
          <w:sz w:val="24"/>
          <w:szCs w:val="24"/>
        </w:rPr>
        <w:t xml:space="preserve"> </w:t>
      </w:r>
      <w:r w:rsidRPr="004E47BC">
        <w:rPr>
          <w:rFonts w:ascii="Times New Roman" w:hAnsi="Times New Roman" w:cs="Times New Roman"/>
          <w:sz w:val="24"/>
          <w:szCs w:val="24"/>
        </w:rPr>
        <w:t xml:space="preserve">директора по УР                                                                                                                          </w:t>
      </w:r>
    </w:p>
    <w:p w:rsidR="00721A1B" w:rsidRPr="004E47BC" w:rsidRDefault="00721A1B" w:rsidP="00721A1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E47BC">
        <w:rPr>
          <w:rFonts w:ascii="Times New Roman" w:hAnsi="Times New Roman" w:cs="Times New Roman"/>
          <w:sz w:val="24"/>
          <w:szCs w:val="24"/>
        </w:rPr>
        <w:t xml:space="preserve">Протокол №      от __________                                                        </w:t>
      </w:r>
      <w:proofErr w:type="spellStart"/>
      <w:r w:rsidRPr="004E47BC">
        <w:rPr>
          <w:rFonts w:ascii="Times New Roman" w:hAnsi="Times New Roman" w:cs="Times New Roman"/>
          <w:sz w:val="24"/>
          <w:szCs w:val="24"/>
        </w:rPr>
        <w:t>___________Е.В.Белых</w:t>
      </w:r>
      <w:proofErr w:type="spellEnd"/>
      <w:r w:rsidRPr="004E4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721A1B" w:rsidRPr="004E47BC" w:rsidRDefault="00721A1B" w:rsidP="00721A1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E47BC">
        <w:rPr>
          <w:rFonts w:ascii="Times New Roman" w:hAnsi="Times New Roman" w:cs="Times New Roman"/>
          <w:sz w:val="24"/>
          <w:szCs w:val="24"/>
        </w:rPr>
        <w:t>Председатель МК                                                                             «____»_________20___г</w:t>
      </w:r>
    </w:p>
    <w:p w:rsidR="00721A1B" w:rsidRPr="00721A1B" w:rsidRDefault="00721A1B" w:rsidP="00721A1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7BC">
        <w:rPr>
          <w:rFonts w:ascii="Times New Roman" w:hAnsi="Times New Roman" w:cs="Times New Roman"/>
          <w:sz w:val="24"/>
          <w:szCs w:val="24"/>
        </w:rPr>
        <w:t>_____________Л.Б. Бушуева</w:t>
      </w:r>
    </w:p>
    <w:p w:rsidR="00721A1B" w:rsidRPr="00721A1B" w:rsidRDefault="00721A1B" w:rsidP="0072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</w:t>
      </w:r>
      <w:r w:rsidR="00053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УКАЗАНИЯ</w:t>
      </w: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F855C2" w:rsidRPr="00E5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ВЫПОЛНЕНИЮ И ЗАЩИТЕ КУРСОВОЙ</w:t>
      </w:r>
      <w:r w:rsidRPr="00E5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РАБОТЫ </w:t>
      </w: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34014F" w:rsidRDefault="00721A1B" w:rsidP="0034014F">
      <w:pPr>
        <w:spacing w:before="120"/>
        <w:jc w:val="center"/>
        <w:rPr>
          <w:rFonts w:ascii="Times New Roman" w:eastAsia="Times New Roman" w:hAnsi="Times New Roman"/>
          <w:sz w:val="28"/>
          <w:szCs w:val="28"/>
        </w:rPr>
      </w:pPr>
      <w:r w:rsidRPr="00721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Специальность</w:t>
      </w:r>
      <w:r w:rsidR="00340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014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43.02.15 Поварское и кондитерское дело</w:t>
      </w:r>
    </w:p>
    <w:p w:rsidR="00721A1B" w:rsidRPr="00721A1B" w:rsidRDefault="00721A1B" w:rsidP="00016B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B84" w:rsidRDefault="00016B84" w:rsidP="00016B84">
      <w:pPr>
        <w:pStyle w:val="Heading2"/>
        <w:spacing w:before="7"/>
        <w:ind w:left="1125" w:right="201"/>
        <w:jc w:val="center"/>
      </w:pPr>
      <w:r>
        <w:t>ПМ02.Организацияиведениепроцессовприготовления</w:t>
      </w:r>
      <w:proofErr w:type="gramStart"/>
      <w:r>
        <w:t>,о</w:t>
      </w:r>
      <w:proofErr w:type="gramEnd"/>
      <w:r>
        <w:t>формленияи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1ED" w:rsidRDefault="00FF71ED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1ED" w:rsidRPr="00721A1B" w:rsidRDefault="00FF71ED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Default="009D2C1F" w:rsidP="00340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4014F">
        <w:rPr>
          <w:rFonts w:ascii="Times New Roman" w:eastAsia="Times New Roman" w:hAnsi="Times New Roman" w:cs="Times New Roman"/>
          <w:color w:val="000000"/>
          <w:sz w:val="24"/>
          <w:szCs w:val="24"/>
        </w:rPr>
        <w:t>. Нолинск, 2022 г.</w:t>
      </w:r>
    </w:p>
    <w:p w:rsidR="00FF71ED" w:rsidRDefault="00FF71ED" w:rsidP="00340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9C9" w:rsidRDefault="004829C9" w:rsidP="00340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1ED" w:rsidRPr="002866DD" w:rsidRDefault="00FF71ED" w:rsidP="00FF71ED">
      <w:pPr>
        <w:spacing w:before="75"/>
        <w:ind w:left="1785" w:right="864"/>
        <w:jc w:val="center"/>
        <w:rPr>
          <w:rFonts w:ascii="Times New Roman" w:hAnsi="Times New Roman" w:cs="Times New Roman"/>
          <w:b/>
          <w:sz w:val="28"/>
        </w:rPr>
      </w:pPr>
      <w:r w:rsidRPr="002866DD">
        <w:rPr>
          <w:rFonts w:ascii="Times New Roman" w:hAnsi="Times New Roman" w:cs="Times New Roman"/>
          <w:b/>
          <w:spacing w:val="-2"/>
          <w:sz w:val="28"/>
        </w:rPr>
        <w:lastRenderedPageBreak/>
        <w:t>СОДЕРЖАНИЕ</w:t>
      </w:r>
    </w:p>
    <w:sdt>
      <w:sdtPr>
        <w:id w:val="520276829"/>
        <w:docPartObj>
          <w:docPartGallery w:val="Table of Contents"/>
          <w:docPartUnique/>
        </w:docPartObj>
      </w:sdtPr>
      <w:sdtContent>
        <w:p w:rsidR="00FF71ED" w:rsidRPr="002866DD" w:rsidRDefault="00F5554A" w:rsidP="00FF71ED">
          <w:pPr>
            <w:pStyle w:val="TOC1"/>
            <w:numPr>
              <w:ilvl w:val="0"/>
              <w:numId w:val="17"/>
            </w:numPr>
            <w:tabs>
              <w:tab w:val="left" w:pos="1384"/>
              <w:tab w:val="right" w:pos="10679"/>
            </w:tabs>
            <w:spacing w:before="926"/>
          </w:pPr>
          <w:hyperlink w:anchor="_TOC_250003" w:history="1">
            <w:r w:rsidR="00FF71ED" w:rsidRPr="002866DD">
              <w:t xml:space="preserve">Общие </w:t>
            </w:r>
            <w:r w:rsidR="00FF71ED" w:rsidRPr="002866DD">
              <w:rPr>
                <w:spacing w:val="-2"/>
              </w:rPr>
              <w:t>положения</w:t>
            </w:r>
            <w:r w:rsidR="00FF71ED" w:rsidRPr="002866DD">
              <w:tab/>
            </w:r>
            <w:r w:rsidR="00977C47">
              <w:t xml:space="preserve"> 4</w:t>
            </w:r>
          </w:hyperlink>
        </w:p>
        <w:p w:rsidR="00FF71ED" w:rsidRPr="002866DD" w:rsidRDefault="00FF71ED" w:rsidP="00FF71ED">
          <w:pPr>
            <w:pStyle w:val="TOC1"/>
            <w:numPr>
              <w:ilvl w:val="0"/>
              <w:numId w:val="17"/>
            </w:numPr>
            <w:tabs>
              <w:tab w:val="left" w:pos="1384"/>
              <w:tab w:val="right" w:pos="10631"/>
            </w:tabs>
          </w:pPr>
          <w:r w:rsidRPr="002866DD">
            <w:t xml:space="preserve">Характеристика структурных элементов курсовой </w:t>
          </w:r>
          <w:r w:rsidRPr="002866DD">
            <w:rPr>
              <w:spacing w:val="-2"/>
            </w:rPr>
            <w:t>работы</w:t>
          </w:r>
          <w:r w:rsidRPr="002866DD">
            <w:tab/>
          </w:r>
          <w:r w:rsidR="00734441">
            <w:t>7</w:t>
          </w:r>
        </w:p>
        <w:p w:rsidR="00FF71ED" w:rsidRPr="002866DD" w:rsidRDefault="00F5554A" w:rsidP="00FF71ED">
          <w:pPr>
            <w:pStyle w:val="TOC1"/>
            <w:numPr>
              <w:ilvl w:val="0"/>
              <w:numId w:val="17"/>
            </w:numPr>
            <w:tabs>
              <w:tab w:val="left" w:pos="1384"/>
              <w:tab w:val="right" w:pos="10707"/>
            </w:tabs>
          </w:pPr>
          <w:hyperlink w:anchor="_TOC_250002" w:history="1">
            <w:r w:rsidR="00FF71ED" w:rsidRPr="002866DD">
              <w:t xml:space="preserve">Методические рекомендации по оформлению текста курсовой </w:t>
            </w:r>
            <w:r w:rsidR="00FF71ED" w:rsidRPr="002866DD">
              <w:rPr>
                <w:spacing w:val="-2"/>
              </w:rPr>
              <w:t>работы</w:t>
            </w:r>
            <w:r w:rsidR="00FF71ED" w:rsidRPr="002866DD">
              <w:tab/>
            </w:r>
            <w:r w:rsidR="00734441">
              <w:t>12</w:t>
            </w:r>
          </w:hyperlink>
        </w:p>
        <w:p w:rsidR="00FF71ED" w:rsidRPr="002866DD" w:rsidRDefault="00F5554A" w:rsidP="00FF71ED">
          <w:pPr>
            <w:pStyle w:val="TOC1"/>
            <w:numPr>
              <w:ilvl w:val="0"/>
              <w:numId w:val="17"/>
            </w:numPr>
            <w:tabs>
              <w:tab w:val="left" w:pos="1384"/>
              <w:tab w:val="right" w:pos="10683"/>
            </w:tabs>
          </w:pPr>
          <w:hyperlink w:anchor="_TOC_250001" w:history="1">
            <w:r w:rsidR="00FF71ED" w:rsidRPr="002866DD">
              <w:t xml:space="preserve">Критерии оценки курсовой </w:t>
            </w:r>
            <w:r w:rsidR="00FF71ED" w:rsidRPr="002866DD">
              <w:rPr>
                <w:spacing w:val="-2"/>
              </w:rPr>
              <w:t>работы</w:t>
            </w:r>
            <w:r w:rsidR="00FF71ED" w:rsidRPr="002866DD">
              <w:tab/>
            </w:r>
            <w:r w:rsidR="00734441">
              <w:t>19</w:t>
            </w:r>
          </w:hyperlink>
        </w:p>
        <w:p w:rsidR="00FF71ED" w:rsidRPr="002866DD" w:rsidRDefault="00F5554A" w:rsidP="00FF71ED">
          <w:pPr>
            <w:pStyle w:val="TOC1"/>
            <w:numPr>
              <w:ilvl w:val="0"/>
              <w:numId w:val="17"/>
            </w:numPr>
            <w:tabs>
              <w:tab w:val="left" w:pos="1383"/>
              <w:tab w:val="right" w:pos="10743"/>
            </w:tabs>
            <w:ind w:left="1383" w:hanging="283"/>
          </w:pPr>
          <w:hyperlink w:anchor="_TOC_250000" w:history="1">
            <w:r w:rsidR="00FF71ED" w:rsidRPr="002866DD">
              <w:t xml:space="preserve">Список рекомендуемых </w:t>
            </w:r>
            <w:r w:rsidR="00FF71ED" w:rsidRPr="002866DD">
              <w:rPr>
                <w:spacing w:val="-2"/>
              </w:rPr>
              <w:t>источников</w:t>
            </w:r>
            <w:r w:rsidR="00FF71ED" w:rsidRPr="002866DD">
              <w:tab/>
            </w:r>
            <w:r w:rsidR="00734441">
              <w:t>21</w:t>
            </w:r>
          </w:hyperlink>
        </w:p>
      </w:sdtContent>
    </w:sdt>
    <w:p w:rsidR="00FF71ED" w:rsidRPr="002866DD" w:rsidRDefault="00FF71ED" w:rsidP="00FF71ED">
      <w:pPr>
        <w:pStyle w:val="a3"/>
        <w:spacing w:before="323"/>
        <w:ind w:left="1100"/>
      </w:pPr>
      <w:r w:rsidRPr="002866DD">
        <w:rPr>
          <w:spacing w:val="-2"/>
        </w:rPr>
        <w:t>Приложения</w:t>
      </w:r>
    </w:p>
    <w:p w:rsidR="00FF71ED" w:rsidRPr="002866DD" w:rsidRDefault="00FF71ED" w:rsidP="00FF71ED">
      <w:pPr>
        <w:rPr>
          <w:rFonts w:ascii="Times New Roman" w:hAnsi="Times New Roman" w:cs="Times New Roman"/>
        </w:rPr>
        <w:sectPr w:rsidR="00FF71ED" w:rsidRPr="002866DD">
          <w:footerReference w:type="default" r:id="rId7"/>
          <w:pgSz w:w="11910" w:h="16840"/>
          <w:pgMar w:top="1040" w:right="400" w:bottom="940" w:left="600" w:header="0" w:footer="753" w:gutter="0"/>
          <w:pgNumType w:start="2"/>
          <w:cols w:space="720"/>
        </w:sectPr>
      </w:pPr>
    </w:p>
    <w:p w:rsidR="00FF71ED" w:rsidRPr="002866DD" w:rsidRDefault="00FF71ED" w:rsidP="00FF71ED">
      <w:pPr>
        <w:pStyle w:val="Heading1"/>
        <w:numPr>
          <w:ilvl w:val="0"/>
          <w:numId w:val="16"/>
        </w:numPr>
        <w:tabs>
          <w:tab w:val="left" w:pos="5053"/>
        </w:tabs>
        <w:spacing w:before="75"/>
        <w:ind w:left="5053" w:hanging="564"/>
        <w:jc w:val="left"/>
      </w:pPr>
      <w:bookmarkStart w:id="0" w:name="_TOC_250003"/>
      <w:r w:rsidRPr="002866DD">
        <w:lastRenderedPageBreak/>
        <w:t xml:space="preserve">ОБЩИЕ </w:t>
      </w:r>
      <w:bookmarkEnd w:id="0"/>
      <w:r w:rsidRPr="002866DD">
        <w:rPr>
          <w:spacing w:val="-2"/>
        </w:rPr>
        <w:t>ПОЛОЖЕНИЯ</w:t>
      </w:r>
    </w:p>
    <w:p w:rsidR="00FF71ED" w:rsidRPr="002866DD" w:rsidRDefault="00FF71ED" w:rsidP="00FF71ED">
      <w:pPr>
        <w:pStyle w:val="a3"/>
        <w:rPr>
          <w:b/>
        </w:rPr>
      </w:pPr>
    </w:p>
    <w:p w:rsidR="00FF71ED" w:rsidRPr="002866DD" w:rsidRDefault="00FF71ED" w:rsidP="00FF71ED">
      <w:pPr>
        <w:pStyle w:val="a3"/>
        <w:spacing w:before="194"/>
        <w:rPr>
          <w:b/>
        </w:rPr>
      </w:pPr>
    </w:p>
    <w:p w:rsidR="00FF71ED" w:rsidRPr="002866DD" w:rsidRDefault="00FF71ED" w:rsidP="004E47BC">
      <w:pPr>
        <w:pStyle w:val="a3"/>
        <w:spacing w:line="360" w:lineRule="auto"/>
        <w:ind w:left="1100" w:right="169" w:firstLine="708"/>
        <w:jc w:val="both"/>
      </w:pPr>
      <w:r w:rsidRPr="002866DD">
        <w:t xml:space="preserve">Методические рекомендации по выполнению курсовой работы по </w:t>
      </w:r>
      <w:proofErr w:type="spellStart"/>
      <w:r w:rsidRPr="002866DD">
        <w:t>спец</w:t>
      </w:r>
      <w:proofErr w:type="gramStart"/>
      <w:r w:rsidRPr="002866DD">
        <w:t>и</w:t>
      </w:r>
      <w:proofErr w:type="spellEnd"/>
      <w:r w:rsidRPr="002866DD">
        <w:t>-</w:t>
      </w:r>
      <w:proofErr w:type="gramEnd"/>
      <w:r w:rsidRPr="002866DD">
        <w:t xml:space="preserve"> </w:t>
      </w:r>
      <w:proofErr w:type="spellStart"/>
      <w:r w:rsidRPr="002866DD">
        <w:t>альности</w:t>
      </w:r>
      <w:proofErr w:type="spellEnd"/>
      <w:r w:rsidRPr="002866DD">
        <w:t xml:space="preserve"> 43.02.15 Поварское и кондитерское дело составлены в соответствии с требованиями ФГОС в части требований к минимуму содержания и уровню подготовки выпускников образовательных учреждений среднего </w:t>
      </w:r>
      <w:r w:rsidR="004E47BC">
        <w:t>профессио</w:t>
      </w:r>
      <w:r w:rsidRPr="002866DD">
        <w:t>нального образования.</w:t>
      </w:r>
    </w:p>
    <w:p w:rsidR="00FF71ED" w:rsidRPr="002866DD" w:rsidRDefault="00FF71ED" w:rsidP="00FF71ED">
      <w:pPr>
        <w:pStyle w:val="a3"/>
        <w:spacing w:before="2"/>
        <w:ind w:left="1809"/>
        <w:jc w:val="both"/>
      </w:pPr>
      <w:r w:rsidRPr="002866DD">
        <w:t>Целями курсовой работы</w:t>
      </w:r>
      <w:r w:rsidRPr="002866DD">
        <w:rPr>
          <w:spacing w:val="-2"/>
        </w:rPr>
        <w:t xml:space="preserve"> являются:</w:t>
      </w:r>
    </w:p>
    <w:p w:rsidR="00FF71ED" w:rsidRPr="002866D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58"/>
        <w:ind w:left="1972" w:hanging="163"/>
        <w:jc w:val="both"/>
        <w:rPr>
          <w:sz w:val="28"/>
        </w:rPr>
      </w:pPr>
      <w:r w:rsidRPr="002866DD">
        <w:rPr>
          <w:sz w:val="28"/>
        </w:rPr>
        <w:t xml:space="preserve">Глубокое овладение </w:t>
      </w:r>
      <w:r w:rsidRPr="002866DD">
        <w:rPr>
          <w:spacing w:val="-2"/>
          <w:sz w:val="28"/>
        </w:rPr>
        <w:t>знаниями;</w:t>
      </w:r>
    </w:p>
    <w:p w:rsidR="00FF71ED" w:rsidRPr="002866DD" w:rsidRDefault="00FF71ED" w:rsidP="00FF71ED">
      <w:pPr>
        <w:pStyle w:val="a5"/>
        <w:numPr>
          <w:ilvl w:val="0"/>
          <w:numId w:val="15"/>
        </w:numPr>
        <w:tabs>
          <w:tab w:val="left" w:pos="1987"/>
        </w:tabs>
        <w:spacing w:before="162" w:line="360" w:lineRule="auto"/>
        <w:ind w:right="169" w:firstLine="708"/>
        <w:jc w:val="both"/>
        <w:rPr>
          <w:sz w:val="28"/>
        </w:rPr>
      </w:pPr>
      <w:r w:rsidRPr="002866DD">
        <w:rPr>
          <w:sz w:val="28"/>
        </w:rPr>
        <w:t>формирование умений поиска необходимой информации, её обобщения и анализа;</w:t>
      </w:r>
    </w:p>
    <w:p w:rsidR="00FF71ED" w:rsidRPr="002866D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2"/>
        <w:ind w:left="1972" w:hanging="163"/>
        <w:jc w:val="both"/>
        <w:rPr>
          <w:sz w:val="28"/>
        </w:rPr>
      </w:pPr>
      <w:r w:rsidRPr="002866DD">
        <w:rPr>
          <w:sz w:val="28"/>
        </w:rPr>
        <w:t xml:space="preserve">привитие интереса к исследовательской </w:t>
      </w:r>
      <w:r w:rsidRPr="002866DD">
        <w:rPr>
          <w:spacing w:val="-2"/>
          <w:sz w:val="28"/>
        </w:rPr>
        <w:t>деятельности;</w:t>
      </w:r>
    </w:p>
    <w:p w:rsidR="00FF71ED" w:rsidRPr="002866D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58"/>
        <w:ind w:left="1972" w:hanging="163"/>
        <w:jc w:val="both"/>
        <w:rPr>
          <w:sz w:val="28"/>
        </w:rPr>
      </w:pPr>
      <w:r w:rsidRPr="002866DD">
        <w:rPr>
          <w:sz w:val="28"/>
        </w:rPr>
        <w:t xml:space="preserve">формирование навыков самостоятельной </w:t>
      </w:r>
      <w:r w:rsidRPr="002866DD">
        <w:rPr>
          <w:spacing w:val="-2"/>
          <w:sz w:val="28"/>
        </w:rPr>
        <w:t>работы;</w:t>
      </w:r>
    </w:p>
    <w:p w:rsidR="00FF71ED" w:rsidRPr="002866DD" w:rsidRDefault="00FF71ED" w:rsidP="00FF71ED">
      <w:pPr>
        <w:pStyle w:val="a5"/>
        <w:numPr>
          <w:ilvl w:val="0"/>
          <w:numId w:val="15"/>
        </w:numPr>
        <w:tabs>
          <w:tab w:val="left" w:pos="2051"/>
        </w:tabs>
        <w:spacing w:before="162" w:line="360" w:lineRule="auto"/>
        <w:ind w:right="168" w:firstLine="708"/>
        <w:jc w:val="both"/>
        <w:rPr>
          <w:sz w:val="28"/>
        </w:rPr>
      </w:pPr>
      <w:r w:rsidRPr="002866DD">
        <w:rPr>
          <w:sz w:val="28"/>
        </w:rPr>
        <w:t>овладение умениями последовательного и обоснованного изложения собственных мыслей;</w:t>
      </w:r>
    </w:p>
    <w:p w:rsidR="00FF71ED" w:rsidRPr="002866D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3"/>
        <w:ind w:left="1972" w:hanging="163"/>
        <w:jc w:val="both"/>
        <w:rPr>
          <w:sz w:val="28"/>
        </w:rPr>
      </w:pPr>
      <w:r w:rsidRPr="002866DD">
        <w:rPr>
          <w:sz w:val="28"/>
        </w:rPr>
        <w:t xml:space="preserve">выработка умений анализировать сложные </w:t>
      </w:r>
      <w:r w:rsidRPr="002866DD">
        <w:rPr>
          <w:spacing w:val="-2"/>
          <w:sz w:val="28"/>
        </w:rPr>
        <w:t>явления.</w:t>
      </w:r>
    </w:p>
    <w:p w:rsidR="00FF71ED" w:rsidRPr="002866DD" w:rsidRDefault="00FF71ED" w:rsidP="00573064">
      <w:pPr>
        <w:pStyle w:val="a3"/>
        <w:spacing w:before="158" w:after="10" w:line="360" w:lineRule="auto"/>
        <w:ind w:left="1100" w:right="165" w:firstLine="708"/>
        <w:jc w:val="both"/>
      </w:pPr>
      <w:r w:rsidRPr="002866DD">
        <w:t xml:space="preserve">Выполнение курсовой работы направлено на приобретение </w:t>
      </w:r>
      <w:r w:rsidR="00573064">
        <w:t>обучающи</w:t>
      </w:r>
      <w:r w:rsidRPr="002866DD">
        <w:t>мися практического опыта по систематизаци</w:t>
      </w:r>
      <w:r w:rsidR="00573064">
        <w:t>и полученных знаний и практиче</w:t>
      </w:r>
      <w:r w:rsidRPr="002866DD">
        <w:t xml:space="preserve">ских умений, формированию профессиональных (ПК) и общих компетенций </w:t>
      </w:r>
      <w:r w:rsidRPr="002866DD">
        <w:rPr>
          <w:spacing w:val="-2"/>
        </w:rPr>
        <w:t>(ОК):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4"/>
        <w:gridCol w:w="420"/>
        <w:gridCol w:w="7627"/>
      </w:tblGrid>
      <w:tr w:rsidR="00FF71ED" w:rsidRPr="002866DD" w:rsidTr="00690C95">
        <w:trPr>
          <w:trHeight w:val="830"/>
        </w:trPr>
        <w:tc>
          <w:tcPr>
            <w:tcW w:w="1984" w:type="dxa"/>
            <w:gridSpan w:val="2"/>
          </w:tcPr>
          <w:p w:rsidR="00FF71ED" w:rsidRPr="002866DD" w:rsidRDefault="00FF71ED" w:rsidP="00690C95">
            <w:pPr>
              <w:pStyle w:val="TableParagraph"/>
              <w:ind w:left="15"/>
              <w:jc w:val="center"/>
              <w:rPr>
                <w:sz w:val="24"/>
              </w:rPr>
            </w:pPr>
            <w:proofErr w:type="spellStart"/>
            <w:r w:rsidRPr="002866DD">
              <w:rPr>
                <w:sz w:val="24"/>
              </w:rPr>
              <w:t>Код</w:t>
            </w:r>
            <w:proofErr w:type="spellEnd"/>
            <w:r w:rsidRPr="002866DD">
              <w:rPr>
                <w:sz w:val="24"/>
              </w:rPr>
              <w:t xml:space="preserve"> </w:t>
            </w:r>
            <w:proofErr w:type="spellStart"/>
            <w:r w:rsidRPr="002866DD">
              <w:rPr>
                <w:sz w:val="24"/>
              </w:rPr>
              <w:t>компетен</w:t>
            </w:r>
            <w:r w:rsidRPr="002866DD">
              <w:rPr>
                <w:spacing w:val="-4"/>
                <w:sz w:val="24"/>
              </w:rPr>
              <w:t>ции</w:t>
            </w:r>
            <w:proofErr w:type="spellEnd"/>
          </w:p>
          <w:p w:rsidR="00FF71ED" w:rsidRPr="002866DD" w:rsidRDefault="00FF71ED" w:rsidP="00690C95">
            <w:pPr>
              <w:pStyle w:val="TableParagraph"/>
              <w:spacing w:line="263" w:lineRule="exact"/>
              <w:ind w:left="15" w:right="15"/>
              <w:jc w:val="center"/>
              <w:rPr>
                <w:sz w:val="24"/>
              </w:rPr>
            </w:pPr>
            <w:proofErr w:type="spellStart"/>
            <w:r w:rsidRPr="002866DD">
              <w:rPr>
                <w:sz w:val="24"/>
              </w:rPr>
              <w:t>по</w:t>
            </w:r>
            <w:proofErr w:type="spellEnd"/>
            <w:r w:rsidRPr="002866DD">
              <w:rPr>
                <w:sz w:val="24"/>
              </w:rPr>
              <w:t xml:space="preserve"> </w:t>
            </w:r>
            <w:r w:rsidRPr="002866DD">
              <w:rPr>
                <w:spacing w:val="-4"/>
                <w:sz w:val="24"/>
              </w:rPr>
              <w:t>ФГОС</w:t>
            </w:r>
          </w:p>
        </w:tc>
        <w:tc>
          <w:tcPr>
            <w:tcW w:w="7627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proofErr w:type="spellStart"/>
            <w:r w:rsidRPr="002866DD">
              <w:rPr>
                <w:sz w:val="24"/>
              </w:rPr>
              <w:t>Перечень</w:t>
            </w:r>
            <w:proofErr w:type="spellEnd"/>
            <w:r w:rsidRPr="002866DD">
              <w:rPr>
                <w:sz w:val="24"/>
              </w:rPr>
              <w:t xml:space="preserve"> </w:t>
            </w:r>
            <w:proofErr w:type="spellStart"/>
            <w:r w:rsidRPr="002866DD">
              <w:rPr>
                <w:spacing w:val="-2"/>
                <w:sz w:val="24"/>
              </w:rPr>
              <w:t>компетенций</w:t>
            </w:r>
            <w:proofErr w:type="spellEnd"/>
          </w:p>
        </w:tc>
      </w:tr>
      <w:tr w:rsidR="00FF71ED" w:rsidRPr="002866DD" w:rsidTr="00690C95">
        <w:trPr>
          <w:trHeight w:val="413"/>
        </w:trPr>
        <w:tc>
          <w:tcPr>
            <w:tcW w:w="9611" w:type="dxa"/>
            <w:gridSpan w:val="3"/>
          </w:tcPr>
          <w:p w:rsidR="00FF71ED" w:rsidRPr="002866DD" w:rsidRDefault="00FF71ED" w:rsidP="00690C95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 w:rsidRPr="002866DD">
              <w:rPr>
                <w:b/>
                <w:sz w:val="24"/>
              </w:rPr>
              <w:t>Общие</w:t>
            </w:r>
            <w:proofErr w:type="spellEnd"/>
            <w:r w:rsidRPr="002866DD">
              <w:rPr>
                <w:b/>
                <w:sz w:val="24"/>
              </w:rPr>
              <w:t xml:space="preserve"> </w:t>
            </w:r>
            <w:proofErr w:type="spellStart"/>
            <w:r w:rsidRPr="002866DD"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FF71ED" w:rsidRPr="002866DD" w:rsidTr="00690C95">
        <w:trPr>
          <w:trHeight w:val="55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01</w:t>
            </w:r>
          </w:p>
        </w:tc>
        <w:tc>
          <w:tcPr>
            <w:tcW w:w="8047" w:type="dxa"/>
            <w:gridSpan w:val="2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Выбирать способы решения задач профессиональной деятельности, </w:t>
            </w:r>
          </w:p>
          <w:p w:rsidR="00FF71ED" w:rsidRPr="002866DD" w:rsidRDefault="00FF71ED" w:rsidP="00690C9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 w:rsidRPr="002866DD">
              <w:rPr>
                <w:spacing w:val="-2"/>
                <w:sz w:val="24"/>
              </w:rPr>
              <w:t>Приме</w:t>
            </w:r>
            <w:r w:rsidRPr="002866DD">
              <w:rPr>
                <w:sz w:val="24"/>
              </w:rPr>
              <w:t>нительно</w:t>
            </w:r>
            <w:proofErr w:type="spellEnd"/>
            <w:r w:rsidRPr="002866DD">
              <w:rPr>
                <w:sz w:val="24"/>
              </w:rPr>
              <w:t xml:space="preserve"> к </w:t>
            </w:r>
            <w:proofErr w:type="spellStart"/>
            <w:r w:rsidRPr="002866DD">
              <w:rPr>
                <w:sz w:val="24"/>
              </w:rPr>
              <w:t>различным</w:t>
            </w:r>
            <w:proofErr w:type="spellEnd"/>
            <w:r w:rsidRPr="002866DD">
              <w:rPr>
                <w:spacing w:val="-2"/>
                <w:sz w:val="24"/>
              </w:rPr>
              <w:t xml:space="preserve"> </w:t>
            </w:r>
            <w:proofErr w:type="spellStart"/>
            <w:r w:rsidRPr="002866DD">
              <w:rPr>
                <w:spacing w:val="-2"/>
                <w:sz w:val="24"/>
              </w:rPr>
              <w:t>контекстам</w:t>
            </w:r>
            <w:proofErr w:type="spellEnd"/>
          </w:p>
        </w:tc>
      </w:tr>
      <w:tr w:rsidR="00FF71ED" w:rsidRPr="002866DD" w:rsidTr="00690C95">
        <w:trPr>
          <w:trHeight w:val="554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02</w:t>
            </w:r>
          </w:p>
        </w:tc>
        <w:tc>
          <w:tcPr>
            <w:tcW w:w="8047" w:type="dxa"/>
            <w:gridSpan w:val="2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поиск, анализ и интерпретацию информации, </w:t>
            </w:r>
            <w:r w:rsidRPr="002866DD">
              <w:rPr>
                <w:spacing w:val="-2"/>
                <w:sz w:val="24"/>
                <w:lang w:val="ru-RU"/>
              </w:rPr>
              <w:t>необходимой</w:t>
            </w:r>
          </w:p>
          <w:p w:rsidR="00FF71ED" w:rsidRPr="002866DD" w:rsidRDefault="00FF71ED" w:rsidP="00690C95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для выполнения задач профессиональной </w:t>
            </w:r>
            <w:r w:rsidRPr="002866DD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FF71ED" w:rsidRPr="002866DD" w:rsidTr="00690C95">
        <w:trPr>
          <w:trHeight w:val="55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03</w:t>
            </w:r>
          </w:p>
        </w:tc>
        <w:tc>
          <w:tcPr>
            <w:tcW w:w="8047" w:type="dxa"/>
            <w:gridSpan w:val="2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Планировать и реализовывать собственное профессиональное и </w:t>
            </w:r>
            <w:r w:rsidRPr="002866DD">
              <w:rPr>
                <w:spacing w:val="-2"/>
                <w:sz w:val="24"/>
                <w:lang w:val="ru-RU"/>
              </w:rPr>
              <w:t>личностное</w:t>
            </w:r>
          </w:p>
          <w:p w:rsidR="00FF71ED" w:rsidRPr="002866DD" w:rsidRDefault="00FF71ED" w:rsidP="00690C9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 w:rsidRPr="002866DD">
              <w:rPr>
                <w:spacing w:val="-2"/>
                <w:sz w:val="24"/>
              </w:rPr>
              <w:t>развитие</w:t>
            </w:r>
            <w:proofErr w:type="spellEnd"/>
          </w:p>
        </w:tc>
      </w:tr>
      <w:tr w:rsidR="00FF71ED" w:rsidRPr="002866DD" w:rsidTr="00690C95">
        <w:trPr>
          <w:trHeight w:val="553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04</w:t>
            </w:r>
          </w:p>
        </w:tc>
        <w:tc>
          <w:tcPr>
            <w:tcW w:w="8047" w:type="dxa"/>
            <w:gridSpan w:val="2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Работать в коллективе и команде, эффективно взаимодействовать </w:t>
            </w:r>
            <w:proofErr w:type="gramStart"/>
            <w:r w:rsidRPr="002866DD">
              <w:rPr>
                <w:sz w:val="24"/>
                <w:lang w:val="ru-RU"/>
              </w:rPr>
              <w:t>с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</w:p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2866DD">
              <w:rPr>
                <w:spacing w:val="-2"/>
                <w:sz w:val="24"/>
              </w:rPr>
              <w:t>колле</w:t>
            </w:r>
            <w:r w:rsidRPr="002866DD">
              <w:rPr>
                <w:sz w:val="24"/>
              </w:rPr>
              <w:t>гами</w:t>
            </w:r>
            <w:proofErr w:type="spellEnd"/>
            <w:r w:rsidRPr="002866DD">
              <w:rPr>
                <w:sz w:val="24"/>
              </w:rPr>
              <w:t xml:space="preserve">, </w:t>
            </w:r>
            <w:proofErr w:type="spellStart"/>
            <w:r w:rsidRPr="002866DD">
              <w:rPr>
                <w:sz w:val="24"/>
              </w:rPr>
              <w:t>руководством</w:t>
            </w:r>
            <w:proofErr w:type="spellEnd"/>
            <w:r w:rsidRPr="002866DD">
              <w:rPr>
                <w:sz w:val="24"/>
              </w:rPr>
              <w:t xml:space="preserve">, </w:t>
            </w:r>
            <w:proofErr w:type="spellStart"/>
            <w:r w:rsidRPr="002866DD">
              <w:rPr>
                <w:spacing w:val="-2"/>
                <w:sz w:val="24"/>
              </w:rPr>
              <w:t>клиентами</w:t>
            </w:r>
            <w:proofErr w:type="spellEnd"/>
          </w:p>
        </w:tc>
      </w:tr>
      <w:tr w:rsidR="00FF71ED" w:rsidRPr="002866DD" w:rsidTr="00690C95">
        <w:trPr>
          <w:trHeight w:val="55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05</w:t>
            </w:r>
          </w:p>
        </w:tc>
        <w:tc>
          <w:tcPr>
            <w:tcW w:w="8047" w:type="dxa"/>
            <w:gridSpan w:val="2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устную и письменную коммуникацию на </w:t>
            </w:r>
            <w:proofErr w:type="gramStart"/>
            <w:r w:rsidRPr="002866DD">
              <w:rPr>
                <w:spacing w:val="-2"/>
                <w:sz w:val="24"/>
                <w:lang w:val="ru-RU"/>
              </w:rPr>
              <w:t>государственном</w:t>
            </w:r>
            <w:proofErr w:type="gramEnd"/>
          </w:p>
          <w:p w:rsidR="00FF71ED" w:rsidRPr="002866DD" w:rsidRDefault="00FF71ED" w:rsidP="00690C95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proofErr w:type="gramStart"/>
            <w:r w:rsidRPr="002866DD">
              <w:rPr>
                <w:sz w:val="24"/>
                <w:lang w:val="ru-RU"/>
              </w:rPr>
              <w:t>языке</w:t>
            </w:r>
            <w:proofErr w:type="gramEnd"/>
            <w:r w:rsidRPr="002866DD">
              <w:rPr>
                <w:sz w:val="24"/>
                <w:lang w:val="ru-RU"/>
              </w:rPr>
              <w:t xml:space="preserve"> с учетом особенностей социального и культурного </w:t>
            </w:r>
            <w:r w:rsidRPr="002866DD">
              <w:rPr>
                <w:spacing w:val="-2"/>
                <w:sz w:val="24"/>
                <w:lang w:val="ru-RU"/>
              </w:rPr>
              <w:t>контекста</w:t>
            </w:r>
          </w:p>
        </w:tc>
      </w:tr>
      <w:tr w:rsidR="00FF71ED" w:rsidRPr="002866DD" w:rsidTr="00690C95">
        <w:trPr>
          <w:trHeight w:val="553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06</w:t>
            </w:r>
          </w:p>
        </w:tc>
        <w:tc>
          <w:tcPr>
            <w:tcW w:w="8047" w:type="dxa"/>
            <w:gridSpan w:val="2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Проявлять гражданско-патриотическую позицию, демонстрировать </w:t>
            </w:r>
          </w:p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pacing w:val="-4"/>
                <w:sz w:val="24"/>
                <w:lang w:val="ru-RU"/>
              </w:rPr>
              <w:t>Осо</w:t>
            </w:r>
            <w:r w:rsidRPr="002866DD">
              <w:rPr>
                <w:sz w:val="24"/>
                <w:lang w:val="ru-RU"/>
              </w:rPr>
              <w:t xml:space="preserve">знанное поведение на основе общечеловеческих </w:t>
            </w:r>
            <w:r w:rsidRPr="002866DD">
              <w:rPr>
                <w:spacing w:val="-2"/>
                <w:sz w:val="24"/>
                <w:lang w:val="ru-RU"/>
              </w:rPr>
              <w:t>ценностей</w:t>
            </w:r>
          </w:p>
        </w:tc>
      </w:tr>
    </w:tbl>
    <w:p w:rsidR="00FF71ED" w:rsidRPr="002866DD" w:rsidRDefault="00FF71ED" w:rsidP="00FF71ED">
      <w:pPr>
        <w:spacing w:line="263" w:lineRule="exact"/>
        <w:rPr>
          <w:rFonts w:ascii="Times New Roman" w:hAnsi="Times New Roman" w:cs="Times New Roman"/>
          <w:sz w:val="24"/>
        </w:rPr>
        <w:sectPr w:rsidR="00FF71ED" w:rsidRPr="002866DD">
          <w:pgSz w:w="11910" w:h="16840"/>
          <w:pgMar w:top="1040" w:right="400" w:bottom="940" w:left="600" w:header="0" w:footer="753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4"/>
        <w:gridCol w:w="8046"/>
      </w:tblGrid>
      <w:tr w:rsidR="00FF71ED" w:rsidRPr="002866DD" w:rsidTr="00690C95">
        <w:trPr>
          <w:trHeight w:val="554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lastRenderedPageBreak/>
              <w:t>ОК</w:t>
            </w:r>
            <w:r w:rsidRPr="002866DD">
              <w:rPr>
                <w:spacing w:val="-5"/>
                <w:sz w:val="24"/>
              </w:rPr>
              <w:t xml:space="preserve"> 07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Содействовать сохранению окружающей среды, ресурсосбережению, </w:t>
            </w:r>
          </w:p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pacing w:val="-5"/>
                <w:sz w:val="24"/>
                <w:lang w:val="ru-RU"/>
              </w:rPr>
              <w:t>Эф</w:t>
            </w:r>
            <w:r w:rsidRPr="002866DD">
              <w:rPr>
                <w:sz w:val="24"/>
                <w:lang w:val="ru-RU"/>
              </w:rPr>
              <w:t xml:space="preserve">фективно действовать в чрезвычайных </w:t>
            </w:r>
            <w:r w:rsidRPr="002866DD">
              <w:rPr>
                <w:spacing w:val="-2"/>
                <w:sz w:val="24"/>
                <w:lang w:val="ru-RU"/>
              </w:rPr>
              <w:t>ситуациях</w:t>
            </w:r>
          </w:p>
        </w:tc>
      </w:tr>
      <w:tr w:rsidR="00FF71ED" w:rsidRPr="002866DD" w:rsidTr="00690C95">
        <w:trPr>
          <w:trHeight w:val="825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09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Использовать средства физической культуры для сохранения и </w:t>
            </w:r>
            <w:r w:rsidRPr="002866DD">
              <w:rPr>
                <w:spacing w:val="-2"/>
                <w:sz w:val="24"/>
                <w:lang w:val="ru-RU"/>
              </w:rPr>
              <w:t>укрепления</w:t>
            </w:r>
          </w:p>
          <w:p w:rsidR="00FF71ED" w:rsidRPr="002866DD" w:rsidRDefault="00FF71ED" w:rsidP="00690C95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здоровья в процессе профессиональной деятельности и поддержание </w:t>
            </w:r>
          </w:p>
          <w:p w:rsidR="00FF71ED" w:rsidRPr="002866DD" w:rsidRDefault="00FF71ED" w:rsidP="00690C95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proofErr w:type="spellStart"/>
            <w:r w:rsidRPr="002866DD">
              <w:rPr>
                <w:sz w:val="24"/>
              </w:rPr>
              <w:t>необходимого</w:t>
            </w:r>
            <w:proofErr w:type="spellEnd"/>
            <w:r w:rsidRPr="002866DD">
              <w:rPr>
                <w:sz w:val="24"/>
              </w:rPr>
              <w:t xml:space="preserve"> </w:t>
            </w:r>
            <w:proofErr w:type="spellStart"/>
            <w:r w:rsidRPr="002866DD">
              <w:rPr>
                <w:sz w:val="24"/>
              </w:rPr>
              <w:t>уровня</w:t>
            </w:r>
            <w:proofErr w:type="spellEnd"/>
            <w:r w:rsidRPr="002866DD">
              <w:rPr>
                <w:sz w:val="24"/>
              </w:rPr>
              <w:t xml:space="preserve"> </w:t>
            </w:r>
            <w:proofErr w:type="spellStart"/>
            <w:r w:rsidRPr="002866DD">
              <w:rPr>
                <w:sz w:val="24"/>
              </w:rPr>
              <w:t>физической</w:t>
            </w:r>
            <w:proofErr w:type="spellEnd"/>
            <w:r w:rsidRPr="002866DD">
              <w:rPr>
                <w:sz w:val="24"/>
              </w:rPr>
              <w:t xml:space="preserve"> </w:t>
            </w:r>
            <w:proofErr w:type="spellStart"/>
            <w:r w:rsidRPr="002866DD">
              <w:rPr>
                <w:sz w:val="24"/>
              </w:rPr>
              <w:t>подготовленности</w:t>
            </w:r>
            <w:proofErr w:type="spellEnd"/>
          </w:p>
        </w:tc>
      </w:tr>
      <w:tr w:rsidR="00FF71ED" w:rsidRPr="002866DD" w:rsidTr="00690C95">
        <w:trPr>
          <w:trHeight w:val="553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Пользоваться профессиональной документацией на </w:t>
            </w:r>
            <w:proofErr w:type="gramStart"/>
            <w:r w:rsidRPr="002866DD">
              <w:rPr>
                <w:sz w:val="24"/>
                <w:lang w:val="ru-RU"/>
              </w:rPr>
              <w:t>государственном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  <w:r w:rsidRPr="002866DD">
              <w:rPr>
                <w:spacing w:val="-10"/>
                <w:sz w:val="24"/>
                <w:lang w:val="ru-RU"/>
              </w:rPr>
              <w:t>и</w:t>
            </w:r>
          </w:p>
          <w:p w:rsidR="00FF71ED" w:rsidRPr="002866DD" w:rsidRDefault="00FF71ED" w:rsidP="00690C9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 w:rsidRPr="002866DD">
              <w:rPr>
                <w:sz w:val="24"/>
              </w:rPr>
              <w:t>иностранном</w:t>
            </w:r>
            <w:proofErr w:type="spellEnd"/>
            <w:r w:rsidRPr="002866DD">
              <w:rPr>
                <w:sz w:val="24"/>
              </w:rPr>
              <w:t xml:space="preserve"> </w:t>
            </w:r>
            <w:proofErr w:type="spellStart"/>
            <w:r w:rsidRPr="002866DD">
              <w:rPr>
                <w:spacing w:val="-4"/>
                <w:sz w:val="24"/>
              </w:rPr>
              <w:t>языке</w:t>
            </w:r>
            <w:proofErr w:type="spellEnd"/>
          </w:p>
        </w:tc>
      </w:tr>
      <w:tr w:rsidR="00FF71ED" w:rsidRPr="002866DD" w:rsidTr="00690C95">
        <w:trPr>
          <w:trHeight w:val="55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ОК</w:t>
            </w:r>
            <w:r w:rsidRPr="002866DD">
              <w:rPr>
                <w:spacing w:val="-5"/>
                <w:sz w:val="24"/>
              </w:rPr>
              <w:t>11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Планировать предпринимательскую деятельность в </w:t>
            </w:r>
            <w:proofErr w:type="gramStart"/>
            <w:r w:rsidRPr="002866DD">
              <w:rPr>
                <w:spacing w:val="-2"/>
                <w:sz w:val="24"/>
                <w:lang w:val="ru-RU"/>
              </w:rPr>
              <w:t>профессиональной</w:t>
            </w:r>
            <w:proofErr w:type="gramEnd"/>
          </w:p>
          <w:p w:rsidR="00FF71ED" w:rsidRPr="002866DD" w:rsidRDefault="00FF71ED" w:rsidP="00690C95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 w:rsidRPr="002866DD">
              <w:rPr>
                <w:spacing w:val="-4"/>
                <w:sz w:val="24"/>
                <w:lang w:val="ru-RU"/>
              </w:rPr>
              <w:t>сфере</w:t>
            </w:r>
          </w:p>
        </w:tc>
      </w:tr>
      <w:tr w:rsidR="00FF71ED" w:rsidRPr="002866DD" w:rsidTr="00690C95">
        <w:trPr>
          <w:trHeight w:val="277"/>
        </w:trPr>
        <w:tc>
          <w:tcPr>
            <w:tcW w:w="9610" w:type="dxa"/>
            <w:gridSpan w:val="2"/>
          </w:tcPr>
          <w:p w:rsidR="00FF71ED" w:rsidRPr="002866DD" w:rsidRDefault="00FF71ED" w:rsidP="00690C95">
            <w:pPr>
              <w:pStyle w:val="TableParagraph"/>
              <w:spacing w:line="258" w:lineRule="exact"/>
              <w:ind w:left="3408"/>
              <w:rPr>
                <w:b/>
                <w:sz w:val="24"/>
              </w:rPr>
            </w:pPr>
            <w:proofErr w:type="spellStart"/>
            <w:r w:rsidRPr="002866DD">
              <w:rPr>
                <w:b/>
                <w:sz w:val="24"/>
              </w:rPr>
              <w:t>Профессиональные</w:t>
            </w:r>
            <w:proofErr w:type="spellEnd"/>
            <w:r w:rsidRPr="002866DD">
              <w:rPr>
                <w:b/>
                <w:sz w:val="24"/>
              </w:rPr>
              <w:t xml:space="preserve"> </w:t>
            </w:r>
            <w:proofErr w:type="spellStart"/>
            <w:r w:rsidRPr="002866DD">
              <w:rPr>
                <w:b/>
                <w:spacing w:val="-2"/>
                <w:sz w:val="24"/>
              </w:rPr>
              <w:t>компетенции</w:t>
            </w:r>
            <w:proofErr w:type="spellEnd"/>
          </w:p>
        </w:tc>
      </w:tr>
      <w:tr w:rsidR="00FF71ED" w:rsidRPr="002866DD" w:rsidTr="00690C95">
        <w:trPr>
          <w:trHeight w:val="115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2.1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Организовывать подготовку рабочих мест, оборудования, сырья, 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>материалов для приготовления горячих блюд, кулинарных изделий, закусок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 сложного ассортимента в соответствии с инструкциями и регламентами</w:t>
            </w:r>
          </w:p>
        </w:tc>
      </w:tr>
      <w:tr w:rsidR="00FF71ED" w:rsidRPr="002866DD" w:rsidTr="00690C95">
        <w:trPr>
          <w:trHeight w:val="1154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2.2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2866DD">
              <w:rPr>
                <w:sz w:val="24"/>
                <w:lang w:val="ru-RU"/>
              </w:rPr>
              <w:t>к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>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F71ED" w:rsidRPr="002866DD" w:rsidTr="00690C95">
        <w:trPr>
          <w:trHeight w:val="833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2.3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приготовление, непродолжительное хранение </w:t>
            </w:r>
            <w:proofErr w:type="gramStart"/>
            <w:r w:rsidRPr="002866DD">
              <w:rPr>
                <w:sz w:val="24"/>
                <w:lang w:val="ru-RU"/>
              </w:rPr>
              <w:t>горячих</w:t>
            </w:r>
            <w:proofErr w:type="gramEnd"/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>соусов сложного ассортимента</w:t>
            </w:r>
          </w:p>
        </w:tc>
      </w:tr>
      <w:tr w:rsidR="00FF71ED" w:rsidRPr="002866DD" w:rsidTr="00690C95">
        <w:trPr>
          <w:trHeight w:val="147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2.4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2866DD">
              <w:rPr>
                <w:sz w:val="24"/>
                <w:lang w:val="ru-RU"/>
              </w:rPr>
              <w:t>к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>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F71ED" w:rsidRPr="002866DD" w:rsidTr="00690C95">
        <w:trPr>
          <w:trHeight w:val="147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2.5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2866DD">
              <w:rPr>
                <w:sz w:val="24"/>
                <w:lang w:val="ru-RU"/>
              </w:rPr>
              <w:t>к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реализации горячих блюд из яиц, творога, сыра, муки сложного ассортимента с учетом потребностей различных категорий потребителей, видов и форм </w:t>
            </w:r>
            <w:r w:rsidRPr="002866DD">
              <w:rPr>
                <w:spacing w:val="-2"/>
                <w:sz w:val="24"/>
                <w:lang w:val="ru-RU"/>
              </w:rPr>
              <w:t>обслуживания</w:t>
            </w:r>
          </w:p>
        </w:tc>
      </w:tr>
      <w:tr w:rsidR="00FF71ED" w:rsidRPr="002866DD" w:rsidTr="00690C95">
        <w:trPr>
          <w:trHeight w:val="147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2.6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2866DD">
              <w:rPr>
                <w:sz w:val="24"/>
                <w:lang w:val="ru-RU"/>
              </w:rPr>
              <w:t>к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92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>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F71ED" w:rsidRPr="002866DD" w:rsidTr="00690C95">
        <w:trPr>
          <w:trHeight w:val="1470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2.7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2866DD">
              <w:rPr>
                <w:sz w:val="24"/>
                <w:lang w:val="ru-RU"/>
              </w:rPr>
              <w:t>к</w:t>
            </w:r>
            <w:proofErr w:type="gramEnd"/>
            <w:r w:rsidRPr="002866DD">
              <w:rPr>
                <w:sz w:val="24"/>
                <w:lang w:val="ru-RU"/>
              </w:rPr>
              <w:t xml:space="preserve"> </w:t>
            </w:r>
          </w:p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>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F71ED" w:rsidRPr="002866DD" w:rsidTr="00690C95">
        <w:trPr>
          <w:trHeight w:val="1153"/>
        </w:trPr>
        <w:tc>
          <w:tcPr>
            <w:tcW w:w="1564" w:type="dxa"/>
          </w:tcPr>
          <w:p w:rsidR="00FF71ED" w:rsidRPr="002866D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866DD">
              <w:rPr>
                <w:sz w:val="24"/>
              </w:rPr>
              <w:t>ПК</w:t>
            </w:r>
            <w:r w:rsidRPr="002866DD">
              <w:rPr>
                <w:spacing w:val="-5"/>
                <w:sz w:val="24"/>
              </w:rPr>
              <w:t>2.8</w:t>
            </w:r>
          </w:p>
        </w:tc>
        <w:tc>
          <w:tcPr>
            <w:tcW w:w="8046" w:type="dxa"/>
          </w:tcPr>
          <w:p w:rsidR="00FF71ED" w:rsidRPr="002866DD" w:rsidRDefault="00FF71ED" w:rsidP="00690C95">
            <w:pPr>
              <w:pStyle w:val="TableParagraph"/>
              <w:spacing w:line="276" w:lineRule="auto"/>
              <w:ind w:left="111" w:right="94"/>
              <w:jc w:val="both"/>
              <w:rPr>
                <w:sz w:val="24"/>
                <w:lang w:val="ru-RU"/>
              </w:rPr>
            </w:pPr>
            <w:r w:rsidRPr="002866DD">
              <w:rPr>
                <w:sz w:val="24"/>
                <w:lang w:val="ru-RU"/>
              </w:rPr>
              <w:t xml:space="preserve">Осуществлять разработку, адаптацию рецептур горячих блюд, кулинарных изделий, закусок в том числе авторских, </w:t>
            </w:r>
            <w:proofErr w:type="spellStart"/>
            <w:r w:rsidRPr="002866DD">
              <w:rPr>
                <w:sz w:val="24"/>
                <w:lang w:val="ru-RU"/>
              </w:rPr>
              <w:t>брендовых</w:t>
            </w:r>
            <w:proofErr w:type="spellEnd"/>
            <w:r w:rsidRPr="002866DD">
              <w:rPr>
                <w:sz w:val="24"/>
                <w:lang w:val="ru-RU"/>
              </w:rPr>
              <w:t xml:space="preserve">, региональных с </w:t>
            </w:r>
            <w:proofErr w:type="spellStart"/>
            <w:r w:rsidRPr="002866DD">
              <w:rPr>
                <w:sz w:val="24"/>
                <w:lang w:val="ru-RU"/>
              </w:rPr>
              <w:t>уч</w:t>
            </w:r>
            <w:proofErr w:type="gramStart"/>
            <w:r w:rsidRPr="002866DD">
              <w:rPr>
                <w:sz w:val="24"/>
                <w:lang w:val="ru-RU"/>
              </w:rPr>
              <w:t>е</w:t>
            </w:r>
            <w:proofErr w:type="spellEnd"/>
            <w:r w:rsidRPr="002866DD">
              <w:rPr>
                <w:sz w:val="24"/>
                <w:lang w:val="ru-RU"/>
              </w:rPr>
              <w:t>-</w:t>
            </w:r>
            <w:proofErr w:type="gramEnd"/>
            <w:r w:rsidRPr="002866DD">
              <w:rPr>
                <w:sz w:val="24"/>
                <w:lang w:val="ru-RU"/>
              </w:rPr>
              <w:t xml:space="preserve"> том потребностей различных категорий потребителей</w:t>
            </w:r>
          </w:p>
        </w:tc>
      </w:tr>
    </w:tbl>
    <w:p w:rsidR="00FF71ED" w:rsidRPr="002866DD" w:rsidRDefault="00FF71ED" w:rsidP="00FF71ED">
      <w:pPr>
        <w:pStyle w:val="a3"/>
        <w:spacing w:before="171"/>
      </w:pPr>
    </w:p>
    <w:p w:rsidR="00FF71ED" w:rsidRPr="002866DD" w:rsidRDefault="00FF71ED" w:rsidP="00FF71ED">
      <w:pPr>
        <w:pStyle w:val="a3"/>
        <w:spacing w:line="360" w:lineRule="auto"/>
        <w:ind w:left="1100" w:firstLine="708"/>
      </w:pPr>
    </w:p>
    <w:p w:rsidR="00FF71ED" w:rsidRPr="002866DD" w:rsidRDefault="00FF71ED" w:rsidP="00FF71ED">
      <w:pPr>
        <w:pStyle w:val="a3"/>
        <w:spacing w:line="360" w:lineRule="auto"/>
        <w:ind w:left="1100" w:firstLine="708"/>
      </w:pPr>
    </w:p>
    <w:p w:rsidR="00FF71ED" w:rsidRPr="002866DD" w:rsidRDefault="00FF71ED" w:rsidP="00FF71ED">
      <w:pPr>
        <w:pStyle w:val="a3"/>
        <w:spacing w:line="360" w:lineRule="auto"/>
        <w:ind w:left="1100" w:firstLine="708"/>
      </w:pPr>
      <w:r w:rsidRPr="002866DD">
        <w:lastRenderedPageBreak/>
        <w:t xml:space="preserve">Изложение материала курсовой работы должно носить </w:t>
      </w:r>
      <w:proofErr w:type="gramStart"/>
      <w:r w:rsidRPr="002866DD">
        <w:t>проблемный</w:t>
      </w:r>
      <w:proofErr w:type="gramEnd"/>
      <w:r w:rsidRPr="002866DD">
        <w:t xml:space="preserve"> </w:t>
      </w:r>
    </w:p>
    <w:p w:rsidR="00FF71ED" w:rsidRDefault="00F62E1A" w:rsidP="00FF71ED">
      <w:pPr>
        <w:pStyle w:val="a3"/>
        <w:spacing w:line="360" w:lineRule="auto"/>
        <w:ind w:left="1100" w:firstLine="708"/>
        <w:sectPr w:rsidR="00FF71ED">
          <w:type w:val="continuous"/>
          <w:pgSz w:w="11910" w:h="16840"/>
          <w:pgMar w:top="1100" w:right="400" w:bottom="940" w:left="600" w:header="0" w:footer="753" w:gutter="0"/>
          <w:cols w:space="720"/>
        </w:sectPr>
      </w:pPr>
      <w:r>
        <w:t>х</w:t>
      </w:r>
      <w:r w:rsidR="00FF71ED" w:rsidRPr="002866DD">
        <w:t>а</w:t>
      </w:r>
      <w:r w:rsidR="00FF71ED" w:rsidRPr="002866DD">
        <w:rPr>
          <w:spacing w:val="-2"/>
        </w:rPr>
        <w:t>рактер</w:t>
      </w:r>
      <w:r>
        <w:rPr>
          <w:spacing w:val="-2"/>
        </w:rPr>
        <w:t>.</w:t>
      </w:r>
    </w:p>
    <w:p w:rsidR="00FF71ED" w:rsidRDefault="00FF71ED" w:rsidP="00FF71ED">
      <w:pPr>
        <w:pStyle w:val="a3"/>
        <w:spacing w:before="67"/>
        <w:ind w:left="1809"/>
      </w:pPr>
      <w:r>
        <w:lastRenderedPageBreak/>
        <w:t xml:space="preserve">Общими требованиями к курсовой работе </w:t>
      </w:r>
      <w:r>
        <w:rPr>
          <w:spacing w:val="-2"/>
        </w:rPr>
        <w:t>являются: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62"/>
        <w:ind w:left="1972" w:hanging="163"/>
        <w:rPr>
          <w:sz w:val="28"/>
        </w:rPr>
      </w:pPr>
      <w:r>
        <w:rPr>
          <w:sz w:val="28"/>
        </w:rPr>
        <w:t xml:space="preserve">целевая </w:t>
      </w:r>
      <w:r>
        <w:rPr>
          <w:spacing w:val="-2"/>
          <w:sz w:val="28"/>
        </w:rPr>
        <w:t>направленность;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62"/>
        <w:ind w:left="1972" w:hanging="163"/>
        <w:rPr>
          <w:sz w:val="28"/>
        </w:rPr>
      </w:pPr>
      <w:r>
        <w:rPr>
          <w:sz w:val="28"/>
        </w:rPr>
        <w:t xml:space="preserve">четкость </w:t>
      </w:r>
      <w:r>
        <w:rPr>
          <w:spacing w:val="-2"/>
          <w:sz w:val="28"/>
        </w:rPr>
        <w:t>построения;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62"/>
        <w:ind w:left="1972" w:hanging="163"/>
        <w:rPr>
          <w:sz w:val="28"/>
        </w:rPr>
      </w:pPr>
      <w:r>
        <w:rPr>
          <w:sz w:val="28"/>
        </w:rPr>
        <w:t xml:space="preserve">логическая последовательность изложения </w:t>
      </w:r>
      <w:r>
        <w:rPr>
          <w:spacing w:val="-2"/>
          <w:sz w:val="28"/>
        </w:rPr>
        <w:t>материала;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6"/>
        </w:tabs>
        <w:spacing w:before="158"/>
        <w:ind w:left="1976" w:hanging="167"/>
        <w:rPr>
          <w:sz w:val="28"/>
        </w:rPr>
      </w:pPr>
      <w:r>
        <w:rPr>
          <w:sz w:val="28"/>
        </w:rPr>
        <w:t xml:space="preserve">убедительность </w:t>
      </w:r>
      <w:r>
        <w:rPr>
          <w:spacing w:val="-2"/>
          <w:sz w:val="28"/>
        </w:rPr>
        <w:t>аргументов;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62"/>
        <w:ind w:left="1972" w:hanging="163"/>
        <w:rPr>
          <w:sz w:val="28"/>
        </w:rPr>
      </w:pPr>
      <w:r>
        <w:rPr>
          <w:sz w:val="28"/>
        </w:rPr>
        <w:t xml:space="preserve">краткость и четкость </w:t>
      </w:r>
      <w:r>
        <w:rPr>
          <w:spacing w:val="-2"/>
          <w:sz w:val="28"/>
        </w:rPr>
        <w:t>формулировок;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62"/>
        <w:ind w:left="1972" w:hanging="163"/>
        <w:rPr>
          <w:sz w:val="28"/>
        </w:rPr>
      </w:pPr>
      <w:r>
        <w:rPr>
          <w:sz w:val="28"/>
        </w:rPr>
        <w:t xml:space="preserve">конкретность изложения результатов </w:t>
      </w:r>
      <w:r>
        <w:rPr>
          <w:spacing w:val="-2"/>
          <w:sz w:val="28"/>
        </w:rPr>
        <w:t>работы;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62"/>
        <w:ind w:left="1972" w:hanging="163"/>
        <w:rPr>
          <w:sz w:val="28"/>
        </w:rPr>
      </w:pPr>
      <w:r>
        <w:rPr>
          <w:sz w:val="28"/>
        </w:rPr>
        <w:t xml:space="preserve">доказательность выводов и обоснованность </w:t>
      </w:r>
      <w:r>
        <w:rPr>
          <w:spacing w:val="-2"/>
          <w:sz w:val="28"/>
        </w:rPr>
        <w:t>рекомендаций;</w:t>
      </w:r>
    </w:p>
    <w:p w:rsidR="00FF71ED" w:rsidRDefault="00FF71ED" w:rsidP="00FF71ED">
      <w:pPr>
        <w:pStyle w:val="a5"/>
        <w:numPr>
          <w:ilvl w:val="0"/>
          <w:numId w:val="15"/>
        </w:numPr>
        <w:tabs>
          <w:tab w:val="left" w:pos="1972"/>
        </w:tabs>
        <w:spacing w:before="159"/>
        <w:ind w:left="1972" w:hanging="163"/>
        <w:rPr>
          <w:sz w:val="28"/>
        </w:rPr>
      </w:pPr>
      <w:r>
        <w:rPr>
          <w:sz w:val="28"/>
        </w:rPr>
        <w:t xml:space="preserve">грамотность </w:t>
      </w:r>
      <w:r>
        <w:rPr>
          <w:spacing w:val="-2"/>
          <w:sz w:val="28"/>
        </w:rPr>
        <w:t>оформления.</w:t>
      </w:r>
    </w:p>
    <w:p w:rsidR="00FF71ED" w:rsidRDefault="00FF71ED" w:rsidP="00FF71ED">
      <w:pPr>
        <w:pStyle w:val="a5"/>
        <w:numPr>
          <w:ilvl w:val="0"/>
          <w:numId w:val="16"/>
        </w:numPr>
        <w:tabs>
          <w:tab w:val="left" w:pos="2351"/>
        </w:tabs>
        <w:spacing w:before="170"/>
        <w:ind w:left="2351" w:hanging="283"/>
        <w:jc w:val="left"/>
        <w:rPr>
          <w:b/>
          <w:sz w:val="28"/>
        </w:rPr>
      </w:pPr>
      <w:r>
        <w:rPr>
          <w:b/>
          <w:sz w:val="28"/>
        </w:rPr>
        <w:t xml:space="preserve">ХАРАКТЕРИСТИКА СТРУКТУРНЫХ ЭЛЕМЕНТОВ </w:t>
      </w:r>
    </w:p>
    <w:p w:rsidR="00FF71ED" w:rsidRPr="001B3B09" w:rsidRDefault="00FF71ED" w:rsidP="00FF71ED">
      <w:pPr>
        <w:pStyle w:val="a5"/>
        <w:tabs>
          <w:tab w:val="left" w:pos="2351"/>
        </w:tabs>
        <w:spacing w:before="170"/>
        <w:ind w:left="2351"/>
        <w:jc w:val="center"/>
        <w:rPr>
          <w:b/>
          <w:sz w:val="28"/>
        </w:rPr>
      </w:pPr>
      <w:r>
        <w:rPr>
          <w:b/>
          <w:spacing w:val="-2"/>
          <w:sz w:val="28"/>
        </w:rPr>
        <w:t>КУРСО</w:t>
      </w:r>
      <w:r w:rsidRPr="001B3B09">
        <w:rPr>
          <w:b/>
          <w:sz w:val="28"/>
        </w:rPr>
        <w:t>ВОЙ</w:t>
      </w:r>
      <w:r>
        <w:rPr>
          <w:b/>
          <w:sz w:val="28"/>
        </w:rPr>
        <w:t xml:space="preserve"> </w:t>
      </w:r>
      <w:r w:rsidRPr="001B3B09">
        <w:rPr>
          <w:b/>
          <w:spacing w:val="-2"/>
          <w:sz w:val="28"/>
        </w:rPr>
        <w:t>РАБОТЫ</w:t>
      </w:r>
    </w:p>
    <w:p w:rsidR="00FF71ED" w:rsidRDefault="00FF71ED" w:rsidP="00FF71ED">
      <w:pPr>
        <w:pStyle w:val="a3"/>
        <w:spacing w:before="154" w:line="357" w:lineRule="auto"/>
        <w:ind w:left="1100" w:firstLine="708"/>
      </w:pPr>
      <w:r>
        <w:t>Курсовая</w:t>
      </w:r>
      <w:r w:rsidR="00977C47">
        <w:t xml:space="preserve"> </w:t>
      </w:r>
      <w:r>
        <w:t xml:space="preserve">работа должна содержать следующие обязательные составные </w:t>
      </w:r>
      <w:r>
        <w:rPr>
          <w:spacing w:val="-2"/>
        </w:rPr>
        <w:t>части: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256"/>
        </w:tabs>
        <w:spacing w:before="5"/>
        <w:ind w:left="2256" w:hanging="447"/>
        <w:rPr>
          <w:sz w:val="28"/>
        </w:rPr>
      </w:pPr>
      <w:r>
        <w:rPr>
          <w:sz w:val="28"/>
        </w:rPr>
        <w:t>Заявление (Приложение</w:t>
      </w:r>
      <w:proofErr w:type="gramStart"/>
      <w:r>
        <w:rPr>
          <w:spacing w:val="-5"/>
          <w:sz w:val="28"/>
        </w:rPr>
        <w:t>2</w:t>
      </w:r>
      <w:proofErr w:type="gramEnd"/>
      <w:r>
        <w:rPr>
          <w:spacing w:val="-5"/>
          <w:sz w:val="28"/>
        </w:rPr>
        <w:t>)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324"/>
        </w:tabs>
        <w:spacing w:before="50"/>
        <w:ind w:left="2324" w:hanging="515"/>
        <w:rPr>
          <w:sz w:val="28"/>
        </w:rPr>
      </w:pPr>
      <w:r>
        <w:rPr>
          <w:sz w:val="28"/>
        </w:rPr>
        <w:t>Задание (Приложение</w:t>
      </w:r>
      <w:r>
        <w:rPr>
          <w:spacing w:val="-5"/>
          <w:sz w:val="28"/>
        </w:rPr>
        <w:t>3)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46"/>
        <w:ind w:left="2516" w:hanging="707"/>
        <w:rPr>
          <w:sz w:val="28"/>
        </w:rPr>
      </w:pPr>
      <w:r>
        <w:rPr>
          <w:sz w:val="28"/>
        </w:rPr>
        <w:t>Титульный</w:t>
      </w:r>
      <w:r w:rsidR="00A416C9">
        <w:rPr>
          <w:sz w:val="28"/>
        </w:rPr>
        <w:t xml:space="preserve"> </w:t>
      </w:r>
      <w:r>
        <w:rPr>
          <w:sz w:val="28"/>
        </w:rPr>
        <w:t>лист (Приложение</w:t>
      </w:r>
      <w:proofErr w:type="gramStart"/>
      <w:r>
        <w:rPr>
          <w:spacing w:val="-5"/>
          <w:sz w:val="28"/>
        </w:rPr>
        <w:t>4</w:t>
      </w:r>
      <w:proofErr w:type="gramEnd"/>
      <w:r>
        <w:rPr>
          <w:spacing w:val="-5"/>
          <w:sz w:val="28"/>
        </w:rPr>
        <w:t>)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50"/>
        <w:ind w:left="2516" w:hanging="707"/>
        <w:rPr>
          <w:sz w:val="28"/>
        </w:rPr>
      </w:pPr>
      <w:r>
        <w:rPr>
          <w:sz w:val="28"/>
        </w:rPr>
        <w:t>Содержание (Приложение</w:t>
      </w:r>
      <w:r>
        <w:rPr>
          <w:spacing w:val="-5"/>
          <w:sz w:val="28"/>
        </w:rPr>
        <w:t>5)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46"/>
        <w:ind w:left="2516" w:hanging="707"/>
        <w:rPr>
          <w:sz w:val="28"/>
        </w:rPr>
      </w:pPr>
      <w:r>
        <w:rPr>
          <w:spacing w:val="-2"/>
          <w:sz w:val="28"/>
        </w:rPr>
        <w:t>Введение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50"/>
        <w:ind w:left="2516" w:hanging="707"/>
        <w:rPr>
          <w:sz w:val="28"/>
        </w:rPr>
      </w:pPr>
      <w:r>
        <w:rPr>
          <w:sz w:val="28"/>
        </w:rPr>
        <w:t>Основная часть</w:t>
      </w:r>
      <w:r w:rsidR="00F96F61">
        <w:rPr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>раздела)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50"/>
        <w:ind w:left="2516" w:hanging="707"/>
        <w:rPr>
          <w:sz w:val="28"/>
        </w:rPr>
      </w:pPr>
      <w:r>
        <w:rPr>
          <w:spacing w:val="-2"/>
          <w:sz w:val="28"/>
        </w:rPr>
        <w:t>Заключение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47"/>
        <w:ind w:left="2516" w:hanging="707"/>
        <w:rPr>
          <w:sz w:val="28"/>
        </w:rPr>
      </w:pPr>
      <w:r>
        <w:rPr>
          <w:sz w:val="28"/>
        </w:rPr>
        <w:t xml:space="preserve">Список использованных </w:t>
      </w:r>
      <w:r>
        <w:rPr>
          <w:spacing w:val="-2"/>
          <w:sz w:val="28"/>
        </w:rPr>
        <w:t>источников</w:t>
      </w:r>
    </w:p>
    <w:p w:rsidR="00FF71ED" w:rsidRDefault="00FF71ED" w:rsidP="00FF71ED">
      <w:pPr>
        <w:pStyle w:val="a5"/>
        <w:numPr>
          <w:ilvl w:val="0"/>
          <w:numId w:val="14"/>
        </w:numPr>
        <w:tabs>
          <w:tab w:val="left" w:pos="2516"/>
        </w:tabs>
        <w:spacing w:before="50"/>
        <w:ind w:left="2516" w:hanging="707"/>
        <w:rPr>
          <w:sz w:val="28"/>
        </w:rPr>
      </w:pPr>
      <w:r>
        <w:rPr>
          <w:spacing w:val="-2"/>
          <w:sz w:val="28"/>
        </w:rPr>
        <w:t>Приложения</w:t>
      </w:r>
    </w:p>
    <w:p w:rsidR="00FF71ED" w:rsidRDefault="00FF71ED" w:rsidP="00FF71ED">
      <w:pPr>
        <w:pStyle w:val="a3"/>
        <w:spacing w:before="46"/>
        <w:ind w:left="1809"/>
      </w:pPr>
      <w:r>
        <w:t>Таблица1-Структура</w:t>
      </w:r>
      <w:r w:rsidR="00D77CB0">
        <w:t xml:space="preserve"> </w:t>
      </w:r>
      <w:r>
        <w:t>и</w:t>
      </w:r>
      <w:r w:rsidR="00D77CB0">
        <w:t xml:space="preserve"> </w:t>
      </w:r>
      <w:r>
        <w:t>объём</w:t>
      </w:r>
      <w:r w:rsidR="00D77CB0">
        <w:t xml:space="preserve"> </w:t>
      </w:r>
      <w:r>
        <w:t>курсовой</w:t>
      </w:r>
      <w:r w:rsidR="00D77CB0">
        <w:t xml:space="preserve"> </w:t>
      </w:r>
      <w:r>
        <w:rPr>
          <w:spacing w:val="-2"/>
        </w:rPr>
        <w:t>работы</w:t>
      </w:r>
    </w:p>
    <w:p w:rsidR="00FF71ED" w:rsidRDefault="00FF71ED" w:rsidP="00FF71ED">
      <w:pPr>
        <w:pStyle w:val="a3"/>
        <w:spacing w:before="197"/>
        <w:rPr>
          <w:sz w:val="2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3554"/>
      </w:tblGrid>
      <w:tr w:rsidR="00FF71ED" w:rsidTr="00690C95">
        <w:trPr>
          <w:trHeight w:val="318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before="3"/>
              <w:ind w:left="1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разделов</w:t>
            </w:r>
            <w:proofErr w:type="spellEnd"/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before="3"/>
              <w:ind w:left="8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</w:rPr>
              <w:t xml:space="preserve"> в </w:t>
            </w:r>
            <w:proofErr w:type="spellStart"/>
            <w:r>
              <w:rPr>
                <w:b/>
                <w:spacing w:val="-2"/>
                <w:sz w:val="24"/>
              </w:rPr>
              <w:t>страницах</w:t>
            </w:r>
            <w:proofErr w:type="spellEnd"/>
          </w:p>
        </w:tc>
      </w:tr>
      <w:tr w:rsidR="00FF71ED" w:rsidTr="00690C95">
        <w:trPr>
          <w:trHeight w:val="317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5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FF71ED" w:rsidTr="00690C95">
        <w:trPr>
          <w:trHeight w:val="318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раздел)</w:t>
            </w:r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5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FF71ED" w:rsidTr="00690C95">
        <w:trPr>
          <w:trHeight w:val="317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(2</w:t>
            </w:r>
            <w:r>
              <w:rPr>
                <w:spacing w:val="-2"/>
                <w:sz w:val="24"/>
              </w:rPr>
              <w:t>раздел)</w:t>
            </w:r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1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FF71ED" w:rsidTr="00690C95">
        <w:trPr>
          <w:trHeight w:val="318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Заключение</w:t>
            </w:r>
            <w:proofErr w:type="spellEnd"/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1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FF71ED" w:rsidTr="00690C95">
        <w:trPr>
          <w:trHeight w:val="317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источников</w:t>
            </w:r>
            <w:proofErr w:type="spellEnd"/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менее20</w:t>
            </w:r>
            <w:r>
              <w:rPr>
                <w:spacing w:val="-2"/>
                <w:sz w:val="24"/>
              </w:rPr>
              <w:t>источников</w:t>
            </w:r>
          </w:p>
        </w:tc>
      </w:tr>
      <w:tr w:rsidR="00FF71ED" w:rsidTr="00690C95">
        <w:trPr>
          <w:trHeight w:val="318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1" w:lineRule="exact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FF71ED" w:rsidTr="00690C95">
        <w:trPr>
          <w:trHeight w:val="313"/>
        </w:trPr>
        <w:tc>
          <w:tcPr>
            <w:tcW w:w="5382" w:type="dxa"/>
          </w:tcPr>
          <w:p w:rsidR="00FF71ED" w:rsidRDefault="00FF71ED" w:rsidP="00690C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Приложения</w:t>
            </w:r>
            <w:proofErr w:type="spellEnd"/>
          </w:p>
        </w:tc>
        <w:tc>
          <w:tcPr>
            <w:tcW w:w="3554" w:type="dxa"/>
          </w:tcPr>
          <w:p w:rsidR="00FF71ED" w:rsidRDefault="00FF71ED" w:rsidP="00690C95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 с </w:t>
            </w:r>
            <w:proofErr w:type="spellStart"/>
            <w:r>
              <w:rPr>
                <w:spacing w:val="-4"/>
                <w:sz w:val="24"/>
              </w:rPr>
              <w:t>темой</w:t>
            </w:r>
            <w:proofErr w:type="spellEnd"/>
          </w:p>
        </w:tc>
      </w:tr>
    </w:tbl>
    <w:p w:rsidR="00F96F61" w:rsidRPr="00F96F61" w:rsidRDefault="00F96F61" w:rsidP="00F96F61">
      <w:pPr>
        <w:tabs>
          <w:tab w:val="left" w:pos="4678"/>
          <w:tab w:val="left" w:pos="4820"/>
          <w:tab w:val="left" w:pos="7230"/>
        </w:tabs>
        <w:spacing w:before="120" w:line="218" w:lineRule="auto"/>
        <w:rPr>
          <w:rFonts w:ascii="Times New Roman" w:hAnsi="Times New Roman" w:cs="Times New Roman"/>
        </w:rPr>
      </w:pPr>
      <w:r w:rsidRPr="00F96F61">
        <w:rPr>
          <w:rFonts w:ascii="Times New Roman" w:hAnsi="Times New Roman" w:cs="Times New Roman"/>
        </w:rPr>
        <w:t xml:space="preserve">                         Перечень вопросов подлежащих разработке:</w:t>
      </w:r>
    </w:p>
    <w:p w:rsidR="00F96F61" w:rsidRPr="00F96F61" w:rsidRDefault="00F96F61" w:rsidP="00F96F61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Первая теоретическая часть</w:t>
      </w:r>
    </w:p>
    <w:p w:rsidR="00F96F61" w:rsidRPr="00F96F61" w:rsidRDefault="00F96F61" w:rsidP="00F96F6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       1.1 Характеристика сырья</w:t>
      </w:r>
    </w:p>
    <w:p w:rsidR="00F96F61" w:rsidRPr="00F96F61" w:rsidRDefault="00F96F61" w:rsidP="00F96F6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         1.2 Приемы механической и тепловой обработки сырья</w:t>
      </w:r>
    </w:p>
    <w:p w:rsidR="00F96F61" w:rsidRPr="00F96F61" w:rsidRDefault="00F96F61" w:rsidP="00F96F6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lastRenderedPageBreak/>
        <w:t xml:space="preserve">                             1.3 Процессы происхождения в сырье при тепловой обработке</w:t>
      </w:r>
    </w:p>
    <w:p w:rsidR="00F96F61" w:rsidRPr="00F96F61" w:rsidRDefault="00F96F61" w:rsidP="00F96F6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         1.4 Организация работы цеха</w:t>
      </w:r>
    </w:p>
    <w:p w:rsidR="00F96F61" w:rsidRPr="00F96F61" w:rsidRDefault="00F96F61" w:rsidP="00F96F61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Вторая технологическая часть </w:t>
      </w:r>
    </w:p>
    <w:p w:rsidR="00F96F61" w:rsidRPr="00F96F61" w:rsidRDefault="00F96F61" w:rsidP="00F96F6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       2.1. Технология приготовления блюд </w:t>
      </w:r>
    </w:p>
    <w:p w:rsidR="00F96F61" w:rsidRPr="00F96F61" w:rsidRDefault="00F96F61" w:rsidP="00F96F61">
      <w:pPr>
        <w:spacing w:after="80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      2.2. </w:t>
      </w:r>
      <w:r w:rsidRPr="00F96F61">
        <w:rPr>
          <w:rFonts w:ascii="Times New Roman" w:hAnsi="Times New Roman" w:cs="Times New Roman"/>
        </w:rPr>
        <w:t xml:space="preserve">Разработка технологической документации </w:t>
      </w:r>
    </w:p>
    <w:p w:rsidR="00F96F61" w:rsidRPr="00F96F61" w:rsidRDefault="00F96F61" w:rsidP="00F96F61">
      <w:pPr>
        <w:spacing w:after="80"/>
        <w:rPr>
          <w:rFonts w:ascii="Times New Roman" w:hAnsi="Times New Roman" w:cs="Times New Roman"/>
          <w:shd w:val="clear" w:color="auto" w:fill="FFFFFF"/>
        </w:rPr>
      </w:pPr>
      <w:r w:rsidRPr="00F96F61">
        <w:rPr>
          <w:rFonts w:ascii="Times New Roman" w:hAnsi="Times New Roman" w:cs="Times New Roman"/>
          <w:shd w:val="clear" w:color="auto" w:fill="FFFFFF"/>
        </w:rPr>
        <w:t xml:space="preserve">                          2.3 Расчет себестоимости блюда</w:t>
      </w:r>
    </w:p>
    <w:p w:rsidR="00FF71ED" w:rsidRPr="00F96F61" w:rsidRDefault="00F96F61" w:rsidP="00F96F61">
      <w:pPr>
        <w:spacing w:line="275" w:lineRule="exact"/>
        <w:rPr>
          <w:rFonts w:ascii="Times New Roman" w:hAnsi="Times New Roman" w:cs="Times New Roman"/>
          <w:spacing w:val="-2"/>
          <w:sz w:val="24"/>
        </w:rPr>
      </w:pPr>
      <w:r w:rsidRPr="00F96F61">
        <w:rPr>
          <w:rFonts w:ascii="Times New Roman" w:hAnsi="Times New Roman" w:cs="Times New Roman"/>
        </w:rPr>
        <w:t xml:space="preserve">                           </w:t>
      </w:r>
      <w:r w:rsidRPr="00F96F61">
        <w:rPr>
          <w:rFonts w:ascii="Times New Roman" w:hAnsi="Times New Roman" w:cs="Times New Roman"/>
          <w:spacing w:val="-2"/>
          <w:sz w:val="24"/>
        </w:rPr>
        <w:t>Заключение</w:t>
      </w:r>
    </w:p>
    <w:p w:rsidR="00F96F61" w:rsidRPr="00F96F61" w:rsidRDefault="00F96F61" w:rsidP="00F96F61">
      <w:pPr>
        <w:spacing w:line="275" w:lineRule="exact"/>
        <w:rPr>
          <w:rFonts w:ascii="Times New Roman" w:hAnsi="Times New Roman" w:cs="Times New Roman"/>
          <w:sz w:val="24"/>
        </w:rPr>
        <w:sectPr w:rsidR="00F96F61" w:rsidRPr="00F96F61">
          <w:pgSz w:w="11910" w:h="16840"/>
          <w:pgMar w:top="1040" w:right="400" w:bottom="940" w:left="600" w:header="0" w:footer="753" w:gutter="0"/>
          <w:cols w:space="720"/>
        </w:sectPr>
      </w:pPr>
      <w:r w:rsidRPr="00F96F61">
        <w:rPr>
          <w:rFonts w:ascii="Times New Roman" w:hAnsi="Times New Roman" w:cs="Times New Roman"/>
          <w:spacing w:val="-2"/>
          <w:sz w:val="24"/>
        </w:rPr>
        <w:t xml:space="preserve">                          </w:t>
      </w:r>
      <w:r w:rsidRPr="00F96F61">
        <w:rPr>
          <w:rFonts w:ascii="Times New Roman" w:hAnsi="Times New Roman" w:cs="Times New Roman"/>
          <w:sz w:val="24"/>
        </w:rPr>
        <w:t xml:space="preserve">Список использованных </w:t>
      </w:r>
      <w:r w:rsidRPr="00F96F61">
        <w:rPr>
          <w:rFonts w:ascii="Times New Roman" w:hAnsi="Times New Roman" w:cs="Times New Roman"/>
          <w:spacing w:val="-2"/>
          <w:sz w:val="24"/>
        </w:rPr>
        <w:t>источников</w:t>
      </w:r>
    </w:p>
    <w:p w:rsidR="00FF71ED" w:rsidRDefault="00FF71ED" w:rsidP="00FF71ED">
      <w:pPr>
        <w:pStyle w:val="Heading2"/>
        <w:spacing w:before="75"/>
        <w:ind w:left="1635"/>
        <w:jc w:val="center"/>
      </w:pPr>
      <w:r>
        <w:rPr>
          <w:spacing w:val="-2"/>
        </w:rPr>
        <w:lastRenderedPageBreak/>
        <w:t>Введение</w:t>
      </w:r>
    </w:p>
    <w:p w:rsidR="00FF71ED" w:rsidRDefault="00FF71ED" w:rsidP="00FF71ED">
      <w:pPr>
        <w:pStyle w:val="a3"/>
        <w:spacing w:before="154" w:line="360" w:lineRule="auto"/>
        <w:ind w:left="1100" w:right="161" w:firstLine="1104"/>
        <w:jc w:val="both"/>
      </w:pPr>
      <w:r>
        <w:t xml:space="preserve">Во введении обучающийся обязательно должен обозначить       </w:t>
      </w:r>
      <w:r>
        <w:rPr>
          <w:b/>
        </w:rPr>
        <w:t xml:space="preserve">актуальность выбранной темы курсовой работы, </w:t>
      </w:r>
      <w:r>
        <w:t xml:space="preserve">дать обоснование теоретической и практической важности проблемы исследования. При этом можно использовать региональный компонент, материалы периодической печати и научных дискуссий. Например, для характеристики актуальности темы можно использовать следующую фразу: «Этими обстоятельствами обусловлен выбор темы курсовой </w:t>
      </w:r>
      <w:r>
        <w:rPr>
          <w:spacing w:val="-2"/>
        </w:rPr>
        <w:t>работы».</w:t>
      </w:r>
    </w:p>
    <w:p w:rsidR="00FF71ED" w:rsidRDefault="00FF71ED" w:rsidP="00FF71ED">
      <w:pPr>
        <w:pStyle w:val="a3"/>
        <w:spacing w:line="360" w:lineRule="auto"/>
        <w:ind w:left="1100" w:right="166" w:firstLine="852"/>
        <w:jc w:val="both"/>
      </w:pPr>
      <w:r>
        <w:t xml:space="preserve">Затем определяется </w:t>
      </w:r>
      <w:r>
        <w:rPr>
          <w:b/>
        </w:rPr>
        <w:t xml:space="preserve">цель работы </w:t>
      </w:r>
      <w:r>
        <w:t xml:space="preserve">с выделением комплекса        взаимосвязанных </w:t>
      </w:r>
      <w:r>
        <w:rPr>
          <w:b/>
        </w:rPr>
        <w:t>задач</w:t>
      </w:r>
      <w:r>
        <w:t xml:space="preserve">, подлежащих решению в процессе выполнения курсовой работы. При этом можно использовать следующие фразы: «Цель курсовой работы состоит в обобщении теоретических вопросов….. и разработке организационных и технологических …….., обеспечивающих эффективное осуществление процесса приготовления сложных блюд </w:t>
      </w:r>
      <w:proofErr w:type="gramStart"/>
      <w:r>
        <w:t>из</w:t>
      </w:r>
      <w:proofErr w:type="gramEnd"/>
      <w:r>
        <w:t xml:space="preserve"> ………. </w:t>
      </w:r>
      <w:proofErr w:type="gramStart"/>
      <w:r>
        <w:t>В</w:t>
      </w:r>
      <w:proofErr w:type="gramEnd"/>
      <w:r>
        <w:t xml:space="preserve"> соответствии с поставленной целью были определены следующие задачи:</w:t>
      </w:r>
    </w:p>
    <w:p w:rsidR="00FF71ED" w:rsidRDefault="00FF71ED" w:rsidP="00FF71ED">
      <w:pPr>
        <w:pStyle w:val="a5"/>
        <w:numPr>
          <w:ilvl w:val="0"/>
          <w:numId w:val="13"/>
        </w:numPr>
        <w:tabs>
          <w:tab w:val="left" w:pos="1263"/>
          <w:tab w:val="left" w:leader="dot" w:pos="5273"/>
        </w:tabs>
        <w:spacing w:before="4"/>
        <w:ind w:left="1263" w:hanging="163"/>
        <w:jc w:val="both"/>
        <w:rPr>
          <w:sz w:val="28"/>
        </w:rPr>
      </w:pPr>
      <w:r>
        <w:rPr>
          <w:sz w:val="28"/>
        </w:rPr>
        <w:t xml:space="preserve">Изучить теоретические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основы……</w:t>
      </w:r>
    </w:p>
    <w:p w:rsidR="00FF71ED" w:rsidRDefault="00FF71ED" w:rsidP="00FF71ED">
      <w:pPr>
        <w:pStyle w:val="a5"/>
        <w:numPr>
          <w:ilvl w:val="0"/>
          <w:numId w:val="13"/>
        </w:numPr>
        <w:tabs>
          <w:tab w:val="left" w:pos="1263"/>
        </w:tabs>
        <w:spacing w:before="158"/>
        <w:ind w:left="1263" w:hanging="163"/>
        <w:jc w:val="both"/>
        <w:rPr>
          <w:sz w:val="28"/>
        </w:rPr>
      </w:pPr>
      <w:r>
        <w:rPr>
          <w:sz w:val="28"/>
        </w:rPr>
        <w:t>Описать технологический процесс</w:t>
      </w:r>
      <w:r>
        <w:rPr>
          <w:spacing w:val="-5"/>
          <w:sz w:val="28"/>
        </w:rPr>
        <w:t xml:space="preserve"> …..</w:t>
      </w:r>
    </w:p>
    <w:p w:rsidR="00FF71ED" w:rsidRDefault="00FF71ED" w:rsidP="00FF71ED">
      <w:pPr>
        <w:pStyle w:val="a5"/>
        <w:numPr>
          <w:ilvl w:val="0"/>
          <w:numId w:val="13"/>
        </w:numPr>
        <w:tabs>
          <w:tab w:val="left" w:pos="1263"/>
          <w:tab w:val="left" w:leader="dot" w:pos="7153"/>
        </w:tabs>
        <w:spacing w:before="162"/>
        <w:ind w:left="1263" w:hanging="163"/>
        <w:rPr>
          <w:sz w:val="28"/>
        </w:rPr>
      </w:pPr>
      <w:r>
        <w:rPr>
          <w:sz w:val="28"/>
        </w:rPr>
        <w:t xml:space="preserve">Изложить товароведную </w:t>
      </w:r>
      <w:r>
        <w:rPr>
          <w:spacing w:val="-2"/>
          <w:sz w:val="28"/>
        </w:rPr>
        <w:t>характеристику</w:t>
      </w:r>
      <w:r>
        <w:rPr>
          <w:sz w:val="28"/>
        </w:rPr>
        <w:tab/>
      </w:r>
      <w:r>
        <w:rPr>
          <w:spacing w:val="-2"/>
          <w:sz w:val="28"/>
        </w:rPr>
        <w:t>сырья</w:t>
      </w:r>
    </w:p>
    <w:p w:rsidR="00FF71ED" w:rsidRDefault="00FF71ED" w:rsidP="00FF71ED">
      <w:pPr>
        <w:pStyle w:val="a3"/>
        <w:spacing w:before="162"/>
        <w:ind w:left="1100"/>
      </w:pPr>
      <w:r>
        <w:t xml:space="preserve">-привести технические характеристики оборудования </w:t>
      </w:r>
      <w:proofErr w:type="gramStart"/>
      <w:r>
        <w:t>для</w:t>
      </w:r>
      <w:proofErr w:type="gramEnd"/>
      <w:r>
        <w:rPr>
          <w:spacing w:val="-5"/>
        </w:rPr>
        <w:t>…..</w:t>
      </w:r>
    </w:p>
    <w:p w:rsidR="00FF71ED" w:rsidRDefault="00FF71ED" w:rsidP="00FF71ED">
      <w:pPr>
        <w:pStyle w:val="a5"/>
        <w:numPr>
          <w:ilvl w:val="0"/>
          <w:numId w:val="13"/>
        </w:numPr>
        <w:tabs>
          <w:tab w:val="left" w:pos="1263"/>
        </w:tabs>
        <w:spacing w:before="163"/>
        <w:ind w:left="1263" w:hanging="163"/>
        <w:rPr>
          <w:sz w:val="28"/>
        </w:rPr>
      </w:pPr>
      <w:r>
        <w:rPr>
          <w:sz w:val="28"/>
        </w:rPr>
        <w:t xml:space="preserve">Сформировать ассортимент кулинарной продукции </w:t>
      </w:r>
      <w:proofErr w:type="gramStart"/>
      <w:r>
        <w:rPr>
          <w:spacing w:val="-5"/>
          <w:sz w:val="28"/>
        </w:rPr>
        <w:t>из</w:t>
      </w:r>
      <w:proofErr w:type="gramEnd"/>
      <w:r>
        <w:rPr>
          <w:spacing w:val="-5"/>
          <w:sz w:val="28"/>
        </w:rPr>
        <w:t>…</w:t>
      </w:r>
    </w:p>
    <w:p w:rsidR="00FF71ED" w:rsidRDefault="00FF71ED" w:rsidP="00FF71ED">
      <w:pPr>
        <w:pStyle w:val="a3"/>
        <w:spacing w:before="158" w:line="360" w:lineRule="auto"/>
        <w:ind w:left="1100"/>
      </w:pPr>
      <w:r>
        <w:t xml:space="preserve">-разработать пакет нормативно-технологической документации для         приготовления блюд </w:t>
      </w:r>
      <w:proofErr w:type="gramStart"/>
      <w:r>
        <w:t>из</w:t>
      </w:r>
      <w:proofErr w:type="gramEnd"/>
      <w:r>
        <w:t xml:space="preserve"> ……..</w:t>
      </w:r>
    </w:p>
    <w:p w:rsidR="00FF71ED" w:rsidRDefault="00FF71ED" w:rsidP="00FF71ED">
      <w:pPr>
        <w:pStyle w:val="a5"/>
        <w:numPr>
          <w:ilvl w:val="0"/>
          <w:numId w:val="13"/>
        </w:numPr>
        <w:tabs>
          <w:tab w:val="left" w:pos="1335"/>
        </w:tabs>
        <w:spacing w:before="2"/>
        <w:ind w:left="1335" w:hanging="163"/>
        <w:rPr>
          <w:sz w:val="28"/>
        </w:rPr>
      </w:pPr>
      <w:r>
        <w:rPr>
          <w:sz w:val="28"/>
        </w:rPr>
        <w:t>рассчитать……и……ценность блюд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из</w:t>
      </w:r>
      <w:proofErr w:type="gramEnd"/>
      <w:r>
        <w:rPr>
          <w:spacing w:val="-2"/>
          <w:sz w:val="28"/>
        </w:rPr>
        <w:t>…..</w:t>
      </w:r>
    </w:p>
    <w:p w:rsidR="00FF71ED" w:rsidRDefault="00FF71ED" w:rsidP="00FF71ED">
      <w:pPr>
        <w:pStyle w:val="a3"/>
        <w:spacing w:before="162" w:line="357" w:lineRule="auto"/>
        <w:ind w:left="1100" w:right="170" w:firstLine="852"/>
        <w:jc w:val="both"/>
      </w:pPr>
      <w:r>
        <w:t>Таким образом, цели и задачи курсовой работы обычно перечисляются (изучить …, описать…, установить…, разработать и т.д.).</w:t>
      </w:r>
    </w:p>
    <w:p w:rsidR="00FF71ED" w:rsidRDefault="00FF71ED" w:rsidP="00FF71ED">
      <w:pPr>
        <w:pStyle w:val="a3"/>
        <w:spacing w:before="5" w:line="360" w:lineRule="auto"/>
        <w:ind w:left="1100" w:right="162" w:firstLine="852"/>
        <w:jc w:val="both"/>
      </w:pPr>
      <w:r>
        <w:t xml:space="preserve">Далее во введении </w:t>
      </w:r>
      <w:r>
        <w:rPr>
          <w:b/>
        </w:rPr>
        <w:t xml:space="preserve">формулируются объект и предмет исследования. </w:t>
      </w:r>
      <w:r>
        <w:t>Объектом исследования являются технологические процессы предприятий     ресторанного сервиса, а предмет исследования определяется названием   выбранной темы курсовой работы.</w:t>
      </w:r>
    </w:p>
    <w:p w:rsidR="00FF71ED" w:rsidRDefault="00FF71ED" w:rsidP="00FF71ED">
      <w:pPr>
        <w:spacing w:line="360" w:lineRule="auto"/>
        <w:jc w:val="both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Pr="00A416C9" w:rsidRDefault="00FF71ED" w:rsidP="00FF71ED">
      <w:pPr>
        <w:spacing w:before="67" w:line="360" w:lineRule="auto"/>
        <w:ind w:left="1100" w:right="170" w:firstLine="852"/>
        <w:jc w:val="both"/>
        <w:rPr>
          <w:rFonts w:ascii="Times New Roman" w:hAnsi="Times New Roman" w:cs="Times New Roman"/>
          <w:sz w:val="28"/>
        </w:rPr>
      </w:pPr>
      <w:r w:rsidRPr="00A416C9">
        <w:rPr>
          <w:rFonts w:ascii="Times New Roman" w:hAnsi="Times New Roman" w:cs="Times New Roman"/>
          <w:sz w:val="28"/>
        </w:rPr>
        <w:lastRenderedPageBreak/>
        <w:t xml:space="preserve">Затем определяется </w:t>
      </w:r>
      <w:r w:rsidRPr="00A416C9">
        <w:rPr>
          <w:rFonts w:ascii="Times New Roman" w:hAnsi="Times New Roman" w:cs="Times New Roman"/>
          <w:b/>
          <w:sz w:val="28"/>
        </w:rPr>
        <w:t xml:space="preserve">информационная база курсового исследования, </w:t>
      </w:r>
      <w:r w:rsidRPr="00A416C9">
        <w:rPr>
          <w:rFonts w:ascii="Times New Roman" w:hAnsi="Times New Roman" w:cs="Times New Roman"/>
          <w:sz w:val="28"/>
        </w:rPr>
        <w:t>которая включает учебники и учебные пособия, справочники, технические и технологические документы предприятий питания, интернет-ресурсы.</w:t>
      </w:r>
    </w:p>
    <w:p w:rsidR="00FF71ED" w:rsidRDefault="00FF71ED" w:rsidP="00FF71ED">
      <w:pPr>
        <w:pStyle w:val="a3"/>
        <w:spacing w:before="3" w:line="360" w:lineRule="auto"/>
        <w:ind w:left="1100" w:right="165" w:firstLine="852"/>
        <w:jc w:val="both"/>
      </w:pPr>
      <w:r>
        <w:t xml:space="preserve">Далее указываются </w:t>
      </w:r>
      <w:r>
        <w:rPr>
          <w:b/>
        </w:rPr>
        <w:t xml:space="preserve">использованные </w:t>
      </w:r>
      <w:proofErr w:type="gramStart"/>
      <w:r>
        <w:t>обучающимися</w:t>
      </w:r>
      <w:proofErr w:type="gramEnd"/>
      <w:r>
        <w:t xml:space="preserve"> </w:t>
      </w:r>
      <w:r>
        <w:rPr>
          <w:b/>
        </w:rPr>
        <w:t xml:space="preserve">методы исследования. </w:t>
      </w:r>
      <w:r>
        <w:t>Например: «В процесс выполнения курсовой работы для достижения поставленных целей и решения задач применены различные приемы и методы исследований: наблюдения, монографический, статистический, аналитический, расчетно-конструктивный и т.д.».</w:t>
      </w:r>
    </w:p>
    <w:p w:rsidR="00FF71ED" w:rsidRDefault="00FF71ED" w:rsidP="00FF71ED">
      <w:pPr>
        <w:pStyle w:val="Heading2"/>
        <w:spacing w:before="6"/>
        <w:ind w:left="4209"/>
      </w:pPr>
      <w:r>
        <w:t xml:space="preserve">Основная часть курсовой </w:t>
      </w:r>
      <w:r>
        <w:rPr>
          <w:spacing w:val="-2"/>
        </w:rPr>
        <w:t>работы</w:t>
      </w:r>
    </w:p>
    <w:p w:rsidR="00FF71ED" w:rsidRDefault="00FF71ED" w:rsidP="00FF71ED">
      <w:pPr>
        <w:pStyle w:val="a3"/>
        <w:spacing w:before="154" w:line="360" w:lineRule="auto"/>
        <w:ind w:left="1100" w:right="167" w:firstLine="708"/>
        <w:jc w:val="both"/>
      </w:pPr>
      <w:r>
        <w:t xml:space="preserve">Курсовая работа должна содержать 2 раздела, каждый из </w:t>
      </w:r>
      <w:proofErr w:type="gramStart"/>
      <w:r>
        <w:t>которых</w:t>
      </w:r>
      <w:proofErr w:type="gramEnd"/>
      <w:r>
        <w:t xml:space="preserve">    делится на подразделы.</w:t>
      </w:r>
    </w:p>
    <w:p w:rsidR="00FF71ED" w:rsidRDefault="00FF71ED" w:rsidP="00FF71ED">
      <w:pPr>
        <w:pStyle w:val="a3"/>
        <w:spacing w:before="3" w:line="360" w:lineRule="auto"/>
        <w:ind w:left="1100" w:right="170" w:firstLine="708"/>
        <w:jc w:val="both"/>
      </w:pPr>
      <w:r>
        <w:t>Раздел</w:t>
      </w:r>
      <w:r w:rsidR="00011DA4">
        <w:t xml:space="preserve"> </w:t>
      </w:r>
      <w:r>
        <w:t>1 работы носит общетеоретический характер и представляет собой обзор и оценку системы организации технологического процесса в  предприятиях питания. Следует делать обязательные ссылки на источник информации, указывая в конце цитаты в квадратных скобках номер источника литературы и той страницы, на которой содержится цитируемая фраза.</w:t>
      </w:r>
    </w:p>
    <w:p w:rsidR="00FF71ED" w:rsidRDefault="00FF71ED" w:rsidP="00FF71ED">
      <w:pPr>
        <w:pStyle w:val="a3"/>
        <w:spacing w:line="360" w:lineRule="auto"/>
        <w:ind w:left="1100" w:right="169" w:firstLine="708"/>
        <w:jc w:val="both"/>
      </w:pPr>
      <w:r>
        <w:t xml:space="preserve">Раздел 2 работы носит практический, проектный, </w:t>
      </w:r>
      <w:proofErr w:type="spellStart"/>
      <w:proofErr w:type="gramStart"/>
      <w:r>
        <w:t>расчетно</w:t>
      </w:r>
      <w:proofErr w:type="spellEnd"/>
      <w:r>
        <w:t>- конструктивный</w:t>
      </w:r>
      <w:proofErr w:type="gramEnd"/>
      <w:r>
        <w:t xml:space="preserve"> характер.</w:t>
      </w:r>
    </w:p>
    <w:p w:rsidR="00FF71ED" w:rsidRDefault="00FF71ED" w:rsidP="00FF71ED">
      <w:pPr>
        <w:pStyle w:val="a3"/>
        <w:spacing w:line="362" w:lineRule="auto"/>
        <w:ind w:left="1100" w:right="169" w:firstLine="708"/>
        <w:jc w:val="both"/>
      </w:pPr>
      <w:r>
        <w:t>Первый подраздел посвящён формированию ассортиментной политики предприятия питания в разрезе темы курсовой работы.</w:t>
      </w:r>
    </w:p>
    <w:p w:rsidR="00FF71ED" w:rsidRDefault="00FF71ED" w:rsidP="00FF71ED">
      <w:pPr>
        <w:pStyle w:val="a3"/>
        <w:spacing w:line="360" w:lineRule="auto"/>
        <w:ind w:left="1100" w:right="170" w:firstLine="708"/>
        <w:jc w:val="both"/>
      </w:pPr>
      <w:r>
        <w:t>Второй подраздел предполагает разработку нормативно-технологической документации на предложенную линейку кулинарной продукции.</w:t>
      </w:r>
    </w:p>
    <w:p w:rsidR="00FF71ED" w:rsidRDefault="00FF71ED" w:rsidP="00FF71ED">
      <w:pPr>
        <w:pStyle w:val="a3"/>
        <w:spacing w:line="360" w:lineRule="auto"/>
        <w:ind w:left="1100" w:right="171" w:firstLine="852"/>
        <w:jc w:val="both"/>
      </w:pPr>
      <w:r>
        <w:t>Обязательным для курсовой работы является логическая взаимосвязь между разделами и подразделами, а также последовательное развитие основной темы на протяжении всей работы.</w:t>
      </w:r>
    </w:p>
    <w:p w:rsidR="00FF71ED" w:rsidRDefault="00FF71ED" w:rsidP="00FF71ED">
      <w:pPr>
        <w:spacing w:line="360" w:lineRule="auto"/>
        <w:jc w:val="both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Heading2"/>
        <w:spacing w:before="75"/>
        <w:ind w:left="1775"/>
        <w:jc w:val="center"/>
      </w:pPr>
      <w:r>
        <w:rPr>
          <w:spacing w:val="-2"/>
        </w:rPr>
        <w:lastRenderedPageBreak/>
        <w:t>Заключение</w:t>
      </w:r>
    </w:p>
    <w:p w:rsidR="00FF71ED" w:rsidRDefault="00FF71ED" w:rsidP="00FF71ED">
      <w:pPr>
        <w:pStyle w:val="a3"/>
        <w:spacing w:before="154" w:line="360" w:lineRule="auto"/>
        <w:ind w:left="1100" w:right="160" w:firstLine="852"/>
        <w:jc w:val="both"/>
      </w:pPr>
      <w:r>
        <w:t>В этой части работы обучающийся должен отразить, как выполнены те цели и задачи, которые поставлены во введении.</w:t>
      </w:r>
    </w:p>
    <w:p w:rsidR="00FF71ED" w:rsidRDefault="00FF71ED" w:rsidP="00FF71ED">
      <w:pPr>
        <w:pStyle w:val="a3"/>
        <w:spacing w:before="2" w:line="360" w:lineRule="auto"/>
        <w:ind w:left="1100" w:right="161" w:firstLine="852"/>
        <w:jc w:val="both"/>
      </w:pPr>
      <w:r>
        <w:t xml:space="preserve">В заключении логически последовательно излагаются выводы и       предложения, к которым пришел </w:t>
      </w:r>
      <w:proofErr w:type="gramStart"/>
      <w:r>
        <w:t>обучающийся</w:t>
      </w:r>
      <w:proofErr w:type="gramEnd"/>
      <w:r>
        <w:t xml:space="preserve"> в результате курсового исследования. Они должны быть краткими и четкими, дающими полное представление о содержании, значимости, обоснованности и эффективности выполненных раз</w:t>
      </w:r>
      <w:r>
        <w:rPr>
          <w:spacing w:val="-2"/>
        </w:rPr>
        <w:t>работок.</w:t>
      </w:r>
    </w:p>
    <w:p w:rsidR="00FF71ED" w:rsidRDefault="00FF71ED" w:rsidP="00FF71ED">
      <w:pPr>
        <w:pStyle w:val="a3"/>
        <w:spacing w:line="360" w:lineRule="auto"/>
        <w:ind w:left="1100" w:right="169" w:firstLine="852"/>
        <w:jc w:val="both"/>
      </w:pPr>
      <w:r>
        <w:t>Выводы и предложения пишутся в виде тезисов, по пунктам, и должны отражать основные выводы по теории и практике в разрезе проблемы     исследо</w:t>
      </w:r>
      <w:r>
        <w:rPr>
          <w:spacing w:val="-2"/>
        </w:rPr>
        <w:t>вания.</w:t>
      </w:r>
    </w:p>
    <w:p w:rsidR="00FF71ED" w:rsidRDefault="00FF71ED" w:rsidP="00FF71ED">
      <w:pPr>
        <w:pStyle w:val="a3"/>
        <w:spacing w:before="1" w:line="357" w:lineRule="auto"/>
        <w:ind w:left="1100" w:right="162" w:firstLine="852"/>
        <w:jc w:val="both"/>
      </w:pPr>
      <w:r>
        <w:t>Таким образом, в заключении формулируются краткие выводы по     каждому из разделов курсовой работы.</w:t>
      </w:r>
    </w:p>
    <w:p w:rsidR="00FF71ED" w:rsidRDefault="00FF71ED" w:rsidP="00FF71ED">
      <w:pPr>
        <w:pStyle w:val="Heading2"/>
        <w:spacing w:before="13"/>
        <w:ind w:left="3993"/>
      </w:pPr>
      <w:r>
        <w:t xml:space="preserve">Список использованных </w:t>
      </w:r>
      <w:r>
        <w:rPr>
          <w:spacing w:val="-2"/>
        </w:rPr>
        <w:t>источников</w:t>
      </w:r>
    </w:p>
    <w:p w:rsidR="00FF71ED" w:rsidRDefault="00FF71ED" w:rsidP="00FF71ED">
      <w:pPr>
        <w:pStyle w:val="a3"/>
        <w:spacing w:before="154" w:line="360" w:lineRule="auto"/>
        <w:ind w:left="1100" w:right="165" w:firstLine="852"/>
        <w:jc w:val="both"/>
      </w:pPr>
      <w:r>
        <w:t>Библиографический список - это элемент библиографического аппарата, который содержит библиографические описания использованных источников и помещается после заключения. Такой список составляет одну из частей    курсовой работы и отражает самостоятельную творческую работу студента.</w:t>
      </w:r>
    </w:p>
    <w:p w:rsidR="00FF71ED" w:rsidRDefault="00FF71ED" w:rsidP="00FF71ED">
      <w:pPr>
        <w:pStyle w:val="a3"/>
        <w:spacing w:line="360" w:lineRule="auto"/>
        <w:ind w:left="1100" w:right="174" w:firstLine="852"/>
        <w:jc w:val="both"/>
      </w:pPr>
      <w:r>
        <w:t>Этот список необходим для подтверждения правильности теоретических и практических выводов и предложений студента, целесообразности выбора использованных в курсовой работе методов экономического исследования. В список литературы должны быть включены только те источники информации, которые были непосредственно использованы студентом и на которые имеются ссылки в тексте курсовой работы.</w:t>
      </w:r>
    </w:p>
    <w:p w:rsidR="00FF71ED" w:rsidRDefault="00FF71ED" w:rsidP="00FF71ED">
      <w:pPr>
        <w:pStyle w:val="a3"/>
        <w:spacing w:line="360" w:lineRule="auto"/>
        <w:ind w:left="1100" w:right="162" w:firstLine="852"/>
        <w:jc w:val="both"/>
      </w:pPr>
      <w:r>
        <w:t>Список использованных источников в курсовой работе необходимо пр</w:t>
      </w:r>
      <w:proofErr w:type="gramStart"/>
      <w:r>
        <w:t>и-</w:t>
      </w:r>
      <w:proofErr w:type="gramEnd"/>
      <w:r>
        <w:t xml:space="preserve"> водить в алфавитном порядке. При этом по каждому источнику отражаются фамилия и инициалы автора, полный заголовок книги или статьи, место      издания, наименование издательства, год издания и нумерации страниц.</w:t>
      </w:r>
    </w:p>
    <w:p w:rsidR="00FF71ED" w:rsidRDefault="00FF71ED" w:rsidP="00FF71ED">
      <w:pPr>
        <w:pStyle w:val="a3"/>
        <w:spacing w:line="360" w:lineRule="auto"/>
        <w:ind w:left="1953" w:right="884"/>
        <w:jc w:val="both"/>
      </w:pPr>
      <w:r>
        <w:t>Рекомендации по оформлению списка использованных источников. В описании книги должны входить:</w:t>
      </w:r>
    </w:p>
    <w:p w:rsidR="00FF71ED" w:rsidRDefault="00FF71ED" w:rsidP="00FF71ED">
      <w:pPr>
        <w:spacing w:line="360" w:lineRule="auto"/>
        <w:jc w:val="both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67"/>
        <w:ind w:left="1263" w:hanging="163"/>
        <w:rPr>
          <w:sz w:val="28"/>
        </w:rPr>
      </w:pPr>
      <w:r>
        <w:rPr>
          <w:sz w:val="28"/>
        </w:rPr>
        <w:lastRenderedPageBreak/>
        <w:t xml:space="preserve">фамилия и инициалы </w:t>
      </w:r>
      <w:r>
        <w:rPr>
          <w:spacing w:val="-2"/>
          <w:sz w:val="28"/>
        </w:rPr>
        <w:t>автора;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71"/>
        </w:tabs>
        <w:spacing w:before="162" w:line="360" w:lineRule="auto"/>
        <w:ind w:right="175" w:firstLine="0"/>
        <w:rPr>
          <w:sz w:val="28"/>
        </w:rPr>
      </w:pPr>
      <w:r>
        <w:rPr>
          <w:sz w:val="28"/>
        </w:rPr>
        <w:t>полное название книги (с подзаголовками, которые могут идти после запятой, после двоеточия, в скобках и т.п.);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83"/>
        </w:tabs>
        <w:spacing w:before="2" w:line="357" w:lineRule="auto"/>
        <w:ind w:right="167" w:firstLine="0"/>
        <w:rPr>
          <w:sz w:val="28"/>
        </w:rPr>
      </w:pPr>
      <w:r>
        <w:rPr>
          <w:sz w:val="28"/>
        </w:rPr>
        <w:t>после косой черты - данные о переводчике (если это перевод с иностранного языка) или о редакторе (если книга написана коллективом авторов);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5"/>
        <w:ind w:left="1263" w:hanging="163"/>
        <w:rPr>
          <w:sz w:val="28"/>
        </w:rPr>
      </w:pPr>
      <w:r>
        <w:rPr>
          <w:sz w:val="28"/>
        </w:rPr>
        <w:t xml:space="preserve">после тире-название города, в котором издана </w:t>
      </w:r>
      <w:r>
        <w:rPr>
          <w:spacing w:val="-2"/>
          <w:sz w:val="28"/>
        </w:rPr>
        <w:t>книга;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162"/>
        <w:ind w:left="1263" w:hanging="163"/>
        <w:rPr>
          <w:sz w:val="28"/>
        </w:rPr>
      </w:pPr>
      <w:r>
        <w:rPr>
          <w:sz w:val="28"/>
        </w:rPr>
        <w:t xml:space="preserve">после двоеточия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 xml:space="preserve">азвание издательства, которое ее </w:t>
      </w:r>
      <w:r>
        <w:rPr>
          <w:spacing w:val="-2"/>
          <w:sz w:val="28"/>
        </w:rPr>
        <w:t>выпустило;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162"/>
        <w:ind w:left="1263" w:hanging="163"/>
        <w:rPr>
          <w:sz w:val="28"/>
        </w:rPr>
      </w:pPr>
      <w:r>
        <w:rPr>
          <w:sz w:val="28"/>
        </w:rPr>
        <w:t xml:space="preserve">после запятой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 xml:space="preserve">од </w:t>
      </w:r>
      <w:r>
        <w:rPr>
          <w:spacing w:val="-2"/>
          <w:sz w:val="28"/>
        </w:rPr>
        <w:t>издания;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158"/>
        <w:ind w:left="1263" w:hanging="163"/>
        <w:rPr>
          <w:sz w:val="28"/>
        </w:rPr>
      </w:pPr>
      <w:r>
        <w:rPr>
          <w:sz w:val="28"/>
        </w:rPr>
        <w:t xml:space="preserve">после точки и тире-количество </w:t>
      </w:r>
      <w:r>
        <w:rPr>
          <w:spacing w:val="-2"/>
          <w:sz w:val="28"/>
        </w:rPr>
        <w:t>страниц.</w:t>
      </w:r>
    </w:p>
    <w:p w:rsidR="00FF71ED" w:rsidRDefault="00FF71ED" w:rsidP="00FF71ED">
      <w:pPr>
        <w:pStyle w:val="a3"/>
        <w:spacing w:before="162"/>
        <w:ind w:left="1953"/>
      </w:pPr>
      <w:r>
        <w:rPr>
          <w:spacing w:val="-2"/>
        </w:rPr>
        <w:t>Например:</w:t>
      </w:r>
    </w:p>
    <w:p w:rsidR="00FF71ED" w:rsidRDefault="00FF71ED" w:rsidP="00FF71ED">
      <w:pPr>
        <w:pStyle w:val="a3"/>
        <w:spacing w:before="163" w:line="360" w:lineRule="auto"/>
        <w:ind w:left="1100" w:firstLine="708"/>
      </w:pPr>
      <w:proofErr w:type="spellStart"/>
      <w:r>
        <w:t>Самородова</w:t>
      </w:r>
      <w:proofErr w:type="spellEnd"/>
      <w:r>
        <w:t xml:space="preserve"> И.П. Организация процесса приготовления и приготовление полуфабрикатов для сложной кулинарной продукции.</w:t>
      </w:r>
      <w:proofErr w:type="gramStart"/>
      <w:r>
        <w:t>–</w:t>
      </w:r>
      <w:proofErr w:type="spellStart"/>
      <w:r>
        <w:t>М</w:t>
      </w:r>
      <w:proofErr w:type="gramEnd"/>
      <w:r>
        <w:t>.:Издательский</w:t>
      </w:r>
      <w:proofErr w:type="spellEnd"/>
      <w:r>
        <w:t xml:space="preserve"> </w:t>
      </w:r>
      <w:r>
        <w:rPr>
          <w:spacing w:val="-2"/>
        </w:rPr>
        <w:t>центр</w:t>
      </w:r>
    </w:p>
    <w:p w:rsidR="00FF71ED" w:rsidRDefault="00FF71ED" w:rsidP="00FF71ED">
      <w:pPr>
        <w:pStyle w:val="a3"/>
        <w:spacing w:line="320" w:lineRule="exact"/>
        <w:ind w:left="1100"/>
      </w:pPr>
      <w:r>
        <w:t>«Академия»,2014.-</w:t>
      </w:r>
      <w:r>
        <w:rPr>
          <w:spacing w:val="-2"/>
        </w:rPr>
        <w:t>175с.</w:t>
      </w:r>
    </w:p>
    <w:p w:rsidR="00FF71ED" w:rsidRDefault="00FF71ED" w:rsidP="00FF71ED">
      <w:pPr>
        <w:pStyle w:val="a3"/>
        <w:spacing w:before="162" w:line="360" w:lineRule="auto"/>
        <w:ind w:left="1100" w:right="164" w:firstLine="852"/>
        <w:jc w:val="both"/>
      </w:pPr>
      <w:r>
        <w:t>Экономическаятеория</w:t>
      </w:r>
      <w:proofErr w:type="gramStart"/>
      <w:r>
        <w:t>:У</w:t>
      </w:r>
      <w:proofErr w:type="gramEnd"/>
      <w:r>
        <w:t xml:space="preserve">чебник.2-еизд. </w:t>
      </w:r>
      <w:proofErr w:type="spellStart"/>
      <w:r>
        <w:t>перераб</w:t>
      </w:r>
      <w:proofErr w:type="spellEnd"/>
      <w:r>
        <w:t>. И доп. /Н.И.Базылев, А.В. Бондарь, С. П. Гурко и др.; Под ред. Н. И. Базылева, С.П. Гурко.- Мн.: БГЭУ, 2015.-550 с.</w:t>
      </w:r>
    </w:p>
    <w:p w:rsidR="00FF71ED" w:rsidRDefault="00FF71ED" w:rsidP="00FF71ED">
      <w:pPr>
        <w:pStyle w:val="a3"/>
        <w:spacing w:line="321" w:lineRule="exact"/>
        <w:ind w:left="1953"/>
        <w:jc w:val="both"/>
      </w:pPr>
      <w:r>
        <w:t>При использовании статьи из газеты или журнала</w:t>
      </w:r>
      <w:r>
        <w:rPr>
          <w:spacing w:val="-2"/>
        </w:rPr>
        <w:t xml:space="preserve"> следует: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7"/>
        </w:tabs>
        <w:spacing w:before="162"/>
        <w:ind w:left="1267" w:hanging="167"/>
        <w:rPr>
          <w:sz w:val="28"/>
        </w:rPr>
      </w:pPr>
      <w:r>
        <w:rPr>
          <w:sz w:val="28"/>
        </w:rPr>
        <w:t xml:space="preserve">указать фамилию и инициалы автора </w:t>
      </w:r>
      <w:r>
        <w:rPr>
          <w:spacing w:val="-2"/>
          <w:sz w:val="28"/>
        </w:rPr>
        <w:t>(авторов);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7"/>
        </w:tabs>
        <w:spacing w:before="162"/>
        <w:ind w:left="1267" w:hanging="167"/>
        <w:rPr>
          <w:sz w:val="28"/>
        </w:rPr>
      </w:pPr>
      <w:r>
        <w:rPr>
          <w:sz w:val="28"/>
        </w:rPr>
        <w:t xml:space="preserve">указать полное наименование </w:t>
      </w:r>
      <w:r>
        <w:rPr>
          <w:spacing w:val="-2"/>
          <w:sz w:val="28"/>
        </w:rPr>
        <w:t>статьи;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162"/>
        <w:ind w:left="1263" w:hanging="163"/>
        <w:rPr>
          <w:sz w:val="28"/>
        </w:rPr>
      </w:pPr>
      <w:r>
        <w:rPr>
          <w:sz w:val="28"/>
        </w:rPr>
        <w:t xml:space="preserve">после двойной косой черты указать наименование журнала или </w:t>
      </w:r>
      <w:r>
        <w:rPr>
          <w:spacing w:val="-2"/>
          <w:sz w:val="28"/>
        </w:rPr>
        <w:t>газеты;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63"/>
        </w:tabs>
        <w:spacing w:before="158"/>
        <w:ind w:left="1263" w:hanging="163"/>
        <w:rPr>
          <w:sz w:val="28"/>
        </w:rPr>
      </w:pPr>
      <w:r>
        <w:rPr>
          <w:sz w:val="28"/>
        </w:rPr>
        <w:t xml:space="preserve">после точки и тире указать год </w:t>
      </w:r>
      <w:r>
        <w:rPr>
          <w:spacing w:val="-2"/>
          <w:sz w:val="28"/>
        </w:rPr>
        <w:t>издания;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75"/>
        </w:tabs>
        <w:spacing w:before="162" w:line="360" w:lineRule="auto"/>
        <w:ind w:right="165" w:firstLine="0"/>
        <w:rPr>
          <w:sz w:val="28"/>
        </w:rPr>
      </w:pPr>
      <w:r>
        <w:rPr>
          <w:sz w:val="28"/>
        </w:rPr>
        <w:t>после точки и тире указать номер журнала или календарную дату издания    га</w:t>
      </w:r>
      <w:r>
        <w:rPr>
          <w:spacing w:val="-4"/>
          <w:sz w:val="28"/>
        </w:rPr>
        <w:t>зеты;</w:t>
      </w:r>
    </w:p>
    <w:p w:rsidR="00FF71ED" w:rsidRDefault="00FF71ED" w:rsidP="00FF71ED">
      <w:pPr>
        <w:pStyle w:val="a5"/>
        <w:numPr>
          <w:ilvl w:val="0"/>
          <w:numId w:val="12"/>
        </w:numPr>
        <w:tabs>
          <w:tab w:val="left" w:pos="1275"/>
        </w:tabs>
        <w:spacing w:before="3" w:line="357" w:lineRule="auto"/>
        <w:ind w:right="165" w:firstLine="0"/>
        <w:rPr>
          <w:sz w:val="28"/>
        </w:rPr>
      </w:pPr>
      <w:r>
        <w:rPr>
          <w:sz w:val="28"/>
        </w:rPr>
        <w:t>после точки и тире указать номер страницы, на которой помещена    используемая статья.</w:t>
      </w:r>
    </w:p>
    <w:p w:rsidR="00FF71ED" w:rsidRDefault="00FF71ED" w:rsidP="00FF71ED">
      <w:pPr>
        <w:pStyle w:val="a3"/>
        <w:spacing w:before="4"/>
        <w:ind w:left="1953"/>
      </w:pPr>
      <w:r>
        <w:rPr>
          <w:spacing w:val="-2"/>
        </w:rPr>
        <w:t>Например:</w:t>
      </w:r>
    </w:p>
    <w:p w:rsidR="00FF71ED" w:rsidRDefault="00FF71ED" w:rsidP="00FF71ED">
      <w:pPr>
        <w:pStyle w:val="a3"/>
        <w:spacing w:before="162" w:line="357" w:lineRule="auto"/>
        <w:ind w:left="1100" w:firstLine="852"/>
      </w:pPr>
      <w:r>
        <w:t xml:space="preserve">Воробьев С. Н. Результаты работы обнадеживают. // </w:t>
      </w:r>
      <w:proofErr w:type="gramStart"/>
      <w:r>
        <w:t>Курская</w:t>
      </w:r>
      <w:proofErr w:type="gramEnd"/>
      <w:r>
        <w:t xml:space="preserve"> правда.–2015. – 30 сентября. – С.4</w:t>
      </w:r>
    </w:p>
    <w:p w:rsidR="00FF71ED" w:rsidRDefault="00FF71ED" w:rsidP="00FF71ED">
      <w:pPr>
        <w:pStyle w:val="a3"/>
        <w:spacing w:before="5" w:line="360" w:lineRule="auto"/>
        <w:ind w:left="1100" w:firstLine="852"/>
      </w:pPr>
      <w:proofErr w:type="spellStart"/>
      <w:r>
        <w:t>Саркисянц</w:t>
      </w:r>
      <w:proofErr w:type="spellEnd"/>
      <w:r>
        <w:t xml:space="preserve"> А. Проблема мировой задолженности в России. // Банковское дело. – 2016. - № 6. – С.22-29</w:t>
      </w:r>
    </w:p>
    <w:p w:rsidR="00FF71ED" w:rsidRDefault="00FF71ED" w:rsidP="00FF71ED">
      <w:pPr>
        <w:spacing w:line="360" w:lineRule="auto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3"/>
        <w:spacing w:before="67" w:line="360" w:lineRule="auto"/>
        <w:ind w:left="1100" w:firstLine="852"/>
      </w:pPr>
      <w:r>
        <w:lastRenderedPageBreak/>
        <w:t>Список использованных источников должен составляться единообразно, нумерация делается сплошной от первого до последнего названия.</w:t>
      </w:r>
    </w:p>
    <w:p w:rsidR="00FF71ED" w:rsidRDefault="00FF71ED" w:rsidP="00FF71ED">
      <w:pPr>
        <w:pStyle w:val="Heading2"/>
        <w:spacing w:before="10"/>
        <w:ind w:left="5530"/>
        <w:jc w:val="left"/>
      </w:pPr>
      <w:r>
        <w:rPr>
          <w:spacing w:val="-2"/>
        </w:rPr>
        <w:t>Приложения</w:t>
      </w:r>
    </w:p>
    <w:p w:rsidR="00FF71ED" w:rsidRDefault="00FF71ED" w:rsidP="00FF71ED">
      <w:pPr>
        <w:pStyle w:val="a3"/>
        <w:spacing w:before="154" w:line="357" w:lineRule="auto"/>
        <w:ind w:left="1100" w:right="176" w:firstLine="852"/>
        <w:jc w:val="both"/>
      </w:pPr>
      <w:r>
        <w:t>В курсовой работе обязательно должны быть приложения. Они содержат справочный материал, служащий исходной базой для расчетов и вычислений.</w:t>
      </w:r>
    </w:p>
    <w:p w:rsidR="00FF71ED" w:rsidRDefault="00FF71ED" w:rsidP="00FF71ED">
      <w:pPr>
        <w:pStyle w:val="a3"/>
        <w:spacing w:before="5" w:line="360" w:lineRule="auto"/>
        <w:ind w:left="1100" w:right="170" w:firstLine="852"/>
        <w:jc w:val="both"/>
      </w:pPr>
      <w:r>
        <w:t>В приложении следует относить вспомогательный материал, который при включении в основную часть работы загромождает текст.</w:t>
      </w:r>
    </w:p>
    <w:p w:rsidR="00FF71ED" w:rsidRDefault="00FF71ED" w:rsidP="00FF71ED">
      <w:pPr>
        <w:pStyle w:val="a3"/>
        <w:spacing w:before="2" w:line="360" w:lineRule="auto"/>
        <w:ind w:left="1100" w:right="173" w:firstLine="852"/>
        <w:jc w:val="both"/>
      </w:pPr>
      <w:r>
        <w:t>Каждое приложение должно начинаться с нового листа (страницы) с указанием в правом верхнем углу слова «Приложение» и номера арабскими цифрами и иметь тематический заголовок.</w:t>
      </w:r>
    </w:p>
    <w:p w:rsidR="00FF71ED" w:rsidRDefault="00FF71ED" w:rsidP="00FF71ED">
      <w:pPr>
        <w:pStyle w:val="a3"/>
        <w:spacing w:line="322" w:lineRule="exact"/>
        <w:ind w:left="1953"/>
        <w:jc w:val="both"/>
      </w:pPr>
      <w:r>
        <w:t xml:space="preserve">В тексте на все приложения даются </w:t>
      </w:r>
      <w:r>
        <w:rPr>
          <w:spacing w:val="-2"/>
        </w:rPr>
        <w:t>ссылки.</w:t>
      </w:r>
    </w:p>
    <w:p w:rsidR="00FF71ED" w:rsidRDefault="00FF71ED" w:rsidP="00FF71ED">
      <w:pPr>
        <w:pStyle w:val="a3"/>
      </w:pPr>
    </w:p>
    <w:p w:rsidR="00FF71ED" w:rsidRDefault="00FF71ED" w:rsidP="00FF71ED">
      <w:pPr>
        <w:pStyle w:val="a3"/>
        <w:spacing w:before="6"/>
      </w:pPr>
    </w:p>
    <w:p w:rsidR="00FF71ED" w:rsidRDefault="00FF71ED" w:rsidP="00FF71ED">
      <w:pPr>
        <w:pStyle w:val="Heading1"/>
        <w:numPr>
          <w:ilvl w:val="0"/>
          <w:numId w:val="16"/>
        </w:numPr>
        <w:tabs>
          <w:tab w:val="left" w:pos="1507"/>
          <w:tab w:val="left" w:pos="4453"/>
        </w:tabs>
        <w:spacing w:line="360" w:lineRule="auto"/>
        <w:ind w:left="4453" w:right="302" w:hanging="3230"/>
        <w:jc w:val="left"/>
      </w:pPr>
      <w:bookmarkStart w:id="1" w:name="_TOC_250002"/>
      <w:r>
        <w:t>МЕТОДИЧЕСКИЕ РЕКОМЕНДАЦИИ ПО ОФОРМЛЕНИЮ</w:t>
      </w:r>
      <w:bookmarkEnd w:id="1"/>
      <w:r>
        <w:t xml:space="preserve"> ТЕКСТА КУРСОВОЙ РАБОТЫ</w:t>
      </w:r>
    </w:p>
    <w:p w:rsidR="00FF71ED" w:rsidRDefault="00FF71ED" w:rsidP="00FF71ED">
      <w:pPr>
        <w:pStyle w:val="a3"/>
        <w:spacing w:before="156"/>
        <w:rPr>
          <w:b/>
        </w:rPr>
      </w:pPr>
    </w:p>
    <w:p w:rsidR="00FF71ED" w:rsidRDefault="00FF71ED" w:rsidP="00FF71ED">
      <w:pPr>
        <w:pStyle w:val="a3"/>
        <w:spacing w:before="1" w:line="360" w:lineRule="auto"/>
        <w:ind w:left="1100" w:right="164" w:firstLine="852"/>
        <w:jc w:val="both"/>
      </w:pPr>
      <w:r>
        <w:t>Текст работы излагается на компьютере на стандартных листах формата А</w:t>
      </w:r>
      <w:proofErr w:type="gramStart"/>
      <w:r>
        <w:t>4</w:t>
      </w:r>
      <w:proofErr w:type="gramEnd"/>
      <w:r>
        <w:t xml:space="preserve"> (210 </w:t>
      </w:r>
      <w:proofErr w:type="spellStart"/>
      <w:r>
        <w:t>х</w:t>
      </w:r>
      <w:proofErr w:type="spellEnd"/>
      <w:r>
        <w:t xml:space="preserve"> 297 мм) без рамки. По всем четырем сторонам листа оставляются п</w:t>
      </w:r>
      <w:proofErr w:type="gramStart"/>
      <w:r>
        <w:t>о-</w:t>
      </w:r>
      <w:proofErr w:type="gramEnd"/>
      <w:r>
        <w:t xml:space="preserve"> ля: с левой стороны – 30 мм, с правой – 10 мм, сверху – 20 мм, снизу </w:t>
      </w:r>
      <w:r>
        <w:rPr>
          <w:rFonts w:ascii="Symbol" w:hAnsi="Symbol"/>
        </w:rPr>
        <w:t></w:t>
      </w:r>
      <w:r>
        <w:t xml:space="preserve"> 20 мм. Абзац – 1,25 см.</w:t>
      </w:r>
    </w:p>
    <w:p w:rsidR="00FF71ED" w:rsidRDefault="00FF71ED" w:rsidP="00FF71ED">
      <w:pPr>
        <w:pStyle w:val="a3"/>
        <w:spacing w:line="360" w:lineRule="auto"/>
        <w:ind w:left="1100" w:right="166" w:firstLine="852"/>
        <w:jc w:val="both"/>
      </w:pPr>
      <w:r>
        <w:t xml:space="preserve">Односторонняя печать текста на компьютере, междустрочный интервал – 1,5,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(размер основного</w:t>
      </w:r>
      <w:r w:rsidR="00573064">
        <w:t xml:space="preserve"> </w:t>
      </w:r>
      <w:r>
        <w:t xml:space="preserve">текста – 14 </w:t>
      </w:r>
      <w:proofErr w:type="spellStart"/>
      <w:proofErr w:type="gramStart"/>
      <w:r>
        <w:t>пт</w:t>
      </w:r>
      <w:proofErr w:type="spellEnd"/>
      <w:proofErr w:type="gramEnd"/>
      <w:r>
        <w:t xml:space="preserve">, размер </w:t>
      </w:r>
      <w:proofErr w:type="spellStart"/>
      <w:r>
        <w:t>шриф</w:t>
      </w:r>
      <w:proofErr w:type="spellEnd"/>
      <w:r>
        <w:t xml:space="preserve">- та сносок, таблиц, приложений – 12 </w:t>
      </w:r>
      <w:proofErr w:type="spellStart"/>
      <w:r>
        <w:t>пт</w:t>
      </w:r>
      <w:proofErr w:type="spellEnd"/>
      <w:r>
        <w:t>).</w:t>
      </w:r>
    </w:p>
    <w:p w:rsidR="00FF71ED" w:rsidRDefault="00FF71ED" w:rsidP="00FF71ED">
      <w:pPr>
        <w:pStyle w:val="a3"/>
        <w:spacing w:line="357" w:lineRule="auto"/>
        <w:ind w:left="1953" w:right="1962"/>
      </w:pPr>
      <w:r>
        <w:t>Выравнивание текста–по ширине, без отступов. Автоматическая расстановка переносов.</w:t>
      </w:r>
    </w:p>
    <w:p w:rsidR="00FF71ED" w:rsidRDefault="00FF71ED" w:rsidP="00FF71ED">
      <w:pPr>
        <w:pStyle w:val="a3"/>
        <w:spacing w:before="5"/>
        <w:ind w:left="1953"/>
      </w:pPr>
      <w:r>
        <w:t xml:space="preserve">Каждая структурная часть курсовой работы оформляется с новой        </w:t>
      </w:r>
      <w:r>
        <w:rPr>
          <w:spacing w:val="-2"/>
        </w:rPr>
        <w:t>страницы.</w:t>
      </w:r>
    </w:p>
    <w:p w:rsidR="00FF71ED" w:rsidRDefault="00FF71ED" w:rsidP="00FF71ED">
      <w:pPr>
        <w:pStyle w:val="a3"/>
        <w:spacing w:before="162"/>
        <w:ind w:left="1953"/>
      </w:pPr>
      <w:r>
        <w:t xml:space="preserve">Наименования структурных частей в тексте курсовой работы             </w:t>
      </w:r>
      <w:r>
        <w:rPr>
          <w:spacing w:val="-2"/>
        </w:rPr>
        <w:t xml:space="preserve">(«СОДЕРЖАНИЕ», </w:t>
      </w:r>
      <w:r>
        <w:tab/>
      </w:r>
      <w:r>
        <w:rPr>
          <w:spacing w:val="-2"/>
        </w:rPr>
        <w:t>«ВВЕДЕНИЕ»,</w:t>
      </w:r>
      <w:r>
        <w:tab/>
      </w:r>
      <w:r>
        <w:rPr>
          <w:spacing w:val="-2"/>
        </w:rPr>
        <w:t>«ЗАКЛЮЧЕНИЕ»,</w:t>
      </w:r>
      <w:r>
        <w:tab/>
      </w:r>
      <w:r>
        <w:rPr>
          <w:spacing w:val="-2"/>
        </w:rPr>
        <w:t>«СПИСОК</w:t>
      </w:r>
      <w:r>
        <w:tab/>
      </w:r>
      <w:r>
        <w:rPr>
          <w:spacing w:val="-2"/>
        </w:rPr>
        <w:t>ИСПОЛЬЗО</w:t>
      </w:r>
      <w:r>
        <w:t>ВАННЫХ ИСТОЧНИКОВ») печатаются прописными (заглавными) по центру строки, без подчеркивания. Точка в конце наименования не ставится.</w:t>
      </w:r>
    </w:p>
    <w:p w:rsidR="00FF71ED" w:rsidRDefault="00FF71ED" w:rsidP="00FF71ED">
      <w:pPr>
        <w:spacing w:line="360" w:lineRule="auto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3"/>
        <w:spacing w:before="71" w:line="360" w:lineRule="auto"/>
        <w:ind w:left="1100" w:right="165" w:firstLine="852"/>
        <w:jc w:val="both"/>
      </w:pPr>
      <w:r>
        <w:lastRenderedPageBreak/>
        <w:t>Расстояние между заголовком раздела и подраздела составляет 1    интервал. Расстояние между заголовком подраздела и текстом составляет 2 интерва</w:t>
      </w:r>
      <w:r>
        <w:rPr>
          <w:spacing w:val="-4"/>
        </w:rPr>
        <w:t>ла.</w:t>
      </w:r>
    </w:p>
    <w:p w:rsidR="00FF71ED" w:rsidRDefault="00FF71ED" w:rsidP="00FF71ED">
      <w:pPr>
        <w:spacing w:line="360" w:lineRule="auto"/>
        <w:jc w:val="both"/>
        <w:sectPr w:rsidR="00FF71ED">
          <w:pgSz w:w="11910" w:h="16840"/>
          <w:pgMar w:top="152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3"/>
      </w:pPr>
    </w:p>
    <w:p w:rsidR="00FF71ED" w:rsidRDefault="00FF71ED" w:rsidP="00FF71ED">
      <w:pPr>
        <w:pStyle w:val="a3"/>
      </w:pPr>
    </w:p>
    <w:p w:rsidR="00FF71ED" w:rsidRDefault="00FF71ED" w:rsidP="00FF71ED">
      <w:pPr>
        <w:pStyle w:val="a3"/>
        <w:spacing w:before="1"/>
      </w:pPr>
    </w:p>
    <w:p w:rsidR="00FF71ED" w:rsidRDefault="00FF71ED" w:rsidP="00FF71ED">
      <w:pPr>
        <w:pStyle w:val="a3"/>
        <w:jc w:val="right"/>
      </w:pPr>
    </w:p>
    <w:p w:rsidR="00FF71ED" w:rsidRDefault="00FF71ED" w:rsidP="00573064">
      <w:pPr>
        <w:pStyle w:val="a3"/>
        <w:spacing w:line="360" w:lineRule="auto"/>
        <w:ind w:left="414"/>
      </w:pPr>
      <w:r>
        <w:br w:type="column"/>
      </w:r>
      <w:r>
        <w:lastRenderedPageBreak/>
        <w:t>Перенос слов в заголовках разделов и подразделов не допускается. Основную часть курсовой работы следует делить на разделы,</w:t>
      </w:r>
      <w:r w:rsidR="00A55C26">
        <w:t xml:space="preserve"> </w:t>
      </w:r>
      <w:proofErr w:type="spellStart"/>
      <w:r>
        <w:rPr>
          <w:spacing w:val="-2"/>
        </w:rPr>
        <w:t>подразд</w:t>
      </w:r>
      <w:r w:rsidR="00573064">
        <w:rPr>
          <w:spacing w:val="-5"/>
        </w:rPr>
        <w:t>лы</w:t>
      </w:r>
      <w:proofErr w:type="spellEnd"/>
    </w:p>
    <w:p w:rsidR="00FF71ED" w:rsidRDefault="00FF71ED" w:rsidP="00FF71ED">
      <w:pPr>
        <w:pStyle w:val="a3"/>
        <w:spacing w:before="1"/>
        <w:ind w:left="414"/>
      </w:pPr>
    </w:p>
    <w:p w:rsidR="00FF71ED" w:rsidRDefault="00FF71ED" w:rsidP="00FF71ED">
      <w:pPr>
        <w:pStyle w:val="a3"/>
        <w:spacing w:before="158"/>
      </w:pPr>
      <w:r>
        <w:t xml:space="preserve">Разделы, подразделы следует нумеровать арабскими цифрами и            </w:t>
      </w:r>
      <w:r>
        <w:rPr>
          <w:spacing w:val="-2"/>
        </w:rPr>
        <w:t>записы</w:t>
      </w:r>
      <w:r>
        <w:t xml:space="preserve">вать   абзац  с нового </w:t>
      </w:r>
      <w:r>
        <w:rPr>
          <w:spacing w:val="-2"/>
        </w:rPr>
        <w:t>отступа.</w:t>
      </w:r>
    </w:p>
    <w:p w:rsidR="00FF71ED" w:rsidRDefault="00FF71ED" w:rsidP="00FF71ED">
      <w:pPr>
        <w:pStyle w:val="a3"/>
        <w:spacing w:before="1"/>
        <w:ind w:left="414"/>
      </w:pPr>
    </w:p>
    <w:p w:rsidR="00FF71ED" w:rsidRDefault="00FF71ED" w:rsidP="00FF71ED">
      <w:pPr>
        <w:sectPr w:rsidR="00FF71ED">
          <w:type w:val="continuous"/>
          <w:pgSz w:w="11910" w:h="16840"/>
          <w:pgMar w:top="500" w:right="400" w:bottom="280" w:left="600" w:header="0" w:footer="753" w:gutter="0"/>
          <w:cols w:num="2" w:space="720" w:equalWidth="0">
            <w:col w:w="1499" w:space="40"/>
            <w:col w:w="9371"/>
          </w:cols>
        </w:sectPr>
      </w:pPr>
    </w:p>
    <w:p w:rsidR="00573064" w:rsidRDefault="00FF71ED" w:rsidP="00FF71ED">
      <w:pPr>
        <w:pStyle w:val="a3"/>
        <w:spacing w:before="162" w:line="360" w:lineRule="auto"/>
        <w:ind w:left="1953"/>
      </w:pPr>
      <w:r>
        <w:lastRenderedPageBreak/>
        <w:t xml:space="preserve">Разделы должны иметь порядковую нумерацию в пределах всего текста. Номер подраздела включает номер раздела и порядковый номер </w:t>
      </w:r>
    </w:p>
    <w:p w:rsidR="00FF71ED" w:rsidRDefault="00573064" w:rsidP="00573064">
      <w:pPr>
        <w:pStyle w:val="a3"/>
        <w:spacing w:before="162" w:line="360" w:lineRule="auto"/>
        <w:ind w:left="1953"/>
      </w:pPr>
      <w:r>
        <w:t>подраз</w:t>
      </w:r>
      <w:r w:rsidR="00FF71ED">
        <w:t xml:space="preserve">дела, </w:t>
      </w:r>
      <w:proofErr w:type="gramStart"/>
      <w:r w:rsidR="00FF71ED">
        <w:t>разделённых</w:t>
      </w:r>
      <w:proofErr w:type="gramEnd"/>
      <w:r w:rsidR="00FF71ED">
        <w:t xml:space="preserve"> </w:t>
      </w:r>
      <w:r w:rsidR="00FF71ED">
        <w:rPr>
          <w:spacing w:val="-2"/>
        </w:rPr>
        <w:t>точкой.</w:t>
      </w:r>
    </w:p>
    <w:p w:rsidR="00FF71ED" w:rsidRDefault="00FF71ED" w:rsidP="00FF71ED">
      <w:pPr>
        <w:pStyle w:val="a3"/>
        <w:spacing w:before="158"/>
        <w:ind w:left="1953"/>
      </w:pPr>
      <w:r>
        <w:t>Пример</w:t>
      </w:r>
      <w:proofErr w:type="gramStart"/>
      <w:r>
        <w:t>1</w:t>
      </w:r>
      <w:proofErr w:type="gramEnd"/>
      <w:r>
        <w:t>.1,1.2,1.3и</w:t>
      </w:r>
      <w:r>
        <w:rPr>
          <w:spacing w:val="-4"/>
        </w:rPr>
        <w:t>т.д.</w:t>
      </w:r>
    </w:p>
    <w:p w:rsidR="00FF71ED" w:rsidRDefault="00FF71ED" w:rsidP="00FF71ED">
      <w:pPr>
        <w:pStyle w:val="a3"/>
        <w:spacing w:before="162"/>
        <w:ind w:left="1953"/>
        <w:jc w:val="both"/>
      </w:pPr>
      <w:r>
        <w:t xml:space="preserve">После номера раздела, подраздела в тексте точку не </w:t>
      </w:r>
      <w:r>
        <w:rPr>
          <w:spacing w:val="-2"/>
        </w:rPr>
        <w:t>ставят.</w:t>
      </w:r>
    </w:p>
    <w:p w:rsidR="00FF71ED" w:rsidRDefault="00FF71ED" w:rsidP="00FF71ED">
      <w:pPr>
        <w:pStyle w:val="a3"/>
        <w:spacing w:before="163" w:line="360" w:lineRule="auto"/>
        <w:ind w:left="1100" w:right="167" w:firstLine="852"/>
        <w:jc w:val="both"/>
      </w:pPr>
      <w:r>
        <w:t>Заго</w:t>
      </w:r>
      <w:r w:rsidR="00A55C26">
        <w:t>ловки разделов (размер шрифта 14</w:t>
      </w:r>
      <w:r>
        <w:t xml:space="preserve"> </w:t>
      </w:r>
      <w:proofErr w:type="spellStart"/>
      <w:proofErr w:type="gramStart"/>
      <w:r>
        <w:t>пт</w:t>
      </w:r>
      <w:proofErr w:type="spellEnd"/>
      <w:proofErr w:type="gramEnd"/>
      <w:r>
        <w:t xml:space="preserve">), подразделов (размер шрифта 14 </w:t>
      </w:r>
      <w:proofErr w:type="spellStart"/>
      <w:r>
        <w:t>пт</w:t>
      </w:r>
      <w:proofErr w:type="spellEnd"/>
      <w:r>
        <w:t xml:space="preserve">) печатаются с абзацного отступа с прописной буквы без точки в конце, не </w:t>
      </w:r>
      <w:r>
        <w:rPr>
          <w:spacing w:val="-2"/>
        </w:rPr>
        <w:t>подчеркивая.</w:t>
      </w:r>
    </w:p>
    <w:p w:rsidR="00FF71ED" w:rsidRDefault="00FF71ED" w:rsidP="00FF71ED">
      <w:pPr>
        <w:pStyle w:val="a3"/>
        <w:spacing w:line="360" w:lineRule="auto"/>
        <w:ind w:left="1809" w:right="167"/>
        <w:jc w:val="both"/>
      </w:pPr>
      <w:r>
        <w:t xml:space="preserve">Если заголовок состоит из двух предложений, их разделяют точкой. Каждый раздел начинается с новой страницы, а начало каждого      </w:t>
      </w:r>
      <w:r>
        <w:rPr>
          <w:spacing w:val="-2"/>
        </w:rPr>
        <w:t>подраз</w:t>
      </w:r>
      <w:r>
        <w:t>дела пишется на той же странице, что и предыдущий подраздел, при условии, что на этой странице размещается после заголовка не менее 3-х строк текста.</w:t>
      </w:r>
    </w:p>
    <w:p w:rsidR="00FF71ED" w:rsidRDefault="00FF71ED" w:rsidP="00FF71ED">
      <w:pPr>
        <w:pStyle w:val="a3"/>
        <w:spacing w:before="4" w:line="360" w:lineRule="auto"/>
        <w:ind w:left="1100" w:right="166" w:firstLine="708"/>
        <w:jc w:val="both"/>
      </w:pPr>
      <w:r>
        <w:t>Нумерация страниц работы должна быть сквозной, в нижней части листа, по центру арабскими цифрами.</w:t>
      </w:r>
    </w:p>
    <w:p w:rsidR="00FF71ED" w:rsidRDefault="00FF71ED" w:rsidP="00FF71ED">
      <w:pPr>
        <w:pStyle w:val="a3"/>
        <w:spacing w:before="3" w:line="360" w:lineRule="auto"/>
        <w:ind w:left="1100" w:right="167" w:firstLine="708"/>
        <w:jc w:val="both"/>
      </w:pPr>
      <w:r>
        <w:t>Титульный ли</w:t>
      </w:r>
      <w:proofErr w:type="gramStart"/>
      <w:r>
        <w:t>ст вкл</w:t>
      </w:r>
      <w:proofErr w:type="gramEnd"/>
      <w:r>
        <w:t>ючается в общую нумерацию страниц, но номер страницы на титульном листе не проставляется. Нумерация начинается</w:t>
      </w:r>
      <w:r w:rsidR="00A55C26">
        <w:t xml:space="preserve"> с    «Введения» (счет страниц ведем с титульного листа  и т.д.</w:t>
      </w:r>
      <w:r>
        <w:t>).</w:t>
      </w:r>
    </w:p>
    <w:p w:rsidR="00FF71ED" w:rsidRDefault="00FF71ED" w:rsidP="00FF71ED">
      <w:pPr>
        <w:pStyle w:val="a3"/>
        <w:spacing w:line="360" w:lineRule="auto"/>
        <w:ind w:left="1100" w:right="169" w:firstLine="708"/>
        <w:jc w:val="both"/>
      </w:pPr>
      <w:r w:rsidRPr="00E929FD">
        <w:t>Излагать     м</w:t>
      </w:r>
      <w:r w:rsidR="00E929FD" w:rsidRPr="00E929FD">
        <w:t>атериал рекомендуется от третьего лица</w:t>
      </w:r>
      <w:r w:rsidRPr="00E929FD">
        <w:rPr>
          <w:spacing w:val="-2"/>
        </w:rPr>
        <w:t>.</w:t>
      </w:r>
    </w:p>
    <w:p w:rsidR="00FF71ED" w:rsidRDefault="00FF71ED" w:rsidP="00FF71ED">
      <w:pPr>
        <w:pStyle w:val="a3"/>
        <w:spacing w:line="322" w:lineRule="exact"/>
        <w:ind w:left="1809"/>
        <w:jc w:val="both"/>
        <w:sectPr w:rsidR="00FF71ED">
          <w:type w:val="continuous"/>
          <w:pgSz w:w="11910" w:h="16840"/>
          <w:pgMar w:top="500" w:right="400" w:bottom="280" w:left="600" w:header="0" w:footer="753" w:gutter="0"/>
          <w:cols w:space="720"/>
        </w:sectPr>
      </w:pPr>
      <w:r>
        <w:t xml:space="preserve">Внутри подразделов могут быть приведены </w:t>
      </w:r>
      <w:r>
        <w:rPr>
          <w:spacing w:val="-2"/>
        </w:rPr>
        <w:t>перечисления.</w:t>
      </w:r>
      <w:r>
        <w:t xml:space="preserve"> </w:t>
      </w:r>
    </w:p>
    <w:p w:rsidR="00FF71ED" w:rsidRDefault="00FF71ED" w:rsidP="00FF71ED">
      <w:pPr>
        <w:pStyle w:val="a3"/>
        <w:spacing w:before="67" w:line="360" w:lineRule="auto"/>
        <w:ind w:left="1100" w:right="169" w:firstLine="708"/>
        <w:jc w:val="both"/>
      </w:pPr>
      <w:r>
        <w:lastRenderedPageBreak/>
        <w:t xml:space="preserve">Перед каждым элементом перечисления следует ставить </w:t>
      </w:r>
      <w:r w:rsidRPr="00B01C60">
        <w:t>дефис</w:t>
      </w:r>
      <w:r w:rsidR="00A55C26" w:rsidRPr="00B01C60">
        <w:t>?</w:t>
      </w:r>
      <w:r w:rsidRPr="00B01C60">
        <w:t>.</w:t>
      </w:r>
      <w:r>
        <w:t xml:space="preserve"> При необходимости ссылки в тексте курсовой работы на один из элементов       перечисления вместо дефиса ставятся строчные буквы в порядке русского алфавита, начиная с буквы а (за исключением букв ё, </w:t>
      </w:r>
      <w:proofErr w:type="spellStart"/>
      <w:r>
        <w:t>з</w:t>
      </w:r>
      <w:proofErr w:type="spellEnd"/>
      <w:r>
        <w:t xml:space="preserve">, </w:t>
      </w:r>
      <w:proofErr w:type="spellStart"/>
      <w:r>
        <w:t>й</w:t>
      </w:r>
      <w:proofErr w:type="spellEnd"/>
      <w:r>
        <w:t xml:space="preserve">, о, </w:t>
      </w:r>
      <w:proofErr w:type="gramStart"/>
      <w:r>
        <w:t>ч</w:t>
      </w:r>
      <w:proofErr w:type="gramEnd"/>
      <w:r>
        <w:t xml:space="preserve">, </w:t>
      </w:r>
      <w:proofErr w:type="spellStart"/>
      <w:r>
        <w:t>ъ</w:t>
      </w:r>
      <w:proofErr w:type="spellEnd"/>
      <w:r>
        <w:t xml:space="preserve">, </w:t>
      </w:r>
      <w:proofErr w:type="spellStart"/>
      <w:r>
        <w:t>ы</w:t>
      </w:r>
      <w:proofErr w:type="spellEnd"/>
      <w:r>
        <w:t xml:space="preserve">, </w:t>
      </w:r>
      <w:proofErr w:type="spellStart"/>
      <w:r>
        <w:t>ь</w:t>
      </w:r>
      <w:proofErr w:type="spellEnd"/>
      <w:r>
        <w:t>).</w:t>
      </w:r>
    </w:p>
    <w:p w:rsidR="00FF71ED" w:rsidRDefault="00FF71ED" w:rsidP="00FF71ED">
      <w:pPr>
        <w:pStyle w:val="a3"/>
        <w:spacing w:line="360" w:lineRule="auto"/>
        <w:ind w:left="1100" w:right="167" w:firstLine="708"/>
        <w:jc w:val="both"/>
      </w:pPr>
      <w:r>
        <w:t>В курсовой работе используются, как правило, ссылки в квадратных скобках, арабской цифрой, которые содержат указание на порядковый номер источникавперечнеиспользованныхисточниковиномерстраницы</w:t>
      </w:r>
      <w:proofErr w:type="gramStart"/>
      <w:r>
        <w:t>,</w:t>
      </w:r>
      <w:r>
        <w:rPr>
          <w:spacing w:val="-2"/>
        </w:rPr>
        <w:t>н</w:t>
      </w:r>
      <w:proofErr w:type="gramEnd"/>
      <w:r>
        <w:rPr>
          <w:spacing w:val="-2"/>
        </w:rPr>
        <w:t>апример:</w:t>
      </w:r>
    </w:p>
    <w:p w:rsidR="00FF71ED" w:rsidRDefault="00FF71ED" w:rsidP="00FF71ED">
      <w:pPr>
        <w:pStyle w:val="a3"/>
        <w:spacing w:before="3"/>
        <w:ind w:left="1100"/>
        <w:jc w:val="both"/>
      </w:pPr>
      <w:r>
        <w:rPr>
          <w:rFonts w:ascii="Symbol" w:hAnsi="Symbol"/>
        </w:rPr>
        <w:t></w:t>
      </w:r>
      <w:r>
        <w:t>23,с.50</w:t>
      </w:r>
      <w:r>
        <w:rPr>
          <w:rFonts w:ascii="Symbol" w:hAnsi="Symbol"/>
        </w:rPr>
        <w:t></w:t>
      </w:r>
      <w:r>
        <w:t>,</w:t>
      </w:r>
      <w:r>
        <w:rPr>
          <w:rFonts w:ascii="Symbol" w:hAnsi="Symbol"/>
        </w:rPr>
        <w:t></w:t>
      </w:r>
      <w:r>
        <w:t>23,с.50-</w:t>
      </w:r>
      <w:r>
        <w:rPr>
          <w:spacing w:val="-4"/>
        </w:rPr>
        <w:t>53</w:t>
      </w:r>
      <w:r>
        <w:rPr>
          <w:rFonts w:ascii="Symbol" w:hAnsi="Symbol"/>
          <w:spacing w:val="-4"/>
        </w:rPr>
        <w:t></w:t>
      </w:r>
      <w:r>
        <w:rPr>
          <w:spacing w:val="-4"/>
        </w:rPr>
        <w:t>.</w:t>
      </w:r>
    </w:p>
    <w:p w:rsidR="00FF71ED" w:rsidRDefault="00FF71ED" w:rsidP="00FF71ED">
      <w:pPr>
        <w:pStyle w:val="a3"/>
        <w:spacing w:before="170" w:line="360" w:lineRule="auto"/>
        <w:ind w:left="1100" w:right="173" w:firstLine="708"/>
        <w:jc w:val="both"/>
      </w:pPr>
      <w:r>
        <w:t>Ссылки на иллюстрации, таблицы, формулы, уравнения, приложения   следует указывать их порядковым номером, например: «...в подпунктах 2.2.», «... на рисунке 8», «в приложении 9» и т.п.</w:t>
      </w:r>
    </w:p>
    <w:p w:rsidR="00FF71ED" w:rsidRDefault="00FF71ED" w:rsidP="00FF71ED">
      <w:pPr>
        <w:pStyle w:val="a3"/>
        <w:spacing w:before="3" w:line="357" w:lineRule="auto"/>
        <w:ind w:left="1100" w:right="181" w:firstLine="708"/>
        <w:jc w:val="both"/>
      </w:pPr>
      <w:r>
        <w:t>К иллюстративному материалу относятся: диаграммы, графики, схемы, фото и т.п., которые называются рисунками.</w:t>
      </w:r>
    </w:p>
    <w:p w:rsidR="00FF71ED" w:rsidRDefault="00FF71ED" w:rsidP="00FF71ED">
      <w:pPr>
        <w:pStyle w:val="a3"/>
        <w:spacing w:before="5" w:line="360" w:lineRule="auto"/>
        <w:ind w:left="1100" w:right="171" w:firstLine="708"/>
        <w:jc w:val="both"/>
      </w:pPr>
      <w:r>
        <w:t>На рисунки, расположенные в основной части курсовой работы, делается обязательная ссылка:</w:t>
      </w:r>
    </w:p>
    <w:p w:rsidR="00FF71ED" w:rsidRDefault="00FF71ED" w:rsidP="00FF71ED">
      <w:pPr>
        <w:pStyle w:val="a5"/>
        <w:numPr>
          <w:ilvl w:val="0"/>
          <w:numId w:val="11"/>
        </w:numPr>
        <w:tabs>
          <w:tab w:val="left" w:pos="2168"/>
        </w:tabs>
        <w:spacing w:line="336" w:lineRule="auto"/>
        <w:ind w:left="2168" w:right="170"/>
        <w:rPr>
          <w:sz w:val="28"/>
        </w:rPr>
      </w:pPr>
      <w:r>
        <w:rPr>
          <w:sz w:val="28"/>
        </w:rPr>
        <w:t>в круглых скобках, например: Спрос на блюда увеличился вдвое     (Рисунок 1);</w:t>
      </w:r>
    </w:p>
    <w:p w:rsidR="00FF71ED" w:rsidRDefault="00FF71ED" w:rsidP="00FF71ED">
      <w:pPr>
        <w:pStyle w:val="a5"/>
        <w:numPr>
          <w:ilvl w:val="0"/>
          <w:numId w:val="11"/>
        </w:numPr>
        <w:tabs>
          <w:tab w:val="left" w:pos="2168"/>
        </w:tabs>
        <w:spacing w:before="41" w:line="336" w:lineRule="auto"/>
        <w:ind w:left="2168" w:right="167"/>
        <w:rPr>
          <w:sz w:val="28"/>
        </w:rPr>
      </w:pPr>
      <w:r>
        <w:rPr>
          <w:sz w:val="28"/>
        </w:rPr>
        <w:t xml:space="preserve">в виде оборота, например: </w:t>
      </w:r>
      <w:proofErr w:type="gramStart"/>
      <w:r>
        <w:rPr>
          <w:sz w:val="28"/>
        </w:rPr>
        <w:t>Как видно из рисунка</w:t>
      </w:r>
      <w:r w:rsidR="00A55C26">
        <w:rPr>
          <w:sz w:val="28"/>
        </w:rPr>
        <w:t xml:space="preserve">  </w:t>
      </w:r>
      <w:r>
        <w:rPr>
          <w:sz w:val="28"/>
        </w:rPr>
        <w:t>8,спрос на блюда увеличился вдвое;</w:t>
      </w:r>
      <w:proofErr w:type="gramEnd"/>
    </w:p>
    <w:p w:rsidR="00FF71ED" w:rsidRDefault="00FF71ED" w:rsidP="00FF71ED">
      <w:pPr>
        <w:pStyle w:val="a5"/>
        <w:numPr>
          <w:ilvl w:val="0"/>
          <w:numId w:val="11"/>
        </w:numPr>
        <w:tabs>
          <w:tab w:val="left" w:pos="2168"/>
        </w:tabs>
        <w:spacing w:before="40" w:line="336" w:lineRule="auto"/>
        <w:ind w:left="2168" w:right="167"/>
        <w:rPr>
          <w:sz w:val="28"/>
        </w:rPr>
      </w:pPr>
      <w:proofErr w:type="gramStart"/>
      <w:r>
        <w:rPr>
          <w:sz w:val="28"/>
        </w:rPr>
        <w:t>в приложении (на пример:</w:t>
      </w:r>
      <w:proofErr w:type="gramEnd"/>
      <w:r>
        <w:rPr>
          <w:sz w:val="28"/>
        </w:rPr>
        <w:t xml:space="preserve"> Динамика увеличения спроса на блюда представлена на рисунке в Приложении 1).</w:t>
      </w:r>
    </w:p>
    <w:p w:rsidR="00FF71ED" w:rsidRDefault="00FF71ED" w:rsidP="00FF71ED">
      <w:pPr>
        <w:pStyle w:val="a3"/>
        <w:spacing w:before="43" w:line="360" w:lineRule="auto"/>
        <w:ind w:left="1100" w:firstLine="708"/>
      </w:pPr>
      <w:proofErr w:type="gramStart"/>
      <w:r>
        <w:t xml:space="preserve">Нумерация рисунков может быть сквозной в пределах всей текстовой      части курсовой работы </w:t>
      </w:r>
      <w:r>
        <w:rPr>
          <w:i/>
        </w:rPr>
        <w:t>(</w:t>
      </w:r>
      <w:r>
        <w:t>например:</w:t>
      </w:r>
      <w:proofErr w:type="gramEnd"/>
      <w:r>
        <w:t xml:space="preserve"> </w:t>
      </w:r>
      <w:proofErr w:type="gramStart"/>
      <w:r>
        <w:t>Рисунок 1, Рисунок 2 и т.д.).</w:t>
      </w:r>
      <w:proofErr w:type="gramEnd"/>
    </w:p>
    <w:p w:rsidR="00FF71ED" w:rsidRDefault="00FF71ED" w:rsidP="00FF71ED">
      <w:pPr>
        <w:pStyle w:val="a3"/>
        <w:spacing w:line="360" w:lineRule="auto"/>
        <w:ind w:left="1100" w:firstLine="708"/>
      </w:pPr>
      <w:r>
        <w:t xml:space="preserve">Рисунок имеет подрисуночный текст-название, </w:t>
      </w:r>
      <w:proofErr w:type="gramStart"/>
      <w:r>
        <w:t>раскрывающего</w:t>
      </w:r>
      <w:proofErr w:type="gramEnd"/>
      <w:r>
        <w:t xml:space="preserve"> </w:t>
      </w:r>
    </w:p>
    <w:p w:rsidR="00FF71ED" w:rsidRDefault="00FF71ED" w:rsidP="00FF71ED">
      <w:pPr>
        <w:pStyle w:val="a3"/>
        <w:spacing w:line="360" w:lineRule="auto"/>
        <w:ind w:left="1100" w:firstLine="708"/>
      </w:pPr>
      <w:proofErr w:type="gramStart"/>
      <w:r>
        <w:t xml:space="preserve">содержание </w:t>
      </w:r>
      <w:r>
        <w:rPr>
          <w:i/>
        </w:rPr>
        <w:t>(</w:t>
      </w:r>
      <w:r>
        <w:t>например:</w:t>
      </w:r>
      <w:proofErr w:type="gramEnd"/>
      <w:r>
        <w:t xml:space="preserve"> </w:t>
      </w:r>
      <w:proofErr w:type="gramStart"/>
      <w:r>
        <w:t>Рисунок 1 – Ранжирование посетителей кафе).</w:t>
      </w:r>
      <w:proofErr w:type="gramEnd"/>
    </w:p>
    <w:p w:rsidR="00FF71ED" w:rsidRDefault="00FF71ED" w:rsidP="00FF71ED">
      <w:pPr>
        <w:pStyle w:val="a3"/>
        <w:spacing w:line="360" w:lineRule="auto"/>
        <w:ind w:left="1809"/>
      </w:pPr>
      <w:r>
        <w:t>Не рекомендуется выделение надписи жирным шрифтом или курсивом. Оформление рисунков представлено в Приложении 8.</w:t>
      </w:r>
    </w:p>
    <w:p w:rsidR="00FF71ED" w:rsidRDefault="00FF71ED" w:rsidP="00FF71ED">
      <w:pPr>
        <w:pStyle w:val="a3"/>
        <w:spacing w:line="360" w:lineRule="auto"/>
        <w:ind w:left="1100" w:right="168" w:firstLine="708"/>
        <w:jc w:val="both"/>
      </w:pPr>
      <w:r>
        <w:t>Цифровой материал, результаты расчетов и анализа, как правило,   оформляются в виде таблиц, включаемых как в основную часть курсовой работы  (выравнивание по центру)</w:t>
      </w:r>
      <w:proofErr w:type="gramStart"/>
      <w:r>
        <w:t>,т</w:t>
      </w:r>
      <w:proofErr w:type="gramEnd"/>
      <w:r>
        <w:t>аки в приложения. На каждую таблицу в тексте</w:t>
      </w:r>
    </w:p>
    <w:p w:rsidR="00FF71ED" w:rsidRDefault="00FF71ED" w:rsidP="00FF71ED">
      <w:pPr>
        <w:spacing w:line="360" w:lineRule="auto"/>
        <w:jc w:val="both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3"/>
        <w:spacing w:before="67" w:line="360" w:lineRule="auto"/>
        <w:ind w:left="1100" w:right="169"/>
        <w:jc w:val="both"/>
      </w:pPr>
      <w:proofErr w:type="gramStart"/>
      <w:r>
        <w:lastRenderedPageBreak/>
        <w:t>должна быть сделана ссылка (например:</w:t>
      </w:r>
      <w:proofErr w:type="gramEnd"/>
      <w:r>
        <w:t xml:space="preserve"> </w:t>
      </w:r>
      <w:proofErr w:type="gramStart"/>
      <w:r>
        <w:t>Данные таблицы 2 показывают…;    Результаты расчетов представлены в таблице 3…).</w:t>
      </w:r>
      <w:proofErr w:type="gramEnd"/>
    </w:p>
    <w:p w:rsidR="00FF71ED" w:rsidRDefault="00FF71ED" w:rsidP="00FF71ED">
      <w:pPr>
        <w:pStyle w:val="a3"/>
        <w:spacing w:before="2" w:line="360" w:lineRule="auto"/>
        <w:ind w:left="1100" w:right="161" w:firstLine="708"/>
        <w:jc w:val="both"/>
      </w:pPr>
      <w:r>
        <w:t>Над таблицей слева помещается надпись «Таблица…» с указанием ее н</w:t>
      </w:r>
      <w:proofErr w:type="gramStart"/>
      <w:r>
        <w:t>о-</w:t>
      </w:r>
      <w:proofErr w:type="gramEnd"/>
      <w:r>
        <w:t xml:space="preserve"> мера (знак № и точка не ставятся), после знака </w:t>
      </w:r>
      <w:r>
        <w:rPr>
          <w:rFonts w:ascii="Symbol" w:hAnsi="Symbol"/>
        </w:rPr>
        <w:t></w:t>
      </w:r>
      <w:r>
        <w:t xml:space="preserve"> пишется тематический              заголовок с прописной (заглавной) буквы, без подчеркивания. Точка в конце заголовка не ставится.</w:t>
      </w:r>
    </w:p>
    <w:p w:rsidR="00FF71ED" w:rsidRDefault="00FF71ED" w:rsidP="00FF71ED">
      <w:pPr>
        <w:pStyle w:val="a3"/>
        <w:spacing w:before="1" w:line="360" w:lineRule="auto"/>
        <w:ind w:left="1100" w:right="173" w:firstLine="708"/>
        <w:jc w:val="both"/>
      </w:pPr>
      <w:r>
        <w:t xml:space="preserve">Нумерация таблиц должна быть сквозной в пределах всей текстовой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курсовой работы (например: </w:t>
      </w:r>
      <w:proofErr w:type="gramStart"/>
      <w:r>
        <w:t>Таблица 1, Таблица 2 и т.д.).</w:t>
      </w:r>
      <w:proofErr w:type="gramEnd"/>
    </w:p>
    <w:p w:rsidR="00FF71ED" w:rsidRDefault="00FF71ED" w:rsidP="00FF71ED">
      <w:pPr>
        <w:pStyle w:val="a3"/>
        <w:spacing w:line="320" w:lineRule="exact"/>
        <w:ind w:left="1809"/>
        <w:jc w:val="both"/>
      </w:pPr>
      <w:r>
        <w:t>Не предусматривается графа «№</w:t>
      </w:r>
      <w:proofErr w:type="spellStart"/>
      <w:proofErr w:type="gramStart"/>
      <w:r>
        <w:rPr>
          <w:spacing w:val="-4"/>
        </w:rPr>
        <w:t>п</w:t>
      </w:r>
      <w:proofErr w:type="spellEnd"/>
      <w:proofErr w:type="gramEnd"/>
      <w:r>
        <w:rPr>
          <w:spacing w:val="-4"/>
        </w:rPr>
        <w:t>/</w:t>
      </w:r>
      <w:proofErr w:type="spellStart"/>
      <w:r>
        <w:rPr>
          <w:spacing w:val="-4"/>
        </w:rPr>
        <w:t>п</w:t>
      </w:r>
      <w:proofErr w:type="spellEnd"/>
      <w:r>
        <w:rPr>
          <w:spacing w:val="-4"/>
        </w:rPr>
        <w:t>».</w:t>
      </w:r>
    </w:p>
    <w:p w:rsidR="00FF71ED" w:rsidRDefault="00FF71ED" w:rsidP="00FF71ED">
      <w:pPr>
        <w:pStyle w:val="a3"/>
        <w:spacing w:before="162" w:line="360" w:lineRule="auto"/>
        <w:ind w:left="1100" w:right="165" w:firstLine="708"/>
        <w:jc w:val="both"/>
      </w:pPr>
      <w:r>
        <w:t>В случае переноса таблицы на другой лист заголовок таблицы не     дублируется, а в левом верхнем углу указывается</w:t>
      </w:r>
      <w:proofErr w:type="gramStart"/>
      <w:r>
        <w:t>:«</w:t>
      </w:r>
      <w:proofErr w:type="gramEnd"/>
      <w:r>
        <w:t>Продолжение таблицы…», строка с нумерацией граф дублируется при ее наличии.</w:t>
      </w:r>
    </w:p>
    <w:p w:rsidR="00FF71ED" w:rsidRDefault="00FF71ED" w:rsidP="00FF71ED">
      <w:pPr>
        <w:pStyle w:val="a3"/>
        <w:spacing w:line="360" w:lineRule="auto"/>
        <w:ind w:left="1100" w:right="174" w:firstLine="708"/>
        <w:jc w:val="both"/>
      </w:pPr>
      <w:r>
        <w:t xml:space="preserve">При большом количестве таблиц часть из них следует оформлять в виде </w:t>
      </w:r>
      <w:r>
        <w:rPr>
          <w:spacing w:val="-2"/>
        </w:rPr>
        <w:t>приложений.</w:t>
      </w:r>
    </w:p>
    <w:p w:rsidR="00FF71ED" w:rsidRDefault="00FF71ED" w:rsidP="00FF71ED">
      <w:pPr>
        <w:pStyle w:val="a3"/>
        <w:spacing w:before="2" w:line="357" w:lineRule="auto"/>
        <w:ind w:left="1100" w:right="166" w:firstLine="708"/>
        <w:jc w:val="both"/>
      </w:pPr>
      <w:r w:rsidRPr="00B01C60">
        <w:t xml:space="preserve">Формулы размещаются отдельными строками и нумеруются сквозной </w:t>
      </w:r>
      <w:r w:rsidRPr="00B01C60">
        <w:rPr>
          <w:spacing w:val="-2"/>
        </w:rPr>
        <w:t>нумерацией.</w:t>
      </w:r>
    </w:p>
    <w:p w:rsidR="00FF71ED" w:rsidRDefault="00FF71ED" w:rsidP="00FF71ED">
      <w:pPr>
        <w:pStyle w:val="a3"/>
        <w:spacing w:before="5" w:line="360" w:lineRule="auto"/>
        <w:ind w:left="1100" w:right="169" w:firstLine="708"/>
        <w:jc w:val="both"/>
      </w:pPr>
      <w:r>
        <w:t>Номер проставляется арабскими цифрами с правой стороны листа на уровне формулы в круглых скобках.</w:t>
      </w:r>
    </w:p>
    <w:p w:rsidR="00FF71ED" w:rsidRDefault="00FF71ED" w:rsidP="00FF71ED">
      <w:pPr>
        <w:pStyle w:val="a3"/>
        <w:spacing w:before="2" w:line="357" w:lineRule="auto"/>
        <w:ind w:left="1100" w:right="178" w:firstLine="708"/>
        <w:jc w:val="both"/>
      </w:pPr>
      <w:r>
        <w:t xml:space="preserve">По </w:t>
      </w:r>
      <w:proofErr w:type="spellStart"/>
      <w:r>
        <w:t>слеформулы</w:t>
      </w:r>
      <w:proofErr w:type="spellEnd"/>
      <w:r>
        <w:t xml:space="preserve"> ставится запятая и с новой строки после слова «где</w:t>
      </w:r>
      <w:proofErr w:type="gramStart"/>
      <w:r>
        <w:t>»и</w:t>
      </w:r>
      <w:proofErr w:type="gramEnd"/>
      <w:r>
        <w:t>дет расшифровка каждого обозначения, например:</w:t>
      </w:r>
    </w:p>
    <w:p w:rsidR="00FF71ED" w:rsidRDefault="00FF71ED" w:rsidP="00FF71ED">
      <w:pPr>
        <w:pStyle w:val="a3"/>
        <w:tabs>
          <w:tab w:val="left" w:pos="9899"/>
        </w:tabs>
        <w:spacing w:before="5"/>
        <w:ind w:left="1809"/>
        <w:jc w:val="both"/>
      </w:pPr>
      <w:r>
        <w:t>S=а</w:t>
      </w:r>
      <w:proofErr w:type="gramStart"/>
      <w:r>
        <w:rPr>
          <w:vertAlign w:val="superscript"/>
        </w:rPr>
        <w:t>2</w:t>
      </w:r>
      <w:proofErr w:type="gramEnd"/>
      <w:r>
        <w:rPr>
          <w:spacing w:val="-10"/>
        </w:rPr>
        <w:t>,</w:t>
      </w:r>
      <w:r>
        <w:tab/>
      </w:r>
      <w:r>
        <w:rPr>
          <w:spacing w:val="-5"/>
        </w:rPr>
        <w:t>(1)</w:t>
      </w:r>
    </w:p>
    <w:p w:rsidR="00FF71ED" w:rsidRDefault="00FF71ED" w:rsidP="00FF71ED">
      <w:pPr>
        <w:pStyle w:val="a3"/>
        <w:spacing w:before="162" w:line="360" w:lineRule="auto"/>
        <w:ind w:left="1809" w:right="5530"/>
        <w:jc w:val="both"/>
      </w:pPr>
      <w:r>
        <w:t>Где S–площадьквадрата</w:t>
      </w:r>
      <w:proofErr w:type="gramStart"/>
      <w:r>
        <w:t>,м</w:t>
      </w:r>
      <w:proofErr w:type="gramEnd"/>
      <w:r>
        <w:rPr>
          <w:vertAlign w:val="superscript"/>
        </w:rPr>
        <w:t>2</w:t>
      </w:r>
      <w:r>
        <w:t>, а – сторона квадрата, м.</w:t>
      </w:r>
    </w:p>
    <w:p w:rsidR="00FF71ED" w:rsidRDefault="00FF71ED" w:rsidP="00FF71ED">
      <w:pPr>
        <w:pStyle w:val="a3"/>
        <w:spacing w:line="360" w:lineRule="auto"/>
        <w:ind w:left="1100" w:firstLine="708"/>
      </w:pPr>
      <w:r>
        <w:t>Формулы, следующие одна за другой и не разделенные текстом,       отделяются запятой.</w:t>
      </w:r>
    </w:p>
    <w:p w:rsidR="00FF71ED" w:rsidRDefault="00FF71ED" w:rsidP="00FF71ED">
      <w:pPr>
        <w:pStyle w:val="a3"/>
        <w:spacing w:before="1" w:line="360" w:lineRule="auto"/>
        <w:ind w:left="1100" w:firstLine="708"/>
      </w:pPr>
      <w:r>
        <w:t xml:space="preserve">Размеры прописных букв и цифр формул – 6-8 мм, строчных 3-4 мм, </w:t>
      </w:r>
    </w:p>
    <w:p w:rsidR="00FF71ED" w:rsidRDefault="00FF71ED" w:rsidP="00FF71ED">
      <w:pPr>
        <w:pStyle w:val="a3"/>
        <w:spacing w:before="1" w:line="360" w:lineRule="auto"/>
        <w:ind w:left="1100" w:firstLine="708"/>
      </w:pPr>
      <w:r>
        <w:t>индексы и показатели в 1,5-2 раза меньше буквенных обозначений.</w:t>
      </w:r>
    </w:p>
    <w:p w:rsidR="00FF71ED" w:rsidRDefault="00FF71ED" w:rsidP="00FF71ED">
      <w:pPr>
        <w:pStyle w:val="a3"/>
        <w:spacing w:line="360" w:lineRule="auto"/>
        <w:ind w:left="1100" w:firstLine="708"/>
      </w:pPr>
      <w:r>
        <w:t>Формулы следует выделять из текста в отдельную строку. Выше и ниже каждой формулы оставляется свободной одна строка.</w:t>
      </w:r>
    </w:p>
    <w:p w:rsidR="00FF71ED" w:rsidRDefault="00FF71ED" w:rsidP="00FF71ED">
      <w:pPr>
        <w:spacing w:line="360" w:lineRule="auto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3"/>
        <w:spacing w:before="67" w:line="360" w:lineRule="auto"/>
        <w:ind w:left="1100" w:firstLine="708"/>
      </w:pPr>
      <w:r>
        <w:lastRenderedPageBreak/>
        <w:t>Список использованных источников имеет единую сквозную нумерацию, охватывающую все подразделы.</w:t>
      </w:r>
    </w:p>
    <w:p w:rsidR="00FF71ED" w:rsidRDefault="00FF71ED" w:rsidP="00FF71ED">
      <w:pPr>
        <w:pStyle w:val="a3"/>
        <w:spacing w:before="2" w:line="360" w:lineRule="auto"/>
        <w:ind w:left="1100" w:firstLine="708"/>
      </w:pPr>
      <w:r>
        <w:t>При его оформлении рекомендуется следующая последовательность ра</w:t>
      </w:r>
      <w:proofErr w:type="gramStart"/>
      <w:r>
        <w:t>с-</w:t>
      </w:r>
      <w:proofErr w:type="gramEnd"/>
      <w:r>
        <w:t xml:space="preserve"> положения материала:</w:t>
      </w:r>
    </w:p>
    <w:p w:rsidR="00FF71ED" w:rsidRDefault="00FF71ED" w:rsidP="00FF71ED">
      <w:pPr>
        <w:pStyle w:val="a5"/>
        <w:numPr>
          <w:ilvl w:val="0"/>
          <w:numId w:val="10"/>
        </w:numPr>
        <w:tabs>
          <w:tab w:val="left" w:pos="2092"/>
        </w:tabs>
        <w:spacing w:line="360" w:lineRule="auto"/>
        <w:ind w:right="165" w:firstLine="708"/>
        <w:rPr>
          <w:sz w:val="24"/>
        </w:rPr>
      </w:pPr>
      <w:r>
        <w:rPr>
          <w:sz w:val="28"/>
        </w:rPr>
        <w:t>Официально-документальные материалы: Президента</w:t>
      </w:r>
      <w:r w:rsidR="00011DA4">
        <w:rPr>
          <w:sz w:val="28"/>
        </w:rPr>
        <w:t xml:space="preserve"> </w:t>
      </w:r>
      <w:r>
        <w:rPr>
          <w:sz w:val="28"/>
        </w:rPr>
        <w:t>РФ,      Правительства РФ, Государственной Думы РФ:</w:t>
      </w:r>
    </w:p>
    <w:p w:rsidR="00FF71ED" w:rsidRDefault="00FF71ED" w:rsidP="00FF71ED">
      <w:pPr>
        <w:pStyle w:val="a3"/>
        <w:spacing w:before="1" w:line="360" w:lineRule="auto"/>
        <w:ind w:left="1809" w:right="5630"/>
      </w:pPr>
      <w:r>
        <w:t>а)</w:t>
      </w:r>
      <w:r w:rsidR="00011DA4">
        <w:t xml:space="preserve"> </w:t>
      </w:r>
      <w:r>
        <w:t>федеральные законы</w:t>
      </w:r>
      <w:r w:rsidR="00011DA4">
        <w:t xml:space="preserve"> </w:t>
      </w:r>
      <w:r>
        <w:t>РФ; б) указы Президента РФ;</w:t>
      </w:r>
    </w:p>
    <w:p w:rsidR="00FF71ED" w:rsidRDefault="00FF71ED" w:rsidP="00FF71ED">
      <w:pPr>
        <w:pStyle w:val="a3"/>
        <w:spacing w:line="320" w:lineRule="exact"/>
        <w:ind w:left="1809"/>
      </w:pPr>
      <w:r>
        <w:t>в</w:t>
      </w:r>
      <w:proofErr w:type="gramStart"/>
      <w:r>
        <w:t>)п</w:t>
      </w:r>
      <w:proofErr w:type="gramEnd"/>
      <w:r>
        <w:t>остановления Правительства</w:t>
      </w:r>
      <w:r w:rsidR="00011DA4">
        <w:t xml:space="preserve"> </w:t>
      </w:r>
      <w:r>
        <w:rPr>
          <w:spacing w:val="-5"/>
        </w:rPr>
        <w:t>РФ.</w:t>
      </w:r>
    </w:p>
    <w:p w:rsidR="00FF71ED" w:rsidRDefault="00FF71ED" w:rsidP="00FF71ED">
      <w:pPr>
        <w:pStyle w:val="a5"/>
        <w:numPr>
          <w:ilvl w:val="0"/>
          <w:numId w:val="10"/>
        </w:numPr>
        <w:tabs>
          <w:tab w:val="left" w:pos="2107"/>
        </w:tabs>
        <w:spacing w:before="162" w:line="360" w:lineRule="auto"/>
        <w:ind w:right="162" w:firstLine="708"/>
        <w:jc w:val="both"/>
        <w:rPr>
          <w:sz w:val="28"/>
        </w:rPr>
      </w:pPr>
      <w:r>
        <w:rPr>
          <w:sz w:val="28"/>
        </w:rPr>
        <w:t>Труды, речи, выступления Президента РФ, Правительства РФ,    материалы конференций, съездов.</w:t>
      </w:r>
    </w:p>
    <w:p w:rsidR="00FF71ED" w:rsidRDefault="00FF71ED" w:rsidP="00FF71ED">
      <w:pPr>
        <w:pStyle w:val="a5"/>
        <w:numPr>
          <w:ilvl w:val="0"/>
          <w:numId w:val="10"/>
        </w:numPr>
        <w:tabs>
          <w:tab w:val="left" w:pos="2199"/>
        </w:tabs>
        <w:spacing w:before="2" w:line="360" w:lineRule="auto"/>
        <w:ind w:right="174" w:firstLine="708"/>
        <w:jc w:val="both"/>
        <w:rPr>
          <w:sz w:val="28"/>
        </w:rPr>
      </w:pPr>
      <w:r>
        <w:rPr>
          <w:sz w:val="28"/>
        </w:rPr>
        <w:t>Технико-экономические нормативы, положения по бухгалтерскому учету, стандарты, сборники документов, материалов министерств и ведомств, статистические сборники.</w:t>
      </w:r>
    </w:p>
    <w:p w:rsidR="00FF71ED" w:rsidRDefault="00FF71ED" w:rsidP="00FF71ED">
      <w:pPr>
        <w:pStyle w:val="a5"/>
        <w:numPr>
          <w:ilvl w:val="0"/>
          <w:numId w:val="10"/>
        </w:numPr>
        <w:tabs>
          <w:tab w:val="left" w:pos="2131"/>
        </w:tabs>
        <w:spacing w:line="360" w:lineRule="auto"/>
        <w:ind w:right="176" w:firstLine="708"/>
        <w:jc w:val="both"/>
        <w:rPr>
          <w:sz w:val="28"/>
        </w:rPr>
      </w:pPr>
      <w:r>
        <w:rPr>
          <w:sz w:val="28"/>
        </w:rPr>
        <w:t>Монографии, диссертации, рефераты, доклады, книги, статьи из книг приводятся в алфавитном порядке авторов. Если авторов нет, то в алфавитном порядке заглавий.</w:t>
      </w:r>
    </w:p>
    <w:p w:rsidR="00FA515A" w:rsidRDefault="00FF71ED" w:rsidP="00FF71ED">
      <w:pPr>
        <w:pStyle w:val="a5"/>
        <w:numPr>
          <w:ilvl w:val="0"/>
          <w:numId w:val="10"/>
        </w:numPr>
        <w:tabs>
          <w:tab w:val="left" w:pos="2151"/>
        </w:tabs>
        <w:spacing w:line="360" w:lineRule="auto"/>
        <w:ind w:right="165" w:firstLine="708"/>
        <w:jc w:val="both"/>
        <w:rPr>
          <w:sz w:val="28"/>
        </w:rPr>
      </w:pPr>
      <w:r>
        <w:rPr>
          <w:sz w:val="28"/>
        </w:rPr>
        <w:t xml:space="preserve">Статьи из журналов, газет, периодических изданий располагаются в алфавитном порядке с указанием года издания журнала (газеты), номер, </w:t>
      </w:r>
    </w:p>
    <w:p w:rsidR="00FF71ED" w:rsidRPr="00FA515A" w:rsidRDefault="00FF71ED" w:rsidP="00FA515A">
      <w:pPr>
        <w:tabs>
          <w:tab w:val="left" w:pos="2151"/>
        </w:tabs>
        <w:spacing w:line="360" w:lineRule="auto"/>
        <w:ind w:left="1100" w:right="165"/>
        <w:rPr>
          <w:rFonts w:ascii="Times New Roman" w:hAnsi="Times New Roman" w:cs="Times New Roman"/>
          <w:sz w:val="28"/>
        </w:rPr>
      </w:pPr>
      <w:r w:rsidRPr="00FA515A">
        <w:rPr>
          <w:rFonts w:ascii="Times New Roman" w:hAnsi="Times New Roman" w:cs="Times New Roman"/>
          <w:sz w:val="28"/>
        </w:rPr>
        <w:t>стра</w:t>
      </w:r>
      <w:r w:rsidRPr="00FA515A">
        <w:rPr>
          <w:rFonts w:ascii="Times New Roman" w:hAnsi="Times New Roman" w:cs="Times New Roman"/>
          <w:spacing w:val="-2"/>
          <w:sz w:val="28"/>
        </w:rPr>
        <w:t>ницы.</w:t>
      </w:r>
    </w:p>
    <w:p w:rsidR="00FF71ED" w:rsidRDefault="00FF71ED" w:rsidP="00FF71ED">
      <w:pPr>
        <w:pStyle w:val="a5"/>
        <w:numPr>
          <w:ilvl w:val="0"/>
          <w:numId w:val="10"/>
        </w:numPr>
        <w:tabs>
          <w:tab w:val="left" w:pos="2092"/>
        </w:tabs>
        <w:spacing w:line="321" w:lineRule="exact"/>
        <w:ind w:left="2092" w:hanging="283"/>
        <w:jc w:val="both"/>
        <w:rPr>
          <w:sz w:val="28"/>
        </w:rPr>
      </w:pPr>
      <w:r>
        <w:rPr>
          <w:sz w:val="28"/>
        </w:rPr>
        <w:t xml:space="preserve">Библиографические указатели, использованные в процессе </w:t>
      </w:r>
      <w:r>
        <w:rPr>
          <w:spacing w:val="-2"/>
          <w:sz w:val="28"/>
        </w:rPr>
        <w:t>работы.</w:t>
      </w:r>
    </w:p>
    <w:p w:rsidR="00FF71ED" w:rsidRDefault="00FF71ED" w:rsidP="00FF71ED">
      <w:pPr>
        <w:pStyle w:val="a5"/>
        <w:numPr>
          <w:ilvl w:val="0"/>
          <w:numId w:val="10"/>
        </w:numPr>
        <w:tabs>
          <w:tab w:val="left" w:pos="2092"/>
        </w:tabs>
        <w:spacing w:before="162"/>
        <w:ind w:left="2092" w:hanging="283"/>
        <w:jc w:val="both"/>
        <w:rPr>
          <w:sz w:val="28"/>
        </w:rPr>
      </w:pPr>
      <w:r>
        <w:rPr>
          <w:spacing w:val="-2"/>
          <w:sz w:val="28"/>
        </w:rPr>
        <w:t>Интернет-ресурсы.</w:t>
      </w:r>
    </w:p>
    <w:p w:rsidR="00FF71ED" w:rsidRDefault="00FF71ED" w:rsidP="00FF71ED">
      <w:pPr>
        <w:pStyle w:val="a3"/>
        <w:spacing w:before="162" w:line="360" w:lineRule="auto"/>
        <w:ind w:left="1100" w:right="161" w:firstLine="708"/>
        <w:jc w:val="both"/>
      </w:pPr>
      <w:r>
        <w:t>При составлении ссылок на электронные ресурсы указывается     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</w:t>
      </w:r>
    </w:p>
    <w:p w:rsidR="00FF71ED" w:rsidRDefault="00FF71ED" w:rsidP="00FF71ED">
      <w:pPr>
        <w:pStyle w:val="a5"/>
        <w:numPr>
          <w:ilvl w:val="1"/>
          <w:numId w:val="10"/>
        </w:numPr>
        <w:tabs>
          <w:tab w:val="left" w:pos="2056"/>
        </w:tabs>
        <w:spacing w:line="360" w:lineRule="auto"/>
        <w:ind w:right="169" w:firstLine="708"/>
        <w:jc w:val="both"/>
        <w:rPr>
          <w:sz w:val="28"/>
        </w:rPr>
      </w:pPr>
      <w:r>
        <w:rPr>
          <w:sz w:val="28"/>
        </w:rPr>
        <w:t xml:space="preserve">системные требования - в том случае, когда для доступа к документу нужно специальное программное обеспечение, например: </w:t>
      </w: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AcrobatReader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 и т.п.;</w:t>
      </w:r>
    </w:p>
    <w:p w:rsidR="00FF71ED" w:rsidRPr="00C51585" w:rsidRDefault="00FF71ED" w:rsidP="00C51585">
      <w:pPr>
        <w:pStyle w:val="a5"/>
        <w:numPr>
          <w:ilvl w:val="1"/>
          <w:numId w:val="10"/>
        </w:numPr>
        <w:tabs>
          <w:tab w:val="left" w:pos="2057"/>
        </w:tabs>
        <w:spacing w:line="360" w:lineRule="auto"/>
        <w:ind w:left="2057"/>
        <w:jc w:val="both"/>
        <w:rPr>
          <w:sz w:val="28"/>
        </w:rPr>
      </w:pPr>
      <w:r>
        <w:rPr>
          <w:sz w:val="28"/>
        </w:rPr>
        <w:lastRenderedPageBreak/>
        <w:t xml:space="preserve">сведения об ограничении доступа в том случае, если доступ к </w:t>
      </w:r>
      <w:r w:rsidRPr="00C51585">
        <w:rPr>
          <w:spacing w:val="-2"/>
          <w:sz w:val="28"/>
          <w:szCs w:val="28"/>
        </w:rPr>
        <w:t>доку</w:t>
      </w:r>
      <w:r w:rsidRPr="00C51585">
        <w:rPr>
          <w:sz w:val="28"/>
          <w:szCs w:val="28"/>
        </w:rPr>
        <w:t>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</w:t>
      </w:r>
      <w:proofErr w:type="gramStart"/>
      <w:r w:rsidRPr="00C51585">
        <w:rPr>
          <w:sz w:val="28"/>
          <w:szCs w:val="28"/>
        </w:rPr>
        <w:t>.В</w:t>
      </w:r>
      <w:proofErr w:type="gramEnd"/>
      <w:r w:rsidRPr="00C51585">
        <w:rPr>
          <w:sz w:val="28"/>
          <w:szCs w:val="28"/>
        </w:rPr>
        <w:t xml:space="preserve"> описании и в таком случае указывают:«Доступ из</w:t>
      </w:r>
      <w:r w:rsidRPr="00C51585">
        <w:rPr>
          <w:spacing w:val="-5"/>
          <w:sz w:val="28"/>
          <w:szCs w:val="28"/>
        </w:rPr>
        <w:t>…»,</w:t>
      </w:r>
    </w:p>
    <w:p w:rsidR="00FF71ED" w:rsidRDefault="00FF71ED" w:rsidP="00FF71ED">
      <w:pPr>
        <w:pStyle w:val="a3"/>
        <w:spacing w:before="3" w:line="357" w:lineRule="auto"/>
        <w:ind w:left="1100" w:right="170"/>
        <w:jc w:val="both"/>
      </w:pPr>
      <w:r>
        <w:t>«Доступ для зарегистрированных пользователей» и др. Если доступ свободен, то сведения об ограничении доступа не указываются;</w:t>
      </w:r>
    </w:p>
    <w:p w:rsidR="00FF71ED" w:rsidRDefault="00FF71ED" w:rsidP="00FF71ED">
      <w:pPr>
        <w:pStyle w:val="a5"/>
        <w:numPr>
          <w:ilvl w:val="1"/>
          <w:numId w:val="10"/>
        </w:numPr>
        <w:tabs>
          <w:tab w:val="left" w:pos="2032"/>
        </w:tabs>
        <w:spacing w:before="5" w:line="360" w:lineRule="auto"/>
        <w:ind w:right="169" w:firstLine="708"/>
        <w:jc w:val="both"/>
        <w:rPr>
          <w:sz w:val="28"/>
        </w:rPr>
      </w:pPr>
      <w:r>
        <w:rPr>
          <w:sz w:val="28"/>
        </w:rPr>
        <w:t>дата обновления документа или его части указывается в том случае,   если она зафиксирована на сайте;</w:t>
      </w:r>
    </w:p>
    <w:p w:rsidR="00FF71ED" w:rsidRDefault="00FF71ED" w:rsidP="00FF71ED">
      <w:pPr>
        <w:pStyle w:val="a5"/>
        <w:numPr>
          <w:ilvl w:val="1"/>
          <w:numId w:val="10"/>
        </w:numPr>
        <w:tabs>
          <w:tab w:val="left" w:pos="2036"/>
        </w:tabs>
        <w:spacing w:before="2" w:line="357" w:lineRule="auto"/>
        <w:ind w:right="162" w:firstLine="708"/>
        <w:jc w:val="both"/>
        <w:rPr>
          <w:sz w:val="28"/>
        </w:rPr>
      </w:pPr>
      <w:r>
        <w:rPr>
          <w:sz w:val="28"/>
        </w:rPr>
        <w:t>электронный адрес, дата обращения к документу – дата, когда    составитель ссылки открывал данный документ и этот документ был доступен.</w:t>
      </w:r>
    </w:p>
    <w:p w:rsidR="00FF71ED" w:rsidRDefault="00FF71ED" w:rsidP="00FF71ED">
      <w:pPr>
        <w:pStyle w:val="a3"/>
        <w:spacing w:before="175"/>
      </w:pPr>
    </w:p>
    <w:p w:rsidR="00FF71ED" w:rsidRPr="00E8001E" w:rsidRDefault="00FF71ED" w:rsidP="00FF71ED">
      <w:pPr>
        <w:spacing w:line="273" w:lineRule="auto"/>
        <w:ind w:left="3793" w:hanging="1665"/>
        <w:rPr>
          <w:rFonts w:ascii="Times New Roman" w:hAnsi="Times New Roman" w:cs="Times New Roman"/>
          <w:b/>
          <w:sz w:val="28"/>
        </w:rPr>
      </w:pPr>
      <w:r w:rsidRPr="00E8001E">
        <w:rPr>
          <w:rFonts w:ascii="Times New Roman" w:hAnsi="Times New Roman" w:cs="Times New Roman"/>
          <w:b/>
          <w:color w:val="201F1F"/>
          <w:sz w:val="28"/>
        </w:rPr>
        <w:t>ПРИМЕРЫ  БИБЛИОГРАФИЧЕСКОГО  ОФОРМЛЕНИЯ  ВСЕХ ВИДОВ  ПЕЧАТНЫХ  ИЗДАНИЙ</w:t>
      </w:r>
    </w:p>
    <w:p w:rsidR="00FF71ED" w:rsidRDefault="00FF71ED" w:rsidP="00FF71ED">
      <w:pPr>
        <w:pStyle w:val="a3"/>
        <w:spacing w:before="56"/>
        <w:rPr>
          <w:b/>
        </w:rPr>
      </w:pPr>
    </w:p>
    <w:p w:rsidR="00FF71ED" w:rsidRDefault="00FF71ED" w:rsidP="00FF71ED">
      <w:pPr>
        <w:pStyle w:val="Heading2"/>
        <w:ind w:left="4417"/>
      </w:pPr>
      <w:r>
        <w:rPr>
          <w:color w:val="201F1F"/>
        </w:rPr>
        <w:t xml:space="preserve">Книги с одним </w:t>
      </w:r>
      <w:r>
        <w:rPr>
          <w:color w:val="201F1F"/>
          <w:spacing w:val="-2"/>
        </w:rPr>
        <w:t>автором</w:t>
      </w:r>
    </w:p>
    <w:p w:rsidR="00FF71ED" w:rsidRDefault="00FF71ED" w:rsidP="00FF71ED">
      <w:pPr>
        <w:pStyle w:val="a3"/>
        <w:spacing w:before="38" w:line="278" w:lineRule="auto"/>
        <w:ind w:left="1100" w:right="181"/>
        <w:jc w:val="both"/>
      </w:pPr>
      <w:proofErr w:type="spellStart"/>
      <w:r>
        <w:rPr>
          <w:color w:val="201F1F"/>
        </w:rPr>
        <w:t>Атаманчук</w:t>
      </w:r>
      <w:proofErr w:type="spellEnd"/>
      <w:r>
        <w:rPr>
          <w:color w:val="201F1F"/>
        </w:rPr>
        <w:t xml:space="preserve">, Г. В. Сущность государственной службы: История, теория, закон, практика / Г. В. </w:t>
      </w:r>
      <w:proofErr w:type="spellStart"/>
      <w:r>
        <w:rPr>
          <w:color w:val="201F1F"/>
        </w:rPr>
        <w:t>Атаманчук</w:t>
      </w:r>
      <w:proofErr w:type="spellEnd"/>
      <w:r>
        <w:rPr>
          <w:color w:val="201F1F"/>
        </w:rPr>
        <w:t>. - М.: РАГС, 2014. - 268 с.</w:t>
      </w:r>
    </w:p>
    <w:p w:rsidR="00FF71ED" w:rsidRDefault="00FF71ED" w:rsidP="00FF71ED">
      <w:pPr>
        <w:pStyle w:val="Heading2"/>
        <w:spacing w:before="2"/>
        <w:ind w:left="4349"/>
      </w:pPr>
      <w:r>
        <w:rPr>
          <w:color w:val="201F1F"/>
        </w:rPr>
        <w:t xml:space="preserve">Книги с двумя </w:t>
      </w:r>
      <w:r>
        <w:rPr>
          <w:color w:val="201F1F"/>
          <w:spacing w:val="-2"/>
        </w:rPr>
        <w:t>авторами</w:t>
      </w:r>
    </w:p>
    <w:p w:rsidR="008113A8" w:rsidRDefault="00FF71ED" w:rsidP="00FF71ED">
      <w:pPr>
        <w:pStyle w:val="a3"/>
        <w:spacing w:before="42" w:line="276" w:lineRule="auto"/>
        <w:ind w:left="1100" w:right="167"/>
        <w:jc w:val="both"/>
        <w:rPr>
          <w:color w:val="201F1F"/>
        </w:rPr>
      </w:pPr>
      <w:r>
        <w:rPr>
          <w:color w:val="201F1F"/>
        </w:rPr>
        <w:t xml:space="preserve">Игнатов, В. Г. Профессиональная культура и профессионализм </w:t>
      </w:r>
    </w:p>
    <w:p w:rsidR="00FF71ED" w:rsidRDefault="008113A8" w:rsidP="00FF71ED">
      <w:pPr>
        <w:pStyle w:val="a3"/>
        <w:spacing w:before="42" w:line="276" w:lineRule="auto"/>
        <w:ind w:left="1100" w:right="167"/>
        <w:jc w:val="both"/>
      </w:pPr>
      <w:r>
        <w:rPr>
          <w:color w:val="201F1F"/>
        </w:rPr>
        <w:t>государствен</w:t>
      </w:r>
      <w:r w:rsidR="00FF71ED">
        <w:rPr>
          <w:color w:val="201F1F"/>
        </w:rPr>
        <w:t>ной службы: контекст истории и современность</w:t>
      </w:r>
      <w:r>
        <w:rPr>
          <w:color w:val="201F1F"/>
        </w:rPr>
        <w:t xml:space="preserve"> / В. Г. Игнатов, В. К. </w:t>
      </w:r>
      <w:proofErr w:type="spellStart"/>
      <w:r>
        <w:rPr>
          <w:color w:val="201F1F"/>
        </w:rPr>
        <w:t>Белоли</w:t>
      </w:r>
      <w:r w:rsidR="00FF71ED">
        <w:rPr>
          <w:color w:val="201F1F"/>
        </w:rPr>
        <w:t>пецкий</w:t>
      </w:r>
      <w:proofErr w:type="spellEnd"/>
      <w:r w:rsidR="00FF71ED">
        <w:rPr>
          <w:color w:val="201F1F"/>
        </w:rPr>
        <w:t xml:space="preserve">. - Ростов-на-Дону: </w:t>
      </w:r>
      <w:proofErr w:type="spellStart"/>
      <w:r w:rsidR="00FF71ED">
        <w:rPr>
          <w:color w:val="201F1F"/>
        </w:rPr>
        <w:t>МарТ</w:t>
      </w:r>
      <w:proofErr w:type="spellEnd"/>
      <w:r w:rsidR="00FF71ED">
        <w:rPr>
          <w:color w:val="201F1F"/>
        </w:rPr>
        <w:t>, 2015. - 252 с.</w:t>
      </w:r>
    </w:p>
    <w:p w:rsidR="00FF71ED" w:rsidRDefault="00FF71ED" w:rsidP="00FF71ED">
      <w:pPr>
        <w:pStyle w:val="Heading2"/>
        <w:spacing w:before="9"/>
        <w:ind w:left="4653"/>
      </w:pPr>
      <w:r>
        <w:rPr>
          <w:color w:val="201F1F"/>
        </w:rPr>
        <w:t>Книги трех</w:t>
      </w:r>
      <w:r>
        <w:rPr>
          <w:color w:val="201F1F"/>
          <w:spacing w:val="-2"/>
        </w:rPr>
        <w:t xml:space="preserve"> авторов</w:t>
      </w:r>
    </w:p>
    <w:p w:rsidR="008113A8" w:rsidRDefault="00FF71ED" w:rsidP="00FF71ED">
      <w:pPr>
        <w:pStyle w:val="a3"/>
        <w:spacing w:before="38" w:line="278" w:lineRule="auto"/>
        <w:ind w:left="1100" w:right="161"/>
        <w:jc w:val="both"/>
        <w:rPr>
          <w:color w:val="201F1F"/>
        </w:rPr>
      </w:pPr>
      <w:proofErr w:type="spellStart"/>
      <w:r>
        <w:rPr>
          <w:color w:val="201F1F"/>
        </w:rPr>
        <w:t>Кибанов</w:t>
      </w:r>
      <w:proofErr w:type="spellEnd"/>
      <w:r>
        <w:rPr>
          <w:color w:val="201F1F"/>
        </w:rPr>
        <w:t>, А. Я. Управление персоналом: учеб</w:t>
      </w:r>
      <w:proofErr w:type="gramStart"/>
      <w:r>
        <w:rPr>
          <w:color w:val="201F1F"/>
        </w:rPr>
        <w:t>.</w:t>
      </w:r>
      <w:proofErr w:type="gramEnd"/>
      <w:r>
        <w:rPr>
          <w:color w:val="201F1F"/>
        </w:rPr>
        <w:t xml:space="preserve"> </w:t>
      </w:r>
      <w:proofErr w:type="gramStart"/>
      <w:r>
        <w:rPr>
          <w:color w:val="201F1F"/>
        </w:rPr>
        <w:t>п</w:t>
      </w:r>
      <w:proofErr w:type="gramEnd"/>
      <w:r>
        <w:rPr>
          <w:color w:val="201F1F"/>
        </w:rPr>
        <w:t xml:space="preserve">особие для вузов / А. Я. </w:t>
      </w:r>
    </w:p>
    <w:p w:rsidR="00FF71ED" w:rsidRDefault="008113A8" w:rsidP="00FF71ED">
      <w:pPr>
        <w:pStyle w:val="a3"/>
        <w:spacing w:before="38" w:line="278" w:lineRule="auto"/>
        <w:ind w:left="1100" w:right="161"/>
        <w:jc w:val="both"/>
      </w:pPr>
      <w:proofErr w:type="spellStart"/>
      <w:r>
        <w:rPr>
          <w:color w:val="201F1F"/>
        </w:rPr>
        <w:t>Киба</w:t>
      </w:r>
      <w:r w:rsidR="00FF71ED">
        <w:rPr>
          <w:color w:val="201F1F"/>
        </w:rPr>
        <w:t>нов</w:t>
      </w:r>
      <w:proofErr w:type="spellEnd"/>
      <w:r w:rsidR="00FF71ED">
        <w:rPr>
          <w:color w:val="201F1F"/>
        </w:rPr>
        <w:t xml:space="preserve">, Г. А. </w:t>
      </w:r>
      <w:proofErr w:type="spellStart"/>
      <w:r w:rsidR="00FF71ED">
        <w:rPr>
          <w:color w:val="201F1F"/>
        </w:rPr>
        <w:t>Мамед-Заде</w:t>
      </w:r>
      <w:proofErr w:type="spellEnd"/>
      <w:r w:rsidR="00FF71ED">
        <w:rPr>
          <w:color w:val="201F1F"/>
        </w:rPr>
        <w:t xml:space="preserve">, Т. А. </w:t>
      </w:r>
      <w:proofErr w:type="spellStart"/>
      <w:r w:rsidR="00FF71ED">
        <w:rPr>
          <w:color w:val="201F1F"/>
        </w:rPr>
        <w:t>Родкина</w:t>
      </w:r>
      <w:proofErr w:type="spellEnd"/>
      <w:r w:rsidR="00FF71ED">
        <w:rPr>
          <w:color w:val="201F1F"/>
        </w:rPr>
        <w:t xml:space="preserve">. - М.: Экзамен, 2014. - 575 </w:t>
      </w:r>
      <w:proofErr w:type="gramStart"/>
      <w:r w:rsidR="00FF71ED">
        <w:rPr>
          <w:color w:val="201F1F"/>
        </w:rPr>
        <w:t>с</w:t>
      </w:r>
      <w:proofErr w:type="gramEnd"/>
      <w:r w:rsidR="00FF71ED">
        <w:rPr>
          <w:color w:val="201F1F"/>
        </w:rPr>
        <w:t>.</w:t>
      </w:r>
    </w:p>
    <w:p w:rsidR="00FF71ED" w:rsidRDefault="00FF71ED" w:rsidP="00FF71ED">
      <w:pPr>
        <w:pStyle w:val="Heading2"/>
        <w:spacing w:before="1"/>
        <w:ind w:left="3801"/>
      </w:pPr>
      <w:r>
        <w:rPr>
          <w:color w:val="201F1F"/>
        </w:rPr>
        <w:t xml:space="preserve">Книги, описанные под </w:t>
      </w:r>
      <w:r>
        <w:rPr>
          <w:color w:val="201F1F"/>
          <w:spacing w:val="-2"/>
        </w:rPr>
        <w:t>заглавием</w:t>
      </w:r>
    </w:p>
    <w:p w:rsidR="00FF71ED" w:rsidRDefault="00FF71ED" w:rsidP="00FF71ED">
      <w:pPr>
        <w:pStyle w:val="a3"/>
        <w:spacing w:before="42" w:line="273" w:lineRule="auto"/>
        <w:ind w:left="1100" w:right="177"/>
        <w:jc w:val="both"/>
      </w:pPr>
      <w:r>
        <w:rPr>
          <w:color w:val="201F1F"/>
        </w:rPr>
        <w:t>Управление персоналом: учеб</w:t>
      </w:r>
      <w:proofErr w:type="gramStart"/>
      <w:r>
        <w:rPr>
          <w:color w:val="201F1F"/>
        </w:rPr>
        <w:t>.</w:t>
      </w:r>
      <w:proofErr w:type="gramEnd"/>
      <w:r>
        <w:rPr>
          <w:color w:val="201F1F"/>
        </w:rPr>
        <w:t xml:space="preserve"> </w:t>
      </w:r>
      <w:proofErr w:type="gramStart"/>
      <w:r>
        <w:rPr>
          <w:color w:val="201F1F"/>
        </w:rPr>
        <w:t>п</w:t>
      </w:r>
      <w:proofErr w:type="gramEnd"/>
      <w:r>
        <w:rPr>
          <w:color w:val="201F1F"/>
        </w:rPr>
        <w:t xml:space="preserve">особие / С. И. Самыгин [и др.]; под ред. С. И. Самыгина. - Ростов-на-Дону: Феникс, 2014. - 511 </w:t>
      </w:r>
      <w:proofErr w:type="gramStart"/>
      <w:r>
        <w:rPr>
          <w:color w:val="201F1F"/>
        </w:rPr>
        <w:t>с</w:t>
      </w:r>
      <w:proofErr w:type="gramEnd"/>
      <w:r>
        <w:rPr>
          <w:color w:val="201F1F"/>
        </w:rPr>
        <w:t>.</w:t>
      </w:r>
    </w:p>
    <w:p w:rsidR="00FF71ED" w:rsidRDefault="00FF71ED" w:rsidP="00FF71ED">
      <w:pPr>
        <w:pStyle w:val="Heading2"/>
        <w:spacing w:before="14"/>
        <w:ind w:left="4305"/>
      </w:pPr>
      <w:r>
        <w:rPr>
          <w:color w:val="201F1F"/>
        </w:rPr>
        <w:t>Словари</w:t>
      </w:r>
      <w:r w:rsidR="008113A8">
        <w:rPr>
          <w:color w:val="201F1F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2"/>
        </w:rPr>
        <w:t xml:space="preserve"> энциклопедии</w:t>
      </w:r>
    </w:p>
    <w:p w:rsidR="00FF71ED" w:rsidRDefault="00FF71ED" w:rsidP="00FF71ED">
      <w:pPr>
        <w:pStyle w:val="a3"/>
        <w:spacing w:before="43" w:line="273" w:lineRule="auto"/>
        <w:ind w:left="1100" w:right="169"/>
        <w:jc w:val="both"/>
      </w:pPr>
      <w:r>
        <w:rPr>
          <w:color w:val="201F1F"/>
        </w:rPr>
        <w:t xml:space="preserve">Ожегов, С. И. Толковый словарь русского языка / С. И. Ожегов, Н. Ю. </w:t>
      </w:r>
      <w:proofErr w:type="spellStart"/>
      <w:r>
        <w:rPr>
          <w:color w:val="201F1F"/>
        </w:rPr>
        <w:t>Швед</w:t>
      </w:r>
      <w:proofErr w:type="gramStart"/>
      <w:r>
        <w:rPr>
          <w:color w:val="201F1F"/>
        </w:rPr>
        <w:t>о</w:t>
      </w:r>
      <w:proofErr w:type="spellEnd"/>
      <w:r>
        <w:rPr>
          <w:color w:val="201F1F"/>
        </w:rPr>
        <w:t>-</w:t>
      </w:r>
      <w:proofErr w:type="gramEnd"/>
      <w:r>
        <w:rPr>
          <w:color w:val="201F1F"/>
        </w:rPr>
        <w:t xml:space="preserve"> </w:t>
      </w:r>
      <w:proofErr w:type="spellStart"/>
      <w:r>
        <w:rPr>
          <w:color w:val="201F1F"/>
        </w:rPr>
        <w:t>ва</w:t>
      </w:r>
      <w:proofErr w:type="spellEnd"/>
      <w:r>
        <w:rPr>
          <w:color w:val="201F1F"/>
        </w:rPr>
        <w:t xml:space="preserve">. - М.: Азбуковник, 2015. - 940 </w:t>
      </w:r>
      <w:proofErr w:type="gramStart"/>
      <w:r>
        <w:rPr>
          <w:color w:val="201F1F"/>
        </w:rPr>
        <w:t>с</w:t>
      </w:r>
      <w:proofErr w:type="gramEnd"/>
      <w:r>
        <w:rPr>
          <w:color w:val="201F1F"/>
        </w:rPr>
        <w:t>.</w:t>
      </w:r>
    </w:p>
    <w:p w:rsidR="00FF71ED" w:rsidRDefault="00FF71ED" w:rsidP="00FF71ED">
      <w:pPr>
        <w:pStyle w:val="a3"/>
        <w:spacing w:before="6" w:line="273" w:lineRule="auto"/>
        <w:ind w:left="1100" w:right="168"/>
        <w:jc w:val="both"/>
      </w:pPr>
      <w:r>
        <w:rPr>
          <w:color w:val="201F1F"/>
        </w:rPr>
        <w:t xml:space="preserve">Экономическая энциклопедия / Е. И. Александрова [и др.]. - М.: Экономика, 2014. - 1055 </w:t>
      </w:r>
      <w:proofErr w:type="gramStart"/>
      <w:r>
        <w:rPr>
          <w:color w:val="201F1F"/>
        </w:rPr>
        <w:t>с</w:t>
      </w:r>
      <w:proofErr w:type="gramEnd"/>
      <w:r>
        <w:rPr>
          <w:color w:val="201F1F"/>
        </w:rPr>
        <w:t>.</w:t>
      </w:r>
    </w:p>
    <w:p w:rsidR="00FF71ED" w:rsidRDefault="00FF71ED" w:rsidP="00FF71ED">
      <w:pPr>
        <w:pStyle w:val="Heading2"/>
        <w:spacing w:before="14"/>
        <w:ind w:left="4581"/>
        <w:jc w:val="left"/>
      </w:pPr>
      <w:r>
        <w:rPr>
          <w:color w:val="201F1F"/>
        </w:rPr>
        <w:t>Статьи из</w:t>
      </w:r>
      <w:r>
        <w:rPr>
          <w:color w:val="201F1F"/>
          <w:spacing w:val="-2"/>
        </w:rPr>
        <w:t xml:space="preserve"> сборников</w:t>
      </w:r>
    </w:p>
    <w:p w:rsidR="00FF71ED" w:rsidRDefault="00FF71ED" w:rsidP="00FF71ED">
      <w:pPr>
        <w:pStyle w:val="a3"/>
        <w:spacing w:before="38" w:line="276" w:lineRule="auto"/>
        <w:ind w:left="1100" w:right="176"/>
      </w:pPr>
      <w:proofErr w:type="spellStart"/>
      <w:r>
        <w:rPr>
          <w:color w:val="201F1F"/>
        </w:rPr>
        <w:t>Веснин</w:t>
      </w:r>
      <w:proofErr w:type="gramStart"/>
      <w:r>
        <w:rPr>
          <w:color w:val="201F1F"/>
        </w:rPr>
        <w:t>,В</w:t>
      </w:r>
      <w:proofErr w:type="gramEnd"/>
      <w:r>
        <w:rPr>
          <w:color w:val="201F1F"/>
        </w:rPr>
        <w:t>.Р</w:t>
      </w:r>
      <w:proofErr w:type="spellEnd"/>
      <w:r>
        <w:rPr>
          <w:color w:val="201F1F"/>
        </w:rPr>
        <w:t xml:space="preserve">. Конфликты в системе управления персоналом/В.Р.Веснин// Практический менеджмент персонала. - М.: Юрист, 2014. - С. 395-414 </w:t>
      </w:r>
      <w:r>
        <w:rPr>
          <w:color w:val="201F1F"/>
        </w:rPr>
        <w:lastRenderedPageBreak/>
        <w:t xml:space="preserve">Проблемы регионального реформирования//Экономические реформы/под ред. А. Е. </w:t>
      </w:r>
      <w:proofErr w:type="spellStart"/>
      <w:r>
        <w:rPr>
          <w:color w:val="201F1F"/>
        </w:rPr>
        <w:t>Когут</w:t>
      </w:r>
      <w:proofErr w:type="spellEnd"/>
      <w:r>
        <w:rPr>
          <w:color w:val="201F1F"/>
        </w:rPr>
        <w:t>. - СПб</w:t>
      </w:r>
      <w:proofErr w:type="gramStart"/>
      <w:r>
        <w:rPr>
          <w:color w:val="201F1F"/>
        </w:rPr>
        <w:t xml:space="preserve">.: </w:t>
      </w:r>
      <w:proofErr w:type="gramEnd"/>
      <w:r>
        <w:rPr>
          <w:color w:val="201F1F"/>
        </w:rPr>
        <w:t>Наука, 2015. - С. 79-82</w:t>
      </w:r>
    </w:p>
    <w:p w:rsidR="00FF71ED" w:rsidRDefault="00FF71ED" w:rsidP="00FF71ED">
      <w:pPr>
        <w:pStyle w:val="Heading2"/>
        <w:spacing w:before="75"/>
        <w:ind w:left="4577"/>
        <w:jc w:val="left"/>
      </w:pPr>
      <w:r>
        <w:rPr>
          <w:color w:val="201F1F"/>
        </w:rPr>
        <w:t>Статьи из газет и</w:t>
      </w:r>
      <w:r>
        <w:rPr>
          <w:color w:val="201F1F"/>
          <w:spacing w:val="-2"/>
        </w:rPr>
        <w:t xml:space="preserve"> журналов</w:t>
      </w:r>
    </w:p>
    <w:p w:rsidR="00FF71ED" w:rsidRDefault="00FF71ED" w:rsidP="00FF71ED">
      <w:pPr>
        <w:pStyle w:val="a3"/>
        <w:spacing w:before="42" w:line="276" w:lineRule="auto"/>
        <w:ind w:left="1100"/>
      </w:pPr>
      <w:r>
        <w:rPr>
          <w:color w:val="201F1F"/>
        </w:rPr>
        <w:t>Козырев, Г.И. Конфликты в организации/Г.И.Козырев//Социально- гуманитарные знания. - 2014. - N 2. - С. 136-150</w:t>
      </w:r>
    </w:p>
    <w:p w:rsidR="00FF71ED" w:rsidRPr="002E0316" w:rsidRDefault="00FF71ED" w:rsidP="00FF71ED">
      <w:pPr>
        <w:pStyle w:val="a3"/>
        <w:spacing w:line="276" w:lineRule="auto"/>
        <w:ind w:left="1100" w:right="176"/>
        <w:rPr>
          <w:lang w:val="en-US"/>
        </w:rPr>
      </w:pPr>
      <w:r>
        <w:rPr>
          <w:color w:val="201F1F"/>
        </w:rPr>
        <w:t xml:space="preserve">Громов, В. Россия и Европа / В. Громов // Известия. - 2015. - 2 марта. - С. 2 </w:t>
      </w:r>
      <w:proofErr w:type="spellStart"/>
      <w:r>
        <w:rPr>
          <w:color w:val="201F1F"/>
        </w:rPr>
        <w:t>Hahn</w:t>
      </w:r>
      <w:proofErr w:type="spellEnd"/>
      <w:r>
        <w:rPr>
          <w:color w:val="201F1F"/>
        </w:rPr>
        <w:t xml:space="preserve">, </w:t>
      </w:r>
      <w:proofErr w:type="spellStart"/>
      <w:r>
        <w:rPr>
          <w:color w:val="201F1F"/>
        </w:rPr>
        <w:t>Frank</w:t>
      </w:r>
      <w:proofErr w:type="spellEnd"/>
      <w:r>
        <w:rPr>
          <w:color w:val="201F1F"/>
        </w:rPr>
        <w:t xml:space="preserve">. </w:t>
      </w:r>
      <w:proofErr w:type="gramStart"/>
      <w:r w:rsidRPr="002E0316">
        <w:rPr>
          <w:color w:val="201F1F"/>
          <w:lang w:val="en-US"/>
        </w:rPr>
        <w:t>The Next Hundred Years.</w:t>
      </w:r>
      <w:proofErr w:type="gramEnd"/>
      <w:r w:rsidRPr="002E0316">
        <w:rPr>
          <w:color w:val="201F1F"/>
          <w:lang w:val="en-US"/>
        </w:rPr>
        <w:t xml:space="preserve"> Economic Journal, January, 2015, 101 (404)</w:t>
      </w:r>
    </w:p>
    <w:p w:rsidR="00FF71ED" w:rsidRPr="002E0316" w:rsidRDefault="00FF71ED" w:rsidP="00FF71ED">
      <w:pPr>
        <w:pStyle w:val="a3"/>
        <w:spacing w:line="321" w:lineRule="exact"/>
        <w:ind w:left="1100"/>
        <w:rPr>
          <w:lang w:val="en-US"/>
        </w:rPr>
      </w:pPr>
      <w:proofErr w:type="gramStart"/>
      <w:r w:rsidRPr="002E0316">
        <w:rPr>
          <w:color w:val="201F1F"/>
          <w:lang w:val="en-US"/>
        </w:rPr>
        <w:t>-pp.47-</w:t>
      </w:r>
      <w:r w:rsidRPr="002E0316">
        <w:rPr>
          <w:color w:val="201F1F"/>
          <w:spacing w:val="-5"/>
          <w:lang w:val="en-US"/>
        </w:rPr>
        <w:t>50.</w:t>
      </w:r>
      <w:proofErr w:type="gramEnd"/>
    </w:p>
    <w:p w:rsidR="00FF71ED" w:rsidRPr="002E0316" w:rsidRDefault="00FF71ED" w:rsidP="00FF71ED">
      <w:pPr>
        <w:pStyle w:val="Heading2"/>
        <w:spacing w:before="58"/>
        <w:ind w:left="3573"/>
        <w:rPr>
          <w:lang w:val="en-US"/>
        </w:rPr>
      </w:pPr>
      <w:r>
        <w:rPr>
          <w:color w:val="201F1F"/>
        </w:rPr>
        <w:t>Описания</w:t>
      </w:r>
      <w:r w:rsidRPr="002E0316">
        <w:rPr>
          <w:color w:val="201F1F"/>
          <w:lang w:val="en-US"/>
        </w:rPr>
        <w:t xml:space="preserve"> </w:t>
      </w:r>
      <w:r>
        <w:rPr>
          <w:color w:val="201F1F"/>
        </w:rPr>
        <w:t>официальных</w:t>
      </w:r>
      <w:r w:rsidRPr="002E0316">
        <w:rPr>
          <w:color w:val="201F1F"/>
          <w:lang w:val="en-US"/>
        </w:rPr>
        <w:t xml:space="preserve"> </w:t>
      </w:r>
      <w:r>
        <w:rPr>
          <w:color w:val="201F1F"/>
          <w:spacing w:val="-2"/>
        </w:rPr>
        <w:t>документов</w:t>
      </w:r>
    </w:p>
    <w:p w:rsidR="00FF71ED" w:rsidRDefault="00FF71ED" w:rsidP="00FF71ED">
      <w:pPr>
        <w:pStyle w:val="a3"/>
        <w:spacing w:before="38" w:line="278" w:lineRule="auto"/>
        <w:ind w:left="1100" w:right="179"/>
        <w:jc w:val="both"/>
      </w:pPr>
      <w:r>
        <w:rPr>
          <w:color w:val="201F1F"/>
        </w:rPr>
        <w:t xml:space="preserve">О базовой стоимости социального набора: Федеральный Закон от 4 февраля 2015 N 21-ФЗ // </w:t>
      </w:r>
      <w:proofErr w:type="gramStart"/>
      <w:r>
        <w:rPr>
          <w:color w:val="201F1F"/>
        </w:rPr>
        <w:t>Российская</w:t>
      </w:r>
      <w:proofErr w:type="gramEnd"/>
      <w:r>
        <w:rPr>
          <w:color w:val="201F1F"/>
        </w:rPr>
        <w:t xml:space="preserve"> газ. - 2015. - 11.02. - С. 4</w:t>
      </w:r>
    </w:p>
    <w:p w:rsidR="00FF71ED" w:rsidRDefault="00FF71ED" w:rsidP="00FF71ED">
      <w:pPr>
        <w:pStyle w:val="a3"/>
        <w:spacing w:line="276" w:lineRule="auto"/>
        <w:ind w:left="1100" w:right="169"/>
        <w:jc w:val="both"/>
      </w:pPr>
      <w:r>
        <w:rPr>
          <w:color w:val="201F1F"/>
        </w:rPr>
        <w:t xml:space="preserve">О правительственной комиссии по проведению административной реформы: Постановление Правительства РФ от 31 июля 2013 N 451 // </w:t>
      </w:r>
      <w:proofErr w:type="spellStart"/>
      <w:r>
        <w:rPr>
          <w:color w:val="201F1F"/>
        </w:rPr>
        <w:t>Собраниезаконод</w:t>
      </w:r>
      <w:proofErr w:type="gramStart"/>
      <w:r>
        <w:rPr>
          <w:color w:val="201F1F"/>
        </w:rPr>
        <w:t>а</w:t>
      </w:r>
      <w:proofErr w:type="spellEnd"/>
      <w:r>
        <w:rPr>
          <w:color w:val="201F1F"/>
        </w:rPr>
        <w:t>-</w:t>
      </w:r>
      <w:proofErr w:type="gramEnd"/>
      <w:r>
        <w:rPr>
          <w:color w:val="201F1F"/>
        </w:rPr>
        <w:t xml:space="preserve"> </w:t>
      </w:r>
      <w:proofErr w:type="spellStart"/>
      <w:r>
        <w:rPr>
          <w:color w:val="201F1F"/>
        </w:rPr>
        <w:t>тельства</w:t>
      </w:r>
      <w:proofErr w:type="spellEnd"/>
      <w:r>
        <w:rPr>
          <w:color w:val="201F1F"/>
        </w:rPr>
        <w:t xml:space="preserve"> РФ. - 2014. - N 31. - Ст. 3150</w:t>
      </w:r>
    </w:p>
    <w:p w:rsidR="00FF71ED" w:rsidRDefault="00FF71ED" w:rsidP="00FF71ED">
      <w:pPr>
        <w:pStyle w:val="Heading2"/>
        <w:spacing w:before="3"/>
        <w:ind w:left="4497"/>
      </w:pPr>
      <w:r>
        <w:rPr>
          <w:color w:val="201F1F"/>
        </w:rPr>
        <w:t xml:space="preserve">Электронные </w:t>
      </w:r>
      <w:r>
        <w:rPr>
          <w:color w:val="201F1F"/>
          <w:spacing w:val="-2"/>
        </w:rPr>
        <w:t>ресурсы</w:t>
      </w:r>
    </w:p>
    <w:p w:rsidR="00FF71ED" w:rsidRPr="00A87F2C" w:rsidRDefault="00FF71ED" w:rsidP="00FF71ED">
      <w:pPr>
        <w:pStyle w:val="a3"/>
        <w:spacing w:before="42" w:line="273" w:lineRule="auto"/>
        <w:ind w:left="1100" w:right="167"/>
        <w:jc w:val="both"/>
        <w:rPr>
          <w:lang w:val="en-US"/>
        </w:rPr>
      </w:pPr>
      <w:proofErr w:type="spellStart"/>
      <w:r>
        <w:rPr>
          <w:color w:val="201F1F"/>
        </w:rPr>
        <w:t>Statsoft</w:t>
      </w:r>
      <w:proofErr w:type="spellEnd"/>
      <w:r>
        <w:rPr>
          <w:color w:val="201F1F"/>
        </w:rPr>
        <w:t xml:space="preserve">, </w:t>
      </w:r>
      <w:proofErr w:type="spellStart"/>
      <w:r>
        <w:rPr>
          <w:color w:val="201F1F"/>
        </w:rPr>
        <w:t>Inc</w:t>
      </w:r>
      <w:proofErr w:type="spellEnd"/>
      <w:r>
        <w:rPr>
          <w:color w:val="201F1F"/>
        </w:rPr>
        <w:t>.(2014). Электронный учебник по статистике. Москва</w:t>
      </w:r>
      <w:r w:rsidRPr="00A87F2C">
        <w:rPr>
          <w:color w:val="201F1F"/>
          <w:lang w:val="en-US"/>
        </w:rPr>
        <w:t xml:space="preserve">, </w:t>
      </w:r>
      <w:proofErr w:type="spellStart"/>
      <w:r w:rsidRPr="00A87F2C">
        <w:rPr>
          <w:color w:val="201F1F"/>
          <w:lang w:val="en-US"/>
        </w:rPr>
        <w:t>Statsoft</w:t>
      </w:r>
      <w:proofErr w:type="spellEnd"/>
      <w:r w:rsidRPr="00A87F2C">
        <w:rPr>
          <w:color w:val="201F1F"/>
          <w:lang w:val="en-US"/>
        </w:rPr>
        <w:t xml:space="preserve">. Web: </w:t>
      </w:r>
      <w:hyperlink r:id="rId8">
        <w:r w:rsidRPr="00A87F2C">
          <w:rPr>
            <w:color w:val="0000FF"/>
            <w:spacing w:val="-2"/>
            <w:u w:val="single" w:color="0000FF"/>
            <w:lang w:val="en-US"/>
          </w:rPr>
          <w:t>http://www.statsoft.ru/home/textbook</w:t>
        </w:r>
      </w:hyperlink>
      <w:r w:rsidRPr="00A87F2C">
        <w:rPr>
          <w:color w:val="201F1F"/>
          <w:spacing w:val="-2"/>
          <w:lang w:val="en-US"/>
        </w:rPr>
        <w:t>.</w:t>
      </w:r>
    </w:p>
    <w:p w:rsidR="00FF71ED" w:rsidRDefault="00FF71ED" w:rsidP="00FF71ED">
      <w:pPr>
        <w:pStyle w:val="a3"/>
        <w:spacing w:before="6" w:line="276" w:lineRule="auto"/>
        <w:ind w:left="1100" w:right="161"/>
        <w:jc w:val="both"/>
      </w:pPr>
      <w:r>
        <w:rPr>
          <w:color w:val="201F1F"/>
        </w:rPr>
        <w:t xml:space="preserve">Художественная энциклопедия зарубежного классического искусства. - </w:t>
      </w:r>
      <w:proofErr w:type="spellStart"/>
      <w:r>
        <w:rPr>
          <w:color w:val="201F1F"/>
        </w:rPr>
        <w:t>Эле</w:t>
      </w:r>
      <w:proofErr w:type="gramStart"/>
      <w:r>
        <w:rPr>
          <w:color w:val="201F1F"/>
        </w:rPr>
        <w:t>к</w:t>
      </w:r>
      <w:proofErr w:type="spellEnd"/>
      <w:r>
        <w:rPr>
          <w:color w:val="201F1F"/>
        </w:rPr>
        <w:t>-</w:t>
      </w:r>
      <w:proofErr w:type="gramEnd"/>
      <w:r>
        <w:rPr>
          <w:color w:val="201F1F"/>
        </w:rPr>
        <w:t xml:space="preserve"> трон. текстовые, граф., </w:t>
      </w:r>
      <w:proofErr w:type="spellStart"/>
      <w:r>
        <w:rPr>
          <w:color w:val="201F1F"/>
        </w:rPr>
        <w:t>зв</w:t>
      </w:r>
      <w:proofErr w:type="spellEnd"/>
      <w:r>
        <w:rPr>
          <w:color w:val="201F1F"/>
        </w:rPr>
        <w:t xml:space="preserve">. дан. и прикладная </w:t>
      </w:r>
      <w:proofErr w:type="spellStart"/>
      <w:r>
        <w:rPr>
          <w:color w:val="201F1F"/>
        </w:rPr>
        <w:t>прогр</w:t>
      </w:r>
      <w:proofErr w:type="spellEnd"/>
      <w:r>
        <w:rPr>
          <w:color w:val="201F1F"/>
        </w:rPr>
        <w:t>. (546 Мб). - М.: Большая Рос</w:t>
      </w:r>
      <w:proofErr w:type="gramStart"/>
      <w:r>
        <w:rPr>
          <w:color w:val="201F1F"/>
        </w:rPr>
        <w:t>.</w:t>
      </w:r>
      <w:proofErr w:type="gramEnd"/>
      <w:r>
        <w:rPr>
          <w:color w:val="201F1F"/>
        </w:rPr>
        <w:t xml:space="preserve"> </w:t>
      </w:r>
      <w:proofErr w:type="spellStart"/>
      <w:proofErr w:type="gramStart"/>
      <w:r>
        <w:rPr>
          <w:color w:val="201F1F"/>
        </w:rPr>
        <w:t>э</w:t>
      </w:r>
      <w:proofErr w:type="gramEnd"/>
      <w:r>
        <w:rPr>
          <w:color w:val="201F1F"/>
        </w:rPr>
        <w:t>нцикл</w:t>
      </w:r>
      <w:proofErr w:type="spellEnd"/>
      <w:r>
        <w:rPr>
          <w:color w:val="201F1F"/>
        </w:rPr>
        <w:t xml:space="preserve">. [и др.], 2015. - 1 электрон. опт. диск (CD-ROM): </w:t>
      </w:r>
      <w:proofErr w:type="spellStart"/>
      <w:r>
        <w:rPr>
          <w:color w:val="201F1F"/>
        </w:rPr>
        <w:t>зв</w:t>
      </w:r>
      <w:proofErr w:type="spellEnd"/>
      <w:r>
        <w:rPr>
          <w:color w:val="201F1F"/>
        </w:rPr>
        <w:t xml:space="preserve">., </w:t>
      </w:r>
      <w:proofErr w:type="spellStart"/>
      <w:r>
        <w:rPr>
          <w:color w:val="201F1F"/>
        </w:rPr>
        <w:t>цв</w:t>
      </w:r>
      <w:proofErr w:type="spellEnd"/>
      <w:r>
        <w:rPr>
          <w:color w:val="201F1F"/>
        </w:rPr>
        <w:t>.; 12 см + рук. пользователя (1 л.) + открытка (1 л.). - (Интерактивный мир). - Систем</w:t>
      </w:r>
      <w:proofErr w:type="gramStart"/>
      <w:r>
        <w:rPr>
          <w:color w:val="201F1F"/>
        </w:rPr>
        <w:t>.</w:t>
      </w:r>
      <w:proofErr w:type="gramEnd"/>
      <w:r>
        <w:rPr>
          <w:color w:val="201F1F"/>
        </w:rPr>
        <w:t xml:space="preserve"> </w:t>
      </w:r>
      <w:proofErr w:type="gramStart"/>
      <w:r>
        <w:rPr>
          <w:color w:val="201F1F"/>
        </w:rPr>
        <w:t>т</w:t>
      </w:r>
      <w:proofErr w:type="gramEnd"/>
      <w:r>
        <w:rPr>
          <w:color w:val="201F1F"/>
        </w:rPr>
        <w:t xml:space="preserve">ребования: ПК 486 или выше; 8 Мб ОЗУ; </w:t>
      </w:r>
      <w:proofErr w:type="spellStart"/>
      <w:r>
        <w:rPr>
          <w:color w:val="201F1F"/>
        </w:rPr>
        <w:t>Windows</w:t>
      </w:r>
      <w:proofErr w:type="spellEnd"/>
      <w:r>
        <w:rPr>
          <w:color w:val="201F1F"/>
        </w:rPr>
        <w:t xml:space="preserve"> 95 или выше; SVGA 32768 и более </w:t>
      </w:r>
      <w:proofErr w:type="spellStart"/>
      <w:r>
        <w:rPr>
          <w:color w:val="201F1F"/>
        </w:rPr>
        <w:t>цв</w:t>
      </w:r>
      <w:proofErr w:type="spellEnd"/>
      <w:r>
        <w:rPr>
          <w:color w:val="201F1F"/>
        </w:rPr>
        <w:t xml:space="preserve">.; 640х480; 4х CD-ROM дисковод; 16-бит. </w:t>
      </w:r>
      <w:proofErr w:type="spellStart"/>
      <w:r>
        <w:rPr>
          <w:color w:val="201F1F"/>
        </w:rPr>
        <w:t>зв</w:t>
      </w:r>
      <w:proofErr w:type="spellEnd"/>
      <w:r>
        <w:rPr>
          <w:color w:val="201F1F"/>
        </w:rPr>
        <w:t xml:space="preserve">. карта; мышь. - </w:t>
      </w:r>
      <w:proofErr w:type="spellStart"/>
      <w:r>
        <w:rPr>
          <w:color w:val="201F1F"/>
        </w:rPr>
        <w:t>Загл</w:t>
      </w:r>
      <w:proofErr w:type="spellEnd"/>
      <w:r>
        <w:rPr>
          <w:color w:val="201F1F"/>
        </w:rPr>
        <w:t xml:space="preserve">. с экрана. - Диск и </w:t>
      </w:r>
      <w:proofErr w:type="spellStart"/>
      <w:r>
        <w:rPr>
          <w:color w:val="201F1F"/>
        </w:rPr>
        <w:t>сопровод</w:t>
      </w:r>
      <w:proofErr w:type="spellEnd"/>
      <w:r>
        <w:rPr>
          <w:color w:val="201F1F"/>
        </w:rPr>
        <w:t>. материал помещены в контейнер 20х14 см.</w:t>
      </w:r>
    </w:p>
    <w:p w:rsidR="00FF71ED" w:rsidRDefault="00FF71ED" w:rsidP="00FF71ED">
      <w:pPr>
        <w:pStyle w:val="a3"/>
      </w:pPr>
    </w:p>
    <w:p w:rsidR="00FF71ED" w:rsidRDefault="00FF71ED" w:rsidP="00FF71ED">
      <w:pPr>
        <w:pStyle w:val="a3"/>
        <w:spacing w:before="17"/>
      </w:pPr>
    </w:p>
    <w:p w:rsidR="00FF71ED" w:rsidRDefault="00FF71ED" w:rsidP="00FF71ED">
      <w:pPr>
        <w:pStyle w:val="Heading1"/>
        <w:numPr>
          <w:ilvl w:val="0"/>
          <w:numId w:val="16"/>
        </w:numPr>
        <w:tabs>
          <w:tab w:val="left" w:pos="3089"/>
        </w:tabs>
        <w:ind w:left="3089" w:hanging="252"/>
        <w:jc w:val="left"/>
      </w:pPr>
      <w:bookmarkStart w:id="2" w:name="_TOC_250001"/>
      <w:r>
        <w:t>КРИТЕРИИ ОЦЕНКИ КУРСОВОЙ</w:t>
      </w:r>
      <w:bookmarkEnd w:id="2"/>
      <w:r>
        <w:t xml:space="preserve"> </w:t>
      </w:r>
      <w:r>
        <w:rPr>
          <w:spacing w:val="-2"/>
        </w:rPr>
        <w:t>РАБОТЫ</w:t>
      </w:r>
    </w:p>
    <w:p w:rsidR="00FF71ED" w:rsidRPr="008113A8" w:rsidRDefault="00FF71ED" w:rsidP="00FF71ED">
      <w:pPr>
        <w:spacing w:before="318"/>
        <w:ind w:left="1953"/>
        <w:rPr>
          <w:rFonts w:ascii="Times New Roman" w:hAnsi="Times New Roman" w:cs="Times New Roman"/>
          <w:sz w:val="28"/>
        </w:rPr>
      </w:pPr>
      <w:r w:rsidRPr="008113A8">
        <w:rPr>
          <w:rFonts w:ascii="Times New Roman" w:hAnsi="Times New Roman" w:cs="Times New Roman"/>
          <w:sz w:val="28"/>
        </w:rPr>
        <w:t>Оценк</w:t>
      </w:r>
      <w:proofErr w:type="gramStart"/>
      <w:r w:rsidRPr="008113A8">
        <w:rPr>
          <w:rFonts w:ascii="Times New Roman" w:hAnsi="Times New Roman" w:cs="Times New Roman"/>
          <w:sz w:val="28"/>
        </w:rPr>
        <w:t>а</w:t>
      </w:r>
      <w:r w:rsidRPr="008113A8">
        <w:rPr>
          <w:rFonts w:ascii="Times New Roman" w:hAnsi="Times New Roman" w:cs="Times New Roman"/>
          <w:i/>
          <w:sz w:val="28"/>
        </w:rPr>
        <w:t>«</w:t>
      </w:r>
      <w:proofErr w:type="gramEnd"/>
      <w:r w:rsidRPr="008113A8">
        <w:rPr>
          <w:rFonts w:ascii="Times New Roman" w:hAnsi="Times New Roman" w:cs="Times New Roman"/>
          <w:i/>
          <w:sz w:val="28"/>
        </w:rPr>
        <w:t>отлично»</w:t>
      </w:r>
      <w:r w:rsidRPr="008113A8">
        <w:rPr>
          <w:rFonts w:ascii="Times New Roman" w:hAnsi="Times New Roman" w:cs="Times New Roman"/>
          <w:sz w:val="28"/>
        </w:rPr>
        <w:t xml:space="preserve">выставляется </w:t>
      </w:r>
      <w:r w:rsidRPr="008113A8">
        <w:rPr>
          <w:rFonts w:ascii="Times New Roman" w:hAnsi="Times New Roman" w:cs="Times New Roman"/>
          <w:spacing w:val="-4"/>
          <w:sz w:val="28"/>
        </w:rPr>
        <w:t>если:</w:t>
      </w:r>
    </w:p>
    <w:p w:rsidR="00FF71ED" w:rsidRPr="008113A8" w:rsidRDefault="00FF71ED" w:rsidP="00FF71ED">
      <w:pPr>
        <w:pStyle w:val="a5"/>
        <w:numPr>
          <w:ilvl w:val="0"/>
          <w:numId w:val="9"/>
        </w:numPr>
        <w:tabs>
          <w:tab w:val="left" w:pos="2233"/>
        </w:tabs>
        <w:spacing w:before="162"/>
        <w:rPr>
          <w:sz w:val="28"/>
        </w:rPr>
      </w:pPr>
      <w:r w:rsidRPr="008113A8">
        <w:rPr>
          <w:sz w:val="28"/>
        </w:rPr>
        <w:t xml:space="preserve">Показана актуальность </w:t>
      </w:r>
      <w:r w:rsidRPr="008113A8">
        <w:rPr>
          <w:spacing w:val="-2"/>
          <w:sz w:val="28"/>
        </w:rPr>
        <w:t>исследования.</w:t>
      </w:r>
    </w:p>
    <w:p w:rsidR="00FF71ED" w:rsidRPr="008113A8" w:rsidRDefault="00FF71ED" w:rsidP="00FF71ED">
      <w:pPr>
        <w:pStyle w:val="a5"/>
        <w:numPr>
          <w:ilvl w:val="0"/>
          <w:numId w:val="9"/>
        </w:numPr>
        <w:tabs>
          <w:tab w:val="left" w:pos="2232"/>
        </w:tabs>
        <w:spacing w:before="162" w:line="357" w:lineRule="auto"/>
        <w:ind w:left="1100" w:right="173" w:firstLine="852"/>
        <w:rPr>
          <w:sz w:val="28"/>
        </w:rPr>
      </w:pPr>
      <w:r w:rsidRPr="008113A8">
        <w:rPr>
          <w:sz w:val="28"/>
        </w:rPr>
        <w:t>Обоснованы и четко сформулированы: цель, задачи, объект и предмет курсовой работы.</w:t>
      </w:r>
    </w:p>
    <w:p w:rsidR="00FF71ED" w:rsidRPr="008113A8" w:rsidRDefault="00FF71ED" w:rsidP="00FF71ED">
      <w:pPr>
        <w:pStyle w:val="a5"/>
        <w:numPr>
          <w:ilvl w:val="0"/>
          <w:numId w:val="9"/>
        </w:numPr>
        <w:tabs>
          <w:tab w:val="left" w:pos="2232"/>
        </w:tabs>
        <w:spacing w:before="5" w:line="360" w:lineRule="auto"/>
        <w:ind w:left="1100" w:right="171" w:firstLine="852"/>
        <w:rPr>
          <w:sz w:val="28"/>
        </w:rPr>
      </w:pPr>
      <w:r w:rsidRPr="008113A8">
        <w:rPr>
          <w:sz w:val="28"/>
        </w:rPr>
        <w:t>Достаточно полно раскрыта теоретическая и практическая значимость работы, выполненной автором.</w:t>
      </w:r>
    </w:p>
    <w:p w:rsidR="00FF71ED" w:rsidRPr="008113A8" w:rsidRDefault="00FF71ED" w:rsidP="00FF71ED">
      <w:pPr>
        <w:pStyle w:val="a5"/>
        <w:numPr>
          <w:ilvl w:val="0"/>
          <w:numId w:val="9"/>
        </w:numPr>
        <w:tabs>
          <w:tab w:val="left" w:pos="2233"/>
        </w:tabs>
        <w:spacing w:before="2"/>
        <w:rPr>
          <w:sz w:val="28"/>
          <w:szCs w:val="28"/>
        </w:rPr>
      </w:pPr>
      <w:r w:rsidRPr="008113A8">
        <w:rPr>
          <w:sz w:val="28"/>
        </w:rPr>
        <w:t xml:space="preserve">Сделаны четкие и убедительные выводы по результатам          </w:t>
      </w:r>
      <w:r w:rsidRPr="008113A8">
        <w:rPr>
          <w:spacing w:val="-2"/>
          <w:sz w:val="28"/>
          <w:szCs w:val="28"/>
        </w:rPr>
        <w:t>исследова</w:t>
      </w:r>
      <w:r w:rsidRPr="008113A8">
        <w:rPr>
          <w:spacing w:val="-4"/>
          <w:sz w:val="28"/>
          <w:szCs w:val="28"/>
        </w:rPr>
        <w:t>ния.</w:t>
      </w:r>
    </w:p>
    <w:p w:rsidR="00FF71ED" w:rsidRPr="008113A8" w:rsidRDefault="00FF71ED" w:rsidP="00FF71ED">
      <w:pPr>
        <w:rPr>
          <w:rFonts w:ascii="Times New Roman" w:hAnsi="Times New Roman" w:cs="Times New Roman"/>
        </w:rPr>
        <w:sectPr w:rsidR="00FF71ED" w:rsidRPr="008113A8">
          <w:pgSz w:w="11910" w:h="16840"/>
          <w:pgMar w:top="1040" w:right="400" w:bottom="940" w:left="600" w:header="0" w:footer="753" w:gutter="0"/>
          <w:cols w:space="720"/>
        </w:sectPr>
      </w:pPr>
    </w:p>
    <w:p w:rsidR="00FF71ED" w:rsidRPr="008113A8" w:rsidRDefault="00FF71ED" w:rsidP="00FF71ED">
      <w:pPr>
        <w:pStyle w:val="a5"/>
        <w:numPr>
          <w:ilvl w:val="0"/>
          <w:numId w:val="9"/>
        </w:numPr>
        <w:tabs>
          <w:tab w:val="left" w:pos="2232"/>
        </w:tabs>
        <w:spacing w:before="67" w:line="360" w:lineRule="auto"/>
        <w:ind w:left="1100" w:right="170" w:firstLine="852"/>
        <w:jc w:val="both"/>
        <w:rPr>
          <w:sz w:val="28"/>
        </w:rPr>
      </w:pPr>
      <w:r w:rsidRPr="008113A8">
        <w:rPr>
          <w:sz w:val="28"/>
        </w:rPr>
        <w:lastRenderedPageBreak/>
        <w:t>Список использованных источников в достаточной степени отражает информацию, имеющуюся в курсовой работе. В тексте имеются ссылки на     литературные источники.</w:t>
      </w:r>
    </w:p>
    <w:p w:rsidR="00FF71ED" w:rsidRPr="008113A8" w:rsidRDefault="00FF71ED" w:rsidP="00FF71ED">
      <w:pPr>
        <w:pStyle w:val="a5"/>
        <w:numPr>
          <w:ilvl w:val="0"/>
          <w:numId w:val="9"/>
        </w:numPr>
        <w:tabs>
          <w:tab w:val="left" w:pos="2233"/>
        </w:tabs>
        <w:spacing w:before="3" w:line="357" w:lineRule="auto"/>
        <w:ind w:left="1953" w:right="2605" w:firstLine="0"/>
        <w:jc w:val="both"/>
        <w:rPr>
          <w:sz w:val="28"/>
        </w:rPr>
      </w:pPr>
      <w:r w:rsidRPr="008113A8">
        <w:rPr>
          <w:sz w:val="28"/>
        </w:rPr>
        <w:t xml:space="preserve">Имеется необходимый иллюстративный материал. Оценка </w:t>
      </w:r>
      <w:r w:rsidRPr="008113A8">
        <w:rPr>
          <w:i/>
          <w:sz w:val="28"/>
        </w:rPr>
        <w:t xml:space="preserve">«хорошо» </w:t>
      </w:r>
      <w:r w:rsidRPr="008113A8">
        <w:rPr>
          <w:sz w:val="28"/>
        </w:rPr>
        <w:t>выставляется если:</w:t>
      </w:r>
    </w:p>
    <w:p w:rsidR="00FF71ED" w:rsidRPr="008113A8" w:rsidRDefault="00FF71ED" w:rsidP="00FF71ED">
      <w:pPr>
        <w:pStyle w:val="a5"/>
        <w:numPr>
          <w:ilvl w:val="1"/>
          <w:numId w:val="9"/>
        </w:numPr>
        <w:tabs>
          <w:tab w:val="left" w:pos="2233"/>
        </w:tabs>
        <w:spacing w:before="5"/>
        <w:jc w:val="both"/>
        <w:rPr>
          <w:sz w:val="28"/>
        </w:rPr>
      </w:pPr>
      <w:r w:rsidRPr="008113A8">
        <w:rPr>
          <w:sz w:val="28"/>
        </w:rPr>
        <w:t xml:space="preserve">Показана актуальность </w:t>
      </w:r>
      <w:r w:rsidRPr="008113A8">
        <w:rPr>
          <w:spacing w:val="-2"/>
          <w:sz w:val="28"/>
        </w:rPr>
        <w:t>исследования.</w:t>
      </w:r>
    </w:p>
    <w:p w:rsidR="00FF71ED" w:rsidRPr="008113A8" w:rsidRDefault="00FF71ED" w:rsidP="00FF71ED">
      <w:pPr>
        <w:pStyle w:val="a5"/>
        <w:numPr>
          <w:ilvl w:val="1"/>
          <w:numId w:val="9"/>
        </w:numPr>
        <w:tabs>
          <w:tab w:val="left" w:pos="2232"/>
        </w:tabs>
        <w:spacing w:before="169" w:line="355" w:lineRule="auto"/>
        <w:ind w:left="1100" w:right="173" w:firstLine="852"/>
        <w:rPr>
          <w:sz w:val="28"/>
        </w:rPr>
      </w:pPr>
      <w:r w:rsidRPr="008113A8">
        <w:rPr>
          <w:sz w:val="28"/>
        </w:rPr>
        <w:t>Обоснованы и четко сформулированы: цель, задачи, объект и предмет курсовой работы.</w:t>
      </w:r>
    </w:p>
    <w:p w:rsidR="00FF71ED" w:rsidRPr="008113A8" w:rsidRDefault="00FF71ED" w:rsidP="00FF71ED">
      <w:pPr>
        <w:pStyle w:val="a5"/>
        <w:numPr>
          <w:ilvl w:val="1"/>
          <w:numId w:val="9"/>
        </w:numPr>
        <w:tabs>
          <w:tab w:val="left" w:pos="2232"/>
        </w:tabs>
        <w:spacing w:before="7" w:line="360" w:lineRule="auto"/>
        <w:ind w:left="1100" w:right="173" w:firstLine="852"/>
        <w:rPr>
          <w:sz w:val="28"/>
        </w:rPr>
      </w:pPr>
      <w:r w:rsidRPr="008113A8">
        <w:rPr>
          <w:sz w:val="28"/>
        </w:rPr>
        <w:t>Достаточно полно раскрыта теоретическая и практическая значимость работы, выполненной автором.</w:t>
      </w:r>
    </w:p>
    <w:p w:rsidR="00FF71ED" w:rsidRPr="008113A8" w:rsidRDefault="00FF71ED" w:rsidP="00FF71ED">
      <w:pPr>
        <w:pStyle w:val="a5"/>
        <w:numPr>
          <w:ilvl w:val="1"/>
          <w:numId w:val="9"/>
        </w:numPr>
        <w:tabs>
          <w:tab w:val="left" w:pos="2233"/>
        </w:tabs>
        <w:spacing w:line="320" w:lineRule="exact"/>
        <w:rPr>
          <w:sz w:val="28"/>
          <w:szCs w:val="28"/>
        </w:rPr>
      </w:pPr>
      <w:r w:rsidRPr="008113A8">
        <w:rPr>
          <w:sz w:val="28"/>
        </w:rPr>
        <w:t xml:space="preserve">Сделаны четкие и убедительные выводы по результатам           </w:t>
      </w:r>
      <w:r w:rsidRPr="008113A8">
        <w:rPr>
          <w:spacing w:val="-2"/>
          <w:sz w:val="28"/>
          <w:szCs w:val="28"/>
        </w:rPr>
        <w:t>исследова</w:t>
      </w:r>
      <w:r w:rsidRPr="008113A8">
        <w:rPr>
          <w:spacing w:val="-4"/>
          <w:sz w:val="28"/>
          <w:szCs w:val="28"/>
        </w:rPr>
        <w:t>ния.</w:t>
      </w:r>
    </w:p>
    <w:p w:rsidR="00FF71ED" w:rsidRPr="008113A8" w:rsidRDefault="00FF71ED" w:rsidP="00FF71ED">
      <w:pPr>
        <w:pStyle w:val="a5"/>
        <w:numPr>
          <w:ilvl w:val="1"/>
          <w:numId w:val="9"/>
        </w:numPr>
        <w:tabs>
          <w:tab w:val="left" w:pos="2233"/>
        </w:tabs>
        <w:spacing w:before="162"/>
        <w:rPr>
          <w:sz w:val="28"/>
          <w:szCs w:val="28"/>
        </w:rPr>
      </w:pPr>
      <w:r w:rsidRPr="008113A8">
        <w:rPr>
          <w:sz w:val="28"/>
        </w:rPr>
        <w:t xml:space="preserve">Список использованных источников не полностью отражает           </w:t>
      </w:r>
      <w:r w:rsidRPr="008113A8">
        <w:rPr>
          <w:spacing w:val="-2"/>
          <w:sz w:val="28"/>
          <w:szCs w:val="28"/>
        </w:rPr>
        <w:t>инфор</w:t>
      </w:r>
      <w:r w:rsidRPr="008113A8">
        <w:rPr>
          <w:sz w:val="28"/>
          <w:szCs w:val="28"/>
        </w:rPr>
        <w:t xml:space="preserve">мацию, имеющуюся в курсовой </w:t>
      </w:r>
      <w:r w:rsidRPr="008113A8">
        <w:rPr>
          <w:spacing w:val="-2"/>
          <w:sz w:val="28"/>
          <w:szCs w:val="28"/>
        </w:rPr>
        <w:t>работе.</w:t>
      </w:r>
    </w:p>
    <w:p w:rsidR="00FF71ED" w:rsidRPr="008113A8" w:rsidRDefault="00FF71ED" w:rsidP="00FF71ED">
      <w:pPr>
        <w:pStyle w:val="a5"/>
        <w:numPr>
          <w:ilvl w:val="1"/>
          <w:numId w:val="9"/>
        </w:numPr>
        <w:tabs>
          <w:tab w:val="left" w:pos="2232"/>
        </w:tabs>
        <w:spacing w:before="158" w:line="360" w:lineRule="auto"/>
        <w:ind w:left="1100" w:right="169" w:firstLine="852"/>
        <w:jc w:val="both"/>
        <w:rPr>
          <w:sz w:val="28"/>
        </w:rPr>
      </w:pPr>
      <w:r w:rsidRPr="008113A8">
        <w:rPr>
          <w:sz w:val="28"/>
        </w:rPr>
        <w:t>Содержание и результаты исследования на защите курсовой работы доложены недостаточно четко.</w:t>
      </w:r>
    </w:p>
    <w:p w:rsidR="00FF71ED" w:rsidRPr="008113A8" w:rsidRDefault="00FF71ED" w:rsidP="00FF71ED">
      <w:pPr>
        <w:pStyle w:val="a3"/>
        <w:spacing w:before="2" w:line="360" w:lineRule="auto"/>
        <w:ind w:left="1100" w:right="166" w:firstLine="852"/>
        <w:jc w:val="both"/>
      </w:pPr>
      <w:r w:rsidRPr="008113A8">
        <w:t xml:space="preserve">Оценка </w:t>
      </w:r>
      <w:r w:rsidRPr="008113A8">
        <w:rPr>
          <w:i/>
        </w:rPr>
        <w:t xml:space="preserve">«удовлетворительно» </w:t>
      </w:r>
      <w:r w:rsidRPr="008113A8">
        <w:t>выставляется, если к курсовой работе имеются замечания по содержанию, по глубине проведенного исследования, работа написана неубедительно.</w:t>
      </w:r>
    </w:p>
    <w:p w:rsidR="00FF71ED" w:rsidRPr="008113A8" w:rsidRDefault="00FF71ED" w:rsidP="00FF71ED">
      <w:pPr>
        <w:pStyle w:val="a3"/>
        <w:spacing w:line="278" w:lineRule="auto"/>
        <w:ind w:left="1100" w:right="169" w:firstLine="708"/>
        <w:jc w:val="both"/>
      </w:pPr>
      <w:r w:rsidRPr="008113A8">
        <w:t xml:space="preserve">Оценка </w:t>
      </w:r>
      <w:r w:rsidRPr="008113A8">
        <w:rPr>
          <w:i/>
        </w:rPr>
        <w:t xml:space="preserve">«неудовлетворительно» </w:t>
      </w:r>
      <w:r w:rsidRPr="008113A8">
        <w:t xml:space="preserve">выставляется, если курсовая работа </w:t>
      </w:r>
      <w:proofErr w:type="spellStart"/>
      <w:r w:rsidRPr="008113A8">
        <w:t>им</w:t>
      </w:r>
      <w:proofErr w:type="gramStart"/>
      <w:r w:rsidRPr="008113A8">
        <w:t>е</w:t>
      </w:r>
      <w:proofErr w:type="spellEnd"/>
      <w:r w:rsidRPr="008113A8">
        <w:t>-</w:t>
      </w:r>
      <w:proofErr w:type="gramEnd"/>
      <w:r w:rsidRPr="008113A8">
        <w:t xml:space="preserve"> </w:t>
      </w:r>
      <w:proofErr w:type="spellStart"/>
      <w:r w:rsidRPr="008113A8">
        <w:t>ет</w:t>
      </w:r>
      <w:proofErr w:type="spellEnd"/>
      <w:r w:rsidRPr="008113A8">
        <w:t xml:space="preserve"> много замечаний от рецензента, написана непоследовательно, нелогично.</w:t>
      </w:r>
    </w:p>
    <w:p w:rsidR="00FF71ED" w:rsidRDefault="00FF71ED" w:rsidP="00FF71ED">
      <w:pPr>
        <w:spacing w:line="278" w:lineRule="auto"/>
        <w:jc w:val="both"/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Heading1"/>
        <w:numPr>
          <w:ilvl w:val="0"/>
          <w:numId w:val="16"/>
        </w:numPr>
        <w:tabs>
          <w:tab w:val="left" w:pos="3365"/>
        </w:tabs>
        <w:spacing w:before="75"/>
        <w:ind w:left="3365" w:hanging="284"/>
        <w:jc w:val="left"/>
      </w:pPr>
      <w:bookmarkStart w:id="3" w:name="_TOC_250000"/>
      <w:r>
        <w:lastRenderedPageBreak/>
        <w:t>СПИСОКРЕКОМЕНДУЕМЫХ</w:t>
      </w:r>
      <w:bookmarkEnd w:id="3"/>
      <w:r>
        <w:rPr>
          <w:spacing w:val="-2"/>
        </w:rPr>
        <w:t>ИСТОЧНИКОВ</w:t>
      </w:r>
    </w:p>
    <w:p w:rsidR="00FF71ED" w:rsidRDefault="00FF71ED" w:rsidP="00FF71ED">
      <w:pPr>
        <w:pStyle w:val="a3"/>
        <w:spacing w:before="316"/>
        <w:rPr>
          <w:b/>
        </w:rPr>
      </w:pP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2016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>Закон РФ от 30.03.1999г. №52-ФЗ «О санитарно-эпидемиологическом благополучии населения».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2016"/>
        </w:tabs>
        <w:spacing w:line="360" w:lineRule="auto"/>
        <w:ind w:right="173" w:firstLine="0"/>
        <w:jc w:val="both"/>
        <w:rPr>
          <w:sz w:val="28"/>
        </w:rPr>
      </w:pPr>
      <w:r>
        <w:rPr>
          <w:sz w:val="28"/>
        </w:rPr>
        <w:t>Постановление правительства РФ от 15.08.97 №1036 «Об утверждении правил оказания услуг общественного питания</w:t>
      </w:r>
      <w:proofErr w:type="gramStart"/>
      <w:r>
        <w:rPr>
          <w:sz w:val="28"/>
        </w:rPr>
        <w:t>»с</w:t>
      </w:r>
      <w:proofErr w:type="gramEnd"/>
      <w:r>
        <w:rPr>
          <w:sz w:val="28"/>
        </w:rPr>
        <w:t>изменениямиот</w:t>
      </w:r>
      <w:r>
        <w:rPr>
          <w:spacing w:val="-2"/>
          <w:sz w:val="28"/>
        </w:rPr>
        <w:t>21.05.2001</w:t>
      </w:r>
    </w:p>
    <w:p w:rsidR="00FF71ED" w:rsidRDefault="00FF71ED" w:rsidP="00FF71ED">
      <w:pPr>
        <w:pStyle w:val="a3"/>
        <w:spacing w:before="1"/>
        <w:ind w:left="1100"/>
        <w:jc w:val="both"/>
      </w:pPr>
      <w:r>
        <w:t xml:space="preserve">№389иот10.05.2007 </w:t>
      </w:r>
      <w:r>
        <w:rPr>
          <w:spacing w:val="-2"/>
        </w:rPr>
        <w:t>№276.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162" w:line="357" w:lineRule="auto"/>
        <w:ind w:right="165" w:firstLine="0"/>
        <w:jc w:val="both"/>
        <w:rPr>
          <w:sz w:val="28"/>
        </w:rPr>
      </w:pPr>
      <w:r>
        <w:rPr>
          <w:sz w:val="28"/>
        </w:rPr>
        <w:t xml:space="preserve">ГОСТ 31984-2012 Услуги общественного питания. Общие требования.- Введ.2015-01-01. -М.: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2014.-III, 8 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4" w:line="360" w:lineRule="auto"/>
        <w:ind w:right="169" w:firstLine="0"/>
        <w:jc w:val="both"/>
        <w:rPr>
          <w:sz w:val="28"/>
        </w:rPr>
      </w:pPr>
      <w:r>
        <w:rPr>
          <w:sz w:val="28"/>
        </w:rPr>
        <w:t>ГОСТ30524-2013 Услуги общественного питания. Требования к персон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лу</w:t>
      </w:r>
      <w:proofErr w:type="spellEnd"/>
      <w:r>
        <w:rPr>
          <w:sz w:val="28"/>
        </w:rPr>
        <w:t xml:space="preserve">. - Введ.2016-01-01. -М.: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2014.-III, 48 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3" w:line="357" w:lineRule="auto"/>
        <w:ind w:right="169" w:firstLine="0"/>
        <w:jc w:val="both"/>
        <w:rPr>
          <w:sz w:val="28"/>
        </w:rPr>
      </w:pPr>
      <w:r>
        <w:rPr>
          <w:sz w:val="28"/>
        </w:rPr>
        <w:t xml:space="preserve">ГОСТ 31985-2013 Услуги общественного питания. Термины и     определения.-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 xml:space="preserve">. 2015-01-01. -М.: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2014.-III, 10 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4" w:line="360" w:lineRule="auto"/>
        <w:ind w:right="166" w:firstLine="0"/>
        <w:jc w:val="both"/>
        <w:rPr>
          <w:sz w:val="28"/>
        </w:rPr>
      </w:pPr>
      <w:r>
        <w:rPr>
          <w:sz w:val="28"/>
        </w:rPr>
        <w:t>ГОСТ 30390-2013Услуги общественного питания. Продукция общ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питания, реализуемая населению. Общие технические условия –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 xml:space="preserve">. 2016 – 01 – 01.-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2014.- III, 12 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line="360" w:lineRule="auto"/>
        <w:ind w:right="164" w:firstLine="0"/>
        <w:jc w:val="both"/>
        <w:rPr>
          <w:sz w:val="28"/>
        </w:rPr>
      </w:pPr>
      <w:r>
        <w:rPr>
          <w:sz w:val="28"/>
        </w:rPr>
        <w:t xml:space="preserve">ГОСТ 30389 - 2013Услуги общественного питания. Предприятия      общественного питания. Классификация и общие требования –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 xml:space="preserve">. 2016 – 01 – 01.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2014.- III, 12 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4" w:line="357" w:lineRule="auto"/>
        <w:ind w:right="162" w:firstLine="0"/>
        <w:jc w:val="both"/>
        <w:rPr>
          <w:sz w:val="28"/>
        </w:rPr>
      </w:pPr>
      <w:r>
        <w:rPr>
          <w:sz w:val="28"/>
        </w:rPr>
        <w:t xml:space="preserve">ГОСТ 31986-2012Услуги общественного питания. Метод </w:t>
      </w:r>
      <w:proofErr w:type="spellStart"/>
      <w:r>
        <w:rPr>
          <w:sz w:val="28"/>
        </w:rPr>
        <w:t>органолепт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ческой оценки качества продукции общественного питания.–Введ.2015–01</w:t>
      </w:r>
      <w:r>
        <w:rPr>
          <w:spacing w:val="-10"/>
          <w:sz w:val="28"/>
        </w:rPr>
        <w:t>–</w:t>
      </w:r>
    </w:p>
    <w:p w:rsidR="00FF71ED" w:rsidRDefault="00FF71ED" w:rsidP="00FF71ED">
      <w:pPr>
        <w:pStyle w:val="a3"/>
        <w:spacing w:before="4"/>
        <w:ind w:left="1100"/>
        <w:jc w:val="both"/>
      </w:pPr>
      <w:r>
        <w:t>01.–</w:t>
      </w:r>
      <w:proofErr w:type="spellStart"/>
      <w:r>
        <w:t>М.:Стандартинформ</w:t>
      </w:r>
      <w:proofErr w:type="spellEnd"/>
      <w:r>
        <w:t>, 2014.–III,11</w:t>
      </w:r>
      <w:r>
        <w:rPr>
          <w:spacing w:val="-5"/>
        </w:rPr>
        <w:t>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162" w:line="360" w:lineRule="auto"/>
        <w:ind w:right="165" w:firstLine="0"/>
        <w:jc w:val="both"/>
        <w:rPr>
          <w:sz w:val="28"/>
        </w:rPr>
      </w:pPr>
      <w:r>
        <w:rPr>
          <w:sz w:val="28"/>
        </w:rPr>
        <w:t xml:space="preserve">ГОСТ 31987-2012Услуги общественного питания. Технологические      документы на продукцию общественного питания. Общие требования к    оформлению, построению и содержанию.-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 xml:space="preserve">. 2015 – 01 – 01.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2014.- III, 16 с.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1" w:line="360" w:lineRule="auto"/>
        <w:ind w:right="167" w:firstLine="0"/>
        <w:jc w:val="both"/>
        <w:rPr>
          <w:sz w:val="28"/>
        </w:rPr>
      </w:pPr>
      <w:r>
        <w:rPr>
          <w:sz w:val="28"/>
        </w:rPr>
        <w:t xml:space="preserve">ГОСТ 31988-2012Услуги общественного питания. Метод расчета       отходов и потерь сырья и пищевых продуктов при производстве продукции общественного питания.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 xml:space="preserve">вед.2015–01–01. –М.: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 xml:space="preserve">, 2014. –III,10 </w:t>
      </w:r>
      <w:r>
        <w:rPr>
          <w:spacing w:val="-6"/>
          <w:sz w:val="28"/>
        </w:rPr>
        <w:t>с.</w:t>
      </w:r>
    </w:p>
    <w:p w:rsidR="00FF71ED" w:rsidRDefault="00FF71ED" w:rsidP="00FF71ED">
      <w:pPr>
        <w:spacing w:line="360" w:lineRule="auto"/>
        <w:jc w:val="both"/>
        <w:rPr>
          <w:sz w:val="28"/>
        </w:rPr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67" w:line="360" w:lineRule="auto"/>
        <w:ind w:right="409" w:firstLine="0"/>
        <w:jc w:val="both"/>
        <w:rPr>
          <w:sz w:val="28"/>
        </w:rPr>
      </w:pPr>
      <w:r>
        <w:rPr>
          <w:sz w:val="28"/>
        </w:rPr>
        <w:lastRenderedPageBreak/>
        <w:t xml:space="preserve">СанПиН2.3.2. 1324-03 Гигиенические требования к срокам годности и условиям хранения пищевых продуктов [Электронный ресурс]: </w:t>
      </w:r>
      <w:proofErr w:type="spellStart"/>
      <w:r>
        <w:rPr>
          <w:sz w:val="28"/>
        </w:rPr>
        <w:t>постановл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Главного государственного санитарного врача РФ от 22 мая 2003 г. № 98.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3" w:line="360" w:lineRule="auto"/>
        <w:ind w:right="168" w:firstLine="0"/>
        <w:jc w:val="both"/>
        <w:rPr>
          <w:sz w:val="28"/>
        </w:rPr>
      </w:pPr>
      <w:r>
        <w:rPr>
          <w:sz w:val="28"/>
        </w:rPr>
        <w:t xml:space="preserve">СП 1.1.1058-01 Организация и проведение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 и выполнением санитарно- 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line="360" w:lineRule="auto"/>
        <w:ind w:right="402" w:firstLine="0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2.3.2.1078-01Гигиенические требования безопасности и       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FF71ED" w:rsidRDefault="00FF71ED" w:rsidP="00FF71ED">
      <w:pPr>
        <w:pStyle w:val="a5"/>
        <w:numPr>
          <w:ilvl w:val="0"/>
          <w:numId w:val="8"/>
        </w:numPr>
        <w:tabs>
          <w:tab w:val="left" w:pos="1808"/>
        </w:tabs>
        <w:spacing w:before="1" w:line="360" w:lineRule="auto"/>
        <w:ind w:right="165" w:firstLine="0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2.3.6. 1079-01 Санитарно-эпидемиологические требования к 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ганизациям</w:t>
      </w:r>
      <w:proofErr w:type="spellEnd"/>
      <w:r>
        <w:rPr>
          <w:sz w:val="28"/>
        </w:rPr>
        <w:t xml:space="preserve"> общественного питания, изготовлению и </w:t>
      </w:r>
      <w:proofErr w:type="spellStart"/>
      <w:r>
        <w:rPr>
          <w:sz w:val="28"/>
        </w:rPr>
        <w:t>оборотоспособности</w:t>
      </w:r>
      <w:proofErr w:type="spellEnd"/>
      <w:r>
        <w:rPr>
          <w:sz w:val="28"/>
        </w:rPr>
        <w:t xml:space="preserve"> в них пищевых продуктов и продовольственного сырья [Электронный ресурс]:   постановление Главного государственного санитарного врача РФ от 08 ноября 2001г. № 31 [в редакции СП 2.3.6. 2867-11 «Изменения и дополнения» № 4»]. – 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жим доступа: </w:t>
      </w:r>
      <w:hyperlink r:id="rId9">
        <w:r>
          <w:rPr>
            <w:sz w:val="28"/>
          </w:rPr>
          <w:t>http://www.iprbookshop.ru/40913.html</w:t>
        </w:r>
      </w:hyperlink>
    </w:p>
    <w:p w:rsidR="00AC4EB5" w:rsidRPr="00B01C60" w:rsidRDefault="00FF71ED" w:rsidP="00300D7D">
      <w:pPr>
        <w:pStyle w:val="a3"/>
        <w:spacing w:line="276" w:lineRule="auto"/>
        <w:ind w:left="1100"/>
        <w:jc w:val="both"/>
        <w:rPr>
          <w:spacing w:val="-2"/>
        </w:rPr>
      </w:pPr>
      <w:r w:rsidRPr="00B01C60">
        <w:rPr>
          <w:spacing w:val="-2"/>
        </w:rPr>
        <w:t xml:space="preserve">Основная:      </w:t>
      </w:r>
    </w:p>
    <w:p w:rsidR="00300D7D" w:rsidRDefault="00C95C3C" w:rsidP="00300D7D">
      <w:pPr>
        <w:widowControl w:val="0"/>
        <w:tabs>
          <w:tab w:val="left" w:pos="2010"/>
          <w:tab w:val="left" w:pos="4725"/>
          <w:tab w:val="left" w:pos="8040"/>
        </w:tabs>
        <w:rPr>
          <w:rStyle w:val="211pt"/>
          <w:rFonts w:eastAsia="Calibri"/>
          <w:b w:val="0"/>
          <w:sz w:val="28"/>
          <w:szCs w:val="28"/>
        </w:rPr>
      </w:pPr>
      <w:r w:rsidRPr="00C95C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D7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C4EB5" w:rsidRPr="00C95C3C">
        <w:rPr>
          <w:rFonts w:ascii="Times New Roman" w:hAnsi="Times New Roman" w:cs="Times New Roman"/>
          <w:sz w:val="28"/>
          <w:szCs w:val="28"/>
        </w:rPr>
        <w:t>Андонова</w:t>
      </w:r>
      <w:proofErr w:type="spellEnd"/>
      <w:r w:rsidR="00AC4EB5" w:rsidRPr="00C95C3C">
        <w:rPr>
          <w:rFonts w:ascii="Times New Roman" w:hAnsi="Times New Roman" w:cs="Times New Roman"/>
          <w:sz w:val="28"/>
          <w:szCs w:val="28"/>
        </w:rPr>
        <w:t xml:space="preserve"> Н.И.</w:t>
      </w:r>
      <w:r w:rsidR="00AC4EB5" w:rsidRPr="00C95C3C">
        <w:rPr>
          <w:rStyle w:val="211pt"/>
          <w:rFonts w:eastAsia="Calibri"/>
          <w:sz w:val="28"/>
          <w:szCs w:val="28"/>
        </w:rPr>
        <w:t xml:space="preserve"> </w:t>
      </w:r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Организация процессов приготовления, подготовки к реализации </w:t>
      </w:r>
      <w:r w:rsidR="00300D7D">
        <w:rPr>
          <w:rStyle w:val="211pt"/>
          <w:rFonts w:eastAsia="Calibri"/>
          <w:b w:val="0"/>
          <w:sz w:val="28"/>
          <w:szCs w:val="28"/>
        </w:rPr>
        <w:t xml:space="preserve">            </w:t>
      </w:r>
    </w:p>
    <w:p w:rsidR="00300D7D" w:rsidRDefault="00300D7D" w:rsidP="00300D7D">
      <w:pPr>
        <w:widowControl w:val="0"/>
        <w:tabs>
          <w:tab w:val="left" w:pos="2010"/>
          <w:tab w:val="left" w:pos="4725"/>
          <w:tab w:val="left" w:pos="8040"/>
        </w:tabs>
        <w:rPr>
          <w:rStyle w:val="211pt"/>
          <w:rFonts w:eastAsia="Calibri"/>
          <w:b w:val="0"/>
          <w:sz w:val="28"/>
          <w:szCs w:val="28"/>
        </w:rPr>
      </w:pPr>
      <w:r>
        <w:rPr>
          <w:rStyle w:val="211pt"/>
          <w:rFonts w:eastAsia="Calibri"/>
          <w:b w:val="0"/>
          <w:sz w:val="28"/>
          <w:szCs w:val="28"/>
        </w:rPr>
        <w:t xml:space="preserve">                </w:t>
      </w:r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горячих блюд, кулинарных изделий и закусок </w:t>
      </w:r>
      <w:r>
        <w:rPr>
          <w:rStyle w:val="211pt"/>
          <w:rFonts w:eastAsia="Calibri"/>
          <w:b w:val="0"/>
          <w:sz w:val="28"/>
          <w:szCs w:val="28"/>
        </w:rPr>
        <w:t xml:space="preserve"> </w:t>
      </w:r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сложного ассортимента: </w:t>
      </w:r>
    </w:p>
    <w:p w:rsidR="00300D7D" w:rsidRDefault="00300D7D" w:rsidP="00300D7D">
      <w:pPr>
        <w:widowControl w:val="0"/>
        <w:tabs>
          <w:tab w:val="left" w:pos="2010"/>
          <w:tab w:val="left" w:pos="4725"/>
          <w:tab w:val="left" w:pos="8040"/>
        </w:tabs>
        <w:rPr>
          <w:rStyle w:val="211pt"/>
          <w:rFonts w:eastAsia="Calibri"/>
          <w:b w:val="0"/>
          <w:sz w:val="28"/>
          <w:szCs w:val="28"/>
        </w:rPr>
      </w:pPr>
      <w:r>
        <w:rPr>
          <w:rStyle w:val="211pt"/>
          <w:rFonts w:eastAsia="Calibri"/>
          <w:b w:val="0"/>
          <w:sz w:val="28"/>
          <w:szCs w:val="28"/>
        </w:rPr>
        <w:t xml:space="preserve">                </w:t>
      </w:r>
      <w:r w:rsidR="00AC4EB5" w:rsidRPr="00C95C3C">
        <w:rPr>
          <w:rStyle w:val="211pt"/>
          <w:rFonts w:eastAsia="Calibri"/>
          <w:b w:val="0"/>
          <w:sz w:val="28"/>
          <w:szCs w:val="28"/>
        </w:rPr>
        <w:t>учебник для студ. учреждений сред</w:t>
      </w:r>
      <w:proofErr w:type="gramStart"/>
      <w:r w:rsidR="00AC4EB5" w:rsidRPr="00C95C3C">
        <w:rPr>
          <w:rStyle w:val="211pt"/>
          <w:rFonts w:eastAsia="Calibri"/>
          <w:b w:val="0"/>
          <w:sz w:val="28"/>
          <w:szCs w:val="28"/>
        </w:rPr>
        <w:t>.</w:t>
      </w:r>
      <w:proofErr w:type="gramEnd"/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 </w:t>
      </w:r>
      <w:proofErr w:type="gramStart"/>
      <w:r w:rsidR="00AC4EB5" w:rsidRPr="00C95C3C">
        <w:rPr>
          <w:rStyle w:val="211pt"/>
          <w:rFonts w:eastAsia="Calibri"/>
          <w:b w:val="0"/>
          <w:sz w:val="28"/>
          <w:szCs w:val="28"/>
        </w:rPr>
        <w:t>п</w:t>
      </w:r>
      <w:proofErr w:type="gramEnd"/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роф. Образования/Н.И. </w:t>
      </w:r>
    </w:p>
    <w:p w:rsidR="00300D7D" w:rsidRDefault="00300D7D" w:rsidP="00300D7D">
      <w:pPr>
        <w:widowControl w:val="0"/>
        <w:tabs>
          <w:tab w:val="left" w:pos="2010"/>
          <w:tab w:val="left" w:pos="4725"/>
          <w:tab w:val="left" w:pos="8040"/>
        </w:tabs>
        <w:rPr>
          <w:rStyle w:val="211pt"/>
          <w:rFonts w:eastAsia="Calibri"/>
          <w:b w:val="0"/>
          <w:sz w:val="28"/>
          <w:szCs w:val="28"/>
        </w:rPr>
      </w:pPr>
      <w:r>
        <w:rPr>
          <w:rStyle w:val="211pt"/>
          <w:rFonts w:eastAsia="Calibri"/>
          <w:b w:val="0"/>
          <w:sz w:val="28"/>
          <w:szCs w:val="28"/>
        </w:rPr>
        <w:t xml:space="preserve">                 </w:t>
      </w:r>
      <w:proofErr w:type="spellStart"/>
      <w:r w:rsidR="00AC4EB5" w:rsidRPr="00C95C3C">
        <w:rPr>
          <w:rStyle w:val="211pt"/>
          <w:rFonts w:eastAsia="Calibri"/>
          <w:b w:val="0"/>
          <w:sz w:val="28"/>
          <w:szCs w:val="28"/>
        </w:rPr>
        <w:t>Андонова</w:t>
      </w:r>
      <w:proofErr w:type="spellEnd"/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, Т.А. </w:t>
      </w:r>
      <w:proofErr w:type="spellStart"/>
      <w:r w:rsidR="00AC4EB5" w:rsidRPr="00C95C3C">
        <w:rPr>
          <w:rStyle w:val="211pt"/>
          <w:rFonts w:eastAsia="Calibri"/>
          <w:b w:val="0"/>
          <w:sz w:val="28"/>
          <w:szCs w:val="28"/>
        </w:rPr>
        <w:t>Качурина</w:t>
      </w:r>
      <w:proofErr w:type="spellEnd"/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.- 4-е </w:t>
      </w:r>
      <w:r>
        <w:rPr>
          <w:rStyle w:val="211pt"/>
          <w:rFonts w:eastAsia="Calibri"/>
          <w:b w:val="0"/>
          <w:sz w:val="28"/>
          <w:szCs w:val="28"/>
        </w:rPr>
        <w:t xml:space="preserve">  </w:t>
      </w:r>
      <w:proofErr w:type="spellStart"/>
      <w:r w:rsidR="00AC4EB5" w:rsidRPr="00C95C3C">
        <w:rPr>
          <w:rStyle w:val="211pt"/>
          <w:rFonts w:eastAsia="Calibri"/>
          <w:b w:val="0"/>
          <w:sz w:val="28"/>
          <w:szCs w:val="28"/>
        </w:rPr>
        <w:t>изд.</w:t>
      </w:r>
      <w:proofErr w:type="gramStart"/>
      <w:r w:rsidR="00AC4EB5" w:rsidRPr="00C95C3C">
        <w:rPr>
          <w:rStyle w:val="211pt"/>
          <w:rFonts w:eastAsia="Calibri"/>
          <w:b w:val="0"/>
          <w:sz w:val="28"/>
          <w:szCs w:val="28"/>
        </w:rPr>
        <w:t>,с</w:t>
      </w:r>
      <w:proofErr w:type="gramEnd"/>
      <w:r w:rsidR="00AC4EB5" w:rsidRPr="00C95C3C">
        <w:rPr>
          <w:rStyle w:val="211pt"/>
          <w:rFonts w:eastAsia="Calibri"/>
          <w:b w:val="0"/>
          <w:sz w:val="28"/>
          <w:szCs w:val="28"/>
        </w:rPr>
        <w:t>тар</w:t>
      </w:r>
      <w:proofErr w:type="spellEnd"/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.- </w:t>
      </w:r>
      <w:proofErr w:type="spellStart"/>
      <w:r w:rsidR="00AC4EB5" w:rsidRPr="00C95C3C">
        <w:rPr>
          <w:rStyle w:val="211pt"/>
          <w:rFonts w:eastAsia="Calibri"/>
          <w:b w:val="0"/>
          <w:sz w:val="28"/>
          <w:szCs w:val="28"/>
        </w:rPr>
        <w:t>М.:Издательский</w:t>
      </w:r>
      <w:proofErr w:type="spellEnd"/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 центр</w:t>
      </w:r>
    </w:p>
    <w:p w:rsidR="00AC4EB5" w:rsidRDefault="00300D7D" w:rsidP="00300D7D">
      <w:pPr>
        <w:widowControl w:val="0"/>
        <w:tabs>
          <w:tab w:val="left" w:pos="2010"/>
          <w:tab w:val="left" w:pos="4725"/>
          <w:tab w:val="left" w:pos="8040"/>
        </w:tabs>
        <w:rPr>
          <w:rStyle w:val="211pt"/>
          <w:rFonts w:eastAsia="Calibri"/>
          <w:b w:val="0"/>
          <w:sz w:val="28"/>
          <w:szCs w:val="28"/>
        </w:rPr>
      </w:pPr>
      <w:r>
        <w:rPr>
          <w:rStyle w:val="211pt"/>
          <w:rFonts w:eastAsia="Calibri"/>
          <w:b w:val="0"/>
          <w:sz w:val="28"/>
          <w:szCs w:val="28"/>
        </w:rPr>
        <w:t xml:space="preserve">             </w:t>
      </w:r>
      <w:r w:rsidR="00AC4EB5" w:rsidRPr="00C95C3C">
        <w:rPr>
          <w:rStyle w:val="211pt"/>
          <w:rFonts w:eastAsia="Calibri"/>
          <w:b w:val="0"/>
          <w:sz w:val="28"/>
          <w:szCs w:val="28"/>
        </w:rPr>
        <w:t xml:space="preserve"> «Академия», 2020.-256 с.,16с.цв.ил.</w:t>
      </w:r>
    </w:p>
    <w:p w:rsidR="00126697" w:rsidRDefault="00126697" w:rsidP="00300D7D">
      <w:pPr>
        <w:widowControl w:val="0"/>
        <w:tabs>
          <w:tab w:val="left" w:pos="2010"/>
          <w:tab w:val="left" w:pos="4725"/>
          <w:tab w:val="left" w:pos="8040"/>
        </w:tabs>
        <w:rPr>
          <w:rStyle w:val="211pt"/>
          <w:rFonts w:eastAsia="Calibri"/>
          <w:b w:val="0"/>
          <w:sz w:val="28"/>
          <w:szCs w:val="28"/>
        </w:rPr>
      </w:pPr>
    </w:p>
    <w:p w:rsidR="00126697" w:rsidRPr="00300D7D" w:rsidRDefault="00B01C60" w:rsidP="00300D7D">
      <w:pPr>
        <w:widowControl w:val="0"/>
        <w:tabs>
          <w:tab w:val="left" w:pos="2010"/>
          <w:tab w:val="left" w:pos="4725"/>
          <w:tab w:val="left" w:pos="8040"/>
        </w:tabs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211pt"/>
          <w:rFonts w:eastAsia="Calibri"/>
          <w:b w:val="0"/>
          <w:sz w:val="28"/>
          <w:szCs w:val="28"/>
        </w:rPr>
        <w:t xml:space="preserve">              </w:t>
      </w:r>
      <w:r w:rsidR="00126697">
        <w:rPr>
          <w:rStyle w:val="211pt"/>
          <w:rFonts w:eastAsia="Calibri"/>
          <w:b w:val="0"/>
          <w:sz w:val="28"/>
          <w:szCs w:val="28"/>
        </w:rPr>
        <w:t>Дополнительная:</w:t>
      </w:r>
    </w:p>
    <w:p w:rsidR="00690C95" w:rsidRPr="000603C0" w:rsidRDefault="00690C95" w:rsidP="00690C95">
      <w:pPr>
        <w:pStyle w:val="aa"/>
        <w:spacing w:line="360" w:lineRule="auto"/>
        <w:jc w:val="both"/>
        <w:rPr>
          <w:szCs w:val="28"/>
        </w:rPr>
      </w:pPr>
      <w:r w:rsidRPr="000603C0">
        <w:rPr>
          <w:color w:val="212529"/>
          <w:szCs w:val="28"/>
          <w:shd w:val="clear" w:color="auto" w:fill="FFFFFF"/>
        </w:rPr>
        <w:t>1.Богачева, А. А. Приготовление блюд из овощей и грибов (ПМ.01)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учебное пособие / А. А. Богачева, Д. Р. </w:t>
      </w:r>
      <w:proofErr w:type="spellStart"/>
      <w:r w:rsidRPr="000603C0">
        <w:rPr>
          <w:color w:val="212529"/>
          <w:szCs w:val="28"/>
          <w:shd w:val="clear" w:color="auto" w:fill="FFFFFF"/>
        </w:rPr>
        <w:t>Алхасова</w:t>
      </w:r>
      <w:proofErr w:type="spellEnd"/>
      <w:r w:rsidRPr="000603C0">
        <w:rPr>
          <w:color w:val="212529"/>
          <w:szCs w:val="28"/>
          <w:shd w:val="clear" w:color="auto" w:fill="FFFFFF"/>
        </w:rPr>
        <w:t>. — Ростов-на-Дону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Феникс, 2021. — 238 </w:t>
      </w:r>
      <w:proofErr w:type="spellStart"/>
      <w:r w:rsidRPr="000603C0">
        <w:rPr>
          <w:color w:val="212529"/>
          <w:szCs w:val="28"/>
          <w:shd w:val="clear" w:color="auto" w:fill="FFFFFF"/>
        </w:rPr>
        <w:t>c</w:t>
      </w:r>
      <w:proofErr w:type="spellEnd"/>
      <w:r w:rsidRPr="000603C0">
        <w:rPr>
          <w:color w:val="212529"/>
          <w:szCs w:val="28"/>
          <w:shd w:val="clear" w:color="auto" w:fill="FFFFFF"/>
        </w:rPr>
        <w:t>. — ISBN 978-5-222-35289-2. — Текст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электронный // ЭБС </w:t>
      </w:r>
      <w:proofErr w:type="spellStart"/>
      <w:r w:rsidRPr="000603C0">
        <w:rPr>
          <w:color w:val="212529"/>
          <w:szCs w:val="28"/>
          <w:shd w:val="clear" w:color="auto" w:fill="FFFFFF"/>
        </w:rPr>
        <w:t>PROFобразование</w:t>
      </w:r>
      <w:proofErr w:type="spellEnd"/>
      <w:r w:rsidRPr="000603C0">
        <w:rPr>
          <w:color w:val="212529"/>
          <w:szCs w:val="28"/>
          <w:shd w:val="clear" w:color="auto" w:fill="FFFFFF"/>
        </w:rPr>
        <w:t xml:space="preserve"> : [сайт]. — URL: </w:t>
      </w:r>
      <w:hyperlink r:id="rId10" w:history="1">
        <w:r w:rsidRPr="000603C0">
          <w:rPr>
            <w:rStyle w:val="a9"/>
            <w:szCs w:val="28"/>
            <w:shd w:val="clear" w:color="auto" w:fill="FFFFFF"/>
          </w:rPr>
          <w:t>https://profspo.ru/books/116227</w:t>
        </w:r>
      </w:hyperlink>
    </w:p>
    <w:p w:rsidR="00690C95" w:rsidRPr="000603C0" w:rsidRDefault="00690C95" w:rsidP="00690C95">
      <w:pPr>
        <w:pStyle w:val="aa"/>
        <w:spacing w:line="360" w:lineRule="auto"/>
        <w:jc w:val="both"/>
        <w:rPr>
          <w:szCs w:val="28"/>
        </w:rPr>
      </w:pPr>
      <w:r w:rsidRPr="000603C0">
        <w:rPr>
          <w:color w:val="212529"/>
          <w:szCs w:val="28"/>
          <w:shd w:val="clear" w:color="auto" w:fill="FFFFFF"/>
        </w:rPr>
        <w:lastRenderedPageBreak/>
        <w:t xml:space="preserve">2.Приготовление блюд и гарниров из круп, бобовых и макаронных изделий, яиц, творога, теста (ПМ.02) / А. А. Богачёва, О. В. Пичугина, А. А. Кучеренко, Д. Р. </w:t>
      </w:r>
      <w:proofErr w:type="spellStart"/>
      <w:r w:rsidRPr="000603C0">
        <w:rPr>
          <w:color w:val="212529"/>
          <w:szCs w:val="28"/>
          <w:shd w:val="clear" w:color="auto" w:fill="FFFFFF"/>
        </w:rPr>
        <w:t>Алхасова</w:t>
      </w:r>
      <w:proofErr w:type="spellEnd"/>
      <w:r w:rsidRPr="000603C0">
        <w:rPr>
          <w:color w:val="212529"/>
          <w:szCs w:val="28"/>
          <w:shd w:val="clear" w:color="auto" w:fill="FFFFFF"/>
        </w:rPr>
        <w:t>. — Ростов-на-Дону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Феникс, 2021. — 189 </w:t>
      </w:r>
      <w:proofErr w:type="spellStart"/>
      <w:r w:rsidRPr="000603C0">
        <w:rPr>
          <w:color w:val="212529"/>
          <w:szCs w:val="28"/>
          <w:shd w:val="clear" w:color="auto" w:fill="FFFFFF"/>
        </w:rPr>
        <w:t>c</w:t>
      </w:r>
      <w:proofErr w:type="spellEnd"/>
      <w:r w:rsidRPr="000603C0">
        <w:rPr>
          <w:color w:val="212529"/>
          <w:szCs w:val="28"/>
          <w:shd w:val="clear" w:color="auto" w:fill="FFFFFF"/>
        </w:rPr>
        <w:t>. — ISBN 978-5-222-35291-5. — Текст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электронный // ЭБС </w:t>
      </w:r>
      <w:proofErr w:type="spellStart"/>
      <w:r w:rsidRPr="000603C0">
        <w:rPr>
          <w:color w:val="212529"/>
          <w:szCs w:val="28"/>
          <w:shd w:val="clear" w:color="auto" w:fill="FFFFFF"/>
        </w:rPr>
        <w:t>PROFобразование</w:t>
      </w:r>
      <w:proofErr w:type="spellEnd"/>
      <w:r w:rsidRPr="000603C0">
        <w:rPr>
          <w:color w:val="212529"/>
          <w:szCs w:val="28"/>
          <w:shd w:val="clear" w:color="auto" w:fill="FFFFFF"/>
        </w:rPr>
        <w:t xml:space="preserve"> : [сайт]. — URL: </w:t>
      </w:r>
      <w:hyperlink r:id="rId11" w:history="1">
        <w:r w:rsidRPr="000603C0">
          <w:rPr>
            <w:rStyle w:val="a9"/>
            <w:szCs w:val="28"/>
            <w:shd w:val="clear" w:color="auto" w:fill="FFFFFF"/>
          </w:rPr>
          <w:t>https://profspo.ru/books/116225</w:t>
        </w:r>
      </w:hyperlink>
    </w:p>
    <w:p w:rsidR="00690C95" w:rsidRPr="000603C0" w:rsidRDefault="00690C95" w:rsidP="00690C95">
      <w:pPr>
        <w:pStyle w:val="aa"/>
        <w:spacing w:line="360" w:lineRule="auto"/>
        <w:jc w:val="both"/>
        <w:rPr>
          <w:szCs w:val="28"/>
        </w:rPr>
      </w:pPr>
      <w:r w:rsidRPr="000603C0">
        <w:rPr>
          <w:color w:val="212529"/>
          <w:szCs w:val="28"/>
          <w:shd w:val="clear" w:color="auto" w:fill="FFFFFF"/>
        </w:rPr>
        <w:t>3.Богачева, А. А. Приготовление супов и соусов (ПМ</w:t>
      </w:r>
      <w:proofErr w:type="gramStart"/>
      <w:r w:rsidRPr="000603C0">
        <w:rPr>
          <w:color w:val="212529"/>
          <w:szCs w:val="28"/>
          <w:shd w:val="clear" w:color="auto" w:fill="FFFFFF"/>
        </w:rPr>
        <w:t>.О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З) : учебное пособие / А. А. Богачева, О. В. Пичугина, Д. Р. </w:t>
      </w:r>
      <w:proofErr w:type="spellStart"/>
      <w:r w:rsidRPr="000603C0">
        <w:rPr>
          <w:color w:val="212529"/>
          <w:szCs w:val="28"/>
          <w:shd w:val="clear" w:color="auto" w:fill="FFFFFF"/>
        </w:rPr>
        <w:t>Алхасова</w:t>
      </w:r>
      <w:proofErr w:type="spellEnd"/>
      <w:r w:rsidRPr="000603C0">
        <w:rPr>
          <w:color w:val="212529"/>
          <w:szCs w:val="28"/>
          <w:shd w:val="clear" w:color="auto" w:fill="FFFFFF"/>
        </w:rPr>
        <w:t>. — Ростов-на-Дону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Феникс, 2021. — 175 </w:t>
      </w:r>
      <w:proofErr w:type="spellStart"/>
      <w:r w:rsidRPr="000603C0">
        <w:rPr>
          <w:color w:val="212529"/>
          <w:szCs w:val="28"/>
          <w:shd w:val="clear" w:color="auto" w:fill="FFFFFF"/>
        </w:rPr>
        <w:t>c</w:t>
      </w:r>
      <w:proofErr w:type="spellEnd"/>
      <w:r w:rsidRPr="000603C0">
        <w:rPr>
          <w:color w:val="212529"/>
          <w:szCs w:val="28"/>
          <w:shd w:val="clear" w:color="auto" w:fill="FFFFFF"/>
        </w:rPr>
        <w:t>. — ISBN 978-5-222-35284-7. — Текст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электронный // ЭБС </w:t>
      </w:r>
      <w:proofErr w:type="spellStart"/>
      <w:r w:rsidRPr="000603C0">
        <w:rPr>
          <w:color w:val="212529"/>
          <w:szCs w:val="28"/>
          <w:shd w:val="clear" w:color="auto" w:fill="FFFFFF"/>
        </w:rPr>
        <w:t>PROFобразование</w:t>
      </w:r>
      <w:proofErr w:type="spellEnd"/>
      <w:r w:rsidRPr="000603C0">
        <w:rPr>
          <w:color w:val="212529"/>
          <w:szCs w:val="28"/>
          <w:shd w:val="clear" w:color="auto" w:fill="FFFFFF"/>
        </w:rPr>
        <w:t xml:space="preserve"> : [сайт]. — URL: </w:t>
      </w:r>
      <w:hyperlink r:id="rId12" w:history="1">
        <w:r w:rsidRPr="000603C0">
          <w:rPr>
            <w:rStyle w:val="a9"/>
            <w:szCs w:val="28"/>
            <w:shd w:val="clear" w:color="auto" w:fill="FFFFFF"/>
          </w:rPr>
          <w:t>https://profspo.ru/books/116232</w:t>
        </w:r>
      </w:hyperlink>
    </w:p>
    <w:p w:rsidR="00690C95" w:rsidRPr="000603C0" w:rsidRDefault="00690C95" w:rsidP="00690C95">
      <w:pPr>
        <w:pStyle w:val="aa"/>
        <w:spacing w:line="360" w:lineRule="auto"/>
        <w:jc w:val="both"/>
        <w:rPr>
          <w:szCs w:val="28"/>
        </w:rPr>
      </w:pPr>
      <w:r w:rsidRPr="000603C0">
        <w:rPr>
          <w:color w:val="212529"/>
          <w:szCs w:val="28"/>
          <w:shd w:val="clear" w:color="auto" w:fill="FFFFFF"/>
        </w:rPr>
        <w:t>4.Богачева, А. А. Приготовление блюд из рыбы (ПМ.04)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учебное пособие / А. А. Богачева, О. В. Пичугина, Д. Р. </w:t>
      </w:r>
      <w:proofErr w:type="spellStart"/>
      <w:r w:rsidRPr="000603C0">
        <w:rPr>
          <w:color w:val="212529"/>
          <w:szCs w:val="28"/>
          <w:shd w:val="clear" w:color="auto" w:fill="FFFFFF"/>
        </w:rPr>
        <w:t>Алхасова</w:t>
      </w:r>
      <w:proofErr w:type="spellEnd"/>
      <w:r w:rsidRPr="000603C0">
        <w:rPr>
          <w:color w:val="212529"/>
          <w:szCs w:val="28"/>
          <w:shd w:val="clear" w:color="auto" w:fill="FFFFFF"/>
        </w:rPr>
        <w:t>. — Ростов-на-Дону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Феникс, 2021. — 174 </w:t>
      </w:r>
      <w:proofErr w:type="spellStart"/>
      <w:r w:rsidRPr="000603C0">
        <w:rPr>
          <w:color w:val="212529"/>
          <w:szCs w:val="28"/>
          <w:shd w:val="clear" w:color="auto" w:fill="FFFFFF"/>
        </w:rPr>
        <w:t>c</w:t>
      </w:r>
      <w:proofErr w:type="spellEnd"/>
      <w:r w:rsidRPr="000603C0">
        <w:rPr>
          <w:color w:val="212529"/>
          <w:szCs w:val="28"/>
          <w:shd w:val="clear" w:color="auto" w:fill="FFFFFF"/>
        </w:rPr>
        <w:t>. — ISBN 978-5-222-35288-5. — Текст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электронный // ЭБС </w:t>
      </w:r>
      <w:proofErr w:type="spellStart"/>
      <w:r w:rsidRPr="000603C0">
        <w:rPr>
          <w:color w:val="212529"/>
          <w:szCs w:val="28"/>
          <w:shd w:val="clear" w:color="auto" w:fill="FFFFFF"/>
        </w:rPr>
        <w:t>PROFобразование</w:t>
      </w:r>
      <w:proofErr w:type="spellEnd"/>
      <w:r w:rsidRPr="000603C0">
        <w:rPr>
          <w:color w:val="212529"/>
          <w:szCs w:val="28"/>
          <w:shd w:val="clear" w:color="auto" w:fill="FFFFFF"/>
        </w:rPr>
        <w:t xml:space="preserve"> : [сайт]. — URL: </w:t>
      </w:r>
      <w:hyperlink r:id="rId13" w:history="1">
        <w:r w:rsidRPr="000603C0">
          <w:rPr>
            <w:rStyle w:val="a9"/>
            <w:szCs w:val="28"/>
            <w:shd w:val="clear" w:color="auto" w:fill="FFFFFF"/>
          </w:rPr>
          <w:t>https://profspo.ru/books/116228</w:t>
        </w:r>
      </w:hyperlink>
    </w:p>
    <w:p w:rsidR="00690C95" w:rsidRPr="000603C0" w:rsidRDefault="00690C95" w:rsidP="00690C95">
      <w:pPr>
        <w:pStyle w:val="aa"/>
        <w:spacing w:line="360" w:lineRule="auto"/>
        <w:jc w:val="both"/>
        <w:rPr>
          <w:szCs w:val="28"/>
        </w:rPr>
      </w:pPr>
      <w:r w:rsidRPr="000603C0">
        <w:rPr>
          <w:color w:val="212529"/>
          <w:szCs w:val="28"/>
          <w:shd w:val="clear" w:color="auto" w:fill="FFFFFF"/>
        </w:rPr>
        <w:t>5.Пичугина, О. В. Приготовление блюд из мяса и домашней птицы (ПМ.05)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учебное пособие / О. В. Пичугина, Д. Р. </w:t>
      </w:r>
      <w:proofErr w:type="spellStart"/>
      <w:r w:rsidRPr="000603C0">
        <w:rPr>
          <w:color w:val="212529"/>
          <w:szCs w:val="28"/>
          <w:shd w:val="clear" w:color="auto" w:fill="FFFFFF"/>
        </w:rPr>
        <w:t>Алхасова</w:t>
      </w:r>
      <w:proofErr w:type="spellEnd"/>
      <w:r w:rsidRPr="000603C0">
        <w:rPr>
          <w:color w:val="212529"/>
          <w:szCs w:val="28"/>
          <w:shd w:val="clear" w:color="auto" w:fill="FFFFFF"/>
        </w:rPr>
        <w:t>. — Ростов-на-Дону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Феникс, 2021. — 222 </w:t>
      </w:r>
      <w:proofErr w:type="spellStart"/>
      <w:r w:rsidRPr="000603C0">
        <w:rPr>
          <w:color w:val="212529"/>
          <w:szCs w:val="28"/>
          <w:shd w:val="clear" w:color="auto" w:fill="FFFFFF"/>
        </w:rPr>
        <w:t>c</w:t>
      </w:r>
      <w:proofErr w:type="spellEnd"/>
      <w:r w:rsidRPr="000603C0">
        <w:rPr>
          <w:color w:val="212529"/>
          <w:szCs w:val="28"/>
          <w:shd w:val="clear" w:color="auto" w:fill="FFFFFF"/>
        </w:rPr>
        <w:t>. — ISBN 978-5-222-35290-8. — Текст</w:t>
      </w:r>
      <w:proofErr w:type="gramStart"/>
      <w:r w:rsidRPr="000603C0">
        <w:rPr>
          <w:color w:val="212529"/>
          <w:szCs w:val="28"/>
          <w:shd w:val="clear" w:color="auto" w:fill="FFFFFF"/>
        </w:rPr>
        <w:t xml:space="preserve"> :</w:t>
      </w:r>
      <w:proofErr w:type="gramEnd"/>
      <w:r w:rsidRPr="000603C0">
        <w:rPr>
          <w:color w:val="212529"/>
          <w:szCs w:val="28"/>
          <w:shd w:val="clear" w:color="auto" w:fill="FFFFFF"/>
        </w:rPr>
        <w:t xml:space="preserve"> электронный // ЭБС </w:t>
      </w:r>
      <w:proofErr w:type="spellStart"/>
      <w:r w:rsidRPr="000603C0">
        <w:rPr>
          <w:color w:val="212529"/>
          <w:szCs w:val="28"/>
          <w:shd w:val="clear" w:color="auto" w:fill="FFFFFF"/>
        </w:rPr>
        <w:t>PROFобразование</w:t>
      </w:r>
      <w:proofErr w:type="spellEnd"/>
      <w:r w:rsidRPr="000603C0">
        <w:rPr>
          <w:color w:val="212529"/>
          <w:szCs w:val="28"/>
          <w:shd w:val="clear" w:color="auto" w:fill="FFFFFF"/>
        </w:rPr>
        <w:t xml:space="preserve"> : [сайт]. — URL: </w:t>
      </w:r>
      <w:hyperlink r:id="rId14" w:history="1">
        <w:r w:rsidRPr="000603C0">
          <w:rPr>
            <w:rStyle w:val="a9"/>
            <w:szCs w:val="28"/>
            <w:shd w:val="clear" w:color="auto" w:fill="FFFFFF"/>
          </w:rPr>
          <w:t>https://profspo.ru/books/116226</w:t>
        </w:r>
      </w:hyperlink>
    </w:p>
    <w:p w:rsidR="00690C95" w:rsidRPr="000603C0" w:rsidRDefault="00690C95" w:rsidP="00690C95">
      <w:pPr>
        <w:widowControl w:val="0"/>
        <w:tabs>
          <w:tab w:val="left" w:pos="2010"/>
          <w:tab w:val="left" w:pos="4725"/>
          <w:tab w:val="left" w:pos="804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C0">
        <w:rPr>
          <w:rFonts w:ascii="Times New Roman" w:hAnsi="Times New Roman" w:cs="Times New Roman"/>
          <w:b/>
          <w:sz w:val="28"/>
          <w:szCs w:val="28"/>
        </w:rPr>
        <w:t>Электронные издания:</w:t>
      </w:r>
    </w:p>
    <w:p w:rsidR="00690C95" w:rsidRPr="000603C0" w:rsidRDefault="00690C95" w:rsidP="00690C95">
      <w:pPr>
        <w:pStyle w:val="a5"/>
        <w:tabs>
          <w:tab w:val="left" w:pos="2010"/>
          <w:tab w:val="left" w:pos="4725"/>
          <w:tab w:val="left" w:pos="8040"/>
        </w:tabs>
        <w:spacing w:line="360" w:lineRule="auto"/>
        <w:ind w:left="1304"/>
        <w:jc w:val="both"/>
        <w:rPr>
          <w:b/>
          <w:sz w:val="28"/>
          <w:szCs w:val="28"/>
        </w:rPr>
      </w:pPr>
    </w:p>
    <w:p w:rsidR="00690C95" w:rsidRPr="00690C95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color w:val="548DD4" w:themeColor="text2" w:themeTint="99"/>
          <w:u w:val="single"/>
        </w:rPr>
      </w:pPr>
      <w:r w:rsidRPr="00690C95">
        <w:t>1.</w:t>
      </w:r>
      <w:hyperlink r:id="rId15" w:history="1">
        <w:r w:rsidRPr="000603C0">
          <w:rPr>
            <w:rStyle w:val="a9"/>
            <w:color w:val="548DD4" w:themeColor="text2" w:themeTint="99"/>
            <w:lang w:val="en-US" w:bidi="en-US"/>
          </w:rPr>
          <w:t>http</w:t>
        </w:r>
        <w:r w:rsidRPr="00690C95">
          <w:rPr>
            <w:rStyle w:val="a9"/>
            <w:color w:val="548DD4" w:themeColor="text2" w:themeTint="99"/>
            <w:lang w:bidi="en-US"/>
          </w:rPr>
          <w:t>://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pravo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.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gov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.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ru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/</w:t>
        </w:r>
        <w:r w:rsidRPr="000603C0">
          <w:rPr>
            <w:rStyle w:val="a9"/>
            <w:color w:val="548DD4" w:themeColor="text2" w:themeTint="99"/>
            <w:lang w:val="en-US" w:bidi="en-US"/>
          </w:rPr>
          <w:t>proxy</w:t>
        </w:r>
        <w:r w:rsidRPr="00690C95">
          <w:rPr>
            <w:rStyle w:val="a9"/>
            <w:color w:val="548DD4" w:themeColor="text2" w:themeTint="99"/>
            <w:lang w:bidi="en-US"/>
          </w:rPr>
          <w:t>/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ips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/?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docbody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=&amp;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nd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=102063865&amp;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rdk</w:t>
        </w:r>
        <w:proofErr w:type="spellEnd"/>
        <w:r w:rsidRPr="00690C95">
          <w:rPr>
            <w:rStyle w:val="a9"/>
            <w:color w:val="548DD4" w:themeColor="text2" w:themeTint="99"/>
            <w:lang w:bidi="en-US"/>
          </w:rPr>
          <w:t>=&amp;</w:t>
        </w:r>
        <w:proofErr w:type="spellStart"/>
        <w:r w:rsidRPr="000603C0">
          <w:rPr>
            <w:rStyle w:val="a9"/>
            <w:color w:val="548DD4" w:themeColor="text2" w:themeTint="99"/>
            <w:lang w:val="en-US" w:bidi="en-US"/>
          </w:rPr>
          <w:t>backli</w:t>
        </w:r>
        <w:proofErr w:type="spellEnd"/>
      </w:hyperlink>
      <w:r w:rsidRPr="00690C95">
        <w:rPr>
          <w:color w:val="548DD4" w:themeColor="text2" w:themeTint="99"/>
          <w:u w:val="single"/>
        </w:rPr>
        <w:t xml:space="preserve">  </w:t>
      </w:r>
      <w:proofErr w:type="spellStart"/>
      <w:r w:rsidRPr="000603C0">
        <w:rPr>
          <w:color w:val="548DD4" w:themeColor="text2" w:themeTint="99"/>
          <w:u w:val="single"/>
          <w:lang w:val="en-US"/>
        </w:rPr>
        <w:t>nk</w:t>
      </w:r>
      <w:proofErr w:type="spellEnd"/>
      <w:r w:rsidRPr="00690C95">
        <w:rPr>
          <w:color w:val="548DD4" w:themeColor="text2" w:themeTint="99"/>
          <w:u w:val="single"/>
        </w:rPr>
        <w:t>=1</w:t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color w:val="548DD4" w:themeColor="text2" w:themeTint="99"/>
          <w:u w:val="single"/>
          <w:lang w:val="en-US"/>
        </w:rPr>
      </w:pPr>
      <w:r w:rsidRPr="00690C95">
        <w:rPr>
          <w:rFonts w:eastAsiaTheme="minorEastAsia"/>
        </w:rPr>
        <w:t xml:space="preserve"> </w:t>
      </w:r>
      <w:proofErr w:type="gramStart"/>
      <w:r w:rsidRPr="000603C0">
        <w:rPr>
          <w:rFonts w:eastAsiaTheme="minorEastAsia"/>
          <w:lang w:val="en-US"/>
        </w:rPr>
        <w:t>2.</w:t>
      </w:r>
      <w:proofErr w:type="gramEnd"/>
      <w:r w:rsidR="00F5554A">
        <w:fldChar w:fldCharType="begin"/>
      </w:r>
      <w:r w:rsidR="00F5554A" w:rsidRPr="00D761C3">
        <w:rPr>
          <w:lang w:val="en-US"/>
        </w:rPr>
        <w:instrText>HYPERLINK "http://ozpp.ru/laws2/postan/post7.html"</w:instrText>
      </w:r>
      <w:r w:rsidR="00F5554A">
        <w:fldChar w:fldCharType="separate"/>
      </w:r>
      <w:r w:rsidRPr="000603C0">
        <w:rPr>
          <w:rStyle w:val="a9"/>
          <w:lang w:val="en-US" w:bidi="en-US"/>
        </w:rPr>
        <w:t>http: //</w:t>
      </w:r>
      <w:proofErr w:type="spellStart"/>
      <w:r w:rsidRPr="000603C0">
        <w:rPr>
          <w:rStyle w:val="a9"/>
          <w:lang w:val="en-US" w:bidi="en-US"/>
        </w:rPr>
        <w:t>ozpp</w:t>
      </w:r>
      <w:proofErr w:type="spellEnd"/>
      <w:r w:rsidRPr="000603C0">
        <w:rPr>
          <w:rStyle w:val="a9"/>
          <w:lang w:val="en-US" w:bidi="en-US"/>
        </w:rPr>
        <w:t xml:space="preserve"> .</w:t>
      </w:r>
      <w:proofErr w:type="spellStart"/>
      <w:r w:rsidRPr="000603C0">
        <w:rPr>
          <w:rStyle w:val="a9"/>
          <w:lang w:val="en-US" w:bidi="en-US"/>
        </w:rPr>
        <w:t>ru</w:t>
      </w:r>
      <w:proofErr w:type="spellEnd"/>
      <w:r w:rsidRPr="000603C0">
        <w:rPr>
          <w:rStyle w:val="a9"/>
          <w:lang w:val="en-US" w:bidi="en-US"/>
        </w:rPr>
        <w:t>/laws2/</w:t>
      </w:r>
      <w:proofErr w:type="spellStart"/>
      <w:r w:rsidRPr="000603C0">
        <w:rPr>
          <w:rStyle w:val="a9"/>
          <w:lang w:val="en-US" w:bidi="en-US"/>
        </w:rPr>
        <w:t>po</w:t>
      </w:r>
      <w:proofErr w:type="spellEnd"/>
      <w:r w:rsidRPr="000603C0">
        <w:rPr>
          <w:rStyle w:val="a9"/>
          <w:lang w:val="en-US" w:bidi="en-US"/>
        </w:rPr>
        <w:t xml:space="preserve"> </w:t>
      </w:r>
      <w:proofErr w:type="spellStart"/>
      <w:r w:rsidRPr="000603C0">
        <w:rPr>
          <w:rStyle w:val="a9"/>
          <w:lang w:val="en-US" w:bidi="en-US"/>
        </w:rPr>
        <w:t>stan</w:t>
      </w:r>
      <w:proofErr w:type="spellEnd"/>
      <w:r w:rsidRPr="000603C0">
        <w:rPr>
          <w:rStyle w:val="a9"/>
          <w:lang w:val="en-US" w:bidi="en-US"/>
        </w:rPr>
        <w:t xml:space="preserve">/post7. </w:t>
      </w:r>
      <w:proofErr w:type="gramStart"/>
      <w:r w:rsidRPr="000603C0">
        <w:rPr>
          <w:rStyle w:val="a9"/>
          <w:lang w:val="en-US" w:bidi="en-US"/>
        </w:rPr>
        <w:t>html</w:t>
      </w:r>
      <w:proofErr w:type="gramEnd"/>
      <w:r w:rsidR="00F5554A">
        <w:fldChar w:fldCharType="end"/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lang w:val="en-US"/>
        </w:rPr>
      </w:pPr>
      <w:proofErr w:type="gramStart"/>
      <w:r w:rsidRPr="000603C0">
        <w:rPr>
          <w:lang w:val="en-US"/>
        </w:rPr>
        <w:t>3.</w:t>
      </w:r>
      <w:proofErr w:type="gramEnd"/>
      <w:r w:rsidR="00F5554A">
        <w:fldChar w:fldCharType="begin"/>
      </w:r>
      <w:r w:rsidR="00F5554A" w:rsidRPr="00B07E42">
        <w:rPr>
          <w:lang w:val="en-US"/>
        </w:rPr>
        <w:instrText>HYPERLINK "http://www.ohranatruda.ru/ot_biblio/normativ/data_normativ/46/46201/"</w:instrText>
      </w:r>
      <w:r w:rsidR="00F5554A">
        <w:fldChar w:fldCharType="separate"/>
      </w:r>
      <w:r w:rsidRPr="000603C0">
        <w:rPr>
          <w:rStyle w:val="a9"/>
          <w:lang w:val="en-US" w:bidi="en-US"/>
        </w:rPr>
        <w:t>http://www.ohranatruda.ru/ot_biblio/normativ/data_normativ/46/46201/</w:t>
      </w:r>
      <w:r w:rsidR="00F5554A">
        <w:fldChar w:fldCharType="end"/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lang w:val="en-US"/>
        </w:rPr>
      </w:pPr>
      <w:proofErr w:type="gramStart"/>
      <w:r w:rsidRPr="000603C0">
        <w:rPr>
          <w:rFonts w:eastAsiaTheme="minorEastAsia"/>
          <w:lang w:val="en-US"/>
        </w:rPr>
        <w:t>4.</w:t>
      </w:r>
      <w:proofErr w:type="gramEnd"/>
      <w:r w:rsidR="00F5554A">
        <w:fldChar w:fldCharType="begin"/>
      </w:r>
      <w:r w:rsidR="00F5554A" w:rsidRPr="00B07E42">
        <w:rPr>
          <w:lang w:val="en-US"/>
        </w:rPr>
        <w:instrText>HYPERLINK "http://fcior.edu.ru/catalog/meta/5/p/page.html"</w:instrText>
      </w:r>
      <w:r w:rsidR="00F5554A">
        <w:fldChar w:fldCharType="separate"/>
      </w:r>
      <w:r w:rsidRPr="000603C0">
        <w:rPr>
          <w:rStyle w:val="a9"/>
          <w:lang w:val="en-US" w:bidi="en-US"/>
        </w:rPr>
        <w:t>http: //fcior.edu.ru/catalog/meta/5/p/page.html;</w:t>
      </w:r>
      <w:r w:rsidR="00F5554A">
        <w:fldChar w:fldCharType="end"/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lang w:val="en-US"/>
        </w:rPr>
      </w:pPr>
      <w:proofErr w:type="gramStart"/>
      <w:r w:rsidRPr="000603C0">
        <w:rPr>
          <w:rFonts w:eastAsiaTheme="minorEastAsia"/>
          <w:lang w:val="en-US"/>
        </w:rPr>
        <w:t>5.</w:t>
      </w:r>
      <w:proofErr w:type="gramEnd"/>
      <w:r w:rsidR="00F5554A">
        <w:fldChar w:fldCharType="begin"/>
      </w:r>
      <w:r w:rsidR="00F5554A" w:rsidRPr="00B07E42">
        <w:rPr>
          <w:lang w:val="en-US"/>
        </w:rPr>
        <w:instrText>HYPERLINK "http://www.jur-jur.ru/journals/jur22/index.html"</w:instrText>
      </w:r>
      <w:r w:rsidR="00F5554A">
        <w:fldChar w:fldCharType="separate"/>
      </w:r>
      <w:r w:rsidRPr="000603C0">
        <w:rPr>
          <w:rStyle w:val="a9"/>
          <w:lang w:val="en-US" w:bidi="en-US"/>
        </w:rPr>
        <w:t>http://</w:t>
      </w:r>
      <w:proofErr w:type="spellStart"/>
      <w:r w:rsidRPr="000603C0">
        <w:rPr>
          <w:rStyle w:val="a9"/>
          <w:lang w:val="en-US" w:bidi="en-US"/>
        </w:rPr>
        <w:t>www.jur-jur.ru</w:t>
      </w:r>
      <w:proofErr w:type="spellEnd"/>
      <w:r w:rsidRPr="000603C0">
        <w:rPr>
          <w:rStyle w:val="a9"/>
          <w:lang w:val="en-US" w:bidi="en-US"/>
        </w:rPr>
        <w:t>/journals/jur22/index.html;</w:t>
      </w:r>
      <w:r w:rsidR="00F5554A">
        <w:fldChar w:fldCharType="end"/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lang w:val="en-US"/>
        </w:rPr>
      </w:pPr>
      <w:proofErr w:type="gramStart"/>
      <w:r w:rsidRPr="000603C0">
        <w:rPr>
          <w:lang w:val="en-US"/>
        </w:rPr>
        <w:t>6.</w:t>
      </w:r>
      <w:proofErr w:type="gramEnd"/>
      <w:r w:rsidR="00F5554A">
        <w:fldChar w:fldCharType="begin"/>
      </w:r>
      <w:r w:rsidR="00F5554A" w:rsidRPr="00B07E42">
        <w:rPr>
          <w:lang w:val="en-US"/>
        </w:rPr>
        <w:instrText>HYPERLINK "http://www.eda-server.ru/gastronom/"</w:instrText>
      </w:r>
      <w:r w:rsidR="00F5554A">
        <w:fldChar w:fldCharType="separate"/>
      </w:r>
      <w:r w:rsidRPr="000603C0">
        <w:rPr>
          <w:rStyle w:val="a9"/>
          <w:lang w:val="en-US" w:bidi="en-US"/>
        </w:rPr>
        <w:t>http://</w:t>
      </w:r>
      <w:proofErr w:type="spellStart"/>
      <w:r w:rsidRPr="000603C0">
        <w:rPr>
          <w:rStyle w:val="a9"/>
          <w:lang w:val="en-US" w:bidi="en-US"/>
        </w:rPr>
        <w:t>www.eda-server.ru</w:t>
      </w:r>
      <w:proofErr w:type="spellEnd"/>
      <w:r w:rsidRPr="000603C0">
        <w:rPr>
          <w:rStyle w:val="a9"/>
          <w:lang w:val="en-US" w:bidi="en-US"/>
        </w:rPr>
        <w:t>/</w:t>
      </w:r>
      <w:proofErr w:type="spellStart"/>
      <w:r w:rsidRPr="000603C0">
        <w:rPr>
          <w:rStyle w:val="a9"/>
          <w:lang w:val="en-US" w:bidi="en-US"/>
        </w:rPr>
        <w:t>gastronom</w:t>
      </w:r>
      <w:proofErr w:type="spellEnd"/>
      <w:r w:rsidRPr="000603C0">
        <w:rPr>
          <w:rStyle w:val="a9"/>
          <w:lang w:val="en-US" w:bidi="en-US"/>
        </w:rPr>
        <w:t>/;</w:t>
      </w:r>
      <w:r w:rsidR="00F5554A">
        <w:fldChar w:fldCharType="end"/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  <w:rPr>
          <w:lang w:val="en-US"/>
        </w:rPr>
      </w:pPr>
      <w:proofErr w:type="gramStart"/>
      <w:r w:rsidRPr="000603C0">
        <w:rPr>
          <w:lang w:val="en-US"/>
        </w:rPr>
        <w:t>7.</w:t>
      </w:r>
      <w:proofErr w:type="gramEnd"/>
      <w:r w:rsidR="00F5554A">
        <w:fldChar w:fldCharType="begin"/>
      </w:r>
      <w:r w:rsidR="00F5554A" w:rsidRPr="00D761C3">
        <w:rPr>
          <w:lang w:val="en-US"/>
        </w:rPr>
        <w:instrText>HYPERLINK "http://www.eda-server.ru/culinary-school/"</w:instrText>
      </w:r>
      <w:r w:rsidR="00F5554A">
        <w:fldChar w:fldCharType="separate"/>
      </w:r>
      <w:r w:rsidRPr="000603C0">
        <w:rPr>
          <w:rStyle w:val="a9"/>
          <w:lang w:val="en-US" w:bidi="en-US"/>
        </w:rPr>
        <w:t>http: //www. eda-server.ru/culinary-school/</w:t>
      </w:r>
      <w:r w:rsidR="00F5554A">
        <w:fldChar w:fldCharType="end"/>
      </w:r>
    </w:p>
    <w:p w:rsidR="00690C95" w:rsidRPr="000603C0" w:rsidRDefault="00690C95" w:rsidP="00690C95">
      <w:pPr>
        <w:pStyle w:val="20"/>
        <w:shd w:val="clear" w:color="auto" w:fill="auto"/>
        <w:tabs>
          <w:tab w:val="left" w:pos="1153"/>
        </w:tabs>
        <w:spacing w:line="360" w:lineRule="auto"/>
        <w:ind w:firstLine="0"/>
      </w:pPr>
      <w:r w:rsidRPr="000603C0">
        <w:rPr>
          <w:rFonts w:eastAsiaTheme="minorEastAsia"/>
        </w:rPr>
        <w:t>8.</w:t>
      </w:r>
      <w:hyperlink r:id="rId16" w:history="1">
        <w:r w:rsidRPr="000603C0">
          <w:rPr>
            <w:rStyle w:val="a9"/>
            <w:lang w:val="en-US" w:bidi="en-US"/>
          </w:rPr>
          <w:t>http</w:t>
        </w:r>
        <w:r w:rsidRPr="000603C0">
          <w:rPr>
            <w:rStyle w:val="a9"/>
            <w:lang w:bidi="en-US"/>
          </w:rPr>
          <w:t>:/ /</w:t>
        </w:r>
        <w:r w:rsidRPr="000603C0">
          <w:rPr>
            <w:rStyle w:val="a9"/>
            <w:lang w:val="en-US" w:bidi="en-US"/>
          </w:rPr>
          <w:t>www</w:t>
        </w:r>
        <w:r w:rsidRPr="000603C0">
          <w:rPr>
            <w:rStyle w:val="a9"/>
            <w:lang w:bidi="en-US"/>
          </w:rPr>
          <w:t>.</w:t>
        </w:r>
        <w:proofErr w:type="spellStart"/>
        <w:r w:rsidRPr="000603C0">
          <w:rPr>
            <w:rStyle w:val="a9"/>
            <w:lang w:val="en-US" w:bidi="en-US"/>
          </w:rPr>
          <w:t>pitportal</w:t>
        </w:r>
        <w:proofErr w:type="spellEnd"/>
        <w:r w:rsidRPr="000603C0">
          <w:rPr>
            <w:rStyle w:val="a9"/>
            <w:lang w:bidi="en-US"/>
          </w:rPr>
          <w:t>.</w:t>
        </w:r>
        <w:proofErr w:type="spellStart"/>
        <w:r w:rsidRPr="000603C0">
          <w:rPr>
            <w:rStyle w:val="a9"/>
            <w:lang w:val="en-US" w:bidi="en-US"/>
          </w:rPr>
          <w:t>ru</w:t>
        </w:r>
        <w:proofErr w:type="spellEnd"/>
        <w:r w:rsidRPr="000603C0">
          <w:rPr>
            <w:rStyle w:val="a9"/>
            <w:lang w:bidi="en-US"/>
          </w:rPr>
          <w:t>/</w:t>
        </w:r>
      </w:hyperlink>
    </w:p>
    <w:p w:rsidR="00690C95" w:rsidRPr="000603C0" w:rsidRDefault="00690C95" w:rsidP="00690C95">
      <w:pPr>
        <w:widowControl w:val="0"/>
        <w:tabs>
          <w:tab w:val="left" w:pos="11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C95" w:rsidRDefault="00690C95" w:rsidP="00690C95">
      <w:pPr>
        <w:widowControl w:val="0"/>
        <w:tabs>
          <w:tab w:val="left" w:pos="1164"/>
        </w:tabs>
        <w:spacing w:line="322" w:lineRule="exact"/>
        <w:jc w:val="both"/>
      </w:pPr>
    </w:p>
    <w:p w:rsidR="00690C95" w:rsidRDefault="00690C95" w:rsidP="00690C95">
      <w:pPr>
        <w:widowControl w:val="0"/>
        <w:tabs>
          <w:tab w:val="left" w:pos="1164"/>
        </w:tabs>
        <w:spacing w:line="322" w:lineRule="exact"/>
        <w:jc w:val="both"/>
      </w:pPr>
    </w:p>
    <w:p w:rsidR="00690C95" w:rsidRDefault="00690C95" w:rsidP="00690C95">
      <w:pPr>
        <w:rPr>
          <w:sz w:val="20"/>
        </w:rPr>
      </w:pPr>
    </w:p>
    <w:p w:rsidR="00FF71ED" w:rsidRPr="00690C95" w:rsidRDefault="00FF71ED" w:rsidP="00690C95">
      <w:pPr>
        <w:pStyle w:val="a5"/>
        <w:tabs>
          <w:tab w:val="left" w:pos="1407"/>
        </w:tabs>
        <w:spacing w:before="158" w:line="360" w:lineRule="auto"/>
        <w:ind w:right="174"/>
        <w:rPr>
          <w:color w:val="FF0000"/>
          <w:sz w:val="28"/>
        </w:rPr>
        <w:sectPr w:rsidR="00FF71ED" w:rsidRPr="00690C95">
          <w:pgSz w:w="11910" w:h="16840"/>
          <w:pgMar w:top="1040" w:right="400" w:bottom="940" w:left="600" w:header="0" w:footer="753" w:gutter="0"/>
          <w:cols w:space="720"/>
        </w:sectPr>
      </w:pPr>
    </w:p>
    <w:p w:rsidR="00FF71ED" w:rsidRPr="000A705B" w:rsidRDefault="00FF71ED" w:rsidP="00FF71ED">
      <w:pPr>
        <w:pStyle w:val="a3"/>
        <w:spacing w:before="160"/>
        <w:rPr>
          <w:color w:val="FF0000"/>
        </w:rPr>
      </w:pPr>
    </w:p>
    <w:p w:rsidR="00FF71ED" w:rsidRDefault="00FF71ED" w:rsidP="00FF71ED">
      <w:pPr>
        <w:pStyle w:val="a3"/>
        <w:spacing w:before="169"/>
      </w:pPr>
    </w:p>
    <w:p w:rsidR="00FF71ED" w:rsidRDefault="00FF71ED" w:rsidP="00FF71ED">
      <w:pPr>
        <w:pStyle w:val="Heading2"/>
        <w:ind w:left="3941"/>
        <w:jc w:val="left"/>
      </w:pPr>
      <w:r>
        <w:t xml:space="preserve">Примерная тематика курсовых </w:t>
      </w:r>
      <w:r>
        <w:rPr>
          <w:spacing w:val="-2"/>
        </w:rPr>
        <w:t>работ</w:t>
      </w:r>
    </w:p>
    <w:p w:rsidR="00FF71ED" w:rsidRPr="008900EC" w:rsidRDefault="00FF71ED" w:rsidP="00FF71ED">
      <w:pPr>
        <w:spacing w:before="72"/>
        <w:ind w:left="571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Pr="008900EC">
        <w:rPr>
          <w:rFonts w:ascii="Times New Roman" w:hAnsi="Times New Roman" w:cs="Times New Roman"/>
          <w:spacing w:val="-9"/>
          <w:sz w:val="24"/>
          <w:szCs w:val="24"/>
        </w:rPr>
        <w:lastRenderedPageBreak/>
        <w:t>Приложение</w:t>
      </w:r>
      <w:proofErr w:type="gramStart"/>
      <w:r w:rsidRPr="008900EC">
        <w:rPr>
          <w:rFonts w:ascii="Times New Roman" w:hAnsi="Times New Roman" w:cs="Times New Roman"/>
          <w:spacing w:val="-10"/>
          <w:sz w:val="24"/>
          <w:szCs w:val="24"/>
        </w:rPr>
        <w:t>1</w:t>
      </w:r>
      <w:proofErr w:type="gramEnd"/>
    </w:p>
    <w:p w:rsidR="00FF71ED" w:rsidRDefault="00FF71ED" w:rsidP="00FF71ED">
      <w:pPr>
        <w:rPr>
          <w:sz w:val="24"/>
        </w:rPr>
        <w:sectPr w:rsidR="00FF71ED">
          <w:pgSz w:w="11910" w:h="16840"/>
          <w:pgMar w:top="1040" w:right="400" w:bottom="1277" w:left="600" w:header="0" w:footer="753" w:gutter="0"/>
          <w:cols w:num="2" w:space="720" w:equalWidth="0">
            <w:col w:w="8748" w:space="40"/>
            <w:col w:w="2122"/>
          </w:cols>
        </w:sectPr>
      </w:pPr>
    </w:p>
    <w:p w:rsidR="00FF71ED" w:rsidRDefault="00FF71ED" w:rsidP="00FF71ED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1058" w:type="dxa"/>
        <w:tblLayout w:type="fixed"/>
        <w:tblLook w:val="01E0"/>
      </w:tblPr>
      <w:tblGrid>
        <w:gridCol w:w="9481"/>
      </w:tblGrid>
      <w:tr w:rsidR="00FF71ED" w:rsidTr="00690C95">
        <w:trPr>
          <w:trHeight w:val="877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726"/>
              </w:tabs>
              <w:spacing w:line="310" w:lineRule="exact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горячих </w:t>
            </w:r>
            <w:r w:rsidRPr="00FF71ED">
              <w:rPr>
                <w:spacing w:val="-4"/>
                <w:sz w:val="28"/>
                <w:lang w:val="ru-RU"/>
              </w:rPr>
              <w:t>блюд</w:t>
            </w:r>
          </w:p>
          <w:p w:rsidR="00FF71ED" w:rsidRPr="00FF71ED" w:rsidRDefault="00B01C60" w:rsidP="00690C95">
            <w:pPr>
              <w:pStyle w:val="TableParagraph"/>
              <w:spacing w:before="1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 w:rsidR="00FF71ED" w:rsidRPr="00FF71ED">
              <w:rPr>
                <w:sz w:val="28"/>
                <w:lang w:val="ru-RU"/>
              </w:rPr>
              <w:t xml:space="preserve">з птицы и кролика с использованием приема белого </w:t>
            </w:r>
            <w:r w:rsidR="00FF71ED" w:rsidRPr="00FF71ED">
              <w:rPr>
                <w:spacing w:val="-2"/>
                <w:sz w:val="28"/>
                <w:lang w:val="ru-RU"/>
              </w:rPr>
              <w:t>тушения</w:t>
            </w:r>
          </w:p>
        </w:tc>
      </w:tr>
      <w:tr w:rsidR="00FF71ED" w:rsidTr="00690C95">
        <w:trPr>
          <w:trHeight w:val="968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72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горячих </w:t>
            </w:r>
            <w:r w:rsidRPr="00FF71ED">
              <w:rPr>
                <w:spacing w:val="-4"/>
                <w:sz w:val="28"/>
                <w:lang w:val="ru-RU"/>
              </w:rPr>
              <w:t>блюд</w:t>
            </w:r>
          </w:p>
          <w:p w:rsidR="00FF71ED" w:rsidRDefault="00FF71ED" w:rsidP="00690C95">
            <w:pPr>
              <w:pStyle w:val="TableParagraph"/>
              <w:spacing w:before="162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европейской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кухни</w:t>
            </w:r>
            <w:proofErr w:type="spellEnd"/>
          </w:p>
        </w:tc>
      </w:tr>
      <w:tr w:rsidR="00FF71ED" w:rsidTr="00690C95">
        <w:trPr>
          <w:trHeight w:val="963"/>
        </w:trPr>
        <w:tc>
          <w:tcPr>
            <w:tcW w:w="9481" w:type="dxa"/>
          </w:tcPr>
          <w:p w:rsidR="00B01C60" w:rsidRPr="00FF71ED" w:rsidRDefault="00FF71ED" w:rsidP="00B01C60">
            <w:pPr>
              <w:pStyle w:val="TableParagraph"/>
              <w:tabs>
                <w:tab w:val="left" w:pos="758"/>
                <w:tab w:val="left" w:pos="2680"/>
              </w:tabs>
              <w:spacing w:before="75" w:line="360" w:lineRule="auto"/>
              <w:ind w:right="52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3.</w:t>
            </w:r>
            <w:r w:rsidRPr="00FF71ED">
              <w:rPr>
                <w:sz w:val="28"/>
                <w:lang w:val="ru-RU"/>
              </w:rPr>
              <w:tab/>
            </w:r>
            <w:r w:rsidR="00B01C60" w:rsidRPr="00FF71ED">
              <w:rPr>
                <w:spacing w:val="-2"/>
                <w:sz w:val="28"/>
                <w:lang w:val="ru-RU"/>
              </w:rPr>
              <w:t>Организация</w:t>
            </w:r>
            <w:r w:rsidR="00B01C60" w:rsidRPr="00FF71ED">
              <w:rPr>
                <w:sz w:val="28"/>
                <w:lang w:val="ru-RU"/>
              </w:rPr>
              <w:tab/>
              <w:t xml:space="preserve">процесса приготовления и приготовление начинок для блюд из сельскохозяйственной птицы с применением современных </w:t>
            </w:r>
            <w:r w:rsidR="00B01C60" w:rsidRPr="00FF71ED">
              <w:rPr>
                <w:spacing w:val="-2"/>
                <w:sz w:val="28"/>
                <w:lang w:val="ru-RU"/>
              </w:rPr>
              <w:t>способов</w:t>
            </w:r>
          </w:p>
          <w:p w:rsidR="00B01C60" w:rsidRDefault="00B01C60" w:rsidP="00B01C60">
            <w:pPr>
              <w:pStyle w:val="TableParagraph"/>
              <w:tabs>
                <w:tab w:val="left" w:pos="758"/>
                <w:tab w:val="left" w:pos="7726"/>
              </w:tabs>
              <w:spacing w:before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фарширования</w:t>
            </w:r>
            <w:proofErr w:type="spellEnd"/>
          </w:p>
          <w:p w:rsidR="00FF71ED" w:rsidRDefault="00FF71ED" w:rsidP="00690C95">
            <w:pPr>
              <w:pStyle w:val="TableParagraph"/>
              <w:spacing w:before="158"/>
              <w:rPr>
                <w:sz w:val="28"/>
              </w:rPr>
            </w:pPr>
          </w:p>
        </w:tc>
      </w:tr>
      <w:tr w:rsidR="00FF71ED" w:rsidTr="00690C95">
        <w:trPr>
          <w:trHeight w:val="968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726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4.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горячих </w:t>
            </w:r>
            <w:r w:rsidRPr="00FF71ED">
              <w:rPr>
                <w:spacing w:val="-4"/>
                <w:sz w:val="28"/>
                <w:lang w:val="ru-RU"/>
              </w:rPr>
              <w:t>блюд</w:t>
            </w:r>
          </w:p>
          <w:p w:rsidR="00FF71ED" w:rsidRPr="00FF71ED" w:rsidRDefault="00FF71ED" w:rsidP="00690C95">
            <w:pPr>
              <w:pStyle w:val="TableParagraph"/>
              <w:spacing w:before="162"/>
              <w:rPr>
                <w:sz w:val="28"/>
                <w:lang w:val="ru-RU"/>
              </w:rPr>
            </w:pPr>
            <w:r w:rsidRPr="00FF71ED">
              <w:rPr>
                <w:sz w:val="28"/>
                <w:lang w:val="ru-RU"/>
              </w:rPr>
              <w:t xml:space="preserve">из говядины и свинины с использованием приема коричневого </w:t>
            </w:r>
            <w:r w:rsidRPr="00FF71ED">
              <w:rPr>
                <w:spacing w:val="-2"/>
                <w:sz w:val="28"/>
                <w:lang w:val="ru-RU"/>
              </w:rPr>
              <w:t>тушения</w:t>
            </w:r>
          </w:p>
        </w:tc>
      </w:tr>
      <w:tr w:rsidR="00FF71ED" w:rsidTr="00690C95">
        <w:trPr>
          <w:trHeight w:val="963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5.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горячих      </w:t>
            </w:r>
            <w:r w:rsidRPr="00FF71ED">
              <w:rPr>
                <w:spacing w:val="-2"/>
                <w:sz w:val="28"/>
                <w:lang w:val="ru-RU"/>
              </w:rPr>
              <w:t>туше</w:t>
            </w:r>
            <w:r w:rsidRPr="00FF71ED">
              <w:rPr>
                <w:sz w:val="28"/>
                <w:lang w:val="ru-RU"/>
              </w:rPr>
              <w:t>ных блюд из рыбы и</w:t>
            </w:r>
            <w:r w:rsidRPr="00FF71ED">
              <w:rPr>
                <w:spacing w:val="-2"/>
                <w:sz w:val="28"/>
                <w:lang w:val="ru-RU"/>
              </w:rPr>
              <w:t xml:space="preserve"> морепродуктов</w:t>
            </w:r>
          </w:p>
        </w:tc>
      </w:tr>
      <w:tr w:rsidR="00FF71ED" w:rsidTr="00690C95">
        <w:trPr>
          <w:trHeight w:val="968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925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6.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</w:r>
            <w:proofErr w:type="gramStart"/>
            <w:r w:rsidRPr="00FF71ED">
              <w:rPr>
                <w:spacing w:val="-2"/>
                <w:sz w:val="28"/>
                <w:lang w:val="ru-RU"/>
              </w:rPr>
              <w:t>порционных</w:t>
            </w:r>
            <w:proofErr w:type="gramEnd"/>
          </w:p>
          <w:p w:rsidR="00FF71ED" w:rsidRPr="00FF71ED" w:rsidRDefault="00FF71ED" w:rsidP="00690C95">
            <w:pPr>
              <w:pStyle w:val="TableParagraph"/>
              <w:spacing w:before="162"/>
              <w:rPr>
                <w:sz w:val="28"/>
                <w:lang w:val="ru-RU"/>
              </w:rPr>
            </w:pPr>
            <w:r w:rsidRPr="00FF71ED">
              <w:rPr>
                <w:sz w:val="28"/>
                <w:lang w:val="ru-RU"/>
              </w:rPr>
              <w:t>блюд из говядины и телятины</w:t>
            </w:r>
            <w:r w:rsidR="00B01C60">
              <w:rPr>
                <w:sz w:val="28"/>
                <w:lang w:val="ru-RU"/>
              </w:rPr>
              <w:t>.</w:t>
            </w:r>
          </w:p>
        </w:tc>
      </w:tr>
      <w:tr w:rsidR="00FF71ED" w:rsidTr="00690C95">
        <w:trPr>
          <w:trHeight w:val="964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7.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горячих </w:t>
            </w:r>
            <w:r w:rsidRPr="00FF71ED">
              <w:rPr>
                <w:spacing w:val="-4"/>
                <w:sz w:val="28"/>
                <w:lang w:val="ru-RU"/>
              </w:rPr>
              <w:t>блюд</w:t>
            </w:r>
          </w:p>
          <w:p w:rsidR="00FF71ED" w:rsidRPr="00FF71ED" w:rsidRDefault="00FF71ED" w:rsidP="00690C95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FF71ED">
              <w:rPr>
                <w:sz w:val="28"/>
                <w:lang w:val="ru-RU"/>
              </w:rPr>
              <w:t>Из рыбы с использованием метода</w:t>
            </w:r>
            <w:r w:rsidRPr="00FF71E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F71ED">
              <w:rPr>
                <w:spacing w:val="-2"/>
                <w:sz w:val="28"/>
                <w:lang w:val="ru-RU"/>
              </w:rPr>
              <w:t>гранитирования</w:t>
            </w:r>
            <w:proofErr w:type="spellEnd"/>
          </w:p>
        </w:tc>
      </w:tr>
      <w:tr w:rsidR="00FF71ED" w:rsidTr="00690C95">
        <w:trPr>
          <w:trHeight w:val="967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8.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горячих      </w:t>
            </w:r>
            <w:r w:rsidRPr="00FF71ED">
              <w:rPr>
                <w:spacing w:val="-2"/>
                <w:sz w:val="28"/>
                <w:lang w:val="ru-RU"/>
              </w:rPr>
              <w:t>овощ</w:t>
            </w:r>
            <w:r w:rsidRPr="00FF71ED">
              <w:rPr>
                <w:sz w:val="28"/>
                <w:lang w:val="ru-RU"/>
              </w:rPr>
              <w:t xml:space="preserve">ных гарниров в ресторанной </w:t>
            </w:r>
            <w:r w:rsidRPr="00FF71ED">
              <w:rPr>
                <w:spacing w:val="-4"/>
                <w:sz w:val="28"/>
                <w:lang w:val="ru-RU"/>
              </w:rPr>
              <w:t>кухне</w:t>
            </w:r>
          </w:p>
        </w:tc>
      </w:tr>
      <w:tr w:rsidR="00FF71ED" w:rsidTr="00690C95">
        <w:trPr>
          <w:trHeight w:val="964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numPr>
                <w:ilvl w:val="0"/>
                <w:numId w:val="10"/>
              </w:numPr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z w:val="28"/>
                <w:lang w:val="ru-RU"/>
              </w:rPr>
              <w:t xml:space="preserve">Организация процесса приготовления и приготовление </w:t>
            </w:r>
            <w:proofErr w:type="gramStart"/>
            <w:r w:rsidRPr="00FF71ED">
              <w:rPr>
                <w:sz w:val="28"/>
                <w:lang w:val="ru-RU"/>
              </w:rPr>
              <w:t>горячих</w:t>
            </w:r>
            <w:proofErr w:type="gramEnd"/>
            <w:r w:rsidRPr="00FF71ED">
              <w:rPr>
                <w:sz w:val="28"/>
                <w:lang w:val="ru-RU"/>
              </w:rPr>
              <w:t xml:space="preserve"> </w:t>
            </w:r>
          </w:p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2"/>
                <w:sz w:val="28"/>
                <w:lang w:val="ru-RU"/>
              </w:rPr>
              <w:t>гарни</w:t>
            </w:r>
            <w:r w:rsidRPr="00FF71ED">
              <w:rPr>
                <w:sz w:val="28"/>
                <w:lang w:val="ru-RU"/>
              </w:rPr>
              <w:t xml:space="preserve">ров из круп и бобовых изделий в ресторанной </w:t>
            </w:r>
            <w:r w:rsidRPr="00FF71ED">
              <w:rPr>
                <w:spacing w:val="-2"/>
                <w:sz w:val="28"/>
                <w:lang w:val="ru-RU"/>
              </w:rPr>
              <w:t>кухне</w:t>
            </w:r>
          </w:p>
        </w:tc>
      </w:tr>
      <w:tr w:rsidR="00FF71ED" w:rsidTr="00690C95">
        <w:trPr>
          <w:trHeight w:val="968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726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10.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горячих </w:t>
            </w:r>
            <w:r w:rsidRPr="00FF71ED">
              <w:rPr>
                <w:spacing w:val="-4"/>
                <w:sz w:val="28"/>
                <w:lang w:val="ru-RU"/>
              </w:rPr>
              <w:t>блюд</w:t>
            </w:r>
          </w:p>
          <w:p w:rsidR="00FF71ED" w:rsidRPr="00FF71ED" w:rsidRDefault="00FF71ED" w:rsidP="00690C95">
            <w:pPr>
              <w:pStyle w:val="TableParagraph"/>
              <w:spacing w:before="162"/>
              <w:rPr>
                <w:sz w:val="28"/>
                <w:lang w:val="ru-RU"/>
              </w:rPr>
            </w:pPr>
            <w:r w:rsidRPr="00FF71ED">
              <w:rPr>
                <w:sz w:val="28"/>
                <w:lang w:val="ru-RU"/>
              </w:rPr>
              <w:t xml:space="preserve">Из мяса с использованием метода </w:t>
            </w:r>
            <w:r w:rsidRPr="00FF71ED">
              <w:rPr>
                <w:spacing w:val="-2"/>
                <w:sz w:val="28"/>
                <w:lang w:val="ru-RU"/>
              </w:rPr>
              <w:t>«</w:t>
            </w:r>
            <w:proofErr w:type="spellStart"/>
            <w:r w:rsidRPr="00FF71ED">
              <w:rPr>
                <w:spacing w:val="-2"/>
                <w:sz w:val="28"/>
                <w:lang w:val="ru-RU"/>
              </w:rPr>
              <w:t>папильот</w:t>
            </w:r>
            <w:proofErr w:type="spellEnd"/>
            <w:r w:rsidRPr="00FF71ED">
              <w:rPr>
                <w:spacing w:val="-2"/>
                <w:sz w:val="28"/>
                <w:lang w:val="ru-RU"/>
              </w:rPr>
              <w:t>»</w:t>
            </w:r>
          </w:p>
        </w:tc>
      </w:tr>
      <w:tr w:rsidR="00FF71ED" w:rsidTr="00690C95">
        <w:trPr>
          <w:trHeight w:val="964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890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11.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начинок </w:t>
            </w:r>
            <w:proofErr w:type="gramStart"/>
            <w:r w:rsidRPr="00FF71ED">
              <w:rPr>
                <w:spacing w:val="-5"/>
                <w:sz w:val="28"/>
                <w:lang w:val="ru-RU"/>
              </w:rPr>
              <w:t>для</w:t>
            </w:r>
            <w:proofErr w:type="gramEnd"/>
          </w:p>
          <w:p w:rsidR="00FF71ED" w:rsidRDefault="00FF71ED" w:rsidP="00690C95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Фаршированных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блюд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птицы</w:t>
            </w:r>
            <w:proofErr w:type="spellEnd"/>
          </w:p>
        </w:tc>
      </w:tr>
      <w:tr w:rsidR="00FF71ED" w:rsidTr="00690C95">
        <w:trPr>
          <w:trHeight w:val="483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12.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</w:t>
            </w:r>
            <w:proofErr w:type="gramStart"/>
            <w:r w:rsidRPr="00FF71ED">
              <w:rPr>
                <w:sz w:val="28"/>
                <w:lang w:val="ru-RU"/>
              </w:rPr>
              <w:t>рыбных</w:t>
            </w:r>
            <w:proofErr w:type="gramEnd"/>
            <w:r w:rsidRPr="00FF71ED">
              <w:rPr>
                <w:sz w:val="28"/>
                <w:lang w:val="ru-RU"/>
              </w:rPr>
              <w:t xml:space="preserve"> </w:t>
            </w:r>
            <w:proofErr w:type="spellStart"/>
            <w:r w:rsidRPr="00FF71ED">
              <w:rPr>
                <w:spacing w:val="-2"/>
                <w:sz w:val="28"/>
                <w:lang w:val="ru-RU"/>
              </w:rPr>
              <w:t>стейков</w:t>
            </w:r>
            <w:proofErr w:type="spellEnd"/>
          </w:p>
        </w:tc>
      </w:tr>
      <w:tr w:rsidR="00FF71ED" w:rsidTr="00690C95">
        <w:trPr>
          <w:trHeight w:val="964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13.</w:t>
            </w:r>
            <w:r w:rsidRPr="00FF71ED">
              <w:rPr>
                <w:sz w:val="28"/>
                <w:lang w:val="ru-RU"/>
              </w:rPr>
              <w:tab/>
            </w:r>
            <w:r w:rsidR="00C51585" w:rsidRPr="00FF71ED">
              <w:rPr>
                <w:sz w:val="28"/>
                <w:lang w:val="ru-RU"/>
              </w:rPr>
              <w:t xml:space="preserve">Организация процесса приготовления и приготовление блюд из   </w:t>
            </w:r>
            <w:r w:rsidR="00C51585" w:rsidRPr="00FF71ED">
              <w:rPr>
                <w:spacing w:val="-2"/>
                <w:sz w:val="28"/>
                <w:lang w:val="ru-RU"/>
              </w:rPr>
              <w:t>говяди</w:t>
            </w:r>
            <w:r w:rsidR="00C51585" w:rsidRPr="00FF71ED">
              <w:rPr>
                <w:sz w:val="28"/>
                <w:lang w:val="ru-RU"/>
              </w:rPr>
              <w:t xml:space="preserve">ны, жаренной порционным куском с современными </w:t>
            </w:r>
            <w:r w:rsidR="00C51585" w:rsidRPr="00FF71ED">
              <w:rPr>
                <w:spacing w:val="-2"/>
                <w:sz w:val="28"/>
                <w:lang w:val="ru-RU"/>
              </w:rPr>
              <w:t>гарнирами</w:t>
            </w:r>
            <w:r w:rsidR="00C51585" w:rsidRPr="00FF71ED">
              <w:rPr>
                <w:sz w:val="28"/>
                <w:lang w:val="ru-RU"/>
              </w:rPr>
              <w:t xml:space="preserve"> </w:t>
            </w:r>
          </w:p>
        </w:tc>
      </w:tr>
      <w:tr w:rsidR="00FF71ED" w:rsidTr="00690C95">
        <w:trPr>
          <w:trHeight w:val="968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lastRenderedPageBreak/>
              <w:t>14.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гарниров    </w:t>
            </w:r>
            <w:r w:rsidRPr="00FF71ED">
              <w:rPr>
                <w:spacing w:val="-2"/>
                <w:sz w:val="28"/>
                <w:lang w:val="ru-RU"/>
              </w:rPr>
              <w:t>ресто</w:t>
            </w:r>
            <w:r w:rsidRPr="00FF71ED">
              <w:rPr>
                <w:sz w:val="28"/>
                <w:lang w:val="ru-RU"/>
              </w:rPr>
              <w:t xml:space="preserve">ранного </w:t>
            </w:r>
            <w:r w:rsidRPr="00FF71ED">
              <w:rPr>
                <w:spacing w:val="-2"/>
                <w:sz w:val="28"/>
                <w:lang w:val="ru-RU"/>
              </w:rPr>
              <w:t>ассортимента</w:t>
            </w:r>
          </w:p>
        </w:tc>
      </w:tr>
      <w:tr w:rsidR="00FF71ED" w:rsidTr="00690C95">
        <w:trPr>
          <w:trHeight w:val="397"/>
        </w:trPr>
        <w:tc>
          <w:tcPr>
            <w:tcW w:w="9481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 w:line="302" w:lineRule="exact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15.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горячих </w:t>
            </w:r>
            <w:r w:rsidRPr="00FF71ED">
              <w:rPr>
                <w:spacing w:val="-2"/>
                <w:sz w:val="28"/>
                <w:lang w:val="ru-RU"/>
              </w:rPr>
              <w:t>мясных</w:t>
            </w:r>
          </w:p>
        </w:tc>
      </w:tr>
    </w:tbl>
    <w:p w:rsidR="00FF71ED" w:rsidRDefault="00FF71ED" w:rsidP="00FF71ED">
      <w:pPr>
        <w:spacing w:line="302" w:lineRule="exact"/>
        <w:rPr>
          <w:sz w:val="28"/>
        </w:rPr>
        <w:sectPr w:rsidR="00FF71ED">
          <w:type w:val="continuous"/>
          <w:pgSz w:w="11910" w:h="16840"/>
          <w:pgMar w:top="500" w:right="400" w:bottom="280" w:left="600" w:header="0" w:footer="753" w:gutter="0"/>
          <w:cols w:space="720"/>
        </w:sectPr>
      </w:pPr>
    </w:p>
    <w:tbl>
      <w:tblPr>
        <w:tblStyle w:val="TableNormal"/>
        <w:tblW w:w="0" w:type="auto"/>
        <w:tblInd w:w="1058" w:type="dxa"/>
        <w:tblLayout w:type="fixed"/>
        <w:tblLook w:val="01E0"/>
      </w:tblPr>
      <w:tblGrid>
        <w:gridCol w:w="9484"/>
      </w:tblGrid>
      <w:tr w:rsidR="00FF71ED" w:rsidTr="00690C95">
        <w:trPr>
          <w:trHeight w:val="397"/>
        </w:trPr>
        <w:tc>
          <w:tcPr>
            <w:tcW w:w="9484" w:type="dxa"/>
          </w:tcPr>
          <w:p w:rsidR="00FF71ED" w:rsidRDefault="00FF71ED" w:rsidP="00690C9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рулетов</w:t>
            </w:r>
            <w:proofErr w:type="spellEnd"/>
          </w:p>
        </w:tc>
      </w:tr>
      <w:tr w:rsidR="00FF71ED" w:rsidTr="00690C95">
        <w:trPr>
          <w:trHeight w:val="968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16.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горячих </w:t>
            </w:r>
            <w:r w:rsidRPr="00FF71ED">
              <w:rPr>
                <w:spacing w:val="-2"/>
                <w:sz w:val="28"/>
                <w:lang w:val="ru-RU"/>
              </w:rPr>
              <w:t>соусов</w:t>
            </w:r>
          </w:p>
          <w:p w:rsidR="00FF71ED" w:rsidRDefault="00FF71ED" w:rsidP="00690C95">
            <w:pPr>
              <w:pStyle w:val="TableParagraph"/>
              <w:spacing w:before="162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сливочной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основе</w:t>
            </w:r>
            <w:proofErr w:type="spellEnd"/>
          </w:p>
        </w:tc>
      </w:tr>
      <w:tr w:rsidR="00FF71ED" w:rsidTr="00690C95">
        <w:trPr>
          <w:trHeight w:val="964"/>
        </w:trPr>
        <w:tc>
          <w:tcPr>
            <w:tcW w:w="9484" w:type="dxa"/>
          </w:tcPr>
          <w:p w:rsidR="00C51585" w:rsidRPr="00C51585" w:rsidRDefault="00FF71ED" w:rsidP="00C5158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17.</w:t>
            </w:r>
            <w:r w:rsidRPr="00FF71ED">
              <w:rPr>
                <w:sz w:val="28"/>
                <w:lang w:val="ru-RU"/>
              </w:rPr>
              <w:tab/>
            </w:r>
            <w:r w:rsidR="00C51585" w:rsidRPr="00FF71ED">
              <w:rPr>
                <w:sz w:val="28"/>
                <w:lang w:val="ru-RU"/>
              </w:rPr>
              <w:t xml:space="preserve">Организация процесса приготовления и приготовление блюд из       </w:t>
            </w:r>
            <w:r w:rsidR="00C51585" w:rsidRPr="00FF71ED">
              <w:rPr>
                <w:spacing w:val="-2"/>
                <w:sz w:val="28"/>
                <w:lang w:val="ru-RU"/>
              </w:rPr>
              <w:t>бара</w:t>
            </w:r>
            <w:r w:rsidR="00C51585" w:rsidRPr="00FF71ED">
              <w:rPr>
                <w:sz w:val="28"/>
                <w:lang w:val="ru-RU"/>
              </w:rPr>
              <w:t>нины кавказской</w:t>
            </w:r>
            <w:r w:rsidR="00C51585" w:rsidRPr="00FF71ED">
              <w:rPr>
                <w:spacing w:val="-4"/>
                <w:sz w:val="28"/>
                <w:lang w:val="ru-RU"/>
              </w:rPr>
              <w:t xml:space="preserve"> кухни</w:t>
            </w:r>
          </w:p>
          <w:p w:rsidR="00FF71ED" w:rsidRPr="00C51585" w:rsidRDefault="00FF71ED" w:rsidP="00690C95">
            <w:pPr>
              <w:pStyle w:val="TableParagraph"/>
              <w:spacing w:before="158"/>
              <w:rPr>
                <w:sz w:val="28"/>
                <w:lang w:val="ru-RU"/>
              </w:rPr>
            </w:pPr>
          </w:p>
        </w:tc>
      </w:tr>
      <w:tr w:rsidR="00FF71ED" w:rsidTr="00690C95">
        <w:trPr>
          <w:trHeight w:val="968"/>
        </w:trPr>
        <w:tc>
          <w:tcPr>
            <w:tcW w:w="9484" w:type="dxa"/>
          </w:tcPr>
          <w:p w:rsidR="00D761C3" w:rsidRPr="00FF71ED" w:rsidRDefault="00FF71ED" w:rsidP="00D761C3">
            <w:pPr>
              <w:pStyle w:val="TableParagraph"/>
              <w:tabs>
                <w:tab w:val="left" w:pos="758"/>
                <w:tab w:val="left" w:pos="7932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18.</w:t>
            </w:r>
            <w:r w:rsidRPr="00FF71ED">
              <w:rPr>
                <w:sz w:val="28"/>
                <w:lang w:val="ru-RU"/>
              </w:rPr>
              <w:tab/>
            </w:r>
            <w:r w:rsidR="00D761C3" w:rsidRPr="00FF71ED">
              <w:rPr>
                <w:sz w:val="28"/>
                <w:lang w:val="ru-RU"/>
              </w:rPr>
              <w:t xml:space="preserve">Организация процесса приготовления и </w:t>
            </w:r>
            <w:r w:rsidR="00D761C3" w:rsidRPr="00FF71ED">
              <w:rPr>
                <w:spacing w:val="-2"/>
                <w:sz w:val="28"/>
                <w:lang w:val="ru-RU"/>
              </w:rPr>
              <w:t>приготовление</w:t>
            </w:r>
            <w:r w:rsidR="00D761C3" w:rsidRPr="00FF71ED">
              <w:rPr>
                <w:sz w:val="28"/>
                <w:lang w:val="ru-RU"/>
              </w:rPr>
              <w:tab/>
              <w:t xml:space="preserve">гарниров </w:t>
            </w:r>
            <w:proofErr w:type="gramStart"/>
            <w:r w:rsidR="00D761C3" w:rsidRPr="00FF71ED">
              <w:rPr>
                <w:spacing w:val="-5"/>
                <w:sz w:val="28"/>
                <w:lang w:val="ru-RU"/>
              </w:rPr>
              <w:t>из</w:t>
            </w:r>
            <w:proofErr w:type="gramEnd"/>
          </w:p>
          <w:p w:rsidR="00FF71ED" w:rsidRPr="00FF71ED" w:rsidRDefault="00D761C3" w:rsidP="00D761C3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картофеля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ресторанной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кухне</w:t>
            </w:r>
            <w:proofErr w:type="spellEnd"/>
          </w:p>
        </w:tc>
      </w:tr>
      <w:tr w:rsidR="00FF71ED" w:rsidTr="00690C95">
        <w:trPr>
          <w:trHeight w:val="964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19.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горячих блюд </w:t>
            </w:r>
            <w:proofErr w:type="gramStart"/>
            <w:r w:rsidRPr="00FF71ED">
              <w:rPr>
                <w:spacing w:val="-5"/>
                <w:sz w:val="28"/>
                <w:lang w:val="ru-RU"/>
              </w:rPr>
              <w:t>из</w:t>
            </w:r>
            <w:proofErr w:type="gramEnd"/>
          </w:p>
          <w:p w:rsidR="00FF71ED" w:rsidRDefault="00FF71ED" w:rsidP="00690C95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баранины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ресторанного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ассортимента</w:t>
            </w:r>
            <w:proofErr w:type="spellEnd"/>
          </w:p>
        </w:tc>
      </w:tr>
      <w:tr w:rsidR="00FF71ED" w:rsidTr="00690C95">
        <w:trPr>
          <w:trHeight w:val="968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20.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блюд       </w:t>
            </w:r>
            <w:proofErr w:type="spellStart"/>
            <w:r w:rsidRPr="00FF71ED">
              <w:rPr>
                <w:spacing w:val="-2"/>
                <w:sz w:val="28"/>
                <w:lang w:val="ru-RU"/>
              </w:rPr>
              <w:t>мангаль</w:t>
            </w:r>
            <w:r w:rsidRPr="00FF71ED">
              <w:rPr>
                <w:sz w:val="28"/>
                <w:lang w:val="ru-RU"/>
              </w:rPr>
              <w:t>ного</w:t>
            </w:r>
            <w:proofErr w:type="spellEnd"/>
            <w:r w:rsidRPr="00FF71ED">
              <w:rPr>
                <w:sz w:val="28"/>
                <w:lang w:val="ru-RU"/>
              </w:rPr>
              <w:t xml:space="preserve"> </w:t>
            </w:r>
            <w:r w:rsidRPr="00FF71ED">
              <w:rPr>
                <w:spacing w:val="-4"/>
                <w:sz w:val="28"/>
                <w:lang w:val="ru-RU"/>
              </w:rPr>
              <w:t>меню</w:t>
            </w:r>
          </w:p>
        </w:tc>
      </w:tr>
      <w:tr w:rsidR="00FF71ED" w:rsidTr="00690C95">
        <w:trPr>
          <w:trHeight w:val="963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21.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</w:t>
            </w:r>
            <w:r w:rsidRPr="00FF71ED">
              <w:rPr>
                <w:spacing w:val="-2"/>
                <w:sz w:val="28"/>
                <w:lang w:val="ru-RU"/>
              </w:rPr>
              <w:t>ассортимента</w:t>
            </w:r>
          </w:p>
          <w:p w:rsidR="00FF71ED" w:rsidRDefault="00FF71ED" w:rsidP="00690C95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ризотто</w:t>
            </w:r>
            <w:proofErr w:type="spellEnd"/>
          </w:p>
        </w:tc>
      </w:tr>
      <w:tr w:rsidR="00FF71ED" w:rsidTr="00690C95">
        <w:trPr>
          <w:trHeight w:val="968"/>
        </w:trPr>
        <w:tc>
          <w:tcPr>
            <w:tcW w:w="9484" w:type="dxa"/>
          </w:tcPr>
          <w:p w:rsidR="00FF71ED" w:rsidRPr="00FF71ED" w:rsidRDefault="00FF71ED" w:rsidP="00C5158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22.</w:t>
            </w:r>
            <w:r w:rsidRPr="00FF71ED">
              <w:rPr>
                <w:sz w:val="28"/>
                <w:lang w:val="ru-RU"/>
              </w:rPr>
              <w:tab/>
            </w:r>
            <w:r w:rsidR="00C51585" w:rsidRPr="00FF71ED">
              <w:rPr>
                <w:sz w:val="28"/>
                <w:lang w:val="ru-RU"/>
              </w:rPr>
              <w:t xml:space="preserve">Организация процесса приготовления и приготовление сложных      </w:t>
            </w:r>
            <w:r w:rsidR="00C51585" w:rsidRPr="00FF71ED">
              <w:rPr>
                <w:spacing w:val="-2"/>
                <w:sz w:val="28"/>
                <w:lang w:val="ru-RU"/>
              </w:rPr>
              <w:t>горя</w:t>
            </w:r>
            <w:r w:rsidR="00C51585" w:rsidRPr="00FF71ED">
              <w:rPr>
                <w:sz w:val="28"/>
                <w:lang w:val="ru-RU"/>
              </w:rPr>
              <w:t xml:space="preserve">чих блюд из свинины с применением современных технологических </w:t>
            </w:r>
            <w:r w:rsidR="00C51585" w:rsidRPr="00FF71ED">
              <w:rPr>
                <w:spacing w:val="-2"/>
                <w:sz w:val="28"/>
                <w:lang w:val="ru-RU"/>
              </w:rPr>
              <w:t>приёмов</w:t>
            </w:r>
          </w:p>
        </w:tc>
      </w:tr>
      <w:tr w:rsidR="00FF71ED" w:rsidTr="00690C95">
        <w:trPr>
          <w:trHeight w:val="964"/>
        </w:trPr>
        <w:tc>
          <w:tcPr>
            <w:tcW w:w="9484" w:type="dxa"/>
          </w:tcPr>
          <w:p w:rsidR="00B07E42" w:rsidRPr="00FF71ED" w:rsidRDefault="00FF71ED" w:rsidP="00B07E42">
            <w:pPr>
              <w:pStyle w:val="TableParagraph"/>
              <w:tabs>
                <w:tab w:val="left" w:pos="758"/>
                <w:tab w:val="left" w:pos="7806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23.</w:t>
            </w:r>
            <w:r w:rsidRPr="00FF71ED">
              <w:rPr>
                <w:sz w:val="28"/>
                <w:lang w:val="ru-RU"/>
              </w:rPr>
              <w:tab/>
            </w:r>
            <w:r w:rsidR="00B07E42" w:rsidRPr="00FF71ED">
              <w:rPr>
                <w:sz w:val="28"/>
                <w:lang w:val="ru-RU"/>
              </w:rPr>
              <w:t xml:space="preserve">Организация процесса приготовления и </w:t>
            </w:r>
            <w:r w:rsidR="00B07E42" w:rsidRPr="00FF71ED">
              <w:rPr>
                <w:spacing w:val="-2"/>
                <w:sz w:val="28"/>
                <w:lang w:val="ru-RU"/>
              </w:rPr>
              <w:t>приготовление</w:t>
            </w:r>
            <w:r w:rsidR="00B07E42" w:rsidRPr="00FF71ED">
              <w:rPr>
                <w:sz w:val="28"/>
                <w:lang w:val="ru-RU"/>
              </w:rPr>
              <w:tab/>
              <w:t xml:space="preserve">супов </w:t>
            </w:r>
          </w:p>
          <w:p w:rsidR="00C51585" w:rsidRDefault="00B07E42" w:rsidP="00B07E42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нацио</w:t>
            </w:r>
            <w:r>
              <w:rPr>
                <w:sz w:val="28"/>
              </w:rPr>
              <w:t>нальных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кухонь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ближнего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зарубежья</w:t>
            </w:r>
            <w:proofErr w:type="spellEnd"/>
          </w:p>
          <w:p w:rsidR="00FF71ED" w:rsidRDefault="00FF71ED" w:rsidP="00690C95">
            <w:pPr>
              <w:pStyle w:val="TableParagraph"/>
              <w:spacing w:before="158"/>
              <w:rPr>
                <w:sz w:val="28"/>
              </w:rPr>
            </w:pPr>
          </w:p>
        </w:tc>
      </w:tr>
      <w:tr w:rsidR="00FF71ED" w:rsidTr="00690C95">
        <w:trPr>
          <w:trHeight w:val="968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24.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блюд из мяса </w:t>
            </w:r>
            <w:proofErr w:type="gramStart"/>
            <w:r w:rsidRPr="00FF71ED">
              <w:rPr>
                <w:spacing w:val="-10"/>
                <w:sz w:val="28"/>
                <w:lang w:val="ru-RU"/>
              </w:rPr>
              <w:t>с</w:t>
            </w:r>
            <w:proofErr w:type="gramEnd"/>
          </w:p>
          <w:p w:rsidR="00FF71ED" w:rsidRDefault="00B01C60" w:rsidP="00690C95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  <w:lang w:val="ru-RU"/>
              </w:rPr>
              <w:t>и</w:t>
            </w:r>
            <w:proofErr w:type="spellStart"/>
            <w:r w:rsidR="00FF71ED">
              <w:rPr>
                <w:sz w:val="28"/>
              </w:rPr>
              <w:t>спользование</w:t>
            </w:r>
            <w:proofErr w:type="spellEnd"/>
            <w:r w:rsidR="00577001">
              <w:rPr>
                <w:sz w:val="28"/>
                <w:lang w:val="ru-RU"/>
              </w:rPr>
              <w:t>м</w:t>
            </w:r>
            <w:r w:rsidR="00FF71ED">
              <w:rPr>
                <w:sz w:val="28"/>
              </w:rPr>
              <w:t xml:space="preserve"> </w:t>
            </w:r>
            <w:proofErr w:type="spellStart"/>
            <w:r w:rsidR="00FF71ED">
              <w:rPr>
                <w:sz w:val="28"/>
              </w:rPr>
              <w:t>техники</w:t>
            </w:r>
            <w:proofErr w:type="spellEnd"/>
            <w:r w:rsidR="00FF71ED">
              <w:rPr>
                <w:sz w:val="28"/>
              </w:rPr>
              <w:t xml:space="preserve"> </w:t>
            </w:r>
            <w:proofErr w:type="spellStart"/>
            <w:r w:rsidR="00FF71ED">
              <w:rPr>
                <w:spacing w:val="-2"/>
                <w:sz w:val="28"/>
              </w:rPr>
              <w:t>фламбирования</w:t>
            </w:r>
            <w:proofErr w:type="spellEnd"/>
          </w:p>
        </w:tc>
      </w:tr>
      <w:tr w:rsidR="00FF71ED" w:rsidTr="00690C95">
        <w:trPr>
          <w:trHeight w:val="482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25.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</w:t>
            </w:r>
            <w:proofErr w:type="spellStart"/>
            <w:r w:rsidRPr="00FF71ED">
              <w:rPr>
                <w:spacing w:val="-2"/>
                <w:sz w:val="28"/>
                <w:lang w:val="ru-RU"/>
              </w:rPr>
              <w:t>фондю</w:t>
            </w:r>
            <w:proofErr w:type="spellEnd"/>
          </w:p>
        </w:tc>
      </w:tr>
      <w:tr w:rsidR="00FF71ED" w:rsidTr="00690C95">
        <w:trPr>
          <w:trHeight w:val="965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830"/>
                <w:tab w:val="left" w:pos="7818"/>
              </w:tabs>
              <w:spacing w:before="73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26.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супов   </w:t>
            </w:r>
            <w:r w:rsidRPr="00FF71ED">
              <w:rPr>
                <w:spacing w:val="-2"/>
                <w:sz w:val="28"/>
                <w:lang w:val="ru-RU"/>
              </w:rPr>
              <w:t>нацио</w:t>
            </w:r>
            <w:r w:rsidR="00C51585">
              <w:rPr>
                <w:sz w:val="28"/>
                <w:lang w:val="ru-RU"/>
              </w:rPr>
              <w:t>нальной кухни</w:t>
            </w:r>
            <w:r w:rsidRPr="00FF71ED">
              <w:rPr>
                <w:sz w:val="28"/>
                <w:lang w:val="ru-RU"/>
              </w:rPr>
              <w:t xml:space="preserve"> </w:t>
            </w:r>
            <w:proofErr w:type="spellStart"/>
            <w:r w:rsidR="00B01C60">
              <w:rPr>
                <w:sz w:val="28"/>
                <w:lang w:val="ru-RU"/>
              </w:rPr>
              <w:t>татарстана</w:t>
            </w:r>
            <w:proofErr w:type="spellEnd"/>
          </w:p>
        </w:tc>
      </w:tr>
      <w:tr w:rsidR="00FF71ED" w:rsidTr="00690C95">
        <w:trPr>
          <w:trHeight w:val="966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27.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овощных </w:t>
            </w:r>
          </w:p>
          <w:p w:rsid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грате</w:t>
            </w:r>
            <w:r>
              <w:rPr>
                <w:spacing w:val="-5"/>
                <w:sz w:val="28"/>
              </w:rPr>
              <w:t>нов</w:t>
            </w:r>
            <w:proofErr w:type="spellEnd"/>
          </w:p>
        </w:tc>
      </w:tr>
      <w:tr w:rsidR="00FF71ED" w:rsidTr="00690C95">
        <w:trPr>
          <w:trHeight w:val="965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3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28.</w:t>
            </w:r>
            <w:r w:rsidR="00B01C60">
              <w:rPr>
                <w:sz w:val="28"/>
                <w:lang w:val="ru-RU"/>
              </w:rPr>
              <w:tab/>
              <w:t>Организация процесс</w:t>
            </w:r>
            <w:r w:rsidRPr="00FF71ED">
              <w:rPr>
                <w:sz w:val="28"/>
                <w:lang w:val="ru-RU"/>
              </w:rPr>
              <w:t>а</w:t>
            </w:r>
            <w:r w:rsidR="00B01C60">
              <w:rPr>
                <w:sz w:val="28"/>
                <w:lang w:val="ru-RU"/>
              </w:rPr>
              <w:t xml:space="preserve"> </w:t>
            </w:r>
            <w:r w:rsidRPr="00FF71ED">
              <w:rPr>
                <w:sz w:val="28"/>
                <w:lang w:val="ru-RU"/>
              </w:rPr>
              <w:t xml:space="preserve">приготовления и приготовление горячих </w:t>
            </w:r>
            <w:r w:rsidRPr="00FF71ED">
              <w:rPr>
                <w:spacing w:val="-2"/>
                <w:sz w:val="28"/>
                <w:lang w:val="ru-RU"/>
              </w:rPr>
              <w:t>супов</w:t>
            </w:r>
          </w:p>
          <w:p w:rsidR="00FF71ED" w:rsidRPr="00FF71ED" w:rsidRDefault="00B01C60" w:rsidP="00690C95">
            <w:pPr>
              <w:pStyle w:val="TableParagraph"/>
              <w:spacing w:before="1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</w:t>
            </w:r>
            <w:r w:rsidR="00FF71ED" w:rsidRPr="00FF71ED">
              <w:rPr>
                <w:sz w:val="28"/>
                <w:lang w:val="ru-RU"/>
              </w:rPr>
              <w:t xml:space="preserve">з мясного сырья 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удмурской</w:t>
            </w:r>
            <w:proofErr w:type="spellEnd"/>
            <w:r>
              <w:rPr>
                <w:sz w:val="28"/>
                <w:lang w:val="ru-RU"/>
              </w:rPr>
              <w:t xml:space="preserve"> кухни</w:t>
            </w:r>
          </w:p>
        </w:tc>
      </w:tr>
      <w:tr w:rsidR="00FF71ED" w:rsidTr="00690C95">
        <w:trPr>
          <w:trHeight w:val="964"/>
        </w:trPr>
        <w:tc>
          <w:tcPr>
            <w:tcW w:w="9484" w:type="dxa"/>
          </w:tcPr>
          <w:p w:rsidR="00FF71ED" w:rsidRPr="00FF71ED" w:rsidRDefault="00FF71ED" w:rsidP="00C5158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29.</w:t>
            </w:r>
            <w:r w:rsidRPr="00FF71ED">
              <w:rPr>
                <w:sz w:val="28"/>
                <w:lang w:val="ru-RU"/>
              </w:rPr>
              <w:tab/>
            </w:r>
            <w:r w:rsidR="00C51585" w:rsidRPr="00FF71ED">
              <w:rPr>
                <w:sz w:val="28"/>
                <w:lang w:val="ru-RU"/>
              </w:rPr>
              <w:t xml:space="preserve">Организация процесса приготовления и приготовление сложных     </w:t>
            </w:r>
            <w:r w:rsidR="00C51585" w:rsidRPr="00FF71ED">
              <w:rPr>
                <w:spacing w:val="-2"/>
                <w:sz w:val="28"/>
                <w:lang w:val="ru-RU"/>
              </w:rPr>
              <w:t>туше</w:t>
            </w:r>
            <w:r w:rsidR="00C51585" w:rsidRPr="00FF71ED">
              <w:rPr>
                <w:sz w:val="28"/>
                <w:lang w:val="ru-RU"/>
              </w:rPr>
              <w:t>ных блюд и</w:t>
            </w:r>
            <w:r w:rsidR="00C51585">
              <w:rPr>
                <w:sz w:val="28"/>
                <w:lang w:val="ru-RU"/>
              </w:rPr>
              <w:t xml:space="preserve">з </w:t>
            </w:r>
            <w:r w:rsidR="00C51585" w:rsidRPr="00FF71ED">
              <w:rPr>
                <w:spacing w:val="-4"/>
                <w:sz w:val="28"/>
                <w:lang w:val="ru-RU"/>
              </w:rPr>
              <w:t>мяса</w:t>
            </w:r>
          </w:p>
        </w:tc>
      </w:tr>
      <w:tr w:rsidR="00FF71ED" w:rsidTr="00690C95">
        <w:trPr>
          <w:trHeight w:val="881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lastRenderedPageBreak/>
              <w:t>30.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различных      </w:t>
            </w:r>
            <w:r w:rsidRPr="00FF71ED">
              <w:rPr>
                <w:spacing w:val="-5"/>
                <w:sz w:val="28"/>
                <w:lang w:val="ru-RU"/>
              </w:rPr>
              <w:t>ви</w:t>
            </w:r>
            <w:r w:rsidRPr="00FF71ED">
              <w:rPr>
                <w:sz w:val="28"/>
                <w:lang w:val="ru-RU"/>
              </w:rPr>
              <w:t>дов</w:t>
            </w:r>
            <w:r w:rsidRPr="00FF71ED">
              <w:rPr>
                <w:spacing w:val="-2"/>
                <w:sz w:val="28"/>
                <w:lang w:val="ru-RU"/>
              </w:rPr>
              <w:t xml:space="preserve"> пасты</w:t>
            </w:r>
          </w:p>
        </w:tc>
      </w:tr>
    </w:tbl>
    <w:p w:rsidR="00FF71ED" w:rsidRDefault="00FF71ED" w:rsidP="00FF71ED">
      <w:pPr>
        <w:spacing w:line="302" w:lineRule="exact"/>
        <w:rPr>
          <w:sz w:val="28"/>
        </w:rPr>
        <w:sectPr w:rsidR="00FF71ED">
          <w:type w:val="continuous"/>
          <w:pgSz w:w="11910" w:h="16840"/>
          <w:pgMar w:top="1100" w:right="400" w:bottom="940" w:left="600" w:header="0" w:footer="753" w:gutter="0"/>
          <w:cols w:space="720"/>
        </w:sectPr>
      </w:pPr>
    </w:p>
    <w:tbl>
      <w:tblPr>
        <w:tblStyle w:val="TableNormal"/>
        <w:tblW w:w="0" w:type="auto"/>
        <w:tblInd w:w="1058" w:type="dxa"/>
        <w:tblLayout w:type="fixed"/>
        <w:tblLook w:val="01E0"/>
      </w:tblPr>
      <w:tblGrid>
        <w:gridCol w:w="9484"/>
      </w:tblGrid>
      <w:tr w:rsidR="00FF71ED" w:rsidTr="00690C95">
        <w:trPr>
          <w:trHeight w:val="881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line="310" w:lineRule="exact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lastRenderedPageBreak/>
              <w:t>31.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блюд из </w:t>
            </w:r>
            <w:r w:rsidRPr="00FF71ED">
              <w:rPr>
                <w:spacing w:val="-4"/>
                <w:sz w:val="28"/>
                <w:lang w:val="ru-RU"/>
              </w:rPr>
              <w:t>рыбы</w:t>
            </w:r>
          </w:p>
          <w:p w:rsidR="00FF71ED" w:rsidRPr="00B01C60" w:rsidRDefault="00FF71ED" w:rsidP="00690C95">
            <w:pPr>
              <w:pStyle w:val="TableParagraph"/>
              <w:spacing w:before="162"/>
              <w:rPr>
                <w:sz w:val="28"/>
                <w:lang w:val="ru-RU"/>
              </w:rPr>
            </w:pPr>
          </w:p>
        </w:tc>
      </w:tr>
      <w:tr w:rsidR="00FF71ED" w:rsidTr="00690C95">
        <w:trPr>
          <w:trHeight w:val="966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32.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сложных </w:t>
            </w:r>
            <w:r w:rsidRPr="00FF71ED">
              <w:rPr>
                <w:spacing w:val="-4"/>
                <w:sz w:val="28"/>
                <w:lang w:val="ru-RU"/>
              </w:rPr>
              <w:t>блюд</w:t>
            </w:r>
          </w:p>
          <w:p w:rsidR="00FF71ED" w:rsidRDefault="00B01C60" w:rsidP="00690C95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  <w:lang w:val="ru-RU"/>
              </w:rPr>
              <w:t>и</w:t>
            </w:r>
            <w:r w:rsidR="00FF71ED">
              <w:rPr>
                <w:sz w:val="28"/>
              </w:rPr>
              <w:t xml:space="preserve">з </w:t>
            </w:r>
            <w:proofErr w:type="spellStart"/>
            <w:r w:rsidR="00FF71ED">
              <w:rPr>
                <w:sz w:val="28"/>
              </w:rPr>
              <w:t>рыбы</w:t>
            </w:r>
            <w:proofErr w:type="spellEnd"/>
            <w:r w:rsidR="00FF71ED">
              <w:rPr>
                <w:sz w:val="28"/>
              </w:rPr>
              <w:t xml:space="preserve"> </w:t>
            </w:r>
            <w:proofErr w:type="spellStart"/>
            <w:r w:rsidR="00FF71ED">
              <w:rPr>
                <w:sz w:val="28"/>
              </w:rPr>
              <w:t>русской</w:t>
            </w:r>
            <w:proofErr w:type="spellEnd"/>
            <w:r w:rsidR="00FF71ED">
              <w:rPr>
                <w:sz w:val="28"/>
              </w:rPr>
              <w:t xml:space="preserve"> </w:t>
            </w:r>
            <w:proofErr w:type="spellStart"/>
            <w:r w:rsidR="00FF71ED">
              <w:rPr>
                <w:spacing w:val="-2"/>
                <w:sz w:val="28"/>
              </w:rPr>
              <w:t>кухни</w:t>
            </w:r>
            <w:proofErr w:type="spellEnd"/>
          </w:p>
        </w:tc>
      </w:tr>
      <w:tr w:rsidR="00FF71ED" w:rsidTr="00690C95">
        <w:trPr>
          <w:trHeight w:val="966"/>
        </w:trPr>
        <w:tc>
          <w:tcPr>
            <w:tcW w:w="9484" w:type="dxa"/>
          </w:tcPr>
          <w:p w:rsidR="00C51585" w:rsidRPr="00FF71ED" w:rsidRDefault="00FF71ED" w:rsidP="00C51585">
            <w:pPr>
              <w:pStyle w:val="TableParagraph"/>
              <w:tabs>
                <w:tab w:val="left" w:pos="758"/>
                <w:tab w:val="left" w:pos="7750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33.</w:t>
            </w:r>
            <w:r w:rsidRPr="00FF71ED">
              <w:rPr>
                <w:sz w:val="28"/>
                <w:lang w:val="ru-RU"/>
              </w:rPr>
              <w:tab/>
            </w:r>
            <w:r w:rsidR="00C51585" w:rsidRPr="00FF71ED">
              <w:rPr>
                <w:sz w:val="28"/>
                <w:lang w:val="ru-RU"/>
              </w:rPr>
              <w:t xml:space="preserve">Организация процесса приготовления и </w:t>
            </w:r>
            <w:r w:rsidR="00C51585" w:rsidRPr="00FF71ED">
              <w:rPr>
                <w:spacing w:val="-2"/>
                <w:sz w:val="28"/>
                <w:lang w:val="ru-RU"/>
              </w:rPr>
              <w:t>приготовление</w:t>
            </w:r>
            <w:r w:rsidR="00C51585" w:rsidRPr="00FF71ED">
              <w:rPr>
                <w:sz w:val="28"/>
                <w:lang w:val="ru-RU"/>
              </w:rPr>
              <w:tab/>
              <w:t xml:space="preserve">блюд из </w:t>
            </w:r>
            <w:r w:rsidR="00C51585" w:rsidRPr="00FF71ED">
              <w:rPr>
                <w:spacing w:val="-4"/>
                <w:sz w:val="28"/>
                <w:lang w:val="ru-RU"/>
              </w:rPr>
              <w:t>мяса</w:t>
            </w:r>
          </w:p>
          <w:p w:rsidR="00FF71ED" w:rsidRPr="00FF71ED" w:rsidRDefault="00C51585" w:rsidP="00C51585">
            <w:pPr>
              <w:pStyle w:val="TableParagraph"/>
              <w:tabs>
                <w:tab w:val="left" w:pos="758"/>
              </w:tabs>
              <w:spacing w:before="7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индеек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4"/>
                <w:sz w:val="28"/>
              </w:rPr>
              <w:t>гусей</w:t>
            </w:r>
            <w:proofErr w:type="spellEnd"/>
          </w:p>
        </w:tc>
      </w:tr>
      <w:tr w:rsidR="00FF71ED" w:rsidTr="00690C95">
        <w:trPr>
          <w:trHeight w:val="483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34.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приготовление супов </w:t>
            </w:r>
            <w:proofErr w:type="spellStart"/>
            <w:r w:rsidRPr="00FF71ED">
              <w:rPr>
                <w:spacing w:val="-2"/>
                <w:sz w:val="28"/>
                <w:lang w:val="ru-RU"/>
              </w:rPr>
              <w:t>велюте</w:t>
            </w:r>
            <w:proofErr w:type="spellEnd"/>
          </w:p>
        </w:tc>
      </w:tr>
      <w:tr w:rsidR="00FF71ED" w:rsidTr="00690C95">
        <w:trPr>
          <w:trHeight w:val="964"/>
        </w:trPr>
        <w:tc>
          <w:tcPr>
            <w:tcW w:w="9484" w:type="dxa"/>
          </w:tcPr>
          <w:p w:rsidR="00FF71ED" w:rsidRPr="00FF71ED" w:rsidRDefault="00FF71ED" w:rsidP="00690C95">
            <w:pPr>
              <w:pStyle w:val="TableParagraph"/>
              <w:tabs>
                <w:tab w:val="left" w:pos="758"/>
                <w:tab w:val="left" w:pos="7692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35.</w:t>
            </w:r>
            <w:r w:rsidRPr="00FF71ED">
              <w:rPr>
                <w:sz w:val="28"/>
                <w:lang w:val="ru-RU"/>
              </w:rPr>
              <w:tab/>
              <w:t xml:space="preserve">Организация процесса приготовления и </w:t>
            </w:r>
            <w:r w:rsidRPr="00FF71ED">
              <w:rPr>
                <w:spacing w:val="-2"/>
                <w:sz w:val="28"/>
                <w:lang w:val="ru-RU"/>
              </w:rPr>
              <w:t>приготовление</w:t>
            </w:r>
            <w:r w:rsidRPr="00FF71ED">
              <w:rPr>
                <w:sz w:val="28"/>
                <w:lang w:val="ru-RU"/>
              </w:rPr>
              <w:tab/>
              <w:t xml:space="preserve">жареных и   </w:t>
            </w:r>
            <w:r w:rsidRPr="00FF71ED">
              <w:rPr>
                <w:spacing w:val="-5"/>
                <w:sz w:val="28"/>
                <w:lang w:val="ru-RU"/>
              </w:rPr>
              <w:t>за</w:t>
            </w:r>
            <w:r w:rsidRPr="00FF71ED">
              <w:rPr>
                <w:sz w:val="28"/>
                <w:lang w:val="ru-RU"/>
              </w:rPr>
              <w:t xml:space="preserve">печенных блюд из рыбы и </w:t>
            </w:r>
            <w:r w:rsidRPr="00FF71ED">
              <w:rPr>
                <w:spacing w:val="-2"/>
                <w:sz w:val="28"/>
                <w:lang w:val="ru-RU"/>
              </w:rPr>
              <w:t>морепродуктов</w:t>
            </w:r>
          </w:p>
        </w:tc>
      </w:tr>
      <w:tr w:rsidR="00FF71ED" w:rsidTr="00690C95">
        <w:trPr>
          <w:trHeight w:val="968"/>
        </w:trPr>
        <w:tc>
          <w:tcPr>
            <w:tcW w:w="9484" w:type="dxa"/>
          </w:tcPr>
          <w:p w:rsidR="00C51585" w:rsidRPr="00FF71ED" w:rsidRDefault="00FF71ED" w:rsidP="00C51585">
            <w:pPr>
              <w:pStyle w:val="TableParagraph"/>
              <w:tabs>
                <w:tab w:val="left" w:pos="758"/>
                <w:tab w:val="left" w:pos="7750"/>
              </w:tabs>
              <w:spacing w:before="75"/>
              <w:rPr>
                <w:sz w:val="28"/>
                <w:lang w:val="ru-RU"/>
              </w:rPr>
            </w:pPr>
            <w:r w:rsidRPr="00FF71ED">
              <w:rPr>
                <w:spacing w:val="-5"/>
                <w:sz w:val="28"/>
                <w:lang w:val="ru-RU"/>
              </w:rPr>
              <w:t>36.</w:t>
            </w:r>
            <w:r w:rsidRPr="00FF71ED">
              <w:rPr>
                <w:sz w:val="28"/>
                <w:lang w:val="ru-RU"/>
              </w:rPr>
              <w:tab/>
            </w:r>
            <w:r w:rsidR="00C51585" w:rsidRPr="00FF71ED">
              <w:rPr>
                <w:sz w:val="28"/>
                <w:lang w:val="ru-RU"/>
              </w:rPr>
              <w:t xml:space="preserve">Организация процесса приготовления и </w:t>
            </w:r>
            <w:r w:rsidR="00C51585" w:rsidRPr="00FF71ED">
              <w:rPr>
                <w:spacing w:val="-2"/>
                <w:sz w:val="28"/>
                <w:lang w:val="ru-RU"/>
              </w:rPr>
              <w:t>приготовление</w:t>
            </w:r>
            <w:r w:rsidR="00C51585" w:rsidRPr="00FF71ED">
              <w:rPr>
                <w:sz w:val="28"/>
                <w:lang w:val="ru-RU"/>
              </w:rPr>
              <w:tab/>
              <w:t xml:space="preserve">блюд из </w:t>
            </w:r>
            <w:r w:rsidR="00C51585" w:rsidRPr="00FF71ED">
              <w:rPr>
                <w:spacing w:val="-4"/>
                <w:sz w:val="28"/>
                <w:lang w:val="ru-RU"/>
              </w:rPr>
              <w:t>мяса</w:t>
            </w:r>
          </w:p>
          <w:p w:rsidR="00C51585" w:rsidRDefault="00C51585" w:rsidP="00C51585">
            <w:pPr>
              <w:pStyle w:val="TableParagraph"/>
              <w:tabs>
                <w:tab w:val="left" w:pos="758"/>
                <w:tab w:val="left" w:pos="7750"/>
              </w:tabs>
              <w:spacing w:before="7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уток</w:t>
            </w:r>
            <w:proofErr w:type="spellEnd"/>
          </w:p>
          <w:p w:rsidR="00FF71ED" w:rsidRDefault="00FF71ED" w:rsidP="00690C95">
            <w:pPr>
              <w:pStyle w:val="TableParagraph"/>
              <w:spacing w:before="162"/>
              <w:rPr>
                <w:sz w:val="28"/>
              </w:rPr>
            </w:pPr>
          </w:p>
        </w:tc>
      </w:tr>
    </w:tbl>
    <w:p w:rsidR="00A40936" w:rsidRDefault="00A40936" w:rsidP="00FF71ED">
      <w:pPr>
        <w:spacing w:line="302" w:lineRule="exact"/>
        <w:rPr>
          <w:sz w:val="28"/>
        </w:rPr>
        <w:sectPr w:rsidR="00A40936">
          <w:type w:val="continuous"/>
          <w:pgSz w:w="11910" w:h="16840"/>
          <w:pgMar w:top="1100" w:right="400" w:bottom="940" w:left="600" w:header="0" w:footer="753" w:gutter="0"/>
          <w:cols w:space="720"/>
        </w:sectPr>
      </w:pPr>
    </w:p>
    <w:tbl>
      <w:tblPr>
        <w:tblStyle w:val="a8"/>
        <w:tblpPr w:leftFromText="180" w:rightFromText="180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9"/>
        <w:gridCol w:w="5867"/>
      </w:tblGrid>
      <w:tr w:rsidR="00A40936" w:rsidTr="00A40936">
        <w:tc>
          <w:tcPr>
            <w:tcW w:w="4589" w:type="dxa"/>
          </w:tcPr>
          <w:p w:rsidR="00A40936" w:rsidRDefault="00A40936" w:rsidP="00A55C2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         УТВЕРЖДАЮ     </w:t>
            </w:r>
          </w:p>
          <w:p w:rsidR="00A40936" w:rsidRDefault="00A40936" w:rsidP="00A55C2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Директор КОГПОАУ НПТ</w:t>
            </w:r>
          </w:p>
          <w:p w:rsidR="00A40936" w:rsidRDefault="00A40936" w:rsidP="00A55C2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____________(</w:t>
            </w:r>
            <w:proofErr w:type="spellStart"/>
            <w:r>
              <w:rPr>
                <w:rFonts w:eastAsia="Times New Roman" w:cs="Times New Roman"/>
              </w:rPr>
              <w:t>Буторин</w:t>
            </w:r>
            <w:proofErr w:type="spellEnd"/>
            <w:r>
              <w:rPr>
                <w:rFonts w:eastAsia="Times New Roman" w:cs="Times New Roman"/>
              </w:rPr>
              <w:t xml:space="preserve"> Б. Б.)</w:t>
            </w:r>
          </w:p>
          <w:p w:rsidR="00A40936" w:rsidRDefault="00A40936" w:rsidP="00A55C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«___» ___________ 20___ г.</w:t>
            </w:r>
          </w:p>
          <w:p w:rsidR="00A40936" w:rsidRDefault="00A40936" w:rsidP="00A55C2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5867" w:type="dxa"/>
          </w:tcPr>
          <w:p w:rsidR="00A40936" w:rsidRDefault="00A40936" w:rsidP="00A55C26">
            <w:pPr>
              <w:shd w:val="clear" w:color="auto" w:fill="FFFFFF"/>
              <w:ind w:hanging="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Директору  КОГПОАУ НПТ</w:t>
            </w:r>
          </w:p>
          <w:p w:rsidR="00A40936" w:rsidRPr="00B0029A" w:rsidRDefault="00A40936" w:rsidP="00A55C26">
            <w:pPr>
              <w:shd w:val="clear" w:color="auto" w:fill="FFFFFF"/>
              <w:ind w:firstLine="284"/>
              <w:jc w:val="center"/>
              <w:rPr>
                <w:rFonts w:eastAsia="Times New Roman" w:cs="Times New Roman"/>
                <w:u w:val="single"/>
              </w:rPr>
            </w:pPr>
            <w:r>
              <w:rPr>
                <w:rFonts w:eastAsia="Times New Roman" w:cs="Times New Roman"/>
              </w:rPr>
              <w:t xml:space="preserve">      </w:t>
            </w:r>
            <w:proofErr w:type="spellStart"/>
            <w:r>
              <w:rPr>
                <w:rFonts w:eastAsia="Times New Roman" w:cs="Times New Roman"/>
              </w:rPr>
              <w:t>Буторину</w:t>
            </w:r>
            <w:proofErr w:type="spellEnd"/>
            <w:r>
              <w:rPr>
                <w:rFonts w:eastAsia="Times New Roman" w:cs="Times New Roman"/>
              </w:rPr>
              <w:t xml:space="preserve"> Б. Б.</w:t>
            </w:r>
          </w:p>
          <w:p w:rsidR="00A40936" w:rsidRDefault="00A40936" w:rsidP="00A55C26">
            <w:pPr>
              <w:shd w:val="clear" w:color="auto" w:fill="FFFFFF"/>
              <w:ind w:firstLine="28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от обучающегося ___ курса,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0936" w:rsidRDefault="00A40936" w:rsidP="00A55C26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 xml:space="preserve">           группы </w:t>
            </w:r>
            <w:r w:rsidRPr="00A80AA5">
              <w:rPr>
                <w:rFonts w:eastAsia="Times New Roman" w:cs="Times New Roman"/>
                <w:b/>
              </w:rPr>
              <w:t xml:space="preserve">______                                                                   </w:t>
            </w:r>
            <w:r>
              <w:rPr>
                <w:rFonts w:eastAsia="Times New Roman" w:cs="Times New Roman"/>
                <w:b/>
              </w:rPr>
              <w:t xml:space="preserve">                   </w:t>
            </w:r>
          </w:p>
          <w:p w:rsidR="00A40936" w:rsidRPr="00A80AA5" w:rsidRDefault="00A40936" w:rsidP="00A55C26">
            <w:pPr>
              <w:shd w:val="clear" w:color="auto" w:fill="FFFFFF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  <w:r w:rsidRPr="00A80AA5">
              <w:rPr>
                <w:rFonts w:eastAsia="Times New Roman" w:cs="Times New Roman"/>
                <w:b/>
              </w:rPr>
              <w:t>________________________</w:t>
            </w:r>
          </w:p>
          <w:p w:rsidR="00A40936" w:rsidRPr="002603DD" w:rsidRDefault="00A40936" w:rsidP="00A55C26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                                                   </w:t>
            </w:r>
            <w:r w:rsidRPr="002603DD">
              <w:rPr>
                <w:rFonts w:eastAsia="Times New Roman" w:cs="Times New Roman"/>
                <w:sz w:val="16"/>
                <w:szCs w:val="16"/>
              </w:rPr>
              <w:t>(Ф.И.О. обучающегося)</w:t>
            </w:r>
          </w:p>
        </w:tc>
      </w:tr>
    </w:tbl>
    <w:p w:rsidR="00A40936" w:rsidRPr="006001BF" w:rsidRDefault="00A40936" w:rsidP="00A409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</w:rPr>
      </w:pPr>
    </w:p>
    <w:p w:rsidR="00A40936" w:rsidRDefault="00A40936" w:rsidP="00A40936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</w:rPr>
      </w:pPr>
    </w:p>
    <w:p w:rsidR="00A40936" w:rsidRDefault="00A40936" w:rsidP="00A40936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0936" w:rsidRDefault="00A40936" w:rsidP="00A40936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0936" w:rsidRDefault="00A40936" w:rsidP="00A40936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0936" w:rsidRPr="00305DB5" w:rsidRDefault="00A40936" w:rsidP="00A40936">
      <w:pPr>
        <w:shd w:val="clear" w:color="auto" w:fill="FFFFFF"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305DB5">
        <w:rPr>
          <w:rFonts w:ascii="Times New Roman" w:eastAsia="Times New Roman" w:hAnsi="Times New Roman" w:cs="Times New Roman"/>
          <w:b/>
          <w:sz w:val="32"/>
          <w:szCs w:val="32"/>
        </w:rPr>
        <w:t>аявление.</w:t>
      </w:r>
    </w:p>
    <w:p w:rsidR="00A40936" w:rsidRPr="00AD1014" w:rsidRDefault="00A40936" w:rsidP="00A40936">
      <w:pPr>
        <w:shd w:val="clear" w:color="auto" w:fill="FFFFFF"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D1014">
        <w:rPr>
          <w:rFonts w:ascii="Times New Roman" w:eastAsia="Times New Roman" w:hAnsi="Times New Roman" w:cs="Times New Roman"/>
          <w:sz w:val="28"/>
          <w:szCs w:val="28"/>
        </w:rPr>
        <w:t>Прошу закрепит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за мной тему выпускной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квалификационный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40936" w:rsidRPr="00AD1014" w:rsidRDefault="00A40936" w:rsidP="00A40936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D101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выпускной квалификационной 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 xml:space="preserve"> работы прошу назначить: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A40936" w:rsidRPr="002603DD" w:rsidRDefault="00A40936" w:rsidP="00A409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03DD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</w:p>
    <w:p w:rsidR="00A40936" w:rsidRPr="00AD1014" w:rsidRDefault="00A40936" w:rsidP="00A409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D1014">
        <w:rPr>
          <w:rFonts w:ascii="Times New Roman" w:eastAsia="Times New Roman" w:hAnsi="Times New Roman" w:cs="Times New Roman"/>
          <w:sz w:val="28"/>
          <w:szCs w:val="28"/>
        </w:rPr>
        <w:t xml:space="preserve"> «____» __________</w:t>
      </w:r>
      <w:r>
        <w:rPr>
          <w:rFonts w:ascii="Times New Roman" w:eastAsia="Times New Roman" w:hAnsi="Times New Roman" w:cs="Times New Roman"/>
          <w:sz w:val="28"/>
          <w:szCs w:val="28"/>
        </w:rPr>
        <w:t>_____ 2021 г. _____________</w:t>
      </w:r>
      <w:r w:rsidRPr="00AD1014">
        <w:rPr>
          <w:rFonts w:ascii="Times New Roman" w:eastAsia="Times New Roman" w:hAnsi="Times New Roman" w:cs="Times New Roman"/>
          <w:sz w:val="28"/>
          <w:szCs w:val="28"/>
        </w:rPr>
        <w:t xml:space="preserve"> (подпись обучающегося)</w:t>
      </w:r>
    </w:p>
    <w:p w:rsidR="00A40936" w:rsidRPr="00AD1014" w:rsidRDefault="00A40936" w:rsidP="00A40936">
      <w:pPr>
        <w:shd w:val="clear" w:color="auto" w:fill="FFFFFF"/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936" w:rsidRPr="00AD1014" w:rsidRDefault="00A40936" w:rsidP="00A409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1014">
        <w:rPr>
          <w:rFonts w:ascii="Times New Roman" w:eastAsia="Times New Roman" w:hAnsi="Times New Roman" w:cs="Times New Roman"/>
          <w:sz w:val="28"/>
          <w:szCs w:val="28"/>
        </w:rPr>
        <w:t>Тема с руководителем согласована __________________________</w:t>
      </w:r>
    </w:p>
    <w:p w:rsidR="00A40936" w:rsidRPr="002603DD" w:rsidRDefault="00A40936" w:rsidP="00A4093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2603D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(подпись руководителя)</w:t>
      </w:r>
    </w:p>
    <w:p w:rsidR="00A40936" w:rsidRDefault="00A40936" w:rsidP="00A409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A40936" w:rsidRDefault="00A40936" w:rsidP="00A409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A40936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A40936" w:rsidRPr="00866C25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УТВЕРЖДАЮ     </w:t>
      </w: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Директор КОГПОАУ НПТ</w:t>
      </w: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____________(</w:t>
      </w:r>
      <w:proofErr w:type="spellStart"/>
      <w:r>
        <w:rPr>
          <w:rFonts w:ascii="Times New Roman" w:eastAsia="Times New Roman" w:hAnsi="Times New Roman" w:cs="Times New Roman"/>
        </w:rPr>
        <w:t>Буторин</w:t>
      </w:r>
      <w:proofErr w:type="spellEnd"/>
      <w:r>
        <w:rPr>
          <w:rFonts w:ascii="Times New Roman" w:eastAsia="Times New Roman" w:hAnsi="Times New Roman" w:cs="Times New Roman"/>
        </w:rPr>
        <w:t xml:space="preserve"> Б. Б.)</w:t>
      </w: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«___» ___________ 20___ г.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936" w:rsidRPr="00E567E4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</w:pPr>
      <w:r w:rsidRPr="00564A79"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</w:rPr>
        <w:t>№</w:t>
      </w:r>
    </w:p>
    <w:p w:rsidR="00A40936" w:rsidRPr="00564A79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выпускной квалификационной работы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936" w:rsidRPr="00564A79" w:rsidRDefault="00A40936" w:rsidP="00A4093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A40936" w:rsidRPr="00564A79" w:rsidRDefault="00A40936" w:rsidP="00A4093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Специальность:__________________________________________________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:__________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40936" w:rsidRPr="0023174D" w:rsidRDefault="00A40936" w:rsidP="00231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>(Ф.И. О.)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="002317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(подпись)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 № ____ от «___»____________20__ 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2.Срок сдачи обучающимся работы «___»____________20__ 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основной литературы, материалов практики (исходные данные)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(примерный перечень вопросов, подлежащих разработке)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перечень графического материала (таблицы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графики, диаграммы, слайды и т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.д.)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A40936" w:rsidRPr="00564A79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936" w:rsidRPr="0023174D" w:rsidRDefault="00A40936" w:rsidP="0023174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 /________________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</w:t>
      </w:r>
      <w:r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>О.)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</w:t>
      </w:r>
      <w:r w:rsidR="002317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:rsidR="0023174D" w:rsidRDefault="00A40936" w:rsidP="002317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получил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«___»____________20__ 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9F1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___________________/__________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64A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231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0936" w:rsidRPr="00564A79" w:rsidRDefault="0023174D" w:rsidP="0023174D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A40936">
        <w:rPr>
          <w:rFonts w:ascii="Times New Roman" w:eastAsia="Times New Roman" w:hAnsi="Times New Roman" w:cs="Times New Roman"/>
          <w:color w:val="000000"/>
          <w:sz w:val="16"/>
          <w:szCs w:val="16"/>
        </w:rPr>
        <w:t>(Ф.И.</w:t>
      </w:r>
      <w:r w:rsidR="00A40936"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>О.)</w:t>
      </w:r>
      <w:r w:rsidR="00A40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="00A40936"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A40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 w:rsidR="00A40936" w:rsidRPr="00564A79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:rsidR="00A40936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927" w:rsidRPr="00866C25" w:rsidRDefault="00EF4927" w:rsidP="00EF4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F4927" w:rsidRDefault="00EF4927" w:rsidP="00A409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A40936" w:rsidRPr="00AD1014" w:rsidRDefault="00A40936" w:rsidP="00A409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AD1014">
        <w:rPr>
          <w:rFonts w:ascii="Times New Roman" w:hAnsi="Times New Roman" w:cs="Times New Roman"/>
          <w:b/>
          <w:color w:val="1D1B11"/>
          <w:sz w:val="28"/>
          <w:szCs w:val="28"/>
        </w:rPr>
        <w:t>КАЛЕНДАРНЫЙ ПЛАН-ГРАФИК</w:t>
      </w:r>
    </w:p>
    <w:p w:rsidR="00A40936" w:rsidRPr="001E1E6F" w:rsidRDefault="00A40936" w:rsidP="00A40936">
      <w:pPr>
        <w:jc w:val="center"/>
        <w:rPr>
          <w:rFonts w:ascii="Times New Roman" w:hAnsi="Times New Roman" w:cs="Times New Roman"/>
        </w:rPr>
      </w:pPr>
      <w:r>
        <w:rPr>
          <w:rStyle w:val="FontStyle36"/>
          <w:szCs w:val="28"/>
        </w:rPr>
        <w:t>выпускной квалификационной</w:t>
      </w:r>
      <w:r w:rsidRPr="00A80AA5">
        <w:rPr>
          <w:rStyle w:val="FontStyle36"/>
          <w:szCs w:val="28"/>
        </w:rPr>
        <w:t xml:space="preserve"> работ</w:t>
      </w:r>
      <w:r>
        <w:rPr>
          <w:rStyle w:val="FontStyle36"/>
          <w:szCs w:val="28"/>
        </w:rPr>
        <w:t>ы</w:t>
      </w:r>
      <w:r w:rsidRPr="00AD10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936" w:rsidRDefault="00A40936" w:rsidP="00A40936">
      <w:pPr>
        <w:pStyle w:val="aa"/>
        <w:jc w:val="center"/>
        <w:rPr>
          <w:szCs w:val="28"/>
        </w:rPr>
      </w:pPr>
    </w:p>
    <w:p w:rsidR="00A40936" w:rsidRDefault="00A40936" w:rsidP="00A40936">
      <w:pPr>
        <w:pStyle w:val="aa"/>
        <w:rPr>
          <w:szCs w:val="28"/>
        </w:rPr>
      </w:pP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</w:t>
      </w:r>
      <w:r w:rsidRPr="00AD1014">
        <w:rPr>
          <w:szCs w:val="28"/>
        </w:rPr>
        <w:t>__________________________</w:t>
      </w:r>
      <w:r>
        <w:rPr>
          <w:szCs w:val="28"/>
        </w:rPr>
        <w:t>_________________________</w:t>
      </w:r>
      <w:r w:rsidRPr="00AD1014">
        <w:rPr>
          <w:szCs w:val="28"/>
        </w:rPr>
        <w:t>,  группы</w:t>
      </w:r>
      <w:r>
        <w:rPr>
          <w:szCs w:val="28"/>
        </w:rPr>
        <w:t xml:space="preserve"> </w:t>
      </w:r>
      <w:r w:rsidRPr="00AD1014">
        <w:rPr>
          <w:szCs w:val="28"/>
        </w:rPr>
        <w:t>________,  ____ курса</w:t>
      </w:r>
      <w:r>
        <w:rPr>
          <w:szCs w:val="28"/>
        </w:rPr>
        <w:t xml:space="preserve"> на  </w:t>
      </w:r>
      <w:r w:rsidRPr="00AD1014">
        <w:rPr>
          <w:szCs w:val="28"/>
        </w:rPr>
        <w:t>тему</w:t>
      </w:r>
      <w:r>
        <w:rPr>
          <w:szCs w:val="28"/>
        </w:rPr>
        <w:t xml:space="preserve"> ______________________________</w:t>
      </w:r>
      <w:r w:rsidR="0023174D">
        <w:rPr>
          <w:szCs w:val="28"/>
        </w:rPr>
        <w:t>_______________</w:t>
      </w:r>
      <w:r>
        <w:rPr>
          <w:szCs w:val="28"/>
        </w:rPr>
        <w:t xml:space="preserve"> ________________________________________________________________</w:t>
      </w:r>
      <w:r w:rsidR="0023174D">
        <w:rPr>
          <w:szCs w:val="28"/>
        </w:rPr>
        <w:t>________</w:t>
      </w:r>
    </w:p>
    <w:p w:rsidR="00A40936" w:rsidRDefault="0023174D" w:rsidP="00A40936">
      <w:pPr>
        <w:pStyle w:val="aa"/>
        <w:rPr>
          <w:szCs w:val="28"/>
        </w:rPr>
      </w:pPr>
      <w:r>
        <w:rPr>
          <w:szCs w:val="28"/>
        </w:rPr>
        <w:t>______________</w:t>
      </w:r>
      <w:r w:rsidR="00A40936">
        <w:rPr>
          <w:szCs w:val="28"/>
        </w:rPr>
        <w:t>________________________________________________________</w:t>
      </w:r>
      <w:r>
        <w:rPr>
          <w:szCs w:val="28"/>
        </w:rPr>
        <w:t>_</w:t>
      </w:r>
      <w:r w:rsidR="00A40936">
        <w:rPr>
          <w:szCs w:val="28"/>
        </w:rPr>
        <w:t>_</w:t>
      </w:r>
    </w:p>
    <w:p w:rsidR="00A40936" w:rsidRDefault="00A40936" w:rsidP="00A40936">
      <w:pPr>
        <w:pStyle w:val="aa"/>
        <w:rPr>
          <w:szCs w:val="28"/>
        </w:rPr>
      </w:pPr>
      <w:r>
        <w:rPr>
          <w:szCs w:val="28"/>
        </w:rPr>
        <w:t>________________________________________________________________</w:t>
      </w:r>
      <w:r w:rsidR="0023174D">
        <w:rPr>
          <w:szCs w:val="28"/>
        </w:rPr>
        <w:t>________</w:t>
      </w:r>
    </w:p>
    <w:p w:rsidR="00A40936" w:rsidRDefault="00A40936" w:rsidP="00A40936">
      <w:pPr>
        <w:pStyle w:val="aa"/>
        <w:rPr>
          <w:szCs w:val="28"/>
        </w:rPr>
      </w:pPr>
      <w:r>
        <w:rPr>
          <w:szCs w:val="28"/>
        </w:rPr>
        <w:t>________________________________________________________________</w:t>
      </w:r>
      <w:r w:rsidR="0023174D">
        <w:rPr>
          <w:szCs w:val="28"/>
        </w:rPr>
        <w:t>_________</w:t>
      </w:r>
    </w:p>
    <w:p w:rsidR="00A40936" w:rsidRDefault="00A40936" w:rsidP="00A40936">
      <w:pPr>
        <w:pStyle w:val="aa"/>
        <w:rPr>
          <w:szCs w:val="28"/>
        </w:rPr>
      </w:pPr>
      <w:r>
        <w:rPr>
          <w:szCs w:val="28"/>
        </w:rPr>
        <w:t>________________________________________________________________</w:t>
      </w:r>
      <w:r w:rsidR="0023174D">
        <w:rPr>
          <w:szCs w:val="28"/>
        </w:rPr>
        <w:t>_________</w:t>
      </w:r>
    </w:p>
    <w:p w:rsidR="00A40936" w:rsidRPr="00B42F01" w:rsidRDefault="00A40936" w:rsidP="00A40936">
      <w:pPr>
        <w:pStyle w:val="aa"/>
      </w:pPr>
    </w:p>
    <w:p w:rsidR="00A40936" w:rsidRPr="00B42F01" w:rsidRDefault="00A40936" w:rsidP="00A40936">
      <w:pPr>
        <w:pStyle w:val="aa"/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748"/>
        <w:gridCol w:w="1804"/>
        <w:gridCol w:w="2072"/>
        <w:gridCol w:w="1838"/>
      </w:tblGrid>
      <w:tr w:rsidR="00A40936" w:rsidRPr="00B42F01" w:rsidTr="00A55C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36" w:rsidRPr="00B42F01" w:rsidRDefault="00A40936" w:rsidP="00A55C26">
            <w:pPr>
              <w:pStyle w:val="aa"/>
              <w:jc w:val="center"/>
              <w:rPr>
                <w:b/>
                <w:bCs/>
              </w:rPr>
            </w:pPr>
            <w:r w:rsidRPr="00B42F01">
              <w:rPr>
                <w:b/>
                <w:bCs/>
              </w:rPr>
              <w:t>№ этапа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36" w:rsidRPr="00B42F01" w:rsidRDefault="00A40936" w:rsidP="00A55C26">
            <w:pPr>
              <w:pStyle w:val="aa"/>
              <w:jc w:val="center"/>
              <w:rPr>
                <w:b/>
                <w:bCs/>
              </w:rPr>
            </w:pPr>
            <w:r w:rsidRPr="00B42F01">
              <w:rPr>
                <w:b/>
                <w:bCs/>
              </w:rPr>
              <w:t>Основные этапы выполнения ВКР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36" w:rsidRPr="00B42F01" w:rsidRDefault="00A40936" w:rsidP="00A55C26">
            <w:pPr>
              <w:pStyle w:val="aa"/>
              <w:jc w:val="center"/>
              <w:rPr>
                <w:b/>
                <w:bCs/>
              </w:rPr>
            </w:pPr>
            <w:r w:rsidRPr="00B42F01">
              <w:rPr>
                <w:b/>
                <w:bCs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36" w:rsidRPr="00B42F01" w:rsidRDefault="00A40936" w:rsidP="00A55C26">
            <w:pPr>
              <w:pStyle w:val="aa"/>
              <w:jc w:val="center"/>
              <w:rPr>
                <w:b/>
                <w:bCs/>
              </w:rPr>
            </w:pPr>
            <w:r w:rsidRPr="00B42F01">
              <w:rPr>
                <w:b/>
                <w:bCs/>
              </w:rPr>
              <w:t>Отметка о выполнении с указанием срока выполнения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36" w:rsidRPr="00B42F01" w:rsidRDefault="00A40936" w:rsidP="00A55C26">
            <w:pPr>
              <w:pStyle w:val="aa"/>
              <w:jc w:val="center"/>
              <w:rPr>
                <w:b/>
                <w:bCs/>
              </w:rPr>
            </w:pPr>
            <w:r w:rsidRPr="00B42F01">
              <w:rPr>
                <w:b/>
                <w:bCs/>
              </w:rPr>
              <w:t>Примечания</w:t>
            </w:r>
          </w:p>
        </w:tc>
      </w:tr>
      <w:tr w:rsidR="00A40936" w:rsidRPr="00B42F01" w:rsidTr="00A55C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t>Изучение научных источников, разработка структуры ВКР, уточнение целей, задач, методов сбора и анализа фактического материала, написание вводной части работы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3363B6" w:rsidRDefault="00A40936" w:rsidP="00A55C26">
            <w:pPr>
              <w:pStyle w:val="aa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</w:tr>
      <w:tr w:rsidR="00A40936" w:rsidRPr="00B42F01" w:rsidTr="00A55C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t xml:space="preserve">Подготовка и представление теоретической части работы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3363B6" w:rsidRDefault="00A40936" w:rsidP="00A55C26">
            <w:pPr>
              <w:pStyle w:val="aa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</w:tr>
      <w:tr w:rsidR="00A40936" w:rsidRPr="00B42F01" w:rsidTr="00A55C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>
              <w:t xml:space="preserve">Подготовка и представление </w:t>
            </w:r>
            <w:proofErr w:type="spellStart"/>
            <w:proofErr w:type="gramStart"/>
            <w:r>
              <w:t>рас</w:t>
            </w:r>
            <w:r w:rsidRPr="00B42F01">
              <w:t>четно</w:t>
            </w:r>
            <w:proofErr w:type="spellEnd"/>
            <w:r w:rsidRPr="00B42F01">
              <w:t xml:space="preserve"> - практической</w:t>
            </w:r>
            <w:proofErr w:type="gramEnd"/>
            <w:r w:rsidRPr="00B42F01">
              <w:t xml:space="preserve"> части  и остальных, включая заключение, список литературы, приложения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3363B6" w:rsidRDefault="00A40936" w:rsidP="00A55C26">
            <w:pPr>
              <w:pStyle w:val="aa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</w:tr>
      <w:tr w:rsidR="00A40936" w:rsidRPr="00B42F01" w:rsidTr="00A55C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lastRenderedPageBreak/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  <w:r w:rsidRPr="00B42F01">
              <w:t xml:space="preserve">Подбор и оформление иллюстративного материала для защиты, предзащита </w:t>
            </w:r>
            <w:proofErr w:type="gramStart"/>
            <w:r w:rsidRPr="00B42F01">
              <w:t>ДР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3363B6" w:rsidRDefault="00A40936" w:rsidP="00A55C26">
            <w:pPr>
              <w:pStyle w:val="aa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</w:tr>
      <w:tr w:rsidR="00A40936" w:rsidRPr="00B42F01" w:rsidTr="00A55C26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</w:pPr>
            <w:r w:rsidRPr="00B42F01"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  <w:r w:rsidRPr="00B42F01">
              <w:t>Представление ВКР на рецензирование и т.д.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3363B6" w:rsidRDefault="00A40936" w:rsidP="00A55C26">
            <w:pPr>
              <w:pStyle w:val="aa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36" w:rsidRPr="00B42F01" w:rsidRDefault="00A40936" w:rsidP="00A55C26">
            <w:pPr>
              <w:pStyle w:val="aa"/>
              <w:rPr>
                <w:b/>
                <w:bCs/>
              </w:rPr>
            </w:pPr>
          </w:p>
        </w:tc>
      </w:tr>
    </w:tbl>
    <w:p w:rsidR="00A40936" w:rsidRDefault="00A40936" w:rsidP="00A40936">
      <w:pPr>
        <w:pStyle w:val="aa"/>
      </w:pPr>
    </w:p>
    <w:p w:rsidR="00A40936" w:rsidRPr="00867D7F" w:rsidRDefault="0021479A" w:rsidP="00A40936">
      <w:pPr>
        <w:pStyle w:val="aa"/>
        <w:rPr>
          <w:szCs w:val="28"/>
        </w:rPr>
      </w:pPr>
      <w:r>
        <w:rPr>
          <w:szCs w:val="28"/>
        </w:rPr>
        <w:t>«___»___________________20</w:t>
      </w:r>
      <w:r w:rsidR="00A40936" w:rsidRPr="00867D7F">
        <w:rPr>
          <w:szCs w:val="28"/>
        </w:rPr>
        <w:t>__  г.</w:t>
      </w:r>
    </w:p>
    <w:p w:rsidR="00A40936" w:rsidRPr="00B42F01" w:rsidRDefault="00A40936" w:rsidP="00A40936">
      <w:pPr>
        <w:pStyle w:val="aa"/>
        <w:jc w:val="right"/>
      </w:pPr>
    </w:p>
    <w:p w:rsidR="00A40936" w:rsidRPr="00D81D5F" w:rsidRDefault="00A40936" w:rsidP="00A40936">
      <w:pPr>
        <w:pStyle w:val="aa"/>
        <w:rPr>
          <w:szCs w:val="28"/>
        </w:rPr>
      </w:pPr>
      <w:r w:rsidRPr="00D81D5F">
        <w:rPr>
          <w:szCs w:val="28"/>
        </w:rPr>
        <w:t>Руководитель ВКР: _______________</w:t>
      </w:r>
      <w:r>
        <w:rPr>
          <w:szCs w:val="28"/>
        </w:rPr>
        <w:t>/</w:t>
      </w:r>
      <w:r w:rsidRPr="00D81D5F">
        <w:rPr>
          <w:szCs w:val="28"/>
        </w:rPr>
        <w:t>_________________________________</w:t>
      </w:r>
    </w:p>
    <w:p w:rsidR="00A40936" w:rsidRPr="00B42F01" w:rsidRDefault="00A40936" w:rsidP="00A40936">
      <w:pPr>
        <w:pStyle w:val="aa"/>
      </w:pPr>
      <w:r w:rsidRPr="00B42F01">
        <w:t xml:space="preserve">          </w:t>
      </w:r>
      <w:r>
        <w:t xml:space="preserve">                                            </w:t>
      </w:r>
      <w:r w:rsidRPr="00B42F01">
        <w:t xml:space="preserve"> (подпись)                     (расшифровка подписи)</w:t>
      </w:r>
    </w:p>
    <w:p w:rsidR="00A40936" w:rsidRPr="00B42F01" w:rsidRDefault="00A40936" w:rsidP="00A40936">
      <w:pPr>
        <w:pStyle w:val="aa"/>
        <w:jc w:val="right"/>
      </w:pPr>
    </w:p>
    <w:p w:rsidR="00A40936" w:rsidRPr="00B42F01" w:rsidRDefault="00A40936" w:rsidP="00A40936">
      <w:pPr>
        <w:pStyle w:val="aa"/>
        <w:jc w:val="right"/>
      </w:pPr>
    </w:p>
    <w:p w:rsidR="00A40936" w:rsidRPr="00D81D5F" w:rsidRDefault="00A40936" w:rsidP="00A40936">
      <w:pPr>
        <w:pStyle w:val="aa"/>
        <w:rPr>
          <w:szCs w:val="28"/>
        </w:rPr>
      </w:pPr>
    </w:p>
    <w:p w:rsidR="00A40936" w:rsidRPr="00D81D5F" w:rsidRDefault="00A40936" w:rsidP="00A40936">
      <w:pPr>
        <w:pStyle w:val="aa"/>
        <w:rPr>
          <w:szCs w:val="28"/>
        </w:rPr>
      </w:pPr>
      <w:r w:rsidRPr="00B42F01">
        <w:t xml:space="preserve"> </w:t>
      </w:r>
      <w:r w:rsidRPr="00D81D5F">
        <w:rPr>
          <w:szCs w:val="28"/>
        </w:rPr>
        <w:t>Обучающийся</w:t>
      </w:r>
      <w:r>
        <w:rPr>
          <w:szCs w:val="28"/>
        </w:rPr>
        <w:t xml:space="preserve">: </w:t>
      </w:r>
      <w:r w:rsidRPr="00D81D5F">
        <w:rPr>
          <w:szCs w:val="28"/>
        </w:rPr>
        <w:t>_______________</w:t>
      </w:r>
      <w:r>
        <w:rPr>
          <w:szCs w:val="28"/>
        </w:rPr>
        <w:t>/</w:t>
      </w:r>
      <w:r w:rsidRPr="00D81D5F">
        <w:rPr>
          <w:szCs w:val="28"/>
        </w:rPr>
        <w:t>_________________________________</w:t>
      </w:r>
    </w:p>
    <w:p w:rsidR="00A40936" w:rsidRPr="00B42F01" w:rsidRDefault="00A40936" w:rsidP="00A40936">
      <w:pPr>
        <w:pStyle w:val="aa"/>
      </w:pPr>
      <w:r w:rsidRPr="00B42F01">
        <w:t xml:space="preserve">          </w:t>
      </w:r>
      <w:r>
        <w:t xml:space="preserve">                                            </w:t>
      </w:r>
      <w:r w:rsidRPr="00B42F01">
        <w:t xml:space="preserve"> (подпись)                     (расшифровка подписи)</w:t>
      </w: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80" w:rsidRPr="00866C25" w:rsidRDefault="00C07A80" w:rsidP="00C07A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23174D" w:rsidRDefault="0023174D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36" w:rsidRPr="00866C25" w:rsidRDefault="00A40936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3"/>
        <w:tblW w:w="0" w:type="auto"/>
        <w:tblLook w:val="04A0"/>
      </w:tblPr>
      <w:tblGrid>
        <w:gridCol w:w="10706"/>
      </w:tblGrid>
      <w:tr w:rsidR="00A40936" w:rsidTr="00A55C26">
        <w:tc>
          <w:tcPr>
            <w:tcW w:w="10706" w:type="dxa"/>
          </w:tcPr>
          <w:p w:rsidR="00A40936" w:rsidRPr="00153CD7" w:rsidRDefault="00A40936" w:rsidP="00A55C26">
            <w:pPr>
              <w:shd w:val="clear" w:color="auto" w:fill="FFFFFF"/>
              <w:spacing w:before="100" w:beforeAutospacing="1" w:after="100" w:afterAutospacing="1"/>
              <w:ind w:firstLine="284"/>
              <w:jc w:val="right"/>
              <w:rPr>
                <w:rFonts w:eastAsia="Times New Roman" w:cs="Times New Roman"/>
                <w:color w:val="FF0000"/>
              </w:rPr>
            </w:pPr>
          </w:p>
          <w:p w:rsidR="00A40936" w:rsidRPr="00B869B0" w:rsidRDefault="00A40936" w:rsidP="00A55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>Министерство</w:t>
            </w:r>
            <w:r w:rsidRPr="00B869B0">
              <w:rPr>
                <w:rFonts w:ascii="Arial" w:hAnsi="Arial" w:cs="Arial"/>
                <w:b/>
                <w:i/>
                <w:color w:val="000000" w:themeColor="text1"/>
                <w:szCs w:val="28"/>
              </w:rPr>
              <w:t xml:space="preserve"> образования Кировской области </w:t>
            </w:r>
          </w:p>
          <w:p w:rsidR="00A40936" w:rsidRDefault="00A40936" w:rsidP="00A55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 xml:space="preserve">Кировское областное государственное профессиональное </w:t>
            </w:r>
          </w:p>
          <w:p w:rsidR="00A40936" w:rsidRDefault="00A40936" w:rsidP="00A55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 xml:space="preserve">образовательное автономное учреждение </w:t>
            </w:r>
          </w:p>
          <w:p w:rsidR="00A40936" w:rsidRPr="006C6B79" w:rsidRDefault="00A40936" w:rsidP="00A55C26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E02045">
              <w:rPr>
                <w:rFonts w:ascii="Arial" w:hAnsi="Arial" w:cs="Arial"/>
                <w:i/>
                <w:szCs w:val="28"/>
              </w:rPr>
              <w:t>«</w:t>
            </w:r>
            <w:proofErr w:type="spellStart"/>
            <w:r w:rsidRPr="006C6B79">
              <w:rPr>
                <w:rFonts w:ascii="Arial" w:hAnsi="Arial" w:cs="Arial"/>
                <w:b/>
                <w:i/>
                <w:szCs w:val="28"/>
              </w:rPr>
              <w:t>Нолинский</w:t>
            </w:r>
            <w:proofErr w:type="spellEnd"/>
            <w:r w:rsidRPr="006C6B79">
              <w:rPr>
                <w:rFonts w:ascii="Arial" w:hAnsi="Arial" w:cs="Arial"/>
                <w:b/>
                <w:i/>
                <w:szCs w:val="28"/>
              </w:rPr>
              <w:t xml:space="preserve"> политехнический техникум»</w:t>
            </w:r>
          </w:p>
          <w:p w:rsidR="00A40936" w:rsidRPr="006C6B79" w:rsidRDefault="00A40936" w:rsidP="00A55C26">
            <w:pPr>
              <w:rPr>
                <w:rFonts w:eastAsia="Times New Roman" w:cs="Times New Roman"/>
                <w:b/>
                <w:color w:val="000000"/>
              </w:rPr>
            </w:pPr>
          </w:p>
          <w:p w:rsidR="00A40936" w:rsidRDefault="00A40936" w:rsidP="00A55C26">
            <w:pPr>
              <w:rPr>
                <w:rFonts w:eastAsia="Times New Roman" w:cs="Times New Roman"/>
                <w:color w:val="000000"/>
              </w:rPr>
            </w:pPr>
          </w:p>
          <w:p w:rsidR="00A40936" w:rsidRDefault="00A40936" w:rsidP="00A55C26">
            <w:pPr>
              <w:rPr>
                <w:rFonts w:eastAsia="Times New Roman" w:cs="Times New Roman"/>
                <w:color w:val="000000"/>
              </w:rPr>
            </w:pPr>
          </w:p>
          <w:p w:rsidR="00A40936" w:rsidRDefault="000D1593" w:rsidP="00A55C26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92"/>
                <w:szCs w:val="92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92"/>
                <w:szCs w:val="92"/>
              </w:rPr>
              <w:t>КУРСОВАЯ</w:t>
            </w:r>
            <w:r w:rsidR="00A40936">
              <w:rPr>
                <w:rFonts w:ascii="Arial" w:eastAsia="Times New Roman" w:hAnsi="Arial" w:cs="Arial"/>
                <w:b/>
                <w:i/>
                <w:color w:val="000000"/>
                <w:sz w:val="92"/>
                <w:szCs w:val="92"/>
              </w:rPr>
              <w:t xml:space="preserve"> </w:t>
            </w:r>
          </w:p>
          <w:p w:rsidR="00A40936" w:rsidRPr="00A95C39" w:rsidRDefault="000D1593" w:rsidP="000D1593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92"/>
                <w:szCs w:val="92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92"/>
                <w:szCs w:val="92"/>
              </w:rPr>
              <w:t>РАБОТА</w:t>
            </w:r>
          </w:p>
          <w:p w:rsidR="00A40936" w:rsidRDefault="00A40936" w:rsidP="00A55C26"/>
          <w:p w:rsidR="00A40936" w:rsidRDefault="00A40936" w:rsidP="00A55C26">
            <w:pPr>
              <w:ind w:left="1276"/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</w:pPr>
          </w:p>
          <w:p w:rsidR="00A40936" w:rsidRDefault="00A40936" w:rsidP="00A55C26">
            <w:pPr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</w:pPr>
          </w:p>
          <w:p w:rsidR="00A40936" w:rsidRDefault="00A40936" w:rsidP="00A55C26">
            <w:pPr>
              <w:ind w:left="1276"/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  <w:t>Т</w:t>
            </w:r>
            <w:r w:rsidRPr="00B869B0"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  <w:t>ема</w:t>
            </w:r>
            <w:proofErr w:type="gramStart"/>
            <w:r w:rsidRPr="00B869B0"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>«</w:t>
            </w:r>
            <w:proofErr w:type="gramEnd"/>
            <w:r w:rsidRPr="00FB2DE5">
              <w:rPr>
                <w:rFonts w:ascii="Arial" w:eastAsia="Times New Roman" w:hAnsi="Arial" w:cs="Arial"/>
                <w:i/>
                <w:color w:val="000000"/>
                <w:szCs w:val="28"/>
              </w:rPr>
              <w:t>»</w:t>
            </w:r>
            <w:r w:rsidRPr="00C65841"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  <w:t xml:space="preserve"> </w:t>
            </w:r>
          </w:p>
          <w:p w:rsidR="00A40936" w:rsidRDefault="00A40936" w:rsidP="00A55C26">
            <w:pPr>
              <w:ind w:left="1276"/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</w:pPr>
          </w:p>
          <w:p w:rsidR="00A40936" w:rsidRDefault="00A40936" w:rsidP="00A55C26">
            <w:pPr>
              <w:ind w:left="1276"/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  <w:t xml:space="preserve">Специальность: </w:t>
            </w:r>
            <w:r w:rsidRPr="00B347AD">
              <w:rPr>
                <w:rFonts w:ascii="Arial" w:eastAsia="Times New Roman" w:hAnsi="Arial" w:cs="Arial"/>
                <w:b/>
                <w:i/>
                <w:color w:val="000000"/>
                <w:szCs w:val="28"/>
              </w:rPr>
              <w:t xml:space="preserve"> </w:t>
            </w:r>
            <w:r w:rsidR="000D1593">
              <w:rPr>
                <w:rFonts w:ascii="Arial" w:eastAsia="Times New Roman" w:hAnsi="Arial" w:cs="Arial"/>
                <w:i/>
                <w:color w:val="000000"/>
                <w:szCs w:val="28"/>
              </w:rPr>
              <w:t>43.02.15 Поварское и кондитерское дело</w:t>
            </w:r>
          </w:p>
          <w:p w:rsidR="000D1593" w:rsidRDefault="00A40936" w:rsidP="000D1593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 </w:t>
            </w:r>
          </w:p>
          <w:p w:rsidR="00A40936" w:rsidRDefault="000D1593" w:rsidP="000D1593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  </w:t>
            </w:r>
            <w:r w:rsidR="00A40936" w:rsidRPr="00B869B0">
              <w:rPr>
                <w:rFonts w:ascii="Arial" w:eastAsia="Times New Roman" w:hAnsi="Arial" w:cs="Arial"/>
                <w:i/>
                <w:color w:val="000000"/>
                <w:szCs w:val="28"/>
              </w:rPr>
              <w:t>Выполнил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>а</w:t>
            </w:r>
            <w:r w:rsidR="00A40936"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____________________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</w:t>
            </w:r>
          </w:p>
          <w:p w:rsidR="00A40936" w:rsidRPr="00C65841" w:rsidRDefault="00A40936" w:rsidP="00A55C26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               </w:t>
            </w:r>
            <w:r w:rsidR="000D1593"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       </w:t>
            </w: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</w:t>
            </w:r>
            <w:r w:rsidRPr="00C6584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(подпись) </w:t>
            </w: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                </w:t>
            </w:r>
          </w:p>
          <w:p w:rsidR="00A40936" w:rsidRDefault="00A40936" w:rsidP="00A55C26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       </w:t>
            </w:r>
          </w:p>
          <w:p w:rsidR="00A40936" w:rsidRPr="00B869B0" w:rsidRDefault="00A40936" w:rsidP="00A55C26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</w:t>
            </w:r>
            <w:r w:rsidR="000D1593">
              <w:rPr>
                <w:rFonts w:ascii="Arial" w:eastAsia="Times New Roman" w:hAnsi="Arial" w:cs="Arial"/>
                <w:i/>
                <w:color w:val="000000"/>
                <w:szCs w:val="28"/>
              </w:rPr>
              <w:t>Группа:  ПК 24</w:t>
            </w:r>
          </w:p>
          <w:p w:rsidR="00A40936" w:rsidRDefault="00A40936" w:rsidP="00A55C26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A40936" w:rsidRDefault="00A40936" w:rsidP="00A55C26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</w:t>
            </w: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Работа допущена к защите    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</w:t>
            </w: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>«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>___</w:t>
            </w: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>»______________20</w:t>
            </w:r>
            <w:r w:rsidR="000D1593">
              <w:rPr>
                <w:rFonts w:ascii="Arial" w:eastAsia="Times New Roman" w:hAnsi="Arial" w:cs="Arial"/>
                <w:i/>
                <w:color w:val="000000"/>
                <w:szCs w:val="28"/>
              </w:rPr>
              <w:t>2__</w:t>
            </w:r>
            <w:r w:rsidRPr="00C65841">
              <w:rPr>
                <w:rFonts w:ascii="Arial" w:eastAsia="Times New Roman" w:hAnsi="Arial" w:cs="Arial"/>
                <w:color w:val="000000"/>
                <w:szCs w:val="28"/>
              </w:rPr>
              <w:t>г</w:t>
            </w:r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A40936" w:rsidRDefault="00A40936" w:rsidP="00A55C26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   </w:t>
            </w:r>
          </w:p>
          <w:p w:rsidR="00A40936" w:rsidRPr="00C65841" w:rsidRDefault="00A40936" w:rsidP="00A55C26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</w:t>
            </w:r>
            <w:r w:rsidRPr="00C65841">
              <w:rPr>
                <w:rFonts w:ascii="Arial" w:eastAsia="Times New Roman" w:hAnsi="Arial" w:cs="Arial"/>
                <w:i/>
                <w:color w:val="000000"/>
                <w:szCs w:val="28"/>
              </w:rPr>
              <w:t>Руководитель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____</w:t>
            </w:r>
            <w:r w:rsidR="000D1593">
              <w:rPr>
                <w:rFonts w:ascii="Arial" w:eastAsia="Times New Roman" w:hAnsi="Arial" w:cs="Arial"/>
                <w:i/>
                <w:color w:val="000000"/>
                <w:szCs w:val="28"/>
              </w:rPr>
              <w:t>____________________</w:t>
            </w:r>
          </w:p>
          <w:p w:rsidR="00A40936" w:rsidRDefault="00A40936" w:rsidP="00A55C26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C6584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                              </w:t>
            </w:r>
            <w:r w:rsidRPr="00C6584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(подпись)     </w:t>
            </w:r>
          </w:p>
          <w:p w:rsidR="00A40936" w:rsidRPr="00E02045" w:rsidRDefault="00A40936" w:rsidP="00A55C26">
            <w:pPr>
              <w:tabs>
                <w:tab w:val="left" w:pos="4545"/>
              </w:tabs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</w:t>
            </w:r>
          </w:p>
          <w:p w:rsidR="00A40936" w:rsidRDefault="00A40936" w:rsidP="00A55C26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</w:p>
          <w:p w:rsidR="00A40936" w:rsidRDefault="00A40936" w:rsidP="00A55C26">
            <w:pPr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8"/>
              </w:rPr>
              <w:t xml:space="preserve">               </w:t>
            </w:r>
          </w:p>
          <w:p w:rsidR="00A40936" w:rsidRDefault="00A40936" w:rsidP="00A55C2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A40936" w:rsidRDefault="00A40936" w:rsidP="00A55C26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:rsidR="00A40936" w:rsidRPr="00E02045" w:rsidRDefault="00A40936" w:rsidP="00A55C26">
            <w:pPr>
              <w:jc w:val="center"/>
              <w:rPr>
                <w:rFonts w:ascii="Arial" w:eastAsia="Times New Roman" w:hAnsi="Arial" w:cs="Arial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г. Нолинск</w:t>
            </w:r>
            <w:r w:rsidR="000D1593">
              <w:rPr>
                <w:rFonts w:eastAsia="Times New Roman" w:cs="Times New Roman"/>
                <w:color w:val="000000"/>
                <w:szCs w:val="28"/>
              </w:rPr>
              <w:t xml:space="preserve"> 20__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г.</w:t>
            </w:r>
          </w:p>
        </w:tc>
      </w:tr>
    </w:tbl>
    <w:p w:rsidR="00A40936" w:rsidRDefault="00A40936" w:rsidP="00A4093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936" w:rsidRDefault="00A40936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4927" w:rsidRDefault="00EF4927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4927" w:rsidRDefault="00EF4927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4927" w:rsidRDefault="00EF4927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4927" w:rsidRDefault="00EF4927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4927" w:rsidRDefault="00EF4927" w:rsidP="00A409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0936" w:rsidRPr="005D2D07" w:rsidRDefault="00C07A80" w:rsidP="00A40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40936" w:rsidRPr="0070098E" w:rsidRDefault="00A40936" w:rsidP="00A409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936" w:rsidRPr="00C506B6" w:rsidRDefault="00A40936" w:rsidP="00A40936">
      <w:pPr>
        <w:pStyle w:val="1"/>
        <w:keepNext/>
        <w:numPr>
          <w:ilvl w:val="0"/>
          <w:numId w:val="18"/>
        </w:numPr>
        <w:suppressAutoHyphens/>
        <w:spacing w:before="0" w:beforeAutospacing="0" w:after="0" w:afterAutospacing="0"/>
        <w:ind w:left="0" w:right="-5" w:firstLine="0"/>
        <w:jc w:val="center"/>
        <w:rPr>
          <w:rStyle w:val="FontStyle36"/>
          <w:b/>
          <w:bCs/>
          <w:szCs w:val="28"/>
        </w:rPr>
      </w:pPr>
      <w:r w:rsidRPr="00C506B6">
        <w:rPr>
          <w:rStyle w:val="FontStyle36"/>
          <w:szCs w:val="28"/>
        </w:rPr>
        <w:t>ОТЗЫВ</w:t>
      </w:r>
    </w:p>
    <w:p w:rsidR="00A40936" w:rsidRPr="00C506B6" w:rsidRDefault="00A40936" w:rsidP="00A4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Cs w:val="28"/>
        </w:rPr>
        <w:t xml:space="preserve">на курсовую </w:t>
      </w:r>
      <w:r w:rsidRPr="00C506B6">
        <w:rPr>
          <w:rStyle w:val="FontStyle36"/>
          <w:szCs w:val="28"/>
        </w:rPr>
        <w:t>работу</w:t>
      </w:r>
    </w:p>
    <w:p w:rsidR="00A40936" w:rsidRDefault="00A40936" w:rsidP="00A409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</w:rPr>
      </w:pPr>
      <w:r w:rsidRPr="00E607AD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_____________________________________________________________________ __________________________________________________________________________________</w:t>
      </w:r>
    </w:p>
    <w:p w:rsidR="00A40936" w:rsidRPr="00E607AD" w:rsidRDefault="00A40936" w:rsidP="00A409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031"/>
      </w:tblGrid>
      <w:tr w:rsidR="00A40936" w:rsidRPr="00D81D5F" w:rsidTr="00A55C26">
        <w:trPr>
          <w:cantSplit/>
          <w:trHeight w:val="2511"/>
        </w:trPr>
        <w:tc>
          <w:tcPr>
            <w:tcW w:w="10031" w:type="dxa"/>
          </w:tcPr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D81D5F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Style w:val="FontStyle38"/>
                <w:sz w:val="24"/>
                <w:szCs w:val="24"/>
              </w:rPr>
              <w:t xml:space="preserve">курсовой </w:t>
            </w:r>
            <w:r w:rsidRPr="00D81D5F">
              <w:rPr>
                <w:rStyle w:val="FontStyle38"/>
                <w:sz w:val="24"/>
                <w:szCs w:val="24"/>
              </w:rPr>
              <w:t xml:space="preserve">работы: </w:t>
            </w:r>
            <w:r>
              <w:rPr>
                <w:rStyle w:val="FontStyle38"/>
                <w:sz w:val="24"/>
                <w:szCs w:val="24"/>
              </w:rPr>
              <w:t>_</w:t>
            </w:r>
            <w:r w:rsidRPr="00D81D5F">
              <w:rPr>
                <w:rStyle w:val="FontStyle38"/>
                <w:sz w:val="24"/>
                <w:szCs w:val="24"/>
              </w:rPr>
              <w:t>_____________________</w:t>
            </w:r>
            <w:r>
              <w:rPr>
                <w:rStyle w:val="FontStyle38"/>
                <w:sz w:val="24"/>
                <w:szCs w:val="24"/>
              </w:rPr>
              <w:t>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81D5F">
              <w:rPr>
                <w:rFonts w:ascii="Times New Roman" w:hAnsi="Times New Roman" w:cs="Times New Roman"/>
              </w:rPr>
              <w:t xml:space="preserve">Актуальность </w:t>
            </w:r>
            <w:r>
              <w:rPr>
                <w:rStyle w:val="FontStyle38"/>
                <w:sz w:val="24"/>
                <w:szCs w:val="24"/>
              </w:rPr>
              <w:t>курсовой</w:t>
            </w:r>
            <w:r w:rsidRPr="00D81D5F">
              <w:rPr>
                <w:rStyle w:val="FontStyle38"/>
                <w:sz w:val="24"/>
                <w:szCs w:val="24"/>
              </w:rPr>
              <w:t xml:space="preserve"> работы:</w:t>
            </w:r>
            <w:r>
              <w:rPr>
                <w:rStyle w:val="FontStyle38"/>
                <w:sz w:val="24"/>
                <w:szCs w:val="24"/>
              </w:rPr>
              <w:t>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widowControl w:val="0"/>
              <w:tabs>
                <w:tab w:val="num" w:pos="720"/>
              </w:tabs>
              <w:suppressAutoHyphens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81D5F">
              <w:rPr>
                <w:rFonts w:ascii="Times New Roman" w:hAnsi="Times New Roman" w:cs="Times New Roman"/>
              </w:rPr>
              <w:t>Реализация цели и решение поставленных задач</w:t>
            </w:r>
            <w:r>
              <w:rPr>
                <w:rFonts w:ascii="Times New Roman" w:hAnsi="Times New Roman" w:cs="Times New Roman"/>
              </w:rPr>
              <w:t>:______________________________________________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widowControl w:val="0"/>
              <w:suppressAutoHyphens/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D81D5F">
              <w:rPr>
                <w:rFonts w:ascii="Times New Roman" w:hAnsi="Times New Roman" w:cs="Times New Roman"/>
              </w:rPr>
              <w:t xml:space="preserve">3. Оценка содержания </w:t>
            </w:r>
            <w:r>
              <w:rPr>
                <w:rStyle w:val="FontStyle38"/>
                <w:sz w:val="24"/>
                <w:szCs w:val="24"/>
              </w:rPr>
              <w:t xml:space="preserve"> курсовой </w:t>
            </w:r>
            <w:r w:rsidRPr="00D81D5F">
              <w:rPr>
                <w:rStyle w:val="FontStyle38"/>
                <w:sz w:val="24"/>
                <w:szCs w:val="24"/>
              </w:rPr>
              <w:t>работы:</w:t>
            </w:r>
            <w:r>
              <w:rPr>
                <w:rStyle w:val="FontStyle38"/>
                <w:sz w:val="24"/>
                <w:szCs w:val="24"/>
              </w:rPr>
              <w:t>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widowControl w:val="0"/>
              <w:suppressAutoHyphens/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D81D5F">
              <w:rPr>
                <w:rFonts w:ascii="Times New Roman" w:hAnsi="Times New Roman" w:cs="Times New Roman"/>
              </w:rPr>
              <w:t xml:space="preserve">4. Положительные стороны </w:t>
            </w:r>
            <w:r>
              <w:rPr>
                <w:rStyle w:val="FontStyle38"/>
                <w:sz w:val="24"/>
                <w:szCs w:val="24"/>
              </w:rPr>
              <w:t xml:space="preserve"> курсовой </w:t>
            </w:r>
            <w:r w:rsidRPr="00D81D5F">
              <w:rPr>
                <w:rStyle w:val="FontStyle38"/>
                <w:sz w:val="24"/>
                <w:szCs w:val="24"/>
              </w:rPr>
              <w:t>работы:</w:t>
            </w:r>
            <w:r>
              <w:rPr>
                <w:rStyle w:val="FontStyle38"/>
                <w:sz w:val="24"/>
                <w:szCs w:val="24"/>
              </w:rPr>
              <w:t>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D81D5F">
              <w:rPr>
                <w:rFonts w:ascii="Times New Roman" w:hAnsi="Times New Roman" w:cs="Times New Roman"/>
              </w:rPr>
              <w:t xml:space="preserve">5. Замечания к </w:t>
            </w:r>
            <w:r>
              <w:rPr>
                <w:rStyle w:val="FontStyle38"/>
                <w:sz w:val="24"/>
                <w:szCs w:val="24"/>
              </w:rPr>
              <w:t xml:space="preserve"> курсовой </w:t>
            </w:r>
            <w:r w:rsidRPr="00D81D5F">
              <w:rPr>
                <w:rStyle w:val="FontStyle38"/>
                <w:sz w:val="24"/>
                <w:szCs w:val="24"/>
              </w:rPr>
              <w:t>работе:</w:t>
            </w:r>
            <w:r>
              <w:rPr>
                <w:rStyle w:val="FontStyle38"/>
                <w:sz w:val="24"/>
                <w:szCs w:val="24"/>
              </w:rPr>
              <w:t>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widowControl w:val="0"/>
              <w:suppressAutoHyphens/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 w:rsidRPr="00D81D5F">
              <w:rPr>
                <w:rFonts w:ascii="Times New Roman" w:hAnsi="Times New Roman" w:cs="Times New Roman"/>
              </w:rPr>
              <w:t xml:space="preserve">6. Рекомендуемая оценка </w:t>
            </w:r>
            <w:r>
              <w:rPr>
                <w:rStyle w:val="FontStyle38"/>
                <w:sz w:val="24"/>
                <w:szCs w:val="24"/>
              </w:rPr>
              <w:t>курсовой</w:t>
            </w:r>
            <w:r w:rsidRPr="00D81D5F">
              <w:rPr>
                <w:rStyle w:val="FontStyle38"/>
                <w:sz w:val="24"/>
                <w:szCs w:val="24"/>
              </w:rPr>
              <w:t xml:space="preserve"> работы:</w:t>
            </w:r>
            <w:r>
              <w:rPr>
                <w:rStyle w:val="FontStyle38"/>
                <w:sz w:val="24"/>
                <w:szCs w:val="24"/>
              </w:rPr>
              <w:t>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Default="00A40936" w:rsidP="00A55C26">
            <w:pPr>
              <w:pStyle w:val="a3"/>
              <w:ind w:right="-143"/>
            </w:pPr>
            <w:r>
              <w:t>7. Вывод</w:t>
            </w:r>
            <w:r w:rsidRPr="00D81D5F">
              <w:t>:</w:t>
            </w:r>
            <w:r>
              <w:t>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__________________________________________________________________________________</w:t>
            </w:r>
          </w:p>
          <w:p w:rsidR="00A40936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D81D5F" w:rsidRDefault="00A40936" w:rsidP="00A55C26">
            <w:pPr>
              <w:spacing w:after="0" w:line="240" w:lineRule="auto"/>
              <w:ind w:right="-143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  <w:t>_________________________________________________________________________________________</w:t>
            </w:r>
          </w:p>
          <w:p w:rsidR="00A40936" w:rsidRPr="001277C3" w:rsidRDefault="00A40936" w:rsidP="00A55C26">
            <w:pPr>
              <w:pStyle w:val="a3"/>
              <w:ind w:right="-143"/>
            </w:pPr>
          </w:p>
        </w:tc>
      </w:tr>
    </w:tbl>
    <w:p w:rsidR="00A40936" w:rsidRPr="00D81D5F" w:rsidRDefault="00A40936" w:rsidP="00A40936">
      <w:pPr>
        <w:pStyle w:val="a3"/>
        <w:ind w:right="-143"/>
        <w:rPr>
          <w:i/>
          <w:iCs/>
        </w:rPr>
      </w:pPr>
      <w:r w:rsidRPr="00D81D5F">
        <w:t xml:space="preserve">Руководитель </w:t>
      </w:r>
      <w:r>
        <w:rPr>
          <w:rStyle w:val="FontStyle38"/>
        </w:rPr>
        <w:t xml:space="preserve">курсовой </w:t>
      </w:r>
      <w:r w:rsidRPr="00D81D5F">
        <w:rPr>
          <w:rStyle w:val="FontStyle38"/>
        </w:rPr>
        <w:t xml:space="preserve"> работы:</w:t>
      </w:r>
    </w:p>
    <w:p w:rsidR="00A40936" w:rsidRPr="00D81D5F" w:rsidRDefault="00A40936" w:rsidP="00A40936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D81D5F">
        <w:rPr>
          <w:rFonts w:ascii="Times New Roman" w:hAnsi="Times New Roman" w:cs="Times New Roman"/>
        </w:rPr>
        <w:t>____________</w:t>
      </w:r>
      <w:r w:rsidRPr="00D81D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D81D5F">
        <w:rPr>
          <w:rFonts w:ascii="Times New Roman" w:hAnsi="Times New Roman" w:cs="Times New Roman"/>
        </w:rPr>
        <w:t>____________________________</w:t>
      </w:r>
    </w:p>
    <w:p w:rsidR="00A40936" w:rsidRPr="001277C3" w:rsidRDefault="00A40936" w:rsidP="00A40936">
      <w:pPr>
        <w:tabs>
          <w:tab w:val="left" w:pos="8550"/>
          <w:tab w:val="left" w:pos="11200"/>
        </w:tabs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277C3">
        <w:rPr>
          <w:rFonts w:ascii="Times New Roman" w:hAnsi="Times New Roman" w:cs="Times New Roman"/>
        </w:rPr>
        <w:t xml:space="preserve">(подпись)                                         (расшифровка)      </w:t>
      </w:r>
    </w:p>
    <w:p w:rsidR="00A40936" w:rsidRPr="00D81D5F" w:rsidRDefault="00A40936" w:rsidP="00A40936">
      <w:pPr>
        <w:tabs>
          <w:tab w:val="left" w:pos="8550"/>
          <w:tab w:val="left" w:pos="11200"/>
        </w:tabs>
        <w:spacing w:after="0" w:line="240" w:lineRule="auto"/>
        <w:ind w:right="-143"/>
        <w:rPr>
          <w:rFonts w:ascii="Times New Roman" w:hAnsi="Times New Roman" w:cs="Times New Roman"/>
        </w:rPr>
      </w:pPr>
    </w:p>
    <w:p w:rsidR="00A40936" w:rsidRPr="00D81D5F" w:rsidRDefault="00A40936" w:rsidP="00A40936">
      <w:pPr>
        <w:tabs>
          <w:tab w:val="left" w:pos="8550"/>
          <w:tab w:val="left" w:pos="11200"/>
        </w:tabs>
        <w:spacing w:after="0" w:line="240" w:lineRule="auto"/>
        <w:ind w:right="-143"/>
        <w:rPr>
          <w:rFonts w:ascii="Times New Roman" w:hAnsi="Times New Roman" w:cs="Times New Roman"/>
        </w:rPr>
      </w:pPr>
      <w:r w:rsidRPr="00D81D5F">
        <w:rPr>
          <w:rFonts w:ascii="Times New Roman" w:hAnsi="Times New Roman" w:cs="Times New Roman"/>
        </w:rPr>
        <w:t xml:space="preserve">  «____»______________20___ г.</w:t>
      </w:r>
    </w:p>
    <w:p w:rsidR="00A40936" w:rsidRPr="00867D7F" w:rsidRDefault="00A40936" w:rsidP="00A40936">
      <w:pPr>
        <w:spacing w:after="0" w:line="240" w:lineRule="auto"/>
        <w:ind w:right="-143"/>
        <w:rPr>
          <w:rFonts w:ascii="Times New Roman" w:hAnsi="Times New Roman" w:cs="Times New Roman"/>
          <w:sz w:val="16"/>
          <w:szCs w:val="16"/>
        </w:rPr>
      </w:pPr>
      <w:r w:rsidRPr="00867D7F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67D7F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A40936" w:rsidRDefault="00A40936" w:rsidP="00A40936">
      <w:pPr>
        <w:tabs>
          <w:tab w:val="left" w:pos="341"/>
        </w:tabs>
        <w:spacing w:after="0" w:line="240" w:lineRule="auto"/>
        <w:ind w:left="360" w:right="820"/>
        <w:jc w:val="right"/>
        <w:rPr>
          <w:rFonts w:ascii="Times New Roman" w:eastAsia="Times New Roman" w:hAnsi="Times New Roman" w:cs="Times New Roman"/>
          <w:color w:val="FF0000"/>
        </w:rPr>
      </w:pPr>
    </w:p>
    <w:p w:rsidR="00A40936" w:rsidRDefault="00A40936" w:rsidP="00A40936">
      <w:pPr>
        <w:tabs>
          <w:tab w:val="left" w:pos="341"/>
        </w:tabs>
        <w:ind w:right="820"/>
        <w:rPr>
          <w:rFonts w:ascii="Times New Roman" w:eastAsia="Times New Roman" w:hAnsi="Times New Roman" w:cs="Times New Roman"/>
          <w:color w:val="FF0000"/>
        </w:rPr>
      </w:pPr>
    </w:p>
    <w:p w:rsidR="00C07A80" w:rsidRPr="00866C25" w:rsidRDefault="00C07A80" w:rsidP="00C07A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A40936" w:rsidRPr="005D2D07" w:rsidRDefault="00A40936" w:rsidP="00C07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A40936" w:rsidRPr="00A80AA5" w:rsidRDefault="00A40936" w:rsidP="00A4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Style w:val="FontStyle36"/>
          <w:szCs w:val="28"/>
        </w:rPr>
        <w:t>курсовую</w:t>
      </w:r>
      <w:r w:rsidRPr="00A80AA5">
        <w:rPr>
          <w:rStyle w:val="FontStyle36"/>
          <w:szCs w:val="28"/>
        </w:rPr>
        <w:t xml:space="preserve"> работу</w:t>
      </w:r>
    </w:p>
    <w:p w:rsidR="00A40936" w:rsidRPr="004E5C28" w:rsidRDefault="00A40936" w:rsidP="00A4093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1A8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keepNext/>
        <w:tabs>
          <w:tab w:val="left" w:leader="underscore" w:pos="73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работы: ___________________________________________________ ________________________________________________________________ </w:t>
      </w:r>
    </w:p>
    <w:p w:rsidR="00A40936" w:rsidRDefault="00A40936" w:rsidP="00A4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группы: ________</w:t>
      </w:r>
    </w:p>
    <w:p w:rsidR="00A40936" w:rsidRDefault="00A40936" w:rsidP="00A4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</w:t>
      </w:r>
    </w:p>
    <w:p w:rsidR="00A40936" w:rsidRPr="004E5C28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(Ф.И.О., должность) _____________________________________ ________________________________________________________________ ________________________________________________________________</w:t>
      </w:r>
    </w:p>
    <w:p w:rsidR="00A40936" w:rsidRPr="00281297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Соответствие темы задания его содержанию: _______________________ ________________________________________________________________________________________________________________________________________________________________________________________________</w:t>
      </w:r>
    </w:p>
    <w:p w:rsidR="00A40936" w:rsidRPr="00281297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Логичность содержания работы, полнота раскрытия темы: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Pr="00715DFE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Соответствие материала современному уровню (наличие и степень разработки новых вопросов; оригинальность решений, предложений)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 Соответствие выполненной курсовой работы квалификационным требованиям: _____________________________________________________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самостоятельного решения поставленных задач:___________________________________________________________</w:t>
      </w:r>
    </w:p>
    <w:p w:rsidR="00EF4927" w:rsidRDefault="00EF4927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36" w:rsidRPr="00715DFE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Теоретическая и практическая значимость выполненной работы: 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Соблюдение специальной терминологии, грамотность изложения: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Использование нормативно-справочной документации: 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9.Основные достоинства курсовой работы: ________________________________________________________________</w:t>
      </w: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 Недостатки  курсовой работы: _____________________________________________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0936" w:rsidRDefault="00A40936" w:rsidP="00A40936">
      <w:pPr>
        <w:widowControl w:val="0"/>
        <w:tabs>
          <w:tab w:val="left" w:leader="underscore" w:pos="6907"/>
          <w:tab w:val="left" w:leader="underscore" w:pos="8906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40936" w:rsidRDefault="00A40936" w:rsidP="00A40936">
      <w:pPr>
        <w:widowControl w:val="0"/>
        <w:tabs>
          <w:tab w:val="left" w:leader="underscore" w:pos="6907"/>
          <w:tab w:val="left" w:leader="underscore" w:pos="8906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Выводы: рекомендована к защите, оценка за </w:t>
      </w:r>
      <w:r>
        <w:rPr>
          <w:rStyle w:val="FontStyle36"/>
          <w:szCs w:val="28"/>
        </w:rPr>
        <w:t xml:space="preserve">курсовую </w:t>
      </w:r>
      <w:r w:rsidRPr="00E607AD">
        <w:rPr>
          <w:rStyle w:val="FontStyle36"/>
          <w:szCs w:val="28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</w:t>
      </w:r>
    </w:p>
    <w:p w:rsidR="00A40936" w:rsidRDefault="00A40936" w:rsidP="00A40936">
      <w:pPr>
        <w:widowControl w:val="0"/>
        <w:tabs>
          <w:tab w:val="left" w:leader="underscore" w:pos="6907"/>
          <w:tab w:val="left" w:leader="underscore" w:pos="8906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936" w:rsidRDefault="00A40936" w:rsidP="00A40936">
      <w:pPr>
        <w:widowControl w:val="0"/>
        <w:tabs>
          <w:tab w:val="left" w:leader="underscore" w:pos="4363"/>
          <w:tab w:val="left" w:leader="underscore" w:pos="8906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Рецензент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0936" w:rsidRDefault="00A40936" w:rsidP="00A40936">
      <w:pPr>
        <w:widowControl w:val="0"/>
        <w:spacing w:after="0" w:line="240" w:lineRule="auto"/>
        <w:ind w:left="1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(фамилия, имя, отчество)                               (подпись)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(должность)</w:t>
      </w:r>
    </w:p>
    <w:p w:rsidR="00A40936" w:rsidRDefault="00A40936" w:rsidP="00A40936">
      <w:pPr>
        <w:widowControl w:val="0"/>
        <w:spacing w:after="0" w:line="240" w:lineRule="auto"/>
        <w:ind w:lef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ourier New" w:hAnsi="Times New Roman" w:cs="Times New Roman"/>
          <w:sz w:val="28"/>
          <w:szCs w:val="28"/>
        </w:rPr>
        <w:t>_</w:t>
      </w:r>
      <w:r w:rsidRPr="00F5626C">
        <w:rPr>
          <w:rFonts w:ascii="Times New Roman" w:eastAsia="Courier New" w:hAnsi="Times New Roman" w:cs="Times New Roman"/>
          <w:sz w:val="28"/>
          <w:szCs w:val="28"/>
        </w:rPr>
        <w:t>_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»________ </w:t>
      </w:r>
      <w:r w:rsidRPr="00F5626C">
        <w:rPr>
          <w:rFonts w:ascii="Times New Roman" w:eastAsia="Courier New" w:hAnsi="Times New Roman" w:cs="Times New Roman"/>
          <w:sz w:val="28"/>
          <w:szCs w:val="28"/>
        </w:rPr>
        <w:t>2</w:t>
      </w:r>
      <w:r>
        <w:rPr>
          <w:rFonts w:ascii="Times New Roman" w:eastAsia="Courier New" w:hAnsi="Times New Roman" w:cs="Times New Roman"/>
          <w:sz w:val="28"/>
          <w:szCs w:val="28"/>
        </w:rPr>
        <w:t>0 __ г.</w:t>
      </w:r>
    </w:p>
    <w:p w:rsidR="00A40936" w:rsidRDefault="00A40936" w:rsidP="00A40936">
      <w:pPr>
        <w:widowControl w:val="0"/>
        <w:spacing w:after="0" w:line="240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A40936" w:rsidRDefault="00A40936" w:rsidP="00A409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936" w:rsidRPr="007F74F7" w:rsidRDefault="00A40936" w:rsidP="00A4093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F5626C">
        <w:rPr>
          <w:rFonts w:ascii="Times New Roman" w:hAnsi="Times New Roman" w:cs="Times New Roman"/>
          <w:sz w:val="28"/>
          <w:szCs w:val="28"/>
        </w:rPr>
        <w:t xml:space="preserve"> С рецензией ознакомлен</w:t>
      </w:r>
      <w:r>
        <w:rPr>
          <w:rFonts w:ascii="Times New Roman" w:hAnsi="Times New Roman" w:cs="Times New Roman"/>
          <w:sz w:val="28"/>
          <w:szCs w:val="28"/>
        </w:rPr>
        <w:t xml:space="preserve"> __________  / _________   «</w:t>
      </w:r>
      <w:r>
        <w:rPr>
          <w:rFonts w:ascii="Times New Roman" w:eastAsia="Courier New" w:hAnsi="Times New Roman" w:cs="Times New Roman"/>
          <w:sz w:val="28"/>
          <w:szCs w:val="28"/>
        </w:rPr>
        <w:t>__</w:t>
      </w:r>
      <w:r w:rsidRPr="00F5626C">
        <w:rPr>
          <w:rFonts w:ascii="Times New Roman" w:eastAsia="Courier New" w:hAnsi="Times New Roman" w:cs="Times New Roman"/>
          <w:sz w:val="28"/>
          <w:szCs w:val="28"/>
        </w:rPr>
        <w:t>_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»________ </w:t>
      </w:r>
      <w:r w:rsidRPr="00F5626C">
        <w:rPr>
          <w:rFonts w:ascii="Times New Roman" w:eastAsia="Courier New" w:hAnsi="Times New Roman" w:cs="Times New Roman"/>
          <w:sz w:val="28"/>
          <w:szCs w:val="28"/>
        </w:rPr>
        <w:t>2</w:t>
      </w:r>
      <w:r>
        <w:rPr>
          <w:rFonts w:ascii="Times New Roman" w:eastAsia="Courier New" w:hAnsi="Times New Roman" w:cs="Times New Roman"/>
          <w:sz w:val="28"/>
          <w:szCs w:val="28"/>
        </w:rPr>
        <w:t>0 __ г.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</w:p>
    <w:p w:rsidR="00A40936" w:rsidRPr="00F5626C" w:rsidRDefault="00A40936" w:rsidP="00A40936">
      <w:pPr>
        <w:widowControl w:val="0"/>
        <w:spacing w:after="0" w:line="240" w:lineRule="auto"/>
        <w:ind w:left="1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52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2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(Ф.И.О.  </w:t>
      </w:r>
      <w:proofErr w:type="gramStart"/>
      <w:r w:rsidR="00BF52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обучающегося</w:t>
      </w:r>
      <w:proofErr w:type="gramEnd"/>
      <w:r w:rsidR="00BF524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A40936" w:rsidRDefault="00A40936" w:rsidP="00A40936">
      <w:pPr>
        <w:rPr>
          <w:sz w:val="28"/>
          <w:szCs w:val="28"/>
        </w:rPr>
      </w:pPr>
    </w:p>
    <w:p w:rsidR="00A40936" w:rsidRDefault="00A40936" w:rsidP="00A40936">
      <w:pPr>
        <w:pStyle w:val="aa"/>
        <w:spacing w:line="276" w:lineRule="auto"/>
        <w:jc w:val="center"/>
        <w:rPr>
          <w:rFonts w:eastAsia="MS Mincho"/>
          <w:b/>
          <w:kern w:val="28"/>
          <w:szCs w:val="24"/>
        </w:rPr>
      </w:pPr>
    </w:p>
    <w:p w:rsidR="00A40936" w:rsidRDefault="00A40936" w:rsidP="00A40936">
      <w:pPr>
        <w:pStyle w:val="aa"/>
        <w:spacing w:line="276" w:lineRule="auto"/>
        <w:jc w:val="center"/>
        <w:rPr>
          <w:rFonts w:eastAsia="MS Mincho"/>
          <w:b/>
          <w:kern w:val="28"/>
          <w:szCs w:val="24"/>
        </w:rPr>
      </w:pPr>
    </w:p>
    <w:p w:rsidR="00A40936" w:rsidRDefault="00A40936" w:rsidP="00A40936"/>
    <w:p w:rsidR="00A40936" w:rsidRDefault="00A40936" w:rsidP="00A40936"/>
    <w:p w:rsidR="00EF4927" w:rsidRPr="00BF5244" w:rsidRDefault="00EF4927" w:rsidP="00EF4927">
      <w:pPr>
        <w:spacing w:before="72"/>
        <w:ind w:right="167"/>
        <w:jc w:val="right"/>
        <w:rPr>
          <w:rFonts w:ascii="Times New Roman" w:hAnsi="Times New Roman" w:cs="Times New Roman"/>
          <w:sz w:val="24"/>
        </w:rPr>
      </w:pPr>
      <w:r w:rsidRPr="00BF5244">
        <w:rPr>
          <w:rFonts w:ascii="Times New Roman" w:hAnsi="Times New Roman" w:cs="Times New Roman"/>
          <w:sz w:val="24"/>
        </w:rPr>
        <w:lastRenderedPageBreak/>
        <w:t>Приложение</w:t>
      </w:r>
      <w:proofErr w:type="gramStart"/>
      <w:r w:rsidR="00C07A80" w:rsidRPr="00BF5244">
        <w:rPr>
          <w:rFonts w:ascii="Times New Roman" w:hAnsi="Times New Roman" w:cs="Times New Roman"/>
          <w:spacing w:val="-10"/>
          <w:sz w:val="24"/>
        </w:rPr>
        <w:t>7</w:t>
      </w:r>
      <w:proofErr w:type="gramEnd"/>
    </w:p>
    <w:p w:rsidR="00EF4927" w:rsidRPr="00BF5244" w:rsidRDefault="00EF4927" w:rsidP="00EF4927">
      <w:pPr>
        <w:pStyle w:val="a3"/>
        <w:spacing w:before="297"/>
      </w:pPr>
    </w:p>
    <w:p w:rsidR="00EF4927" w:rsidRPr="00BF5244" w:rsidRDefault="00EF4927" w:rsidP="00EF4927">
      <w:pPr>
        <w:pStyle w:val="a3"/>
        <w:ind w:left="1785"/>
        <w:jc w:val="center"/>
      </w:pPr>
      <w:r w:rsidRPr="00BF5244">
        <w:rPr>
          <w:spacing w:val="-2"/>
        </w:rPr>
        <w:t>СОДЕРЖАНИЕ</w:t>
      </w:r>
    </w:p>
    <w:p w:rsidR="00EF4927" w:rsidRPr="00BF5244" w:rsidRDefault="00EF4927" w:rsidP="00EF4927">
      <w:pPr>
        <w:pStyle w:val="a3"/>
      </w:pPr>
    </w:p>
    <w:p w:rsidR="00EF4927" w:rsidRPr="00BF5244" w:rsidRDefault="00EF4927" w:rsidP="00EF4927">
      <w:pPr>
        <w:pStyle w:val="a3"/>
      </w:pPr>
    </w:p>
    <w:p w:rsidR="00EF4927" w:rsidRPr="00BF5244" w:rsidRDefault="00EF4927" w:rsidP="00EF4927">
      <w:pPr>
        <w:pStyle w:val="a3"/>
      </w:pPr>
    </w:p>
    <w:p w:rsidR="00EF4927" w:rsidRPr="00BF5244" w:rsidRDefault="00EF4927" w:rsidP="00EF4927">
      <w:pPr>
        <w:pStyle w:val="a3"/>
      </w:pPr>
    </w:p>
    <w:p w:rsidR="00EF4927" w:rsidRPr="00BF5244" w:rsidRDefault="00EF4927" w:rsidP="00EF4927">
      <w:pPr>
        <w:pStyle w:val="a3"/>
      </w:pPr>
    </w:p>
    <w:p w:rsidR="00EF4927" w:rsidRPr="00BF5244" w:rsidRDefault="00EF4927" w:rsidP="00EF4927">
      <w:pPr>
        <w:pStyle w:val="a3"/>
        <w:tabs>
          <w:tab w:val="left" w:pos="10361"/>
        </w:tabs>
        <w:spacing w:before="1"/>
        <w:ind w:left="1749"/>
        <w:jc w:val="center"/>
      </w:pPr>
      <w:r w:rsidRPr="00BF5244">
        <w:rPr>
          <w:spacing w:val="-2"/>
        </w:rPr>
        <w:t>ВВЕДЕНИЕ</w:t>
      </w:r>
      <w:r w:rsidRPr="00BF5244">
        <w:tab/>
      </w:r>
      <w:r w:rsidRPr="00BF5244">
        <w:rPr>
          <w:spacing w:val="-10"/>
        </w:rPr>
        <w:t>3</w:t>
      </w:r>
    </w:p>
    <w:p w:rsidR="00EF4927" w:rsidRPr="00BF5244" w:rsidRDefault="00EF4927" w:rsidP="00EF4927">
      <w:pPr>
        <w:pStyle w:val="a5"/>
        <w:numPr>
          <w:ilvl w:val="0"/>
          <w:numId w:val="3"/>
        </w:numPr>
        <w:tabs>
          <w:tab w:val="left" w:pos="2192"/>
          <w:tab w:val="left" w:pos="10599"/>
        </w:tabs>
        <w:spacing w:before="640" w:line="360" w:lineRule="auto"/>
        <w:ind w:right="166" w:firstLine="852"/>
        <w:rPr>
          <w:sz w:val="28"/>
        </w:rPr>
      </w:pPr>
      <w:r w:rsidRPr="00BF5244">
        <w:rPr>
          <w:sz w:val="32"/>
        </w:rPr>
        <w:t>Теоретические аспекты организации технологического пр</w:t>
      </w:r>
      <w:proofErr w:type="gramStart"/>
      <w:r w:rsidRPr="00BF5244">
        <w:rPr>
          <w:sz w:val="32"/>
        </w:rPr>
        <w:t>о-</w:t>
      </w:r>
      <w:proofErr w:type="gramEnd"/>
      <w:r w:rsidRPr="00BF5244">
        <w:rPr>
          <w:sz w:val="32"/>
        </w:rPr>
        <w:t xml:space="preserve"> </w:t>
      </w:r>
      <w:proofErr w:type="spellStart"/>
      <w:r w:rsidRPr="00BF5244">
        <w:rPr>
          <w:spacing w:val="-2"/>
          <w:sz w:val="32"/>
        </w:rPr>
        <w:t>цесса</w:t>
      </w:r>
      <w:proofErr w:type="spellEnd"/>
      <w:r w:rsidRPr="00BF5244">
        <w:rPr>
          <w:sz w:val="32"/>
        </w:rPr>
        <w:tab/>
      </w:r>
      <w:r w:rsidRPr="00BF5244">
        <w:rPr>
          <w:sz w:val="28"/>
        </w:rPr>
        <w:tab/>
      </w:r>
      <w:r w:rsidRPr="00BF5244">
        <w:rPr>
          <w:spacing w:val="-10"/>
          <w:sz w:val="28"/>
        </w:rPr>
        <w:t>5</w:t>
      </w:r>
    </w:p>
    <w:p w:rsidR="00EF4927" w:rsidRPr="00BF5244" w:rsidRDefault="00EF4927" w:rsidP="00EF4927">
      <w:pPr>
        <w:pStyle w:val="a5"/>
        <w:numPr>
          <w:ilvl w:val="1"/>
          <w:numId w:val="3"/>
        </w:numPr>
        <w:tabs>
          <w:tab w:val="left" w:pos="2376"/>
          <w:tab w:val="left" w:pos="10599"/>
        </w:tabs>
        <w:spacing w:before="2"/>
        <w:ind w:left="2376" w:hanging="423"/>
        <w:rPr>
          <w:sz w:val="28"/>
        </w:rPr>
      </w:pPr>
      <w:r w:rsidRPr="00BF5244">
        <w:rPr>
          <w:sz w:val="28"/>
        </w:rPr>
        <w:t xml:space="preserve">Организация рабочих </w:t>
      </w:r>
      <w:r w:rsidRPr="00BF5244">
        <w:rPr>
          <w:spacing w:val="-4"/>
          <w:sz w:val="28"/>
        </w:rPr>
        <w:t>мест</w:t>
      </w:r>
      <w:r w:rsidRPr="00BF5244">
        <w:rPr>
          <w:sz w:val="28"/>
        </w:rPr>
        <w:tab/>
      </w:r>
      <w:r w:rsidRPr="00BF5244">
        <w:rPr>
          <w:spacing w:val="-10"/>
          <w:sz w:val="28"/>
        </w:rPr>
        <w:t>5</w:t>
      </w:r>
    </w:p>
    <w:p w:rsidR="00EF4927" w:rsidRPr="00BF5244" w:rsidRDefault="00EF4927" w:rsidP="00EF4927">
      <w:pPr>
        <w:pStyle w:val="a5"/>
        <w:numPr>
          <w:ilvl w:val="1"/>
          <w:numId w:val="3"/>
        </w:numPr>
        <w:tabs>
          <w:tab w:val="left" w:pos="2304"/>
        </w:tabs>
        <w:spacing w:before="162"/>
        <w:ind w:left="2304" w:hanging="351"/>
        <w:rPr>
          <w:sz w:val="28"/>
        </w:rPr>
      </w:pPr>
      <w:r w:rsidRPr="00BF5244">
        <w:rPr>
          <w:sz w:val="28"/>
        </w:rPr>
        <w:t>​</w:t>
      </w:r>
    </w:p>
    <w:p w:rsidR="00EF4927" w:rsidRPr="00BF5244" w:rsidRDefault="00EF4927" w:rsidP="00EF4927">
      <w:pPr>
        <w:pStyle w:val="a5"/>
        <w:numPr>
          <w:ilvl w:val="1"/>
          <w:numId w:val="3"/>
        </w:numPr>
        <w:tabs>
          <w:tab w:val="left" w:pos="2304"/>
        </w:tabs>
        <w:spacing w:before="162"/>
        <w:ind w:left="2304" w:hanging="351"/>
        <w:rPr>
          <w:sz w:val="28"/>
        </w:rPr>
      </w:pPr>
      <w:r w:rsidRPr="00BF5244">
        <w:rPr>
          <w:sz w:val="28"/>
        </w:rPr>
        <w:t>​</w:t>
      </w:r>
    </w:p>
    <w:p w:rsidR="00EF4927" w:rsidRPr="00BF5244" w:rsidRDefault="00EF4927" w:rsidP="00EF4927">
      <w:pPr>
        <w:pStyle w:val="a3"/>
        <w:spacing w:before="319"/>
      </w:pPr>
    </w:p>
    <w:p w:rsidR="00EF4927" w:rsidRPr="00BF5244" w:rsidRDefault="00EF4927" w:rsidP="00EF4927">
      <w:pPr>
        <w:pStyle w:val="a5"/>
        <w:numPr>
          <w:ilvl w:val="0"/>
          <w:numId w:val="3"/>
        </w:numPr>
        <w:tabs>
          <w:tab w:val="left" w:pos="2193"/>
        </w:tabs>
        <w:ind w:left="2193"/>
        <w:rPr>
          <w:sz w:val="32"/>
        </w:rPr>
      </w:pPr>
      <w:proofErr w:type="spellStart"/>
      <w:r w:rsidRPr="00BF5244">
        <w:rPr>
          <w:sz w:val="32"/>
        </w:rPr>
        <w:t>Разработканормативно-технологической</w:t>
      </w:r>
      <w:r w:rsidRPr="00BF5244">
        <w:rPr>
          <w:spacing w:val="-2"/>
          <w:sz w:val="32"/>
        </w:rPr>
        <w:t>документации</w:t>
      </w:r>
      <w:proofErr w:type="spellEnd"/>
    </w:p>
    <w:p w:rsidR="00EF4927" w:rsidRPr="00BF5244" w:rsidRDefault="00EF4927" w:rsidP="00EF4927">
      <w:pPr>
        <w:pStyle w:val="a5"/>
        <w:numPr>
          <w:ilvl w:val="1"/>
          <w:numId w:val="3"/>
        </w:numPr>
        <w:tabs>
          <w:tab w:val="left" w:pos="2376"/>
        </w:tabs>
        <w:spacing w:before="186" w:line="360" w:lineRule="auto"/>
        <w:ind w:left="1953" w:right="3262"/>
        <w:rPr>
          <w:sz w:val="28"/>
        </w:rPr>
      </w:pPr>
      <w:proofErr w:type="spellStart"/>
      <w:r w:rsidRPr="00BF5244">
        <w:rPr>
          <w:sz w:val="28"/>
        </w:rPr>
        <w:t>Составлениетехнико-технологическихкарт</w:t>
      </w:r>
      <w:proofErr w:type="spellEnd"/>
      <w:r w:rsidRPr="00BF5244">
        <w:rPr>
          <w:sz w:val="28"/>
        </w:rPr>
        <w:t xml:space="preserve"> </w:t>
      </w:r>
      <w:r w:rsidRPr="00BF5244">
        <w:rPr>
          <w:spacing w:val="-4"/>
          <w:sz w:val="28"/>
        </w:rPr>
        <w:t>2.2</w:t>
      </w:r>
    </w:p>
    <w:p w:rsidR="00EF4927" w:rsidRPr="00BF5244" w:rsidRDefault="00EF4927" w:rsidP="00EF4927">
      <w:pPr>
        <w:pStyle w:val="a3"/>
        <w:spacing w:before="2"/>
        <w:ind w:left="1953"/>
      </w:pPr>
      <w:r w:rsidRPr="00BF5244">
        <w:rPr>
          <w:spacing w:val="-5"/>
        </w:rPr>
        <w:t>2.3</w:t>
      </w:r>
    </w:p>
    <w:p w:rsidR="00EF4927" w:rsidRPr="00BF5244" w:rsidRDefault="00EF4927" w:rsidP="00EF4927">
      <w:pPr>
        <w:pStyle w:val="a3"/>
        <w:spacing w:before="158"/>
        <w:ind w:left="1953"/>
      </w:pPr>
      <w:r w:rsidRPr="00BF5244">
        <w:rPr>
          <w:spacing w:val="-5"/>
        </w:rPr>
        <w:t>2.4</w:t>
      </w:r>
    </w:p>
    <w:p w:rsidR="00EF4927" w:rsidRPr="00BF5244" w:rsidRDefault="00EF4927" w:rsidP="00EF4927">
      <w:pPr>
        <w:pStyle w:val="a3"/>
      </w:pPr>
    </w:p>
    <w:p w:rsidR="00EF4927" w:rsidRPr="00BF5244" w:rsidRDefault="00EF4927" w:rsidP="00EF4927">
      <w:pPr>
        <w:pStyle w:val="a3"/>
        <w:spacing w:before="2"/>
      </w:pPr>
    </w:p>
    <w:p w:rsidR="00EF4927" w:rsidRPr="00BF5244" w:rsidRDefault="00EF4927" w:rsidP="00EF4927">
      <w:pPr>
        <w:pStyle w:val="a3"/>
        <w:spacing w:before="1"/>
        <w:ind w:left="1953"/>
      </w:pPr>
      <w:r w:rsidRPr="00BF5244">
        <w:rPr>
          <w:spacing w:val="-2"/>
        </w:rPr>
        <w:t>ЗАКЛЮЧЕНИЕ</w:t>
      </w:r>
    </w:p>
    <w:p w:rsidR="00EF4927" w:rsidRPr="00BF5244" w:rsidRDefault="00EF4927" w:rsidP="00EF4927">
      <w:pPr>
        <w:pStyle w:val="a3"/>
        <w:spacing w:before="319"/>
      </w:pPr>
    </w:p>
    <w:p w:rsidR="00EF4927" w:rsidRPr="00BF5244" w:rsidRDefault="00EF4927" w:rsidP="00EF4927">
      <w:pPr>
        <w:pStyle w:val="a3"/>
        <w:spacing w:before="1" w:line="722" w:lineRule="auto"/>
        <w:ind w:left="1953" w:right="1962"/>
      </w:pPr>
      <w:r w:rsidRPr="00BF5244">
        <w:t xml:space="preserve">СПИСОКИСПОЛЬЗОВАННЫХИСТОЧНИКОВ </w:t>
      </w:r>
      <w:r w:rsidRPr="00BF5244">
        <w:rPr>
          <w:spacing w:val="-2"/>
        </w:rPr>
        <w:t>ПРИЛОЖЕНИЯ</w:t>
      </w:r>
    </w:p>
    <w:p w:rsidR="00EF4927" w:rsidRPr="00BF5244" w:rsidRDefault="00EF4927" w:rsidP="00EF4927">
      <w:pPr>
        <w:spacing w:line="722" w:lineRule="auto"/>
        <w:sectPr w:rsidR="00EF4927" w:rsidRPr="00BF5244">
          <w:pgSz w:w="11910" w:h="16840"/>
          <w:pgMar w:top="1040" w:right="400" w:bottom="940" w:left="600" w:header="0" w:footer="753" w:gutter="0"/>
          <w:cols w:space="720"/>
        </w:sectPr>
      </w:pPr>
    </w:p>
    <w:p w:rsidR="00EF4927" w:rsidRPr="005A2254" w:rsidRDefault="00EF4927" w:rsidP="00EF4927">
      <w:pPr>
        <w:spacing w:before="68"/>
        <w:ind w:right="166"/>
        <w:jc w:val="right"/>
        <w:rPr>
          <w:rFonts w:ascii="Times New Roman" w:hAnsi="Times New Roman" w:cs="Times New Roman"/>
          <w:sz w:val="24"/>
        </w:rPr>
      </w:pPr>
      <w:r w:rsidRPr="005A2254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C07A80">
        <w:rPr>
          <w:rFonts w:ascii="Times New Roman" w:hAnsi="Times New Roman" w:cs="Times New Roman"/>
          <w:spacing w:val="-10"/>
          <w:sz w:val="24"/>
        </w:rPr>
        <w:t>8</w:t>
      </w:r>
      <w:r w:rsidR="008912D1">
        <w:rPr>
          <w:rFonts w:ascii="Times New Roman" w:hAnsi="Times New Roman" w:cs="Times New Roman"/>
          <w:spacing w:val="-10"/>
          <w:sz w:val="24"/>
        </w:rPr>
        <w:t xml:space="preserve"> </w:t>
      </w:r>
    </w:p>
    <w:p w:rsidR="00EF4927" w:rsidRDefault="00EF4927" w:rsidP="00EF4927">
      <w:pPr>
        <w:pStyle w:val="a3"/>
        <w:spacing w:before="214"/>
        <w:rPr>
          <w:sz w:val="24"/>
        </w:rPr>
      </w:pPr>
    </w:p>
    <w:p w:rsidR="00EF4927" w:rsidRPr="00EF4927" w:rsidRDefault="00EF4927" w:rsidP="00EF4927">
      <w:pPr>
        <w:tabs>
          <w:tab w:val="center" w:pos="5031"/>
          <w:tab w:val="right" w:pos="9355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927">
        <w:rPr>
          <w:rFonts w:ascii="Times New Roman" w:hAnsi="Times New Roman" w:cs="Times New Roman"/>
          <w:sz w:val="24"/>
          <w:szCs w:val="24"/>
        </w:rPr>
        <w:t xml:space="preserve">Таблица 1 – Расчет пищевой и энергетической ценности блюда    </w:t>
      </w:r>
    </w:p>
    <w:p w:rsidR="00EF4927" w:rsidRPr="00FF71ED" w:rsidRDefault="00EF4927" w:rsidP="00EF4927">
      <w:pPr>
        <w:tabs>
          <w:tab w:val="center" w:pos="5031"/>
          <w:tab w:val="right" w:pos="9355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1ED">
        <w:rPr>
          <w:rFonts w:ascii="Times New Roman" w:hAnsi="Times New Roman" w:cs="Times New Roman"/>
          <w:b/>
          <w:bCs/>
          <w:sz w:val="24"/>
          <w:szCs w:val="24"/>
        </w:rPr>
        <w:t>Название десерта «</w:t>
      </w:r>
      <w:proofErr w:type="spellStart"/>
      <w:r w:rsidRPr="00FF71ED">
        <w:rPr>
          <w:rFonts w:ascii="Times New Roman" w:hAnsi="Times New Roman" w:cs="Times New Roman"/>
          <w:b/>
          <w:bCs/>
          <w:sz w:val="24"/>
          <w:szCs w:val="24"/>
        </w:rPr>
        <w:t>Капкейки</w:t>
      </w:r>
      <w:proofErr w:type="spellEnd"/>
      <w:r w:rsidRPr="00FF71ED">
        <w:rPr>
          <w:rFonts w:ascii="Times New Roman" w:hAnsi="Times New Roman" w:cs="Times New Roman"/>
          <w:b/>
          <w:bCs/>
          <w:sz w:val="24"/>
          <w:szCs w:val="24"/>
        </w:rPr>
        <w:t xml:space="preserve"> с апельсином»</w:t>
      </w:r>
    </w:p>
    <w:p w:rsidR="00EF4927" w:rsidRPr="00FF71ED" w:rsidRDefault="00EF4927" w:rsidP="00EF4927">
      <w:pPr>
        <w:tabs>
          <w:tab w:val="center" w:pos="5031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263"/>
        <w:gridCol w:w="1276"/>
        <w:gridCol w:w="1418"/>
        <w:gridCol w:w="1272"/>
        <w:gridCol w:w="1558"/>
        <w:gridCol w:w="1558"/>
      </w:tblGrid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 xml:space="preserve">Сырье </w:t>
            </w:r>
          </w:p>
        </w:tc>
        <w:tc>
          <w:tcPr>
            <w:tcW w:w="1276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белки</w:t>
            </w:r>
          </w:p>
        </w:tc>
        <w:tc>
          <w:tcPr>
            <w:tcW w:w="1272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жиры</w:t>
            </w:r>
          </w:p>
        </w:tc>
        <w:tc>
          <w:tcPr>
            <w:tcW w:w="1558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углеводы</w:t>
            </w:r>
          </w:p>
        </w:tc>
        <w:tc>
          <w:tcPr>
            <w:tcW w:w="1558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ккал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Курица филе зам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1,067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4,89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Яйцо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3,7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Шоколад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16,785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Сливки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0,004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8,3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Апельсин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14,4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 xml:space="preserve">           Итого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6,907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10,879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61,375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371,43</w:t>
            </w:r>
          </w:p>
        </w:tc>
      </w:tr>
      <w:tr w:rsidR="00EF4927" w:rsidRPr="00FF71ED" w:rsidTr="00A55C26">
        <w:tc>
          <w:tcPr>
            <w:tcW w:w="2263" w:type="dxa"/>
          </w:tcPr>
          <w:p w:rsidR="00EF4927" w:rsidRPr="00FF71ED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F71ED">
              <w:rPr>
                <w:rFonts w:cs="Times New Roman"/>
                <w:sz w:val="24"/>
                <w:szCs w:val="24"/>
              </w:rPr>
              <w:t xml:space="preserve">           Итого</w:t>
            </w:r>
          </w:p>
        </w:tc>
        <w:tc>
          <w:tcPr>
            <w:tcW w:w="1276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7,675</w:t>
            </w:r>
          </w:p>
        </w:tc>
        <w:tc>
          <w:tcPr>
            <w:tcW w:w="1272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12,088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68,175</w:t>
            </w:r>
          </w:p>
        </w:tc>
        <w:tc>
          <w:tcPr>
            <w:tcW w:w="1558" w:type="dxa"/>
          </w:tcPr>
          <w:p w:rsidR="00EF4927" w:rsidRPr="00CB6411" w:rsidRDefault="00EF4927" w:rsidP="00A55C26">
            <w:pPr>
              <w:tabs>
                <w:tab w:val="center" w:pos="5031"/>
                <w:tab w:val="right" w:pos="935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B6411">
              <w:rPr>
                <w:rFonts w:cs="Times New Roman"/>
                <w:sz w:val="24"/>
                <w:szCs w:val="24"/>
              </w:rPr>
              <w:t>412,7</w:t>
            </w:r>
          </w:p>
        </w:tc>
      </w:tr>
    </w:tbl>
    <w:p w:rsidR="00EF4927" w:rsidRPr="00FF71ED" w:rsidRDefault="00EF4927" w:rsidP="00EF4927">
      <w:pPr>
        <w:tabs>
          <w:tab w:val="center" w:pos="5031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1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936" w:rsidRDefault="00A40936" w:rsidP="00A40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71ED" w:rsidRPr="00934769" w:rsidRDefault="00FF71ED" w:rsidP="00FF71ED">
      <w:pPr>
        <w:jc w:val="center"/>
        <w:rPr>
          <w:highlight w:val="yellow"/>
        </w:rPr>
        <w:sectPr w:rsidR="00FF71ED" w:rsidRPr="00934769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rPr>
          <w:sz w:val="24"/>
        </w:rPr>
        <w:sectPr w:rsidR="00FF71ED">
          <w:pgSz w:w="11910" w:h="16840"/>
          <w:pgMar w:top="1040" w:right="400" w:bottom="940" w:left="600" w:header="0" w:footer="753" w:gutter="0"/>
          <w:cols w:space="720"/>
        </w:sectPr>
      </w:pPr>
    </w:p>
    <w:p w:rsidR="00FF71ED" w:rsidRDefault="00FF71ED" w:rsidP="00FF71ED">
      <w:pPr>
        <w:pStyle w:val="a3"/>
        <w:spacing w:after="16" w:line="355" w:lineRule="auto"/>
        <w:ind w:left="1100" w:firstLine="852"/>
        <w:rPr>
          <w:sz w:val="24"/>
        </w:rPr>
        <w:sectPr w:rsidR="00FF71ED">
          <w:pgSz w:w="11910" w:h="16840"/>
          <w:pgMar w:top="1040" w:right="400" w:bottom="940" w:left="600" w:header="0" w:footer="753" w:gutter="0"/>
          <w:cols w:space="720"/>
        </w:sectPr>
      </w:pPr>
      <w:r>
        <w:lastRenderedPageBreak/>
        <w:t xml:space="preserve">  </w:t>
      </w:r>
    </w:p>
    <w:p w:rsidR="00FF71ED" w:rsidRPr="00721A1B" w:rsidRDefault="00FF71ED" w:rsidP="00340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A1B" w:rsidRPr="00721A1B" w:rsidRDefault="00721A1B" w:rsidP="00721A1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21C" w:rsidRPr="00721A1B" w:rsidRDefault="0001221C">
      <w:pPr>
        <w:rPr>
          <w:rFonts w:ascii="Times New Roman" w:hAnsi="Times New Roman" w:cs="Times New Roman"/>
        </w:rPr>
      </w:pPr>
    </w:p>
    <w:sectPr w:rsidR="0001221C" w:rsidRPr="00721A1B" w:rsidSect="00A3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5F7" w:rsidRDefault="001175F7" w:rsidP="00A33DF4">
      <w:pPr>
        <w:spacing w:after="0" w:line="240" w:lineRule="auto"/>
      </w:pPr>
      <w:r>
        <w:separator/>
      </w:r>
    </w:p>
  </w:endnote>
  <w:endnote w:type="continuationSeparator" w:id="1">
    <w:p w:rsidR="001175F7" w:rsidRDefault="001175F7" w:rsidP="00A3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26" w:rsidRDefault="00F5554A">
    <w:pPr>
      <w:pStyle w:val="a3"/>
      <w:spacing w:line="14" w:lineRule="auto"/>
      <w:rPr>
        <w:sz w:val="20"/>
      </w:rPr>
    </w:pPr>
    <w:r w:rsidRPr="00F5554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17.5pt;margin-top:793.15pt;width:18.2pt;height:14.2pt;z-index:-251658752;mso-position-horizontal-relative:page;mso-position-vertical-relative:page" filled="f" stroked="f">
          <v:textbox inset="0,0,0,0">
            <w:txbxContent>
              <w:p w:rsidR="00A55C26" w:rsidRDefault="00F5554A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55C2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3528A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5F7" w:rsidRDefault="001175F7" w:rsidP="00A33DF4">
      <w:pPr>
        <w:spacing w:after="0" w:line="240" w:lineRule="auto"/>
      </w:pPr>
      <w:r>
        <w:separator/>
      </w:r>
    </w:p>
  </w:footnote>
  <w:footnote w:type="continuationSeparator" w:id="1">
    <w:p w:rsidR="001175F7" w:rsidRDefault="001175F7" w:rsidP="00A3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00AAC"/>
    <w:multiLevelType w:val="hybridMultilevel"/>
    <w:tmpl w:val="1A885136"/>
    <w:lvl w:ilvl="0" w:tplc="F7BCB178">
      <w:numFmt w:val="bullet"/>
      <w:lvlText w:val="–"/>
      <w:lvlJc w:val="left"/>
      <w:pPr>
        <w:ind w:left="21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C98E6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21D0850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4D865BF6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4" w:tplc="6E66DAB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5" w:tplc="2490331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15E43A8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85C685EE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  <w:lvl w:ilvl="8" w:tplc="5DB6AB80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2">
    <w:nsid w:val="1338748E"/>
    <w:multiLevelType w:val="hybridMultilevel"/>
    <w:tmpl w:val="7A881378"/>
    <w:lvl w:ilvl="0" w:tplc="5BCC0010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E4CCDE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2" w:tplc="DBB4042C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3" w:tplc="6B2E3626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4" w:tplc="9AA2A874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5" w:tplc="0A047DAA">
      <w:numFmt w:val="bullet"/>
      <w:lvlText w:val="•"/>
      <w:lvlJc w:val="left"/>
      <w:pPr>
        <w:ind w:left="6004" w:hanging="164"/>
      </w:pPr>
      <w:rPr>
        <w:rFonts w:hint="default"/>
        <w:lang w:val="ru-RU" w:eastAsia="en-US" w:bidi="ar-SA"/>
      </w:rPr>
    </w:lvl>
    <w:lvl w:ilvl="6" w:tplc="62E093BA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7" w:tplc="CB8408CC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  <w:lvl w:ilvl="8" w:tplc="D9926B52">
      <w:numFmt w:val="bullet"/>
      <w:lvlText w:val="•"/>
      <w:lvlJc w:val="left"/>
      <w:pPr>
        <w:ind w:left="8946" w:hanging="164"/>
      </w:pPr>
      <w:rPr>
        <w:rFonts w:hint="default"/>
        <w:lang w:val="ru-RU" w:eastAsia="en-US" w:bidi="ar-SA"/>
      </w:rPr>
    </w:lvl>
  </w:abstractNum>
  <w:abstractNum w:abstractNumId="3">
    <w:nsid w:val="136704A1"/>
    <w:multiLevelType w:val="hybridMultilevel"/>
    <w:tmpl w:val="A64664AE"/>
    <w:lvl w:ilvl="0" w:tplc="EBCED31A">
      <w:start w:val="1"/>
      <w:numFmt w:val="decimal"/>
      <w:lvlText w:val="%1"/>
      <w:lvlJc w:val="left"/>
      <w:pPr>
        <w:ind w:left="1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10F6F6A8">
      <w:numFmt w:val="none"/>
      <w:lvlText w:val=""/>
      <w:lvlJc w:val="left"/>
      <w:pPr>
        <w:tabs>
          <w:tab w:val="num" w:pos="360"/>
        </w:tabs>
      </w:pPr>
    </w:lvl>
    <w:lvl w:ilvl="2" w:tplc="3D1E1030">
      <w:numFmt w:val="bullet"/>
      <w:lvlText w:val="•"/>
      <w:lvlJc w:val="left"/>
      <w:pPr>
        <w:ind w:left="3061" w:hanging="424"/>
      </w:pPr>
      <w:rPr>
        <w:rFonts w:hint="default"/>
        <w:lang w:val="ru-RU" w:eastAsia="en-US" w:bidi="ar-SA"/>
      </w:rPr>
    </w:lvl>
    <w:lvl w:ilvl="3" w:tplc="7F88F028">
      <w:numFmt w:val="bullet"/>
      <w:lvlText w:val="•"/>
      <w:lvlJc w:val="left"/>
      <w:pPr>
        <w:ind w:left="4042" w:hanging="424"/>
      </w:pPr>
      <w:rPr>
        <w:rFonts w:hint="default"/>
        <w:lang w:val="ru-RU" w:eastAsia="en-US" w:bidi="ar-SA"/>
      </w:rPr>
    </w:lvl>
    <w:lvl w:ilvl="4" w:tplc="D67CCD90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5" w:tplc="9196C25C">
      <w:numFmt w:val="bullet"/>
      <w:lvlText w:val="•"/>
      <w:lvlJc w:val="left"/>
      <w:pPr>
        <w:ind w:left="6004" w:hanging="424"/>
      </w:pPr>
      <w:rPr>
        <w:rFonts w:hint="default"/>
        <w:lang w:val="ru-RU" w:eastAsia="en-US" w:bidi="ar-SA"/>
      </w:rPr>
    </w:lvl>
    <w:lvl w:ilvl="6" w:tplc="EF6C943E">
      <w:numFmt w:val="bullet"/>
      <w:lvlText w:val="•"/>
      <w:lvlJc w:val="left"/>
      <w:pPr>
        <w:ind w:left="6984" w:hanging="424"/>
      </w:pPr>
      <w:rPr>
        <w:rFonts w:hint="default"/>
        <w:lang w:val="ru-RU" w:eastAsia="en-US" w:bidi="ar-SA"/>
      </w:rPr>
    </w:lvl>
    <w:lvl w:ilvl="7" w:tplc="81FE9652">
      <w:numFmt w:val="bullet"/>
      <w:lvlText w:val="•"/>
      <w:lvlJc w:val="left"/>
      <w:pPr>
        <w:ind w:left="7965" w:hanging="424"/>
      </w:pPr>
      <w:rPr>
        <w:rFonts w:hint="default"/>
        <w:lang w:val="ru-RU" w:eastAsia="en-US" w:bidi="ar-SA"/>
      </w:rPr>
    </w:lvl>
    <w:lvl w:ilvl="8" w:tplc="64360A96">
      <w:numFmt w:val="bullet"/>
      <w:lvlText w:val="•"/>
      <w:lvlJc w:val="left"/>
      <w:pPr>
        <w:ind w:left="8946" w:hanging="424"/>
      </w:pPr>
      <w:rPr>
        <w:rFonts w:hint="default"/>
        <w:lang w:val="ru-RU" w:eastAsia="en-US" w:bidi="ar-SA"/>
      </w:rPr>
    </w:lvl>
  </w:abstractNum>
  <w:abstractNum w:abstractNumId="4">
    <w:nsid w:val="1CD37004"/>
    <w:multiLevelType w:val="hybridMultilevel"/>
    <w:tmpl w:val="D8A6EAE6"/>
    <w:lvl w:ilvl="0" w:tplc="29145982">
      <w:start w:val="1"/>
      <w:numFmt w:val="decimal"/>
      <w:lvlText w:val="%1."/>
      <w:lvlJc w:val="left"/>
      <w:pPr>
        <w:ind w:left="138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68062AE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2" w:tplc="75304E74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3" w:tplc="19E0048E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FD60E166">
      <w:numFmt w:val="bullet"/>
      <w:lvlText w:val="•"/>
      <w:lvlJc w:val="left"/>
      <w:pPr>
        <w:ind w:left="5191" w:hanging="284"/>
      </w:pPr>
      <w:rPr>
        <w:rFonts w:hint="default"/>
        <w:lang w:val="ru-RU" w:eastAsia="en-US" w:bidi="ar-SA"/>
      </w:rPr>
    </w:lvl>
    <w:lvl w:ilvl="5" w:tplc="9C38A52E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505E7B0C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7" w:tplc="E618ADC6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  <w:lvl w:ilvl="8" w:tplc="FF04EB04">
      <w:numFmt w:val="bullet"/>
      <w:lvlText w:val="•"/>
      <w:lvlJc w:val="left"/>
      <w:pPr>
        <w:ind w:left="9002" w:hanging="284"/>
      </w:pPr>
      <w:rPr>
        <w:rFonts w:hint="default"/>
        <w:lang w:val="ru-RU" w:eastAsia="en-US" w:bidi="ar-SA"/>
      </w:rPr>
    </w:lvl>
  </w:abstractNum>
  <w:abstractNum w:abstractNumId="5">
    <w:nsid w:val="268324CC"/>
    <w:multiLevelType w:val="hybridMultilevel"/>
    <w:tmpl w:val="83EEB838"/>
    <w:lvl w:ilvl="0" w:tplc="BEFECD24">
      <w:start w:val="1"/>
      <w:numFmt w:val="decimal"/>
      <w:lvlText w:val="%1"/>
      <w:lvlJc w:val="left"/>
      <w:pPr>
        <w:ind w:left="1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93D6E93E">
      <w:numFmt w:val="none"/>
      <w:lvlText w:val=""/>
      <w:lvlJc w:val="left"/>
      <w:pPr>
        <w:tabs>
          <w:tab w:val="num" w:pos="360"/>
        </w:tabs>
      </w:pPr>
    </w:lvl>
    <w:lvl w:ilvl="2" w:tplc="9B6E3C58">
      <w:numFmt w:val="bullet"/>
      <w:lvlText w:val="•"/>
      <w:lvlJc w:val="left"/>
      <w:pPr>
        <w:ind w:left="2380" w:hanging="424"/>
      </w:pPr>
      <w:rPr>
        <w:rFonts w:hint="default"/>
        <w:lang w:val="ru-RU" w:eastAsia="en-US" w:bidi="ar-SA"/>
      </w:rPr>
    </w:lvl>
    <w:lvl w:ilvl="3" w:tplc="6B50499A">
      <w:numFmt w:val="bullet"/>
      <w:lvlText w:val="•"/>
      <w:lvlJc w:val="left"/>
      <w:pPr>
        <w:ind w:left="3446" w:hanging="424"/>
      </w:pPr>
      <w:rPr>
        <w:rFonts w:hint="default"/>
        <w:lang w:val="ru-RU" w:eastAsia="en-US" w:bidi="ar-SA"/>
      </w:rPr>
    </w:lvl>
    <w:lvl w:ilvl="4" w:tplc="1206C84A">
      <w:numFmt w:val="bullet"/>
      <w:lvlText w:val="•"/>
      <w:lvlJc w:val="left"/>
      <w:pPr>
        <w:ind w:left="4512" w:hanging="424"/>
      </w:pPr>
      <w:rPr>
        <w:rFonts w:hint="default"/>
        <w:lang w:val="ru-RU" w:eastAsia="en-US" w:bidi="ar-SA"/>
      </w:rPr>
    </w:lvl>
    <w:lvl w:ilvl="5" w:tplc="69344BA4">
      <w:numFmt w:val="bullet"/>
      <w:lvlText w:val="•"/>
      <w:lvlJc w:val="left"/>
      <w:pPr>
        <w:ind w:left="5578" w:hanging="424"/>
      </w:pPr>
      <w:rPr>
        <w:rFonts w:hint="default"/>
        <w:lang w:val="ru-RU" w:eastAsia="en-US" w:bidi="ar-SA"/>
      </w:rPr>
    </w:lvl>
    <w:lvl w:ilvl="6" w:tplc="6764BCF2">
      <w:numFmt w:val="bullet"/>
      <w:lvlText w:val="•"/>
      <w:lvlJc w:val="left"/>
      <w:pPr>
        <w:ind w:left="6644" w:hanging="424"/>
      </w:pPr>
      <w:rPr>
        <w:rFonts w:hint="default"/>
        <w:lang w:val="ru-RU" w:eastAsia="en-US" w:bidi="ar-SA"/>
      </w:rPr>
    </w:lvl>
    <w:lvl w:ilvl="7" w:tplc="0270F91C">
      <w:numFmt w:val="bullet"/>
      <w:lvlText w:val="•"/>
      <w:lvlJc w:val="left"/>
      <w:pPr>
        <w:ind w:left="7710" w:hanging="424"/>
      </w:pPr>
      <w:rPr>
        <w:rFonts w:hint="default"/>
        <w:lang w:val="ru-RU" w:eastAsia="en-US" w:bidi="ar-SA"/>
      </w:rPr>
    </w:lvl>
    <w:lvl w:ilvl="8" w:tplc="38CE8E42">
      <w:numFmt w:val="bullet"/>
      <w:lvlText w:val="•"/>
      <w:lvlJc w:val="left"/>
      <w:pPr>
        <w:ind w:left="8776" w:hanging="424"/>
      </w:pPr>
      <w:rPr>
        <w:rFonts w:hint="default"/>
        <w:lang w:val="ru-RU" w:eastAsia="en-US" w:bidi="ar-SA"/>
      </w:rPr>
    </w:lvl>
  </w:abstractNum>
  <w:abstractNum w:abstractNumId="6">
    <w:nsid w:val="2B52145F"/>
    <w:multiLevelType w:val="hybridMultilevel"/>
    <w:tmpl w:val="5A1C3A02"/>
    <w:lvl w:ilvl="0" w:tplc="BC7A3BCC">
      <w:start w:val="1"/>
      <w:numFmt w:val="decimal"/>
      <w:lvlText w:val="%1."/>
      <w:lvlJc w:val="left"/>
      <w:pPr>
        <w:ind w:left="11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85A48">
      <w:start w:val="1"/>
      <w:numFmt w:val="decimal"/>
      <w:lvlText w:val="%2."/>
      <w:lvlJc w:val="left"/>
      <w:pPr>
        <w:ind w:left="1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536396C">
      <w:numFmt w:val="bullet"/>
      <w:lvlText w:val="•"/>
      <w:lvlJc w:val="left"/>
      <w:pPr>
        <w:ind w:left="2812" w:hanging="709"/>
      </w:pPr>
      <w:rPr>
        <w:rFonts w:hint="default"/>
        <w:lang w:val="ru-RU" w:eastAsia="en-US" w:bidi="ar-SA"/>
      </w:rPr>
    </w:lvl>
    <w:lvl w:ilvl="3" w:tplc="2EF6FEEC">
      <w:numFmt w:val="bullet"/>
      <w:lvlText w:val="•"/>
      <w:lvlJc w:val="left"/>
      <w:pPr>
        <w:ind w:left="3824" w:hanging="709"/>
      </w:pPr>
      <w:rPr>
        <w:rFonts w:hint="default"/>
        <w:lang w:val="ru-RU" w:eastAsia="en-US" w:bidi="ar-SA"/>
      </w:rPr>
    </w:lvl>
    <w:lvl w:ilvl="4" w:tplc="4CB8BCAA">
      <w:numFmt w:val="bullet"/>
      <w:lvlText w:val="•"/>
      <w:lvlJc w:val="left"/>
      <w:pPr>
        <w:ind w:left="4836" w:hanging="709"/>
      </w:pPr>
      <w:rPr>
        <w:rFonts w:hint="default"/>
        <w:lang w:val="ru-RU" w:eastAsia="en-US" w:bidi="ar-SA"/>
      </w:rPr>
    </w:lvl>
    <w:lvl w:ilvl="5" w:tplc="65A01B64">
      <w:numFmt w:val="bullet"/>
      <w:lvlText w:val="•"/>
      <w:lvlJc w:val="left"/>
      <w:pPr>
        <w:ind w:left="5848" w:hanging="709"/>
      </w:pPr>
      <w:rPr>
        <w:rFonts w:hint="default"/>
        <w:lang w:val="ru-RU" w:eastAsia="en-US" w:bidi="ar-SA"/>
      </w:rPr>
    </w:lvl>
    <w:lvl w:ilvl="6" w:tplc="207C9B68">
      <w:numFmt w:val="bullet"/>
      <w:lvlText w:val="•"/>
      <w:lvlJc w:val="left"/>
      <w:pPr>
        <w:ind w:left="6860" w:hanging="709"/>
      </w:pPr>
      <w:rPr>
        <w:rFonts w:hint="default"/>
        <w:lang w:val="ru-RU" w:eastAsia="en-US" w:bidi="ar-SA"/>
      </w:rPr>
    </w:lvl>
    <w:lvl w:ilvl="7" w:tplc="6D083EC0">
      <w:numFmt w:val="bullet"/>
      <w:lvlText w:val="•"/>
      <w:lvlJc w:val="left"/>
      <w:pPr>
        <w:ind w:left="7872" w:hanging="709"/>
      </w:pPr>
      <w:rPr>
        <w:rFonts w:hint="default"/>
        <w:lang w:val="ru-RU" w:eastAsia="en-US" w:bidi="ar-SA"/>
      </w:rPr>
    </w:lvl>
    <w:lvl w:ilvl="8" w:tplc="AA8EA5FE">
      <w:numFmt w:val="bullet"/>
      <w:lvlText w:val="•"/>
      <w:lvlJc w:val="left"/>
      <w:pPr>
        <w:ind w:left="8884" w:hanging="709"/>
      </w:pPr>
      <w:rPr>
        <w:rFonts w:hint="default"/>
        <w:lang w:val="ru-RU" w:eastAsia="en-US" w:bidi="ar-SA"/>
      </w:rPr>
    </w:lvl>
  </w:abstractNum>
  <w:abstractNum w:abstractNumId="7">
    <w:nsid w:val="387C3E20"/>
    <w:multiLevelType w:val="hybridMultilevel"/>
    <w:tmpl w:val="1464B34C"/>
    <w:lvl w:ilvl="0" w:tplc="024A3BC8">
      <w:start w:val="1"/>
      <w:numFmt w:val="decimal"/>
      <w:lvlText w:val="%1."/>
      <w:lvlJc w:val="left"/>
      <w:pPr>
        <w:ind w:left="110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64E5DA">
      <w:numFmt w:val="bullet"/>
      <w:lvlText w:val="•"/>
      <w:lvlJc w:val="left"/>
      <w:pPr>
        <w:ind w:left="2080" w:hanging="308"/>
      </w:pPr>
      <w:rPr>
        <w:rFonts w:hint="default"/>
        <w:lang w:val="ru-RU" w:eastAsia="en-US" w:bidi="ar-SA"/>
      </w:rPr>
    </w:lvl>
    <w:lvl w:ilvl="2" w:tplc="9044FCEC">
      <w:numFmt w:val="bullet"/>
      <w:lvlText w:val="•"/>
      <w:lvlJc w:val="left"/>
      <w:pPr>
        <w:ind w:left="3061" w:hanging="308"/>
      </w:pPr>
      <w:rPr>
        <w:rFonts w:hint="default"/>
        <w:lang w:val="ru-RU" w:eastAsia="en-US" w:bidi="ar-SA"/>
      </w:rPr>
    </w:lvl>
    <w:lvl w:ilvl="3" w:tplc="733EB536">
      <w:numFmt w:val="bullet"/>
      <w:lvlText w:val="•"/>
      <w:lvlJc w:val="left"/>
      <w:pPr>
        <w:ind w:left="4042" w:hanging="308"/>
      </w:pPr>
      <w:rPr>
        <w:rFonts w:hint="default"/>
        <w:lang w:val="ru-RU" w:eastAsia="en-US" w:bidi="ar-SA"/>
      </w:rPr>
    </w:lvl>
    <w:lvl w:ilvl="4" w:tplc="856888C8">
      <w:numFmt w:val="bullet"/>
      <w:lvlText w:val="•"/>
      <w:lvlJc w:val="left"/>
      <w:pPr>
        <w:ind w:left="5023" w:hanging="308"/>
      </w:pPr>
      <w:rPr>
        <w:rFonts w:hint="default"/>
        <w:lang w:val="ru-RU" w:eastAsia="en-US" w:bidi="ar-SA"/>
      </w:rPr>
    </w:lvl>
    <w:lvl w:ilvl="5" w:tplc="090C4CDE">
      <w:numFmt w:val="bullet"/>
      <w:lvlText w:val="•"/>
      <w:lvlJc w:val="left"/>
      <w:pPr>
        <w:ind w:left="6004" w:hanging="308"/>
      </w:pPr>
      <w:rPr>
        <w:rFonts w:hint="default"/>
        <w:lang w:val="ru-RU" w:eastAsia="en-US" w:bidi="ar-SA"/>
      </w:rPr>
    </w:lvl>
    <w:lvl w:ilvl="6" w:tplc="79005286">
      <w:numFmt w:val="bullet"/>
      <w:lvlText w:val="•"/>
      <w:lvlJc w:val="left"/>
      <w:pPr>
        <w:ind w:left="6984" w:hanging="308"/>
      </w:pPr>
      <w:rPr>
        <w:rFonts w:hint="default"/>
        <w:lang w:val="ru-RU" w:eastAsia="en-US" w:bidi="ar-SA"/>
      </w:rPr>
    </w:lvl>
    <w:lvl w:ilvl="7" w:tplc="4D148C44">
      <w:numFmt w:val="bullet"/>
      <w:lvlText w:val="•"/>
      <w:lvlJc w:val="left"/>
      <w:pPr>
        <w:ind w:left="7965" w:hanging="308"/>
      </w:pPr>
      <w:rPr>
        <w:rFonts w:hint="default"/>
        <w:lang w:val="ru-RU" w:eastAsia="en-US" w:bidi="ar-SA"/>
      </w:rPr>
    </w:lvl>
    <w:lvl w:ilvl="8" w:tplc="844279AE">
      <w:numFmt w:val="bullet"/>
      <w:lvlText w:val="•"/>
      <w:lvlJc w:val="left"/>
      <w:pPr>
        <w:ind w:left="8946" w:hanging="308"/>
      </w:pPr>
      <w:rPr>
        <w:rFonts w:hint="default"/>
        <w:lang w:val="ru-RU" w:eastAsia="en-US" w:bidi="ar-SA"/>
      </w:rPr>
    </w:lvl>
  </w:abstractNum>
  <w:abstractNum w:abstractNumId="8">
    <w:nsid w:val="3F3C24D3"/>
    <w:multiLevelType w:val="hybridMultilevel"/>
    <w:tmpl w:val="ECFC0906"/>
    <w:lvl w:ilvl="0" w:tplc="891C5EC4">
      <w:start w:val="1"/>
      <w:numFmt w:val="decimal"/>
      <w:lvlText w:val="%1."/>
      <w:lvlJc w:val="left"/>
      <w:pPr>
        <w:ind w:left="13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670C4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2" w:tplc="88F21C6C">
      <w:numFmt w:val="bullet"/>
      <w:lvlText w:val="•"/>
      <w:lvlJc w:val="left"/>
      <w:pPr>
        <w:ind w:left="3269" w:hanging="284"/>
      </w:pPr>
      <w:rPr>
        <w:rFonts w:hint="default"/>
        <w:lang w:val="ru-RU" w:eastAsia="en-US" w:bidi="ar-SA"/>
      </w:rPr>
    </w:lvl>
    <w:lvl w:ilvl="3" w:tplc="9B6CFEBC">
      <w:numFmt w:val="bullet"/>
      <w:lvlText w:val="•"/>
      <w:lvlJc w:val="left"/>
      <w:pPr>
        <w:ind w:left="4224" w:hanging="284"/>
      </w:pPr>
      <w:rPr>
        <w:rFonts w:hint="default"/>
        <w:lang w:val="ru-RU" w:eastAsia="en-US" w:bidi="ar-SA"/>
      </w:rPr>
    </w:lvl>
    <w:lvl w:ilvl="4" w:tplc="3C6671E8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5" w:tplc="2CAE5F2A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6" w:tplc="649A07DC">
      <w:numFmt w:val="bullet"/>
      <w:lvlText w:val="•"/>
      <w:lvlJc w:val="left"/>
      <w:pPr>
        <w:ind w:left="7088" w:hanging="284"/>
      </w:pPr>
      <w:rPr>
        <w:rFonts w:hint="default"/>
        <w:lang w:val="ru-RU" w:eastAsia="en-US" w:bidi="ar-SA"/>
      </w:rPr>
    </w:lvl>
    <w:lvl w:ilvl="7" w:tplc="E4D6A1D6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  <w:lvl w:ilvl="8" w:tplc="056E9F06">
      <w:numFmt w:val="bullet"/>
      <w:lvlText w:val="•"/>
      <w:lvlJc w:val="left"/>
      <w:pPr>
        <w:ind w:left="8998" w:hanging="284"/>
      </w:pPr>
      <w:rPr>
        <w:rFonts w:hint="default"/>
        <w:lang w:val="ru-RU" w:eastAsia="en-US" w:bidi="ar-SA"/>
      </w:rPr>
    </w:lvl>
  </w:abstractNum>
  <w:abstractNum w:abstractNumId="9">
    <w:nsid w:val="41004EE5"/>
    <w:multiLevelType w:val="hybridMultilevel"/>
    <w:tmpl w:val="BB1CAE9A"/>
    <w:lvl w:ilvl="0" w:tplc="CBEC9472">
      <w:start w:val="1"/>
      <w:numFmt w:val="decimal"/>
      <w:lvlText w:val="%1."/>
      <w:lvlJc w:val="left"/>
      <w:pPr>
        <w:ind w:left="2550" w:hanging="5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262534">
      <w:numFmt w:val="bullet"/>
      <w:lvlText w:val="•"/>
      <w:lvlJc w:val="left"/>
      <w:pPr>
        <w:ind w:left="5644" w:hanging="565"/>
      </w:pPr>
      <w:rPr>
        <w:rFonts w:hint="default"/>
        <w:lang w:val="ru-RU" w:eastAsia="en-US" w:bidi="ar-SA"/>
      </w:rPr>
    </w:lvl>
    <w:lvl w:ilvl="2" w:tplc="9E7A2D3A">
      <w:numFmt w:val="bullet"/>
      <w:lvlText w:val="•"/>
      <w:lvlJc w:val="left"/>
      <w:pPr>
        <w:ind w:left="6229" w:hanging="565"/>
      </w:pPr>
      <w:rPr>
        <w:rFonts w:hint="default"/>
        <w:lang w:val="ru-RU" w:eastAsia="en-US" w:bidi="ar-SA"/>
      </w:rPr>
    </w:lvl>
    <w:lvl w:ilvl="3" w:tplc="85CEA8C2">
      <w:numFmt w:val="bullet"/>
      <w:lvlText w:val="•"/>
      <w:lvlJc w:val="left"/>
      <w:pPr>
        <w:ind w:left="6814" w:hanging="565"/>
      </w:pPr>
      <w:rPr>
        <w:rFonts w:hint="default"/>
        <w:lang w:val="ru-RU" w:eastAsia="en-US" w:bidi="ar-SA"/>
      </w:rPr>
    </w:lvl>
    <w:lvl w:ilvl="4" w:tplc="8EFA87AC">
      <w:numFmt w:val="bullet"/>
      <w:lvlText w:val="•"/>
      <w:lvlJc w:val="left"/>
      <w:pPr>
        <w:ind w:left="7399" w:hanging="565"/>
      </w:pPr>
      <w:rPr>
        <w:rFonts w:hint="default"/>
        <w:lang w:val="ru-RU" w:eastAsia="en-US" w:bidi="ar-SA"/>
      </w:rPr>
    </w:lvl>
    <w:lvl w:ilvl="5" w:tplc="44524FB8">
      <w:numFmt w:val="bullet"/>
      <w:lvlText w:val="•"/>
      <w:lvlJc w:val="left"/>
      <w:pPr>
        <w:ind w:left="7984" w:hanging="565"/>
      </w:pPr>
      <w:rPr>
        <w:rFonts w:hint="default"/>
        <w:lang w:val="ru-RU" w:eastAsia="en-US" w:bidi="ar-SA"/>
      </w:rPr>
    </w:lvl>
    <w:lvl w:ilvl="6" w:tplc="D0445E0A">
      <w:numFmt w:val="bullet"/>
      <w:lvlText w:val="•"/>
      <w:lvlJc w:val="left"/>
      <w:pPr>
        <w:ind w:left="8568" w:hanging="565"/>
      </w:pPr>
      <w:rPr>
        <w:rFonts w:hint="default"/>
        <w:lang w:val="ru-RU" w:eastAsia="en-US" w:bidi="ar-SA"/>
      </w:rPr>
    </w:lvl>
    <w:lvl w:ilvl="7" w:tplc="F85A1ABA">
      <w:numFmt w:val="bullet"/>
      <w:lvlText w:val="•"/>
      <w:lvlJc w:val="left"/>
      <w:pPr>
        <w:ind w:left="9153" w:hanging="565"/>
      </w:pPr>
      <w:rPr>
        <w:rFonts w:hint="default"/>
        <w:lang w:val="ru-RU" w:eastAsia="en-US" w:bidi="ar-SA"/>
      </w:rPr>
    </w:lvl>
    <w:lvl w:ilvl="8" w:tplc="D3EA56D6">
      <w:numFmt w:val="bullet"/>
      <w:lvlText w:val="•"/>
      <w:lvlJc w:val="left"/>
      <w:pPr>
        <w:ind w:left="9738" w:hanging="565"/>
      </w:pPr>
      <w:rPr>
        <w:rFonts w:hint="default"/>
        <w:lang w:val="ru-RU" w:eastAsia="en-US" w:bidi="ar-SA"/>
      </w:rPr>
    </w:lvl>
  </w:abstractNum>
  <w:abstractNum w:abstractNumId="10">
    <w:nsid w:val="43BD7D50"/>
    <w:multiLevelType w:val="hybridMultilevel"/>
    <w:tmpl w:val="70E2E6D4"/>
    <w:lvl w:ilvl="0" w:tplc="F942DA2C">
      <w:start w:val="1"/>
      <w:numFmt w:val="decimal"/>
      <w:lvlText w:val="%1."/>
      <w:lvlJc w:val="left"/>
      <w:pPr>
        <w:ind w:left="1100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C670C">
      <w:numFmt w:val="bullet"/>
      <w:lvlText w:val="•"/>
      <w:lvlJc w:val="left"/>
      <w:pPr>
        <w:ind w:left="2080" w:hanging="917"/>
      </w:pPr>
      <w:rPr>
        <w:rFonts w:hint="default"/>
        <w:lang w:val="ru-RU" w:eastAsia="en-US" w:bidi="ar-SA"/>
      </w:rPr>
    </w:lvl>
    <w:lvl w:ilvl="2" w:tplc="D3841DDA">
      <w:numFmt w:val="bullet"/>
      <w:lvlText w:val="•"/>
      <w:lvlJc w:val="left"/>
      <w:pPr>
        <w:ind w:left="3061" w:hanging="917"/>
      </w:pPr>
      <w:rPr>
        <w:rFonts w:hint="default"/>
        <w:lang w:val="ru-RU" w:eastAsia="en-US" w:bidi="ar-SA"/>
      </w:rPr>
    </w:lvl>
    <w:lvl w:ilvl="3" w:tplc="AB021A14">
      <w:numFmt w:val="bullet"/>
      <w:lvlText w:val="•"/>
      <w:lvlJc w:val="left"/>
      <w:pPr>
        <w:ind w:left="4042" w:hanging="917"/>
      </w:pPr>
      <w:rPr>
        <w:rFonts w:hint="default"/>
        <w:lang w:val="ru-RU" w:eastAsia="en-US" w:bidi="ar-SA"/>
      </w:rPr>
    </w:lvl>
    <w:lvl w:ilvl="4" w:tplc="E99C905E">
      <w:numFmt w:val="bullet"/>
      <w:lvlText w:val="•"/>
      <w:lvlJc w:val="left"/>
      <w:pPr>
        <w:ind w:left="5023" w:hanging="917"/>
      </w:pPr>
      <w:rPr>
        <w:rFonts w:hint="default"/>
        <w:lang w:val="ru-RU" w:eastAsia="en-US" w:bidi="ar-SA"/>
      </w:rPr>
    </w:lvl>
    <w:lvl w:ilvl="5" w:tplc="F2347916">
      <w:numFmt w:val="bullet"/>
      <w:lvlText w:val="•"/>
      <w:lvlJc w:val="left"/>
      <w:pPr>
        <w:ind w:left="6004" w:hanging="917"/>
      </w:pPr>
      <w:rPr>
        <w:rFonts w:hint="default"/>
        <w:lang w:val="ru-RU" w:eastAsia="en-US" w:bidi="ar-SA"/>
      </w:rPr>
    </w:lvl>
    <w:lvl w:ilvl="6" w:tplc="B1D8427E">
      <w:numFmt w:val="bullet"/>
      <w:lvlText w:val="•"/>
      <w:lvlJc w:val="left"/>
      <w:pPr>
        <w:ind w:left="6984" w:hanging="917"/>
      </w:pPr>
      <w:rPr>
        <w:rFonts w:hint="default"/>
        <w:lang w:val="ru-RU" w:eastAsia="en-US" w:bidi="ar-SA"/>
      </w:rPr>
    </w:lvl>
    <w:lvl w:ilvl="7" w:tplc="343ADFAA">
      <w:numFmt w:val="bullet"/>
      <w:lvlText w:val="•"/>
      <w:lvlJc w:val="left"/>
      <w:pPr>
        <w:ind w:left="7965" w:hanging="917"/>
      </w:pPr>
      <w:rPr>
        <w:rFonts w:hint="default"/>
        <w:lang w:val="ru-RU" w:eastAsia="en-US" w:bidi="ar-SA"/>
      </w:rPr>
    </w:lvl>
    <w:lvl w:ilvl="8" w:tplc="0EF4E6BE">
      <w:numFmt w:val="bullet"/>
      <w:lvlText w:val="•"/>
      <w:lvlJc w:val="left"/>
      <w:pPr>
        <w:ind w:left="8946" w:hanging="917"/>
      </w:pPr>
      <w:rPr>
        <w:rFonts w:hint="default"/>
        <w:lang w:val="ru-RU" w:eastAsia="en-US" w:bidi="ar-SA"/>
      </w:rPr>
    </w:lvl>
  </w:abstractNum>
  <w:abstractNum w:abstractNumId="11">
    <w:nsid w:val="4A4625DF"/>
    <w:multiLevelType w:val="hybridMultilevel"/>
    <w:tmpl w:val="63F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F379B"/>
    <w:multiLevelType w:val="hybridMultilevel"/>
    <w:tmpl w:val="D5E8BD12"/>
    <w:lvl w:ilvl="0" w:tplc="01F6BC7C">
      <w:numFmt w:val="bullet"/>
      <w:lvlText w:val="-"/>
      <w:lvlJc w:val="left"/>
      <w:pPr>
        <w:ind w:left="1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9C5D64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2" w:tplc="2C1809A8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AFC24F7C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4" w:tplc="E2905686">
      <w:numFmt w:val="bullet"/>
      <w:lvlText w:val="•"/>
      <w:lvlJc w:val="left"/>
      <w:pPr>
        <w:ind w:left="5119" w:hanging="164"/>
      </w:pPr>
      <w:rPr>
        <w:rFonts w:hint="default"/>
        <w:lang w:val="ru-RU" w:eastAsia="en-US" w:bidi="ar-SA"/>
      </w:rPr>
    </w:lvl>
    <w:lvl w:ilvl="5" w:tplc="AB8A3872">
      <w:numFmt w:val="bullet"/>
      <w:lvlText w:val="•"/>
      <w:lvlJc w:val="left"/>
      <w:pPr>
        <w:ind w:left="6084" w:hanging="164"/>
      </w:pPr>
      <w:rPr>
        <w:rFonts w:hint="default"/>
        <w:lang w:val="ru-RU" w:eastAsia="en-US" w:bidi="ar-SA"/>
      </w:rPr>
    </w:lvl>
    <w:lvl w:ilvl="6" w:tplc="DA2EC030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7" w:tplc="85C2C924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  <w:lvl w:ilvl="8" w:tplc="1646C28A">
      <w:numFmt w:val="bullet"/>
      <w:lvlText w:val="•"/>
      <w:lvlJc w:val="left"/>
      <w:pPr>
        <w:ind w:left="8978" w:hanging="164"/>
      </w:pPr>
      <w:rPr>
        <w:rFonts w:hint="default"/>
        <w:lang w:val="ru-RU" w:eastAsia="en-US" w:bidi="ar-SA"/>
      </w:rPr>
    </w:lvl>
  </w:abstractNum>
  <w:abstractNum w:abstractNumId="13">
    <w:nsid w:val="4D2959F6"/>
    <w:multiLevelType w:val="hybridMultilevel"/>
    <w:tmpl w:val="ED08DA54"/>
    <w:lvl w:ilvl="0" w:tplc="75DA9FF6">
      <w:start w:val="1"/>
      <w:numFmt w:val="decimal"/>
      <w:lvlText w:val="%1."/>
      <w:lvlJc w:val="left"/>
      <w:pPr>
        <w:ind w:left="1100" w:hanging="284"/>
      </w:pPr>
      <w:rPr>
        <w:rFonts w:hint="default"/>
        <w:spacing w:val="0"/>
        <w:w w:val="100"/>
        <w:lang w:val="ru-RU" w:eastAsia="en-US" w:bidi="ar-SA"/>
      </w:rPr>
    </w:lvl>
    <w:lvl w:ilvl="1" w:tplc="1690D326">
      <w:numFmt w:val="bullet"/>
      <w:lvlText w:val="–"/>
      <w:lvlJc w:val="left"/>
      <w:pPr>
        <w:ind w:left="1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7CC148">
      <w:numFmt w:val="bullet"/>
      <w:lvlText w:val="•"/>
      <w:lvlJc w:val="left"/>
      <w:pPr>
        <w:ind w:left="3061" w:hanging="248"/>
      </w:pPr>
      <w:rPr>
        <w:rFonts w:hint="default"/>
        <w:lang w:val="ru-RU" w:eastAsia="en-US" w:bidi="ar-SA"/>
      </w:rPr>
    </w:lvl>
    <w:lvl w:ilvl="3" w:tplc="7B142110">
      <w:numFmt w:val="bullet"/>
      <w:lvlText w:val="•"/>
      <w:lvlJc w:val="left"/>
      <w:pPr>
        <w:ind w:left="4042" w:hanging="248"/>
      </w:pPr>
      <w:rPr>
        <w:rFonts w:hint="default"/>
        <w:lang w:val="ru-RU" w:eastAsia="en-US" w:bidi="ar-SA"/>
      </w:rPr>
    </w:lvl>
    <w:lvl w:ilvl="4" w:tplc="E722AA44">
      <w:numFmt w:val="bullet"/>
      <w:lvlText w:val="•"/>
      <w:lvlJc w:val="left"/>
      <w:pPr>
        <w:ind w:left="5023" w:hanging="248"/>
      </w:pPr>
      <w:rPr>
        <w:rFonts w:hint="default"/>
        <w:lang w:val="ru-RU" w:eastAsia="en-US" w:bidi="ar-SA"/>
      </w:rPr>
    </w:lvl>
    <w:lvl w:ilvl="5" w:tplc="94F64566">
      <w:numFmt w:val="bullet"/>
      <w:lvlText w:val="•"/>
      <w:lvlJc w:val="left"/>
      <w:pPr>
        <w:ind w:left="6004" w:hanging="248"/>
      </w:pPr>
      <w:rPr>
        <w:rFonts w:hint="default"/>
        <w:lang w:val="ru-RU" w:eastAsia="en-US" w:bidi="ar-SA"/>
      </w:rPr>
    </w:lvl>
    <w:lvl w:ilvl="6" w:tplc="D9DA3108">
      <w:numFmt w:val="bullet"/>
      <w:lvlText w:val="•"/>
      <w:lvlJc w:val="left"/>
      <w:pPr>
        <w:ind w:left="6984" w:hanging="248"/>
      </w:pPr>
      <w:rPr>
        <w:rFonts w:hint="default"/>
        <w:lang w:val="ru-RU" w:eastAsia="en-US" w:bidi="ar-SA"/>
      </w:rPr>
    </w:lvl>
    <w:lvl w:ilvl="7" w:tplc="727687DA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  <w:lvl w:ilvl="8" w:tplc="18E8C682">
      <w:numFmt w:val="bullet"/>
      <w:lvlText w:val="•"/>
      <w:lvlJc w:val="left"/>
      <w:pPr>
        <w:ind w:left="8946" w:hanging="248"/>
      </w:pPr>
      <w:rPr>
        <w:rFonts w:hint="default"/>
        <w:lang w:val="ru-RU" w:eastAsia="en-US" w:bidi="ar-SA"/>
      </w:rPr>
    </w:lvl>
  </w:abstractNum>
  <w:abstractNum w:abstractNumId="14">
    <w:nsid w:val="528C1972"/>
    <w:multiLevelType w:val="hybridMultilevel"/>
    <w:tmpl w:val="B94652CC"/>
    <w:lvl w:ilvl="0" w:tplc="F1920274">
      <w:start w:val="1"/>
      <w:numFmt w:val="decimal"/>
      <w:lvlText w:val="%1."/>
      <w:lvlJc w:val="left"/>
      <w:pPr>
        <w:ind w:left="223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CBC48">
      <w:start w:val="1"/>
      <w:numFmt w:val="decimal"/>
      <w:lvlText w:val="%2."/>
      <w:lvlJc w:val="left"/>
      <w:pPr>
        <w:ind w:left="223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716E032">
      <w:numFmt w:val="bullet"/>
      <w:lvlText w:val="•"/>
      <w:lvlJc w:val="left"/>
      <w:pPr>
        <w:ind w:left="3973" w:hanging="280"/>
      </w:pPr>
      <w:rPr>
        <w:rFonts w:hint="default"/>
        <w:lang w:val="ru-RU" w:eastAsia="en-US" w:bidi="ar-SA"/>
      </w:rPr>
    </w:lvl>
    <w:lvl w:ilvl="3" w:tplc="90D25684">
      <w:numFmt w:val="bullet"/>
      <w:lvlText w:val="•"/>
      <w:lvlJc w:val="left"/>
      <w:pPr>
        <w:ind w:left="4840" w:hanging="280"/>
      </w:pPr>
      <w:rPr>
        <w:rFonts w:hint="default"/>
        <w:lang w:val="ru-RU" w:eastAsia="en-US" w:bidi="ar-SA"/>
      </w:rPr>
    </w:lvl>
    <w:lvl w:ilvl="4" w:tplc="5F803B16">
      <w:numFmt w:val="bullet"/>
      <w:lvlText w:val="•"/>
      <w:lvlJc w:val="left"/>
      <w:pPr>
        <w:ind w:left="5707" w:hanging="280"/>
      </w:pPr>
      <w:rPr>
        <w:rFonts w:hint="default"/>
        <w:lang w:val="ru-RU" w:eastAsia="en-US" w:bidi="ar-SA"/>
      </w:rPr>
    </w:lvl>
    <w:lvl w:ilvl="5" w:tplc="3F449F98">
      <w:numFmt w:val="bullet"/>
      <w:lvlText w:val="•"/>
      <w:lvlJc w:val="left"/>
      <w:pPr>
        <w:ind w:left="6574" w:hanging="280"/>
      </w:pPr>
      <w:rPr>
        <w:rFonts w:hint="default"/>
        <w:lang w:val="ru-RU" w:eastAsia="en-US" w:bidi="ar-SA"/>
      </w:rPr>
    </w:lvl>
    <w:lvl w:ilvl="6" w:tplc="2020B8FA">
      <w:numFmt w:val="bullet"/>
      <w:lvlText w:val="•"/>
      <w:lvlJc w:val="left"/>
      <w:pPr>
        <w:ind w:left="7440" w:hanging="280"/>
      </w:pPr>
      <w:rPr>
        <w:rFonts w:hint="default"/>
        <w:lang w:val="ru-RU" w:eastAsia="en-US" w:bidi="ar-SA"/>
      </w:rPr>
    </w:lvl>
    <w:lvl w:ilvl="7" w:tplc="C4EAE388">
      <w:numFmt w:val="bullet"/>
      <w:lvlText w:val="•"/>
      <w:lvlJc w:val="left"/>
      <w:pPr>
        <w:ind w:left="8307" w:hanging="280"/>
      </w:pPr>
      <w:rPr>
        <w:rFonts w:hint="default"/>
        <w:lang w:val="ru-RU" w:eastAsia="en-US" w:bidi="ar-SA"/>
      </w:rPr>
    </w:lvl>
    <w:lvl w:ilvl="8" w:tplc="5C14D82C">
      <w:numFmt w:val="bullet"/>
      <w:lvlText w:val="•"/>
      <w:lvlJc w:val="left"/>
      <w:pPr>
        <w:ind w:left="9174" w:hanging="280"/>
      </w:pPr>
      <w:rPr>
        <w:rFonts w:hint="default"/>
        <w:lang w:val="ru-RU" w:eastAsia="en-US" w:bidi="ar-SA"/>
      </w:rPr>
    </w:lvl>
  </w:abstractNum>
  <w:abstractNum w:abstractNumId="15">
    <w:nsid w:val="55F303A4"/>
    <w:multiLevelType w:val="hybridMultilevel"/>
    <w:tmpl w:val="95706DA6"/>
    <w:lvl w:ilvl="0" w:tplc="FD3810D6">
      <w:start w:val="1"/>
      <w:numFmt w:val="decimal"/>
      <w:lvlText w:val="%1."/>
      <w:lvlJc w:val="left"/>
      <w:pPr>
        <w:ind w:left="1100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E2FF2">
      <w:numFmt w:val="bullet"/>
      <w:lvlText w:val="•"/>
      <w:lvlJc w:val="left"/>
      <w:pPr>
        <w:ind w:left="2080" w:hanging="349"/>
      </w:pPr>
      <w:rPr>
        <w:rFonts w:hint="default"/>
        <w:lang w:val="ru-RU" w:eastAsia="en-US" w:bidi="ar-SA"/>
      </w:rPr>
    </w:lvl>
    <w:lvl w:ilvl="2" w:tplc="E8161B5A">
      <w:numFmt w:val="bullet"/>
      <w:lvlText w:val="•"/>
      <w:lvlJc w:val="left"/>
      <w:pPr>
        <w:ind w:left="3061" w:hanging="349"/>
      </w:pPr>
      <w:rPr>
        <w:rFonts w:hint="default"/>
        <w:lang w:val="ru-RU" w:eastAsia="en-US" w:bidi="ar-SA"/>
      </w:rPr>
    </w:lvl>
    <w:lvl w:ilvl="3" w:tplc="8A0A35B8">
      <w:numFmt w:val="bullet"/>
      <w:lvlText w:val="•"/>
      <w:lvlJc w:val="left"/>
      <w:pPr>
        <w:ind w:left="4042" w:hanging="349"/>
      </w:pPr>
      <w:rPr>
        <w:rFonts w:hint="default"/>
        <w:lang w:val="ru-RU" w:eastAsia="en-US" w:bidi="ar-SA"/>
      </w:rPr>
    </w:lvl>
    <w:lvl w:ilvl="4" w:tplc="35F2E33C">
      <w:numFmt w:val="bullet"/>
      <w:lvlText w:val="•"/>
      <w:lvlJc w:val="left"/>
      <w:pPr>
        <w:ind w:left="5023" w:hanging="349"/>
      </w:pPr>
      <w:rPr>
        <w:rFonts w:hint="default"/>
        <w:lang w:val="ru-RU" w:eastAsia="en-US" w:bidi="ar-SA"/>
      </w:rPr>
    </w:lvl>
    <w:lvl w:ilvl="5" w:tplc="29AACB80">
      <w:numFmt w:val="bullet"/>
      <w:lvlText w:val="•"/>
      <w:lvlJc w:val="left"/>
      <w:pPr>
        <w:ind w:left="6004" w:hanging="349"/>
      </w:pPr>
      <w:rPr>
        <w:rFonts w:hint="default"/>
        <w:lang w:val="ru-RU" w:eastAsia="en-US" w:bidi="ar-SA"/>
      </w:rPr>
    </w:lvl>
    <w:lvl w:ilvl="6" w:tplc="676AA822">
      <w:numFmt w:val="bullet"/>
      <w:lvlText w:val="•"/>
      <w:lvlJc w:val="left"/>
      <w:pPr>
        <w:ind w:left="6984" w:hanging="349"/>
      </w:pPr>
      <w:rPr>
        <w:rFonts w:hint="default"/>
        <w:lang w:val="ru-RU" w:eastAsia="en-US" w:bidi="ar-SA"/>
      </w:rPr>
    </w:lvl>
    <w:lvl w:ilvl="7" w:tplc="920C58BA">
      <w:numFmt w:val="bullet"/>
      <w:lvlText w:val="•"/>
      <w:lvlJc w:val="left"/>
      <w:pPr>
        <w:ind w:left="7965" w:hanging="349"/>
      </w:pPr>
      <w:rPr>
        <w:rFonts w:hint="default"/>
        <w:lang w:val="ru-RU" w:eastAsia="en-US" w:bidi="ar-SA"/>
      </w:rPr>
    </w:lvl>
    <w:lvl w:ilvl="8" w:tplc="2AD206B4">
      <w:numFmt w:val="bullet"/>
      <w:lvlText w:val="•"/>
      <w:lvlJc w:val="left"/>
      <w:pPr>
        <w:ind w:left="8946" w:hanging="349"/>
      </w:pPr>
      <w:rPr>
        <w:rFonts w:hint="default"/>
        <w:lang w:val="ru-RU" w:eastAsia="en-US" w:bidi="ar-SA"/>
      </w:rPr>
    </w:lvl>
  </w:abstractNum>
  <w:abstractNum w:abstractNumId="16">
    <w:nsid w:val="62523FC0"/>
    <w:multiLevelType w:val="hybridMultilevel"/>
    <w:tmpl w:val="EED85B36"/>
    <w:lvl w:ilvl="0" w:tplc="84A8BFE6">
      <w:start w:val="1"/>
      <w:numFmt w:val="decimal"/>
      <w:lvlText w:val="%1)"/>
      <w:lvlJc w:val="left"/>
      <w:pPr>
        <w:ind w:left="2257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46BF1C">
      <w:numFmt w:val="bullet"/>
      <w:lvlText w:val="•"/>
      <w:lvlJc w:val="left"/>
      <w:pPr>
        <w:ind w:left="3124" w:hanging="448"/>
      </w:pPr>
      <w:rPr>
        <w:rFonts w:hint="default"/>
        <w:lang w:val="ru-RU" w:eastAsia="en-US" w:bidi="ar-SA"/>
      </w:rPr>
    </w:lvl>
    <w:lvl w:ilvl="2" w:tplc="457277C8">
      <w:numFmt w:val="bullet"/>
      <w:lvlText w:val="•"/>
      <w:lvlJc w:val="left"/>
      <w:pPr>
        <w:ind w:left="3989" w:hanging="448"/>
      </w:pPr>
      <w:rPr>
        <w:rFonts w:hint="default"/>
        <w:lang w:val="ru-RU" w:eastAsia="en-US" w:bidi="ar-SA"/>
      </w:rPr>
    </w:lvl>
    <w:lvl w:ilvl="3" w:tplc="ADA054FA">
      <w:numFmt w:val="bullet"/>
      <w:lvlText w:val="•"/>
      <w:lvlJc w:val="left"/>
      <w:pPr>
        <w:ind w:left="4854" w:hanging="448"/>
      </w:pPr>
      <w:rPr>
        <w:rFonts w:hint="default"/>
        <w:lang w:val="ru-RU" w:eastAsia="en-US" w:bidi="ar-SA"/>
      </w:rPr>
    </w:lvl>
    <w:lvl w:ilvl="4" w:tplc="78D635BA">
      <w:numFmt w:val="bullet"/>
      <w:lvlText w:val="•"/>
      <w:lvlJc w:val="left"/>
      <w:pPr>
        <w:ind w:left="5719" w:hanging="448"/>
      </w:pPr>
      <w:rPr>
        <w:rFonts w:hint="default"/>
        <w:lang w:val="ru-RU" w:eastAsia="en-US" w:bidi="ar-SA"/>
      </w:rPr>
    </w:lvl>
    <w:lvl w:ilvl="5" w:tplc="74E4E054">
      <w:numFmt w:val="bullet"/>
      <w:lvlText w:val="•"/>
      <w:lvlJc w:val="left"/>
      <w:pPr>
        <w:ind w:left="6584" w:hanging="448"/>
      </w:pPr>
      <w:rPr>
        <w:rFonts w:hint="default"/>
        <w:lang w:val="ru-RU" w:eastAsia="en-US" w:bidi="ar-SA"/>
      </w:rPr>
    </w:lvl>
    <w:lvl w:ilvl="6" w:tplc="ABB844BA">
      <w:numFmt w:val="bullet"/>
      <w:lvlText w:val="•"/>
      <w:lvlJc w:val="left"/>
      <w:pPr>
        <w:ind w:left="7448" w:hanging="448"/>
      </w:pPr>
      <w:rPr>
        <w:rFonts w:hint="default"/>
        <w:lang w:val="ru-RU" w:eastAsia="en-US" w:bidi="ar-SA"/>
      </w:rPr>
    </w:lvl>
    <w:lvl w:ilvl="7" w:tplc="E14E22D8">
      <w:numFmt w:val="bullet"/>
      <w:lvlText w:val="•"/>
      <w:lvlJc w:val="left"/>
      <w:pPr>
        <w:ind w:left="8313" w:hanging="448"/>
      </w:pPr>
      <w:rPr>
        <w:rFonts w:hint="default"/>
        <w:lang w:val="ru-RU" w:eastAsia="en-US" w:bidi="ar-SA"/>
      </w:rPr>
    </w:lvl>
    <w:lvl w:ilvl="8" w:tplc="270698B6">
      <w:numFmt w:val="bullet"/>
      <w:lvlText w:val="•"/>
      <w:lvlJc w:val="left"/>
      <w:pPr>
        <w:ind w:left="9178" w:hanging="448"/>
      </w:pPr>
      <w:rPr>
        <w:rFonts w:hint="default"/>
        <w:lang w:val="ru-RU" w:eastAsia="en-US" w:bidi="ar-SA"/>
      </w:rPr>
    </w:lvl>
  </w:abstractNum>
  <w:abstractNum w:abstractNumId="17">
    <w:nsid w:val="73955FA8"/>
    <w:multiLevelType w:val="hybridMultilevel"/>
    <w:tmpl w:val="D1786E20"/>
    <w:lvl w:ilvl="0" w:tplc="5B1CDB98">
      <w:start w:val="1"/>
      <w:numFmt w:val="decimal"/>
      <w:lvlText w:val="%1."/>
      <w:lvlJc w:val="left"/>
      <w:pPr>
        <w:ind w:left="13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E0FC7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2" w:tplc="1D0CA95A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3" w:tplc="5196762E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2398F4B8">
      <w:numFmt w:val="bullet"/>
      <w:lvlText w:val="•"/>
      <w:lvlJc w:val="left"/>
      <w:pPr>
        <w:ind w:left="5191" w:hanging="284"/>
      </w:pPr>
      <w:rPr>
        <w:rFonts w:hint="default"/>
        <w:lang w:val="ru-RU" w:eastAsia="en-US" w:bidi="ar-SA"/>
      </w:rPr>
    </w:lvl>
    <w:lvl w:ilvl="5" w:tplc="DF266A96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  <w:lvl w:ilvl="6" w:tplc="6D68A5FC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7" w:tplc="2C484C3A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  <w:lvl w:ilvl="8" w:tplc="A7C81CFA">
      <w:numFmt w:val="bullet"/>
      <w:lvlText w:val="•"/>
      <w:lvlJc w:val="left"/>
      <w:pPr>
        <w:ind w:left="9002" w:hanging="284"/>
      </w:pPr>
      <w:rPr>
        <w:rFonts w:hint="default"/>
        <w:lang w:val="ru-RU" w:eastAsia="en-US" w:bidi="ar-SA"/>
      </w:rPr>
    </w:lvl>
  </w:abstractNum>
  <w:abstractNum w:abstractNumId="18">
    <w:nsid w:val="7EB06CD2"/>
    <w:multiLevelType w:val="hybridMultilevel"/>
    <w:tmpl w:val="F8F226C6"/>
    <w:lvl w:ilvl="0" w:tplc="CC2C3AE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2D032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2" w:tplc="BF1062FC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3" w:tplc="DA04584E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4" w:tplc="347A7D58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5" w:tplc="FEB0466C">
      <w:numFmt w:val="bullet"/>
      <w:lvlText w:val="•"/>
      <w:lvlJc w:val="left"/>
      <w:pPr>
        <w:ind w:left="6004" w:hanging="164"/>
      </w:pPr>
      <w:rPr>
        <w:rFonts w:hint="default"/>
        <w:lang w:val="ru-RU" w:eastAsia="en-US" w:bidi="ar-SA"/>
      </w:rPr>
    </w:lvl>
    <w:lvl w:ilvl="6" w:tplc="22380E28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7" w:tplc="56E2AF26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  <w:lvl w:ilvl="8" w:tplc="E72AFD0E">
      <w:numFmt w:val="bullet"/>
      <w:lvlText w:val="•"/>
      <w:lvlJc w:val="left"/>
      <w:pPr>
        <w:ind w:left="894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18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1A1B"/>
    <w:rsid w:val="00011DA4"/>
    <w:rsid w:val="0001221C"/>
    <w:rsid w:val="00016B84"/>
    <w:rsid w:val="00053176"/>
    <w:rsid w:val="000B7429"/>
    <w:rsid w:val="000D1593"/>
    <w:rsid w:val="001175F7"/>
    <w:rsid w:val="00126697"/>
    <w:rsid w:val="0021479A"/>
    <w:rsid w:val="0023174D"/>
    <w:rsid w:val="002866DD"/>
    <w:rsid w:val="002A7395"/>
    <w:rsid w:val="002E0A3C"/>
    <w:rsid w:val="00300D7D"/>
    <w:rsid w:val="003303AA"/>
    <w:rsid w:val="0034014F"/>
    <w:rsid w:val="004829C9"/>
    <w:rsid w:val="004E47BC"/>
    <w:rsid w:val="00573064"/>
    <w:rsid w:val="00577001"/>
    <w:rsid w:val="0059473F"/>
    <w:rsid w:val="005A2254"/>
    <w:rsid w:val="00667B1F"/>
    <w:rsid w:val="00690C95"/>
    <w:rsid w:val="00721A1B"/>
    <w:rsid w:val="00734441"/>
    <w:rsid w:val="007C0AF0"/>
    <w:rsid w:val="007D6966"/>
    <w:rsid w:val="00802BFC"/>
    <w:rsid w:val="008113A8"/>
    <w:rsid w:val="0088770B"/>
    <w:rsid w:val="008900EC"/>
    <w:rsid w:val="008912D1"/>
    <w:rsid w:val="00977C47"/>
    <w:rsid w:val="009D2C1F"/>
    <w:rsid w:val="009F1E2C"/>
    <w:rsid w:val="00A33DF4"/>
    <w:rsid w:val="00A40936"/>
    <w:rsid w:val="00A416C9"/>
    <w:rsid w:val="00A55C26"/>
    <w:rsid w:val="00AC4EB5"/>
    <w:rsid w:val="00B01C60"/>
    <w:rsid w:val="00B06853"/>
    <w:rsid w:val="00B07E42"/>
    <w:rsid w:val="00B67754"/>
    <w:rsid w:val="00BF5244"/>
    <w:rsid w:val="00C07A80"/>
    <w:rsid w:val="00C3528A"/>
    <w:rsid w:val="00C51585"/>
    <w:rsid w:val="00C628FA"/>
    <w:rsid w:val="00C93068"/>
    <w:rsid w:val="00C95C3C"/>
    <w:rsid w:val="00CB6411"/>
    <w:rsid w:val="00CE0088"/>
    <w:rsid w:val="00D761C3"/>
    <w:rsid w:val="00D77CB0"/>
    <w:rsid w:val="00D927C0"/>
    <w:rsid w:val="00E51530"/>
    <w:rsid w:val="00E6441F"/>
    <w:rsid w:val="00E8001E"/>
    <w:rsid w:val="00E929FD"/>
    <w:rsid w:val="00EB6283"/>
    <w:rsid w:val="00EF4927"/>
    <w:rsid w:val="00F10FD5"/>
    <w:rsid w:val="00F5554A"/>
    <w:rsid w:val="00F62E1A"/>
    <w:rsid w:val="00F855C2"/>
    <w:rsid w:val="00F96F61"/>
    <w:rsid w:val="00FA515A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F4"/>
  </w:style>
  <w:style w:type="paragraph" w:styleId="1">
    <w:name w:val="heading 1"/>
    <w:basedOn w:val="a"/>
    <w:link w:val="10"/>
    <w:uiPriority w:val="9"/>
    <w:qFormat/>
    <w:rsid w:val="00A40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016B84"/>
    <w:pPr>
      <w:widowControl w:val="0"/>
      <w:autoSpaceDE w:val="0"/>
      <w:autoSpaceDN w:val="0"/>
      <w:spacing w:after="0" w:line="240" w:lineRule="auto"/>
      <w:ind w:left="1785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71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71ED"/>
    <w:pPr>
      <w:widowControl w:val="0"/>
      <w:autoSpaceDE w:val="0"/>
      <w:autoSpaceDN w:val="0"/>
      <w:spacing w:before="322" w:after="0" w:line="240" w:lineRule="auto"/>
      <w:ind w:left="1384" w:hanging="28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7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F71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F71ED"/>
    <w:pPr>
      <w:widowControl w:val="0"/>
      <w:autoSpaceDE w:val="0"/>
      <w:autoSpaceDN w:val="0"/>
      <w:spacing w:after="0" w:line="240" w:lineRule="auto"/>
      <w:ind w:left="17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F71ED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71ED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71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F71ED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FF71E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Полужирный"/>
    <w:basedOn w:val="a0"/>
    <w:rsid w:val="00AC4E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9">
    <w:name w:val="Hyperlink"/>
    <w:semiHidden/>
    <w:unhideWhenUsed/>
    <w:qFormat/>
    <w:rsid w:val="00690C95"/>
    <w:rPr>
      <w:color w:val="0000FF"/>
      <w:u w:val="single"/>
    </w:rPr>
  </w:style>
  <w:style w:type="paragraph" w:styleId="aa">
    <w:name w:val="No Spacing"/>
    <w:link w:val="ab"/>
    <w:qFormat/>
    <w:rsid w:val="00690C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locked/>
    <w:rsid w:val="00690C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C95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40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6">
    <w:name w:val="Font Style36"/>
    <w:basedOn w:val="a0"/>
    <w:rsid w:val="00A409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A40936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Без интервала Знак"/>
    <w:link w:val="aa"/>
    <w:locked/>
    <w:rsid w:val="00A4093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A4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0936"/>
  </w:style>
  <w:style w:type="paragraph" w:styleId="ae">
    <w:name w:val="footer"/>
    <w:basedOn w:val="a"/>
    <w:link w:val="af"/>
    <w:uiPriority w:val="99"/>
    <w:semiHidden/>
    <w:unhideWhenUsed/>
    <w:rsid w:val="00A4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0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oft.ru/home/textbook" TargetMode="External"/><Relationship Id="rId13" Type="http://schemas.openxmlformats.org/officeDocument/2006/relationships/hyperlink" Target="https://profspo.ru/books/1162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rofspo.ru/books/1162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itport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1162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docbody=&amp;nd=102063865&amp;rdk=&amp;backlink=1" TargetMode="External"/><Relationship Id="rId10" Type="http://schemas.openxmlformats.org/officeDocument/2006/relationships/hyperlink" Target="https://profspo.ru/books/116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0913.html" TargetMode="External"/><Relationship Id="rId14" Type="http://schemas.openxmlformats.org/officeDocument/2006/relationships/hyperlink" Target="https://profspo.ru/books/116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38</Pages>
  <Words>7732</Words>
  <Characters>44078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Кабинет 14</cp:lastModifiedBy>
  <cp:revision>51</cp:revision>
  <dcterms:created xsi:type="dcterms:W3CDTF">2024-10-23T10:47:00Z</dcterms:created>
  <dcterms:modified xsi:type="dcterms:W3CDTF">2024-11-05T09:49:00Z</dcterms:modified>
</cp:coreProperties>
</file>