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F9" w:rsidRDefault="00C349F9" w:rsidP="00C34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Кировское областное государственное профессиональное </w:t>
      </w:r>
    </w:p>
    <w:p w:rsidR="00C349F9" w:rsidRDefault="00C349F9" w:rsidP="00C34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образовательное автономное учреждение </w:t>
      </w:r>
    </w:p>
    <w:p w:rsidR="00C349F9" w:rsidRDefault="00C349F9" w:rsidP="00C34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Нолинский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политехнический техникум»</w:t>
      </w:r>
    </w:p>
    <w:p w:rsidR="00C349F9" w:rsidRDefault="00C349F9" w:rsidP="00C34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349F9" w:rsidRDefault="00C349F9" w:rsidP="00C349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9F9" w:rsidRDefault="00C349F9" w:rsidP="00C349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9F9" w:rsidRDefault="00C349F9" w:rsidP="00C3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349F9" w:rsidRDefault="00C349F9" w:rsidP="00C3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349F9" w:rsidRDefault="00C349F9" w:rsidP="00C34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349F9" w:rsidRDefault="00C349F9" w:rsidP="00C34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03B54" w:rsidRPr="00E03B54" w:rsidRDefault="00E03B54" w:rsidP="00E03B54">
      <w:pPr>
        <w:pStyle w:val="a5"/>
        <w:rPr>
          <w:sz w:val="24"/>
        </w:rPr>
      </w:pPr>
      <w:proofErr w:type="gramStart"/>
      <w:r w:rsidRPr="00E03B54">
        <w:rPr>
          <w:sz w:val="24"/>
        </w:rPr>
        <w:t xml:space="preserve">Рассмотрено:   </w:t>
      </w:r>
      <w:proofErr w:type="gramEnd"/>
      <w:r w:rsidRPr="00E03B54">
        <w:rPr>
          <w:sz w:val="24"/>
        </w:rPr>
        <w:t xml:space="preserve">                                                                                        Утверждаю:</w:t>
      </w:r>
    </w:p>
    <w:p w:rsidR="00E03B54" w:rsidRPr="00E03B54" w:rsidRDefault="00E03B54" w:rsidP="00E03B54">
      <w:pPr>
        <w:pStyle w:val="a5"/>
        <w:rPr>
          <w:sz w:val="24"/>
        </w:rPr>
      </w:pPr>
      <w:r w:rsidRPr="00E03B54">
        <w:rPr>
          <w:sz w:val="24"/>
        </w:rPr>
        <w:t xml:space="preserve">на </w:t>
      </w:r>
      <w:proofErr w:type="gramStart"/>
      <w:r w:rsidRPr="00E03B54">
        <w:rPr>
          <w:sz w:val="24"/>
        </w:rPr>
        <w:t>заседании  МК</w:t>
      </w:r>
      <w:proofErr w:type="gramEnd"/>
      <w:r w:rsidRPr="00E03B54">
        <w:rPr>
          <w:sz w:val="24"/>
        </w:rPr>
        <w:t xml:space="preserve">                                                                                    </w:t>
      </w:r>
      <w:proofErr w:type="spellStart"/>
      <w:r w:rsidRPr="00E03B54">
        <w:rPr>
          <w:sz w:val="24"/>
        </w:rPr>
        <w:t>Зам.директора</w:t>
      </w:r>
      <w:proofErr w:type="spellEnd"/>
      <w:r w:rsidRPr="00E03B54">
        <w:rPr>
          <w:sz w:val="24"/>
        </w:rPr>
        <w:t xml:space="preserve"> по УР                                                                                                                          </w:t>
      </w:r>
    </w:p>
    <w:p w:rsidR="00E03B54" w:rsidRPr="00E03B54" w:rsidRDefault="006E3496" w:rsidP="00E03B54">
      <w:pPr>
        <w:pStyle w:val="a5"/>
        <w:rPr>
          <w:sz w:val="24"/>
        </w:rPr>
      </w:pPr>
      <w:r>
        <w:rPr>
          <w:sz w:val="24"/>
        </w:rPr>
        <w:t>Протокол №      от «_</w:t>
      </w:r>
      <w:proofErr w:type="gramStart"/>
      <w:r>
        <w:rPr>
          <w:sz w:val="24"/>
        </w:rPr>
        <w:t>_</w:t>
      </w:r>
      <w:r w:rsidR="00E03B54" w:rsidRPr="00E03B54">
        <w:rPr>
          <w:sz w:val="24"/>
        </w:rPr>
        <w:t>»_</w:t>
      </w:r>
      <w:proofErr w:type="gramEnd"/>
      <w:r w:rsidR="00E03B54" w:rsidRPr="00E03B54">
        <w:rPr>
          <w:sz w:val="24"/>
        </w:rPr>
        <w:t xml:space="preserve">______2022г.                                              _______ </w:t>
      </w:r>
      <w:proofErr w:type="spellStart"/>
      <w:r w:rsidR="00E03B54" w:rsidRPr="00E03B54">
        <w:rPr>
          <w:sz w:val="24"/>
        </w:rPr>
        <w:t>Е.В.Белых</w:t>
      </w:r>
      <w:proofErr w:type="spellEnd"/>
      <w:r w:rsidR="00E03B54" w:rsidRPr="00E03B54">
        <w:rPr>
          <w:sz w:val="24"/>
        </w:rPr>
        <w:t xml:space="preserve">                                                                                                                                                                   </w:t>
      </w:r>
    </w:p>
    <w:p w:rsidR="00E03B54" w:rsidRPr="00E03B54" w:rsidRDefault="00E03B54" w:rsidP="00E03B54">
      <w:pPr>
        <w:pStyle w:val="a5"/>
        <w:rPr>
          <w:sz w:val="24"/>
        </w:rPr>
      </w:pPr>
      <w:r w:rsidRPr="00E03B54">
        <w:rPr>
          <w:sz w:val="24"/>
        </w:rPr>
        <w:t xml:space="preserve">Председатель МК                                                   </w:t>
      </w:r>
      <w:r w:rsidR="006E3496">
        <w:rPr>
          <w:sz w:val="24"/>
        </w:rPr>
        <w:t xml:space="preserve">                            </w:t>
      </w:r>
      <w:proofErr w:type="gramStart"/>
      <w:r w:rsidR="006E3496">
        <w:rPr>
          <w:sz w:val="24"/>
        </w:rPr>
        <w:t xml:space="preserve">   </w:t>
      </w:r>
      <w:r w:rsidRPr="00E03B54">
        <w:rPr>
          <w:sz w:val="24"/>
        </w:rPr>
        <w:t>«</w:t>
      </w:r>
      <w:proofErr w:type="gramEnd"/>
      <w:r w:rsidRPr="00E03B54">
        <w:rPr>
          <w:sz w:val="24"/>
        </w:rPr>
        <w:t>____»_________2022 г.</w:t>
      </w:r>
    </w:p>
    <w:p w:rsidR="00E03B54" w:rsidRPr="00E03B54" w:rsidRDefault="00E03B54" w:rsidP="00E03B54">
      <w:pPr>
        <w:pStyle w:val="a5"/>
        <w:rPr>
          <w:sz w:val="24"/>
          <w:vertAlign w:val="superscript"/>
        </w:rPr>
      </w:pPr>
      <w:r w:rsidRPr="00E03B54">
        <w:rPr>
          <w:sz w:val="24"/>
        </w:rPr>
        <w:t>______________Л.Б. Бушуева</w:t>
      </w:r>
    </w:p>
    <w:p w:rsidR="00C349F9" w:rsidRPr="00E03B54" w:rsidRDefault="00C349F9" w:rsidP="00E03B54">
      <w:pPr>
        <w:pStyle w:val="a5"/>
        <w:rPr>
          <w:b/>
          <w:sz w:val="22"/>
        </w:rPr>
      </w:pPr>
    </w:p>
    <w:p w:rsidR="00C349F9" w:rsidRDefault="00C349F9" w:rsidP="00C3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349F9" w:rsidRDefault="00C349F9" w:rsidP="00C34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349F9" w:rsidRDefault="00C349F9" w:rsidP="00C34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6FBB" w:rsidRPr="002E6FBB" w:rsidRDefault="002E6FBB" w:rsidP="002E6FBB">
      <w:pPr>
        <w:pStyle w:val="a5"/>
        <w:jc w:val="center"/>
        <w:rPr>
          <w:b/>
          <w:sz w:val="24"/>
          <w:szCs w:val="24"/>
        </w:rPr>
      </w:pPr>
      <w:r w:rsidRPr="002E6FBB">
        <w:rPr>
          <w:b/>
          <w:sz w:val="24"/>
          <w:szCs w:val="24"/>
        </w:rPr>
        <w:t>МЕТОДИЧЕСКИЕ РЕКОМЕНДАЦИИ</w:t>
      </w:r>
    </w:p>
    <w:p w:rsidR="00C349F9" w:rsidRPr="002E6FBB" w:rsidRDefault="002E6FBB" w:rsidP="002E6FBB">
      <w:pPr>
        <w:pStyle w:val="a5"/>
        <w:jc w:val="center"/>
        <w:rPr>
          <w:b/>
          <w:sz w:val="24"/>
          <w:szCs w:val="24"/>
        </w:rPr>
      </w:pPr>
      <w:r w:rsidRPr="002E6FBB">
        <w:rPr>
          <w:b/>
          <w:sz w:val="24"/>
          <w:szCs w:val="24"/>
        </w:rPr>
        <w:t>по выполнению практических работ</w:t>
      </w:r>
    </w:p>
    <w:p w:rsidR="00C349F9" w:rsidRPr="002E6FBB" w:rsidRDefault="00C349F9" w:rsidP="002E6FBB">
      <w:pPr>
        <w:pStyle w:val="a5"/>
        <w:jc w:val="center"/>
        <w:rPr>
          <w:b/>
          <w:sz w:val="24"/>
          <w:szCs w:val="24"/>
          <w:shd w:val="clear" w:color="auto" w:fill="FFFFFF"/>
        </w:rPr>
      </w:pPr>
      <w:r w:rsidRPr="002E6FBB">
        <w:rPr>
          <w:b/>
          <w:sz w:val="24"/>
          <w:szCs w:val="24"/>
          <w:shd w:val="clear" w:color="auto" w:fill="FFFFFF"/>
        </w:rPr>
        <w:t>по учебной дисциплине:</w:t>
      </w:r>
    </w:p>
    <w:p w:rsidR="007527A2" w:rsidRDefault="007527A2" w:rsidP="007527A2">
      <w:pPr>
        <w:pStyle w:val="10"/>
        <w:shd w:val="clear" w:color="auto" w:fill="auto"/>
        <w:spacing w:after="398" w:line="260" w:lineRule="exact"/>
        <w:jc w:val="left"/>
      </w:pPr>
      <w:r>
        <w:rPr>
          <w:color w:val="000000"/>
        </w:rPr>
        <w:t xml:space="preserve">          ОП.11 Лечебно-профилактическое и диетическое питание</w:t>
      </w:r>
    </w:p>
    <w:p w:rsidR="007527A2" w:rsidRDefault="007527A2" w:rsidP="007527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7A2" w:rsidRDefault="007527A2" w:rsidP="007527A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специальности: 43.02.15 Поварское и кондитерское дело</w:t>
      </w:r>
    </w:p>
    <w:p w:rsidR="007527A2" w:rsidRDefault="007527A2" w:rsidP="007527A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подготовки: естественнонаучный</w:t>
      </w:r>
    </w:p>
    <w:p w:rsidR="007527A2" w:rsidRDefault="007527A2" w:rsidP="007527A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7527A2" w:rsidRDefault="007527A2" w:rsidP="007527A2">
      <w:pPr>
        <w:spacing w:after="0"/>
        <w:rPr>
          <w:rFonts w:ascii="Times New Roman" w:hAnsi="Times New Roman"/>
          <w:sz w:val="28"/>
          <w:szCs w:val="28"/>
        </w:rPr>
      </w:pPr>
    </w:p>
    <w:p w:rsidR="007527A2" w:rsidRDefault="007527A2" w:rsidP="00C349F9">
      <w:pPr>
        <w:spacing w:after="160" w:line="256" w:lineRule="auto"/>
        <w:ind w:left="1109" w:right="103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C349F9" w:rsidRDefault="00C349F9" w:rsidP="00C34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349F9" w:rsidRPr="002E6FBB" w:rsidRDefault="00C349F9" w:rsidP="00C3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6FBB" w:rsidRPr="002E6FBB" w:rsidRDefault="002E6FBB" w:rsidP="002E6FBB">
      <w:pPr>
        <w:pStyle w:val="a5"/>
        <w:rPr>
          <w:b/>
          <w:sz w:val="20"/>
        </w:rPr>
      </w:pPr>
      <w:r w:rsidRPr="002E6FBB">
        <w:rPr>
          <w:b/>
          <w:sz w:val="20"/>
        </w:rPr>
        <w:t>Организация-разработчик:</w:t>
      </w:r>
    </w:p>
    <w:p w:rsidR="002E6FBB" w:rsidRPr="002E6FBB" w:rsidRDefault="002E6FBB" w:rsidP="002E6FBB">
      <w:pPr>
        <w:pStyle w:val="a5"/>
        <w:rPr>
          <w:sz w:val="20"/>
        </w:rPr>
      </w:pPr>
      <w:r w:rsidRPr="002E6FBB">
        <w:rPr>
          <w:sz w:val="20"/>
        </w:rPr>
        <w:t>Кировское областное государственное профессиональное образовательное автономное учреждение «</w:t>
      </w:r>
      <w:proofErr w:type="spellStart"/>
      <w:r w:rsidRPr="002E6FBB">
        <w:rPr>
          <w:sz w:val="20"/>
        </w:rPr>
        <w:t>Нолинский</w:t>
      </w:r>
      <w:proofErr w:type="spellEnd"/>
      <w:r w:rsidRPr="002E6FBB">
        <w:rPr>
          <w:sz w:val="20"/>
        </w:rPr>
        <w:t xml:space="preserve"> политехнический техникум»</w:t>
      </w:r>
    </w:p>
    <w:p w:rsidR="002E6FBB" w:rsidRPr="002E6FBB" w:rsidRDefault="002E6FBB" w:rsidP="002E6FBB">
      <w:pPr>
        <w:pStyle w:val="a5"/>
        <w:rPr>
          <w:sz w:val="20"/>
        </w:rPr>
      </w:pPr>
    </w:p>
    <w:p w:rsidR="002E6FBB" w:rsidRPr="002E6FBB" w:rsidRDefault="002E6FBB" w:rsidP="002E6FBB">
      <w:pPr>
        <w:pStyle w:val="a5"/>
        <w:rPr>
          <w:b/>
          <w:sz w:val="20"/>
        </w:rPr>
      </w:pPr>
      <w:r w:rsidRPr="002E6FBB">
        <w:rPr>
          <w:b/>
          <w:sz w:val="20"/>
        </w:rPr>
        <w:t>Разработчик:</w:t>
      </w:r>
    </w:p>
    <w:p w:rsidR="002E6FBB" w:rsidRPr="002E6FBB" w:rsidRDefault="002E6FBB" w:rsidP="002E6FBB">
      <w:pPr>
        <w:pStyle w:val="a5"/>
        <w:rPr>
          <w:sz w:val="20"/>
        </w:rPr>
      </w:pPr>
    </w:p>
    <w:p w:rsidR="002E6FBB" w:rsidRPr="002E6FBB" w:rsidRDefault="002E6FBB" w:rsidP="002E6FBB">
      <w:pPr>
        <w:pStyle w:val="a5"/>
        <w:rPr>
          <w:sz w:val="20"/>
        </w:rPr>
      </w:pPr>
      <w:r w:rsidRPr="002E6FBB">
        <w:rPr>
          <w:sz w:val="20"/>
        </w:rPr>
        <w:t>Юхнева Ирина Николаевна, преподаватель КОГПОАУ НПТ</w:t>
      </w:r>
    </w:p>
    <w:p w:rsidR="00C349F9" w:rsidRPr="002E6FBB" w:rsidRDefault="00C349F9" w:rsidP="002E6FBB">
      <w:pPr>
        <w:pStyle w:val="a5"/>
        <w:rPr>
          <w:sz w:val="20"/>
        </w:rPr>
      </w:pPr>
    </w:p>
    <w:p w:rsidR="00C349F9" w:rsidRDefault="00C349F9" w:rsidP="00C349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9F9" w:rsidRDefault="00C349F9" w:rsidP="00C349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9F9" w:rsidRDefault="00C349F9" w:rsidP="00C349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9F9" w:rsidRDefault="00C349F9" w:rsidP="00C349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9F9" w:rsidRDefault="00C349F9" w:rsidP="00C34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349F9" w:rsidRDefault="00C349F9" w:rsidP="00C349F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349F9" w:rsidRDefault="00C349F9" w:rsidP="00C349F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E3496" w:rsidRDefault="006E3496" w:rsidP="00EC0A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</w:p>
    <w:p w:rsidR="00C349F9" w:rsidRPr="00E03B54" w:rsidRDefault="00EC0AA4" w:rsidP="00C349F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г. Нолинск  </w:t>
      </w:r>
      <w:r w:rsidR="00E03B54" w:rsidRPr="00E03B54">
        <w:rPr>
          <w:rFonts w:ascii="Times New Roman" w:hAnsi="Times New Roman" w:cs="Times New Roman"/>
          <w:b/>
          <w:color w:val="000000" w:themeColor="text1"/>
          <w:sz w:val="24"/>
        </w:rPr>
        <w:t xml:space="preserve"> 2022 г.</w:t>
      </w:r>
    </w:p>
    <w:p w:rsidR="00A86D25" w:rsidRDefault="00A86D25" w:rsidP="00A86D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156">
        <w:rPr>
          <w:rFonts w:ascii="Times New Roman" w:hAnsi="Times New Roman"/>
          <w:b/>
          <w:sz w:val="24"/>
          <w:szCs w:val="24"/>
        </w:rPr>
        <w:lastRenderedPageBreak/>
        <w:t>Цели и задачи учебной дисциплины- требования к результатам освоения учебной дисциплины:</w:t>
      </w:r>
    </w:p>
    <w:p w:rsidR="00A86D25" w:rsidRDefault="00A86D25" w:rsidP="00A86D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86D25" w:rsidRDefault="00A86D25" w:rsidP="00A86D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A86D25" w:rsidRPr="002B4028" w:rsidRDefault="00A86D25" w:rsidP="00A86D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</w:rPr>
      </w:pPr>
      <w:r w:rsidRPr="002B4028">
        <w:rPr>
          <w:rFonts w:ascii="Times New Roman" w:hAnsi="Times New Roman"/>
        </w:rPr>
        <w:t>составить и оценить меню и рацион в соответствии с принципами лечебно-профилактического и диетического питания;</w:t>
      </w:r>
    </w:p>
    <w:p w:rsidR="00A86D25" w:rsidRPr="002B4028" w:rsidRDefault="00A86D25" w:rsidP="00A86D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</w:rPr>
      </w:pPr>
      <w:r w:rsidRPr="002B4028">
        <w:rPr>
          <w:rFonts w:ascii="Times New Roman" w:hAnsi="Times New Roman"/>
        </w:rPr>
        <w:t>приготавливать блюда лечебного и диетического питания;</w:t>
      </w:r>
    </w:p>
    <w:p w:rsidR="00A86D25" w:rsidRPr="002B4028" w:rsidRDefault="00A86D25" w:rsidP="00A86D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</w:rPr>
      </w:pPr>
      <w:r w:rsidRPr="002B4028">
        <w:rPr>
          <w:rFonts w:ascii="Times New Roman" w:hAnsi="Times New Roman"/>
        </w:rPr>
        <w:t>совершенствовать и оптимизировать действующие технологические процессы;</w:t>
      </w:r>
    </w:p>
    <w:p w:rsidR="00A86D25" w:rsidRPr="004849B6" w:rsidRDefault="00A86D25" w:rsidP="00A86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B2B">
        <w:rPr>
          <w:rFonts w:ascii="Times New Roman" w:hAnsi="Times New Roman"/>
          <w:b/>
          <w:sz w:val="24"/>
          <w:szCs w:val="24"/>
        </w:rPr>
        <w:t>знать:</w:t>
      </w:r>
    </w:p>
    <w:p w:rsidR="00A86D25" w:rsidRPr="002B4028" w:rsidRDefault="00A86D25" w:rsidP="00A86D25">
      <w:pPr>
        <w:pStyle w:val="a8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4028">
        <w:rPr>
          <w:rFonts w:ascii="Times New Roman" w:hAnsi="Times New Roman"/>
          <w:sz w:val="24"/>
          <w:szCs w:val="24"/>
        </w:rPr>
        <w:t xml:space="preserve">принципы </w:t>
      </w:r>
      <w:proofErr w:type="spellStart"/>
      <w:r w:rsidRPr="002B4028">
        <w:rPr>
          <w:rFonts w:ascii="Times New Roman" w:hAnsi="Times New Roman"/>
          <w:sz w:val="24"/>
          <w:szCs w:val="24"/>
        </w:rPr>
        <w:t>щажения</w:t>
      </w:r>
      <w:proofErr w:type="spellEnd"/>
      <w:r w:rsidRPr="002B4028">
        <w:rPr>
          <w:rFonts w:ascii="Times New Roman" w:hAnsi="Times New Roman"/>
          <w:sz w:val="24"/>
          <w:szCs w:val="24"/>
        </w:rPr>
        <w:t xml:space="preserve"> в диетическом и лечебном питании;</w:t>
      </w:r>
    </w:p>
    <w:p w:rsidR="00A86D25" w:rsidRPr="002B4028" w:rsidRDefault="00A86D25" w:rsidP="00A86D25">
      <w:pPr>
        <w:pStyle w:val="a8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4028">
        <w:rPr>
          <w:rFonts w:ascii="Times New Roman" w:hAnsi="Times New Roman"/>
          <w:sz w:val="24"/>
          <w:szCs w:val="24"/>
        </w:rPr>
        <w:t>технологические процессы производства ассортимента кулинарной продукции для диетического и лечебного питания в зависимости от характера заболеваний;</w:t>
      </w:r>
    </w:p>
    <w:p w:rsidR="00A86D25" w:rsidRPr="002B4028" w:rsidRDefault="00A86D25" w:rsidP="00A86D25">
      <w:pPr>
        <w:pStyle w:val="a8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4028">
        <w:rPr>
          <w:rFonts w:ascii="Times New Roman" w:hAnsi="Times New Roman"/>
          <w:sz w:val="24"/>
          <w:szCs w:val="24"/>
        </w:rPr>
        <w:t>требования к качеству и безопасности кулинарной продукции для диетического и лечебного питания;</w:t>
      </w:r>
    </w:p>
    <w:p w:rsidR="00A86D25" w:rsidRPr="002B4028" w:rsidRDefault="00A86D25" w:rsidP="00A86D25">
      <w:pPr>
        <w:pStyle w:val="a8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4028">
        <w:rPr>
          <w:rFonts w:ascii="Times New Roman" w:hAnsi="Times New Roman"/>
          <w:sz w:val="24"/>
          <w:szCs w:val="24"/>
        </w:rPr>
        <w:t>стандартные методы контроля качества готовой продукции и правила его проведения.</w:t>
      </w: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0B53" w:rsidRDefault="00BC0B53" w:rsidP="00BC0B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оценивания: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5 выставляется, если: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содержание соответствует заданной теме, выдержаны все требования к его оформлению;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4 выставляется, если:</w:t>
      </w:r>
    </w:p>
    <w:p w:rsid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основные требования к оформлению соблюдены, но при этом допущены недочеты, например, неточно и некорректно представлена информация; имеются упущения в оформлении;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3 выставляется, если:</w:t>
      </w:r>
    </w:p>
    <w:p w:rsid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- информация в не соответствуют заданной теме, обнаруживается существенное непонимание проблемы;</w:t>
      </w:r>
    </w:p>
    <w:p w:rsid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2 выставляется, если: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работа обучающимся не представлена.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BC0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A86D25" w:rsidP="00BC0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86D25" w:rsidRDefault="001A3909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0916">
        <w:rPr>
          <w:rFonts w:ascii="Times New Roman" w:eastAsia="Times New Roman" w:hAnsi="Times New Roman" w:cs="Times New Roman"/>
          <w:b/>
          <w:sz w:val="24"/>
        </w:rPr>
        <w:lastRenderedPageBreak/>
        <w:t>Лабораторное</w:t>
      </w:r>
      <w:r w:rsidR="00C349F9" w:rsidRPr="00E50916">
        <w:rPr>
          <w:rFonts w:ascii="Times New Roman" w:eastAsia="Times New Roman" w:hAnsi="Times New Roman" w:cs="Times New Roman"/>
          <w:b/>
          <w:sz w:val="24"/>
        </w:rPr>
        <w:t xml:space="preserve"> занятие </w:t>
      </w:r>
      <w:r w:rsidR="00C349F9" w:rsidRPr="00E50916">
        <w:rPr>
          <w:rFonts w:ascii="Times New Roman" w:eastAsia="Segoe UI Symbol" w:hAnsi="Times New Roman" w:cs="Times New Roman"/>
          <w:b/>
          <w:sz w:val="24"/>
        </w:rPr>
        <w:t>№</w:t>
      </w:r>
      <w:r w:rsidR="00C349F9" w:rsidRPr="00E50916">
        <w:rPr>
          <w:rFonts w:ascii="Times New Roman" w:eastAsia="Times New Roman" w:hAnsi="Times New Roman" w:cs="Times New Roman"/>
          <w:b/>
          <w:sz w:val="24"/>
        </w:rPr>
        <w:t xml:space="preserve"> 1 </w:t>
      </w:r>
    </w:p>
    <w:p w:rsidR="00C349F9" w:rsidRPr="00E50916" w:rsidRDefault="00A86D25" w:rsidP="001C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Тема: </w:t>
      </w:r>
      <w:r w:rsidR="00C349F9" w:rsidRPr="00E50916">
        <w:rPr>
          <w:rFonts w:ascii="Times New Roman" w:eastAsia="Times New Roman" w:hAnsi="Times New Roman" w:cs="Times New Roman"/>
          <w:b/>
          <w:sz w:val="24"/>
        </w:rPr>
        <w:t>«</w:t>
      </w:r>
      <w:r w:rsidR="00832EBF" w:rsidRPr="00E50916">
        <w:rPr>
          <w:rStyle w:val="28"/>
          <w:rFonts w:eastAsiaTheme="minorEastAsia"/>
          <w:b/>
          <w:sz w:val="24"/>
          <w:szCs w:val="24"/>
        </w:rPr>
        <w:t xml:space="preserve">Приготовление, оформление и подача </w:t>
      </w:r>
      <w:r w:rsidR="00832EBF" w:rsidRPr="00E50916">
        <w:rPr>
          <w:rStyle w:val="28"/>
          <w:rFonts w:eastAsiaTheme="minorEastAsia"/>
          <w:b/>
          <w:sz w:val="24"/>
          <w:szCs w:val="24"/>
          <w:u w:val="single"/>
        </w:rPr>
        <w:t>холодных блюд</w:t>
      </w:r>
      <w:r w:rsidR="00832EBF" w:rsidRPr="00E50916">
        <w:rPr>
          <w:rStyle w:val="28"/>
          <w:rFonts w:eastAsiaTheme="minorEastAsia"/>
          <w:b/>
          <w:sz w:val="24"/>
          <w:szCs w:val="24"/>
        </w:rPr>
        <w:t xml:space="preserve"> и закусок при желудочно-кишечных заболеваниях, печени, поджелудочной железы и при нарушениях обмена веществ. Органолептическая оценка </w:t>
      </w:r>
      <w:proofErr w:type="gramStart"/>
      <w:r w:rsidR="00832EBF" w:rsidRPr="00E50916">
        <w:rPr>
          <w:rStyle w:val="28"/>
          <w:rFonts w:eastAsiaTheme="minorEastAsia"/>
          <w:b/>
          <w:sz w:val="24"/>
          <w:szCs w:val="24"/>
        </w:rPr>
        <w:t>качества</w:t>
      </w:r>
      <w:r w:rsidR="007527A2" w:rsidRPr="00E5091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349F9" w:rsidRPr="00E50916">
        <w:rPr>
          <w:rFonts w:ascii="Times New Roman" w:eastAsia="Times New Roman" w:hAnsi="Times New Roman" w:cs="Times New Roman"/>
          <w:b/>
          <w:sz w:val="24"/>
        </w:rPr>
        <w:t>»</w:t>
      </w:r>
      <w:proofErr w:type="gramEnd"/>
    </w:p>
    <w:p w:rsidR="00C349F9" w:rsidRDefault="00C349F9" w:rsidP="00C349F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349F9" w:rsidRDefault="00C349F9" w:rsidP="00C349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Научиться осуществлять </w:t>
      </w:r>
      <w:r w:rsidR="00A17D3E">
        <w:rPr>
          <w:rStyle w:val="28"/>
          <w:rFonts w:eastAsiaTheme="minorEastAsia"/>
          <w:sz w:val="24"/>
          <w:szCs w:val="24"/>
        </w:rPr>
        <w:t xml:space="preserve">приготовление, оформление и подача холодных блюд и </w:t>
      </w:r>
      <w:r w:rsidR="002D6300">
        <w:rPr>
          <w:rStyle w:val="28"/>
          <w:rFonts w:eastAsiaTheme="minorEastAsia"/>
          <w:sz w:val="24"/>
          <w:szCs w:val="24"/>
        </w:rPr>
        <w:t xml:space="preserve">   </w:t>
      </w:r>
      <w:r w:rsidR="00A17D3E">
        <w:rPr>
          <w:rStyle w:val="28"/>
          <w:rFonts w:eastAsiaTheme="minorEastAsia"/>
          <w:sz w:val="24"/>
          <w:szCs w:val="24"/>
        </w:rPr>
        <w:t>закусок при желудочно-кишечных заболеваниях, печени, поджелудочной железы и при нарушениях обмена веществ.</w:t>
      </w:r>
    </w:p>
    <w:p w:rsidR="004C08EF" w:rsidRDefault="00C349F9" w:rsidP="004C08EF">
      <w:pPr>
        <w:pStyle w:val="a5"/>
        <w:rPr>
          <w:sz w:val="20"/>
        </w:rPr>
      </w:pPr>
      <w:r>
        <w:rPr>
          <w:b/>
          <w:sz w:val="24"/>
        </w:rPr>
        <w:t>Задание</w:t>
      </w:r>
      <w:r w:rsidRPr="004C08EF">
        <w:rPr>
          <w:b/>
          <w:sz w:val="24"/>
        </w:rPr>
        <w:t xml:space="preserve">: </w:t>
      </w:r>
      <w:r w:rsidRPr="004C08EF">
        <w:rPr>
          <w:sz w:val="24"/>
        </w:rPr>
        <w:t>Изучить материал</w:t>
      </w:r>
      <w:r w:rsidR="00A17D3E" w:rsidRPr="004C08EF">
        <w:rPr>
          <w:sz w:val="24"/>
        </w:rPr>
        <w:t>.</w:t>
      </w:r>
      <w:r w:rsidR="004C08EF" w:rsidRPr="004C08EF">
        <w:rPr>
          <w:sz w:val="20"/>
        </w:rPr>
        <w:t xml:space="preserve"> Максимович, М. И. Технология приготовления блюд для детского и лечебно-профилактического </w:t>
      </w:r>
      <w:proofErr w:type="gramStart"/>
      <w:r w:rsidR="004C08EF" w:rsidRPr="004C08EF">
        <w:rPr>
          <w:sz w:val="20"/>
        </w:rPr>
        <w:t>питания :</w:t>
      </w:r>
      <w:proofErr w:type="gramEnd"/>
      <w:r w:rsidR="004C08EF" w:rsidRPr="004C08EF">
        <w:rPr>
          <w:sz w:val="20"/>
        </w:rPr>
        <w:t xml:space="preserve"> учеб. пособие / М. И. Максимович. – </w:t>
      </w:r>
      <w:proofErr w:type="gramStart"/>
      <w:r w:rsidR="004C08EF" w:rsidRPr="004C08EF">
        <w:rPr>
          <w:sz w:val="20"/>
        </w:rPr>
        <w:t>Минск :</w:t>
      </w:r>
      <w:proofErr w:type="gramEnd"/>
      <w:r w:rsidR="004C08EF" w:rsidRPr="004C08EF">
        <w:rPr>
          <w:sz w:val="20"/>
        </w:rPr>
        <w:t xml:space="preserve"> РИПО, 2017. – 275, [8] </w:t>
      </w:r>
      <w:proofErr w:type="gramStart"/>
      <w:r w:rsidR="004C08EF" w:rsidRPr="004C08EF">
        <w:rPr>
          <w:sz w:val="20"/>
        </w:rPr>
        <w:t>с. :</w:t>
      </w:r>
      <w:proofErr w:type="gramEnd"/>
      <w:r w:rsidR="004C08EF" w:rsidRPr="004C08EF">
        <w:rPr>
          <w:sz w:val="20"/>
        </w:rPr>
        <w:t xml:space="preserve"> ил. ISBN 978-985-503-709-6.</w:t>
      </w:r>
    </w:p>
    <w:p w:rsidR="00207BC4" w:rsidRDefault="00207BC4" w:rsidP="00900F71">
      <w:pPr>
        <w:pStyle w:val="a5"/>
        <w:rPr>
          <w:sz w:val="20"/>
        </w:rPr>
      </w:pPr>
    </w:p>
    <w:p w:rsidR="00900F71" w:rsidRPr="00900F71" w:rsidRDefault="00900F71" w:rsidP="00900F71">
      <w:pPr>
        <w:pStyle w:val="a5"/>
        <w:rPr>
          <w:sz w:val="20"/>
        </w:rPr>
      </w:pPr>
      <w:r w:rsidRPr="00207BC4">
        <w:rPr>
          <w:b/>
          <w:sz w:val="20"/>
        </w:rPr>
        <w:t>Для </w:t>
      </w:r>
      <w:r w:rsidRPr="00207BC4">
        <w:rPr>
          <w:b/>
          <w:i/>
          <w:iCs/>
          <w:sz w:val="20"/>
        </w:rPr>
        <w:t>диеты № 1 </w:t>
      </w:r>
      <w:r w:rsidRPr="00207BC4">
        <w:rPr>
          <w:b/>
          <w:sz w:val="20"/>
        </w:rPr>
        <w:t>а</w:t>
      </w:r>
      <w:r w:rsidRPr="00900F71">
        <w:rPr>
          <w:sz w:val="20"/>
        </w:rPr>
        <w:t xml:space="preserve">ссортимент холодных блюд и закусок ограничен. Это зернистая и </w:t>
      </w:r>
      <w:proofErr w:type="gramStart"/>
      <w:r w:rsidRPr="00900F71">
        <w:rPr>
          <w:sz w:val="20"/>
        </w:rPr>
        <w:t>па-</w:t>
      </w:r>
      <w:proofErr w:type="spellStart"/>
      <w:r w:rsidRPr="00900F71">
        <w:rPr>
          <w:sz w:val="20"/>
        </w:rPr>
        <w:t>юсная</w:t>
      </w:r>
      <w:proofErr w:type="spellEnd"/>
      <w:proofErr w:type="gramEnd"/>
      <w:r w:rsidRPr="00900F71">
        <w:rPr>
          <w:sz w:val="20"/>
        </w:rPr>
        <w:t xml:space="preserve"> икра в небольшом количестве, селедочное масло, творожный сыр, отварная холодная рыба (нежирная), заливные фрикадельки из мяса и рыбы с желе, приготовленным на овощ-ном отваре, отварная нежирная ветчина или говяжья вырезка, пропущенная через мясорубку, морковь с медом.</w:t>
      </w:r>
    </w:p>
    <w:p w:rsidR="00900F71" w:rsidRPr="00900F71" w:rsidRDefault="00900F71" w:rsidP="00900F71">
      <w:pPr>
        <w:pStyle w:val="a5"/>
        <w:rPr>
          <w:sz w:val="20"/>
        </w:rPr>
      </w:pPr>
      <w:r w:rsidRPr="00207BC4">
        <w:rPr>
          <w:b/>
          <w:sz w:val="20"/>
        </w:rPr>
        <w:t>Для </w:t>
      </w:r>
      <w:r w:rsidRPr="00207BC4">
        <w:rPr>
          <w:b/>
          <w:i/>
          <w:iCs/>
          <w:sz w:val="20"/>
        </w:rPr>
        <w:t>диеты № 2</w:t>
      </w:r>
      <w:r w:rsidRPr="00900F71">
        <w:rPr>
          <w:i/>
          <w:iCs/>
          <w:sz w:val="20"/>
        </w:rPr>
        <w:t> </w:t>
      </w:r>
      <w:r w:rsidRPr="00900F71">
        <w:rPr>
          <w:sz w:val="20"/>
        </w:rPr>
        <w:t xml:space="preserve">– нежирная ветчина, докторская колбаса, вымоченная сельдь, селедочное масло, сырное масло, сыр, нежирная копченая рыба, икра паюсная и зернистая, паштет из печени, баклажанная и кабачковая икра, зеленый салат со сметаной, морковь с яблоками, </w:t>
      </w:r>
      <w:proofErr w:type="spellStart"/>
      <w:proofErr w:type="gramStart"/>
      <w:r w:rsidRPr="00900F71">
        <w:rPr>
          <w:sz w:val="20"/>
        </w:rPr>
        <w:t>по-мидоры</w:t>
      </w:r>
      <w:proofErr w:type="spellEnd"/>
      <w:proofErr w:type="gramEnd"/>
      <w:r w:rsidRPr="00900F71">
        <w:rPr>
          <w:sz w:val="20"/>
        </w:rPr>
        <w:t xml:space="preserve"> с маслом и др.</w:t>
      </w:r>
    </w:p>
    <w:p w:rsidR="00900F71" w:rsidRPr="00900F71" w:rsidRDefault="00900F71" w:rsidP="00900F71">
      <w:pPr>
        <w:pStyle w:val="a5"/>
        <w:rPr>
          <w:sz w:val="20"/>
        </w:rPr>
      </w:pPr>
      <w:r w:rsidRPr="00207BC4">
        <w:rPr>
          <w:b/>
          <w:sz w:val="20"/>
        </w:rPr>
        <w:t>Для </w:t>
      </w:r>
      <w:r w:rsidRPr="00207BC4">
        <w:rPr>
          <w:b/>
          <w:i/>
          <w:iCs/>
          <w:sz w:val="20"/>
        </w:rPr>
        <w:t>диеты № 5</w:t>
      </w:r>
      <w:r w:rsidRPr="00900F71">
        <w:rPr>
          <w:i/>
          <w:iCs/>
          <w:sz w:val="20"/>
        </w:rPr>
        <w:t> </w:t>
      </w:r>
      <w:r w:rsidRPr="00900F71">
        <w:rPr>
          <w:sz w:val="20"/>
        </w:rPr>
        <w:t>– разнообразные холодные блюда и закуски. Салаты из сырых и вареных овощей, винегреты, заправленные подсолнечным, оливковым маслом или сметаной. В этих</w:t>
      </w:r>
    </w:p>
    <w:p w:rsidR="00900F71" w:rsidRPr="00900F71" w:rsidRDefault="00900F71" w:rsidP="00900F71">
      <w:pPr>
        <w:pStyle w:val="a5"/>
        <w:rPr>
          <w:sz w:val="20"/>
        </w:rPr>
      </w:pPr>
      <w:r w:rsidRPr="00900F71">
        <w:rPr>
          <w:sz w:val="20"/>
        </w:rPr>
        <w:t xml:space="preserve">блюдах соленые огурцы заменяют некислой квашеной капустой. Овощи для них </w:t>
      </w:r>
      <w:proofErr w:type="spellStart"/>
      <w:proofErr w:type="gramStart"/>
      <w:r w:rsidRPr="00900F71">
        <w:rPr>
          <w:sz w:val="20"/>
        </w:rPr>
        <w:t>рекоменду</w:t>
      </w:r>
      <w:proofErr w:type="spellEnd"/>
      <w:r w:rsidRPr="00900F71">
        <w:rPr>
          <w:sz w:val="20"/>
        </w:rPr>
        <w:t>-ют</w:t>
      </w:r>
      <w:proofErr w:type="gramEnd"/>
      <w:r w:rsidRPr="00900F71">
        <w:rPr>
          <w:sz w:val="20"/>
        </w:rPr>
        <w:t xml:space="preserve"> варить на пару. Мясные и рыбные отварные блюда в натуральном или в заливном виде (язык, мясо, рыба с гарниром) и др. Для заливных блюд желе приготавливают на овощном отваре. Овощные блюда – свекла со сметаной, редька с яблоками, кабачковая и баклажанная икра. Вымоченная рубленая сельдь или селедочное масло. Салаты заправляют лимонным </w:t>
      </w:r>
      <w:proofErr w:type="gramStart"/>
      <w:r w:rsidRPr="00900F71">
        <w:rPr>
          <w:sz w:val="20"/>
        </w:rPr>
        <w:t>со-ком</w:t>
      </w:r>
      <w:proofErr w:type="gramEnd"/>
      <w:r w:rsidRPr="00900F71">
        <w:rPr>
          <w:sz w:val="20"/>
        </w:rPr>
        <w:t xml:space="preserve"> или 2 %-</w:t>
      </w:r>
      <w:proofErr w:type="spellStart"/>
      <w:r w:rsidRPr="00900F71">
        <w:rPr>
          <w:sz w:val="20"/>
        </w:rPr>
        <w:t>ным</w:t>
      </w:r>
      <w:proofErr w:type="spellEnd"/>
      <w:r w:rsidRPr="00900F71">
        <w:rPr>
          <w:sz w:val="20"/>
        </w:rPr>
        <w:t xml:space="preserve"> раствором лимонной кислоты.</w:t>
      </w:r>
    </w:p>
    <w:p w:rsidR="00900F71" w:rsidRPr="004C08EF" w:rsidRDefault="00900F71" w:rsidP="004C08EF">
      <w:pPr>
        <w:pStyle w:val="a5"/>
        <w:rPr>
          <w:sz w:val="12"/>
        </w:rPr>
      </w:pPr>
    </w:p>
    <w:p w:rsidR="00EF0158" w:rsidRPr="00EF0158" w:rsidRDefault="00C349F9" w:rsidP="00896B01">
      <w:pPr>
        <w:pStyle w:val="2"/>
        <w:ind w:firstLine="420"/>
        <w:jc w:val="both"/>
        <w:rPr>
          <w:b w:val="0"/>
          <w:color w:val="000000"/>
          <w:sz w:val="24"/>
          <w:szCs w:val="24"/>
        </w:rPr>
      </w:pPr>
      <w:r w:rsidRPr="00896B01">
        <w:rPr>
          <w:sz w:val="24"/>
        </w:rPr>
        <w:t xml:space="preserve"> </w:t>
      </w:r>
      <w:r w:rsidR="00EF0158" w:rsidRPr="00896B01">
        <w:rPr>
          <w:color w:val="000000"/>
          <w:sz w:val="24"/>
          <w:szCs w:val="24"/>
        </w:rPr>
        <w:t>Морковь с яблоками (диеты № 2, 5).</w:t>
      </w:r>
      <w:r w:rsidR="00EF0158" w:rsidRPr="00EF0158">
        <w:rPr>
          <w:b w:val="0"/>
          <w:color w:val="000000"/>
          <w:sz w:val="24"/>
          <w:szCs w:val="24"/>
        </w:rPr>
        <w:t xml:space="preserve"> У яблок удаляют сердцевину. Сырую морковь и яблоки шинкуют соломкой, соединяют и заправляют сахаром и </w:t>
      </w:r>
      <w:proofErr w:type="spellStart"/>
      <w:proofErr w:type="gramStart"/>
      <w:r w:rsidR="00EF0158" w:rsidRPr="00EF0158">
        <w:rPr>
          <w:b w:val="0"/>
          <w:color w:val="000000"/>
          <w:sz w:val="24"/>
          <w:szCs w:val="24"/>
        </w:rPr>
        <w:t>сметаной.Морковь</w:t>
      </w:r>
      <w:proofErr w:type="spellEnd"/>
      <w:proofErr w:type="gramEnd"/>
      <w:r w:rsidR="00EF0158" w:rsidRPr="00EF0158">
        <w:rPr>
          <w:b w:val="0"/>
          <w:color w:val="000000"/>
          <w:sz w:val="24"/>
          <w:szCs w:val="24"/>
        </w:rPr>
        <w:t xml:space="preserve"> 68, яблоки 28, сметана 20, сахар 2. Выход 100.</w:t>
      </w:r>
    </w:p>
    <w:p w:rsidR="00EF0158" w:rsidRPr="00EF0158" w:rsidRDefault="00EF0158" w:rsidP="00EF0158">
      <w:pPr>
        <w:spacing w:before="100" w:beforeAutospacing="1" w:after="100" w:afterAutospacing="1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F0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Свекла со сметаной (диеты № 2, 5).</w:t>
      </w:r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Свеклу варят, очищают, нарезают соломкой или натирают на терке и заправляют лимонной кислотой, сахаром, сметаной. При отпуске </w:t>
      </w:r>
      <w:proofErr w:type="spellStart"/>
      <w:proofErr w:type="gram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посы-пают</w:t>
      </w:r>
      <w:proofErr w:type="spellEnd"/>
      <w:proofErr w:type="gramEnd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укропом.</w:t>
      </w:r>
    </w:p>
    <w:p w:rsidR="00EF0158" w:rsidRPr="00EF0158" w:rsidRDefault="00EF0158" w:rsidP="00EF0158">
      <w:pPr>
        <w:spacing w:before="100" w:beforeAutospacing="1" w:after="100" w:afterAutospacing="1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F0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Салат из свеклы с черносливом (диета № 5).</w:t>
      </w:r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Чернослив перебирают, промывают, </w:t>
      </w:r>
      <w:proofErr w:type="gram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за-</w:t>
      </w:r>
      <w:proofErr w:type="spell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мачивают</w:t>
      </w:r>
      <w:proofErr w:type="spellEnd"/>
      <w:proofErr w:type="gramEnd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воде для набухания, удаляют косточки. Свеклу очищают, нарезают кубиками или ломтиками, припускают в небольшом количестве воды, охлаждают, соединяют с </w:t>
      </w:r>
      <w:proofErr w:type="gram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черно-сливом</w:t>
      </w:r>
      <w:proofErr w:type="gramEnd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заправляют растительным маслом или сметаной. Салат можно приготовить с </w:t>
      </w:r>
      <w:proofErr w:type="spellStart"/>
      <w:proofErr w:type="gram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добав-лением</w:t>
      </w:r>
      <w:proofErr w:type="spellEnd"/>
      <w:proofErr w:type="gramEnd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сахара, украсить зеленью.</w:t>
      </w:r>
    </w:p>
    <w:p w:rsidR="00EF0158" w:rsidRPr="00EF0158" w:rsidRDefault="00EF0158" w:rsidP="00EF0158">
      <w:pPr>
        <w:spacing w:before="100" w:beforeAutospacing="1" w:after="100" w:afterAutospacing="1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F0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Фрикадельки рыбные в маринаде (диета № 5). </w:t>
      </w:r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Мякоть рыбы пропускают через </w:t>
      </w:r>
      <w:proofErr w:type="gram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мясо-рубку</w:t>
      </w:r>
      <w:proofErr w:type="gramEnd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соединяют с замоченным в воде и отжатым белым хлебом и пропускают ещё раз. </w:t>
      </w:r>
      <w:proofErr w:type="spellStart"/>
      <w:proofErr w:type="gram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По-лученную</w:t>
      </w:r>
      <w:proofErr w:type="spellEnd"/>
      <w:proofErr w:type="gramEnd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котлетную массу взбивают, из неё формуют маленькие шарики и варят на пару. Приготавливают овощной маринад с томатом, им заливают фрикадельки и доводят до </w:t>
      </w:r>
      <w:proofErr w:type="gram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кипе-</w:t>
      </w:r>
      <w:proofErr w:type="spell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</w:t>
      </w:r>
      <w:proofErr w:type="spellEnd"/>
      <w:proofErr w:type="gramEnd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охлаждают и отпускают, посыпав зеленью.</w:t>
      </w:r>
    </w:p>
    <w:p w:rsidR="00EF0158" w:rsidRPr="00EF0158" w:rsidRDefault="00EF0158" w:rsidP="00EF0158">
      <w:pPr>
        <w:spacing w:before="100" w:beforeAutospacing="1" w:after="100" w:afterAutospacing="1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F0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Мясной сырок с соусом (диеты № 1, 2, 5).</w:t>
      </w:r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Отварное мясо пропускают 3–4 раза через мясорубку, соединяют со сливочным маслом, солью и охлажденным молочным соусом. </w:t>
      </w:r>
      <w:proofErr w:type="spellStart"/>
      <w:proofErr w:type="gram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</w:t>
      </w:r>
      <w:proofErr w:type="spellEnd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-су</w:t>
      </w:r>
      <w:proofErr w:type="gramEnd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тщательно выбивают и формуют в виде биточков. Сверху украшают рисунком из </w:t>
      </w:r>
      <w:proofErr w:type="gram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холод-</w:t>
      </w:r>
      <w:proofErr w:type="spellStart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ного</w:t>
      </w:r>
      <w:proofErr w:type="spellEnd"/>
      <w:proofErr w:type="gramEnd"/>
      <w:r w:rsidRPr="00EF0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масла, смешанного с соусом.</w:t>
      </w:r>
    </w:p>
    <w:p w:rsidR="00EF0158" w:rsidRPr="00EF0158" w:rsidRDefault="00EF0158" w:rsidP="00EF015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49F9" w:rsidRDefault="00C349F9" w:rsidP="00C349F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349F9" w:rsidRDefault="00C349F9" w:rsidP="00C349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оценивания:</w:t>
      </w:r>
    </w:p>
    <w:p w:rsidR="00C349F9" w:rsidRDefault="00C349F9" w:rsidP="00C349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5 выставляется, если:</w:t>
      </w:r>
    </w:p>
    <w:p w:rsidR="00C349F9" w:rsidRDefault="00C349F9" w:rsidP="00C349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содержание соответствует заданной теме, выдержаны все требования к его оформлению;</w:t>
      </w:r>
    </w:p>
    <w:p w:rsidR="00C349F9" w:rsidRDefault="00C349F9" w:rsidP="00C349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4 выставляется, если:</w:t>
      </w:r>
    </w:p>
    <w:p w:rsidR="00C349F9" w:rsidRDefault="00C349F9" w:rsidP="00C349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основные требования к оформлению соблюдены, но при этом допущены недочеты, например, неточно и некорректно представлена информация; имеются упущения в оформлении;</w:t>
      </w:r>
    </w:p>
    <w:p w:rsidR="00C349F9" w:rsidRDefault="00C349F9" w:rsidP="00C349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3 выставляется, если:</w:t>
      </w:r>
    </w:p>
    <w:p w:rsidR="00C349F9" w:rsidRDefault="00C349F9" w:rsidP="00C349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- информация в не соответствуют заданной теме, обнаруживается существенное непонимание проблемы;</w:t>
      </w:r>
    </w:p>
    <w:p w:rsidR="00C349F9" w:rsidRDefault="00C349F9" w:rsidP="00C349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2 выставляется, если:</w:t>
      </w:r>
    </w:p>
    <w:p w:rsidR="00526FB2" w:rsidRDefault="00C349F9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работа </w:t>
      </w:r>
      <w:r w:rsidR="00BC0B53"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>уча</w:t>
      </w:r>
      <w:r w:rsidR="00BC0B53"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щимся не представлен</w:t>
      </w:r>
      <w:r w:rsidR="00BC0B53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4E8E" w:rsidRDefault="00A04E8E" w:rsidP="0052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C0B53" w:rsidRDefault="00BC0B53" w:rsidP="00E5091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0B53" w:rsidRDefault="009A4333" w:rsidP="00E5091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0916">
        <w:rPr>
          <w:rFonts w:ascii="Times New Roman" w:eastAsia="Times New Roman" w:hAnsi="Times New Roman" w:cs="Times New Roman"/>
          <w:b/>
          <w:sz w:val="24"/>
        </w:rPr>
        <w:lastRenderedPageBreak/>
        <w:t xml:space="preserve">Лабораторное занятие </w:t>
      </w:r>
      <w:r w:rsidRPr="00E50916">
        <w:rPr>
          <w:rFonts w:ascii="Times New Roman" w:eastAsia="Segoe UI Symbol" w:hAnsi="Times New Roman" w:cs="Times New Roman"/>
          <w:b/>
          <w:sz w:val="24"/>
        </w:rPr>
        <w:t>№</w:t>
      </w:r>
      <w:r w:rsidRPr="00E50916">
        <w:rPr>
          <w:rFonts w:ascii="Times New Roman" w:eastAsia="Times New Roman" w:hAnsi="Times New Roman" w:cs="Times New Roman"/>
          <w:b/>
          <w:sz w:val="24"/>
        </w:rPr>
        <w:t xml:space="preserve"> 2</w:t>
      </w:r>
    </w:p>
    <w:p w:rsidR="009A4333" w:rsidRPr="00E50916" w:rsidRDefault="009A4333" w:rsidP="00E5091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  <w:r w:rsidRPr="00E5091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C0B53">
        <w:rPr>
          <w:rFonts w:ascii="Times New Roman" w:eastAsia="Times New Roman" w:hAnsi="Times New Roman" w:cs="Times New Roman"/>
          <w:b/>
          <w:sz w:val="24"/>
        </w:rPr>
        <w:t xml:space="preserve">Тема: </w:t>
      </w:r>
      <w:r w:rsidRPr="00E50916">
        <w:rPr>
          <w:rFonts w:ascii="Times New Roman" w:eastAsia="Times New Roman" w:hAnsi="Times New Roman" w:cs="Times New Roman"/>
          <w:b/>
          <w:sz w:val="24"/>
        </w:rPr>
        <w:t>«</w:t>
      </w:r>
      <w:r w:rsidRPr="00E50916">
        <w:rPr>
          <w:rStyle w:val="28"/>
          <w:rFonts w:eastAsiaTheme="minorEastAsia"/>
          <w:b/>
          <w:color w:val="auto"/>
          <w:sz w:val="24"/>
          <w:szCs w:val="24"/>
        </w:rPr>
        <w:t xml:space="preserve">Приготовление, оформление и подача </w:t>
      </w:r>
      <w:r w:rsidRPr="00E50916">
        <w:rPr>
          <w:rStyle w:val="28"/>
          <w:rFonts w:eastAsiaTheme="minorEastAsia"/>
          <w:b/>
          <w:color w:val="auto"/>
          <w:sz w:val="24"/>
          <w:szCs w:val="24"/>
          <w:u w:val="single"/>
        </w:rPr>
        <w:t>супов</w:t>
      </w:r>
      <w:r w:rsidRPr="00E50916">
        <w:rPr>
          <w:rStyle w:val="28"/>
          <w:rFonts w:eastAsiaTheme="minorEastAsia"/>
          <w:b/>
          <w:color w:val="auto"/>
          <w:sz w:val="24"/>
          <w:szCs w:val="24"/>
        </w:rPr>
        <w:t xml:space="preserve"> при желудочно-кишечных заболеваниях, печени, поджелудочной железы и при нарушениях обмена веществ. Органолептическая оценка качества</w:t>
      </w:r>
      <w:r w:rsidRPr="00E50916">
        <w:rPr>
          <w:rFonts w:ascii="Times New Roman" w:eastAsia="Times New Roman" w:hAnsi="Times New Roman" w:cs="Times New Roman"/>
          <w:b/>
          <w:sz w:val="24"/>
        </w:rPr>
        <w:t>»</w:t>
      </w:r>
    </w:p>
    <w:p w:rsidR="009A4333" w:rsidRDefault="009A4333" w:rsidP="009A433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4333" w:rsidRDefault="009A4333" w:rsidP="00D16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Научиться осуществлять </w:t>
      </w:r>
      <w:r>
        <w:rPr>
          <w:rStyle w:val="28"/>
          <w:rFonts w:eastAsiaTheme="minorEastAsia"/>
          <w:sz w:val="24"/>
          <w:szCs w:val="24"/>
        </w:rPr>
        <w:t>приготовление, офор</w:t>
      </w:r>
      <w:r w:rsidR="00F50C12">
        <w:rPr>
          <w:rStyle w:val="28"/>
          <w:rFonts w:eastAsiaTheme="minorEastAsia"/>
          <w:sz w:val="24"/>
          <w:szCs w:val="24"/>
        </w:rPr>
        <w:t>мление и подача супов</w:t>
      </w:r>
      <w:r>
        <w:rPr>
          <w:rStyle w:val="28"/>
          <w:rFonts w:eastAsiaTheme="minorEastAsia"/>
          <w:sz w:val="24"/>
          <w:szCs w:val="24"/>
        </w:rPr>
        <w:t xml:space="preserve"> при желудочно-кишечных заболеваниях, печени, поджелудочной железы и при нарушениях обмена веществ.</w:t>
      </w:r>
    </w:p>
    <w:p w:rsidR="00135D59" w:rsidRDefault="002D6300" w:rsidP="00135D5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A4333" w:rsidRPr="00135D59">
        <w:rPr>
          <w:b/>
          <w:sz w:val="24"/>
          <w:szCs w:val="24"/>
        </w:rPr>
        <w:t xml:space="preserve">Задание: </w:t>
      </w:r>
      <w:r w:rsidR="009A4333" w:rsidRPr="00135D59">
        <w:rPr>
          <w:sz w:val="24"/>
          <w:szCs w:val="24"/>
        </w:rPr>
        <w:t xml:space="preserve">Изучить материал. </w:t>
      </w:r>
      <w:r w:rsidR="00135D59" w:rsidRPr="00135D59">
        <w:rPr>
          <w:sz w:val="24"/>
          <w:szCs w:val="24"/>
        </w:rPr>
        <w:t xml:space="preserve">Максимович, М. И. Технология приготовления блюд для детского и лечебно-профилактического </w:t>
      </w:r>
      <w:proofErr w:type="gramStart"/>
      <w:r w:rsidR="00135D59" w:rsidRPr="00135D59">
        <w:rPr>
          <w:sz w:val="24"/>
          <w:szCs w:val="24"/>
        </w:rPr>
        <w:t>питания :</w:t>
      </w:r>
      <w:proofErr w:type="gramEnd"/>
      <w:r w:rsidR="00135D59" w:rsidRPr="00135D59">
        <w:rPr>
          <w:sz w:val="24"/>
          <w:szCs w:val="24"/>
        </w:rPr>
        <w:t xml:space="preserve"> учеб. пособие / М. И. Максимович. – </w:t>
      </w:r>
      <w:proofErr w:type="gramStart"/>
      <w:r w:rsidR="00135D59" w:rsidRPr="00135D59">
        <w:rPr>
          <w:sz w:val="24"/>
          <w:szCs w:val="24"/>
        </w:rPr>
        <w:t>Минск :</w:t>
      </w:r>
      <w:proofErr w:type="gramEnd"/>
      <w:r w:rsidR="00135D59" w:rsidRPr="00135D59">
        <w:rPr>
          <w:sz w:val="24"/>
          <w:szCs w:val="24"/>
        </w:rPr>
        <w:t xml:space="preserve"> РИПО, 2017. – 275, [8] </w:t>
      </w:r>
      <w:proofErr w:type="gramStart"/>
      <w:r w:rsidR="00135D59" w:rsidRPr="00135D59">
        <w:rPr>
          <w:sz w:val="24"/>
          <w:szCs w:val="24"/>
        </w:rPr>
        <w:t>с. :</w:t>
      </w:r>
      <w:proofErr w:type="gramEnd"/>
      <w:r w:rsidR="00135D59" w:rsidRPr="00135D59">
        <w:rPr>
          <w:sz w:val="24"/>
          <w:szCs w:val="24"/>
        </w:rPr>
        <w:t xml:space="preserve"> ил. ISBN 978-985-503-709-6.</w:t>
      </w:r>
    </w:p>
    <w:p w:rsidR="00424123" w:rsidRDefault="00424123" w:rsidP="00424123">
      <w:pPr>
        <w:pStyle w:val="a5"/>
        <w:rPr>
          <w:sz w:val="22"/>
        </w:rPr>
      </w:pPr>
    </w:p>
    <w:p w:rsidR="00424123" w:rsidRPr="00424123" w:rsidRDefault="00424123" w:rsidP="00424123">
      <w:pPr>
        <w:pStyle w:val="a5"/>
        <w:rPr>
          <w:sz w:val="22"/>
        </w:rPr>
      </w:pPr>
      <w:r w:rsidRPr="00424123">
        <w:rPr>
          <w:sz w:val="22"/>
          <w:u w:val="single"/>
        </w:rPr>
        <w:t>Для </w:t>
      </w:r>
      <w:r w:rsidRPr="00424123">
        <w:rPr>
          <w:i/>
          <w:iCs/>
          <w:sz w:val="22"/>
          <w:u w:val="single"/>
        </w:rPr>
        <w:t>диеты № 1</w:t>
      </w:r>
      <w:r w:rsidRPr="00424123">
        <w:rPr>
          <w:i/>
          <w:iCs/>
          <w:sz w:val="22"/>
        </w:rPr>
        <w:t> </w:t>
      </w:r>
      <w:r w:rsidRPr="00424123">
        <w:rPr>
          <w:sz w:val="22"/>
        </w:rPr>
        <w:t>приготавливают протертые супы из круп, овощей на отварах (супы-пюре, слизистые супы, супы-кремы). Молочные супы с крупами, макаронными изделиями, овощами (тыквой, морковью). Готовят сладкие супы из фруктов и ягод в протертом виде.</w:t>
      </w:r>
    </w:p>
    <w:p w:rsidR="00424123" w:rsidRPr="00424123" w:rsidRDefault="00424123" w:rsidP="00424123">
      <w:pPr>
        <w:pStyle w:val="a5"/>
        <w:rPr>
          <w:sz w:val="22"/>
        </w:rPr>
      </w:pPr>
      <w:r w:rsidRPr="00424123">
        <w:rPr>
          <w:sz w:val="22"/>
          <w:u w:val="single"/>
        </w:rPr>
        <w:t>Для </w:t>
      </w:r>
      <w:r w:rsidRPr="00424123">
        <w:rPr>
          <w:i/>
          <w:iCs/>
          <w:sz w:val="22"/>
          <w:u w:val="single"/>
        </w:rPr>
        <w:t>диеты № 2</w:t>
      </w:r>
      <w:r w:rsidRPr="00424123">
        <w:rPr>
          <w:i/>
          <w:iCs/>
          <w:sz w:val="22"/>
        </w:rPr>
        <w:t> </w:t>
      </w:r>
      <w:r w:rsidRPr="00424123">
        <w:rPr>
          <w:sz w:val="22"/>
        </w:rPr>
        <w:t xml:space="preserve">, кроме перечисленных выше супов, рекомендуют супы на бульонах, в том числе и заправочные, для которых овощи мелко рубят. В диету входят прозрачные </w:t>
      </w:r>
      <w:proofErr w:type="spellStart"/>
      <w:proofErr w:type="gramStart"/>
      <w:r w:rsidRPr="00424123">
        <w:rPr>
          <w:sz w:val="22"/>
        </w:rPr>
        <w:t>буль</w:t>
      </w:r>
      <w:proofErr w:type="spellEnd"/>
      <w:r w:rsidRPr="00424123">
        <w:rPr>
          <w:sz w:val="22"/>
        </w:rPr>
        <w:t>-оны</w:t>
      </w:r>
      <w:proofErr w:type="gramEnd"/>
      <w:r w:rsidRPr="00424123">
        <w:rPr>
          <w:sz w:val="22"/>
        </w:rPr>
        <w:t xml:space="preserve"> с различными гарнирами.</w:t>
      </w:r>
    </w:p>
    <w:p w:rsidR="00BC0B53" w:rsidRDefault="00424123" w:rsidP="00BC0B53">
      <w:pPr>
        <w:pStyle w:val="a5"/>
        <w:rPr>
          <w:sz w:val="22"/>
        </w:rPr>
      </w:pPr>
      <w:r w:rsidRPr="00424123">
        <w:rPr>
          <w:sz w:val="22"/>
          <w:u w:val="single"/>
        </w:rPr>
        <w:t>Для </w:t>
      </w:r>
      <w:r w:rsidRPr="00424123">
        <w:rPr>
          <w:i/>
          <w:iCs/>
          <w:sz w:val="22"/>
          <w:u w:val="single"/>
        </w:rPr>
        <w:t>диеты №5</w:t>
      </w:r>
      <w:r w:rsidRPr="00424123">
        <w:rPr>
          <w:i/>
          <w:iCs/>
          <w:sz w:val="22"/>
        </w:rPr>
        <w:t> </w:t>
      </w:r>
      <w:r w:rsidRPr="00424123">
        <w:rPr>
          <w:sz w:val="22"/>
        </w:rPr>
        <w:t xml:space="preserve">приготавливают заправочные вегетарианские супы (на овощных отварах) без лука, для первых блюд овощи тушат, а не пассеруют (борщи, щи, супы овощные, с </w:t>
      </w:r>
      <w:proofErr w:type="spellStart"/>
      <w:proofErr w:type="gramStart"/>
      <w:r w:rsidRPr="00424123">
        <w:rPr>
          <w:sz w:val="22"/>
        </w:rPr>
        <w:t>кру-пами</w:t>
      </w:r>
      <w:proofErr w:type="spellEnd"/>
      <w:proofErr w:type="gramEnd"/>
      <w:r w:rsidRPr="00424123">
        <w:rPr>
          <w:sz w:val="22"/>
        </w:rPr>
        <w:t xml:space="preserve">). Кроме того, рекомендуют различные молочные супы, сладкие, а в летнее время – </w:t>
      </w:r>
      <w:proofErr w:type="gramStart"/>
      <w:r w:rsidRPr="00424123">
        <w:rPr>
          <w:sz w:val="22"/>
        </w:rPr>
        <w:t>хо-</w:t>
      </w:r>
      <w:proofErr w:type="spellStart"/>
      <w:r w:rsidRPr="00424123">
        <w:rPr>
          <w:sz w:val="22"/>
        </w:rPr>
        <w:t>лодные</w:t>
      </w:r>
      <w:proofErr w:type="spellEnd"/>
      <w:proofErr w:type="gramEnd"/>
      <w:r w:rsidRPr="00424123">
        <w:rPr>
          <w:sz w:val="22"/>
        </w:rPr>
        <w:t xml:space="preserve"> в виде свекольника и окрошки.</w:t>
      </w:r>
    </w:p>
    <w:p w:rsidR="000B742F" w:rsidRPr="00BC0B53" w:rsidRDefault="000B742F" w:rsidP="00BC0B53">
      <w:pPr>
        <w:pStyle w:val="a5"/>
        <w:rPr>
          <w:sz w:val="22"/>
        </w:rPr>
      </w:pPr>
      <w:r w:rsidRPr="000B742F">
        <w:rPr>
          <w:b/>
          <w:bCs/>
          <w:color w:val="000000"/>
          <w:sz w:val="24"/>
          <w:szCs w:val="24"/>
        </w:rPr>
        <w:t>Суп слизистый из рисовой крупы с куриным пюре (диеты № 1, 5).</w:t>
      </w:r>
      <w:r w:rsidRPr="000B742F">
        <w:rPr>
          <w:bCs/>
          <w:color w:val="000000"/>
          <w:sz w:val="24"/>
          <w:szCs w:val="24"/>
        </w:rPr>
        <w:t xml:space="preserve"> Мякоть вареной курицы пропускают через мясорубку, затем протирают через сито. Рисовую крупу </w:t>
      </w:r>
      <w:proofErr w:type="spellStart"/>
      <w:proofErr w:type="gramStart"/>
      <w:r w:rsidRPr="000B742F">
        <w:rPr>
          <w:bCs/>
          <w:color w:val="000000"/>
          <w:sz w:val="24"/>
          <w:szCs w:val="24"/>
        </w:rPr>
        <w:t>переби-рают</w:t>
      </w:r>
      <w:proofErr w:type="spellEnd"/>
      <w:proofErr w:type="gramEnd"/>
      <w:r w:rsidRPr="000B742F">
        <w:rPr>
          <w:bCs/>
          <w:color w:val="000000"/>
          <w:sz w:val="24"/>
          <w:szCs w:val="24"/>
        </w:rPr>
        <w:t xml:space="preserve">, промывают и отваривают до готовности. В процеженный отвар добавляют протертую мякоть кур, размешивают и доводят до кипения. Перед отпуском суп заправляют сливочным маслом или </w:t>
      </w:r>
      <w:proofErr w:type="spellStart"/>
      <w:r w:rsidRPr="000B742F">
        <w:rPr>
          <w:bCs/>
          <w:color w:val="000000"/>
          <w:sz w:val="24"/>
          <w:szCs w:val="24"/>
        </w:rPr>
        <w:t>льезоном</w:t>
      </w:r>
      <w:proofErr w:type="spellEnd"/>
      <w:r w:rsidRPr="000B742F">
        <w:rPr>
          <w:bCs/>
          <w:color w:val="000000"/>
          <w:sz w:val="24"/>
          <w:szCs w:val="24"/>
        </w:rPr>
        <w:t xml:space="preserve">. Для приготовления </w:t>
      </w:r>
      <w:proofErr w:type="spellStart"/>
      <w:r w:rsidRPr="000B742F">
        <w:rPr>
          <w:bCs/>
          <w:color w:val="000000"/>
          <w:sz w:val="24"/>
          <w:szCs w:val="24"/>
        </w:rPr>
        <w:t>льезона</w:t>
      </w:r>
      <w:proofErr w:type="spellEnd"/>
      <w:r w:rsidRPr="000B742F">
        <w:rPr>
          <w:bCs/>
          <w:color w:val="000000"/>
          <w:sz w:val="24"/>
          <w:szCs w:val="24"/>
        </w:rPr>
        <w:t xml:space="preserve"> сырые яйца соединяют с горячими </w:t>
      </w:r>
      <w:proofErr w:type="gramStart"/>
      <w:r w:rsidRPr="000B742F">
        <w:rPr>
          <w:bCs/>
          <w:color w:val="000000"/>
          <w:sz w:val="24"/>
          <w:szCs w:val="24"/>
        </w:rPr>
        <w:t>слив-</w:t>
      </w:r>
      <w:proofErr w:type="spellStart"/>
      <w:r w:rsidRPr="000B742F">
        <w:rPr>
          <w:bCs/>
          <w:color w:val="000000"/>
          <w:sz w:val="24"/>
          <w:szCs w:val="24"/>
        </w:rPr>
        <w:t>ками</w:t>
      </w:r>
      <w:proofErr w:type="spellEnd"/>
      <w:proofErr w:type="gramEnd"/>
      <w:r w:rsidRPr="000B742F">
        <w:rPr>
          <w:bCs/>
          <w:color w:val="000000"/>
          <w:sz w:val="24"/>
          <w:szCs w:val="24"/>
        </w:rPr>
        <w:t xml:space="preserve"> или молоком и проваривают смесь на водяной бане до легкого </w:t>
      </w:r>
      <w:proofErr w:type="spellStart"/>
      <w:r w:rsidRPr="000B742F">
        <w:rPr>
          <w:bCs/>
          <w:color w:val="000000"/>
          <w:sz w:val="24"/>
          <w:szCs w:val="24"/>
        </w:rPr>
        <w:t>загустения</w:t>
      </w:r>
      <w:proofErr w:type="spellEnd"/>
      <w:r w:rsidRPr="000B742F">
        <w:rPr>
          <w:bCs/>
          <w:color w:val="000000"/>
          <w:sz w:val="24"/>
          <w:szCs w:val="24"/>
        </w:rPr>
        <w:t xml:space="preserve">, </w:t>
      </w:r>
      <w:proofErr w:type="spellStart"/>
      <w:r w:rsidRPr="000B742F">
        <w:rPr>
          <w:bCs/>
          <w:color w:val="000000"/>
          <w:sz w:val="24"/>
          <w:szCs w:val="24"/>
        </w:rPr>
        <w:t>процежива-ют.</w:t>
      </w:r>
      <w:r w:rsidRPr="000B742F">
        <w:rPr>
          <w:color w:val="000000"/>
          <w:sz w:val="24"/>
          <w:szCs w:val="24"/>
        </w:rPr>
        <w:t>Рисовая</w:t>
      </w:r>
      <w:proofErr w:type="spellEnd"/>
      <w:r w:rsidRPr="000B742F">
        <w:rPr>
          <w:color w:val="000000"/>
          <w:sz w:val="24"/>
          <w:szCs w:val="24"/>
        </w:rPr>
        <w:t xml:space="preserve"> крупа 40, вода 600, курица 120, масло сливочное 10, сливки 50, яйца 1/2 шт. Вы-ход 500.</w:t>
      </w:r>
    </w:p>
    <w:p w:rsidR="000B742F" w:rsidRPr="000B742F" w:rsidRDefault="000B742F" w:rsidP="00D160A9">
      <w:pPr>
        <w:spacing w:before="100" w:beforeAutospacing="1" w:after="100" w:afterAutospacing="1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7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Бульон с яичными хлопьями (диета № 2).</w:t>
      </w:r>
      <w:r w:rsidRPr="000B74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Прозрачный мясной бульон доводят до </w:t>
      </w:r>
      <w:proofErr w:type="spellStart"/>
      <w:proofErr w:type="gramStart"/>
      <w:r w:rsidRPr="000B74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</w:t>
      </w:r>
      <w:proofErr w:type="spellEnd"/>
      <w:r w:rsidRPr="000B74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-пения</w:t>
      </w:r>
      <w:proofErr w:type="gramEnd"/>
      <w:r w:rsidRPr="000B74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вливают в него через дуршлаг хорошо размешанные сырые яйца, доводят до кипе-</w:t>
      </w:r>
      <w:proofErr w:type="spellStart"/>
      <w:r w:rsidRPr="000B74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</w:t>
      </w:r>
      <w:proofErr w:type="spellEnd"/>
      <w:r w:rsidRPr="000B74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Отпускают с кусочком сливочного масла и измельченной зеленью </w:t>
      </w:r>
      <w:proofErr w:type="spellStart"/>
      <w:proofErr w:type="gramStart"/>
      <w:r w:rsidRPr="000B74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петрушки.</w:t>
      </w:r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Бульон</w:t>
      </w:r>
      <w:proofErr w:type="spellEnd"/>
      <w:proofErr w:type="gramEnd"/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мясной прозрачный 500, яйца 1/2 шт., масло сливочное 6, зелень петрушки 5. </w:t>
      </w:r>
      <w:proofErr w:type="gramStart"/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>Вы-ход</w:t>
      </w:r>
      <w:proofErr w:type="gramEnd"/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500.</w:t>
      </w:r>
    </w:p>
    <w:p w:rsidR="009A4333" w:rsidRPr="00D160A9" w:rsidRDefault="000B742F" w:rsidP="00D160A9">
      <w:pPr>
        <w:spacing w:before="100" w:beforeAutospacing="1" w:after="100" w:afterAutospacing="1" w:line="28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7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Борщ (диеты № 2, 5).</w:t>
      </w:r>
      <w:r w:rsidRPr="000B74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Обработанные овощи нарезают соломкой. Свеклу тушат в </w:t>
      </w:r>
      <w:proofErr w:type="gramStart"/>
      <w:r w:rsidRPr="000B74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не-</w:t>
      </w:r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большом</w:t>
      </w:r>
      <w:proofErr w:type="gramEnd"/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количестве воды. Морковь и петрушку припускают, соединяют со свеклой, </w:t>
      </w:r>
      <w:proofErr w:type="gramStart"/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>про-должают</w:t>
      </w:r>
      <w:proofErr w:type="gramEnd"/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тушить со сливочным маслом. В кипящую воду или овощной отвар вводят </w:t>
      </w:r>
      <w:proofErr w:type="spellStart"/>
      <w:proofErr w:type="gramStart"/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подго-товленную</w:t>
      </w:r>
      <w:proofErr w:type="spellEnd"/>
      <w:proofErr w:type="gramEnd"/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капусту, доводят до кипения, добавляют тушеные овощи и варят 15–20 мин. До-</w:t>
      </w:r>
      <w:proofErr w:type="spellStart"/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>бавляют</w:t>
      </w:r>
      <w:proofErr w:type="spellEnd"/>
      <w:r w:rsidRPr="000B7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нарезанные помидоры, очищенные от кожицы, сахар, соль и лимонную кислоту, до-водят до вкуса и проваривают 5–10 мин. Отпускают борщ со сметаной и посыпают зеленью.</w:t>
      </w:r>
    </w:p>
    <w:p w:rsidR="00BC0B53" w:rsidRPr="00BC0B53" w:rsidRDefault="00BC0B53" w:rsidP="00BC0B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</w:rPr>
      </w:pPr>
      <w:r w:rsidRPr="00BC0B53">
        <w:rPr>
          <w:rFonts w:ascii="Times New Roman" w:eastAsia="Times New Roman" w:hAnsi="Times New Roman" w:cs="Times New Roman"/>
          <w:b/>
          <w:i/>
          <w:sz w:val="18"/>
        </w:rPr>
        <w:t>Критерии оценивания:</w:t>
      </w:r>
    </w:p>
    <w:p w:rsidR="00BC0B53" w:rsidRP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u w:val="single"/>
        </w:rPr>
      </w:pPr>
      <w:r w:rsidRPr="00BC0B53">
        <w:rPr>
          <w:rFonts w:ascii="Times New Roman" w:eastAsia="Times New Roman" w:hAnsi="Times New Roman" w:cs="Times New Roman"/>
          <w:b/>
          <w:i/>
          <w:sz w:val="18"/>
        </w:rPr>
        <w:t>Критерии оценивания</w:t>
      </w:r>
      <w:r w:rsidRPr="00BC0B53">
        <w:rPr>
          <w:rFonts w:ascii="Times New Roman" w:eastAsia="Times New Roman" w:hAnsi="Times New Roman" w:cs="Times New Roman"/>
          <w:sz w:val="18"/>
        </w:rPr>
        <w:t xml:space="preserve">: </w:t>
      </w:r>
      <w:r w:rsidRPr="00BC0B53">
        <w:rPr>
          <w:rFonts w:ascii="Times New Roman" w:eastAsia="Times New Roman" w:hAnsi="Times New Roman" w:cs="Times New Roman"/>
          <w:sz w:val="18"/>
          <w:u w:val="single"/>
        </w:rPr>
        <w:t>5 выставляется, если:</w:t>
      </w:r>
    </w:p>
    <w:p w:rsidR="00BC0B53" w:rsidRP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</w:rPr>
      </w:pPr>
      <w:r w:rsidRPr="00BC0B53">
        <w:rPr>
          <w:rFonts w:ascii="Times New Roman" w:eastAsia="Times New Roman" w:hAnsi="Times New Roman" w:cs="Times New Roman"/>
          <w:sz w:val="18"/>
        </w:rPr>
        <w:t>-  содержание соответствует заданной теме, выдержаны все требования к его оформлению;</w:t>
      </w:r>
    </w:p>
    <w:p w:rsidR="00BC0B53" w:rsidRP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u w:val="single"/>
        </w:rPr>
      </w:pPr>
      <w:r w:rsidRPr="00BC0B53">
        <w:rPr>
          <w:rFonts w:ascii="Times New Roman" w:eastAsia="Times New Roman" w:hAnsi="Times New Roman" w:cs="Times New Roman"/>
          <w:b/>
          <w:i/>
          <w:sz w:val="18"/>
        </w:rPr>
        <w:t>Критерии оценивания</w:t>
      </w:r>
      <w:r w:rsidRPr="00BC0B53">
        <w:rPr>
          <w:rFonts w:ascii="Times New Roman" w:eastAsia="Times New Roman" w:hAnsi="Times New Roman" w:cs="Times New Roman"/>
          <w:sz w:val="18"/>
        </w:rPr>
        <w:t xml:space="preserve">: </w:t>
      </w:r>
      <w:r w:rsidRPr="00BC0B53">
        <w:rPr>
          <w:rFonts w:ascii="Times New Roman" w:eastAsia="Times New Roman" w:hAnsi="Times New Roman" w:cs="Times New Roman"/>
          <w:sz w:val="18"/>
          <w:u w:val="single"/>
        </w:rPr>
        <w:t>4 выставляется, если:</w:t>
      </w:r>
    </w:p>
    <w:p w:rsidR="00BC0B53" w:rsidRP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BC0B53">
        <w:rPr>
          <w:rFonts w:ascii="Times New Roman" w:eastAsia="Times New Roman" w:hAnsi="Times New Roman" w:cs="Times New Roman"/>
          <w:sz w:val="18"/>
        </w:rPr>
        <w:t xml:space="preserve">             - основные требования к оформлению соблюдены, но при этом допущены недочеты, например, неточно и некорректно представлена информация; имеются упущения в оформлении;</w:t>
      </w:r>
    </w:p>
    <w:p w:rsidR="00BC0B53" w:rsidRP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u w:val="single"/>
        </w:rPr>
      </w:pPr>
      <w:r w:rsidRPr="00BC0B53">
        <w:rPr>
          <w:rFonts w:ascii="Times New Roman" w:eastAsia="Times New Roman" w:hAnsi="Times New Roman" w:cs="Times New Roman"/>
          <w:b/>
          <w:i/>
          <w:sz w:val="18"/>
        </w:rPr>
        <w:t>Критерии оценивания</w:t>
      </w:r>
      <w:r w:rsidRPr="00BC0B53">
        <w:rPr>
          <w:rFonts w:ascii="Times New Roman" w:eastAsia="Times New Roman" w:hAnsi="Times New Roman" w:cs="Times New Roman"/>
          <w:sz w:val="18"/>
        </w:rPr>
        <w:t xml:space="preserve">: </w:t>
      </w:r>
      <w:r w:rsidRPr="00BC0B53">
        <w:rPr>
          <w:rFonts w:ascii="Times New Roman" w:eastAsia="Times New Roman" w:hAnsi="Times New Roman" w:cs="Times New Roman"/>
          <w:sz w:val="18"/>
          <w:u w:val="single"/>
        </w:rPr>
        <w:t>3 выставляется, если:</w:t>
      </w:r>
    </w:p>
    <w:p w:rsidR="00BC0B53" w:rsidRP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BC0B53">
        <w:rPr>
          <w:rFonts w:ascii="Times New Roman" w:eastAsia="Times New Roman" w:hAnsi="Times New Roman" w:cs="Times New Roman"/>
          <w:sz w:val="18"/>
        </w:rPr>
        <w:t xml:space="preserve">           - информация в не соответствуют заданной теме, обнаруживается существенное непонимание проблемы;</w:t>
      </w:r>
    </w:p>
    <w:p w:rsidR="00BC0B53" w:rsidRP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BC0B53">
        <w:rPr>
          <w:rFonts w:ascii="Times New Roman" w:eastAsia="Times New Roman" w:hAnsi="Times New Roman" w:cs="Times New Roman"/>
          <w:b/>
          <w:i/>
          <w:sz w:val="18"/>
        </w:rPr>
        <w:t xml:space="preserve">            Критерии оценивания</w:t>
      </w:r>
      <w:r w:rsidRPr="00BC0B53">
        <w:rPr>
          <w:rFonts w:ascii="Times New Roman" w:eastAsia="Times New Roman" w:hAnsi="Times New Roman" w:cs="Times New Roman"/>
          <w:sz w:val="18"/>
        </w:rPr>
        <w:t xml:space="preserve">: </w:t>
      </w:r>
      <w:r w:rsidRPr="00BC0B53">
        <w:rPr>
          <w:rFonts w:ascii="Times New Roman" w:eastAsia="Times New Roman" w:hAnsi="Times New Roman" w:cs="Times New Roman"/>
          <w:sz w:val="18"/>
          <w:u w:val="single"/>
        </w:rPr>
        <w:t>2 выставляется, если:</w:t>
      </w:r>
    </w:p>
    <w:p w:rsidR="00BC0B53" w:rsidRP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</w:rPr>
      </w:pPr>
      <w:r w:rsidRPr="00BC0B53">
        <w:rPr>
          <w:rFonts w:ascii="Times New Roman" w:eastAsia="Times New Roman" w:hAnsi="Times New Roman" w:cs="Times New Roman"/>
          <w:sz w:val="18"/>
        </w:rPr>
        <w:t>- работа обучающимся не представлена.</w:t>
      </w:r>
    </w:p>
    <w:p w:rsid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C0B53" w:rsidRDefault="00F50C12" w:rsidP="004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 w:rsidRPr="00437681">
        <w:rPr>
          <w:rFonts w:ascii="Times New Roman" w:eastAsia="Times New Roman" w:hAnsi="Times New Roman" w:cs="Times New Roman"/>
          <w:b/>
          <w:sz w:val="24"/>
        </w:rPr>
        <w:lastRenderedPageBreak/>
        <w:t xml:space="preserve">Лабораторное занятие </w:t>
      </w:r>
      <w:r w:rsidRPr="00437681">
        <w:rPr>
          <w:rFonts w:ascii="Times New Roman" w:eastAsia="Segoe UI Symbol" w:hAnsi="Times New Roman" w:cs="Times New Roman"/>
          <w:b/>
          <w:sz w:val="24"/>
        </w:rPr>
        <w:t>№</w:t>
      </w:r>
      <w:r w:rsidRPr="00437681">
        <w:rPr>
          <w:rFonts w:ascii="Times New Roman" w:eastAsia="Times New Roman" w:hAnsi="Times New Roman" w:cs="Times New Roman"/>
          <w:b/>
          <w:sz w:val="24"/>
        </w:rPr>
        <w:t xml:space="preserve"> 3 </w:t>
      </w:r>
    </w:p>
    <w:p w:rsidR="008E6B3C" w:rsidRPr="00437681" w:rsidRDefault="00BC0B53" w:rsidP="004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28"/>
          <w:rFonts w:eastAsiaTheme="minorEastAs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Тема: </w:t>
      </w:r>
      <w:r w:rsidR="00F50C12" w:rsidRPr="00437681">
        <w:rPr>
          <w:rFonts w:ascii="Times New Roman" w:eastAsia="Times New Roman" w:hAnsi="Times New Roman" w:cs="Times New Roman"/>
          <w:b/>
          <w:sz w:val="24"/>
        </w:rPr>
        <w:t>«</w:t>
      </w:r>
      <w:r w:rsidR="00F50C12" w:rsidRPr="00437681">
        <w:rPr>
          <w:rStyle w:val="28"/>
          <w:rFonts w:eastAsiaTheme="minorEastAsia"/>
          <w:b/>
          <w:sz w:val="24"/>
          <w:szCs w:val="24"/>
        </w:rPr>
        <w:t xml:space="preserve">Приготовления, оформление и подача </w:t>
      </w:r>
      <w:r w:rsidR="00F50C12" w:rsidRPr="00437681">
        <w:rPr>
          <w:rStyle w:val="28"/>
          <w:rFonts w:eastAsiaTheme="minorEastAsia"/>
          <w:b/>
          <w:sz w:val="24"/>
          <w:szCs w:val="24"/>
          <w:u w:val="single"/>
        </w:rPr>
        <w:t>вторых блюд</w:t>
      </w:r>
      <w:r w:rsidR="00F50C12" w:rsidRPr="00437681">
        <w:rPr>
          <w:rStyle w:val="28"/>
          <w:rFonts w:eastAsiaTheme="minorEastAsia"/>
          <w:b/>
          <w:sz w:val="24"/>
          <w:szCs w:val="24"/>
        </w:rPr>
        <w:t xml:space="preserve"> при желудочно-кишечных заболеваниях, печени, поджелудочной железы и при нарушениях обмена веществ. Ор</w:t>
      </w:r>
      <w:r w:rsidR="007C00C7" w:rsidRPr="00437681">
        <w:rPr>
          <w:rStyle w:val="28"/>
          <w:rFonts w:eastAsiaTheme="minorEastAsia"/>
          <w:b/>
          <w:sz w:val="24"/>
          <w:szCs w:val="24"/>
        </w:rPr>
        <w:t>ганолептическая оценка качества</w:t>
      </w:r>
      <w:r w:rsidR="00F50C12" w:rsidRPr="00437681">
        <w:rPr>
          <w:rStyle w:val="28"/>
          <w:rFonts w:eastAsiaTheme="minorEastAsia"/>
          <w:b/>
          <w:sz w:val="24"/>
          <w:szCs w:val="24"/>
        </w:rPr>
        <w:t>»</w:t>
      </w:r>
    </w:p>
    <w:p w:rsidR="002D6300" w:rsidRDefault="007C00C7" w:rsidP="0008587E">
      <w:pPr>
        <w:pStyle w:val="a5"/>
        <w:rPr>
          <w:rStyle w:val="28"/>
          <w:rFonts w:eastAsiaTheme="minorEastAsia"/>
          <w:sz w:val="24"/>
          <w:szCs w:val="24"/>
        </w:rPr>
      </w:pPr>
      <w:r w:rsidRPr="0008587E">
        <w:rPr>
          <w:b/>
          <w:sz w:val="24"/>
          <w:szCs w:val="24"/>
        </w:rPr>
        <w:t>Цель:</w:t>
      </w:r>
      <w:r w:rsidRPr="0008587E">
        <w:rPr>
          <w:sz w:val="24"/>
          <w:szCs w:val="24"/>
        </w:rPr>
        <w:t xml:space="preserve"> Научиться осуществлять </w:t>
      </w:r>
      <w:r w:rsidRPr="0008587E">
        <w:rPr>
          <w:rStyle w:val="28"/>
          <w:rFonts w:eastAsiaTheme="minorEastAsia"/>
          <w:sz w:val="24"/>
          <w:szCs w:val="24"/>
        </w:rPr>
        <w:t>приготовление, оформлен</w:t>
      </w:r>
      <w:r w:rsidR="005547C7" w:rsidRPr="0008587E">
        <w:rPr>
          <w:rStyle w:val="28"/>
          <w:rFonts w:eastAsiaTheme="minorEastAsia"/>
          <w:sz w:val="24"/>
          <w:szCs w:val="24"/>
        </w:rPr>
        <w:t>ие и подача вторых блюд</w:t>
      </w:r>
      <w:r w:rsidRPr="0008587E">
        <w:rPr>
          <w:rStyle w:val="28"/>
          <w:rFonts w:eastAsiaTheme="minorEastAsia"/>
          <w:sz w:val="24"/>
          <w:szCs w:val="24"/>
        </w:rPr>
        <w:t xml:space="preserve"> при желудочно-кишечных заболеваниях, печени, поджелудочной железы и при нарушениях обмена веществ.</w:t>
      </w:r>
    </w:p>
    <w:p w:rsidR="007C00C7" w:rsidRDefault="007C00C7" w:rsidP="0008587E">
      <w:pPr>
        <w:pStyle w:val="a5"/>
        <w:rPr>
          <w:sz w:val="24"/>
          <w:szCs w:val="24"/>
        </w:rPr>
      </w:pPr>
      <w:r w:rsidRPr="0008587E">
        <w:rPr>
          <w:b/>
          <w:sz w:val="24"/>
          <w:szCs w:val="24"/>
        </w:rPr>
        <w:t xml:space="preserve">Задание: </w:t>
      </w:r>
      <w:r w:rsidRPr="0008587E">
        <w:rPr>
          <w:sz w:val="24"/>
          <w:szCs w:val="24"/>
        </w:rPr>
        <w:t xml:space="preserve">Изучить материал. Максимович, М. И. Технология приготовления блюд для детского и лечебно-профилактического </w:t>
      </w:r>
      <w:proofErr w:type="gramStart"/>
      <w:r w:rsidRPr="0008587E">
        <w:rPr>
          <w:sz w:val="24"/>
          <w:szCs w:val="24"/>
        </w:rPr>
        <w:t>питания :</w:t>
      </w:r>
      <w:proofErr w:type="gramEnd"/>
      <w:r w:rsidRPr="0008587E">
        <w:rPr>
          <w:sz w:val="24"/>
          <w:szCs w:val="24"/>
        </w:rPr>
        <w:t xml:space="preserve"> учеб. пособие / М. И. Максимович. – </w:t>
      </w:r>
      <w:proofErr w:type="gramStart"/>
      <w:r w:rsidRPr="0008587E">
        <w:rPr>
          <w:sz w:val="24"/>
          <w:szCs w:val="24"/>
        </w:rPr>
        <w:t>Минск :</w:t>
      </w:r>
      <w:proofErr w:type="gramEnd"/>
      <w:r w:rsidRPr="0008587E">
        <w:rPr>
          <w:sz w:val="24"/>
          <w:szCs w:val="24"/>
        </w:rPr>
        <w:t xml:space="preserve"> РИПО, 2017. – 275, [8] </w:t>
      </w:r>
      <w:proofErr w:type="gramStart"/>
      <w:r w:rsidRPr="0008587E">
        <w:rPr>
          <w:sz w:val="24"/>
          <w:szCs w:val="24"/>
        </w:rPr>
        <w:t>с. :</w:t>
      </w:r>
      <w:proofErr w:type="gramEnd"/>
      <w:r w:rsidRPr="0008587E">
        <w:rPr>
          <w:sz w:val="24"/>
          <w:szCs w:val="24"/>
        </w:rPr>
        <w:t xml:space="preserve"> ил. ISBN 978-985-503-709-6.</w:t>
      </w:r>
    </w:p>
    <w:p w:rsidR="0008587E" w:rsidRPr="0008587E" w:rsidRDefault="0008587E" w:rsidP="0008587E">
      <w:pPr>
        <w:pStyle w:val="a5"/>
        <w:rPr>
          <w:sz w:val="24"/>
          <w:szCs w:val="24"/>
          <w:lang w:bidi="ru-RU"/>
        </w:rPr>
      </w:pPr>
    </w:p>
    <w:p w:rsidR="001146A8" w:rsidRPr="001146A8" w:rsidRDefault="001146A8" w:rsidP="001146A8">
      <w:pPr>
        <w:pStyle w:val="a5"/>
        <w:rPr>
          <w:sz w:val="20"/>
        </w:rPr>
      </w:pPr>
      <w:r w:rsidRPr="003F14B8">
        <w:rPr>
          <w:b/>
          <w:sz w:val="20"/>
        </w:rPr>
        <w:t>Для </w:t>
      </w:r>
      <w:r w:rsidRPr="003F14B8">
        <w:rPr>
          <w:b/>
          <w:i/>
          <w:iCs/>
          <w:sz w:val="20"/>
        </w:rPr>
        <w:t>диеты № 1 </w:t>
      </w:r>
      <w:r w:rsidRPr="001146A8">
        <w:rPr>
          <w:sz w:val="20"/>
        </w:rPr>
        <w:t xml:space="preserve">приготавливают блюда из нежирной говядины, телятины, кур, рыбы в отварном, припущенном, паровом виде. Используют котлетную, рубленую и </w:t>
      </w:r>
      <w:proofErr w:type="spellStart"/>
      <w:r w:rsidRPr="001146A8">
        <w:rPr>
          <w:sz w:val="20"/>
        </w:rPr>
        <w:t>кнельную</w:t>
      </w:r>
      <w:proofErr w:type="spellEnd"/>
      <w:r w:rsidRPr="001146A8">
        <w:rPr>
          <w:sz w:val="20"/>
        </w:rPr>
        <w:t xml:space="preserve"> </w:t>
      </w:r>
      <w:proofErr w:type="spellStart"/>
      <w:proofErr w:type="gramStart"/>
      <w:r w:rsidRPr="001146A8">
        <w:rPr>
          <w:sz w:val="20"/>
        </w:rPr>
        <w:t>мас</w:t>
      </w:r>
      <w:proofErr w:type="spellEnd"/>
      <w:r w:rsidRPr="001146A8">
        <w:rPr>
          <w:sz w:val="20"/>
        </w:rPr>
        <w:t>-су</w:t>
      </w:r>
      <w:proofErr w:type="gramEnd"/>
      <w:r w:rsidRPr="001146A8">
        <w:rPr>
          <w:sz w:val="20"/>
        </w:rPr>
        <w:t>. Из круп готовят жидкие протертые каши, паровые пудинги, из овощей (кроме репы, редьки, капусты) – пюре и суфле, из некислого творога – протертые паровые блюда.</w:t>
      </w:r>
    </w:p>
    <w:p w:rsidR="001146A8" w:rsidRPr="001146A8" w:rsidRDefault="001146A8" w:rsidP="001146A8">
      <w:pPr>
        <w:pStyle w:val="a5"/>
        <w:rPr>
          <w:sz w:val="20"/>
        </w:rPr>
      </w:pPr>
      <w:r w:rsidRPr="003F14B8">
        <w:rPr>
          <w:b/>
          <w:sz w:val="20"/>
        </w:rPr>
        <w:t>Для </w:t>
      </w:r>
      <w:r w:rsidRPr="003F14B8">
        <w:rPr>
          <w:b/>
          <w:i/>
          <w:iCs/>
          <w:sz w:val="20"/>
        </w:rPr>
        <w:t>диеты №2</w:t>
      </w:r>
      <w:r w:rsidRPr="001146A8">
        <w:rPr>
          <w:i/>
          <w:iCs/>
          <w:sz w:val="20"/>
        </w:rPr>
        <w:t> </w:t>
      </w:r>
      <w:r w:rsidRPr="001146A8">
        <w:rPr>
          <w:sz w:val="20"/>
        </w:rPr>
        <w:t xml:space="preserve">приготавливают такие же блюда, в том числе жаренные без панировки с </w:t>
      </w:r>
      <w:proofErr w:type="spellStart"/>
      <w:r w:rsidRPr="001146A8">
        <w:rPr>
          <w:sz w:val="20"/>
        </w:rPr>
        <w:t>незажаренной</w:t>
      </w:r>
      <w:proofErr w:type="spellEnd"/>
      <w:r w:rsidRPr="001146A8">
        <w:rPr>
          <w:sz w:val="20"/>
        </w:rPr>
        <w:t xml:space="preserve"> корочкой и запеченные.</w:t>
      </w:r>
    </w:p>
    <w:p w:rsidR="001146A8" w:rsidRPr="001146A8" w:rsidRDefault="001146A8" w:rsidP="001146A8">
      <w:pPr>
        <w:pStyle w:val="a5"/>
        <w:rPr>
          <w:sz w:val="20"/>
        </w:rPr>
      </w:pPr>
      <w:r w:rsidRPr="003F14B8">
        <w:rPr>
          <w:b/>
          <w:sz w:val="20"/>
        </w:rPr>
        <w:t>Для </w:t>
      </w:r>
      <w:r w:rsidRPr="003F14B8">
        <w:rPr>
          <w:b/>
          <w:i/>
          <w:iCs/>
          <w:sz w:val="20"/>
        </w:rPr>
        <w:t>диеты № 5</w:t>
      </w:r>
      <w:r w:rsidRPr="001146A8">
        <w:rPr>
          <w:i/>
          <w:iCs/>
          <w:sz w:val="20"/>
        </w:rPr>
        <w:t> </w:t>
      </w:r>
      <w:r w:rsidRPr="001146A8">
        <w:rPr>
          <w:sz w:val="20"/>
        </w:rPr>
        <w:t xml:space="preserve">готовят нежирные мясные и рыбные блюда отварные, припущенные и запеченные. Для приготовления овощных блюд используют различные приемы тепловой </w:t>
      </w:r>
      <w:proofErr w:type="gramStart"/>
      <w:r w:rsidRPr="001146A8">
        <w:rPr>
          <w:sz w:val="20"/>
        </w:rPr>
        <w:t>об-работки</w:t>
      </w:r>
      <w:proofErr w:type="gramEnd"/>
      <w:r w:rsidRPr="001146A8">
        <w:rPr>
          <w:sz w:val="20"/>
        </w:rPr>
        <w:t xml:space="preserve">, кроме жарки. Из круп – рассыпчатые и жидкие каши, запеканки и пудинги. </w:t>
      </w:r>
      <w:proofErr w:type="spellStart"/>
      <w:proofErr w:type="gramStart"/>
      <w:r w:rsidRPr="001146A8">
        <w:rPr>
          <w:sz w:val="20"/>
        </w:rPr>
        <w:t>Особен</w:t>
      </w:r>
      <w:proofErr w:type="spellEnd"/>
      <w:r w:rsidRPr="001146A8">
        <w:rPr>
          <w:sz w:val="20"/>
        </w:rPr>
        <w:t>-но</w:t>
      </w:r>
      <w:proofErr w:type="gramEnd"/>
      <w:r w:rsidRPr="001146A8">
        <w:rPr>
          <w:sz w:val="20"/>
        </w:rPr>
        <w:t xml:space="preserve"> часто приготавливают блюда из обезжиренного творога отварные и запеченные.</w:t>
      </w:r>
    </w:p>
    <w:p w:rsidR="001146A8" w:rsidRPr="001146A8" w:rsidRDefault="001146A8" w:rsidP="001146A8">
      <w:pPr>
        <w:pStyle w:val="a5"/>
        <w:rPr>
          <w:sz w:val="20"/>
        </w:rPr>
      </w:pPr>
      <w:r w:rsidRPr="001146A8">
        <w:rPr>
          <w:sz w:val="20"/>
        </w:rPr>
        <w:t xml:space="preserve">Для поливки блюд используют сливочное масло и сметану, молочные сметанные соусы на холодной мучной </w:t>
      </w:r>
      <w:proofErr w:type="spellStart"/>
      <w:r w:rsidRPr="001146A8">
        <w:rPr>
          <w:sz w:val="20"/>
        </w:rPr>
        <w:t>пассеровке</w:t>
      </w:r>
      <w:proofErr w:type="spellEnd"/>
      <w:r w:rsidRPr="001146A8">
        <w:rPr>
          <w:sz w:val="20"/>
        </w:rPr>
        <w:t xml:space="preserve">, для диеты № 2, кроме того, готовят красные соусы на </w:t>
      </w:r>
      <w:proofErr w:type="spellStart"/>
      <w:proofErr w:type="gramStart"/>
      <w:r w:rsidRPr="001146A8">
        <w:rPr>
          <w:sz w:val="20"/>
        </w:rPr>
        <w:t>мяс</w:t>
      </w:r>
      <w:proofErr w:type="spellEnd"/>
      <w:r w:rsidRPr="001146A8">
        <w:rPr>
          <w:sz w:val="20"/>
        </w:rPr>
        <w:t>-ном</w:t>
      </w:r>
      <w:proofErr w:type="gramEnd"/>
      <w:r w:rsidRPr="001146A8">
        <w:rPr>
          <w:sz w:val="20"/>
        </w:rPr>
        <w:t xml:space="preserve"> бульоне.</w:t>
      </w:r>
    </w:p>
    <w:p w:rsidR="003F14B8" w:rsidRPr="001146A8" w:rsidRDefault="001146A8" w:rsidP="001146A8">
      <w:pPr>
        <w:pStyle w:val="a5"/>
        <w:rPr>
          <w:sz w:val="24"/>
          <w:szCs w:val="24"/>
        </w:rPr>
      </w:pPr>
      <w:r w:rsidRPr="001146A8">
        <w:rPr>
          <w:sz w:val="24"/>
          <w:szCs w:val="24"/>
        </w:rPr>
        <w:t xml:space="preserve">Картофельное пюре с морковью (диеты № 1, 2, 5). Обработанную морковь мелко </w:t>
      </w:r>
      <w:proofErr w:type="gramStart"/>
      <w:r w:rsidRPr="001146A8">
        <w:rPr>
          <w:sz w:val="24"/>
          <w:szCs w:val="24"/>
        </w:rPr>
        <w:t>на-</w:t>
      </w:r>
      <w:proofErr w:type="spellStart"/>
      <w:r w:rsidRPr="001146A8">
        <w:rPr>
          <w:sz w:val="24"/>
          <w:szCs w:val="24"/>
        </w:rPr>
        <w:t>резают</w:t>
      </w:r>
      <w:proofErr w:type="spellEnd"/>
      <w:proofErr w:type="gramEnd"/>
      <w:r w:rsidRPr="001146A8">
        <w:rPr>
          <w:sz w:val="24"/>
          <w:szCs w:val="24"/>
        </w:rPr>
        <w:t xml:space="preserve"> и припускают в молоке до готовности. Картофель варят, сливают воду и обсушивают, соединяют с припущенной морковью и пропускают в горячем виде через протирочную </w:t>
      </w:r>
      <w:proofErr w:type="spellStart"/>
      <w:proofErr w:type="gramStart"/>
      <w:r w:rsidRPr="001146A8">
        <w:rPr>
          <w:sz w:val="24"/>
          <w:szCs w:val="24"/>
        </w:rPr>
        <w:t>ма</w:t>
      </w:r>
      <w:proofErr w:type="spellEnd"/>
      <w:r w:rsidRPr="001146A8">
        <w:rPr>
          <w:sz w:val="24"/>
          <w:szCs w:val="24"/>
        </w:rPr>
        <w:t>-шину</w:t>
      </w:r>
      <w:proofErr w:type="gramEnd"/>
      <w:r w:rsidRPr="001146A8">
        <w:rPr>
          <w:sz w:val="24"/>
          <w:szCs w:val="24"/>
        </w:rPr>
        <w:t xml:space="preserve">. Вводят в пюре кипяченое молоко и сливочное масло, хорошо вымешивают. При </w:t>
      </w:r>
      <w:proofErr w:type="gramStart"/>
      <w:r w:rsidRPr="001146A8">
        <w:rPr>
          <w:sz w:val="24"/>
          <w:szCs w:val="24"/>
        </w:rPr>
        <w:t>от-пуске</w:t>
      </w:r>
      <w:proofErr w:type="gramEnd"/>
      <w:r w:rsidRPr="001146A8">
        <w:rPr>
          <w:sz w:val="24"/>
          <w:szCs w:val="24"/>
        </w:rPr>
        <w:t xml:space="preserve"> поливают сливочным маслом.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b/>
          <w:sz w:val="22"/>
          <w:szCs w:val="22"/>
        </w:rPr>
        <w:t>Морковное суфле с творогом (диеты №1,2, 5).</w:t>
      </w:r>
      <w:r w:rsidRPr="008E6B3C">
        <w:rPr>
          <w:sz w:val="22"/>
          <w:szCs w:val="22"/>
        </w:rPr>
        <w:t xml:space="preserve"> Мелко нарезанную морковь припускают в молоке с добавлением сливочного масла. Когда морковь станет мягкой, её протирают и </w:t>
      </w:r>
      <w:proofErr w:type="spellStart"/>
      <w:proofErr w:type="gramStart"/>
      <w:r w:rsidRPr="008E6B3C">
        <w:rPr>
          <w:sz w:val="22"/>
          <w:szCs w:val="22"/>
        </w:rPr>
        <w:t>пе-ремешивают</w:t>
      </w:r>
      <w:proofErr w:type="spellEnd"/>
      <w:proofErr w:type="gramEnd"/>
      <w:r w:rsidRPr="008E6B3C">
        <w:rPr>
          <w:sz w:val="22"/>
          <w:szCs w:val="22"/>
        </w:rPr>
        <w:t xml:space="preserve"> с манной крупой, желтками яиц, сахаром и протертым творогом, а затем со взбитыми белками. Формочки смазывают маслом и раскладывают в них суфле, которое </w:t>
      </w:r>
      <w:proofErr w:type="gramStart"/>
      <w:r w:rsidRPr="008E6B3C">
        <w:rPr>
          <w:sz w:val="22"/>
          <w:szCs w:val="22"/>
        </w:rPr>
        <w:t>за-тем</w:t>
      </w:r>
      <w:proofErr w:type="gramEnd"/>
      <w:r w:rsidRPr="008E6B3C">
        <w:rPr>
          <w:sz w:val="22"/>
          <w:szCs w:val="22"/>
        </w:rPr>
        <w:t xml:space="preserve"> проваривают, поместив на решетку пароварочного короба и закрыв плотно крышкой. </w:t>
      </w:r>
      <w:proofErr w:type="spellStart"/>
      <w:proofErr w:type="gramStart"/>
      <w:r w:rsidRPr="008E6B3C">
        <w:rPr>
          <w:sz w:val="22"/>
          <w:szCs w:val="22"/>
        </w:rPr>
        <w:t>Го-товое</w:t>
      </w:r>
      <w:proofErr w:type="spellEnd"/>
      <w:proofErr w:type="gramEnd"/>
      <w:r w:rsidRPr="008E6B3C">
        <w:rPr>
          <w:sz w:val="22"/>
          <w:szCs w:val="22"/>
        </w:rPr>
        <w:t xml:space="preserve"> суфле вынимают из форм и отпускают со сливочным маслом.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>Морковь 190, творог 50, яйца 1/2 шт., масло сливочное 10, молоко 30, манная крупа 10,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>соль 1. Выход 255.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b/>
          <w:sz w:val="22"/>
          <w:szCs w:val="22"/>
        </w:rPr>
        <w:t>Суфле из цветной капусты паровое (диеты №1,2, 5).</w:t>
      </w:r>
      <w:r w:rsidRPr="008E6B3C">
        <w:rPr>
          <w:sz w:val="22"/>
          <w:szCs w:val="22"/>
        </w:rPr>
        <w:t xml:space="preserve"> Обработанную цветную капусту варят до мягкого состояния, обсушивают, протирают, соединяют с кипяченым молоком, желтками яиц, манной крупой, растопленным маслом и взбитыми белками. Массу осторожно перемешивают, выкладывают в подготовленные формочки и далее приготавливают и </w:t>
      </w:r>
      <w:proofErr w:type="spellStart"/>
      <w:proofErr w:type="gramStart"/>
      <w:r w:rsidRPr="008E6B3C">
        <w:rPr>
          <w:sz w:val="22"/>
          <w:szCs w:val="22"/>
        </w:rPr>
        <w:t>отпус</w:t>
      </w:r>
      <w:proofErr w:type="spellEnd"/>
      <w:r w:rsidRPr="008E6B3C">
        <w:rPr>
          <w:sz w:val="22"/>
          <w:szCs w:val="22"/>
        </w:rPr>
        <w:t>-кают</w:t>
      </w:r>
      <w:proofErr w:type="gramEnd"/>
      <w:r w:rsidRPr="008E6B3C">
        <w:rPr>
          <w:sz w:val="22"/>
          <w:szCs w:val="22"/>
        </w:rPr>
        <w:t>, как суфле из моркови.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>Для диеты № 2, 5 суфле можно приготовить запеченным.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b/>
          <w:sz w:val="22"/>
          <w:szCs w:val="22"/>
        </w:rPr>
        <w:t>Оладьи манные с вареньем (диета № 2).</w:t>
      </w:r>
      <w:r w:rsidRPr="008E6B3C">
        <w:rPr>
          <w:sz w:val="22"/>
          <w:szCs w:val="22"/>
        </w:rPr>
        <w:t xml:space="preserve"> В вязкую манную кашу (температура 70 °С) вводят желтки яиц, растертые с сахаром, и взбитые белки, перемешивают, жарят и </w:t>
      </w:r>
      <w:proofErr w:type="gramStart"/>
      <w:r w:rsidRPr="008E6B3C">
        <w:rPr>
          <w:sz w:val="22"/>
          <w:szCs w:val="22"/>
        </w:rPr>
        <w:t>отпуска-ют</w:t>
      </w:r>
      <w:proofErr w:type="gramEnd"/>
      <w:r w:rsidRPr="008E6B3C">
        <w:rPr>
          <w:sz w:val="22"/>
          <w:szCs w:val="22"/>
        </w:rPr>
        <w:t>, как оладьи из дрожжевого теста, с вареньем, маслом или сметаной.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 xml:space="preserve">Плов из рисовой крупы с фруктами (диета № 5). Сухофрукты перебирают, </w:t>
      </w:r>
      <w:proofErr w:type="gramStart"/>
      <w:r w:rsidRPr="008E6B3C">
        <w:rPr>
          <w:sz w:val="22"/>
          <w:szCs w:val="22"/>
        </w:rPr>
        <w:t>промыва-ют</w:t>
      </w:r>
      <w:proofErr w:type="gramEnd"/>
      <w:r w:rsidRPr="008E6B3C">
        <w:rPr>
          <w:sz w:val="22"/>
          <w:szCs w:val="22"/>
        </w:rPr>
        <w:t xml:space="preserve">, крупные нарезают ломтиками. В кипящую воду кладут соль, сахар, сливочное масло и перебранную промытую рисовую крупу, варят до </w:t>
      </w:r>
      <w:proofErr w:type="spellStart"/>
      <w:r w:rsidRPr="008E6B3C">
        <w:rPr>
          <w:sz w:val="22"/>
          <w:szCs w:val="22"/>
        </w:rPr>
        <w:t>загустения</w:t>
      </w:r>
      <w:proofErr w:type="spellEnd"/>
      <w:r w:rsidRPr="008E6B3C">
        <w:rPr>
          <w:sz w:val="22"/>
          <w:szCs w:val="22"/>
        </w:rPr>
        <w:t>, а затем доводят до готовности на водяной бане. Кашу соединяют с фруктами и тушат в посуде, закрыв крышкой, до полной готовности фруктов. Отпускают, выложив на тарелку горкой.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>Рисовая крупа 50, изюм 20, чернослив 20, яблоки 35, сахар 5, масло сливочное 15, вода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>100, соль 1. Выход 230.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b/>
          <w:sz w:val="22"/>
          <w:szCs w:val="22"/>
        </w:rPr>
        <w:t>Омлет из яичных белков с мясом паровой (диета № 5).</w:t>
      </w:r>
      <w:r w:rsidRPr="008E6B3C">
        <w:rPr>
          <w:sz w:val="22"/>
          <w:szCs w:val="22"/>
        </w:rPr>
        <w:t xml:space="preserve"> Отварную говядину </w:t>
      </w:r>
      <w:proofErr w:type="spellStart"/>
      <w:proofErr w:type="gramStart"/>
      <w:r w:rsidRPr="008E6B3C">
        <w:rPr>
          <w:sz w:val="22"/>
          <w:szCs w:val="22"/>
        </w:rPr>
        <w:t>пропус</w:t>
      </w:r>
      <w:proofErr w:type="spellEnd"/>
      <w:r w:rsidRPr="008E6B3C">
        <w:rPr>
          <w:sz w:val="22"/>
          <w:szCs w:val="22"/>
        </w:rPr>
        <w:t>-кают</w:t>
      </w:r>
      <w:proofErr w:type="gramEnd"/>
      <w:r w:rsidRPr="008E6B3C">
        <w:rPr>
          <w:sz w:val="22"/>
          <w:szCs w:val="22"/>
        </w:rPr>
        <w:t xml:space="preserve"> через мясорубку и перемешивают с яичной массой из смеси молока, белков и соли. </w:t>
      </w:r>
      <w:proofErr w:type="gramStart"/>
      <w:r w:rsidRPr="008E6B3C">
        <w:rPr>
          <w:sz w:val="22"/>
          <w:szCs w:val="22"/>
        </w:rPr>
        <w:t>Ом-лет</w:t>
      </w:r>
      <w:proofErr w:type="gramEnd"/>
      <w:r w:rsidRPr="008E6B3C">
        <w:rPr>
          <w:sz w:val="22"/>
          <w:szCs w:val="22"/>
        </w:rPr>
        <w:t xml:space="preserve"> проваривают </w:t>
      </w:r>
      <w:r w:rsidRPr="008E6B3C">
        <w:rPr>
          <w:sz w:val="22"/>
          <w:szCs w:val="22"/>
        </w:rPr>
        <w:lastRenderedPageBreak/>
        <w:t xml:space="preserve">на пару в смазанной маслом формочке до </w:t>
      </w:r>
      <w:proofErr w:type="spellStart"/>
      <w:r w:rsidRPr="008E6B3C">
        <w:rPr>
          <w:sz w:val="22"/>
          <w:szCs w:val="22"/>
        </w:rPr>
        <w:t>загустения</w:t>
      </w:r>
      <w:proofErr w:type="spellEnd"/>
      <w:r w:rsidRPr="008E6B3C">
        <w:rPr>
          <w:sz w:val="22"/>
          <w:szCs w:val="22"/>
        </w:rPr>
        <w:t xml:space="preserve">. Отпускают на </w:t>
      </w:r>
      <w:proofErr w:type="spellStart"/>
      <w:r w:rsidRPr="008E6B3C">
        <w:rPr>
          <w:sz w:val="22"/>
          <w:szCs w:val="22"/>
        </w:rPr>
        <w:t>тарел-ке</w:t>
      </w:r>
      <w:proofErr w:type="spellEnd"/>
      <w:r w:rsidRPr="008E6B3C">
        <w:rPr>
          <w:sz w:val="22"/>
          <w:szCs w:val="22"/>
        </w:rPr>
        <w:t xml:space="preserve">, вынув из </w:t>
      </w:r>
      <w:proofErr w:type="spellStart"/>
      <w:proofErr w:type="gramStart"/>
      <w:r w:rsidRPr="008E6B3C">
        <w:rPr>
          <w:sz w:val="22"/>
          <w:szCs w:val="22"/>
        </w:rPr>
        <w:t>формочки.Яйца</w:t>
      </w:r>
      <w:proofErr w:type="spellEnd"/>
      <w:proofErr w:type="gramEnd"/>
      <w:r w:rsidRPr="008E6B3C">
        <w:rPr>
          <w:sz w:val="22"/>
          <w:szCs w:val="22"/>
        </w:rPr>
        <w:t xml:space="preserve"> (белки) 3 шт., молоко 30, масло сливочное 3, говядина вареная 50, соль 2. Выход</w:t>
      </w:r>
      <w:r w:rsidR="003F14B8" w:rsidRPr="008E6B3C">
        <w:rPr>
          <w:sz w:val="22"/>
          <w:szCs w:val="22"/>
        </w:rPr>
        <w:t xml:space="preserve"> 150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b/>
          <w:sz w:val="22"/>
          <w:szCs w:val="22"/>
        </w:rPr>
        <w:t>Зразы рыбные паровые (диеты № 1, 2, 5). </w:t>
      </w:r>
      <w:r w:rsidRPr="008E6B3C">
        <w:rPr>
          <w:sz w:val="22"/>
          <w:szCs w:val="22"/>
        </w:rPr>
        <w:t>Рыбную котлетную массу готовят обычным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 xml:space="preserve">способом, но добавляют сырые яйца. Для фарша морковь мелко рубят и припускают в </w:t>
      </w:r>
      <w:proofErr w:type="gramStart"/>
      <w:r w:rsidRPr="008E6B3C">
        <w:rPr>
          <w:sz w:val="22"/>
          <w:szCs w:val="22"/>
        </w:rPr>
        <w:t>не-большом</w:t>
      </w:r>
      <w:proofErr w:type="gramEnd"/>
      <w:r w:rsidRPr="008E6B3C">
        <w:rPr>
          <w:sz w:val="22"/>
          <w:szCs w:val="22"/>
        </w:rPr>
        <w:t xml:space="preserve"> количестве воды с добавлением сливочного масла. Из яиц, молока и соли </w:t>
      </w:r>
      <w:proofErr w:type="spellStart"/>
      <w:proofErr w:type="gramStart"/>
      <w:r w:rsidRPr="008E6B3C">
        <w:rPr>
          <w:sz w:val="22"/>
          <w:szCs w:val="22"/>
        </w:rPr>
        <w:t>приго-тавливают</w:t>
      </w:r>
      <w:proofErr w:type="spellEnd"/>
      <w:proofErr w:type="gramEnd"/>
      <w:r w:rsidRPr="008E6B3C">
        <w:rPr>
          <w:sz w:val="22"/>
          <w:szCs w:val="22"/>
        </w:rPr>
        <w:t xml:space="preserve"> омлетную смесь, выливают в смазанную форму и проваривают омлет на пару. </w:t>
      </w:r>
      <w:proofErr w:type="spellStart"/>
      <w:proofErr w:type="gramStart"/>
      <w:r w:rsidRPr="008E6B3C">
        <w:rPr>
          <w:sz w:val="22"/>
          <w:szCs w:val="22"/>
        </w:rPr>
        <w:t>Го-товый</w:t>
      </w:r>
      <w:proofErr w:type="spellEnd"/>
      <w:proofErr w:type="gramEnd"/>
      <w:r w:rsidRPr="008E6B3C">
        <w:rPr>
          <w:sz w:val="22"/>
          <w:szCs w:val="22"/>
        </w:rPr>
        <w:t xml:space="preserve"> омлет мелко рубят и соединяют с морковью и зеленью петрушки. Из котлетной массы формуют зразы, фаршируют их омлетом с морковью и придают овальную форму. </w:t>
      </w:r>
      <w:proofErr w:type="spellStart"/>
      <w:proofErr w:type="gramStart"/>
      <w:r w:rsidRPr="008E6B3C">
        <w:rPr>
          <w:sz w:val="22"/>
          <w:szCs w:val="22"/>
        </w:rPr>
        <w:t>Подготов</w:t>
      </w:r>
      <w:proofErr w:type="spellEnd"/>
      <w:r w:rsidRPr="008E6B3C">
        <w:rPr>
          <w:sz w:val="22"/>
          <w:szCs w:val="22"/>
        </w:rPr>
        <w:t>-ленные</w:t>
      </w:r>
      <w:proofErr w:type="gramEnd"/>
      <w:r w:rsidRPr="008E6B3C">
        <w:rPr>
          <w:sz w:val="22"/>
          <w:szCs w:val="22"/>
        </w:rPr>
        <w:t xml:space="preserve"> зразы проваривают до готовности в паровом </w:t>
      </w:r>
      <w:proofErr w:type="spellStart"/>
      <w:r w:rsidRPr="008E6B3C">
        <w:rPr>
          <w:sz w:val="22"/>
          <w:szCs w:val="22"/>
        </w:rPr>
        <w:t>коробине</w:t>
      </w:r>
      <w:proofErr w:type="spellEnd"/>
      <w:r w:rsidRPr="008E6B3C">
        <w:rPr>
          <w:sz w:val="22"/>
          <w:szCs w:val="22"/>
        </w:rPr>
        <w:t xml:space="preserve"> или припускают в посуде, смазанной маслом, добавив немного воды и закрыв плотно крышкой.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>Зразы рыбные отпускают по 2 шт. на порцию с вязкой гречневой кашей или отварными макаронами, поливают сливочным маслом или молочным соусом.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b/>
          <w:sz w:val="22"/>
          <w:szCs w:val="22"/>
        </w:rPr>
        <w:t>Суфле рыбное паровое (диеты № 1, 5).</w:t>
      </w:r>
      <w:r w:rsidRPr="008E6B3C">
        <w:rPr>
          <w:sz w:val="22"/>
          <w:szCs w:val="22"/>
        </w:rPr>
        <w:t xml:space="preserve"> Филе рыбы припускают в небольшом </w:t>
      </w:r>
      <w:proofErr w:type="spellStart"/>
      <w:proofErr w:type="gramStart"/>
      <w:r w:rsidRPr="008E6B3C">
        <w:rPr>
          <w:sz w:val="22"/>
          <w:szCs w:val="22"/>
        </w:rPr>
        <w:t>количест-ве</w:t>
      </w:r>
      <w:proofErr w:type="spellEnd"/>
      <w:proofErr w:type="gramEnd"/>
      <w:r w:rsidRPr="008E6B3C">
        <w:rPr>
          <w:sz w:val="22"/>
          <w:szCs w:val="22"/>
        </w:rPr>
        <w:t xml:space="preserve"> воды с добавлением сливочного масла, а затем пропускают два раза через мясорубку с частой решеткой. В массу вводят сливочное масло, желтки сырых яиц и молочный соус средней густоты, перемешивают до однородного состояния и добавляют взбитые яичные белки. Выкладывают суфле в форму, смазанную маслом, и варят на водяной бане 20–30 мин. Готовое суфле перекладывают на тарелку и отпускают с картофельным пюре, картофелем в молоке или вязкими кашами. Поливают сливочным маслом.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 xml:space="preserve">Треска 127, молоко 25, мука пшеничная 5, масло сливочное 3, соль 0,8, яйца 1/5 шт. </w:t>
      </w:r>
      <w:proofErr w:type="gramStart"/>
      <w:r w:rsidRPr="008E6B3C">
        <w:rPr>
          <w:sz w:val="22"/>
          <w:szCs w:val="22"/>
        </w:rPr>
        <w:t>Вы-ход</w:t>
      </w:r>
      <w:proofErr w:type="gramEnd"/>
      <w:r w:rsidRPr="008E6B3C">
        <w:rPr>
          <w:sz w:val="22"/>
          <w:szCs w:val="22"/>
        </w:rPr>
        <w:t xml:space="preserve"> 110/150/5.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b/>
          <w:sz w:val="22"/>
          <w:szCs w:val="22"/>
        </w:rPr>
        <w:t>Креветки отварные под молочным соусом (диеты № 2, 5).</w:t>
      </w:r>
      <w:r w:rsidRPr="008E6B3C">
        <w:rPr>
          <w:sz w:val="22"/>
          <w:szCs w:val="22"/>
        </w:rPr>
        <w:t xml:space="preserve"> Креветки закладывают в кипящую подсоленную воду, добавляют укроп или петрушку и варят 4–5 мин с момента </w:t>
      </w:r>
      <w:proofErr w:type="gramStart"/>
      <w:r w:rsidRPr="008E6B3C">
        <w:rPr>
          <w:sz w:val="22"/>
          <w:szCs w:val="22"/>
        </w:rPr>
        <w:t>за-</w:t>
      </w:r>
      <w:proofErr w:type="spellStart"/>
      <w:r w:rsidRPr="008E6B3C">
        <w:rPr>
          <w:sz w:val="22"/>
          <w:szCs w:val="22"/>
        </w:rPr>
        <w:t>кипания</w:t>
      </w:r>
      <w:proofErr w:type="spellEnd"/>
      <w:proofErr w:type="gramEnd"/>
      <w:r w:rsidRPr="008E6B3C">
        <w:rPr>
          <w:sz w:val="22"/>
          <w:szCs w:val="22"/>
        </w:rPr>
        <w:t xml:space="preserve">. Креветки охлаждают в отваре, очищают от панциря и нарезают. При подаче </w:t>
      </w:r>
      <w:proofErr w:type="spellStart"/>
      <w:proofErr w:type="gramStart"/>
      <w:r w:rsidRPr="008E6B3C">
        <w:rPr>
          <w:sz w:val="22"/>
          <w:szCs w:val="22"/>
        </w:rPr>
        <w:t>укла-дывают</w:t>
      </w:r>
      <w:proofErr w:type="spellEnd"/>
      <w:proofErr w:type="gramEnd"/>
      <w:r w:rsidRPr="008E6B3C">
        <w:rPr>
          <w:sz w:val="22"/>
          <w:szCs w:val="22"/>
        </w:rPr>
        <w:t xml:space="preserve"> на тарелку, гарнируют рассыпчатым рисом или картофельным пюре, наливают </w:t>
      </w:r>
      <w:proofErr w:type="spellStart"/>
      <w:r w:rsidRPr="008E6B3C">
        <w:rPr>
          <w:sz w:val="22"/>
          <w:szCs w:val="22"/>
        </w:rPr>
        <w:t>мо-лочным</w:t>
      </w:r>
      <w:proofErr w:type="spellEnd"/>
      <w:r w:rsidRPr="008E6B3C">
        <w:rPr>
          <w:sz w:val="22"/>
          <w:szCs w:val="22"/>
        </w:rPr>
        <w:t xml:space="preserve"> соусом.</w:t>
      </w:r>
    </w:p>
    <w:p w:rsidR="001146A8" w:rsidRPr="008E6B3C" w:rsidRDefault="001146A8" w:rsidP="001146A8">
      <w:pPr>
        <w:pStyle w:val="a5"/>
        <w:rPr>
          <w:b/>
          <w:sz w:val="22"/>
          <w:szCs w:val="22"/>
        </w:rPr>
      </w:pPr>
      <w:r w:rsidRPr="008E6B3C">
        <w:rPr>
          <w:b/>
          <w:sz w:val="22"/>
          <w:szCs w:val="22"/>
        </w:rPr>
        <w:t>Бефстроганов из отварной говядины (диеты № 1, 5).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 xml:space="preserve">Мясо зачищают от пленок, варят, охлаждают, нарезают соломкой, складывают в посуду, добавляют протертую вареную морковь и сметанный соус, проваривают 5–7 мин. Мясо </w:t>
      </w:r>
      <w:proofErr w:type="spellStart"/>
      <w:proofErr w:type="gramStart"/>
      <w:r w:rsidRPr="008E6B3C">
        <w:rPr>
          <w:sz w:val="22"/>
          <w:szCs w:val="22"/>
        </w:rPr>
        <w:t>вме-сте</w:t>
      </w:r>
      <w:proofErr w:type="spellEnd"/>
      <w:proofErr w:type="gramEnd"/>
      <w:r w:rsidRPr="008E6B3C">
        <w:rPr>
          <w:sz w:val="22"/>
          <w:szCs w:val="22"/>
        </w:rPr>
        <w:t xml:space="preserve"> с соусом отпускают с вермишелью, картофельным пюре.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>Говядина 164, морковь 4, петрушка 3, лук репчатый 4, соль 1, масса готового мяса 75,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sz w:val="22"/>
          <w:szCs w:val="22"/>
        </w:rPr>
        <w:t>морковь 32, соус 100. Выход 195/150.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b/>
          <w:sz w:val="22"/>
          <w:szCs w:val="22"/>
        </w:rPr>
        <w:t>Котлеты из говядины паровые (диеты № 1, 2, 5).</w:t>
      </w:r>
      <w:r w:rsidRPr="008E6B3C">
        <w:rPr>
          <w:sz w:val="22"/>
          <w:szCs w:val="22"/>
        </w:rPr>
        <w:t xml:space="preserve"> В котлетную массу добавляют </w:t>
      </w:r>
      <w:proofErr w:type="spellStart"/>
      <w:proofErr w:type="gramStart"/>
      <w:r w:rsidRPr="008E6B3C">
        <w:rPr>
          <w:sz w:val="22"/>
          <w:szCs w:val="22"/>
        </w:rPr>
        <w:t>сли-вочное</w:t>
      </w:r>
      <w:proofErr w:type="spellEnd"/>
      <w:proofErr w:type="gramEnd"/>
      <w:r w:rsidRPr="008E6B3C">
        <w:rPr>
          <w:sz w:val="22"/>
          <w:szCs w:val="22"/>
        </w:rPr>
        <w:t xml:space="preserve"> масло и хорошо вымешивают, формуют котлеты или биточки, которые укладывают на решетку парового </w:t>
      </w:r>
      <w:proofErr w:type="spellStart"/>
      <w:r w:rsidRPr="008E6B3C">
        <w:rPr>
          <w:sz w:val="22"/>
          <w:szCs w:val="22"/>
        </w:rPr>
        <w:t>коробина</w:t>
      </w:r>
      <w:proofErr w:type="spellEnd"/>
      <w:r w:rsidRPr="008E6B3C">
        <w:rPr>
          <w:sz w:val="22"/>
          <w:szCs w:val="22"/>
        </w:rPr>
        <w:t>, закрывают плотно крышкой и варят на пару 15–20 мин. Из-</w:t>
      </w:r>
      <w:proofErr w:type="spellStart"/>
      <w:r w:rsidRPr="008E6B3C">
        <w:rPr>
          <w:sz w:val="22"/>
          <w:szCs w:val="22"/>
        </w:rPr>
        <w:t>делия</w:t>
      </w:r>
      <w:proofErr w:type="spellEnd"/>
      <w:r w:rsidRPr="008E6B3C">
        <w:rPr>
          <w:sz w:val="22"/>
          <w:szCs w:val="22"/>
        </w:rPr>
        <w:t xml:space="preserve"> можно припустить в небольшом количестве воды в посуде, смазанной маслом. </w:t>
      </w:r>
      <w:proofErr w:type="spellStart"/>
      <w:proofErr w:type="gramStart"/>
      <w:r w:rsidRPr="008E6B3C">
        <w:rPr>
          <w:sz w:val="22"/>
          <w:szCs w:val="22"/>
        </w:rPr>
        <w:t>Гото</w:t>
      </w:r>
      <w:proofErr w:type="spellEnd"/>
      <w:r w:rsidRPr="008E6B3C">
        <w:rPr>
          <w:sz w:val="22"/>
          <w:szCs w:val="22"/>
        </w:rPr>
        <w:t>-вые</w:t>
      </w:r>
      <w:proofErr w:type="gramEnd"/>
      <w:r w:rsidRPr="008E6B3C">
        <w:rPr>
          <w:sz w:val="22"/>
          <w:szCs w:val="22"/>
        </w:rPr>
        <w:t xml:space="preserve"> котлеты или биточки отпускают по 2 шт. на порцию с картофельным пюре, овощами в молочном соусе или вязкими кашами. Блюдо поливают сливочным маслом, молочным или сметанным соусом.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b/>
          <w:sz w:val="22"/>
          <w:szCs w:val="22"/>
        </w:rPr>
        <w:t>Кнели из говядины с творогом (диеты № 1, 5).</w:t>
      </w:r>
      <w:r w:rsidRPr="008E6B3C">
        <w:rPr>
          <w:sz w:val="22"/>
          <w:szCs w:val="22"/>
        </w:rPr>
        <w:t xml:space="preserve"> Мясо, пропущенное через мясорубку 2 раза, перемешивают с творогом, солью и ещё раз пропускают через мясорубку, затем </w:t>
      </w:r>
      <w:proofErr w:type="spellStart"/>
      <w:proofErr w:type="gramStart"/>
      <w:r w:rsidRPr="008E6B3C">
        <w:rPr>
          <w:sz w:val="22"/>
          <w:szCs w:val="22"/>
        </w:rPr>
        <w:t>соеди-няют</w:t>
      </w:r>
      <w:proofErr w:type="spellEnd"/>
      <w:proofErr w:type="gramEnd"/>
      <w:r w:rsidRPr="008E6B3C">
        <w:rPr>
          <w:sz w:val="22"/>
          <w:szCs w:val="22"/>
        </w:rPr>
        <w:t xml:space="preserve"> с маслом и сырыми яйцами. Массу тщательно взбивают и разделывают на кнели (</w:t>
      </w:r>
      <w:proofErr w:type="spellStart"/>
      <w:proofErr w:type="gramStart"/>
      <w:r w:rsidRPr="008E6B3C">
        <w:rPr>
          <w:sz w:val="22"/>
          <w:szCs w:val="22"/>
        </w:rPr>
        <w:t>клец-ки</w:t>
      </w:r>
      <w:proofErr w:type="spellEnd"/>
      <w:proofErr w:type="gramEnd"/>
      <w:r w:rsidRPr="008E6B3C">
        <w:rPr>
          <w:sz w:val="22"/>
          <w:szCs w:val="22"/>
        </w:rPr>
        <w:t>), отделяя их ложкой в виде небольших кусочков массой до 25 г. Кнели варят на пару и от-пускают с овощным пюре или припущенной морковью, поливают сливочным маслом.</w:t>
      </w:r>
    </w:p>
    <w:p w:rsidR="001146A8" w:rsidRPr="008E6B3C" w:rsidRDefault="001146A8" w:rsidP="001146A8">
      <w:pPr>
        <w:pStyle w:val="a5"/>
        <w:rPr>
          <w:sz w:val="22"/>
          <w:szCs w:val="22"/>
        </w:rPr>
      </w:pPr>
      <w:r w:rsidRPr="008E6B3C">
        <w:rPr>
          <w:b/>
          <w:sz w:val="22"/>
          <w:szCs w:val="22"/>
        </w:rPr>
        <w:t>Суфле из говядины (диета № 1).</w:t>
      </w:r>
      <w:r w:rsidRPr="008E6B3C">
        <w:rPr>
          <w:sz w:val="22"/>
          <w:szCs w:val="22"/>
        </w:rPr>
        <w:t> Вареную говядину зачищают от пленок, пропускают 2 раза через мясорубку с частой решеткой и далее приготавливают и отпускают так же, как суфле рыбное. Для диет № 2, 5 суфле можно приготовить запеченным.</w:t>
      </w:r>
    </w:p>
    <w:p w:rsidR="00BC0B53" w:rsidRPr="00BC0B53" w:rsidRDefault="00BC0B53" w:rsidP="00BC0B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</w:rPr>
      </w:pPr>
      <w:r w:rsidRPr="00BC0B53">
        <w:rPr>
          <w:rFonts w:ascii="Times New Roman" w:eastAsia="Times New Roman" w:hAnsi="Times New Roman" w:cs="Times New Roman"/>
          <w:b/>
          <w:i/>
          <w:sz w:val="20"/>
        </w:rPr>
        <w:t>Критерии оценивания:</w:t>
      </w:r>
    </w:p>
    <w:p w:rsidR="00BC0B53" w:rsidRP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BC0B53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BC0B53">
        <w:rPr>
          <w:rFonts w:ascii="Times New Roman" w:eastAsia="Times New Roman" w:hAnsi="Times New Roman" w:cs="Times New Roman"/>
          <w:sz w:val="20"/>
        </w:rPr>
        <w:t xml:space="preserve">: </w:t>
      </w:r>
      <w:r w:rsidRPr="00BC0B53">
        <w:rPr>
          <w:rFonts w:ascii="Times New Roman" w:eastAsia="Times New Roman" w:hAnsi="Times New Roman" w:cs="Times New Roman"/>
          <w:sz w:val="20"/>
          <w:u w:val="single"/>
        </w:rPr>
        <w:t>5 выставляется, если:</w:t>
      </w:r>
    </w:p>
    <w:p w:rsidR="00BC0B53" w:rsidRP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</w:rPr>
      </w:pPr>
      <w:r w:rsidRPr="00BC0B53">
        <w:rPr>
          <w:rFonts w:ascii="Times New Roman" w:eastAsia="Times New Roman" w:hAnsi="Times New Roman" w:cs="Times New Roman"/>
          <w:sz w:val="20"/>
        </w:rPr>
        <w:t>-  содержание соответствует заданной теме, выдержаны все требования к его оформлению;</w:t>
      </w:r>
    </w:p>
    <w:p w:rsidR="00BC0B53" w:rsidRP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BC0B53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BC0B53">
        <w:rPr>
          <w:rFonts w:ascii="Times New Roman" w:eastAsia="Times New Roman" w:hAnsi="Times New Roman" w:cs="Times New Roman"/>
          <w:sz w:val="20"/>
        </w:rPr>
        <w:t xml:space="preserve">: </w:t>
      </w:r>
      <w:r w:rsidRPr="00BC0B53">
        <w:rPr>
          <w:rFonts w:ascii="Times New Roman" w:eastAsia="Times New Roman" w:hAnsi="Times New Roman" w:cs="Times New Roman"/>
          <w:sz w:val="20"/>
          <w:u w:val="single"/>
        </w:rPr>
        <w:t>4 выставляется, если:</w:t>
      </w:r>
    </w:p>
    <w:p w:rsidR="00BC0B53" w:rsidRP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B53">
        <w:rPr>
          <w:rFonts w:ascii="Times New Roman" w:eastAsia="Times New Roman" w:hAnsi="Times New Roman" w:cs="Times New Roman"/>
          <w:sz w:val="20"/>
        </w:rPr>
        <w:t xml:space="preserve">             - основные требования к оформлению соблюдены, но при этом допущены недочеты, например, неточно и некорректно представлена информация; имеются упущения в оформлении;</w:t>
      </w:r>
    </w:p>
    <w:p w:rsidR="00BC0B53" w:rsidRP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BC0B53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BC0B53">
        <w:rPr>
          <w:rFonts w:ascii="Times New Roman" w:eastAsia="Times New Roman" w:hAnsi="Times New Roman" w:cs="Times New Roman"/>
          <w:sz w:val="20"/>
        </w:rPr>
        <w:t xml:space="preserve">: </w:t>
      </w:r>
      <w:r w:rsidRPr="00BC0B53">
        <w:rPr>
          <w:rFonts w:ascii="Times New Roman" w:eastAsia="Times New Roman" w:hAnsi="Times New Roman" w:cs="Times New Roman"/>
          <w:sz w:val="20"/>
          <w:u w:val="single"/>
        </w:rPr>
        <w:t>3 выставляется, если:</w:t>
      </w:r>
    </w:p>
    <w:p w:rsidR="00BC0B53" w:rsidRP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B53">
        <w:rPr>
          <w:rFonts w:ascii="Times New Roman" w:eastAsia="Times New Roman" w:hAnsi="Times New Roman" w:cs="Times New Roman"/>
          <w:sz w:val="20"/>
        </w:rPr>
        <w:t xml:space="preserve">           - информация в не соответствуют заданной теме, обнаруживается существенное непонимание проблемы;</w:t>
      </w:r>
    </w:p>
    <w:p w:rsidR="00BC0B53" w:rsidRP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B53">
        <w:rPr>
          <w:rFonts w:ascii="Times New Roman" w:eastAsia="Times New Roman" w:hAnsi="Times New Roman" w:cs="Times New Roman"/>
          <w:b/>
          <w:i/>
          <w:sz w:val="20"/>
        </w:rPr>
        <w:t xml:space="preserve">            Критерии оценивания</w:t>
      </w:r>
      <w:r w:rsidRPr="00BC0B53">
        <w:rPr>
          <w:rFonts w:ascii="Times New Roman" w:eastAsia="Times New Roman" w:hAnsi="Times New Roman" w:cs="Times New Roman"/>
          <w:sz w:val="20"/>
        </w:rPr>
        <w:t xml:space="preserve">: </w:t>
      </w:r>
      <w:r w:rsidRPr="00BC0B53">
        <w:rPr>
          <w:rFonts w:ascii="Times New Roman" w:eastAsia="Times New Roman" w:hAnsi="Times New Roman" w:cs="Times New Roman"/>
          <w:sz w:val="20"/>
          <w:u w:val="single"/>
        </w:rPr>
        <w:t>2 выставляется, если:</w:t>
      </w:r>
    </w:p>
    <w:p w:rsidR="00BC0B53" w:rsidRP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</w:rPr>
      </w:pPr>
      <w:r w:rsidRPr="00BC0B53">
        <w:rPr>
          <w:rFonts w:ascii="Times New Roman" w:eastAsia="Times New Roman" w:hAnsi="Times New Roman" w:cs="Times New Roman"/>
          <w:sz w:val="20"/>
        </w:rPr>
        <w:t>- работа обучающимся не представлена.</w:t>
      </w:r>
    </w:p>
    <w:p w:rsid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C0B53" w:rsidRDefault="00382B7D" w:rsidP="002D63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D6300">
        <w:rPr>
          <w:rFonts w:ascii="Times New Roman" w:eastAsia="Times New Roman" w:hAnsi="Times New Roman" w:cs="Times New Roman"/>
          <w:b/>
          <w:sz w:val="24"/>
        </w:rPr>
        <w:t xml:space="preserve">Лабораторное занятие </w:t>
      </w:r>
      <w:r w:rsidRPr="002D6300">
        <w:rPr>
          <w:rFonts w:ascii="Times New Roman" w:eastAsia="Segoe UI Symbol" w:hAnsi="Times New Roman" w:cs="Times New Roman"/>
          <w:b/>
          <w:sz w:val="24"/>
        </w:rPr>
        <w:t>№</w:t>
      </w:r>
      <w:r w:rsidRPr="002D6300">
        <w:rPr>
          <w:rFonts w:ascii="Times New Roman" w:eastAsia="Times New Roman" w:hAnsi="Times New Roman" w:cs="Times New Roman"/>
          <w:b/>
          <w:sz w:val="24"/>
        </w:rPr>
        <w:t xml:space="preserve"> 4 </w:t>
      </w:r>
    </w:p>
    <w:p w:rsidR="004C24FF" w:rsidRPr="002D6300" w:rsidRDefault="00BC0B53" w:rsidP="002D6300">
      <w:pPr>
        <w:spacing w:after="0" w:line="240" w:lineRule="auto"/>
        <w:ind w:firstLine="851"/>
        <w:jc w:val="center"/>
        <w:rPr>
          <w:rStyle w:val="28"/>
          <w:rFonts w:eastAsiaTheme="minorEastAsia"/>
          <w:b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Тема: </w:t>
      </w:r>
      <w:r w:rsidR="00382B7D" w:rsidRPr="002D6300">
        <w:rPr>
          <w:rFonts w:ascii="Times New Roman" w:eastAsia="Times New Roman" w:hAnsi="Times New Roman" w:cs="Times New Roman"/>
          <w:b/>
          <w:sz w:val="24"/>
        </w:rPr>
        <w:t>«</w:t>
      </w:r>
      <w:r w:rsidR="00382B7D" w:rsidRPr="002D6300">
        <w:rPr>
          <w:rStyle w:val="28"/>
          <w:rFonts w:eastAsiaTheme="minorEastAsia"/>
          <w:b/>
          <w:sz w:val="24"/>
          <w:szCs w:val="24"/>
        </w:rPr>
        <w:t xml:space="preserve">Приготовления, </w:t>
      </w:r>
      <w:r w:rsidR="00382B7D" w:rsidRPr="002D6300">
        <w:rPr>
          <w:rStyle w:val="28"/>
          <w:rFonts w:eastAsiaTheme="minorEastAsia"/>
          <w:b/>
          <w:sz w:val="24"/>
          <w:szCs w:val="24"/>
          <w:u w:val="single"/>
        </w:rPr>
        <w:t>оформление и подача сладких блюд и напитков</w:t>
      </w:r>
      <w:r w:rsidR="00382B7D" w:rsidRPr="002D6300">
        <w:rPr>
          <w:rStyle w:val="28"/>
          <w:rFonts w:eastAsiaTheme="minorEastAsia"/>
          <w:b/>
          <w:sz w:val="24"/>
          <w:szCs w:val="24"/>
        </w:rPr>
        <w:t xml:space="preserve"> при желудочн</w:t>
      </w:r>
      <w:r w:rsidR="00822F33" w:rsidRPr="002D6300">
        <w:rPr>
          <w:rStyle w:val="28"/>
          <w:rFonts w:eastAsiaTheme="minorEastAsia"/>
          <w:b/>
          <w:sz w:val="24"/>
          <w:szCs w:val="24"/>
        </w:rPr>
        <w:t>о-кишечных заболеваниях, печени</w:t>
      </w:r>
      <w:r w:rsidR="00382B7D" w:rsidRPr="002D6300">
        <w:rPr>
          <w:rStyle w:val="28"/>
          <w:rFonts w:eastAsiaTheme="minorEastAsia"/>
          <w:b/>
          <w:sz w:val="24"/>
          <w:szCs w:val="24"/>
        </w:rPr>
        <w:t>, поджелудочной железы и при нарушениях обмена веществ. Органолептическая оценка качества»</w:t>
      </w:r>
    </w:p>
    <w:p w:rsidR="00332CD6" w:rsidRDefault="00332CD6" w:rsidP="00822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22F33" w:rsidRDefault="00822F33" w:rsidP="00822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Научиться осуществлять </w:t>
      </w:r>
      <w:r>
        <w:rPr>
          <w:rStyle w:val="28"/>
          <w:rFonts w:eastAsiaTheme="minorEastAsia"/>
          <w:sz w:val="24"/>
          <w:szCs w:val="24"/>
        </w:rPr>
        <w:t>приготовление, оформление и подача сладких  блюд при желудочно-кишечных заболеваниях, печени, поджелудочной железы и при нарушениях обмена веществ.</w:t>
      </w:r>
    </w:p>
    <w:p w:rsidR="00822F33" w:rsidRDefault="002D6300" w:rsidP="003810F3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22F33" w:rsidRPr="00135D59">
        <w:rPr>
          <w:b/>
          <w:sz w:val="24"/>
          <w:szCs w:val="24"/>
        </w:rPr>
        <w:t xml:space="preserve">Задание: </w:t>
      </w:r>
      <w:r w:rsidR="00822F33" w:rsidRPr="00135D59">
        <w:rPr>
          <w:sz w:val="24"/>
          <w:szCs w:val="24"/>
        </w:rPr>
        <w:t xml:space="preserve">Изучить материал. Максимович, М. И. Технология приготовления блюд для детского и лечебно-профилактического </w:t>
      </w:r>
      <w:proofErr w:type="gramStart"/>
      <w:r w:rsidR="00822F33" w:rsidRPr="00135D59">
        <w:rPr>
          <w:sz w:val="24"/>
          <w:szCs w:val="24"/>
        </w:rPr>
        <w:t>питания :</w:t>
      </w:r>
      <w:proofErr w:type="gramEnd"/>
      <w:r w:rsidR="00822F33" w:rsidRPr="00135D59">
        <w:rPr>
          <w:sz w:val="24"/>
          <w:szCs w:val="24"/>
        </w:rPr>
        <w:t xml:space="preserve"> учеб. пособие / М. И. Максимович. – </w:t>
      </w:r>
      <w:proofErr w:type="gramStart"/>
      <w:r w:rsidR="00822F33" w:rsidRPr="00135D59">
        <w:rPr>
          <w:sz w:val="24"/>
          <w:szCs w:val="24"/>
        </w:rPr>
        <w:t>Минск :</w:t>
      </w:r>
      <w:proofErr w:type="gramEnd"/>
      <w:r w:rsidR="00822F33" w:rsidRPr="00135D59">
        <w:rPr>
          <w:sz w:val="24"/>
          <w:szCs w:val="24"/>
        </w:rPr>
        <w:t xml:space="preserve"> РИПО, 2017. – 275, [8] </w:t>
      </w:r>
      <w:proofErr w:type="gramStart"/>
      <w:r w:rsidR="00822F33" w:rsidRPr="00135D59">
        <w:rPr>
          <w:sz w:val="24"/>
          <w:szCs w:val="24"/>
        </w:rPr>
        <w:t>с. :</w:t>
      </w:r>
      <w:proofErr w:type="gramEnd"/>
      <w:r w:rsidR="00822F33" w:rsidRPr="00135D59">
        <w:rPr>
          <w:sz w:val="24"/>
          <w:szCs w:val="24"/>
        </w:rPr>
        <w:t xml:space="preserve"> ил. ISBN 978-985-503-709-6.</w:t>
      </w:r>
    </w:p>
    <w:p w:rsidR="003810F3" w:rsidRPr="003810F3" w:rsidRDefault="003810F3" w:rsidP="003810F3">
      <w:pPr>
        <w:pStyle w:val="a5"/>
        <w:rPr>
          <w:rStyle w:val="28"/>
          <w:color w:val="auto"/>
          <w:sz w:val="24"/>
          <w:szCs w:val="24"/>
          <w:lang w:bidi="ar-SA"/>
        </w:rPr>
      </w:pPr>
    </w:p>
    <w:p w:rsidR="00822F33" w:rsidRDefault="00822F33" w:rsidP="003810F3">
      <w:pPr>
        <w:pStyle w:val="a5"/>
        <w:rPr>
          <w:sz w:val="20"/>
        </w:rPr>
      </w:pPr>
      <w:r w:rsidRPr="003810F3">
        <w:rPr>
          <w:b/>
          <w:sz w:val="20"/>
        </w:rPr>
        <w:t>Для </w:t>
      </w:r>
      <w:r w:rsidRPr="003810F3">
        <w:rPr>
          <w:b/>
          <w:i/>
          <w:iCs/>
          <w:sz w:val="20"/>
        </w:rPr>
        <w:t>диеты № 1</w:t>
      </w:r>
      <w:r w:rsidRPr="003810F3">
        <w:rPr>
          <w:i/>
          <w:iCs/>
          <w:sz w:val="20"/>
        </w:rPr>
        <w:t> </w:t>
      </w:r>
      <w:r w:rsidRPr="003810F3">
        <w:rPr>
          <w:sz w:val="20"/>
        </w:rPr>
        <w:t xml:space="preserve">приготавливают сладкие блюда из некислых фруктов и ягод в виде </w:t>
      </w:r>
      <w:proofErr w:type="gramStart"/>
      <w:r w:rsidRPr="003810F3">
        <w:rPr>
          <w:sz w:val="20"/>
        </w:rPr>
        <w:t>кисе-лей</w:t>
      </w:r>
      <w:proofErr w:type="gramEnd"/>
      <w:r w:rsidRPr="003810F3">
        <w:rPr>
          <w:sz w:val="20"/>
        </w:rPr>
        <w:t>, желе, мусса, протертых компотов. Для </w:t>
      </w:r>
      <w:r w:rsidRPr="003810F3">
        <w:rPr>
          <w:i/>
          <w:iCs/>
          <w:sz w:val="20"/>
        </w:rPr>
        <w:t>диеты №2 </w:t>
      </w:r>
      <w:r w:rsidRPr="003810F3">
        <w:rPr>
          <w:sz w:val="20"/>
        </w:rPr>
        <w:t xml:space="preserve">готовят те же блюда (в том числе и из кислых плодов и ягод). </w:t>
      </w:r>
      <w:r w:rsidRPr="003810F3">
        <w:rPr>
          <w:b/>
          <w:sz w:val="20"/>
        </w:rPr>
        <w:t>Для </w:t>
      </w:r>
      <w:r w:rsidRPr="003810F3">
        <w:rPr>
          <w:b/>
          <w:i/>
          <w:iCs/>
          <w:sz w:val="20"/>
        </w:rPr>
        <w:t>диеты № 5</w:t>
      </w:r>
      <w:r w:rsidRPr="003810F3">
        <w:rPr>
          <w:i/>
          <w:iCs/>
          <w:sz w:val="20"/>
        </w:rPr>
        <w:t> </w:t>
      </w:r>
      <w:r w:rsidRPr="003810F3">
        <w:rPr>
          <w:sz w:val="20"/>
        </w:rPr>
        <w:t>используют разнообразные блюда из сладких спелых фруктов и ягод.</w:t>
      </w:r>
    </w:p>
    <w:p w:rsidR="003810F3" w:rsidRPr="003810F3" w:rsidRDefault="003810F3" w:rsidP="003810F3">
      <w:pPr>
        <w:pStyle w:val="a5"/>
        <w:rPr>
          <w:sz w:val="20"/>
        </w:rPr>
      </w:pPr>
    </w:p>
    <w:p w:rsidR="00822F33" w:rsidRPr="003810F3" w:rsidRDefault="00822F33" w:rsidP="003810F3">
      <w:pPr>
        <w:pStyle w:val="a5"/>
        <w:ind w:firstLine="708"/>
        <w:rPr>
          <w:bCs/>
          <w:sz w:val="20"/>
        </w:rPr>
      </w:pPr>
      <w:r w:rsidRPr="003810F3">
        <w:rPr>
          <w:b/>
          <w:bCs/>
          <w:sz w:val="20"/>
        </w:rPr>
        <w:t>Компот из ревеня (диета № 2).</w:t>
      </w:r>
      <w:r w:rsidRPr="003810F3">
        <w:rPr>
          <w:bCs/>
          <w:sz w:val="20"/>
        </w:rPr>
        <w:t xml:space="preserve"> В горячей воде растворяют сахар, доводят до кипения. В кипящий сироп кладут ревень, предварительно очищенный и нарезанный кусочками 1,5–2 см, прекращают нагрев, добавляют корицу и охлаждают, накрыв посуду крышкой. </w:t>
      </w:r>
      <w:proofErr w:type="gramStart"/>
      <w:r w:rsidRPr="003810F3">
        <w:rPr>
          <w:bCs/>
          <w:sz w:val="20"/>
        </w:rPr>
        <w:t>Отпуска-ют</w:t>
      </w:r>
      <w:proofErr w:type="gramEnd"/>
      <w:r w:rsidRPr="003810F3">
        <w:rPr>
          <w:bCs/>
          <w:sz w:val="20"/>
        </w:rPr>
        <w:t xml:space="preserve"> в стакане или </w:t>
      </w:r>
      <w:proofErr w:type="spellStart"/>
      <w:r w:rsidRPr="003810F3">
        <w:rPr>
          <w:bCs/>
          <w:sz w:val="20"/>
        </w:rPr>
        <w:t>креманке</w:t>
      </w:r>
      <w:proofErr w:type="spellEnd"/>
      <w:r w:rsidRPr="003810F3">
        <w:rPr>
          <w:bCs/>
          <w:sz w:val="20"/>
        </w:rPr>
        <w:t>.</w:t>
      </w:r>
    </w:p>
    <w:p w:rsidR="003810F3" w:rsidRDefault="003810F3" w:rsidP="003810F3">
      <w:pPr>
        <w:pStyle w:val="a5"/>
        <w:rPr>
          <w:bCs/>
          <w:sz w:val="20"/>
        </w:rPr>
      </w:pPr>
    </w:p>
    <w:p w:rsidR="00822F33" w:rsidRPr="003810F3" w:rsidRDefault="00822F33" w:rsidP="003810F3">
      <w:pPr>
        <w:pStyle w:val="a5"/>
        <w:ind w:firstLine="708"/>
        <w:rPr>
          <w:bCs/>
          <w:sz w:val="20"/>
        </w:rPr>
      </w:pPr>
      <w:r w:rsidRPr="003810F3">
        <w:rPr>
          <w:b/>
          <w:bCs/>
          <w:sz w:val="20"/>
        </w:rPr>
        <w:t>Желе из простокваши или кефира (диеты № 2, 5). </w:t>
      </w:r>
      <w:r w:rsidRPr="003810F3">
        <w:rPr>
          <w:bCs/>
          <w:sz w:val="20"/>
        </w:rPr>
        <w:t xml:space="preserve">Набухший желатин растворяют, </w:t>
      </w:r>
      <w:proofErr w:type="gramStart"/>
      <w:r w:rsidRPr="003810F3">
        <w:rPr>
          <w:bCs/>
          <w:sz w:val="20"/>
        </w:rPr>
        <w:t>со-</w:t>
      </w:r>
      <w:proofErr w:type="spellStart"/>
      <w:r w:rsidRPr="003810F3">
        <w:rPr>
          <w:bCs/>
          <w:sz w:val="20"/>
        </w:rPr>
        <w:t>единяют</w:t>
      </w:r>
      <w:proofErr w:type="spellEnd"/>
      <w:proofErr w:type="gramEnd"/>
      <w:r w:rsidRPr="003810F3">
        <w:rPr>
          <w:bCs/>
          <w:sz w:val="20"/>
        </w:rPr>
        <w:t xml:space="preserve"> с сахаром, размешивают, охлаждают до 50–60 °С и вводят в размешанную просто-квашу или кефир, затем разливают в подготовленные формочки, охлаждают до застывания. При отпуске желе укладывают на тарелку и поливают вареньем.</w:t>
      </w:r>
    </w:p>
    <w:p w:rsidR="00822F33" w:rsidRPr="003810F3" w:rsidRDefault="00822F33" w:rsidP="003810F3">
      <w:pPr>
        <w:pStyle w:val="a5"/>
        <w:ind w:firstLine="708"/>
        <w:rPr>
          <w:bCs/>
          <w:sz w:val="20"/>
        </w:rPr>
      </w:pPr>
      <w:r w:rsidRPr="003810F3">
        <w:rPr>
          <w:b/>
          <w:bCs/>
          <w:sz w:val="20"/>
        </w:rPr>
        <w:t>Суфле из яблок (диеты №1,2,5).</w:t>
      </w:r>
      <w:r w:rsidRPr="003810F3">
        <w:rPr>
          <w:bCs/>
          <w:sz w:val="20"/>
        </w:rPr>
        <w:t xml:space="preserve"> Яблоки промывают, разрезают на части, удаляют </w:t>
      </w:r>
      <w:proofErr w:type="spellStart"/>
      <w:proofErr w:type="gramStart"/>
      <w:r w:rsidRPr="003810F3">
        <w:rPr>
          <w:bCs/>
          <w:sz w:val="20"/>
        </w:rPr>
        <w:t>серд-цевину</w:t>
      </w:r>
      <w:proofErr w:type="spellEnd"/>
      <w:proofErr w:type="gramEnd"/>
      <w:r w:rsidRPr="003810F3">
        <w:rPr>
          <w:bCs/>
          <w:sz w:val="20"/>
        </w:rPr>
        <w:t xml:space="preserve"> с семенами и запекают в жарочном шкафу, охлаждают, протирают. Яблочное пюре соединяют с сахаром и варят до </w:t>
      </w:r>
      <w:proofErr w:type="spellStart"/>
      <w:r w:rsidRPr="003810F3">
        <w:rPr>
          <w:bCs/>
          <w:sz w:val="20"/>
        </w:rPr>
        <w:t>загустения</w:t>
      </w:r>
      <w:proofErr w:type="spellEnd"/>
      <w:r w:rsidRPr="003810F3">
        <w:rPr>
          <w:bCs/>
          <w:sz w:val="20"/>
        </w:rPr>
        <w:t>. В горячее пюре (температура до 70 °С) вводят взбитые белки, перемешивают, выкладывают в смазанную маслом порционную сковороду в виде горки и выпекают перед подачей 12–15 мин при температуре 180–200 °С.</w:t>
      </w:r>
    </w:p>
    <w:p w:rsidR="00822F33" w:rsidRPr="003810F3" w:rsidRDefault="00822F33" w:rsidP="003810F3">
      <w:pPr>
        <w:pStyle w:val="a5"/>
        <w:rPr>
          <w:sz w:val="20"/>
        </w:rPr>
      </w:pPr>
      <w:r w:rsidRPr="003810F3">
        <w:rPr>
          <w:sz w:val="20"/>
        </w:rPr>
        <w:t>Подают суфле в порционной сковороде в горячем виде, посыпав рафинадной пудрой.</w:t>
      </w:r>
    </w:p>
    <w:p w:rsidR="00822F33" w:rsidRPr="003810F3" w:rsidRDefault="00822F33" w:rsidP="003810F3">
      <w:pPr>
        <w:pStyle w:val="a5"/>
        <w:rPr>
          <w:sz w:val="20"/>
        </w:rPr>
      </w:pPr>
      <w:r w:rsidRPr="003810F3">
        <w:rPr>
          <w:sz w:val="20"/>
        </w:rPr>
        <w:t>Отдельно к суфле подают молоко или сливки.</w:t>
      </w:r>
    </w:p>
    <w:p w:rsidR="00822F33" w:rsidRPr="003810F3" w:rsidRDefault="00822F33" w:rsidP="003810F3">
      <w:pPr>
        <w:pStyle w:val="a5"/>
        <w:ind w:firstLine="708"/>
        <w:rPr>
          <w:bCs/>
          <w:sz w:val="20"/>
        </w:rPr>
      </w:pPr>
      <w:r w:rsidRPr="003810F3">
        <w:rPr>
          <w:b/>
          <w:bCs/>
          <w:sz w:val="20"/>
        </w:rPr>
        <w:t>Витаминный напиток из плодов шиповника (диеты № 1, 2, 5).</w:t>
      </w:r>
      <w:r w:rsidRPr="003810F3">
        <w:rPr>
          <w:bCs/>
          <w:sz w:val="20"/>
        </w:rPr>
        <w:t xml:space="preserve"> Промытые плоды </w:t>
      </w:r>
      <w:proofErr w:type="gramStart"/>
      <w:r w:rsidRPr="003810F3">
        <w:rPr>
          <w:bCs/>
          <w:sz w:val="20"/>
        </w:rPr>
        <w:t>за-</w:t>
      </w:r>
      <w:proofErr w:type="spellStart"/>
      <w:r w:rsidRPr="003810F3">
        <w:rPr>
          <w:bCs/>
          <w:sz w:val="20"/>
        </w:rPr>
        <w:t>ливают</w:t>
      </w:r>
      <w:proofErr w:type="spellEnd"/>
      <w:proofErr w:type="gramEnd"/>
      <w:r w:rsidRPr="003810F3">
        <w:rPr>
          <w:bCs/>
          <w:sz w:val="20"/>
        </w:rPr>
        <w:t xml:space="preserve"> горячей водой (1:10), проваривают 10 мин, настаивают сутки, процеживают и </w:t>
      </w:r>
      <w:proofErr w:type="spellStart"/>
      <w:r w:rsidRPr="003810F3">
        <w:rPr>
          <w:bCs/>
          <w:sz w:val="20"/>
        </w:rPr>
        <w:t>соеди-няют</w:t>
      </w:r>
      <w:proofErr w:type="spellEnd"/>
      <w:r w:rsidRPr="003810F3">
        <w:rPr>
          <w:bCs/>
          <w:sz w:val="20"/>
        </w:rPr>
        <w:t xml:space="preserve"> с сахаром. Хранят в холодильнике. Дневное количество используемого отвара не более 100 г. Если отвар приготавливают из очищенных плодов, его настаивают 2–3 ч.</w:t>
      </w:r>
    </w:p>
    <w:p w:rsidR="00822F33" w:rsidRPr="003810F3" w:rsidRDefault="00822F33" w:rsidP="003810F3">
      <w:pPr>
        <w:pStyle w:val="a5"/>
        <w:rPr>
          <w:sz w:val="20"/>
        </w:rPr>
      </w:pPr>
      <w:r w:rsidRPr="003810F3">
        <w:rPr>
          <w:sz w:val="20"/>
        </w:rPr>
        <w:t>На 1 л напитка: шиповник (целые ягоды) 100 или кожура плодов шиповника 50, сахар</w:t>
      </w:r>
    </w:p>
    <w:p w:rsidR="00822F33" w:rsidRPr="003810F3" w:rsidRDefault="00822F33" w:rsidP="003810F3">
      <w:pPr>
        <w:pStyle w:val="a5"/>
        <w:rPr>
          <w:sz w:val="20"/>
        </w:rPr>
      </w:pPr>
      <w:r w:rsidRPr="003810F3">
        <w:rPr>
          <w:sz w:val="20"/>
        </w:rPr>
        <w:t>100.</w:t>
      </w:r>
    </w:p>
    <w:p w:rsidR="00822F33" w:rsidRPr="003810F3" w:rsidRDefault="00822F33" w:rsidP="003810F3">
      <w:pPr>
        <w:pStyle w:val="a5"/>
        <w:rPr>
          <w:sz w:val="20"/>
        </w:rPr>
      </w:pPr>
    </w:p>
    <w:p w:rsidR="00822F33" w:rsidRPr="003810F3" w:rsidRDefault="00822F33" w:rsidP="003810F3">
      <w:pPr>
        <w:pStyle w:val="a5"/>
        <w:ind w:firstLine="708"/>
        <w:rPr>
          <w:bCs/>
          <w:sz w:val="20"/>
        </w:rPr>
      </w:pPr>
      <w:r w:rsidRPr="003810F3">
        <w:rPr>
          <w:b/>
          <w:bCs/>
          <w:sz w:val="20"/>
        </w:rPr>
        <w:t>Морковный сок с лимоном (диета № 2)</w:t>
      </w:r>
      <w:r w:rsidRPr="003810F3">
        <w:rPr>
          <w:bCs/>
          <w:sz w:val="20"/>
        </w:rPr>
        <w:t xml:space="preserve">. Лимон очищают и отжимают из него сок, </w:t>
      </w:r>
      <w:proofErr w:type="spellStart"/>
      <w:r w:rsidRPr="003810F3">
        <w:rPr>
          <w:bCs/>
          <w:sz w:val="20"/>
        </w:rPr>
        <w:t>цед</w:t>
      </w:r>
      <w:proofErr w:type="spellEnd"/>
      <w:r w:rsidRPr="003810F3">
        <w:rPr>
          <w:bCs/>
          <w:sz w:val="20"/>
        </w:rPr>
        <w:t>-</w:t>
      </w:r>
    </w:p>
    <w:p w:rsidR="00822F33" w:rsidRPr="003810F3" w:rsidRDefault="00822F33" w:rsidP="003810F3">
      <w:pPr>
        <w:pStyle w:val="a5"/>
        <w:rPr>
          <w:sz w:val="20"/>
        </w:rPr>
      </w:pPr>
      <w:proofErr w:type="spellStart"/>
      <w:r w:rsidRPr="003810F3">
        <w:rPr>
          <w:sz w:val="20"/>
        </w:rPr>
        <w:t>ру</w:t>
      </w:r>
      <w:proofErr w:type="spellEnd"/>
      <w:r w:rsidRPr="003810F3">
        <w:rPr>
          <w:sz w:val="20"/>
        </w:rPr>
        <w:t xml:space="preserve"> мелко шинкуют и проваривают в воде с добавлением сахара. В процеженный сироп </w:t>
      </w:r>
      <w:proofErr w:type="gramStart"/>
      <w:r w:rsidRPr="003810F3">
        <w:rPr>
          <w:sz w:val="20"/>
        </w:rPr>
        <w:t>за-</w:t>
      </w:r>
      <w:proofErr w:type="spellStart"/>
      <w:r w:rsidRPr="003810F3">
        <w:rPr>
          <w:sz w:val="20"/>
        </w:rPr>
        <w:t>кладывают</w:t>
      </w:r>
      <w:proofErr w:type="spellEnd"/>
      <w:proofErr w:type="gramEnd"/>
      <w:r w:rsidRPr="003810F3">
        <w:rPr>
          <w:sz w:val="20"/>
        </w:rPr>
        <w:t xml:space="preserve"> тертую морковь, перемешивают и процеживают через марлю, отжимая при этом морковь. В процеженный напиток вводят лимонный сок.</w:t>
      </w:r>
    </w:p>
    <w:p w:rsidR="003810F3" w:rsidRPr="003810F3" w:rsidRDefault="00822F33" w:rsidP="003810F3">
      <w:pPr>
        <w:pStyle w:val="a5"/>
        <w:rPr>
          <w:sz w:val="20"/>
        </w:rPr>
      </w:pPr>
      <w:r w:rsidRPr="003810F3">
        <w:rPr>
          <w:sz w:val="20"/>
        </w:rPr>
        <w:t>На 1 л напитка: морковь 1875, сахар 100, лимон 133, вода 100.</w:t>
      </w:r>
    </w:p>
    <w:p w:rsidR="00822F33" w:rsidRPr="003810F3" w:rsidRDefault="00822F33" w:rsidP="003810F3">
      <w:pPr>
        <w:pStyle w:val="a5"/>
        <w:rPr>
          <w:bCs/>
          <w:sz w:val="20"/>
        </w:rPr>
      </w:pPr>
      <w:r w:rsidRPr="003810F3">
        <w:rPr>
          <w:b/>
          <w:bCs/>
          <w:sz w:val="20"/>
        </w:rPr>
        <w:t>Рисовый отвар с черникой (диеты № 1, 2).</w:t>
      </w:r>
      <w:r w:rsidRPr="003810F3">
        <w:rPr>
          <w:bCs/>
          <w:sz w:val="20"/>
        </w:rPr>
        <w:t> Промытый рис варят в воде до полного раз-</w:t>
      </w:r>
      <w:proofErr w:type="spellStart"/>
      <w:r w:rsidRPr="003810F3">
        <w:rPr>
          <w:bCs/>
          <w:sz w:val="20"/>
        </w:rPr>
        <w:t>варивания</w:t>
      </w:r>
      <w:proofErr w:type="spellEnd"/>
      <w:r w:rsidRPr="003810F3">
        <w:rPr>
          <w:bCs/>
          <w:sz w:val="20"/>
        </w:rPr>
        <w:t>, отвар процеживают и соединяют с сахаром и черничным соком. Отвар доводят до кипения и процеживают.</w:t>
      </w:r>
    </w:p>
    <w:p w:rsidR="00822F33" w:rsidRPr="003810F3" w:rsidRDefault="00822F33" w:rsidP="003810F3">
      <w:pPr>
        <w:pStyle w:val="a5"/>
        <w:rPr>
          <w:sz w:val="20"/>
        </w:rPr>
      </w:pPr>
      <w:r w:rsidRPr="003810F3">
        <w:rPr>
          <w:sz w:val="20"/>
        </w:rPr>
        <w:t>На 1 л отвара: рисовая крупа 75, вода 1500, сок черники 150, сахар 75.</w:t>
      </w:r>
    </w:p>
    <w:p w:rsidR="00BC0B53" w:rsidRDefault="00BC0B53" w:rsidP="00BC0B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оценивания: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5 выставляется, если: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содержание соответствует заданной теме, выдержаны все требования к его оформлению;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4 выставляется, если:</w:t>
      </w:r>
    </w:p>
    <w:p w:rsid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основные требования к оформлению соблюдены, но при этом допущены недочеты, например, неточно и некорректно представлена информация; имеются упущения в оформлении;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3 выставляется, если:</w:t>
      </w:r>
    </w:p>
    <w:p w:rsid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- информация в не соответствуют заданной теме, обнаруживается существенное непонимание проблемы;</w:t>
      </w:r>
    </w:p>
    <w:p w:rsidR="00BC0B53" w:rsidRDefault="00BC0B53" w:rsidP="00BC0B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2 выставляется, если: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работа обучающимся не представлена.</w:t>
      </w:r>
    </w:p>
    <w:p w:rsidR="00BC0B53" w:rsidRDefault="00BC0B53" w:rsidP="00BC0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D2DB6" w:rsidRPr="00EB4BF9" w:rsidRDefault="00FD2DB6" w:rsidP="00EB08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08E0" w:rsidRDefault="002716B6" w:rsidP="00EB4BF9">
      <w:pPr>
        <w:pStyle w:val="a5"/>
        <w:jc w:val="center"/>
        <w:rPr>
          <w:b/>
          <w:sz w:val="24"/>
          <w:szCs w:val="24"/>
        </w:rPr>
      </w:pPr>
      <w:r w:rsidRPr="00596EE4">
        <w:rPr>
          <w:b/>
          <w:sz w:val="24"/>
          <w:szCs w:val="24"/>
        </w:rPr>
        <w:t xml:space="preserve">Лабораторное занятие </w:t>
      </w:r>
      <w:r w:rsidRPr="00596EE4">
        <w:rPr>
          <w:rFonts w:eastAsia="Segoe UI Symbol"/>
          <w:b/>
          <w:sz w:val="24"/>
          <w:szCs w:val="24"/>
        </w:rPr>
        <w:t>№</w:t>
      </w:r>
      <w:r w:rsidRPr="00596EE4">
        <w:rPr>
          <w:b/>
          <w:sz w:val="24"/>
          <w:szCs w:val="24"/>
        </w:rPr>
        <w:t xml:space="preserve"> 5</w:t>
      </w:r>
    </w:p>
    <w:p w:rsidR="007F1C08" w:rsidRPr="00596EE4" w:rsidRDefault="00EB08E0" w:rsidP="00EB4BF9">
      <w:pPr>
        <w:pStyle w:val="a5"/>
        <w:jc w:val="center"/>
        <w:rPr>
          <w:rStyle w:val="28"/>
          <w:rFonts w:eastAsiaTheme="minorEastAsia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Тема: </w:t>
      </w:r>
      <w:r w:rsidR="002716B6" w:rsidRPr="00596EE4">
        <w:rPr>
          <w:b/>
          <w:sz w:val="24"/>
          <w:szCs w:val="24"/>
        </w:rPr>
        <w:t xml:space="preserve"> «</w:t>
      </w:r>
      <w:proofErr w:type="gramEnd"/>
      <w:r w:rsidR="00781605" w:rsidRPr="00596EE4">
        <w:rPr>
          <w:rStyle w:val="28"/>
          <w:rFonts w:eastAsiaTheme="minorEastAsia"/>
          <w:b/>
          <w:sz w:val="24"/>
          <w:szCs w:val="24"/>
        </w:rPr>
        <w:t xml:space="preserve">Приготовления, оформление и подача </w:t>
      </w:r>
      <w:r w:rsidR="00781605" w:rsidRPr="00596EE4">
        <w:rPr>
          <w:rStyle w:val="28"/>
          <w:rFonts w:eastAsiaTheme="minorEastAsia"/>
          <w:b/>
          <w:sz w:val="24"/>
          <w:szCs w:val="24"/>
          <w:u w:val="single"/>
        </w:rPr>
        <w:t>мучных кондитерских изделий</w:t>
      </w:r>
      <w:r w:rsidR="00781605" w:rsidRPr="00596EE4">
        <w:rPr>
          <w:rStyle w:val="28"/>
          <w:rFonts w:eastAsiaTheme="minorEastAsia"/>
          <w:b/>
          <w:sz w:val="24"/>
          <w:szCs w:val="24"/>
        </w:rPr>
        <w:t xml:space="preserve"> при желудочно-кишечных заболеваниях, печени, поджелудочной железы и при нарушениях обмена веществ. Органолептическая</w:t>
      </w:r>
      <w:r w:rsidR="00781605" w:rsidRPr="00596EE4">
        <w:rPr>
          <w:b/>
          <w:sz w:val="24"/>
          <w:szCs w:val="24"/>
        </w:rPr>
        <w:t xml:space="preserve"> </w:t>
      </w:r>
      <w:r w:rsidR="00781605" w:rsidRPr="00596EE4">
        <w:rPr>
          <w:rStyle w:val="28"/>
          <w:rFonts w:eastAsiaTheme="minorEastAsia"/>
          <w:b/>
          <w:sz w:val="24"/>
          <w:szCs w:val="24"/>
        </w:rPr>
        <w:t>оценка качества</w:t>
      </w:r>
      <w:r w:rsidR="002716B6" w:rsidRPr="00596EE4">
        <w:rPr>
          <w:rStyle w:val="28"/>
          <w:rFonts w:eastAsiaTheme="minorEastAsia"/>
          <w:b/>
          <w:sz w:val="24"/>
          <w:szCs w:val="24"/>
        </w:rPr>
        <w:t>»</w:t>
      </w:r>
    </w:p>
    <w:p w:rsidR="00EB4BF9" w:rsidRPr="00781605" w:rsidRDefault="00EB4BF9" w:rsidP="00EB4BF9">
      <w:pPr>
        <w:pStyle w:val="a5"/>
        <w:jc w:val="center"/>
        <w:rPr>
          <w:sz w:val="24"/>
          <w:szCs w:val="24"/>
        </w:rPr>
      </w:pPr>
    </w:p>
    <w:p w:rsidR="007F1C08" w:rsidRDefault="007F1C08" w:rsidP="007F1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Научиться осуществлять </w:t>
      </w:r>
      <w:r>
        <w:rPr>
          <w:rStyle w:val="28"/>
          <w:rFonts w:eastAsiaTheme="minorEastAsia"/>
          <w:sz w:val="24"/>
          <w:szCs w:val="24"/>
        </w:rPr>
        <w:t>приготовление, оформление и подача</w:t>
      </w:r>
      <w:r w:rsidR="00961136">
        <w:rPr>
          <w:rStyle w:val="28"/>
          <w:rFonts w:eastAsiaTheme="minorEastAsia"/>
          <w:sz w:val="24"/>
          <w:szCs w:val="24"/>
        </w:rPr>
        <w:t xml:space="preserve"> </w:t>
      </w:r>
      <w:r w:rsidR="00961136" w:rsidRPr="0008587E">
        <w:rPr>
          <w:rStyle w:val="28"/>
          <w:rFonts w:eastAsiaTheme="minorEastAsia"/>
          <w:sz w:val="24"/>
          <w:szCs w:val="24"/>
          <w:u w:val="single"/>
        </w:rPr>
        <w:t>мучных кондитерских изделий</w:t>
      </w:r>
      <w:r>
        <w:rPr>
          <w:rStyle w:val="28"/>
          <w:rFonts w:eastAsiaTheme="minorEastAsia"/>
          <w:sz w:val="24"/>
          <w:szCs w:val="24"/>
        </w:rPr>
        <w:t xml:space="preserve"> при желудочно-кишечных заболеваниях, печени, поджелудочной железы и при нарушениях обмена веществ.</w:t>
      </w:r>
    </w:p>
    <w:p w:rsidR="007F1C08" w:rsidRDefault="007F1C08" w:rsidP="009B11B7">
      <w:pPr>
        <w:pStyle w:val="a5"/>
        <w:ind w:firstLine="567"/>
        <w:rPr>
          <w:sz w:val="24"/>
          <w:szCs w:val="24"/>
        </w:rPr>
      </w:pPr>
      <w:r w:rsidRPr="00135D59">
        <w:rPr>
          <w:b/>
          <w:sz w:val="24"/>
          <w:szCs w:val="24"/>
        </w:rPr>
        <w:t xml:space="preserve">Задание: </w:t>
      </w:r>
      <w:r w:rsidRPr="00135D59">
        <w:rPr>
          <w:sz w:val="24"/>
          <w:szCs w:val="24"/>
        </w:rPr>
        <w:t xml:space="preserve">Изучить материал. Максимович, М. И. Технология приготовления блюд для детского и лечебно-профилактического </w:t>
      </w:r>
      <w:proofErr w:type="gramStart"/>
      <w:r w:rsidRPr="00135D59">
        <w:rPr>
          <w:sz w:val="24"/>
          <w:szCs w:val="24"/>
        </w:rPr>
        <w:t>питания :</w:t>
      </w:r>
      <w:proofErr w:type="gramEnd"/>
      <w:r w:rsidRPr="00135D59">
        <w:rPr>
          <w:sz w:val="24"/>
          <w:szCs w:val="24"/>
        </w:rPr>
        <w:t xml:space="preserve"> учеб. пособие / М. И. Максимович. – </w:t>
      </w:r>
      <w:proofErr w:type="gramStart"/>
      <w:r w:rsidRPr="00135D59">
        <w:rPr>
          <w:sz w:val="24"/>
          <w:szCs w:val="24"/>
        </w:rPr>
        <w:t>Минск :</w:t>
      </w:r>
      <w:proofErr w:type="gramEnd"/>
      <w:r w:rsidRPr="00135D59">
        <w:rPr>
          <w:sz w:val="24"/>
          <w:szCs w:val="24"/>
        </w:rPr>
        <w:t xml:space="preserve"> РИПО, 2017. – 275, [8] </w:t>
      </w:r>
      <w:proofErr w:type="gramStart"/>
      <w:r w:rsidRPr="00135D59">
        <w:rPr>
          <w:sz w:val="24"/>
          <w:szCs w:val="24"/>
        </w:rPr>
        <w:t>с. :</w:t>
      </w:r>
      <w:proofErr w:type="gramEnd"/>
      <w:r w:rsidRPr="00135D59">
        <w:rPr>
          <w:sz w:val="24"/>
          <w:szCs w:val="24"/>
        </w:rPr>
        <w:t xml:space="preserve"> ил. ISBN 978-985-503-709-6.</w:t>
      </w:r>
    </w:p>
    <w:p w:rsidR="00781605" w:rsidRPr="009E72C8" w:rsidRDefault="00653ADA" w:rsidP="009E72C8">
      <w:pPr>
        <w:pStyle w:val="a5"/>
        <w:ind w:firstLine="708"/>
        <w:rPr>
          <w:sz w:val="24"/>
          <w:szCs w:val="24"/>
        </w:rPr>
      </w:pPr>
      <w:r w:rsidRPr="00653ADA">
        <w:rPr>
          <w:sz w:val="24"/>
          <w:szCs w:val="24"/>
        </w:rPr>
        <w:t xml:space="preserve">В диетическом питании мучные блюда приготовляют в виде тонких слоев теста в сочетании с легкоусвояемыми фаршами: творожными, овощными, фруктово-ягодными. Этим достигается сохранение биологической ценности фаршей. Тесто с творожным фаршем обеспечивает сбалансированность по аминокислотному и минеральному составу, с </w:t>
      </w:r>
      <w:r w:rsidR="002743BF">
        <w:rPr>
          <w:sz w:val="24"/>
          <w:szCs w:val="24"/>
        </w:rPr>
        <w:t>овощными и плодово-ягодными фар</w:t>
      </w:r>
      <w:r w:rsidRPr="00653ADA">
        <w:rPr>
          <w:sz w:val="24"/>
          <w:szCs w:val="24"/>
        </w:rPr>
        <w:t>шами – благоприятный соста</w:t>
      </w:r>
      <w:r w:rsidR="002743BF">
        <w:rPr>
          <w:sz w:val="24"/>
          <w:szCs w:val="24"/>
        </w:rPr>
        <w:t>в макро- и микроэлементов, регу</w:t>
      </w:r>
      <w:r w:rsidRPr="00653ADA">
        <w:rPr>
          <w:sz w:val="24"/>
          <w:szCs w:val="24"/>
        </w:rPr>
        <w:t xml:space="preserve">лирующих водно-солевой обмен. Мучные блюда рекомендуются при диетах № 1, 2, 5, 7, 10, 15. При диетах № 7, 10 мучные блюда готовят без соли, при диете № 8 – с ограниченным ее содержанием. В лечебном питании используют различные виды теста – пресное, дрожжевое, </w:t>
      </w:r>
      <w:proofErr w:type="spellStart"/>
      <w:r w:rsidRPr="00653ADA">
        <w:rPr>
          <w:sz w:val="24"/>
          <w:szCs w:val="24"/>
        </w:rPr>
        <w:t>бездрож</w:t>
      </w:r>
      <w:r w:rsidR="002743BF">
        <w:rPr>
          <w:sz w:val="24"/>
          <w:szCs w:val="24"/>
        </w:rPr>
        <w:t>жевое</w:t>
      </w:r>
      <w:proofErr w:type="spellEnd"/>
      <w:r w:rsidR="002743BF">
        <w:rPr>
          <w:sz w:val="24"/>
          <w:szCs w:val="24"/>
        </w:rPr>
        <w:t>, из отрубей. Изделия в те</w:t>
      </w:r>
      <w:r w:rsidRPr="00653ADA">
        <w:rPr>
          <w:sz w:val="24"/>
          <w:szCs w:val="24"/>
        </w:rPr>
        <w:t>плом виде, как правило, противопоказаны. В основном изделия выпекают в жарочном шкафу. Жареные изделия из теста можно рекомендовать только при диетах № 2, 11, 15. При диете № 9 готовят и</w:t>
      </w:r>
      <w:r w:rsidR="002743BF">
        <w:rPr>
          <w:sz w:val="24"/>
          <w:szCs w:val="24"/>
        </w:rPr>
        <w:t>зделия из отрубей, сахар заменя</w:t>
      </w:r>
      <w:r w:rsidRPr="00653ADA">
        <w:rPr>
          <w:sz w:val="24"/>
          <w:szCs w:val="24"/>
        </w:rPr>
        <w:t>ют ксилитом или сорбитом, крахмал – частично или полностью 242 Раздел 3. Приготовление блюд диетического питания миндалем, орехами. При дие</w:t>
      </w:r>
      <w:r w:rsidR="002743BF">
        <w:rPr>
          <w:sz w:val="24"/>
          <w:szCs w:val="24"/>
        </w:rPr>
        <w:t>тах № 1, 2 показаны черствые из</w:t>
      </w:r>
      <w:r w:rsidRPr="00653ADA">
        <w:rPr>
          <w:sz w:val="24"/>
          <w:szCs w:val="24"/>
        </w:rPr>
        <w:t>делия. Ассортимент: вареники</w:t>
      </w:r>
      <w:r w:rsidR="002743BF">
        <w:rPr>
          <w:sz w:val="24"/>
          <w:szCs w:val="24"/>
        </w:rPr>
        <w:t xml:space="preserve"> с творожным, фруктовым или ово</w:t>
      </w:r>
      <w:r w:rsidRPr="00653ADA">
        <w:rPr>
          <w:sz w:val="24"/>
          <w:szCs w:val="24"/>
        </w:rPr>
        <w:t>щным фаршем (диеты № 1, 2, 3, 5, 6, 7, 10, 11, 15); блинчики с мясным, творожным, яблочным, морковным фаршем, с изюмом, джемом, повидлом или вареньем (диеты № 2, 11, 15); блинчики с творожным, капустным фаршем запеченные (диеты № 2, 11, 15); блинчики витаминные (</w:t>
      </w:r>
      <w:r w:rsidR="002743BF">
        <w:rPr>
          <w:sz w:val="24"/>
          <w:szCs w:val="24"/>
        </w:rPr>
        <w:t>диеты № 2, 11, 15); пельмени от</w:t>
      </w:r>
      <w:r w:rsidRPr="00653ADA">
        <w:rPr>
          <w:sz w:val="24"/>
          <w:szCs w:val="24"/>
        </w:rPr>
        <w:t>варные (диеты № 11, 15); блин</w:t>
      </w:r>
      <w:r w:rsidR="002743BF">
        <w:rPr>
          <w:sz w:val="24"/>
          <w:szCs w:val="24"/>
        </w:rPr>
        <w:t>ы (диеты № 2, 11, 15); лапша до</w:t>
      </w:r>
      <w:r w:rsidRPr="00653ADA">
        <w:rPr>
          <w:sz w:val="24"/>
          <w:szCs w:val="24"/>
        </w:rPr>
        <w:t>машняя (диеты № 2, 3, 5, 7, 10, 11, 15); гренки с сыром (диеты № 2, 11, 15).</w:t>
      </w:r>
    </w:p>
    <w:p w:rsidR="009E72C8" w:rsidRDefault="009E72C8" w:rsidP="009E72C8">
      <w:pPr>
        <w:jc w:val="center"/>
        <w:rPr>
          <w:rStyle w:val="28"/>
          <w:rFonts w:eastAsiaTheme="minorEastAsia"/>
          <w:b/>
          <w:sz w:val="24"/>
          <w:szCs w:val="24"/>
          <w:u w:val="single"/>
        </w:rPr>
      </w:pPr>
    </w:p>
    <w:p w:rsidR="00781605" w:rsidRPr="009E72C8" w:rsidRDefault="009E72C8" w:rsidP="009E72C8">
      <w:pPr>
        <w:jc w:val="center"/>
        <w:rPr>
          <w:b/>
        </w:rPr>
      </w:pPr>
      <w:r w:rsidRPr="009E72C8">
        <w:rPr>
          <w:rStyle w:val="28"/>
          <w:rFonts w:eastAsiaTheme="minorEastAsia"/>
          <w:b/>
          <w:sz w:val="24"/>
          <w:szCs w:val="24"/>
          <w:u w:val="single"/>
        </w:rPr>
        <w:t>Мучных кондитерских изделий</w:t>
      </w:r>
      <w:r w:rsidRPr="009E72C8">
        <w:rPr>
          <w:rStyle w:val="28"/>
          <w:rFonts w:eastAsiaTheme="minorEastAsia"/>
          <w:b/>
          <w:sz w:val="24"/>
          <w:szCs w:val="24"/>
        </w:rPr>
        <w:t xml:space="preserve"> при желудочно-кишечных заболеваниях, печени, поджелудочной железы и при нарушениях обмена веществ.</w:t>
      </w:r>
    </w:p>
    <w:p w:rsidR="00781605" w:rsidRPr="005020F9" w:rsidRDefault="009E72C8" w:rsidP="005020F9">
      <w:pPr>
        <w:pStyle w:val="a5"/>
        <w:ind w:firstLine="708"/>
        <w:rPr>
          <w:sz w:val="24"/>
        </w:rPr>
      </w:pPr>
      <w:r w:rsidRPr="009E72C8">
        <w:rPr>
          <w:b/>
          <w:sz w:val="24"/>
        </w:rPr>
        <w:t>Блинчики витаминные</w:t>
      </w:r>
      <w:r w:rsidRPr="009E72C8">
        <w:rPr>
          <w:sz w:val="24"/>
        </w:rPr>
        <w:t>. На поджаренную сторону блинчика кладут фарш, заворачивают в виде прямоугольных пирожков, кладут на противень, смазанный маслом, заливают сметаной и запекают в жарочном шкафу. Для фарша: морковь и яблоки мелко шинкуют, припускают по отдельности, охлаждают и соединяют с творогом. Подают блинчики по 2 шт. на порцию, полив сиропом или посыпав рафинадной пудрой. Температура подачи блюда не ниже 60–65 °С</w:t>
      </w:r>
    </w:p>
    <w:p w:rsidR="00C502E7" w:rsidRDefault="00C502E7" w:rsidP="005020F9">
      <w:pPr>
        <w:pStyle w:val="a5"/>
        <w:ind w:firstLine="708"/>
        <w:rPr>
          <w:b/>
          <w:sz w:val="24"/>
        </w:rPr>
      </w:pPr>
    </w:p>
    <w:p w:rsidR="00781605" w:rsidRPr="00CB6EAE" w:rsidRDefault="00551CC7" w:rsidP="005020F9">
      <w:pPr>
        <w:pStyle w:val="a5"/>
        <w:ind w:firstLine="708"/>
        <w:rPr>
          <w:sz w:val="24"/>
        </w:rPr>
      </w:pPr>
      <w:r w:rsidRPr="005020F9">
        <w:rPr>
          <w:b/>
          <w:sz w:val="24"/>
        </w:rPr>
        <w:t>Лапша домашняя.</w:t>
      </w:r>
      <w:r w:rsidRPr="00CB6EAE">
        <w:rPr>
          <w:sz w:val="24"/>
        </w:rPr>
        <w:t xml:space="preserve"> В холодную воду вводят сырые яйца, соль, перемешивают, добавляют муку </w:t>
      </w:r>
      <w:r w:rsidR="005020F9">
        <w:rPr>
          <w:sz w:val="24"/>
        </w:rPr>
        <w:t>и замешивают крутое тесто, кото</w:t>
      </w:r>
      <w:r w:rsidRPr="00CB6EAE">
        <w:rPr>
          <w:sz w:val="24"/>
        </w:rPr>
        <w:t>рое выдерживают. Пласт нарезают полосками и шинкуют лапшой. Лапшу раскладывают на</w:t>
      </w:r>
      <w:r w:rsidR="005020F9">
        <w:rPr>
          <w:sz w:val="24"/>
        </w:rPr>
        <w:t xml:space="preserve"> посыпанные мукой лотки и подсу</w:t>
      </w:r>
      <w:r w:rsidRPr="00CB6EAE">
        <w:rPr>
          <w:sz w:val="24"/>
        </w:rPr>
        <w:t>шивают при температуре 40–50 °С Мука, соль, яйца, вода Замес теста Набухание клейковины Раскатка теста Нарезка на полоски Нарезание лапши Подсушивание Кулинарное использование Рис. 18.1. Схема приготовления лапши домашней Гренки с сыром. Пшенич</w:t>
      </w:r>
      <w:r w:rsidR="005020F9">
        <w:rPr>
          <w:sz w:val="24"/>
        </w:rPr>
        <w:t>ный хлеб без корок нарезают тон</w:t>
      </w:r>
      <w:r w:rsidRPr="00CB6EAE">
        <w:rPr>
          <w:sz w:val="24"/>
        </w:rPr>
        <w:t>кими ломтиками, кладут на прот</w:t>
      </w:r>
      <w:r w:rsidR="005020F9">
        <w:rPr>
          <w:sz w:val="24"/>
        </w:rPr>
        <w:t xml:space="preserve">ивень, </w:t>
      </w:r>
      <w:r w:rsidR="005020F9">
        <w:rPr>
          <w:sz w:val="24"/>
        </w:rPr>
        <w:lastRenderedPageBreak/>
        <w:t>посыпают сыром, сбрыз</w:t>
      </w:r>
      <w:r w:rsidRPr="00CB6EAE">
        <w:rPr>
          <w:sz w:val="24"/>
        </w:rPr>
        <w:t>гивают растопленным слив</w:t>
      </w:r>
      <w:r w:rsidR="005020F9">
        <w:rPr>
          <w:sz w:val="24"/>
        </w:rPr>
        <w:t>очным маслом и поджаривают в жа</w:t>
      </w:r>
      <w:r w:rsidRPr="00CB6EAE">
        <w:rPr>
          <w:sz w:val="24"/>
        </w:rPr>
        <w:t>рочном шкафу</w:t>
      </w:r>
    </w:p>
    <w:p w:rsidR="00F30EEB" w:rsidRDefault="0067359B" w:rsidP="00F30EEB">
      <w:pPr>
        <w:pStyle w:val="a5"/>
        <w:ind w:firstLine="708"/>
        <w:rPr>
          <w:sz w:val="24"/>
        </w:rPr>
      </w:pPr>
      <w:r w:rsidRPr="00F30EEB">
        <w:rPr>
          <w:b/>
          <w:sz w:val="24"/>
        </w:rPr>
        <w:t>Овсяное печенье.</w:t>
      </w:r>
      <w:r w:rsidRPr="0067359B">
        <w:rPr>
          <w:sz w:val="24"/>
        </w:rPr>
        <w:t xml:space="preserve"> </w:t>
      </w:r>
      <w:r w:rsidR="00F30EEB" w:rsidRPr="0067359B">
        <w:rPr>
          <w:sz w:val="24"/>
        </w:rPr>
        <w:t xml:space="preserve">(диета № </w:t>
      </w:r>
      <w:proofErr w:type="gramStart"/>
      <w:r w:rsidR="00F30EEB" w:rsidRPr="0067359B">
        <w:rPr>
          <w:sz w:val="24"/>
        </w:rPr>
        <w:t>5)</w:t>
      </w:r>
      <w:r w:rsidRPr="0067359B">
        <w:rPr>
          <w:sz w:val="24"/>
        </w:rPr>
        <w:t>Овсяную</w:t>
      </w:r>
      <w:proofErr w:type="gramEnd"/>
      <w:r w:rsidRPr="0067359B">
        <w:rPr>
          <w:sz w:val="24"/>
        </w:rPr>
        <w:t xml:space="preserve"> </w:t>
      </w:r>
      <w:r w:rsidR="00F30EEB">
        <w:rPr>
          <w:sz w:val="24"/>
        </w:rPr>
        <w:t>крупу или овсяные хлопья «Герку</w:t>
      </w:r>
      <w:r w:rsidRPr="0067359B">
        <w:rPr>
          <w:sz w:val="24"/>
        </w:rPr>
        <w:t xml:space="preserve">лес» подсушивают в жарочном шкафу, охлаждают и размалывают. Муку просеивают, добавляют сахар, яйца, </w:t>
      </w:r>
      <w:r w:rsidR="00F30EEB">
        <w:rPr>
          <w:sz w:val="24"/>
        </w:rPr>
        <w:t>сливочное масло, сме</w:t>
      </w:r>
      <w:r w:rsidRPr="0067359B">
        <w:rPr>
          <w:sz w:val="24"/>
        </w:rPr>
        <w:t>тану, хорошо вымешивают, формуют в виде шариков и выпекают. В тесто для печенья можно д</w:t>
      </w:r>
      <w:r w:rsidR="00F30EEB">
        <w:rPr>
          <w:sz w:val="24"/>
        </w:rPr>
        <w:t xml:space="preserve">обавить творог и </w:t>
      </w:r>
      <w:proofErr w:type="gramStart"/>
      <w:r w:rsidR="00F30EEB">
        <w:rPr>
          <w:sz w:val="24"/>
        </w:rPr>
        <w:t xml:space="preserve">изюм </w:t>
      </w:r>
      <w:r w:rsidRPr="0067359B">
        <w:rPr>
          <w:sz w:val="24"/>
        </w:rPr>
        <w:t>.</w:t>
      </w:r>
      <w:proofErr w:type="gramEnd"/>
      <w:r w:rsidRPr="0067359B">
        <w:rPr>
          <w:sz w:val="24"/>
        </w:rPr>
        <w:t xml:space="preserve"> </w:t>
      </w:r>
    </w:p>
    <w:p w:rsidR="00C502E7" w:rsidRDefault="00C502E7" w:rsidP="00F30EEB">
      <w:pPr>
        <w:pStyle w:val="a5"/>
        <w:ind w:firstLine="708"/>
        <w:rPr>
          <w:b/>
          <w:sz w:val="24"/>
        </w:rPr>
      </w:pPr>
    </w:p>
    <w:p w:rsidR="00C502E7" w:rsidRDefault="0067359B" w:rsidP="00F30EEB">
      <w:pPr>
        <w:pStyle w:val="a5"/>
        <w:ind w:firstLine="708"/>
        <w:rPr>
          <w:sz w:val="24"/>
        </w:rPr>
      </w:pPr>
      <w:r w:rsidRPr="00C502E7">
        <w:rPr>
          <w:b/>
          <w:sz w:val="24"/>
        </w:rPr>
        <w:t>Пирожки из отрубей с мясом</w:t>
      </w:r>
      <w:r w:rsidRPr="0067359B">
        <w:rPr>
          <w:sz w:val="24"/>
        </w:rPr>
        <w:t xml:space="preserve"> (диета № 9). Молотые отруби соединяют с творогом, сметаной, сливочным маслом, яйцами, хорошо вымешивают и оставл</w:t>
      </w:r>
      <w:r w:rsidR="00C502E7">
        <w:rPr>
          <w:sz w:val="24"/>
        </w:rPr>
        <w:t>яют на 15–20 мин. Из теста влаж</w:t>
      </w:r>
      <w:r w:rsidRPr="0067359B">
        <w:rPr>
          <w:sz w:val="24"/>
        </w:rPr>
        <w:t>ными руками формуют лепешки (по 2 на порцию), завертывают в них фарш, кладут изделия на смазанный лист и выпекают в жарочном шкафу при температуре 220–230 °С. Для фарша: репчатый лук мелко рубят и п</w:t>
      </w:r>
      <w:r w:rsidR="00C502E7">
        <w:rPr>
          <w:sz w:val="24"/>
        </w:rPr>
        <w:t>ассеруют на сли</w:t>
      </w:r>
      <w:r w:rsidRPr="0067359B">
        <w:rPr>
          <w:sz w:val="24"/>
        </w:rPr>
        <w:t xml:space="preserve">вочном масле, затем добавляют пропущенное через мясорубку мясо и продолжают жарить до готовности. В слегка остывший фарш кладут рубленые яйца, зелень, соль. </w:t>
      </w:r>
      <w:r w:rsidR="00C502E7">
        <w:rPr>
          <w:sz w:val="24"/>
        </w:rPr>
        <w:t xml:space="preserve">                        </w:t>
      </w:r>
    </w:p>
    <w:p w:rsidR="00C502E7" w:rsidRDefault="00C502E7" w:rsidP="00F30EEB">
      <w:pPr>
        <w:pStyle w:val="a5"/>
        <w:ind w:firstLine="708"/>
        <w:rPr>
          <w:sz w:val="24"/>
        </w:rPr>
      </w:pPr>
    </w:p>
    <w:p w:rsidR="00C502E7" w:rsidRDefault="0067359B" w:rsidP="00F30EEB">
      <w:pPr>
        <w:pStyle w:val="a5"/>
        <w:ind w:firstLine="708"/>
        <w:rPr>
          <w:sz w:val="24"/>
        </w:rPr>
      </w:pPr>
      <w:r w:rsidRPr="00C502E7">
        <w:rPr>
          <w:b/>
          <w:sz w:val="24"/>
        </w:rPr>
        <w:t>Печенье из отрубей и сыра</w:t>
      </w:r>
      <w:r w:rsidRPr="0067359B">
        <w:rPr>
          <w:sz w:val="24"/>
        </w:rPr>
        <w:t xml:space="preserve"> (диеты № 7, 9, 10). Подсушенные и смолотые отруби соединяют с на</w:t>
      </w:r>
      <w:r w:rsidR="00C502E7">
        <w:rPr>
          <w:sz w:val="24"/>
        </w:rPr>
        <w:t>тертым сыром (часть отрубей мож</w:t>
      </w:r>
      <w:r w:rsidRPr="0067359B">
        <w:rPr>
          <w:sz w:val="24"/>
        </w:rPr>
        <w:t>но заменить толчеными пшеничными сухарями). Яичные белки взбивают, вводят в них, не прекращая взбивания, яичные желтки и соединяют с отрубями, осторожно вымешивая. На смазанный маслом лист ложкой выкладывают продолгов</w:t>
      </w:r>
      <w:r w:rsidR="00C502E7">
        <w:rPr>
          <w:sz w:val="24"/>
        </w:rPr>
        <w:t>атые лепешки и вы</w:t>
      </w:r>
      <w:r w:rsidRPr="0067359B">
        <w:rPr>
          <w:sz w:val="24"/>
        </w:rPr>
        <w:t>пекают их в жарочном шкафу при температуре 180–200 °С. Печенье можно подавать к бульонам.</w:t>
      </w:r>
    </w:p>
    <w:p w:rsidR="00C502E7" w:rsidRDefault="0067359B" w:rsidP="00F30EEB">
      <w:pPr>
        <w:pStyle w:val="a5"/>
        <w:ind w:firstLine="708"/>
        <w:rPr>
          <w:b/>
          <w:sz w:val="24"/>
        </w:rPr>
      </w:pPr>
      <w:r w:rsidRPr="00C502E7">
        <w:rPr>
          <w:b/>
          <w:sz w:val="24"/>
        </w:rPr>
        <w:t xml:space="preserve"> </w:t>
      </w:r>
    </w:p>
    <w:p w:rsidR="00781605" w:rsidRPr="0067359B" w:rsidRDefault="0067359B" w:rsidP="00F30EEB">
      <w:pPr>
        <w:pStyle w:val="a5"/>
        <w:ind w:firstLine="708"/>
        <w:rPr>
          <w:sz w:val="24"/>
        </w:rPr>
      </w:pPr>
      <w:r w:rsidRPr="00C502E7">
        <w:rPr>
          <w:b/>
          <w:sz w:val="24"/>
        </w:rPr>
        <w:t>Сдобные лепешки</w:t>
      </w:r>
      <w:r w:rsidRPr="0067359B">
        <w:rPr>
          <w:sz w:val="24"/>
        </w:rPr>
        <w:t xml:space="preserve"> (диеты № 7, 9, 10). Сметану доводят до кипения, кладут в нее подготовленные отруби, перемешивают и слегка охлаждают. Затем добавляют натертый сыр, жир, яйца, ксилит или мед, все перемеш</w:t>
      </w:r>
      <w:r w:rsidR="00C502E7">
        <w:rPr>
          <w:sz w:val="24"/>
        </w:rPr>
        <w:t>ивают. Из полученного теста раз</w:t>
      </w:r>
      <w:r w:rsidRPr="0067359B">
        <w:rPr>
          <w:sz w:val="24"/>
        </w:rPr>
        <w:t>делывают лепешки, которые выпекают в жарочном шкафу (по 2–3 шт. на порцию)</w:t>
      </w:r>
    </w:p>
    <w:p w:rsidR="00781605" w:rsidRPr="0067359B" w:rsidRDefault="00781605" w:rsidP="0067359B">
      <w:pPr>
        <w:pStyle w:val="a5"/>
        <w:rPr>
          <w:sz w:val="24"/>
        </w:rPr>
      </w:pPr>
    </w:p>
    <w:p w:rsidR="00781605" w:rsidRPr="00781605" w:rsidRDefault="00781605" w:rsidP="00781605"/>
    <w:p w:rsidR="00781605" w:rsidRDefault="00781605" w:rsidP="00781605">
      <w:pPr>
        <w:tabs>
          <w:tab w:val="left" w:pos="1319"/>
        </w:tabs>
      </w:pPr>
    </w:p>
    <w:p w:rsidR="00EB08E0" w:rsidRDefault="00EB08E0" w:rsidP="00EB08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оценивания:</w:t>
      </w:r>
    </w:p>
    <w:p w:rsidR="00EB08E0" w:rsidRDefault="00EB08E0" w:rsidP="00EB0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5 выставляется, если:</w:t>
      </w:r>
    </w:p>
    <w:p w:rsidR="00EB08E0" w:rsidRDefault="00EB08E0" w:rsidP="00EB0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содержание соответствует заданной теме, выдержаны все требования к его оформлению;</w:t>
      </w:r>
    </w:p>
    <w:p w:rsidR="00EB08E0" w:rsidRDefault="00EB08E0" w:rsidP="00EB0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4 выставляется, если:</w:t>
      </w:r>
    </w:p>
    <w:p w:rsidR="00EB08E0" w:rsidRDefault="00EB08E0" w:rsidP="00EB08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основные требования к оформлению соблюдены, но при этом допущены недочеты, например, неточно и некорректно представлена информация; имеются упущения в оформлении;</w:t>
      </w:r>
    </w:p>
    <w:p w:rsidR="00EB08E0" w:rsidRDefault="00EB08E0" w:rsidP="00EB0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3 выставляется, если:</w:t>
      </w:r>
    </w:p>
    <w:p w:rsidR="00EB08E0" w:rsidRDefault="00EB08E0" w:rsidP="00EB08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- информация в не соответствуют заданной теме, обнаруживается существенное непонимание проблемы;</w:t>
      </w:r>
    </w:p>
    <w:p w:rsidR="00EB08E0" w:rsidRDefault="00EB08E0" w:rsidP="00EB08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2 выставляется, если:</w:t>
      </w:r>
    </w:p>
    <w:p w:rsidR="00EB08E0" w:rsidRDefault="00EB08E0" w:rsidP="00EB0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работа обучающимся не представлена.</w:t>
      </w:r>
    </w:p>
    <w:p w:rsidR="00EB08E0" w:rsidRDefault="00EB08E0" w:rsidP="00EB0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B08E0" w:rsidRDefault="00EB08E0" w:rsidP="00EB0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B08E0" w:rsidRDefault="00EB08E0" w:rsidP="00EB0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B08E0" w:rsidRDefault="00EB08E0" w:rsidP="00EB0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B2BF4" w:rsidRDefault="007B2BF4" w:rsidP="00781605">
      <w:pPr>
        <w:tabs>
          <w:tab w:val="left" w:pos="1016"/>
        </w:tabs>
        <w:rPr>
          <w:rFonts w:ascii="Times New Roman" w:eastAsia="Times New Roman" w:hAnsi="Times New Roman" w:cs="Times New Roman"/>
          <w:b/>
          <w:sz w:val="24"/>
        </w:rPr>
      </w:pPr>
    </w:p>
    <w:p w:rsidR="00EB08E0" w:rsidRDefault="00EB08E0" w:rsidP="00781605">
      <w:pPr>
        <w:tabs>
          <w:tab w:val="left" w:pos="1016"/>
        </w:tabs>
        <w:rPr>
          <w:rFonts w:ascii="Times New Roman" w:eastAsia="Times New Roman" w:hAnsi="Times New Roman" w:cs="Times New Roman"/>
          <w:b/>
          <w:sz w:val="24"/>
        </w:rPr>
      </w:pPr>
    </w:p>
    <w:p w:rsidR="00EB08E0" w:rsidRDefault="00EB08E0" w:rsidP="00781605">
      <w:pPr>
        <w:tabs>
          <w:tab w:val="left" w:pos="1016"/>
        </w:tabs>
        <w:rPr>
          <w:rFonts w:ascii="Times New Roman" w:eastAsia="Times New Roman" w:hAnsi="Times New Roman" w:cs="Times New Roman"/>
          <w:b/>
          <w:sz w:val="24"/>
        </w:rPr>
      </w:pPr>
    </w:p>
    <w:p w:rsidR="00EB08E0" w:rsidRDefault="00EB08E0" w:rsidP="00781605">
      <w:pPr>
        <w:tabs>
          <w:tab w:val="left" w:pos="1016"/>
        </w:tabs>
        <w:rPr>
          <w:rFonts w:ascii="Times New Roman" w:eastAsia="Times New Roman" w:hAnsi="Times New Roman" w:cs="Times New Roman"/>
          <w:b/>
          <w:sz w:val="24"/>
        </w:rPr>
      </w:pPr>
    </w:p>
    <w:p w:rsidR="00EB08E0" w:rsidRDefault="00781605" w:rsidP="009B11B7">
      <w:pPr>
        <w:tabs>
          <w:tab w:val="left" w:pos="1016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 w:rsidRPr="009B11B7">
        <w:rPr>
          <w:rFonts w:ascii="Times New Roman" w:eastAsia="Times New Roman" w:hAnsi="Times New Roman" w:cs="Times New Roman"/>
          <w:b/>
          <w:sz w:val="24"/>
        </w:rPr>
        <w:lastRenderedPageBreak/>
        <w:t xml:space="preserve">Лабораторное занятие </w:t>
      </w:r>
      <w:r w:rsidRPr="009B11B7">
        <w:rPr>
          <w:rFonts w:ascii="Times New Roman" w:eastAsia="Segoe UI Symbol" w:hAnsi="Times New Roman" w:cs="Times New Roman"/>
          <w:b/>
          <w:sz w:val="24"/>
        </w:rPr>
        <w:t>№</w:t>
      </w:r>
      <w:r w:rsidRPr="009B11B7">
        <w:rPr>
          <w:rFonts w:ascii="Times New Roman" w:eastAsia="Times New Roman" w:hAnsi="Times New Roman" w:cs="Times New Roman"/>
          <w:b/>
          <w:sz w:val="24"/>
        </w:rPr>
        <w:t xml:space="preserve"> 6 </w:t>
      </w:r>
    </w:p>
    <w:p w:rsidR="00781605" w:rsidRPr="009B11B7" w:rsidRDefault="00EB08E0" w:rsidP="009B11B7">
      <w:pPr>
        <w:tabs>
          <w:tab w:val="left" w:pos="101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Тема: </w:t>
      </w:r>
      <w:r w:rsidR="00781605" w:rsidRPr="009B11B7">
        <w:rPr>
          <w:rFonts w:ascii="Times New Roman" w:eastAsia="Times New Roman" w:hAnsi="Times New Roman" w:cs="Times New Roman"/>
          <w:b/>
          <w:sz w:val="24"/>
        </w:rPr>
        <w:t>«</w:t>
      </w:r>
      <w:r w:rsidR="00781605" w:rsidRPr="009B11B7">
        <w:rPr>
          <w:rStyle w:val="28"/>
          <w:rFonts w:eastAsia="Arial Unicode MS"/>
          <w:b/>
          <w:sz w:val="24"/>
          <w:szCs w:val="24"/>
        </w:rPr>
        <w:t xml:space="preserve">Приготовление, оформление и подача </w:t>
      </w:r>
      <w:r w:rsidR="00781605" w:rsidRPr="009B11B7">
        <w:rPr>
          <w:rStyle w:val="28"/>
          <w:rFonts w:eastAsia="Arial Unicode MS"/>
          <w:b/>
          <w:sz w:val="24"/>
          <w:szCs w:val="24"/>
          <w:u w:val="single"/>
        </w:rPr>
        <w:t>холодных блюд и закусок</w:t>
      </w:r>
      <w:r w:rsidR="00781605" w:rsidRPr="009B11B7">
        <w:rPr>
          <w:rStyle w:val="28"/>
          <w:rFonts w:eastAsia="Arial Unicode MS"/>
          <w:b/>
          <w:sz w:val="24"/>
          <w:szCs w:val="24"/>
        </w:rPr>
        <w:t xml:space="preserve"> при заболеваниях почек и сердечно</w:t>
      </w:r>
      <w:r w:rsidR="00781605" w:rsidRPr="009B11B7">
        <w:rPr>
          <w:rStyle w:val="28"/>
          <w:rFonts w:eastAsia="Arial Unicode MS"/>
          <w:b/>
          <w:sz w:val="24"/>
          <w:szCs w:val="24"/>
        </w:rPr>
        <w:softHyphen/>
        <w:t>сосудистой системы. Ор</w:t>
      </w:r>
      <w:r w:rsidR="007B2BF4" w:rsidRPr="009B11B7">
        <w:rPr>
          <w:rStyle w:val="28"/>
          <w:rFonts w:eastAsia="Arial Unicode MS"/>
          <w:b/>
          <w:sz w:val="24"/>
          <w:szCs w:val="24"/>
        </w:rPr>
        <w:t>ганолептическая оценка качества</w:t>
      </w:r>
      <w:r w:rsidR="00781605" w:rsidRPr="009B11B7">
        <w:rPr>
          <w:rStyle w:val="28"/>
          <w:rFonts w:eastAsiaTheme="minorEastAsia"/>
          <w:b/>
          <w:sz w:val="24"/>
          <w:szCs w:val="24"/>
        </w:rPr>
        <w:t>»</w:t>
      </w:r>
    </w:p>
    <w:p w:rsidR="00781605" w:rsidRPr="00ED337E" w:rsidRDefault="00781605" w:rsidP="00781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37E">
        <w:rPr>
          <w:rFonts w:ascii="Times New Roman" w:eastAsia="Times New Roman" w:hAnsi="Times New Roman" w:cs="Times New Roman"/>
          <w:b/>
        </w:rPr>
        <w:t>Цель:</w:t>
      </w:r>
      <w:r w:rsidRPr="00ED337E">
        <w:rPr>
          <w:rFonts w:ascii="Times New Roman" w:eastAsia="Times New Roman" w:hAnsi="Times New Roman" w:cs="Times New Roman"/>
        </w:rPr>
        <w:t xml:space="preserve"> Научиться осуществлять </w:t>
      </w:r>
      <w:r w:rsidRPr="00ED337E">
        <w:rPr>
          <w:rStyle w:val="28"/>
          <w:rFonts w:eastAsiaTheme="minorEastAsia"/>
          <w:sz w:val="22"/>
          <w:szCs w:val="24"/>
        </w:rPr>
        <w:t>приготовление, оформление и подача</w:t>
      </w:r>
      <w:r w:rsidR="00C92C0D" w:rsidRPr="00ED337E">
        <w:rPr>
          <w:rStyle w:val="28"/>
          <w:rFonts w:eastAsiaTheme="minorEastAsia"/>
          <w:sz w:val="22"/>
          <w:szCs w:val="24"/>
        </w:rPr>
        <w:t xml:space="preserve"> </w:t>
      </w:r>
      <w:r w:rsidR="00C92C0D" w:rsidRPr="00ED337E">
        <w:rPr>
          <w:rStyle w:val="28"/>
          <w:rFonts w:eastAsia="Arial Unicode MS"/>
          <w:sz w:val="22"/>
          <w:szCs w:val="24"/>
          <w:u w:val="single"/>
        </w:rPr>
        <w:t>холодных блюд и закусок</w:t>
      </w:r>
      <w:r w:rsidRPr="00ED337E">
        <w:rPr>
          <w:rStyle w:val="28"/>
          <w:rFonts w:eastAsiaTheme="minorEastAsia"/>
          <w:sz w:val="22"/>
          <w:szCs w:val="24"/>
        </w:rPr>
        <w:t xml:space="preserve"> при желудочно-кишечных заболеваниях, печени, поджелудочной железы и при нарушениях обмена веществ.</w:t>
      </w:r>
    </w:p>
    <w:p w:rsidR="00921FDA" w:rsidRPr="00ED337E" w:rsidRDefault="00781605" w:rsidP="00A469E2">
      <w:pPr>
        <w:pStyle w:val="a5"/>
        <w:ind w:firstLine="567"/>
        <w:rPr>
          <w:sz w:val="22"/>
          <w:szCs w:val="24"/>
        </w:rPr>
      </w:pPr>
      <w:r w:rsidRPr="00ED337E">
        <w:rPr>
          <w:b/>
          <w:sz w:val="22"/>
          <w:szCs w:val="24"/>
        </w:rPr>
        <w:t xml:space="preserve">Задание: </w:t>
      </w:r>
      <w:r w:rsidRPr="00ED337E">
        <w:rPr>
          <w:sz w:val="22"/>
          <w:szCs w:val="24"/>
        </w:rPr>
        <w:t xml:space="preserve">Изучить материал. Максимович, М. И. Технология приготовления блюд для детского и лечебно-профилактического </w:t>
      </w:r>
      <w:proofErr w:type="gramStart"/>
      <w:r w:rsidRPr="00ED337E">
        <w:rPr>
          <w:sz w:val="22"/>
          <w:szCs w:val="24"/>
        </w:rPr>
        <w:t>питания :</w:t>
      </w:r>
      <w:proofErr w:type="gramEnd"/>
      <w:r w:rsidRPr="00ED337E">
        <w:rPr>
          <w:sz w:val="22"/>
          <w:szCs w:val="24"/>
        </w:rPr>
        <w:t xml:space="preserve"> учеб. пособие / М. И. Максимович. – </w:t>
      </w:r>
      <w:proofErr w:type="gramStart"/>
      <w:r w:rsidRPr="00ED337E">
        <w:rPr>
          <w:sz w:val="22"/>
          <w:szCs w:val="24"/>
        </w:rPr>
        <w:t>Минск :</w:t>
      </w:r>
      <w:proofErr w:type="gramEnd"/>
      <w:r w:rsidRPr="00ED337E">
        <w:rPr>
          <w:sz w:val="22"/>
          <w:szCs w:val="24"/>
        </w:rPr>
        <w:t xml:space="preserve"> РИПО, 2017. – 275, [8] </w:t>
      </w:r>
      <w:proofErr w:type="gramStart"/>
      <w:r w:rsidRPr="00ED337E">
        <w:rPr>
          <w:sz w:val="22"/>
          <w:szCs w:val="24"/>
        </w:rPr>
        <w:t>с. :</w:t>
      </w:r>
      <w:proofErr w:type="gramEnd"/>
      <w:r w:rsidRPr="00ED337E">
        <w:rPr>
          <w:sz w:val="22"/>
          <w:szCs w:val="24"/>
        </w:rPr>
        <w:t xml:space="preserve"> ил. ISBN 978-985-503-709-6.</w:t>
      </w:r>
    </w:p>
    <w:p w:rsidR="00781605" w:rsidRPr="00ED337E" w:rsidRDefault="00921FDA" w:rsidP="00781605">
      <w:pPr>
        <w:pStyle w:val="a5"/>
        <w:rPr>
          <w:rStyle w:val="28"/>
          <w:b/>
          <w:color w:val="auto"/>
          <w:sz w:val="22"/>
          <w:szCs w:val="24"/>
          <w:u w:val="single"/>
          <w:lang w:bidi="ar-SA"/>
        </w:rPr>
      </w:pPr>
      <w:r w:rsidRPr="00ED337E">
        <w:rPr>
          <w:b/>
          <w:sz w:val="22"/>
          <w:szCs w:val="24"/>
          <w:u w:val="single"/>
        </w:rPr>
        <w:t>Составить примерное меню на неделю.</w:t>
      </w:r>
    </w:p>
    <w:p w:rsidR="00781605" w:rsidRPr="00ED337E" w:rsidRDefault="00867717" w:rsidP="00867717">
      <w:pPr>
        <w:pStyle w:val="a5"/>
        <w:rPr>
          <w:sz w:val="22"/>
        </w:rPr>
      </w:pPr>
      <w:r w:rsidRPr="00ED337E">
        <w:rPr>
          <w:b/>
          <w:sz w:val="22"/>
        </w:rPr>
        <w:t xml:space="preserve">Холодные блюда и закуски </w:t>
      </w:r>
      <w:proofErr w:type="gramStart"/>
      <w:r w:rsidRPr="00ED337E">
        <w:rPr>
          <w:sz w:val="22"/>
        </w:rPr>
        <w:t>( диета</w:t>
      </w:r>
      <w:proofErr w:type="gramEnd"/>
      <w:r w:rsidRPr="00ED337E">
        <w:rPr>
          <w:sz w:val="22"/>
        </w:rPr>
        <w:t xml:space="preserve"> №10) Холодные блюда и закуски могут использоваться в меню завтрака и ужина как самостоятельные блюда, а также как закуски к обеду и гарниры ко вторым блюдам. Для их приготовления широко используют свежие, квашеные, соленые овощи, плоды и ягоды, яйца, мясо, рыбу, гастрономические товары - масло, сыр, колбасные изделия и др. Холодные блюда из овощей - важный источник витаминов и минеральных веществ. Эти блюда включают в меню при диетах № 2, 5, 7, 8, 9, 10, 15, а отдельные - и при диете № 1. Некоторые холодные блюда готовят из сырых овощей (морковь, капуста, огурцы, помидоры и др.), содержащих помимо витаминов и минеральных веществ клетчатку и ферменты. При диетах № 5, 7, 8, 9, 10, 15 хорошо сочетать овощи с плодами и ягодами, которые улучшают вкус овощных блюд.</w:t>
      </w:r>
    </w:p>
    <w:p w:rsidR="009C7B25" w:rsidRPr="00ED337E" w:rsidRDefault="009C7B25" w:rsidP="00D058CB">
      <w:pPr>
        <w:pStyle w:val="4"/>
        <w:shd w:val="clear" w:color="auto" w:fill="FFFFFF"/>
        <w:spacing w:before="0" w:after="254" w:line="254" w:lineRule="atLeas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D337E">
        <w:rPr>
          <w:rFonts w:ascii="Times New Roman" w:hAnsi="Times New Roman" w:cs="Times New Roman"/>
          <w:bCs w:val="0"/>
          <w:color w:val="auto"/>
          <w:sz w:val="24"/>
          <w:szCs w:val="24"/>
        </w:rPr>
        <w:t>Примерное меню диеты №10 на неделю</w:t>
      </w:r>
    </w:p>
    <w:p w:rsidR="009C7B25" w:rsidRPr="00C57024" w:rsidRDefault="00921FDA" w:rsidP="009C7B25">
      <w:pPr>
        <w:pStyle w:val="a3"/>
        <w:shd w:val="clear" w:color="auto" w:fill="FFFFFF"/>
        <w:spacing w:before="0" w:beforeAutospacing="0" w:after="61" w:afterAutospacing="0" w:line="303" w:lineRule="atLeast"/>
        <w:rPr>
          <w:color w:val="424242"/>
          <w:sz w:val="20"/>
        </w:rPr>
      </w:pPr>
      <w:r>
        <w:rPr>
          <w:b/>
          <w:bCs/>
          <w:color w:val="424242"/>
          <w:sz w:val="20"/>
        </w:rPr>
        <w:t xml:space="preserve">           </w:t>
      </w:r>
      <w:r w:rsidR="009C7B25" w:rsidRPr="00C57024">
        <w:rPr>
          <w:b/>
          <w:bCs/>
          <w:color w:val="424242"/>
          <w:sz w:val="20"/>
        </w:rPr>
        <w:t>Понедельник</w:t>
      </w:r>
    </w:p>
    <w:p w:rsidR="009C7B25" w:rsidRPr="00C57024" w:rsidRDefault="009C7B25" w:rsidP="009C7B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1 завтрак: крупа гречневая на молоке протертая, немного кураги, травяной отвар.</w:t>
      </w:r>
    </w:p>
    <w:p w:rsidR="009C7B25" w:rsidRPr="00C57024" w:rsidRDefault="009C7B25" w:rsidP="009C7B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 xml:space="preserve">2 завтрак: </w:t>
      </w:r>
      <w:r w:rsidRPr="00921FDA">
        <w:rPr>
          <w:rFonts w:ascii="Times New Roman" w:hAnsi="Times New Roman" w:cs="Times New Roman"/>
          <w:color w:val="424242"/>
          <w:sz w:val="20"/>
          <w:szCs w:val="24"/>
          <w:u w:val="single"/>
        </w:rPr>
        <w:t>очищенное тертое яблоко с морковью.</w:t>
      </w:r>
    </w:p>
    <w:p w:rsidR="009C7B25" w:rsidRPr="00C57024" w:rsidRDefault="009C7B25" w:rsidP="009C7B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Обед: рыбные паровые котлеты, картофельное пюре, несладкий ягодный морс.</w:t>
      </w:r>
    </w:p>
    <w:p w:rsidR="009C7B25" w:rsidRPr="00C57024" w:rsidRDefault="009C7B25" w:rsidP="009C7B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Полдник: стакан молока.</w:t>
      </w:r>
    </w:p>
    <w:p w:rsidR="00C57024" w:rsidRPr="00C57024" w:rsidRDefault="009C7B25" w:rsidP="00C570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Ужин: перец фаршированный, томатный сок.</w:t>
      </w:r>
    </w:p>
    <w:p w:rsidR="009C7B25" w:rsidRPr="00C57024" w:rsidRDefault="009C7B25" w:rsidP="00C570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b/>
          <w:bCs/>
          <w:color w:val="424242"/>
          <w:sz w:val="20"/>
          <w:szCs w:val="24"/>
        </w:rPr>
        <w:t>Вторник</w:t>
      </w:r>
    </w:p>
    <w:p w:rsidR="009C7B25" w:rsidRPr="00C57024" w:rsidRDefault="009C7B25" w:rsidP="009C7B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1 завтрак: злаковые хлопья с кусочками очищенной груши, слабый черный чай.</w:t>
      </w:r>
    </w:p>
    <w:p w:rsidR="009C7B25" w:rsidRPr="00C57024" w:rsidRDefault="009C7B25" w:rsidP="009C7B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2 завтрак: пюре из киви.</w:t>
      </w:r>
    </w:p>
    <w:p w:rsidR="009C7B25" w:rsidRPr="00C57024" w:rsidRDefault="009C7B25" w:rsidP="009C7B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Обед: овощной суп с перловой крупой, подсушенный хлеб.</w:t>
      </w:r>
    </w:p>
    <w:p w:rsidR="009C7B25" w:rsidRPr="00C57024" w:rsidRDefault="009C7B25" w:rsidP="009C7B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Полдник: немного творога, один томат.</w:t>
      </w:r>
    </w:p>
    <w:p w:rsidR="009C7B25" w:rsidRPr="00C57024" w:rsidRDefault="009C7B25" w:rsidP="009C7B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Ужин: винегрет без лука и фасоли, кусочек отварной говядины, стакан натурального сока.</w:t>
      </w:r>
    </w:p>
    <w:p w:rsidR="009C7B25" w:rsidRPr="00C57024" w:rsidRDefault="00921FDA" w:rsidP="009C7B25">
      <w:pPr>
        <w:pStyle w:val="a3"/>
        <w:shd w:val="clear" w:color="auto" w:fill="FFFFFF"/>
        <w:spacing w:before="484" w:beforeAutospacing="0" w:after="61" w:afterAutospacing="0" w:line="303" w:lineRule="atLeast"/>
        <w:rPr>
          <w:color w:val="424242"/>
          <w:sz w:val="20"/>
        </w:rPr>
      </w:pPr>
      <w:r>
        <w:rPr>
          <w:b/>
          <w:bCs/>
          <w:color w:val="424242"/>
          <w:sz w:val="20"/>
        </w:rPr>
        <w:t xml:space="preserve">            </w:t>
      </w:r>
      <w:r w:rsidR="009C7B25" w:rsidRPr="00C57024">
        <w:rPr>
          <w:b/>
          <w:bCs/>
          <w:color w:val="424242"/>
          <w:sz w:val="20"/>
        </w:rPr>
        <w:t>Среда</w:t>
      </w:r>
    </w:p>
    <w:p w:rsidR="009C7B25" w:rsidRPr="00C57024" w:rsidRDefault="009C7B25" w:rsidP="009C7B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1 завтрак: одно яйцо вареное в мешочек, салат из огурца и помидора, липовый чай.</w:t>
      </w:r>
    </w:p>
    <w:p w:rsidR="009C7B25" w:rsidRPr="00C57024" w:rsidRDefault="009C7B25" w:rsidP="009C7B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2 завтрак: несладкий йогурт.</w:t>
      </w:r>
    </w:p>
    <w:p w:rsidR="009C7B25" w:rsidRPr="00C57024" w:rsidRDefault="009C7B25" w:rsidP="009C7B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Обед: разваренная пшенная каша с кусочками отварной телятины, домашняя икра кабачковая.</w:t>
      </w:r>
    </w:p>
    <w:p w:rsidR="009C7B25" w:rsidRPr="00C57024" w:rsidRDefault="009C7B25" w:rsidP="009C7B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Полдник: немного орехов, отвар шиповника.</w:t>
      </w:r>
    </w:p>
    <w:p w:rsidR="009C7B25" w:rsidRPr="00C57024" w:rsidRDefault="009C7B25" w:rsidP="009C7B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Ужин: запеченная рыба, отварная цветная капуста.</w:t>
      </w:r>
    </w:p>
    <w:p w:rsidR="009C7B25" w:rsidRPr="00C57024" w:rsidRDefault="00921FDA" w:rsidP="009C7B25">
      <w:pPr>
        <w:pStyle w:val="a3"/>
        <w:shd w:val="clear" w:color="auto" w:fill="FFFFFF"/>
        <w:spacing w:before="484" w:beforeAutospacing="0" w:after="61" w:afterAutospacing="0" w:line="303" w:lineRule="atLeast"/>
        <w:rPr>
          <w:color w:val="424242"/>
          <w:sz w:val="20"/>
        </w:rPr>
      </w:pPr>
      <w:r>
        <w:rPr>
          <w:b/>
          <w:bCs/>
          <w:color w:val="424242"/>
          <w:sz w:val="20"/>
        </w:rPr>
        <w:lastRenderedPageBreak/>
        <w:t xml:space="preserve">             </w:t>
      </w:r>
      <w:r w:rsidR="009C7B25" w:rsidRPr="00C57024">
        <w:rPr>
          <w:b/>
          <w:bCs/>
          <w:color w:val="424242"/>
          <w:sz w:val="20"/>
        </w:rPr>
        <w:t>Четверг</w:t>
      </w:r>
    </w:p>
    <w:p w:rsidR="009C7B25" w:rsidRPr="00C57024" w:rsidRDefault="009C7B25" w:rsidP="009C7B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1 завтрак: жидкая манная каша, немного меда или варенья, несладкий чай.</w:t>
      </w:r>
    </w:p>
    <w:p w:rsidR="009C7B25" w:rsidRPr="00C57024" w:rsidRDefault="009C7B25" w:rsidP="009C7B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2 завтрак: подсушенный хлеб с творогом.</w:t>
      </w:r>
    </w:p>
    <w:p w:rsidR="009C7B25" w:rsidRPr="00C57024" w:rsidRDefault="009C7B25" w:rsidP="009C7B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Обед: вегетарианский свекольник, запеченный картофель, свежий огурец.</w:t>
      </w:r>
    </w:p>
    <w:p w:rsidR="009C7B25" w:rsidRPr="00C57024" w:rsidRDefault="009C7B25" w:rsidP="009C7B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Полдник: домашнее овсяное печенье, чай с молоком.</w:t>
      </w:r>
    </w:p>
    <w:p w:rsidR="009C7B25" w:rsidRPr="00C57024" w:rsidRDefault="009C7B25" w:rsidP="009C7B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Ужин: тушеный баклажан с мясом кролика, морковный сок.</w:t>
      </w:r>
    </w:p>
    <w:p w:rsidR="009C7B25" w:rsidRPr="00C57024" w:rsidRDefault="00921FDA" w:rsidP="009C7B25">
      <w:pPr>
        <w:pStyle w:val="a3"/>
        <w:shd w:val="clear" w:color="auto" w:fill="FFFFFF"/>
        <w:spacing w:before="484" w:beforeAutospacing="0" w:after="61" w:afterAutospacing="0" w:line="303" w:lineRule="atLeast"/>
        <w:rPr>
          <w:color w:val="424242"/>
          <w:sz w:val="20"/>
        </w:rPr>
      </w:pPr>
      <w:r>
        <w:rPr>
          <w:b/>
          <w:bCs/>
          <w:color w:val="424242"/>
          <w:sz w:val="20"/>
        </w:rPr>
        <w:t xml:space="preserve">             </w:t>
      </w:r>
      <w:r w:rsidR="009C7B25" w:rsidRPr="00C57024">
        <w:rPr>
          <w:b/>
          <w:bCs/>
          <w:color w:val="424242"/>
          <w:sz w:val="20"/>
        </w:rPr>
        <w:t>Пятница</w:t>
      </w:r>
    </w:p>
    <w:p w:rsidR="009C7B25" w:rsidRPr="00C57024" w:rsidRDefault="009C7B25" w:rsidP="009C7B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1 завтрак: ячневая каша, греческий салат без лука.</w:t>
      </w:r>
    </w:p>
    <w:p w:rsidR="009C7B25" w:rsidRPr="00C57024" w:rsidRDefault="009C7B25" w:rsidP="009C7B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2 завтрак: стакан кефира, немного ягод.</w:t>
      </w:r>
    </w:p>
    <w:p w:rsidR="009C7B25" w:rsidRPr="00C57024" w:rsidRDefault="009C7B25" w:rsidP="009C7B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Обед: борщ вегетарианский, пюре из брокколи, молочный кисель.</w:t>
      </w:r>
    </w:p>
    <w:p w:rsidR="009C7B25" w:rsidRPr="00C57024" w:rsidRDefault="009C7B25" w:rsidP="009C7B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Полдник: ягодное желе, ромашковый отвар.</w:t>
      </w:r>
    </w:p>
    <w:p w:rsidR="009C7B25" w:rsidRPr="00C57024" w:rsidRDefault="009C7B25" w:rsidP="009C7B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Ужин: творожная запеканка, салат из отварной свеклы и чернослива.</w:t>
      </w:r>
    </w:p>
    <w:p w:rsidR="009C7B25" w:rsidRPr="00C57024" w:rsidRDefault="00921FDA" w:rsidP="009C7B25">
      <w:pPr>
        <w:pStyle w:val="a3"/>
        <w:shd w:val="clear" w:color="auto" w:fill="FFFFFF"/>
        <w:spacing w:before="484" w:beforeAutospacing="0" w:after="61" w:afterAutospacing="0" w:line="303" w:lineRule="atLeast"/>
        <w:rPr>
          <w:color w:val="424242"/>
          <w:sz w:val="20"/>
        </w:rPr>
      </w:pPr>
      <w:r>
        <w:rPr>
          <w:b/>
          <w:bCs/>
          <w:color w:val="424242"/>
          <w:sz w:val="20"/>
        </w:rPr>
        <w:t xml:space="preserve">             </w:t>
      </w:r>
      <w:r w:rsidR="009C7B25" w:rsidRPr="00C57024">
        <w:rPr>
          <w:b/>
          <w:bCs/>
          <w:color w:val="424242"/>
          <w:sz w:val="20"/>
        </w:rPr>
        <w:t>Суббота</w:t>
      </w:r>
    </w:p>
    <w:p w:rsidR="009C7B25" w:rsidRPr="00C57024" w:rsidRDefault="009C7B25" w:rsidP="009C7B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1 завтрак: протертая рисовая каша, кусочки киви, чай с молоком.</w:t>
      </w:r>
    </w:p>
    <w:p w:rsidR="009C7B25" w:rsidRPr="00C57024" w:rsidRDefault="009C7B25" w:rsidP="009C7B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2 завтрак: вчерашний ржаной хлеб, кусочки авокадо и томат.</w:t>
      </w:r>
    </w:p>
    <w:p w:rsidR="009C7B25" w:rsidRPr="00C57024" w:rsidRDefault="009C7B25" w:rsidP="009C7B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Обед: бефстроганов из вареного мяса, отварной картофель.</w:t>
      </w:r>
    </w:p>
    <w:p w:rsidR="009C7B25" w:rsidRPr="00C57024" w:rsidRDefault="009C7B25" w:rsidP="009C7B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 xml:space="preserve">Полдник: стакан морковно-яблочного </w:t>
      </w:r>
      <w:proofErr w:type="spellStart"/>
      <w:r w:rsidRPr="00C57024">
        <w:rPr>
          <w:rFonts w:ascii="Times New Roman" w:hAnsi="Times New Roman" w:cs="Times New Roman"/>
          <w:color w:val="424242"/>
          <w:sz w:val="20"/>
          <w:szCs w:val="24"/>
        </w:rPr>
        <w:t>фреша</w:t>
      </w:r>
      <w:proofErr w:type="spellEnd"/>
      <w:r w:rsidRPr="00C57024">
        <w:rPr>
          <w:rFonts w:ascii="Times New Roman" w:hAnsi="Times New Roman" w:cs="Times New Roman"/>
          <w:color w:val="424242"/>
          <w:sz w:val="20"/>
          <w:szCs w:val="24"/>
        </w:rPr>
        <w:t>, грецкие орехи.</w:t>
      </w:r>
    </w:p>
    <w:p w:rsidR="009C7B25" w:rsidRPr="00C57024" w:rsidRDefault="009C7B25" w:rsidP="009C7B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Ужин: вареное филе кальмара, стручковая фасоль, молоко.</w:t>
      </w:r>
    </w:p>
    <w:p w:rsidR="009C7B25" w:rsidRPr="00C57024" w:rsidRDefault="00ED337E" w:rsidP="009C7B25">
      <w:pPr>
        <w:pStyle w:val="a3"/>
        <w:shd w:val="clear" w:color="auto" w:fill="FFFFFF"/>
        <w:spacing w:before="484" w:beforeAutospacing="0" w:after="61" w:afterAutospacing="0" w:line="303" w:lineRule="atLeast"/>
        <w:rPr>
          <w:color w:val="424242"/>
          <w:sz w:val="20"/>
        </w:rPr>
      </w:pPr>
      <w:r>
        <w:rPr>
          <w:b/>
          <w:bCs/>
          <w:color w:val="424242"/>
          <w:sz w:val="20"/>
        </w:rPr>
        <w:t xml:space="preserve">             </w:t>
      </w:r>
      <w:r w:rsidR="009C7B25" w:rsidRPr="00C57024">
        <w:rPr>
          <w:b/>
          <w:bCs/>
          <w:color w:val="424242"/>
          <w:sz w:val="20"/>
        </w:rPr>
        <w:t>Воскресенье</w:t>
      </w:r>
    </w:p>
    <w:p w:rsidR="009C7B25" w:rsidRPr="00C57024" w:rsidRDefault="009C7B25" w:rsidP="009C7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1 завтрак: овсянка на молоке с медом, чай из липы.</w:t>
      </w:r>
    </w:p>
    <w:p w:rsidR="009C7B25" w:rsidRPr="00C57024" w:rsidRDefault="009C7B25" w:rsidP="009C7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2 завтрак: морковь, тертая с изюмом с несладким йогуртом.</w:t>
      </w:r>
    </w:p>
    <w:p w:rsidR="009C7B25" w:rsidRPr="00C57024" w:rsidRDefault="009C7B25" w:rsidP="009C7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Обед: рыба тушеная в томатном соке, отварной протертый рис.</w:t>
      </w:r>
    </w:p>
    <w:p w:rsidR="009C7B25" w:rsidRPr="00C57024" w:rsidRDefault="009C7B25" w:rsidP="009C7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Полдник: тушеная тыква с семенами льна и подсолнечника.</w:t>
      </w:r>
    </w:p>
    <w:p w:rsidR="00EB08E0" w:rsidRPr="00ED337E" w:rsidRDefault="009C7B25" w:rsidP="00ED33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3" w:lineRule="atLeast"/>
        <w:ind w:left="962"/>
        <w:rPr>
          <w:rFonts w:ascii="Times New Roman" w:hAnsi="Times New Roman" w:cs="Times New Roman"/>
          <w:color w:val="424242"/>
          <w:sz w:val="20"/>
          <w:szCs w:val="24"/>
        </w:rPr>
      </w:pPr>
      <w:r w:rsidRPr="00C57024">
        <w:rPr>
          <w:rFonts w:ascii="Times New Roman" w:hAnsi="Times New Roman" w:cs="Times New Roman"/>
          <w:color w:val="424242"/>
          <w:sz w:val="20"/>
          <w:szCs w:val="24"/>
        </w:rPr>
        <w:t>Ужин: запеченный кролик с черн</w:t>
      </w:r>
      <w:r w:rsidR="00ED337E">
        <w:rPr>
          <w:rFonts w:ascii="Times New Roman" w:hAnsi="Times New Roman" w:cs="Times New Roman"/>
          <w:color w:val="424242"/>
          <w:sz w:val="20"/>
          <w:szCs w:val="24"/>
        </w:rPr>
        <w:t xml:space="preserve">осливом, стакан яблочного </w:t>
      </w:r>
      <w:proofErr w:type="spellStart"/>
      <w:r w:rsidR="00ED337E">
        <w:rPr>
          <w:rFonts w:ascii="Times New Roman" w:hAnsi="Times New Roman" w:cs="Times New Roman"/>
          <w:color w:val="424242"/>
          <w:sz w:val="20"/>
          <w:szCs w:val="24"/>
        </w:rPr>
        <w:t>фреша</w:t>
      </w:r>
      <w:proofErr w:type="spellEnd"/>
    </w:p>
    <w:p w:rsidR="00ED337E" w:rsidRPr="00ED337E" w:rsidRDefault="00ED337E" w:rsidP="00ED33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оценивания: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5 выставляется, если: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>-  содержание соответствует заданной теме, выдержаны все требования к его оформлению;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4 выставляется, если:</w:t>
      </w:r>
    </w:p>
    <w:p w:rsidR="00ED337E" w:rsidRP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 xml:space="preserve">             - основные требования к оформлению соблюдены, но при этом допущены недочеты, например, неточно и некорректно представлена информация; имеются упущения в оформлении;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3 выставляется, если:</w:t>
      </w:r>
    </w:p>
    <w:p w:rsidR="00ED337E" w:rsidRP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 xml:space="preserve">           - информация в не соответствуют заданной теме, обнаруживается существенное непонимание проблемы;</w:t>
      </w:r>
    </w:p>
    <w:p w:rsidR="00ED337E" w:rsidRP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 xml:space="preserve">            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2 выставляется, если:</w:t>
      </w:r>
    </w:p>
    <w:p w:rsidR="00EB08E0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>- работа обучающимся не представлена.</w:t>
      </w:r>
    </w:p>
    <w:p w:rsidR="00EB08E0" w:rsidRDefault="00EB08E0" w:rsidP="00A469E2">
      <w:pPr>
        <w:pStyle w:val="a5"/>
        <w:jc w:val="center"/>
        <w:rPr>
          <w:b/>
        </w:rPr>
      </w:pPr>
    </w:p>
    <w:p w:rsidR="00EB08E0" w:rsidRDefault="00EB08E0" w:rsidP="00A469E2">
      <w:pPr>
        <w:pStyle w:val="a5"/>
        <w:jc w:val="center"/>
        <w:rPr>
          <w:b/>
        </w:rPr>
      </w:pPr>
    </w:p>
    <w:p w:rsidR="00ED337E" w:rsidRDefault="00781605" w:rsidP="00A469E2">
      <w:pPr>
        <w:pStyle w:val="a5"/>
        <w:jc w:val="center"/>
        <w:rPr>
          <w:b/>
        </w:rPr>
      </w:pPr>
      <w:r w:rsidRPr="00A469E2">
        <w:rPr>
          <w:b/>
        </w:rPr>
        <w:lastRenderedPageBreak/>
        <w:t xml:space="preserve">Лабораторное занятие </w:t>
      </w:r>
      <w:r w:rsidRPr="00A469E2">
        <w:rPr>
          <w:rFonts w:eastAsia="Segoe UI Symbol"/>
          <w:b/>
        </w:rPr>
        <w:t>№</w:t>
      </w:r>
      <w:r w:rsidRPr="00A469E2">
        <w:rPr>
          <w:b/>
        </w:rPr>
        <w:t xml:space="preserve"> 7 </w:t>
      </w:r>
    </w:p>
    <w:p w:rsidR="009C7B25" w:rsidRPr="00A469E2" w:rsidRDefault="00ED337E" w:rsidP="00A469E2">
      <w:pPr>
        <w:pStyle w:val="a5"/>
        <w:jc w:val="center"/>
        <w:rPr>
          <w:b/>
        </w:rPr>
      </w:pPr>
      <w:r>
        <w:rPr>
          <w:b/>
        </w:rPr>
        <w:t xml:space="preserve">Тема </w:t>
      </w:r>
      <w:r w:rsidR="00781605" w:rsidRPr="00A469E2">
        <w:rPr>
          <w:b/>
        </w:rPr>
        <w:t>«</w:t>
      </w:r>
      <w:r w:rsidR="00781605" w:rsidRPr="00A469E2">
        <w:rPr>
          <w:rStyle w:val="28"/>
          <w:rFonts w:eastAsia="Arial Unicode MS"/>
          <w:b/>
          <w:color w:val="auto"/>
          <w:sz w:val="24"/>
          <w:szCs w:val="24"/>
        </w:rPr>
        <w:t xml:space="preserve">Приготовление, оформление и </w:t>
      </w:r>
      <w:r w:rsidR="00781605" w:rsidRPr="00A469E2">
        <w:rPr>
          <w:rStyle w:val="28"/>
          <w:rFonts w:eastAsia="Arial Unicode MS"/>
          <w:b/>
          <w:color w:val="auto"/>
          <w:sz w:val="24"/>
          <w:szCs w:val="24"/>
          <w:u w:val="single"/>
        </w:rPr>
        <w:t>подача супов</w:t>
      </w:r>
      <w:r w:rsidR="00781605" w:rsidRPr="00A469E2">
        <w:rPr>
          <w:rStyle w:val="28"/>
          <w:rFonts w:eastAsia="Arial Unicode MS"/>
          <w:b/>
          <w:color w:val="auto"/>
          <w:sz w:val="24"/>
          <w:szCs w:val="24"/>
        </w:rPr>
        <w:t xml:space="preserve"> при</w:t>
      </w:r>
    </w:p>
    <w:p w:rsidR="00781605" w:rsidRPr="00A469E2" w:rsidRDefault="00781605" w:rsidP="00A469E2">
      <w:pPr>
        <w:pStyle w:val="a5"/>
        <w:jc w:val="center"/>
        <w:rPr>
          <w:b/>
        </w:rPr>
      </w:pPr>
      <w:r w:rsidRPr="00A469E2">
        <w:rPr>
          <w:rStyle w:val="28"/>
          <w:rFonts w:eastAsia="Arial Unicode MS"/>
          <w:b/>
          <w:color w:val="auto"/>
          <w:sz w:val="24"/>
          <w:szCs w:val="24"/>
        </w:rPr>
        <w:t>заболеваниях почек и сердечно-сосудистой системы. Ор</w:t>
      </w:r>
      <w:r w:rsidR="00C709B6" w:rsidRPr="00A469E2">
        <w:rPr>
          <w:rStyle w:val="28"/>
          <w:rFonts w:eastAsia="Arial Unicode MS"/>
          <w:b/>
          <w:color w:val="auto"/>
          <w:sz w:val="24"/>
          <w:szCs w:val="24"/>
        </w:rPr>
        <w:t>ганолептическая оценка качества</w:t>
      </w:r>
      <w:r w:rsidRPr="00A469E2">
        <w:rPr>
          <w:rStyle w:val="28"/>
          <w:rFonts w:eastAsiaTheme="minorEastAsia"/>
          <w:b/>
          <w:color w:val="auto"/>
          <w:sz w:val="24"/>
          <w:szCs w:val="24"/>
        </w:rPr>
        <w:t>»</w:t>
      </w:r>
    </w:p>
    <w:p w:rsidR="00781605" w:rsidRDefault="00781605" w:rsidP="00781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Научиться осуществлять </w:t>
      </w:r>
      <w:r>
        <w:rPr>
          <w:rStyle w:val="28"/>
          <w:rFonts w:eastAsiaTheme="minorEastAsia"/>
          <w:sz w:val="24"/>
          <w:szCs w:val="24"/>
        </w:rPr>
        <w:t xml:space="preserve">приготовление, оформление и </w:t>
      </w:r>
      <w:proofErr w:type="gramStart"/>
      <w:r>
        <w:rPr>
          <w:rStyle w:val="28"/>
          <w:rFonts w:eastAsiaTheme="minorEastAsia"/>
          <w:sz w:val="24"/>
          <w:szCs w:val="24"/>
        </w:rPr>
        <w:t xml:space="preserve">при </w:t>
      </w:r>
      <w:r w:rsidR="00DE33BE" w:rsidRPr="00087EFC">
        <w:rPr>
          <w:rStyle w:val="28"/>
          <w:rFonts w:eastAsia="Arial Unicode MS"/>
          <w:color w:val="auto"/>
          <w:sz w:val="24"/>
          <w:szCs w:val="24"/>
          <w:u w:val="single"/>
        </w:rPr>
        <w:t>подача</w:t>
      </w:r>
      <w:proofErr w:type="gramEnd"/>
      <w:r w:rsidR="00DE33BE" w:rsidRPr="00087EFC">
        <w:rPr>
          <w:rStyle w:val="28"/>
          <w:rFonts w:eastAsia="Arial Unicode MS"/>
          <w:color w:val="auto"/>
          <w:sz w:val="24"/>
          <w:szCs w:val="24"/>
          <w:u w:val="single"/>
        </w:rPr>
        <w:t xml:space="preserve"> супов</w:t>
      </w:r>
      <w:r w:rsidR="00DE33BE" w:rsidRPr="00087EFC">
        <w:rPr>
          <w:rStyle w:val="28"/>
          <w:rFonts w:eastAsia="Arial Unicode MS"/>
          <w:color w:val="auto"/>
          <w:sz w:val="24"/>
          <w:szCs w:val="24"/>
        </w:rPr>
        <w:t xml:space="preserve"> </w:t>
      </w:r>
      <w:r>
        <w:rPr>
          <w:rStyle w:val="28"/>
          <w:rFonts w:eastAsiaTheme="minorEastAsia"/>
          <w:sz w:val="24"/>
          <w:szCs w:val="24"/>
        </w:rPr>
        <w:t>желудочно-кишечных заболеваниях, печени, поджелудочной железы и при нарушениях обмена веществ.</w:t>
      </w:r>
    </w:p>
    <w:p w:rsidR="00781605" w:rsidRDefault="00781605" w:rsidP="00A469E2">
      <w:pPr>
        <w:pStyle w:val="a5"/>
        <w:ind w:firstLine="567"/>
        <w:rPr>
          <w:sz w:val="24"/>
          <w:szCs w:val="24"/>
        </w:rPr>
      </w:pPr>
      <w:r w:rsidRPr="00135D59">
        <w:rPr>
          <w:b/>
          <w:sz w:val="24"/>
          <w:szCs w:val="24"/>
        </w:rPr>
        <w:t xml:space="preserve">Задание: </w:t>
      </w:r>
      <w:r w:rsidRPr="00135D59">
        <w:rPr>
          <w:sz w:val="24"/>
          <w:szCs w:val="24"/>
        </w:rPr>
        <w:t xml:space="preserve">Изучить материал. Максимович, М. И. Технология приготовления блюд для детского и лечебно-профилактического </w:t>
      </w:r>
      <w:proofErr w:type="gramStart"/>
      <w:r w:rsidRPr="00135D59">
        <w:rPr>
          <w:sz w:val="24"/>
          <w:szCs w:val="24"/>
        </w:rPr>
        <w:t>питания :</w:t>
      </w:r>
      <w:proofErr w:type="gramEnd"/>
      <w:r w:rsidRPr="00135D59">
        <w:rPr>
          <w:sz w:val="24"/>
          <w:szCs w:val="24"/>
        </w:rPr>
        <w:t xml:space="preserve"> учеб. пособие / М. И. Максимович. – </w:t>
      </w:r>
      <w:proofErr w:type="gramStart"/>
      <w:r w:rsidRPr="00135D59">
        <w:rPr>
          <w:sz w:val="24"/>
          <w:szCs w:val="24"/>
        </w:rPr>
        <w:t>Минск :</w:t>
      </w:r>
      <w:proofErr w:type="gramEnd"/>
      <w:r w:rsidRPr="00135D59">
        <w:rPr>
          <w:sz w:val="24"/>
          <w:szCs w:val="24"/>
        </w:rPr>
        <w:t xml:space="preserve"> РИПО, 2017. – 275, [8] </w:t>
      </w:r>
      <w:proofErr w:type="gramStart"/>
      <w:r w:rsidRPr="00135D59">
        <w:rPr>
          <w:sz w:val="24"/>
          <w:szCs w:val="24"/>
        </w:rPr>
        <w:t>с. :</w:t>
      </w:r>
      <w:proofErr w:type="gramEnd"/>
      <w:r w:rsidRPr="00135D59">
        <w:rPr>
          <w:sz w:val="24"/>
          <w:szCs w:val="24"/>
        </w:rPr>
        <w:t xml:space="preserve"> ил. ISBN 978-985-503-709-6.</w:t>
      </w:r>
    </w:p>
    <w:p w:rsidR="00D21DB6" w:rsidRPr="00EB1A45" w:rsidRDefault="00CC7B07" w:rsidP="00CC7B07">
      <w:pPr>
        <w:pStyle w:val="a5"/>
        <w:ind w:firstLine="708"/>
        <w:rPr>
          <w:sz w:val="18"/>
          <w:szCs w:val="24"/>
        </w:rPr>
      </w:pPr>
      <w:r w:rsidRPr="00EB1A45">
        <w:rPr>
          <w:sz w:val="20"/>
        </w:rPr>
        <w:t xml:space="preserve">Супы представляют собой блюда, в состав которых входят жидкая часть – основа и плотная – гарнир. Они способствуют возбуждению аппетита, поскольку в отвар переходят экстрактивные вещества, органические кислоты, эфирные масла и др. Плотная часть супа содержит такие пищевые вещества, как белки, жиры, углеводы, минеральные вещества, витамины. Супы покрывают до 30 % потребности организма в жидкости и обеспечивают необходимую консистенцию пищевой массы в желудке и кишечнике. Супы классифицируют по способу приготовления на заправочные, </w:t>
      </w:r>
      <w:proofErr w:type="spellStart"/>
      <w:r w:rsidRPr="00EB1A45">
        <w:rPr>
          <w:sz w:val="20"/>
        </w:rPr>
        <w:t>пюреобразные</w:t>
      </w:r>
      <w:proofErr w:type="spellEnd"/>
      <w:r w:rsidRPr="00EB1A45">
        <w:rPr>
          <w:sz w:val="20"/>
        </w:rPr>
        <w:t>, прозрачные, молочные, холодные, сладкие. В рационы диетического питания чаще включаются вегетарианские и молочные супы, т. е. приготовленные на воде, на отварах из овощей, круп, макаронных изделий, на молоке, разбавленном водой, а не на бульонах. Кроме супов на первичных мясных, куриных, рыбных бульонах (диеты № 2, 3, 11, 15), используют слабые и вторичные бульоны, которые содержат меньше азотистых экстрактивных веществ, в том числе пуриновых оснований (диеты № 7, 8, 9, 10)</w:t>
      </w:r>
    </w:p>
    <w:p w:rsidR="00781605" w:rsidRPr="003810F3" w:rsidRDefault="00781605" w:rsidP="00781605">
      <w:pPr>
        <w:pStyle w:val="a5"/>
        <w:rPr>
          <w:rStyle w:val="28"/>
          <w:color w:val="auto"/>
          <w:sz w:val="24"/>
          <w:szCs w:val="24"/>
          <w:lang w:bidi="ar-SA"/>
        </w:rPr>
      </w:pPr>
    </w:p>
    <w:p w:rsidR="00781605" w:rsidRPr="00EB1A45" w:rsidRDefault="000B446A" w:rsidP="000B446A">
      <w:pPr>
        <w:pStyle w:val="a5"/>
        <w:ind w:firstLine="708"/>
        <w:rPr>
          <w:sz w:val="22"/>
          <w:szCs w:val="22"/>
        </w:rPr>
      </w:pPr>
      <w:r w:rsidRPr="00EB1A45">
        <w:rPr>
          <w:b/>
          <w:sz w:val="22"/>
          <w:szCs w:val="22"/>
        </w:rPr>
        <w:t>Борщ с фасолью и кабачками (диеты № 9, 11, 15).</w:t>
      </w:r>
      <w:r w:rsidRPr="00EB1A45">
        <w:rPr>
          <w:sz w:val="22"/>
          <w:szCs w:val="22"/>
        </w:rPr>
        <w:t xml:space="preserve"> Подготовка продовольственного сырья и пищевых продуктов. Производят кулинарную обработку овощей. Картофель и помидоры нарезают дольками. Кабачки очищают от кожи и семян, нарезают кубиками и припускают. Морковь нарезают ломтиками и припускают. Капусту нарезают шашками, лук репчатый – полукольцами, бланшируют и пассеруют. Свеклу нарезают ломтиками и тушат с добавлением масла и лимонной кислоты. Фасоль предварительно отваривают. Правила приготовления. В кипящую жидкость закладывают капусту, доводят до кипения, добавляют картофель, варят 10– 15 мин, затем добавляют подготовленные овощи, тушеную свеклу и варят до готовности. За 10 мин до окончания варки кладут фасоль, помидоры, кабачки, соль. Подают борщ со сметаной</w:t>
      </w:r>
    </w:p>
    <w:p w:rsidR="00781605" w:rsidRPr="00EB1A45" w:rsidRDefault="000B446A" w:rsidP="000B446A">
      <w:pPr>
        <w:pStyle w:val="a5"/>
        <w:ind w:firstLine="708"/>
        <w:rPr>
          <w:sz w:val="22"/>
          <w:szCs w:val="22"/>
        </w:rPr>
      </w:pPr>
      <w:r w:rsidRPr="00EB1A45">
        <w:rPr>
          <w:b/>
          <w:sz w:val="22"/>
          <w:szCs w:val="22"/>
        </w:rPr>
        <w:t xml:space="preserve">Рассольник домашний (диеты № 9, 11, 15). </w:t>
      </w:r>
      <w:r w:rsidR="00C709B6">
        <w:rPr>
          <w:sz w:val="22"/>
          <w:szCs w:val="22"/>
        </w:rPr>
        <w:t>Подготовка продо</w:t>
      </w:r>
      <w:r w:rsidRPr="00EB1A45">
        <w:rPr>
          <w:sz w:val="22"/>
          <w:szCs w:val="22"/>
        </w:rPr>
        <w:t>вольственного сырья и пищевы</w:t>
      </w:r>
      <w:r w:rsidR="00C709B6">
        <w:rPr>
          <w:sz w:val="22"/>
          <w:szCs w:val="22"/>
        </w:rPr>
        <w:t>х продуктов. Производят кулинар</w:t>
      </w:r>
      <w:r w:rsidRPr="00EB1A45">
        <w:rPr>
          <w:sz w:val="22"/>
          <w:szCs w:val="22"/>
        </w:rPr>
        <w:t>ную обработку овощей. Картофель нарезают брусочками,</w:t>
      </w:r>
      <w:r w:rsidR="00C709B6">
        <w:rPr>
          <w:sz w:val="22"/>
          <w:szCs w:val="22"/>
        </w:rPr>
        <w:t xml:space="preserve"> капу</w:t>
      </w:r>
      <w:r w:rsidRPr="00EB1A45">
        <w:rPr>
          <w:sz w:val="22"/>
          <w:szCs w:val="22"/>
        </w:rPr>
        <w:t>сту – соломкой, морковь – с</w:t>
      </w:r>
      <w:r w:rsidR="00C709B6">
        <w:rPr>
          <w:sz w:val="22"/>
          <w:szCs w:val="22"/>
        </w:rPr>
        <w:t>оломкой и припускают. Лук репча</w:t>
      </w:r>
      <w:r w:rsidRPr="00EB1A45">
        <w:rPr>
          <w:sz w:val="22"/>
          <w:szCs w:val="22"/>
        </w:rPr>
        <w:t xml:space="preserve">тый нарезают соломкой и пассеруют. У огурцов очищают кожицу и удаляют семена, нарезают соломкой и припускают. Правила приготовления. </w:t>
      </w:r>
      <w:r w:rsidR="00C709B6">
        <w:rPr>
          <w:sz w:val="22"/>
          <w:szCs w:val="22"/>
        </w:rPr>
        <w:t>В кипящую воду или бульон закла</w:t>
      </w:r>
      <w:r w:rsidRPr="00EB1A45">
        <w:rPr>
          <w:sz w:val="22"/>
          <w:szCs w:val="22"/>
        </w:rPr>
        <w:t>дывают капусту, доводят до кипения, закладывают картофель, варят. За 15 мин до конца варки закладывают припущенную морковь, пассерованный репчатый лук, припущенные соленые 132 Раздел 3. Приготовление блюд диетического питания огурцы. В конце варки добавляют соль. Подают рассольник со сметаной.</w:t>
      </w:r>
    </w:p>
    <w:p w:rsidR="00781605" w:rsidRPr="00EB1A45" w:rsidRDefault="00377625" w:rsidP="00377625">
      <w:pPr>
        <w:pStyle w:val="a5"/>
        <w:ind w:firstLine="708"/>
        <w:rPr>
          <w:sz w:val="22"/>
          <w:szCs w:val="22"/>
        </w:rPr>
      </w:pPr>
      <w:r w:rsidRPr="00EB1A45">
        <w:rPr>
          <w:b/>
          <w:sz w:val="22"/>
          <w:szCs w:val="22"/>
        </w:rPr>
        <w:t>Суп из овощей со свежими огурцами (диеты № 3, 5, 7, 8, 10, 11, 15).</w:t>
      </w:r>
      <w:r w:rsidRPr="00EB1A45">
        <w:rPr>
          <w:sz w:val="22"/>
          <w:szCs w:val="22"/>
        </w:rPr>
        <w:t xml:space="preserve"> Подготовка продовольственного сырья и пищевых продуктов. Производят кулинарную обработку овощей. Картофель нарезают кубиками, свежие огурцы о</w:t>
      </w:r>
      <w:r w:rsidR="00C709B6">
        <w:rPr>
          <w:sz w:val="22"/>
          <w:szCs w:val="22"/>
        </w:rPr>
        <w:t>чищают и нарезают кубиками, мор</w:t>
      </w:r>
      <w:r w:rsidRPr="00EB1A45">
        <w:rPr>
          <w:sz w:val="22"/>
          <w:szCs w:val="22"/>
        </w:rPr>
        <w:t xml:space="preserve">ковь – мелкими кубиками и припускают с добавлением капусты кольраби и зеленого горошка. Правила приготовления. </w:t>
      </w:r>
      <w:r w:rsidR="00C709B6">
        <w:rPr>
          <w:sz w:val="22"/>
          <w:szCs w:val="22"/>
        </w:rPr>
        <w:t>В кипящую воду или бульон закла</w:t>
      </w:r>
      <w:r w:rsidRPr="00EB1A45">
        <w:rPr>
          <w:sz w:val="22"/>
          <w:szCs w:val="22"/>
        </w:rPr>
        <w:t>дывают картофель и варят до полуготовности, затем добавляют подготовленные свежие огурцы. За 8–10 мин до готовност</w:t>
      </w:r>
      <w:r w:rsidR="00C709B6">
        <w:rPr>
          <w:sz w:val="22"/>
          <w:szCs w:val="22"/>
        </w:rPr>
        <w:t>и до</w:t>
      </w:r>
      <w:r w:rsidRPr="00EB1A45">
        <w:rPr>
          <w:sz w:val="22"/>
          <w:szCs w:val="22"/>
        </w:rPr>
        <w:t>бавляют припущенные овощи, за 3–5 мин до конца варки – соль. Отпускают суп со сметаной.</w:t>
      </w:r>
    </w:p>
    <w:p w:rsidR="00C709B6" w:rsidRDefault="00C709B6" w:rsidP="00EB1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:rsidR="00ED337E" w:rsidRPr="00ED337E" w:rsidRDefault="00ED337E" w:rsidP="00ED33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оценивания: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5 выставляется, если: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>-  содержание соответствует заданной теме, выдержаны все требования к его оформлению;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4 выставляется, если:</w:t>
      </w:r>
    </w:p>
    <w:p w:rsidR="00ED337E" w:rsidRP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 xml:space="preserve">             - основные требования к оформлению соблюдены, но при этом допущены недочеты, например, неточно и некорректно представлена информация; имеются упущения в оформлении;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3 выставляется, если:</w:t>
      </w:r>
    </w:p>
    <w:p w:rsidR="00ED337E" w:rsidRP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 xml:space="preserve">           - информация в не соответствуют заданной теме, обнаруживается существенное непонимание проблемы;</w:t>
      </w:r>
    </w:p>
    <w:p w:rsidR="00ED337E" w:rsidRP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 xml:space="preserve">            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2 выставляется, если:</w:t>
      </w:r>
    </w:p>
    <w:p w:rsidR="00781605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>- работа обучающимся не представлена.</w:t>
      </w:r>
    </w:p>
    <w:p w:rsidR="00ED337E" w:rsidRDefault="00781605" w:rsidP="00A469E2">
      <w:pPr>
        <w:tabs>
          <w:tab w:val="left" w:pos="1016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 w:rsidRPr="00A469E2">
        <w:rPr>
          <w:rFonts w:ascii="Times New Roman" w:eastAsia="Times New Roman" w:hAnsi="Times New Roman" w:cs="Times New Roman"/>
          <w:b/>
          <w:sz w:val="24"/>
        </w:rPr>
        <w:lastRenderedPageBreak/>
        <w:t xml:space="preserve">Лабораторное занятие </w:t>
      </w:r>
      <w:r w:rsidRPr="00A469E2">
        <w:rPr>
          <w:rFonts w:ascii="Times New Roman" w:eastAsia="Segoe UI Symbol" w:hAnsi="Times New Roman" w:cs="Times New Roman"/>
          <w:b/>
          <w:sz w:val="24"/>
        </w:rPr>
        <w:t>№</w:t>
      </w:r>
      <w:r w:rsidRPr="00A469E2">
        <w:rPr>
          <w:rFonts w:ascii="Times New Roman" w:eastAsia="Times New Roman" w:hAnsi="Times New Roman" w:cs="Times New Roman"/>
          <w:b/>
          <w:sz w:val="24"/>
        </w:rPr>
        <w:t xml:space="preserve"> 8 </w:t>
      </w:r>
    </w:p>
    <w:p w:rsidR="00781605" w:rsidRPr="00A469E2" w:rsidRDefault="00ED337E" w:rsidP="00A469E2">
      <w:pPr>
        <w:tabs>
          <w:tab w:val="left" w:pos="101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 </w:t>
      </w:r>
      <w:r w:rsidR="00781605" w:rsidRPr="00A469E2">
        <w:rPr>
          <w:rFonts w:ascii="Times New Roman" w:eastAsia="Times New Roman" w:hAnsi="Times New Roman" w:cs="Times New Roman"/>
          <w:b/>
          <w:sz w:val="24"/>
        </w:rPr>
        <w:t>«</w:t>
      </w:r>
      <w:r w:rsidR="00781605" w:rsidRPr="00A469E2">
        <w:rPr>
          <w:rStyle w:val="28"/>
          <w:rFonts w:eastAsia="Arial Unicode MS"/>
          <w:b/>
          <w:sz w:val="24"/>
          <w:szCs w:val="24"/>
        </w:rPr>
        <w:t xml:space="preserve">Приготовления, оформление и подача </w:t>
      </w:r>
      <w:r w:rsidR="00781605" w:rsidRPr="00A469E2">
        <w:rPr>
          <w:rStyle w:val="28"/>
          <w:rFonts w:eastAsia="Arial Unicode MS"/>
          <w:b/>
          <w:sz w:val="24"/>
          <w:szCs w:val="24"/>
          <w:u w:val="single"/>
        </w:rPr>
        <w:t xml:space="preserve">вторых блюд </w:t>
      </w:r>
      <w:r w:rsidR="00781605" w:rsidRPr="00A469E2">
        <w:rPr>
          <w:rStyle w:val="28"/>
          <w:rFonts w:eastAsia="Arial Unicode MS"/>
          <w:b/>
          <w:sz w:val="24"/>
          <w:szCs w:val="24"/>
        </w:rPr>
        <w:t>при заболеваниях почек и сердечно-сосудистой системы. Ор</w:t>
      </w:r>
      <w:r w:rsidR="003E2400" w:rsidRPr="00A469E2">
        <w:rPr>
          <w:rStyle w:val="28"/>
          <w:rFonts w:eastAsia="Arial Unicode MS"/>
          <w:b/>
          <w:sz w:val="24"/>
          <w:szCs w:val="24"/>
        </w:rPr>
        <w:t>ганолептическая оценка качества</w:t>
      </w:r>
      <w:r w:rsidR="00781605" w:rsidRPr="00A469E2">
        <w:rPr>
          <w:rStyle w:val="28"/>
          <w:rFonts w:eastAsiaTheme="minorEastAsia"/>
          <w:b/>
          <w:sz w:val="24"/>
          <w:szCs w:val="24"/>
        </w:rPr>
        <w:t>»</w:t>
      </w:r>
    </w:p>
    <w:p w:rsidR="00781605" w:rsidRPr="00ED337E" w:rsidRDefault="00781605" w:rsidP="00781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337E">
        <w:rPr>
          <w:rFonts w:ascii="Times New Roman" w:eastAsia="Times New Roman" w:hAnsi="Times New Roman" w:cs="Times New Roman"/>
          <w:b/>
        </w:rPr>
        <w:t>Цель:</w:t>
      </w:r>
      <w:r w:rsidRPr="00ED337E">
        <w:rPr>
          <w:rFonts w:ascii="Times New Roman" w:eastAsia="Times New Roman" w:hAnsi="Times New Roman" w:cs="Times New Roman"/>
        </w:rPr>
        <w:t xml:space="preserve"> Научиться осуществлять </w:t>
      </w:r>
      <w:r w:rsidRPr="00ED337E">
        <w:rPr>
          <w:rStyle w:val="28"/>
          <w:rFonts w:eastAsiaTheme="minorEastAsia"/>
          <w:sz w:val="22"/>
          <w:szCs w:val="24"/>
        </w:rPr>
        <w:t xml:space="preserve">приготовление, оформление и </w:t>
      </w:r>
      <w:proofErr w:type="gramStart"/>
      <w:r w:rsidRPr="00ED337E">
        <w:rPr>
          <w:rStyle w:val="28"/>
          <w:rFonts w:eastAsiaTheme="minorEastAsia"/>
          <w:sz w:val="22"/>
          <w:szCs w:val="24"/>
        </w:rPr>
        <w:t xml:space="preserve">подача </w:t>
      </w:r>
      <w:r w:rsidR="00A71FE1" w:rsidRPr="00ED337E">
        <w:rPr>
          <w:rStyle w:val="28"/>
          <w:rFonts w:eastAsia="Arial Unicode MS"/>
          <w:sz w:val="22"/>
          <w:szCs w:val="24"/>
        </w:rPr>
        <w:t xml:space="preserve"> </w:t>
      </w:r>
      <w:r w:rsidR="00A71FE1" w:rsidRPr="00ED337E">
        <w:rPr>
          <w:rStyle w:val="28"/>
          <w:rFonts w:eastAsia="Arial Unicode MS"/>
          <w:sz w:val="22"/>
          <w:szCs w:val="24"/>
          <w:u w:val="single"/>
        </w:rPr>
        <w:t>вторых</w:t>
      </w:r>
      <w:proofErr w:type="gramEnd"/>
      <w:r w:rsidR="00A71FE1" w:rsidRPr="00ED337E">
        <w:rPr>
          <w:rStyle w:val="28"/>
          <w:rFonts w:eastAsia="Arial Unicode MS"/>
          <w:sz w:val="22"/>
          <w:szCs w:val="24"/>
          <w:u w:val="single"/>
        </w:rPr>
        <w:t xml:space="preserve"> блюд </w:t>
      </w:r>
      <w:r w:rsidRPr="00ED337E">
        <w:rPr>
          <w:rStyle w:val="28"/>
          <w:rFonts w:eastAsiaTheme="minorEastAsia"/>
          <w:sz w:val="22"/>
          <w:szCs w:val="24"/>
        </w:rPr>
        <w:t>при желудочно-кишечных заболеваниях, печени, поджелудочной железы и при нарушениях обмена веществ.</w:t>
      </w:r>
    </w:p>
    <w:p w:rsidR="00781605" w:rsidRPr="00ED337E" w:rsidRDefault="00781605" w:rsidP="002E3005">
      <w:pPr>
        <w:pStyle w:val="a5"/>
        <w:ind w:firstLine="567"/>
        <w:rPr>
          <w:rStyle w:val="28"/>
          <w:color w:val="auto"/>
          <w:sz w:val="22"/>
          <w:szCs w:val="24"/>
          <w:lang w:bidi="ar-SA"/>
        </w:rPr>
      </w:pPr>
      <w:r w:rsidRPr="00ED337E">
        <w:rPr>
          <w:b/>
          <w:sz w:val="22"/>
          <w:szCs w:val="24"/>
        </w:rPr>
        <w:t xml:space="preserve">Задание: </w:t>
      </w:r>
      <w:r w:rsidRPr="00ED337E">
        <w:rPr>
          <w:sz w:val="22"/>
          <w:szCs w:val="24"/>
        </w:rPr>
        <w:t xml:space="preserve">Изучить материал. Максимович, М. И. Технология приготовления блюд для детского и лечебно-профилактического </w:t>
      </w:r>
      <w:proofErr w:type="gramStart"/>
      <w:r w:rsidRPr="00ED337E">
        <w:rPr>
          <w:sz w:val="22"/>
          <w:szCs w:val="24"/>
        </w:rPr>
        <w:t>питания :</w:t>
      </w:r>
      <w:proofErr w:type="gramEnd"/>
      <w:r w:rsidRPr="00ED337E">
        <w:rPr>
          <w:sz w:val="22"/>
          <w:szCs w:val="24"/>
        </w:rPr>
        <w:t xml:space="preserve"> учеб. пособие / М. И. Максимович. – </w:t>
      </w:r>
      <w:proofErr w:type="gramStart"/>
      <w:r w:rsidRPr="00ED337E">
        <w:rPr>
          <w:sz w:val="22"/>
          <w:szCs w:val="24"/>
        </w:rPr>
        <w:t>Минск :</w:t>
      </w:r>
      <w:proofErr w:type="gramEnd"/>
      <w:r w:rsidRPr="00ED337E">
        <w:rPr>
          <w:sz w:val="22"/>
          <w:szCs w:val="24"/>
        </w:rPr>
        <w:t xml:space="preserve"> РИПО, 2017. – 275, [8] </w:t>
      </w:r>
      <w:proofErr w:type="gramStart"/>
      <w:r w:rsidRPr="00ED337E">
        <w:rPr>
          <w:sz w:val="22"/>
          <w:szCs w:val="24"/>
        </w:rPr>
        <w:t>с. :</w:t>
      </w:r>
      <w:proofErr w:type="gramEnd"/>
      <w:r w:rsidRPr="00ED337E">
        <w:rPr>
          <w:sz w:val="22"/>
          <w:szCs w:val="24"/>
        </w:rPr>
        <w:t xml:space="preserve"> ил. ISBN 978-985-503-709-6.</w:t>
      </w:r>
    </w:p>
    <w:p w:rsidR="00781605" w:rsidRPr="00ED337E" w:rsidRDefault="006F57BE" w:rsidP="006F57BE">
      <w:pPr>
        <w:pStyle w:val="a5"/>
        <w:ind w:firstLine="708"/>
        <w:rPr>
          <w:sz w:val="22"/>
        </w:rPr>
      </w:pPr>
      <w:r w:rsidRPr="00ED337E">
        <w:rPr>
          <w:b/>
          <w:sz w:val="22"/>
        </w:rPr>
        <w:t>Мясо шпигованное (диеты № 2, 11, 15).</w:t>
      </w:r>
      <w:r w:rsidRPr="00ED337E">
        <w:rPr>
          <w:sz w:val="22"/>
        </w:rPr>
        <w:t xml:space="preserve"> Крупные куски мяса шпигуют морковью и петрушкой, нарезанными брусочками, вдоль волокон, отваривают до полуготовности и слегка обжаривают. Затем мясо тушат с добавлением воды или бульона, </w:t>
      </w:r>
      <w:proofErr w:type="spellStart"/>
      <w:r w:rsidRPr="00ED337E">
        <w:rPr>
          <w:sz w:val="22"/>
        </w:rPr>
        <w:t>пассерованных</w:t>
      </w:r>
      <w:proofErr w:type="spellEnd"/>
      <w:r w:rsidRPr="00ED337E">
        <w:rPr>
          <w:sz w:val="22"/>
        </w:rPr>
        <w:t xml:space="preserve"> овощей и томатного пюре до готовности. На бульоне, полученном после тушения, приготовляют соус, добавляют в него протертые овощи. Мясо нарезают на порции, заливают соусом и прогревают. Подают с гарниром и соусом. Гарниры: каши рассыпчатые, вязкие, рис отварной, пюре картофельное, овощи отварные, припущенные, капуста тушеная, тыква, кабачки, баклажаны жареные, макаронные изделия отварные</w:t>
      </w:r>
    </w:p>
    <w:p w:rsidR="00AF4C05" w:rsidRPr="00ED337E" w:rsidRDefault="00AF4C05" w:rsidP="00AF4C05">
      <w:pPr>
        <w:pStyle w:val="a5"/>
        <w:rPr>
          <w:sz w:val="22"/>
        </w:rPr>
      </w:pPr>
      <w:r w:rsidRPr="00ED337E">
        <w:rPr>
          <w:sz w:val="24"/>
        </w:rPr>
        <w:tab/>
      </w:r>
      <w:r w:rsidRPr="00ED337E">
        <w:rPr>
          <w:b/>
          <w:sz w:val="22"/>
        </w:rPr>
        <w:t>Мясо по-осеннему (диеты № 2, 11, 15).</w:t>
      </w:r>
      <w:r w:rsidRPr="00ED337E">
        <w:rPr>
          <w:sz w:val="22"/>
        </w:rPr>
        <w:t xml:space="preserve"> Мясо нарезают по два куска на порцию, обжаривают, складывают в сотейник, перекладывая дольками яблок, </w:t>
      </w:r>
      <w:proofErr w:type="spellStart"/>
      <w:r w:rsidRPr="00ED337E">
        <w:rPr>
          <w:sz w:val="22"/>
        </w:rPr>
        <w:t>пассерованным</w:t>
      </w:r>
      <w:proofErr w:type="spellEnd"/>
      <w:r w:rsidRPr="00ED337E">
        <w:rPr>
          <w:sz w:val="22"/>
        </w:rPr>
        <w:t xml:space="preserve"> (бланшированным) репчатым луком и морковью, заливают бульоном или водой и тушат до готовности. Гарниры: пюре картофельное, картофель отварной. </w:t>
      </w:r>
    </w:p>
    <w:p w:rsidR="00AF4C05" w:rsidRPr="00ED337E" w:rsidRDefault="00AF4C05" w:rsidP="00AF4C05">
      <w:pPr>
        <w:pStyle w:val="a5"/>
        <w:ind w:firstLine="708"/>
        <w:rPr>
          <w:sz w:val="22"/>
        </w:rPr>
      </w:pPr>
      <w:r w:rsidRPr="00ED337E">
        <w:rPr>
          <w:b/>
          <w:sz w:val="22"/>
        </w:rPr>
        <w:t>Гуляш (диеты № 2, 11, 15).</w:t>
      </w:r>
      <w:r w:rsidRPr="00ED337E">
        <w:rPr>
          <w:sz w:val="22"/>
        </w:rPr>
        <w:t xml:space="preserve"> Крупные куски мяса, отваренные до полуготовности, нарезают кубиками по 20–30 г, обжаривают, заливают водой или бульоном и тушат с добавлением </w:t>
      </w:r>
      <w:proofErr w:type="spellStart"/>
      <w:r w:rsidRPr="00ED337E">
        <w:rPr>
          <w:sz w:val="22"/>
        </w:rPr>
        <w:t>пассерованного</w:t>
      </w:r>
      <w:proofErr w:type="spellEnd"/>
      <w:r w:rsidRPr="00ED337E">
        <w:rPr>
          <w:sz w:val="22"/>
        </w:rPr>
        <w:t xml:space="preserve"> томатного пюре в закрытой посуде около часа. На бульоне, оставшемся после тушения, готовят соус, добавляя в него нашинкованный бланшированный, затем пассерованный репчатый лук, заливают им мясо и тушат еще 15–20 мин. Гуляш можно готовить со сметаной (15–20 г на порцию). Подают гуляш вместе с гарниром и соусом. Гарниры: каши рассыпчатые, вязкие, рис отварной, макаронные изделия отварные, пюре картофельное, овощи отварные, припущенные, капуста, свекла тушеные, тыква, кабачки, баклажаны жареные. </w:t>
      </w:r>
    </w:p>
    <w:p w:rsidR="00AF4C05" w:rsidRPr="00ED337E" w:rsidRDefault="00AF4C05" w:rsidP="00AF4C05">
      <w:pPr>
        <w:pStyle w:val="a5"/>
        <w:ind w:firstLine="708"/>
        <w:rPr>
          <w:sz w:val="22"/>
        </w:rPr>
      </w:pPr>
      <w:r w:rsidRPr="00ED337E">
        <w:rPr>
          <w:b/>
          <w:sz w:val="22"/>
        </w:rPr>
        <w:t>Плов (диеты № 2, 11, 15).</w:t>
      </w:r>
      <w:r w:rsidRPr="00ED337E">
        <w:rPr>
          <w:sz w:val="22"/>
        </w:rPr>
        <w:t xml:space="preserve"> Нарезанное кусочками по 20–30 г мясо посыпают солью, обжаривают, добавляют </w:t>
      </w:r>
      <w:proofErr w:type="spellStart"/>
      <w:r w:rsidRPr="00ED337E">
        <w:rPr>
          <w:sz w:val="22"/>
        </w:rPr>
        <w:t>пассерованные</w:t>
      </w:r>
      <w:proofErr w:type="spellEnd"/>
      <w:r w:rsidRPr="00ED337E">
        <w:rPr>
          <w:sz w:val="22"/>
        </w:rPr>
        <w:t xml:space="preserve"> с томатным пюре морковь и репчатый лук. Мясо и овощи заливают водой или бульоном (150 г), доводят до кипения, всыпают перебранный промытый рис и варят до полуготовности. После того как рис впитает всю жидкость, посуду закрывают крышкой, помещают на противень с водой и ставят в жарочный шкаф на 25–40 мин. Плов можно готовить без томатного пюре. 191 Глава 13. Технология приготовления диетических блюд из мяса и мясных продуктов Плов подают, равномерно распределяя мясо вместе с рисом и овощами. </w:t>
      </w:r>
    </w:p>
    <w:p w:rsidR="00781605" w:rsidRPr="00ED337E" w:rsidRDefault="00AF4C05" w:rsidP="00AF4C05">
      <w:pPr>
        <w:pStyle w:val="a5"/>
        <w:ind w:firstLine="708"/>
        <w:rPr>
          <w:sz w:val="22"/>
        </w:rPr>
      </w:pPr>
      <w:r w:rsidRPr="00ED337E">
        <w:rPr>
          <w:b/>
          <w:sz w:val="22"/>
        </w:rPr>
        <w:t>Сердце в соусе (диеты № 11, 15).</w:t>
      </w:r>
      <w:r w:rsidRPr="00ED337E">
        <w:rPr>
          <w:sz w:val="22"/>
        </w:rPr>
        <w:t xml:space="preserve"> Сердце вымачивают в холодной воде в течение часа, затем отваривают с добавлением овощей до готовности. Готовое сердце нарезают на кусочки массой 20– 30 г, заливают томатным соусом с овощами и тушат 15–20 мин. Подают с гарниром и соусом. Гарниры: каши, макаронные изделия отварные, картофель отварной, пюре картофельное, картофель жареный (из отварного).</w:t>
      </w:r>
    </w:p>
    <w:p w:rsidR="00ED337E" w:rsidRPr="00ED337E" w:rsidRDefault="00ED337E" w:rsidP="00ED33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оценивания: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5 выставляется, если: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>-  содержание соответствует заданной теме, выдержаны все требования к его оформлению;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4 выставляется, если:</w:t>
      </w:r>
    </w:p>
    <w:p w:rsidR="00ED337E" w:rsidRP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 xml:space="preserve">             - основные требования к оформлению соблюдены, но при этом допущены недочеты, например, неточно и некорректно представлена информация; имеются упущения в оформлении;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>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3 выставляется, если:</w:t>
      </w:r>
    </w:p>
    <w:p w:rsidR="00ED337E" w:rsidRP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 xml:space="preserve">           - информация в не соответствуют заданной теме, обнаруживается существенное непонимание проблемы;</w:t>
      </w:r>
    </w:p>
    <w:p w:rsidR="00ED337E" w:rsidRP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b/>
          <w:i/>
          <w:sz w:val="20"/>
        </w:rPr>
        <w:t xml:space="preserve">            Критерии оценивания</w:t>
      </w:r>
      <w:r w:rsidRPr="00ED337E">
        <w:rPr>
          <w:rFonts w:ascii="Times New Roman" w:eastAsia="Times New Roman" w:hAnsi="Times New Roman" w:cs="Times New Roman"/>
          <w:sz w:val="20"/>
        </w:rPr>
        <w:t xml:space="preserve">: </w:t>
      </w:r>
      <w:r w:rsidRPr="00ED337E">
        <w:rPr>
          <w:rFonts w:ascii="Times New Roman" w:eastAsia="Times New Roman" w:hAnsi="Times New Roman" w:cs="Times New Roman"/>
          <w:sz w:val="20"/>
          <w:u w:val="single"/>
        </w:rPr>
        <w:t>2 выставляется, если:</w:t>
      </w:r>
    </w:p>
    <w:p w:rsidR="00ED337E" w:rsidRP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</w:rPr>
      </w:pPr>
      <w:r w:rsidRPr="00ED337E">
        <w:rPr>
          <w:rFonts w:ascii="Times New Roman" w:eastAsia="Times New Roman" w:hAnsi="Times New Roman" w:cs="Times New Roman"/>
          <w:sz w:val="20"/>
        </w:rPr>
        <w:t>- работа обучающимся не представлена.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37E" w:rsidRDefault="00ED337E" w:rsidP="00ED337E">
      <w:pPr>
        <w:tabs>
          <w:tab w:val="left" w:pos="1016"/>
        </w:tabs>
        <w:rPr>
          <w:rFonts w:ascii="Times New Roman" w:eastAsia="Times New Roman" w:hAnsi="Times New Roman" w:cs="Times New Roman"/>
          <w:b/>
          <w:i/>
          <w:sz w:val="20"/>
        </w:rPr>
      </w:pPr>
    </w:p>
    <w:p w:rsidR="00ED337E" w:rsidRDefault="00781605" w:rsidP="00FB58CC">
      <w:pPr>
        <w:tabs>
          <w:tab w:val="left" w:pos="1016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 w:rsidRPr="002E3005">
        <w:rPr>
          <w:rFonts w:ascii="Times New Roman" w:eastAsia="Times New Roman" w:hAnsi="Times New Roman" w:cs="Times New Roman"/>
          <w:b/>
          <w:sz w:val="24"/>
        </w:rPr>
        <w:lastRenderedPageBreak/>
        <w:t xml:space="preserve">Лабораторное занятие </w:t>
      </w:r>
      <w:r w:rsidRPr="002E3005">
        <w:rPr>
          <w:rFonts w:ascii="Times New Roman" w:eastAsia="Segoe UI Symbol" w:hAnsi="Times New Roman" w:cs="Times New Roman"/>
          <w:b/>
          <w:sz w:val="24"/>
        </w:rPr>
        <w:t>№</w:t>
      </w:r>
      <w:r w:rsidRPr="002E3005">
        <w:rPr>
          <w:rFonts w:ascii="Times New Roman" w:eastAsia="Times New Roman" w:hAnsi="Times New Roman" w:cs="Times New Roman"/>
          <w:b/>
          <w:sz w:val="24"/>
        </w:rPr>
        <w:t xml:space="preserve"> 9 </w:t>
      </w:r>
    </w:p>
    <w:p w:rsidR="00781605" w:rsidRPr="002E3005" w:rsidRDefault="00ED337E" w:rsidP="00FB58CC">
      <w:pPr>
        <w:tabs>
          <w:tab w:val="left" w:pos="101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 </w:t>
      </w:r>
      <w:r w:rsidR="00781605" w:rsidRPr="002E3005">
        <w:rPr>
          <w:rFonts w:ascii="Times New Roman" w:eastAsia="Times New Roman" w:hAnsi="Times New Roman" w:cs="Times New Roman"/>
          <w:b/>
          <w:sz w:val="24"/>
        </w:rPr>
        <w:t>«</w:t>
      </w:r>
      <w:r w:rsidR="00781605" w:rsidRPr="002E3005">
        <w:rPr>
          <w:rStyle w:val="28"/>
          <w:rFonts w:eastAsia="Arial Unicode MS"/>
          <w:b/>
          <w:sz w:val="24"/>
          <w:szCs w:val="24"/>
        </w:rPr>
        <w:t xml:space="preserve">Приготовления, оформление и подача </w:t>
      </w:r>
      <w:r w:rsidR="00781605" w:rsidRPr="002E3005">
        <w:rPr>
          <w:rStyle w:val="28"/>
          <w:rFonts w:eastAsia="Arial Unicode MS"/>
          <w:b/>
          <w:sz w:val="24"/>
          <w:szCs w:val="24"/>
          <w:u w:val="single"/>
        </w:rPr>
        <w:t>сладких блюд и напитков</w:t>
      </w:r>
      <w:r w:rsidR="00781605" w:rsidRPr="002E3005">
        <w:rPr>
          <w:rStyle w:val="28"/>
          <w:rFonts w:eastAsia="Arial Unicode MS"/>
          <w:b/>
          <w:sz w:val="24"/>
          <w:szCs w:val="24"/>
        </w:rPr>
        <w:t xml:space="preserve"> при заболеваниях почек и сердечно</w:t>
      </w:r>
      <w:r w:rsidR="00781605" w:rsidRPr="002E3005">
        <w:rPr>
          <w:rStyle w:val="28"/>
          <w:rFonts w:eastAsia="Arial Unicode MS"/>
          <w:b/>
          <w:sz w:val="24"/>
          <w:szCs w:val="24"/>
        </w:rPr>
        <w:softHyphen/>
        <w:t>сосудистой системы. Органолептическая оценка качества</w:t>
      </w:r>
      <w:r w:rsidR="00781605" w:rsidRPr="002E3005">
        <w:rPr>
          <w:rStyle w:val="28"/>
          <w:rFonts w:eastAsiaTheme="minorEastAsia"/>
          <w:b/>
          <w:sz w:val="24"/>
          <w:szCs w:val="24"/>
        </w:rPr>
        <w:t>»</w:t>
      </w:r>
    </w:p>
    <w:p w:rsidR="00781605" w:rsidRDefault="00781605" w:rsidP="00781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Научиться осуществлять </w:t>
      </w:r>
      <w:r>
        <w:rPr>
          <w:rStyle w:val="28"/>
          <w:rFonts w:eastAsiaTheme="minorEastAsia"/>
          <w:sz w:val="24"/>
          <w:szCs w:val="24"/>
        </w:rPr>
        <w:t xml:space="preserve">приготовление, оформление и подача </w:t>
      </w:r>
      <w:proofErr w:type="gramStart"/>
      <w:r>
        <w:rPr>
          <w:rStyle w:val="28"/>
          <w:rFonts w:eastAsiaTheme="minorEastAsia"/>
          <w:sz w:val="24"/>
          <w:szCs w:val="24"/>
        </w:rPr>
        <w:t>сладких  блюд</w:t>
      </w:r>
      <w:proofErr w:type="gramEnd"/>
      <w:r>
        <w:rPr>
          <w:rStyle w:val="28"/>
          <w:rFonts w:eastAsiaTheme="minorEastAsia"/>
          <w:sz w:val="24"/>
          <w:szCs w:val="24"/>
        </w:rPr>
        <w:t xml:space="preserve"> при</w:t>
      </w:r>
      <w:r w:rsidR="00BB5432" w:rsidRPr="00BB5432">
        <w:rPr>
          <w:rStyle w:val="28"/>
          <w:rFonts w:eastAsia="Arial Unicode MS"/>
          <w:sz w:val="24"/>
          <w:szCs w:val="24"/>
        </w:rPr>
        <w:t xml:space="preserve"> </w:t>
      </w:r>
      <w:r w:rsidR="00BB5432" w:rsidRPr="00550945">
        <w:rPr>
          <w:rStyle w:val="28"/>
          <w:rFonts w:eastAsia="Arial Unicode MS"/>
          <w:sz w:val="24"/>
          <w:szCs w:val="24"/>
        </w:rPr>
        <w:t>заболеваниях почек и сердечно</w:t>
      </w:r>
      <w:r w:rsidR="00BB5432" w:rsidRPr="00550945">
        <w:rPr>
          <w:rStyle w:val="28"/>
          <w:rFonts w:eastAsia="Arial Unicode MS"/>
          <w:sz w:val="24"/>
          <w:szCs w:val="24"/>
        </w:rPr>
        <w:softHyphen/>
        <w:t>сосудистой системы</w:t>
      </w:r>
      <w:r>
        <w:rPr>
          <w:rStyle w:val="28"/>
          <w:rFonts w:eastAsiaTheme="minorEastAsia"/>
          <w:sz w:val="24"/>
          <w:szCs w:val="24"/>
        </w:rPr>
        <w:t>.</w:t>
      </w:r>
    </w:p>
    <w:p w:rsidR="00781605" w:rsidRDefault="00781605" w:rsidP="002E3005">
      <w:pPr>
        <w:pStyle w:val="a5"/>
        <w:ind w:firstLine="567"/>
        <w:rPr>
          <w:sz w:val="24"/>
          <w:szCs w:val="24"/>
        </w:rPr>
      </w:pPr>
      <w:r w:rsidRPr="00135D59">
        <w:rPr>
          <w:b/>
          <w:sz w:val="24"/>
          <w:szCs w:val="24"/>
        </w:rPr>
        <w:t xml:space="preserve">Задание: </w:t>
      </w:r>
      <w:r w:rsidRPr="00135D59">
        <w:rPr>
          <w:sz w:val="24"/>
          <w:szCs w:val="24"/>
        </w:rPr>
        <w:t xml:space="preserve">Изучить материал. Максимович, М. И. Технология приготовления блюд для детского и лечебно-профилактического </w:t>
      </w:r>
      <w:proofErr w:type="gramStart"/>
      <w:r w:rsidRPr="00135D59">
        <w:rPr>
          <w:sz w:val="24"/>
          <w:szCs w:val="24"/>
        </w:rPr>
        <w:t>питания :</w:t>
      </w:r>
      <w:proofErr w:type="gramEnd"/>
      <w:r w:rsidRPr="00135D59">
        <w:rPr>
          <w:sz w:val="24"/>
          <w:szCs w:val="24"/>
        </w:rPr>
        <w:t xml:space="preserve"> учеб. пособие / М. И. Максимович. – </w:t>
      </w:r>
      <w:proofErr w:type="gramStart"/>
      <w:r w:rsidRPr="00135D59">
        <w:rPr>
          <w:sz w:val="24"/>
          <w:szCs w:val="24"/>
        </w:rPr>
        <w:t>Минск :</w:t>
      </w:r>
      <w:proofErr w:type="gramEnd"/>
      <w:r w:rsidRPr="00135D59">
        <w:rPr>
          <w:sz w:val="24"/>
          <w:szCs w:val="24"/>
        </w:rPr>
        <w:t xml:space="preserve"> РИПО, 2017. – 275, [8] </w:t>
      </w:r>
      <w:proofErr w:type="gramStart"/>
      <w:r w:rsidRPr="00135D59">
        <w:rPr>
          <w:sz w:val="24"/>
          <w:szCs w:val="24"/>
        </w:rPr>
        <w:t>с. :</w:t>
      </w:r>
      <w:proofErr w:type="gramEnd"/>
      <w:r w:rsidRPr="00135D59">
        <w:rPr>
          <w:sz w:val="24"/>
          <w:szCs w:val="24"/>
        </w:rPr>
        <w:t xml:space="preserve"> ил. ISBN 978-985-503-709-6.</w:t>
      </w:r>
    </w:p>
    <w:p w:rsidR="00781605" w:rsidRPr="00877AEC" w:rsidRDefault="00C67E05" w:rsidP="00C67E05">
      <w:pPr>
        <w:pStyle w:val="a5"/>
        <w:rPr>
          <w:sz w:val="20"/>
        </w:rPr>
      </w:pPr>
      <w:r>
        <w:rPr>
          <w:rStyle w:val="28"/>
          <w:color w:val="auto"/>
          <w:sz w:val="24"/>
          <w:szCs w:val="24"/>
          <w:lang w:bidi="ar-SA"/>
        </w:rPr>
        <w:tab/>
      </w:r>
      <w:r w:rsidRPr="00877AEC">
        <w:rPr>
          <w:sz w:val="20"/>
        </w:rPr>
        <w:t xml:space="preserve">Сладкие блюда по температуре подачи классифицируют на холодные (7–20 °С) и горячие (55–60 °С). Для их приготовления используют сахар, плоды, ягоды, орехи, различные плодово- 221 Глава 17. Технология приготовления диетических сладких блюд и напитков ягодные соки, экстракты, сиропы, а также яйца, молоко, сливки, мучные и другие пищевые продукты. Кроме того, применяются такие ароматические и вкусовые вещества, как ванилин, цедра цитрусовых плодов, лимонная кислота, кофе, какао. В качестве </w:t>
      </w:r>
      <w:proofErr w:type="spellStart"/>
      <w:r w:rsidRPr="00877AEC">
        <w:rPr>
          <w:sz w:val="20"/>
        </w:rPr>
        <w:t>желирующих</w:t>
      </w:r>
      <w:proofErr w:type="spellEnd"/>
      <w:r w:rsidRPr="00877AEC">
        <w:rPr>
          <w:sz w:val="20"/>
        </w:rPr>
        <w:t xml:space="preserve"> веществ для приготовления киселей, желе, кремов используют желатин и картофельный крахмал. Добавление к сладким блюдам риса, молока, сливок повышает их калорийность. Рекомендуется широко использовать сладкие блюда из свежих плодов и ягод. Плоды и ягоды богаты легкоусвояемыми углеводами (сахарами – глюкозой, фруктозой), минеральными веществами и витаминами. Сладкие блюда приятны на вкус, питательны и создают чувство насыщения. Применяются они при всех диетах. Особенно рекомендуются в случаях заболеваний, при которых противопоказана соль и желательно введение легкоусвояемых сахаров – при болезнях почек, сердца, атеросклерозе, гипертонии. При диетах № 8, 9 сахар заменяют ксилитом или сорбитом в соотношении 1:1. Максимальное суточное потребление ксилита или сорбита не должно превышать 40 г, а в один прием 20 г. При диетах № 1, 5 рекомендуются сладкие плоды и ягоды; при диетах № 8, 9 – преимущественно </w:t>
      </w:r>
      <w:r w:rsidRPr="00877AEC">
        <w:rPr>
          <w:sz w:val="18"/>
        </w:rPr>
        <w:t>ки</w:t>
      </w:r>
      <w:r w:rsidRPr="00877AEC">
        <w:rPr>
          <w:sz w:val="20"/>
        </w:rPr>
        <w:t>слые или кисло-сладкие. При диетах № 1, 5 не используют лимонную кислоту.</w:t>
      </w:r>
    </w:p>
    <w:p w:rsidR="00142A9C" w:rsidRPr="00142A9C" w:rsidRDefault="00142A9C" w:rsidP="00142A9C">
      <w:pPr>
        <w:pStyle w:val="a5"/>
        <w:ind w:firstLine="708"/>
        <w:rPr>
          <w:sz w:val="20"/>
        </w:rPr>
      </w:pPr>
      <w:r w:rsidRPr="00142A9C">
        <w:rPr>
          <w:b/>
          <w:sz w:val="24"/>
        </w:rPr>
        <w:t>Бананы со сливками (диеты № 1, 3, 5, 7, 10, 11, 13, 15).</w:t>
      </w:r>
      <w:r w:rsidRPr="00142A9C">
        <w:rPr>
          <w:sz w:val="24"/>
        </w:rPr>
        <w:t xml:space="preserve"> Очищенные бананы нарезают кружочками толщиной 5–6 мм, кладут в вазочки, </w:t>
      </w:r>
      <w:proofErr w:type="spellStart"/>
      <w:r w:rsidRPr="00142A9C">
        <w:rPr>
          <w:sz w:val="24"/>
        </w:rPr>
        <w:t>креманки</w:t>
      </w:r>
      <w:proofErr w:type="spellEnd"/>
      <w:r w:rsidRPr="00142A9C">
        <w:rPr>
          <w:sz w:val="24"/>
        </w:rPr>
        <w:t xml:space="preserve"> и посыпают сахаром или рафинадной пудрой. Сливки подают отдельно. Температура подачи блюда не выше 14 °С, при диетах № 1, 5 – не ниже 20 °С. Малина или земляника с молоком, сметаной или сливками (диеты № 1, 3, 5, 7, 10, 11, 15). Подготовленную малину или землянику (садовую) кладут в вазочки или </w:t>
      </w:r>
      <w:proofErr w:type="spellStart"/>
      <w:r w:rsidRPr="00142A9C">
        <w:rPr>
          <w:sz w:val="24"/>
        </w:rPr>
        <w:t>креманки</w:t>
      </w:r>
      <w:proofErr w:type="spellEnd"/>
      <w:r w:rsidRPr="00142A9C">
        <w:rPr>
          <w:sz w:val="24"/>
        </w:rPr>
        <w:t>. Отдельно подают кипяченое холодное молоко или сметану, или сливки, сахар или рафинадную пудру. При массовом изготовлении блюда сахар (рафинадную пудру), сметану, взбитые сливки можно подавать с ягодами. Температура подачи блюда не выше 14 °С, при диетах № 1, 5 – не ниже 20 °С. При диете № 5 сливки и сметану не используют. При подаче ягод со сливками сахар не подают.</w:t>
      </w:r>
    </w:p>
    <w:p w:rsidR="00781605" w:rsidRPr="00C67E05" w:rsidRDefault="00781605" w:rsidP="00142A9C">
      <w:pPr>
        <w:pStyle w:val="a5"/>
        <w:rPr>
          <w:sz w:val="18"/>
        </w:rPr>
      </w:pPr>
    </w:p>
    <w:p w:rsidR="00781605" w:rsidRPr="00877AEC" w:rsidRDefault="00FA7CEC" w:rsidP="00877AEC">
      <w:pPr>
        <w:pStyle w:val="a5"/>
        <w:ind w:firstLine="708"/>
        <w:rPr>
          <w:sz w:val="18"/>
        </w:rPr>
      </w:pPr>
      <w:r w:rsidRPr="000803B8">
        <w:rPr>
          <w:b/>
          <w:sz w:val="24"/>
        </w:rPr>
        <w:t>Пудинг сухарный (диеты № 3, 5, 6, 7, 10, 11, 15).</w:t>
      </w:r>
      <w:r w:rsidRPr="00FA7CEC">
        <w:rPr>
          <w:sz w:val="24"/>
        </w:rPr>
        <w:t xml:space="preserve"> Изюм без косточек перебирают и промывают. Белки яиц отделяют от желтков. Желтки растирают с сахаром и разводят молоком. Белки взбивают в пышную пену. Ванильные сухари размалывают на небольшие кусочки и закладывают в яично-молочную смесь для набухания, добавляют изюм и взбитые белки, перемешивают и выкладывают в формы (смазанные сливочным маслом и посыпанные сахарным песком), которые ставят в посуду с кипящей водой, доходящей до половины высоты форм, и закрывают. Яблоки с рисом (диеты № 2, 6, 10, 11, 15). На молоке варят вязкую рисовую кашу, добавляют сахар, охлаждают до температуры 60–70 °С. В кашу вводят сырые яйца, промытый изюм без косточек, ванилин, размягченное сливочное масло, перемешивают и укладывают на смазанную маргарином порционную сковороду в виде невысокой горки. Блюдо запекают в жарочном шкафу до образования светлой корочки. У яблок среднего размера удаляют кожицу и семенные гнезда, варят целыми или половинками в воде, подкисленной лимонной кислотой, до мягкого состояния. При подаче на кашу укладывают горячие яблоки.</w:t>
      </w:r>
    </w:p>
    <w:p w:rsidR="00877AEC" w:rsidRDefault="00877AEC" w:rsidP="0087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:rsidR="00877AEC" w:rsidRPr="00B12E38" w:rsidRDefault="00877AEC" w:rsidP="00B12E38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12E38" w:rsidRDefault="00B12E38" w:rsidP="00B12E38">
      <w:pPr>
        <w:spacing w:after="0" w:line="240" w:lineRule="auto"/>
      </w:pPr>
    </w:p>
    <w:p w:rsidR="00930B0F" w:rsidRPr="00930B0F" w:rsidRDefault="00B12E38" w:rsidP="00930B0F">
      <w:pPr>
        <w:pStyle w:val="a5"/>
        <w:ind w:firstLine="708"/>
        <w:rPr>
          <w:sz w:val="24"/>
        </w:rPr>
      </w:pPr>
      <w:r w:rsidRPr="00930B0F">
        <w:rPr>
          <w:b/>
          <w:sz w:val="24"/>
        </w:rPr>
        <w:lastRenderedPageBreak/>
        <w:t>Молоко, кисломолочные продукты. Кефир, ацидофилин, простокваша, ряженка, кумыс (диеты № 2, 3, 5, 7, 8, 9, 10, 11, 15).</w:t>
      </w:r>
      <w:r w:rsidRPr="00930B0F">
        <w:rPr>
          <w:sz w:val="24"/>
        </w:rPr>
        <w:t xml:space="preserve"> Температура подачи кисломолочных продуктов не выше 14 °С, а при диетах № 2, 5 – не выше 20 °С. </w:t>
      </w:r>
      <w:proofErr w:type="gramStart"/>
      <w:r w:rsidRPr="00930B0F">
        <w:rPr>
          <w:sz w:val="24"/>
        </w:rPr>
        <w:t xml:space="preserve">237 </w:t>
      </w:r>
      <w:r w:rsidR="00930B0F" w:rsidRPr="00930B0F">
        <w:rPr>
          <w:sz w:val="24"/>
        </w:rPr>
        <w:t>.</w:t>
      </w:r>
      <w:proofErr w:type="gramEnd"/>
    </w:p>
    <w:p w:rsidR="005E4CCD" w:rsidRDefault="005E4CCD" w:rsidP="00930B0F">
      <w:pPr>
        <w:pStyle w:val="a5"/>
        <w:ind w:firstLine="708"/>
        <w:rPr>
          <w:b/>
          <w:sz w:val="24"/>
        </w:rPr>
      </w:pPr>
    </w:p>
    <w:p w:rsidR="00930B0F" w:rsidRPr="00930B0F" w:rsidRDefault="00B12E38" w:rsidP="00930B0F">
      <w:pPr>
        <w:pStyle w:val="a5"/>
        <w:ind w:firstLine="708"/>
        <w:rPr>
          <w:sz w:val="24"/>
        </w:rPr>
      </w:pPr>
      <w:r w:rsidRPr="00930B0F">
        <w:rPr>
          <w:b/>
          <w:sz w:val="24"/>
        </w:rPr>
        <w:t>Напиток «Утренний» (диеты № 2, 3, 5, 7, 8, 9, 10, 11, 15).</w:t>
      </w:r>
      <w:r w:rsidRPr="00930B0F">
        <w:rPr>
          <w:sz w:val="24"/>
        </w:rPr>
        <w:t xml:space="preserve"> В охлажденную простоквашу добавляют измельченный укроп и размешивают. Отдельно подают соль.</w:t>
      </w:r>
    </w:p>
    <w:p w:rsidR="005E4CCD" w:rsidRDefault="005E4CCD" w:rsidP="00930B0F">
      <w:pPr>
        <w:pStyle w:val="a5"/>
        <w:ind w:firstLine="708"/>
        <w:rPr>
          <w:sz w:val="24"/>
        </w:rPr>
      </w:pPr>
    </w:p>
    <w:p w:rsidR="00877AEC" w:rsidRPr="00930B0F" w:rsidRDefault="00B12E38" w:rsidP="00930B0F">
      <w:pPr>
        <w:pStyle w:val="a5"/>
        <w:ind w:firstLine="708"/>
        <w:rPr>
          <w:b/>
          <w:sz w:val="18"/>
        </w:rPr>
      </w:pPr>
      <w:r w:rsidRPr="00930B0F">
        <w:rPr>
          <w:sz w:val="24"/>
        </w:rPr>
        <w:t xml:space="preserve"> </w:t>
      </w:r>
      <w:r w:rsidRPr="00930B0F">
        <w:rPr>
          <w:b/>
          <w:sz w:val="24"/>
        </w:rPr>
        <w:t>Напиток с томатным соком (диеты № 2, 3, 5, 7, 8, 9, 10, 11, 15).</w:t>
      </w:r>
      <w:r w:rsidRPr="00930B0F">
        <w:rPr>
          <w:sz w:val="24"/>
        </w:rPr>
        <w:t xml:space="preserve"> Охлажденную простоквашу смешивают со сметаной, добавляют томатный сок, измельченную зелень петрушки, сахар, соль. Подают в стаканах.</w:t>
      </w:r>
    </w:p>
    <w:p w:rsidR="00877AEC" w:rsidRDefault="00877AEC" w:rsidP="0087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:rsidR="00877AEC" w:rsidRDefault="00877AEC" w:rsidP="0087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:rsidR="00ED337E" w:rsidRDefault="00ED337E" w:rsidP="00ED33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оценивания: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5 выставляется, если: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содержание соответствует заданной теме, выдержаны все требования к его оформлению;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4 выставляется, если:</w:t>
      </w:r>
    </w:p>
    <w:p w:rsid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основные требования к оформлению соблюдены, но при этом допущены недочеты, например, неточно и некорректно представлена информация; имеются упущения в оформлении;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3 выставляется, если:</w:t>
      </w:r>
    </w:p>
    <w:p w:rsid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- информация в не соответствуют заданной теме, обнаруживается существенное непонимание проблемы;</w:t>
      </w:r>
    </w:p>
    <w:p w:rsid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2 выставляется, если: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работа обучающимся не представлена.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81605" w:rsidRDefault="00781605" w:rsidP="00781605">
      <w:pPr>
        <w:tabs>
          <w:tab w:val="left" w:pos="1319"/>
        </w:tabs>
      </w:pPr>
    </w:p>
    <w:p w:rsidR="00781605" w:rsidRDefault="00781605" w:rsidP="00781605">
      <w:pPr>
        <w:tabs>
          <w:tab w:val="left" w:pos="1319"/>
        </w:tabs>
      </w:pPr>
    </w:p>
    <w:p w:rsidR="00781605" w:rsidRDefault="00781605" w:rsidP="00781605">
      <w:pPr>
        <w:tabs>
          <w:tab w:val="left" w:pos="1319"/>
        </w:tabs>
      </w:pPr>
    </w:p>
    <w:p w:rsidR="00781605" w:rsidRDefault="00781605" w:rsidP="00781605">
      <w:pPr>
        <w:tabs>
          <w:tab w:val="left" w:pos="1319"/>
        </w:tabs>
      </w:pPr>
    </w:p>
    <w:p w:rsidR="00781605" w:rsidRDefault="00781605" w:rsidP="00781605">
      <w:pPr>
        <w:tabs>
          <w:tab w:val="left" w:pos="1319"/>
        </w:tabs>
      </w:pPr>
    </w:p>
    <w:p w:rsidR="00781605" w:rsidRDefault="00781605" w:rsidP="00781605">
      <w:pPr>
        <w:tabs>
          <w:tab w:val="left" w:pos="1319"/>
        </w:tabs>
      </w:pPr>
    </w:p>
    <w:p w:rsidR="00781605" w:rsidRDefault="00781605" w:rsidP="00781605">
      <w:pPr>
        <w:tabs>
          <w:tab w:val="left" w:pos="1319"/>
        </w:tabs>
      </w:pPr>
    </w:p>
    <w:p w:rsidR="00781605" w:rsidRDefault="00781605" w:rsidP="00781605">
      <w:pPr>
        <w:tabs>
          <w:tab w:val="left" w:pos="1319"/>
        </w:tabs>
      </w:pPr>
    </w:p>
    <w:p w:rsidR="00781605" w:rsidRDefault="00781605" w:rsidP="00781605">
      <w:pPr>
        <w:tabs>
          <w:tab w:val="left" w:pos="1319"/>
        </w:tabs>
      </w:pPr>
    </w:p>
    <w:p w:rsidR="00781605" w:rsidRDefault="00781605" w:rsidP="00781605">
      <w:pPr>
        <w:tabs>
          <w:tab w:val="left" w:pos="1319"/>
        </w:tabs>
      </w:pPr>
    </w:p>
    <w:p w:rsidR="00ED337E" w:rsidRDefault="00ED337E" w:rsidP="002E3005">
      <w:pPr>
        <w:tabs>
          <w:tab w:val="left" w:pos="1016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337E" w:rsidRDefault="00ED337E" w:rsidP="002E3005">
      <w:pPr>
        <w:tabs>
          <w:tab w:val="left" w:pos="1016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337E" w:rsidRDefault="00ED337E" w:rsidP="002E3005">
      <w:pPr>
        <w:tabs>
          <w:tab w:val="left" w:pos="1016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337E" w:rsidRDefault="00ED337E" w:rsidP="002E3005">
      <w:pPr>
        <w:tabs>
          <w:tab w:val="left" w:pos="1016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337E" w:rsidRDefault="00781605" w:rsidP="002E3005">
      <w:pPr>
        <w:tabs>
          <w:tab w:val="left" w:pos="1016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 w:rsidRPr="002E3005">
        <w:rPr>
          <w:rFonts w:ascii="Times New Roman" w:eastAsia="Times New Roman" w:hAnsi="Times New Roman" w:cs="Times New Roman"/>
          <w:b/>
          <w:sz w:val="24"/>
        </w:rPr>
        <w:lastRenderedPageBreak/>
        <w:t xml:space="preserve">Лабораторное занятие </w:t>
      </w:r>
      <w:r w:rsidRPr="002E3005">
        <w:rPr>
          <w:rFonts w:ascii="Times New Roman" w:eastAsia="Segoe UI Symbol" w:hAnsi="Times New Roman" w:cs="Times New Roman"/>
          <w:b/>
          <w:sz w:val="24"/>
        </w:rPr>
        <w:t>№</w:t>
      </w:r>
      <w:r w:rsidRPr="002E3005">
        <w:rPr>
          <w:rFonts w:ascii="Times New Roman" w:eastAsia="Times New Roman" w:hAnsi="Times New Roman" w:cs="Times New Roman"/>
          <w:b/>
          <w:sz w:val="24"/>
        </w:rPr>
        <w:t xml:space="preserve"> 10 </w:t>
      </w:r>
    </w:p>
    <w:p w:rsidR="00781605" w:rsidRPr="002E3005" w:rsidRDefault="00ED337E" w:rsidP="002E3005">
      <w:pPr>
        <w:tabs>
          <w:tab w:val="left" w:pos="101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 </w:t>
      </w:r>
      <w:r w:rsidR="00781605" w:rsidRPr="002E3005">
        <w:rPr>
          <w:rFonts w:ascii="Times New Roman" w:eastAsia="Times New Roman" w:hAnsi="Times New Roman" w:cs="Times New Roman"/>
          <w:b/>
          <w:sz w:val="24"/>
        </w:rPr>
        <w:t>«</w:t>
      </w:r>
      <w:r w:rsidR="00781605" w:rsidRPr="002E3005">
        <w:rPr>
          <w:rStyle w:val="28"/>
          <w:rFonts w:eastAsia="Arial Unicode MS"/>
          <w:b/>
          <w:sz w:val="24"/>
          <w:szCs w:val="24"/>
        </w:rPr>
        <w:t xml:space="preserve">Приготовления, оформление и </w:t>
      </w:r>
      <w:r w:rsidR="00781605" w:rsidRPr="002E3005">
        <w:rPr>
          <w:rStyle w:val="28"/>
          <w:rFonts w:eastAsia="Arial Unicode MS"/>
          <w:b/>
          <w:sz w:val="24"/>
          <w:szCs w:val="24"/>
          <w:u w:val="single"/>
        </w:rPr>
        <w:t>подача мучных кондитерских изделий</w:t>
      </w:r>
      <w:r w:rsidR="00781605" w:rsidRPr="002E3005">
        <w:rPr>
          <w:rStyle w:val="28"/>
          <w:rFonts w:eastAsia="Arial Unicode MS"/>
          <w:b/>
          <w:sz w:val="24"/>
          <w:szCs w:val="24"/>
        </w:rPr>
        <w:t xml:space="preserve"> заболеваниях почек. Органолептическая оценка качества</w:t>
      </w:r>
      <w:r w:rsidR="00781605" w:rsidRPr="002E3005">
        <w:rPr>
          <w:rStyle w:val="28"/>
          <w:rFonts w:eastAsiaTheme="minorEastAsia"/>
          <w:b/>
          <w:sz w:val="24"/>
          <w:szCs w:val="24"/>
        </w:rPr>
        <w:t>»</w:t>
      </w:r>
    </w:p>
    <w:p w:rsidR="00781605" w:rsidRDefault="00781605" w:rsidP="00781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Научиться осуществлять </w:t>
      </w:r>
      <w:r>
        <w:rPr>
          <w:rStyle w:val="28"/>
          <w:rFonts w:eastAsiaTheme="minorEastAsia"/>
          <w:sz w:val="24"/>
          <w:szCs w:val="24"/>
        </w:rPr>
        <w:t xml:space="preserve">приготовление, оформление и </w:t>
      </w:r>
      <w:r w:rsidR="00462683">
        <w:rPr>
          <w:rStyle w:val="28"/>
          <w:rFonts w:eastAsia="Arial Unicode MS"/>
          <w:sz w:val="24"/>
          <w:szCs w:val="24"/>
        </w:rPr>
        <w:t xml:space="preserve">подача </w:t>
      </w:r>
      <w:r w:rsidR="00462683">
        <w:rPr>
          <w:rStyle w:val="28"/>
          <w:rFonts w:eastAsia="Arial Unicode MS"/>
          <w:sz w:val="24"/>
          <w:szCs w:val="24"/>
          <w:u w:val="single"/>
        </w:rPr>
        <w:t xml:space="preserve">вторых блюд </w:t>
      </w:r>
      <w:r>
        <w:rPr>
          <w:rStyle w:val="28"/>
          <w:rFonts w:eastAsiaTheme="minorEastAsia"/>
          <w:sz w:val="24"/>
          <w:szCs w:val="24"/>
        </w:rPr>
        <w:t>при желудочно-кишечных заболеваниях, печени, поджелудочной железы и при нарушениях обмена веществ.</w:t>
      </w:r>
    </w:p>
    <w:p w:rsidR="00781605" w:rsidRDefault="00781605" w:rsidP="002E3005">
      <w:pPr>
        <w:pStyle w:val="a5"/>
        <w:ind w:firstLine="567"/>
        <w:rPr>
          <w:sz w:val="24"/>
          <w:szCs w:val="24"/>
        </w:rPr>
      </w:pPr>
      <w:r w:rsidRPr="00135D59">
        <w:rPr>
          <w:b/>
          <w:sz w:val="24"/>
          <w:szCs w:val="24"/>
        </w:rPr>
        <w:t xml:space="preserve">Задание: </w:t>
      </w:r>
      <w:r w:rsidRPr="00135D59">
        <w:rPr>
          <w:sz w:val="24"/>
          <w:szCs w:val="24"/>
        </w:rPr>
        <w:t>Изучить материал. Максимович, М. И. Технология приготовления блюд для детского и ле</w:t>
      </w:r>
      <w:r w:rsidR="000E454C">
        <w:rPr>
          <w:sz w:val="24"/>
          <w:szCs w:val="24"/>
        </w:rPr>
        <w:t>чебно-профилактического питания</w:t>
      </w:r>
      <w:r w:rsidRPr="00135D59">
        <w:rPr>
          <w:sz w:val="24"/>
          <w:szCs w:val="24"/>
        </w:rPr>
        <w:t>: учеб. пособие / М. И. Максимович. – Ми</w:t>
      </w:r>
      <w:r w:rsidR="000E454C">
        <w:rPr>
          <w:sz w:val="24"/>
          <w:szCs w:val="24"/>
        </w:rPr>
        <w:t>нск</w:t>
      </w:r>
      <w:r w:rsidR="004555C4">
        <w:rPr>
          <w:sz w:val="24"/>
          <w:szCs w:val="24"/>
        </w:rPr>
        <w:t>: РИПО, 2017. – 275, [8] с.</w:t>
      </w:r>
      <w:r w:rsidRPr="00135D59">
        <w:rPr>
          <w:sz w:val="24"/>
          <w:szCs w:val="24"/>
        </w:rPr>
        <w:t>: ил. ISBN 978-985-503-709-6.</w:t>
      </w:r>
    </w:p>
    <w:p w:rsidR="00781605" w:rsidRPr="00FD37A4" w:rsidRDefault="00FD37A4" w:rsidP="00FD37A4">
      <w:pPr>
        <w:pStyle w:val="a5"/>
        <w:ind w:firstLine="708"/>
        <w:rPr>
          <w:rStyle w:val="28"/>
          <w:color w:val="auto"/>
          <w:sz w:val="20"/>
          <w:szCs w:val="24"/>
          <w:lang w:bidi="ar-SA"/>
        </w:rPr>
      </w:pPr>
      <w:r w:rsidRPr="00FD37A4">
        <w:rPr>
          <w:sz w:val="22"/>
        </w:rPr>
        <w:t xml:space="preserve">В диетическом питании мучные блюда приготовляют в виде тонких слоев теста в сочетании с легкоусвояемыми фаршами: творожными, овощными, фруктово-ягодными. Этим достигается сохранение биологической ценности фаршей. Тесто с творожным фаршем обеспечивает сбалансированность по аминокислотному и минеральному составу, с </w:t>
      </w:r>
      <w:r w:rsidR="004F43D7">
        <w:rPr>
          <w:sz w:val="22"/>
        </w:rPr>
        <w:t>овощными и плодово-ягодными фар</w:t>
      </w:r>
      <w:r w:rsidRPr="00FD37A4">
        <w:rPr>
          <w:sz w:val="22"/>
        </w:rPr>
        <w:t>шами – благоприятный соста</w:t>
      </w:r>
      <w:r w:rsidR="004F43D7">
        <w:rPr>
          <w:sz w:val="22"/>
        </w:rPr>
        <w:t>в макро- и микроэлементов, регу</w:t>
      </w:r>
      <w:r w:rsidRPr="00FD37A4">
        <w:rPr>
          <w:sz w:val="22"/>
        </w:rPr>
        <w:t xml:space="preserve">лирующих водно-солевой обмен. Мучные блюда рекомендуются при диетах № 1, 2, 5, 7, 10, 15. При диетах № 7, 10 мучные блюда готовят без соли, при диете № 8 – с ограниченным ее содержанием. В лечебном питании используют различные виды теста – пресное, дрожжевое, </w:t>
      </w:r>
      <w:proofErr w:type="spellStart"/>
      <w:r w:rsidRPr="00FD37A4">
        <w:rPr>
          <w:sz w:val="22"/>
        </w:rPr>
        <w:t>бездрож</w:t>
      </w:r>
      <w:r w:rsidR="004F43D7">
        <w:rPr>
          <w:sz w:val="22"/>
        </w:rPr>
        <w:t>жевое</w:t>
      </w:r>
      <w:proofErr w:type="spellEnd"/>
      <w:r w:rsidR="004F43D7">
        <w:rPr>
          <w:sz w:val="22"/>
        </w:rPr>
        <w:t>, из отрубей. Изделия в те</w:t>
      </w:r>
      <w:r w:rsidRPr="00FD37A4">
        <w:rPr>
          <w:sz w:val="22"/>
        </w:rPr>
        <w:t>плом виде, как правило, противопоказаны. В основном изделия выпекают в жарочном шкафу.</w:t>
      </w:r>
    </w:p>
    <w:p w:rsidR="00D21B08" w:rsidRDefault="00D21B08" w:rsidP="00D21B08">
      <w:pPr>
        <w:pStyle w:val="a5"/>
        <w:ind w:firstLine="708"/>
        <w:rPr>
          <w:sz w:val="24"/>
        </w:rPr>
      </w:pPr>
      <w:r w:rsidRPr="00D21B08">
        <w:rPr>
          <w:b/>
          <w:sz w:val="24"/>
        </w:rPr>
        <w:t>Пирожки из отрубей с мясом (диета № 9).</w:t>
      </w:r>
      <w:r w:rsidRPr="00D21B08">
        <w:rPr>
          <w:sz w:val="24"/>
        </w:rPr>
        <w:t xml:space="preserve"> Молотые отруби соединяют с творогом, сметаной, сливочным маслом, яйцами, хорошо вымешивают и оставл</w:t>
      </w:r>
      <w:r w:rsidR="004555C4">
        <w:rPr>
          <w:sz w:val="24"/>
        </w:rPr>
        <w:t>яют на 15–20 мин. Из теста влаж</w:t>
      </w:r>
      <w:r w:rsidRPr="00D21B08">
        <w:rPr>
          <w:sz w:val="24"/>
        </w:rPr>
        <w:t>ными руками формуют лепешки (по 2 на порцию), завертывают в них фарш, кладут изделия на смазанный лист и выпекают в жарочном шкафу при температуре 220–230 °С. Для фарша: репчатый лук</w:t>
      </w:r>
      <w:r w:rsidR="004555C4">
        <w:rPr>
          <w:sz w:val="24"/>
        </w:rPr>
        <w:t xml:space="preserve"> мелко рубят и пассеруют на сли</w:t>
      </w:r>
      <w:r w:rsidRPr="00D21B08">
        <w:rPr>
          <w:sz w:val="24"/>
        </w:rPr>
        <w:t xml:space="preserve">вочном масле, затем добавляют пропущенное через мясорубку мясо и продолжают жарить до готовности. В слегка остывший фарш кладут рубленые яйца, зелень, соль. </w:t>
      </w:r>
    </w:p>
    <w:p w:rsidR="00D21B08" w:rsidRDefault="00D21B08" w:rsidP="00D21B08">
      <w:pPr>
        <w:pStyle w:val="a5"/>
        <w:ind w:firstLine="708"/>
        <w:rPr>
          <w:sz w:val="24"/>
        </w:rPr>
      </w:pPr>
      <w:r w:rsidRPr="00D21B08">
        <w:rPr>
          <w:b/>
          <w:sz w:val="24"/>
        </w:rPr>
        <w:t>Печенье из отрубей и сыра (диеты № 7, 9, 10).</w:t>
      </w:r>
      <w:r w:rsidRPr="00D21B08">
        <w:rPr>
          <w:sz w:val="24"/>
        </w:rPr>
        <w:t xml:space="preserve"> Подсушенные и смолотые отруби соединяют с на</w:t>
      </w:r>
      <w:r w:rsidR="004555C4">
        <w:rPr>
          <w:sz w:val="24"/>
        </w:rPr>
        <w:t>тертым сыром (часть отрубей мож</w:t>
      </w:r>
      <w:r w:rsidRPr="00D21B08">
        <w:rPr>
          <w:sz w:val="24"/>
        </w:rPr>
        <w:t>но заменить толчеными пшеничными сухарями). Яичные белки взбивают, вводят в них, не прекращая взбивания, яичные желтки и соединяют с отрубями, осторожно вымешивая. На смазанный маслом лист ложкой выклады</w:t>
      </w:r>
      <w:r w:rsidR="004555C4">
        <w:rPr>
          <w:sz w:val="24"/>
        </w:rPr>
        <w:t>вают продолговатые лепешки и вы</w:t>
      </w:r>
      <w:r w:rsidRPr="00D21B08">
        <w:rPr>
          <w:sz w:val="24"/>
        </w:rPr>
        <w:t xml:space="preserve">пекают их в жарочном шкафу при температуре 180–200 °С. Печенье можно подавать к бульонам. </w:t>
      </w:r>
    </w:p>
    <w:p w:rsidR="00781605" w:rsidRPr="00D21B08" w:rsidRDefault="00D21B08" w:rsidP="00D21B08">
      <w:pPr>
        <w:pStyle w:val="a5"/>
        <w:ind w:firstLine="708"/>
        <w:rPr>
          <w:sz w:val="24"/>
        </w:rPr>
      </w:pPr>
      <w:r w:rsidRPr="00D21B08">
        <w:rPr>
          <w:b/>
          <w:sz w:val="24"/>
        </w:rPr>
        <w:t>Сдобные лепешки (диеты № 7, 9, 10).</w:t>
      </w:r>
      <w:r w:rsidRPr="00D21B08">
        <w:rPr>
          <w:sz w:val="24"/>
        </w:rPr>
        <w:t xml:space="preserve"> Сметану доводя</w:t>
      </w:r>
      <w:r w:rsidR="004555C4">
        <w:rPr>
          <w:sz w:val="24"/>
        </w:rPr>
        <w:t>т до</w:t>
      </w:r>
      <w:r w:rsidRPr="00D21B08">
        <w:rPr>
          <w:sz w:val="24"/>
        </w:rPr>
        <w:t>кипения, кладут в нее подготовленные отруби, перемешивают и слегка охлаждают. Затем добавляют натертый сыр, жир, яйца, ксилит или мед, все перемеш</w:t>
      </w:r>
      <w:r w:rsidR="004555C4">
        <w:rPr>
          <w:sz w:val="24"/>
        </w:rPr>
        <w:t>ивают. Из полученного теста раз</w:t>
      </w:r>
      <w:r w:rsidRPr="00D21B08">
        <w:rPr>
          <w:sz w:val="24"/>
        </w:rPr>
        <w:t>делывают лепешки, которые выпекают в жарочном шкафу (по 2–3 шт. на порцию).</w:t>
      </w:r>
    </w:p>
    <w:p w:rsidR="00781605" w:rsidRDefault="00781605" w:rsidP="00781605">
      <w:pPr>
        <w:tabs>
          <w:tab w:val="left" w:pos="1319"/>
        </w:tabs>
      </w:pPr>
    </w:p>
    <w:p w:rsidR="00ED337E" w:rsidRDefault="00ED337E" w:rsidP="00ED33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оценивания: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5 выставляется, если: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содержание соответствует заданной теме, выдержаны все требования к его оформлению;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4 выставляется, если:</w:t>
      </w:r>
    </w:p>
    <w:p w:rsid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основные требования к оформлению соблюдены, но при этом допущены недочеты, например, неточно и некорректно представлена информация; имеются упущения в оформлении;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3 выставляется, если:</w:t>
      </w:r>
    </w:p>
    <w:p w:rsid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- информация в не соответствуют заданной теме, обнаруживается существенное непонимание проблемы;</w:t>
      </w:r>
    </w:p>
    <w:p w:rsidR="00ED337E" w:rsidRDefault="00ED337E" w:rsidP="00ED33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Критерии оценивания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2 выставляется, если:</w:t>
      </w:r>
    </w:p>
    <w:p w:rsidR="00ED337E" w:rsidRDefault="00ED337E" w:rsidP="00ED3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работа обучающимся не представлена.</w:t>
      </w:r>
    </w:p>
    <w:p w:rsidR="00781605" w:rsidRPr="00781605" w:rsidRDefault="00781605" w:rsidP="00781605">
      <w:pPr>
        <w:tabs>
          <w:tab w:val="left" w:pos="1319"/>
        </w:tabs>
      </w:pPr>
    </w:p>
    <w:sectPr w:rsidR="00781605" w:rsidRPr="00781605" w:rsidSect="0071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DD4"/>
    <w:multiLevelType w:val="multilevel"/>
    <w:tmpl w:val="4626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B07AA"/>
    <w:multiLevelType w:val="multilevel"/>
    <w:tmpl w:val="6694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43197"/>
    <w:multiLevelType w:val="multilevel"/>
    <w:tmpl w:val="62B8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521A4"/>
    <w:multiLevelType w:val="multilevel"/>
    <w:tmpl w:val="9714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0508E"/>
    <w:multiLevelType w:val="multilevel"/>
    <w:tmpl w:val="3F9A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83FB5"/>
    <w:multiLevelType w:val="multilevel"/>
    <w:tmpl w:val="97C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37214"/>
    <w:multiLevelType w:val="multilevel"/>
    <w:tmpl w:val="88C8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541BA"/>
    <w:multiLevelType w:val="multilevel"/>
    <w:tmpl w:val="7224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85D25"/>
    <w:multiLevelType w:val="multilevel"/>
    <w:tmpl w:val="3600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C0125"/>
    <w:multiLevelType w:val="multilevel"/>
    <w:tmpl w:val="35FC5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FD55FD5"/>
    <w:multiLevelType w:val="multilevel"/>
    <w:tmpl w:val="5044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16922"/>
    <w:multiLevelType w:val="hybridMultilevel"/>
    <w:tmpl w:val="259C1408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B7F5C"/>
    <w:multiLevelType w:val="hybridMultilevel"/>
    <w:tmpl w:val="6BB4450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20C7A"/>
    <w:multiLevelType w:val="multilevel"/>
    <w:tmpl w:val="C7F6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DF2DBC"/>
    <w:multiLevelType w:val="multilevel"/>
    <w:tmpl w:val="83B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9F9"/>
    <w:rsid w:val="000803B8"/>
    <w:rsid w:val="0008587E"/>
    <w:rsid w:val="0008771F"/>
    <w:rsid w:val="00087EFC"/>
    <w:rsid w:val="000B446A"/>
    <w:rsid w:val="000B742F"/>
    <w:rsid w:val="000C2E0F"/>
    <w:rsid w:val="000D026A"/>
    <w:rsid w:val="000E454C"/>
    <w:rsid w:val="001146A8"/>
    <w:rsid w:val="00135D59"/>
    <w:rsid w:val="00142A9C"/>
    <w:rsid w:val="00156E8E"/>
    <w:rsid w:val="001A3909"/>
    <w:rsid w:val="001C5B99"/>
    <w:rsid w:val="00207BC4"/>
    <w:rsid w:val="00214B57"/>
    <w:rsid w:val="002716B6"/>
    <w:rsid w:val="002743BF"/>
    <w:rsid w:val="002D6300"/>
    <w:rsid w:val="002D6BEE"/>
    <w:rsid w:val="002E3005"/>
    <w:rsid w:val="002E6FBB"/>
    <w:rsid w:val="00332CD6"/>
    <w:rsid w:val="00377625"/>
    <w:rsid w:val="003810F3"/>
    <w:rsid w:val="00382B7D"/>
    <w:rsid w:val="003E2400"/>
    <w:rsid w:val="003F14B8"/>
    <w:rsid w:val="00411884"/>
    <w:rsid w:val="00424123"/>
    <w:rsid w:val="00437681"/>
    <w:rsid w:val="004555C4"/>
    <w:rsid w:val="00462683"/>
    <w:rsid w:val="004A53C1"/>
    <w:rsid w:val="004C08EF"/>
    <w:rsid w:val="004C24FF"/>
    <w:rsid w:val="004F43D7"/>
    <w:rsid w:val="005020F9"/>
    <w:rsid w:val="00526FB2"/>
    <w:rsid w:val="00546FCA"/>
    <w:rsid w:val="00551CC7"/>
    <w:rsid w:val="005547C7"/>
    <w:rsid w:val="00596EE4"/>
    <w:rsid w:val="005A350F"/>
    <w:rsid w:val="005E4CCD"/>
    <w:rsid w:val="00653ADA"/>
    <w:rsid w:val="0067359B"/>
    <w:rsid w:val="006E3496"/>
    <w:rsid w:val="006E7963"/>
    <w:rsid w:val="006F57BE"/>
    <w:rsid w:val="007114D7"/>
    <w:rsid w:val="007527A2"/>
    <w:rsid w:val="00781605"/>
    <w:rsid w:val="007B2BF4"/>
    <w:rsid w:val="007C00C7"/>
    <w:rsid w:val="007C4397"/>
    <w:rsid w:val="007E588D"/>
    <w:rsid w:val="007F1C08"/>
    <w:rsid w:val="00822F33"/>
    <w:rsid w:val="00832EBF"/>
    <w:rsid w:val="00867717"/>
    <w:rsid w:val="00877AEC"/>
    <w:rsid w:val="00896B01"/>
    <w:rsid w:val="008E6B3C"/>
    <w:rsid w:val="00900F71"/>
    <w:rsid w:val="009016C6"/>
    <w:rsid w:val="00921FDA"/>
    <w:rsid w:val="00930B0F"/>
    <w:rsid w:val="00961136"/>
    <w:rsid w:val="009A4333"/>
    <w:rsid w:val="009B11B7"/>
    <w:rsid w:val="009C7B25"/>
    <w:rsid w:val="009E72C8"/>
    <w:rsid w:val="00A04E8E"/>
    <w:rsid w:val="00A053A3"/>
    <w:rsid w:val="00A17D3E"/>
    <w:rsid w:val="00A469E2"/>
    <w:rsid w:val="00A71FE1"/>
    <w:rsid w:val="00A86D25"/>
    <w:rsid w:val="00AA4367"/>
    <w:rsid w:val="00AD6845"/>
    <w:rsid w:val="00AF4C05"/>
    <w:rsid w:val="00B12E38"/>
    <w:rsid w:val="00B1662E"/>
    <w:rsid w:val="00BB5432"/>
    <w:rsid w:val="00BB6E55"/>
    <w:rsid w:val="00BC0B53"/>
    <w:rsid w:val="00C349F9"/>
    <w:rsid w:val="00C43614"/>
    <w:rsid w:val="00C502E7"/>
    <w:rsid w:val="00C57024"/>
    <w:rsid w:val="00C67E05"/>
    <w:rsid w:val="00C709B6"/>
    <w:rsid w:val="00C92C0D"/>
    <w:rsid w:val="00CB6EAE"/>
    <w:rsid w:val="00CC7B07"/>
    <w:rsid w:val="00CD455D"/>
    <w:rsid w:val="00D058CB"/>
    <w:rsid w:val="00D05CE4"/>
    <w:rsid w:val="00D160A9"/>
    <w:rsid w:val="00D21B08"/>
    <w:rsid w:val="00D21DB6"/>
    <w:rsid w:val="00D925A9"/>
    <w:rsid w:val="00DC75D6"/>
    <w:rsid w:val="00DE33BE"/>
    <w:rsid w:val="00E03B54"/>
    <w:rsid w:val="00E50916"/>
    <w:rsid w:val="00EB08E0"/>
    <w:rsid w:val="00EB1A45"/>
    <w:rsid w:val="00EB4BF9"/>
    <w:rsid w:val="00EC0AA4"/>
    <w:rsid w:val="00EC74E8"/>
    <w:rsid w:val="00ED337E"/>
    <w:rsid w:val="00EF0158"/>
    <w:rsid w:val="00F04E13"/>
    <w:rsid w:val="00F30EEB"/>
    <w:rsid w:val="00F50C12"/>
    <w:rsid w:val="00FA1DC4"/>
    <w:rsid w:val="00FA7CEC"/>
    <w:rsid w:val="00FB2E4E"/>
    <w:rsid w:val="00FB58CC"/>
    <w:rsid w:val="00FB7302"/>
    <w:rsid w:val="00FD2DB6"/>
    <w:rsid w:val="00FD37A4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8606"/>
  <w15:docId w15:val="{216193C8-3F41-4AA0-A460-EC9A2544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F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17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7527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27A2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8">
    <w:name w:val="Основной текст (2) + 8"/>
    <w:aliases w:val="5 pt,Основной текст (2) + 9"/>
    <w:basedOn w:val="a0"/>
    <w:rsid w:val="00832E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A17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D3E"/>
    <w:rPr>
      <w:b/>
      <w:bCs/>
    </w:rPr>
  </w:style>
  <w:style w:type="paragraph" w:styleId="a5">
    <w:name w:val="No Spacing"/>
    <w:uiPriority w:val="1"/>
    <w:qFormat/>
    <w:rsid w:val="00135D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">
    <w:name w:val="p"/>
    <w:basedOn w:val="a0"/>
    <w:rsid w:val="00EF0158"/>
  </w:style>
  <w:style w:type="paragraph" w:customStyle="1" w:styleId="s2">
    <w:name w:val="s2"/>
    <w:basedOn w:val="a"/>
    <w:rsid w:val="00EF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7B2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4E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A86D2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A86D2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unhideWhenUsed/>
    <w:rsid w:val="002E6FBB"/>
    <w:pPr>
      <w:autoSpaceDE w:val="0"/>
      <w:autoSpaceDN w:val="0"/>
      <w:adjustRightInd w:val="0"/>
      <w:spacing w:after="0" w:line="278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2E6FB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606C-4179-4010-854C-423DCF9F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17</Pages>
  <Words>7191</Words>
  <Characters>40990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Юхнев</dc:creator>
  <cp:keywords/>
  <dc:description/>
  <cp:lastModifiedBy>USER</cp:lastModifiedBy>
  <cp:revision>105</cp:revision>
  <cp:lastPrinted>2023-10-04T05:52:00Z</cp:lastPrinted>
  <dcterms:created xsi:type="dcterms:W3CDTF">2023-08-30T18:19:00Z</dcterms:created>
  <dcterms:modified xsi:type="dcterms:W3CDTF">2024-11-05T17:54:00Z</dcterms:modified>
</cp:coreProperties>
</file>