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A7BFE" w:rsidRDefault="007A7BFE" w:rsidP="0066276A">
      <w:pPr>
        <w:widowControl w:val="0"/>
        <w:autoSpaceDE w:val="0"/>
        <w:autoSpaceDN w:val="0"/>
        <w:adjustRightInd w:val="0"/>
        <w:ind w:firstLine="709"/>
        <w:jc w:val="both"/>
        <w:rPr>
          <w:bCs/>
          <w:sz w:val="28"/>
          <w:szCs w:val="28"/>
        </w:rPr>
      </w:pPr>
      <w:r>
        <w:rPr>
          <w:noProof/>
        </w:rPr>
        <w:drawing>
          <wp:inline distT="0" distB="0" distL="0" distR="0">
            <wp:extent cx="5623862" cy="8077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27688" cy="8082695"/>
                    </a:xfrm>
                    <a:prstGeom prst="rect">
                      <a:avLst/>
                    </a:prstGeom>
                    <a:noFill/>
                    <a:ln>
                      <a:noFill/>
                    </a:ln>
                  </pic:spPr>
                </pic:pic>
              </a:graphicData>
            </a:graphic>
          </wp:inline>
        </w:drawing>
      </w:r>
    </w:p>
    <w:p w:rsidR="007A7BFE" w:rsidRDefault="007A7BFE" w:rsidP="0066276A">
      <w:pPr>
        <w:widowControl w:val="0"/>
        <w:autoSpaceDE w:val="0"/>
        <w:autoSpaceDN w:val="0"/>
        <w:adjustRightInd w:val="0"/>
        <w:ind w:firstLine="709"/>
        <w:jc w:val="both"/>
        <w:rPr>
          <w:bCs/>
          <w:sz w:val="28"/>
          <w:szCs w:val="28"/>
        </w:rPr>
      </w:pPr>
    </w:p>
    <w:p w:rsidR="007A7BFE" w:rsidRDefault="007A7BFE" w:rsidP="0066276A">
      <w:pPr>
        <w:widowControl w:val="0"/>
        <w:autoSpaceDE w:val="0"/>
        <w:autoSpaceDN w:val="0"/>
        <w:adjustRightInd w:val="0"/>
        <w:ind w:firstLine="709"/>
        <w:jc w:val="both"/>
        <w:rPr>
          <w:bCs/>
          <w:sz w:val="28"/>
          <w:szCs w:val="28"/>
        </w:rPr>
      </w:pPr>
    </w:p>
    <w:p w:rsidR="007A7BFE" w:rsidRDefault="007A7BFE" w:rsidP="0066276A">
      <w:pPr>
        <w:widowControl w:val="0"/>
        <w:autoSpaceDE w:val="0"/>
        <w:autoSpaceDN w:val="0"/>
        <w:adjustRightInd w:val="0"/>
        <w:ind w:firstLine="709"/>
        <w:jc w:val="both"/>
        <w:rPr>
          <w:bCs/>
          <w:sz w:val="28"/>
          <w:szCs w:val="28"/>
        </w:rPr>
      </w:pPr>
    </w:p>
    <w:p w:rsidR="007A7BFE" w:rsidRDefault="007A7BFE" w:rsidP="0066276A">
      <w:pPr>
        <w:widowControl w:val="0"/>
        <w:autoSpaceDE w:val="0"/>
        <w:autoSpaceDN w:val="0"/>
        <w:adjustRightInd w:val="0"/>
        <w:ind w:firstLine="709"/>
        <w:jc w:val="both"/>
        <w:rPr>
          <w:bCs/>
          <w:sz w:val="28"/>
          <w:szCs w:val="28"/>
        </w:rPr>
      </w:pPr>
    </w:p>
    <w:p w:rsidR="007A7BFE" w:rsidRDefault="007A7BFE" w:rsidP="0066276A">
      <w:pPr>
        <w:widowControl w:val="0"/>
        <w:autoSpaceDE w:val="0"/>
        <w:autoSpaceDN w:val="0"/>
        <w:adjustRightInd w:val="0"/>
        <w:ind w:firstLine="709"/>
        <w:jc w:val="both"/>
        <w:rPr>
          <w:bCs/>
          <w:sz w:val="28"/>
          <w:szCs w:val="28"/>
        </w:rPr>
      </w:pPr>
    </w:p>
    <w:p w:rsidR="0066276A" w:rsidRPr="0081611F" w:rsidRDefault="0066276A" w:rsidP="0066276A">
      <w:pPr>
        <w:widowControl w:val="0"/>
        <w:autoSpaceDE w:val="0"/>
        <w:autoSpaceDN w:val="0"/>
        <w:adjustRightInd w:val="0"/>
        <w:ind w:firstLine="709"/>
        <w:jc w:val="both"/>
        <w:rPr>
          <w:color w:val="FF0000"/>
          <w:sz w:val="28"/>
          <w:szCs w:val="28"/>
        </w:rPr>
      </w:pPr>
      <w:bookmarkStart w:id="0" w:name="_GoBack"/>
      <w:bookmarkEnd w:id="0"/>
      <w:r w:rsidRPr="0081611F">
        <w:rPr>
          <w:bCs/>
          <w:sz w:val="28"/>
          <w:szCs w:val="28"/>
        </w:rPr>
        <w:lastRenderedPageBreak/>
        <w:t>Рабочая</w:t>
      </w:r>
      <w:r w:rsidRPr="0081611F">
        <w:rPr>
          <w:sz w:val="28"/>
          <w:szCs w:val="28"/>
        </w:rPr>
        <w:t xml:space="preserve"> программа учебного предмета «</w:t>
      </w:r>
      <w:r>
        <w:rPr>
          <w:sz w:val="28"/>
          <w:szCs w:val="28"/>
        </w:rPr>
        <w:t>География</w:t>
      </w:r>
      <w:r w:rsidRPr="0081611F">
        <w:rPr>
          <w:sz w:val="28"/>
          <w:szCs w:val="28"/>
        </w:rPr>
        <w:t>» разработана на основе требований ФГОС СОО,</w:t>
      </w:r>
      <w:r>
        <w:rPr>
          <w:sz w:val="28"/>
          <w:szCs w:val="28"/>
        </w:rPr>
        <w:t xml:space="preserve"> утвержденного приказом Министерства образования и науки РФ от 17 мая 2012 г. № 413, </w:t>
      </w:r>
      <w:r w:rsidRPr="0081611F">
        <w:rPr>
          <w:sz w:val="28"/>
          <w:szCs w:val="28"/>
        </w:rPr>
        <w:t xml:space="preserve"> ФГОС СПО по специальности 35.02.16 Эксплуатация и ремонт сельскохозяйственной техники и оборудования,</w:t>
      </w:r>
      <w:r>
        <w:rPr>
          <w:sz w:val="28"/>
          <w:szCs w:val="28"/>
        </w:rPr>
        <w:t xml:space="preserve"> утвержденного приказом Министерства просвещения РФ от 14 апреля 2022 г. № 235, </w:t>
      </w:r>
      <w:r w:rsidRPr="0081611F">
        <w:rPr>
          <w:sz w:val="28"/>
          <w:szCs w:val="28"/>
        </w:rPr>
        <w:t xml:space="preserve"> положений ФОП СОО, </w:t>
      </w:r>
      <w:r>
        <w:rPr>
          <w:sz w:val="28"/>
          <w:szCs w:val="28"/>
        </w:rPr>
        <w:t xml:space="preserve">утвержденной приказом Министерства просвещения РФ от </w:t>
      </w:r>
      <w:r w:rsidR="00FB4BC1">
        <w:rPr>
          <w:sz w:val="28"/>
          <w:szCs w:val="28"/>
        </w:rPr>
        <w:t>18 мая 2023</w:t>
      </w:r>
      <w:r>
        <w:rPr>
          <w:sz w:val="28"/>
          <w:szCs w:val="28"/>
        </w:rPr>
        <w:t xml:space="preserve"> г. № </w:t>
      </w:r>
      <w:r w:rsidR="00FB4BC1">
        <w:rPr>
          <w:sz w:val="28"/>
          <w:szCs w:val="28"/>
        </w:rPr>
        <w:t>371</w:t>
      </w:r>
      <w:r w:rsidRPr="0081611F">
        <w:rPr>
          <w:sz w:val="28"/>
          <w:szCs w:val="28"/>
        </w:rPr>
        <w:t xml:space="preserve"> </w:t>
      </w:r>
      <w:r w:rsidR="008518C1">
        <w:rPr>
          <w:sz w:val="28"/>
          <w:szCs w:val="28"/>
        </w:rPr>
        <w:t>с изменениями</w:t>
      </w:r>
      <w:r w:rsidR="00D71F98">
        <w:rPr>
          <w:sz w:val="28"/>
          <w:szCs w:val="28"/>
        </w:rPr>
        <w:t xml:space="preserve">, </w:t>
      </w:r>
      <w:r w:rsidR="001148C9">
        <w:rPr>
          <w:sz w:val="28"/>
          <w:szCs w:val="28"/>
        </w:rPr>
        <w:t>п</w:t>
      </w:r>
      <w:r w:rsidR="001148C9" w:rsidRPr="00112171">
        <w:rPr>
          <w:sz w:val="28"/>
          <w:szCs w:val="28"/>
        </w:rPr>
        <w:t>риказ</w:t>
      </w:r>
      <w:r w:rsidR="001148C9">
        <w:rPr>
          <w:sz w:val="28"/>
          <w:szCs w:val="28"/>
        </w:rPr>
        <w:t>ом</w:t>
      </w:r>
      <w:r w:rsidR="001148C9" w:rsidRPr="00112171">
        <w:rPr>
          <w:sz w:val="28"/>
          <w:szCs w:val="28"/>
        </w:rPr>
        <w:t xml:space="preserve"> Минпросвещ</w:t>
      </w:r>
      <w:r w:rsidR="001148C9">
        <w:rPr>
          <w:sz w:val="28"/>
          <w:szCs w:val="28"/>
        </w:rPr>
        <w:t xml:space="preserve">ения России от 09.10.2024 № 704, </w:t>
      </w:r>
      <w:r>
        <w:rPr>
          <w:sz w:val="28"/>
          <w:szCs w:val="28"/>
        </w:rPr>
        <w:t>с учетом</w:t>
      </w:r>
      <w:r w:rsidRPr="0081611F">
        <w:rPr>
          <w:sz w:val="28"/>
          <w:szCs w:val="28"/>
        </w:rPr>
        <w:t xml:space="preserve"> примерной рабочей программы «</w:t>
      </w:r>
      <w:r>
        <w:rPr>
          <w:sz w:val="28"/>
          <w:szCs w:val="28"/>
        </w:rPr>
        <w:t>География</w:t>
      </w:r>
      <w:r w:rsidRPr="0081611F">
        <w:rPr>
          <w:sz w:val="28"/>
          <w:szCs w:val="28"/>
        </w:rPr>
        <w:t>» ИРПО, утвержденной на заседании Совета по оценке содержания и качества примерных рабочих программ общеобразовательного и социально-гуманитарного циклов СПО Протокол № 14 от 30.11.2022</w:t>
      </w:r>
      <w:r>
        <w:rPr>
          <w:sz w:val="28"/>
          <w:szCs w:val="28"/>
        </w:rPr>
        <w:t xml:space="preserve"> и рекомендаций по реализации СОО в пределах освоения ОП СПО (письмо Минпросвещения России от 01.03.2023 № 05-592).</w:t>
      </w:r>
    </w:p>
    <w:p w:rsidR="0066276A" w:rsidRPr="0081611F" w:rsidRDefault="0066276A" w:rsidP="0066276A">
      <w:pPr>
        <w:autoSpaceDE w:val="0"/>
        <w:autoSpaceDN w:val="0"/>
        <w:adjustRightInd w:val="0"/>
        <w:ind w:firstLine="708"/>
        <w:jc w:val="both"/>
        <w:rPr>
          <w:i/>
          <w:sz w:val="28"/>
          <w:szCs w:val="28"/>
          <w:vertAlign w:val="superscript"/>
        </w:rPr>
      </w:pPr>
      <w:r w:rsidRPr="0081611F">
        <w:rPr>
          <w:sz w:val="28"/>
          <w:szCs w:val="28"/>
        </w:rPr>
        <w:t>с учетом получаемой специальности среднего профессионального образования</w:t>
      </w:r>
      <w:r>
        <w:rPr>
          <w:sz w:val="28"/>
          <w:szCs w:val="28"/>
        </w:rPr>
        <w:t>.</w:t>
      </w:r>
    </w:p>
    <w:p w:rsidR="005621B0" w:rsidRPr="0081611F" w:rsidRDefault="005621B0" w:rsidP="005621B0">
      <w:pPr>
        <w:autoSpaceDE w:val="0"/>
        <w:autoSpaceDN w:val="0"/>
        <w:adjustRightInd w:val="0"/>
        <w:spacing w:line="360" w:lineRule="auto"/>
        <w:ind w:firstLine="708"/>
        <w:jc w:val="both"/>
        <w:rPr>
          <w:i/>
          <w:sz w:val="28"/>
          <w:szCs w:val="28"/>
          <w:vertAlign w:val="superscript"/>
        </w:rPr>
      </w:pPr>
    </w:p>
    <w:p w:rsidR="005621B0" w:rsidRPr="0081611F" w:rsidRDefault="005621B0" w:rsidP="005621B0">
      <w:pPr>
        <w:autoSpaceDE w:val="0"/>
        <w:autoSpaceDN w:val="0"/>
        <w:adjustRightInd w:val="0"/>
        <w:ind w:firstLine="851"/>
        <w:jc w:val="both"/>
        <w:rPr>
          <w:color w:val="000000"/>
          <w:sz w:val="28"/>
          <w:szCs w:val="28"/>
        </w:rPr>
      </w:pPr>
      <w:r w:rsidRPr="0081611F">
        <w:rPr>
          <w:sz w:val="28"/>
          <w:szCs w:val="28"/>
        </w:rPr>
        <w:t>Организация-разработчик</w:t>
      </w:r>
      <w:r w:rsidRPr="0081611F">
        <w:rPr>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5621B0" w:rsidRPr="0081611F" w:rsidRDefault="005621B0" w:rsidP="005621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5621B0" w:rsidRPr="0081611F" w:rsidRDefault="005621B0" w:rsidP="005621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81611F">
        <w:rPr>
          <w:sz w:val="28"/>
          <w:szCs w:val="28"/>
        </w:rPr>
        <w:t>Разработчики:</w:t>
      </w:r>
    </w:p>
    <w:p w:rsidR="005621B0" w:rsidRPr="0081611F" w:rsidRDefault="005621B0" w:rsidP="005621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8954B6" w:rsidRDefault="00FB4BC1" w:rsidP="005621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sz w:val="28"/>
          <w:szCs w:val="28"/>
        </w:rPr>
        <w:t>Иванцова Е.Ю.</w:t>
      </w:r>
      <w:r w:rsidR="008954B6" w:rsidRPr="009F5F6F">
        <w:rPr>
          <w:sz w:val="28"/>
          <w:szCs w:val="28"/>
        </w:rPr>
        <w:t>, преподаватель К</w:t>
      </w:r>
      <w:r w:rsidR="005621B0">
        <w:rPr>
          <w:sz w:val="28"/>
          <w:szCs w:val="28"/>
        </w:rPr>
        <w:t>ОГПОАУ НПТ</w:t>
      </w:r>
    </w:p>
    <w:p w:rsidR="005621B0" w:rsidRDefault="005621B0" w:rsidP="005621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sectPr w:rsidR="005621B0">
          <w:headerReference w:type="even" r:id="rId9"/>
          <w:footerReference w:type="even" r:id="rId10"/>
          <w:footerReference w:type="default" r:id="rId11"/>
          <w:footerReference w:type="first" r:id="rId12"/>
          <w:pgSz w:w="11906" w:h="16838"/>
          <w:pgMar w:top="1134" w:right="850" w:bottom="1134" w:left="1701" w:header="708" w:footer="708" w:gutter="0"/>
          <w:cols w:space="720"/>
        </w:sectPr>
      </w:pPr>
    </w:p>
    <w:p w:rsidR="00326CF8" w:rsidRPr="008A3449"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8"/>
          <w:szCs w:val="28"/>
        </w:rPr>
      </w:pPr>
      <w:r w:rsidRPr="008A3449">
        <w:rPr>
          <w:b/>
          <w:sz w:val="28"/>
          <w:szCs w:val="28"/>
        </w:rPr>
        <w:lastRenderedPageBreak/>
        <w:t>СОДЕРЖАНИЕ</w:t>
      </w:r>
    </w:p>
    <w:p w:rsidR="00326CF8" w:rsidRDefault="00326CF8" w:rsidP="00326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668"/>
        <w:gridCol w:w="1903"/>
      </w:tblGrid>
      <w:tr w:rsidR="00326CF8" w:rsidTr="00326CF8">
        <w:tc>
          <w:tcPr>
            <w:tcW w:w="7668" w:type="dxa"/>
          </w:tcPr>
          <w:p w:rsidR="00326CF8" w:rsidRDefault="00326CF8" w:rsidP="00326CF8">
            <w:pPr>
              <w:pStyle w:val="1"/>
              <w:ind w:left="284" w:firstLine="0"/>
              <w:jc w:val="both"/>
              <w:rPr>
                <w:b/>
                <w:caps/>
              </w:rPr>
            </w:pPr>
          </w:p>
        </w:tc>
        <w:tc>
          <w:tcPr>
            <w:tcW w:w="1903" w:type="dxa"/>
            <w:hideMark/>
          </w:tcPr>
          <w:p w:rsidR="00326CF8" w:rsidRDefault="00326CF8" w:rsidP="00326CF8">
            <w:pPr>
              <w:jc w:val="center"/>
              <w:rPr>
                <w:sz w:val="28"/>
                <w:szCs w:val="28"/>
              </w:rPr>
            </w:pPr>
            <w:r>
              <w:rPr>
                <w:sz w:val="28"/>
                <w:szCs w:val="28"/>
              </w:rPr>
              <w:t>стр.</w:t>
            </w:r>
          </w:p>
        </w:tc>
      </w:tr>
      <w:tr w:rsidR="00326CF8" w:rsidTr="00326CF8">
        <w:tc>
          <w:tcPr>
            <w:tcW w:w="7668" w:type="dxa"/>
          </w:tcPr>
          <w:p w:rsidR="004858F8" w:rsidRDefault="00326CF8" w:rsidP="00326CF8">
            <w:pPr>
              <w:pStyle w:val="1"/>
              <w:numPr>
                <w:ilvl w:val="0"/>
                <w:numId w:val="1"/>
              </w:numPr>
              <w:jc w:val="both"/>
              <w:rPr>
                <w:b/>
                <w:caps/>
              </w:rPr>
            </w:pPr>
            <w:r>
              <w:rPr>
                <w:b/>
                <w:caps/>
              </w:rPr>
              <w:t>ПАСПОРТ ПРОГРАММЫ УЧЕБНО</w:t>
            </w:r>
            <w:r w:rsidR="004858F8">
              <w:rPr>
                <w:b/>
                <w:caps/>
              </w:rPr>
              <w:t>ГО ПРЕДМЕТА</w:t>
            </w:r>
          </w:p>
          <w:p w:rsidR="00326CF8" w:rsidRDefault="00326CF8" w:rsidP="00326CF8"/>
        </w:tc>
        <w:tc>
          <w:tcPr>
            <w:tcW w:w="1903" w:type="dxa"/>
          </w:tcPr>
          <w:p w:rsidR="00326CF8" w:rsidRDefault="00326CF8" w:rsidP="00326CF8">
            <w:pPr>
              <w:jc w:val="center"/>
              <w:rPr>
                <w:sz w:val="28"/>
                <w:szCs w:val="28"/>
              </w:rPr>
            </w:pPr>
            <w:r>
              <w:rPr>
                <w:sz w:val="28"/>
                <w:szCs w:val="28"/>
              </w:rPr>
              <w:t>4</w:t>
            </w:r>
          </w:p>
        </w:tc>
      </w:tr>
      <w:tr w:rsidR="00326CF8" w:rsidTr="00326CF8">
        <w:tc>
          <w:tcPr>
            <w:tcW w:w="7668" w:type="dxa"/>
          </w:tcPr>
          <w:p w:rsidR="00326CF8" w:rsidRDefault="00326CF8" w:rsidP="00326CF8">
            <w:pPr>
              <w:pStyle w:val="1"/>
              <w:numPr>
                <w:ilvl w:val="0"/>
                <w:numId w:val="1"/>
              </w:numPr>
              <w:jc w:val="both"/>
              <w:rPr>
                <w:b/>
                <w:caps/>
              </w:rPr>
            </w:pPr>
            <w:r>
              <w:rPr>
                <w:b/>
                <w:caps/>
              </w:rPr>
              <w:t>СТРУКТУРА и содержание УЧЕБНО</w:t>
            </w:r>
            <w:r w:rsidR="004858F8">
              <w:rPr>
                <w:b/>
                <w:caps/>
              </w:rPr>
              <w:t>ГО ПРЕДМЕТА</w:t>
            </w:r>
          </w:p>
          <w:p w:rsidR="00326CF8" w:rsidRDefault="00326CF8" w:rsidP="00326CF8">
            <w:pPr>
              <w:pStyle w:val="1"/>
              <w:ind w:left="284" w:firstLine="0"/>
              <w:jc w:val="both"/>
              <w:rPr>
                <w:b/>
                <w:caps/>
              </w:rPr>
            </w:pPr>
          </w:p>
        </w:tc>
        <w:tc>
          <w:tcPr>
            <w:tcW w:w="1903" w:type="dxa"/>
          </w:tcPr>
          <w:p w:rsidR="00326CF8" w:rsidRDefault="00326CF8" w:rsidP="00326CF8">
            <w:pPr>
              <w:jc w:val="center"/>
              <w:rPr>
                <w:sz w:val="28"/>
                <w:szCs w:val="28"/>
              </w:rPr>
            </w:pPr>
            <w:r>
              <w:rPr>
                <w:sz w:val="28"/>
                <w:szCs w:val="28"/>
              </w:rPr>
              <w:t>8</w:t>
            </w:r>
          </w:p>
        </w:tc>
      </w:tr>
      <w:tr w:rsidR="00326CF8" w:rsidTr="00326CF8">
        <w:trPr>
          <w:trHeight w:val="670"/>
        </w:trPr>
        <w:tc>
          <w:tcPr>
            <w:tcW w:w="7668" w:type="dxa"/>
          </w:tcPr>
          <w:p w:rsidR="00326CF8" w:rsidRDefault="00326CF8" w:rsidP="00326CF8">
            <w:pPr>
              <w:pStyle w:val="1"/>
              <w:numPr>
                <w:ilvl w:val="0"/>
                <w:numId w:val="1"/>
              </w:numPr>
              <w:jc w:val="both"/>
              <w:rPr>
                <w:b/>
                <w:caps/>
              </w:rPr>
            </w:pPr>
            <w:r>
              <w:rPr>
                <w:b/>
                <w:caps/>
              </w:rPr>
              <w:t>условия реализации программы учебно</w:t>
            </w:r>
            <w:r w:rsidR="004858F8">
              <w:rPr>
                <w:b/>
                <w:caps/>
              </w:rPr>
              <w:t>ГО ПРЕДМЕТА</w:t>
            </w:r>
          </w:p>
          <w:p w:rsidR="00326CF8" w:rsidRDefault="00326CF8" w:rsidP="00326CF8">
            <w:pPr>
              <w:pStyle w:val="1"/>
              <w:tabs>
                <w:tab w:val="num" w:pos="0"/>
              </w:tabs>
              <w:ind w:left="284"/>
              <w:jc w:val="both"/>
              <w:rPr>
                <w:b/>
                <w:caps/>
              </w:rPr>
            </w:pPr>
          </w:p>
        </w:tc>
        <w:tc>
          <w:tcPr>
            <w:tcW w:w="1903" w:type="dxa"/>
          </w:tcPr>
          <w:p w:rsidR="00326CF8" w:rsidRDefault="00326CF8" w:rsidP="00326CF8">
            <w:pPr>
              <w:jc w:val="center"/>
              <w:rPr>
                <w:sz w:val="28"/>
                <w:szCs w:val="28"/>
              </w:rPr>
            </w:pPr>
            <w:r>
              <w:rPr>
                <w:sz w:val="28"/>
                <w:szCs w:val="28"/>
              </w:rPr>
              <w:t>34</w:t>
            </w:r>
          </w:p>
        </w:tc>
      </w:tr>
      <w:tr w:rsidR="00326CF8" w:rsidTr="00326CF8">
        <w:tc>
          <w:tcPr>
            <w:tcW w:w="7668" w:type="dxa"/>
          </w:tcPr>
          <w:p w:rsidR="00326CF8" w:rsidRPr="00FB54A7" w:rsidRDefault="00326CF8" w:rsidP="00326CF8">
            <w:pPr>
              <w:pStyle w:val="1"/>
              <w:numPr>
                <w:ilvl w:val="0"/>
                <w:numId w:val="1"/>
              </w:numPr>
              <w:jc w:val="both"/>
              <w:rPr>
                <w:b/>
                <w:caps/>
              </w:rPr>
            </w:pPr>
            <w:r>
              <w:rPr>
                <w:b/>
                <w:caps/>
              </w:rPr>
              <w:t>Контроль и оценка результатов Освоения учебно</w:t>
            </w:r>
            <w:r w:rsidR="004858F8">
              <w:rPr>
                <w:b/>
                <w:caps/>
              </w:rPr>
              <w:t>ГО ПРЕДМЕТА</w:t>
            </w:r>
          </w:p>
          <w:p w:rsidR="00326CF8" w:rsidRDefault="00326CF8" w:rsidP="00326CF8">
            <w:pPr>
              <w:pStyle w:val="1"/>
              <w:ind w:left="284" w:firstLine="0"/>
              <w:jc w:val="both"/>
              <w:rPr>
                <w:b/>
                <w:caps/>
              </w:rPr>
            </w:pPr>
          </w:p>
        </w:tc>
        <w:tc>
          <w:tcPr>
            <w:tcW w:w="1903" w:type="dxa"/>
          </w:tcPr>
          <w:p w:rsidR="00326CF8" w:rsidRDefault="00326CF8" w:rsidP="00326CF8">
            <w:pPr>
              <w:jc w:val="center"/>
              <w:rPr>
                <w:sz w:val="28"/>
                <w:szCs w:val="28"/>
              </w:rPr>
            </w:pPr>
            <w:r>
              <w:rPr>
                <w:sz w:val="28"/>
                <w:szCs w:val="28"/>
              </w:rPr>
              <w:t>35</w:t>
            </w:r>
          </w:p>
        </w:tc>
      </w:tr>
    </w:tbl>
    <w:p w:rsidR="00326CF8" w:rsidRPr="00181E14"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326CF8" w:rsidRPr="00181E14"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326CF8"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326CF8"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326CF8" w:rsidRDefault="00326CF8" w:rsidP="00326CF8">
      <w:pPr>
        <w:autoSpaceDE w:val="0"/>
        <w:autoSpaceDN w:val="0"/>
        <w:adjustRightInd w:val="0"/>
        <w:jc w:val="both"/>
        <w:rPr>
          <w:bCs/>
          <w:i/>
        </w:rPr>
      </w:pPr>
      <w:r>
        <w:rPr>
          <w:bCs/>
          <w:i/>
        </w:rPr>
        <w:br w:type="page"/>
      </w:r>
    </w:p>
    <w:p w:rsidR="00326CF8" w:rsidRPr="00181E14" w:rsidRDefault="00326CF8" w:rsidP="00326CF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181E14">
        <w:rPr>
          <w:b/>
          <w:caps/>
        </w:rPr>
        <w:lastRenderedPageBreak/>
        <w:t>1. паспорт ПРОГРАММЫ УЧЕБНО</w:t>
      </w:r>
      <w:r w:rsidR="004858F8">
        <w:rPr>
          <w:b/>
          <w:caps/>
        </w:rPr>
        <w:t>ГО ПРЕДМЕТА</w:t>
      </w:r>
    </w:p>
    <w:p w:rsidR="00BB1BF1" w:rsidRDefault="005621B0" w:rsidP="00BB1BF1">
      <w:pPr>
        <w:autoSpaceDE w:val="0"/>
        <w:autoSpaceDN w:val="0"/>
        <w:adjustRightInd w:val="0"/>
        <w:ind w:left="360"/>
        <w:jc w:val="center"/>
        <w:rPr>
          <w:rFonts w:eastAsia="SchoolBookCSanPin-Regular"/>
          <w:b/>
        </w:rPr>
      </w:pPr>
      <w:r>
        <w:rPr>
          <w:b/>
        </w:rPr>
        <w:t>ГЕОГРАФИЯ</w:t>
      </w:r>
    </w:p>
    <w:p w:rsidR="004858F8" w:rsidRPr="00FC1304" w:rsidRDefault="004858F8" w:rsidP="006A4DFE">
      <w:pPr>
        <w:numPr>
          <w:ilvl w:val="1"/>
          <w:numId w:val="4"/>
        </w:numPr>
        <w:autoSpaceDE w:val="0"/>
        <w:autoSpaceDN w:val="0"/>
        <w:adjustRightInd w:val="0"/>
        <w:jc w:val="both"/>
        <w:rPr>
          <w:rFonts w:eastAsia="SchoolBookCSanPin-Regular"/>
          <w:b/>
        </w:rPr>
      </w:pPr>
      <w:r w:rsidRPr="00FC1304">
        <w:rPr>
          <w:rFonts w:eastAsia="SchoolBookCSanPin-Regular"/>
          <w:b/>
        </w:rPr>
        <w:t>Область применения</w:t>
      </w:r>
    </w:p>
    <w:p w:rsidR="00F7212C" w:rsidRPr="00576118" w:rsidRDefault="004858F8" w:rsidP="00BB1BF1">
      <w:pPr>
        <w:jc w:val="both"/>
      </w:pPr>
      <w:r>
        <w:tab/>
      </w:r>
      <w:r w:rsidR="00326CF8" w:rsidRPr="00181E14">
        <w:t>Программа учебно</w:t>
      </w:r>
      <w:r>
        <w:t xml:space="preserve">го </w:t>
      </w:r>
      <w:r w:rsidR="00BB1BF1" w:rsidRPr="00BB1BF1">
        <w:t>предмета «</w:t>
      </w:r>
      <w:r w:rsidR="005621B0">
        <w:t>География</w:t>
      </w:r>
      <w:r w:rsidR="00BB1BF1" w:rsidRPr="00BB1BF1">
        <w:t>» является</w:t>
      </w:r>
      <w:r w:rsidR="00BB1BF1" w:rsidRPr="00CB7584">
        <w:t xml:space="preserve"> </w:t>
      </w:r>
      <w:r w:rsidR="00F7212C" w:rsidRPr="00CB7584">
        <w:t xml:space="preserve">частью общеобразовательного цикла </w:t>
      </w:r>
      <w:r w:rsidR="00F7212C">
        <w:t xml:space="preserve">- </w:t>
      </w:r>
      <w:r w:rsidR="00F7212C" w:rsidRPr="00576118">
        <w:t xml:space="preserve">ФГОС среднего общего образования образовательной программы СПО – </w:t>
      </w:r>
      <w:r w:rsidR="005621B0" w:rsidRPr="0081611F">
        <w:t>программы подготовки специалистов среднего звена (далее – ППССЗ) по специальности среднего профессионального образования 35.02.16 Эксплуатация и ремонт сельскохозяйственной техники и оборудования.</w:t>
      </w:r>
    </w:p>
    <w:p w:rsidR="00326CF8" w:rsidRPr="00181E14" w:rsidRDefault="00326CF8" w:rsidP="00BB1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326CF8"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181E14">
        <w:rPr>
          <w:b/>
        </w:rPr>
        <w:t xml:space="preserve">1.2. Место </w:t>
      </w:r>
      <w:r w:rsidR="004858F8">
        <w:rPr>
          <w:b/>
        </w:rPr>
        <w:t>предмета</w:t>
      </w:r>
      <w:r w:rsidRPr="00181E14">
        <w:rPr>
          <w:b/>
        </w:rPr>
        <w:t xml:space="preserve"> в структуре основной профессиональной образовательной программы:</w:t>
      </w:r>
    </w:p>
    <w:p w:rsidR="00326CF8" w:rsidRPr="00CB7584"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4858F8">
        <w:t>ый предмет</w:t>
      </w:r>
      <w:r w:rsidRPr="00CB7584">
        <w:t xml:space="preserve"> является </w:t>
      </w:r>
      <w:r>
        <w:t>базовой</w:t>
      </w:r>
      <w:r w:rsidRPr="00CB7584">
        <w:t xml:space="preserve"> дисциплиной общеобразовательного учебного цикла в соответствии с </w:t>
      </w:r>
      <w:r w:rsidR="007B6BAF">
        <w:t xml:space="preserve">технологическим </w:t>
      </w:r>
      <w:r w:rsidRPr="00CB7584">
        <w:t>профилем профессионального образования.</w:t>
      </w:r>
    </w:p>
    <w:p w:rsidR="00326CF8" w:rsidRPr="00CB7584"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Учебн</w:t>
      </w:r>
      <w:r w:rsidR="004858F8">
        <w:t>ый предмет</w:t>
      </w:r>
      <w:r w:rsidRPr="00CB7584">
        <w:t xml:space="preserve"> относится к предметной области ФГ</w:t>
      </w:r>
      <w:r>
        <w:t xml:space="preserve">ОС среднего общего образования </w:t>
      </w:r>
      <w:r w:rsidRPr="00181E14">
        <w:t>«Общественн</w:t>
      </w:r>
      <w:r w:rsidR="007B6BAF">
        <w:t>о-научн</w:t>
      </w:r>
      <w:r w:rsidRPr="00181E14">
        <w:t xml:space="preserve">ые </w:t>
      </w:r>
      <w:r w:rsidR="007B6BAF">
        <w:t>предметы</w:t>
      </w:r>
      <w:r w:rsidRPr="00181E14">
        <w:t>»</w:t>
      </w:r>
      <w:r w:rsidRPr="00CB7584">
        <w:t xml:space="preserve">, </w:t>
      </w:r>
      <w:r w:rsidR="007B6BAF">
        <w:t>общий из обязательных предметных областей</w:t>
      </w:r>
      <w:r w:rsidRPr="00CB7584">
        <w:rPr>
          <w:i/>
        </w:rPr>
        <w:t>.</w:t>
      </w:r>
    </w:p>
    <w:p w:rsidR="00326CF8" w:rsidRPr="00CB7584"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Уровень освоения учебно</w:t>
      </w:r>
      <w:r w:rsidR="004858F8">
        <w:t>го предмета</w:t>
      </w:r>
      <w:r w:rsidRPr="00CB7584">
        <w:t xml:space="preserve"> в соответствии с ФГОС среднего общего образования базовый.</w:t>
      </w:r>
    </w:p>
    <w:p w:rsidR="00326CF8" w:rsidRPr="00CB7584" w:rsidRDefault="00326CF8" w:rsidP="008954B6">
      <w:pPr>
        <w:ind w:firstLine="709"/>
        <w:jc w:val="both"/>
      </w:pPr>
      <w:r w:rsidRPr="00CB7584">
        <w:t>Учебная дисциплина «</w:t>
      </w:r>
      <w:r w:rsidR="007B6BAF">
        <w:t>Г</w:t>
      </w:r>
      <w:r w:rsidR="00BB1BF1" w:rsidRPr="00BB1BF1">
        <w:t>еогра</w:t>
      </w:r>
      <w:r w:rsidR="007B6BAF">
        <w:t>фия</w:t>
      </w:r>
      <w:r w:rsidRPr="00CB7584">
        <w:t>» для профессиональных образовательных организаций обладает самостоятельностью и цельностью.</w:t>
      </w:r>
    </w:p>
    <w:p w:rsidR="00326CF8" w:rsidRPr="00CB7584" w:rsidRDefault="00326CF8" w:rsidP="0089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Рабочая программа учебно</w:t>
      </w:r>
      <w:r w:rsidR="004858F8">
        <w:t>го предмета</w:t>
      </w:r>
      <w:r w:rsidRPr="00CB7584">
        <w:t xml:space="preserve"> «</w:t>
      </w:r>
      <w:r w:rsidR="007B6BAF">
        <w:t>География</w:t>
      </w:r>
      <w:r w:rsidRPr="00CB7584">
        <w:t xml:space="preserve">» имеет межпредметную связь с общеобразовательными учебными дисциплинами: </w:t>
      </w:r>
      <w:r>
        <w:t xml:space="preserve">история, </w:t>
      </w:r>
      <w:r w:rsidR="007B6BAF">
        <w:t>б</w:t>
      </w:r>
      <w:r>
        <w:t>иологи</w:t>
      </w:r>
      <w:r w:rsidR="007B6BAF">
        <w:t>я</w:t>
      </w:r>
      <w:r w:rsidR="004858F8">
        <w:t>.</w:t>
      </w:r>
    </w:p>
    <w:p w:rsidR="00326CF8" w:rsidRDefault="00326CF8" w:rsidP="008954B6">
      <w:pPr>
        <w:ind w:firstLine="709"/>
        <w:jc w:val="both"/>
      </w:pPr>
      <w:r w:rsidRPr="00CB7584">
        <w:t>Изучение учебно</w:t>
      </w:r>
      <w:r w:rsidR="004858F8">
        <w:t>го предмета</w:t>
      </w:r>
      <w:r w:rsidRPr="00CB7584">
        <w:t xml:space="preserve"> «</w:t>
      </w:r>
      <w:r w:rsidR="007B6BAF">
        <w:t>География</w:t>
      </w:r>
      <w:r w:rsidRPr="00CB7584">
        <w:t xml:space="preserve">» завершается </w:t>
      </w:r>
      <w:r w:rsidR="00F7212C">
        <w:t>промежуточной</w:t>
      </w:r>
      <w:r w:rsidRPr="00CB7584">
        <w:t xml:space="preserve"> аттестацией в форме </w:t>
      </w:r>
      <w:r>
        <w:t xml:space="preserve">дифференцированного зачета </w:t>
      </w:r>
      <w:r w:rsidRPr="00CB7584">
        <w:t>в рамках освоения ПП</w:t>
      </w:r>
      <w:r w:rsidR="007B6BAF">
        <w:t xml:space="preserve">ССЗ </w:t>
      </w:r>
      <w:r w:rsidRPr="00CB7584">
        <w:t>на базе основного общего образования.</w:t>
      </w:r>
    </w:p>
    <w:p w:rsidR="0065721B" w:rsidRDefault="0065721B" w:rsidP="008954B6">
      <w:pPr>
        <w:ind w:firstLine="709"/>
        <w:jc w:val="both"/>
      </w:pPr>
    </w:p>
    <w:p w:rsidR="00326CF8" w:rsidRDefault="00326CF8" w:rsidP="006A4DFE">
      <w:pPr>
        <w:pStyle w:val="a3"/>
        <w:numPr>
          <w:ilvl w:val="1"/>
          <w:numId w:val="3"/>
        </w:numPr>
        <w:spacing w:after="200" w:line="276" w:lineRule="auto"/>
        <w:jc w:val="both"/>
        <w:rPr>
          <w:b/>
        </w:rPr>
      </w:pPr>
      <w:r w:rsidRPr="00612515">
        <w:rPr>
          <w:b/>
        </w:rPr>
        <w:t>Планируемые результаты освоения учебно</w:t>
      </w:r>
      <w:r w:rsidR="004858F8">
        <w:rPr>
          <w:b/>
        </w:rPr>
        <w:t>го предмета</w:t>
      </w:r>
      <w:r>
        <w:rPr>
          <w:b/>
        </w:rPr>
        <w:t>:</w:t>
      </w:r>
    </w:p>
    <w:p w:rsidR="00525E3C" w:rsidRDefault="00525E3C" w:rsidP="00525E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400161">
        <w:t>Освоение содержания учебного предмета «</w:t>
      </w:r>
      <w:r>
        <w:t>География</w:t>
      </w:r>
      <w:r w:rsidRPr="00400161">
        <w:t>»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специальности.</w:t>
      </w:r>
    </w:p>
    <w:p w:rsidR="0065721B" w:rsidRDefault="003A5CFE" w:rsidP="00525E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3A5CFE">
        <w:t>Рабочая программа по предмету учитывает рабочую программу воспитания через ценностные ориентиры результатов воспитания.</w:t>
      </w:r>
    </w:p>
    <w:tbl>
      <w:tblPr>
        <w:tblStyle w:val="ab"/>
        <w:tblW w:w="10207" w:type="dxa"/>
        <w:tblInd w:w="-318" w:type="dxa"/>
        <w:tblLook w:val="04A0" w:firstRow="1" w:lastRow="0" w:firstColumn="1" w:lastColumn="0" w:noHBand="0" w:noVBand="1"/>
      </w:tblPr>
      <w:tblGrid>
        <w:gridCol w:w="7656"/>
        <w:gridCol w:w="2551"/>
      </w:tblGrid>
      <w:tr w:rsidR="0065721B" w:rsidRPr="00D25760" w:rsidTr="00390519">
        <w:tc>
          <w:tcPr>
            <w:tcW w:w="10207" w:type="dxa"/>
            <w:gridSpan w:val="2"/>
          </w:tcPr>
          <w:p w:rsidR="0065721B" w:rsidRPr="00D25760" w:rsidRDefault="0065721B" w:rsidP="00390519">
            <w:pPr>
              <w:jc w:val="center"/>
              <w:rPr>
                <w:b/>
                <w:sz w:val="24"/>
                <w:szCs w:val="24"/>
              </w:rPr>
            </w:pPr>
            <w:r w:rsidRPr="00D25760">
              <w:rPr>
                <w:b/>
                <w:sz w:val="24"/>
                <w:szCs w:val="24"/>
              </w:rPr>
              <w:t>Личностные результаты освоения общеобразовательного цикла ОПОП</w:t>
            </w:r>
          </w:p>
        </w:tc>
      </w:tr>
      <w:tr w:rsidR="0065721B" w:rsidRPr="00D25760" w:rsidTr="00390519">
        <w:tc>
          <w:tcPr>
            <w:tcW w:w="10207" w:type="dxa"/>
            <w:gridSpan w:val="2"/>
          </w:tcPr>
          <w:p w:rsidR="0065721B" w:rsidRPr="00D25760" w:rsidRDefault="0065721B" w:rsidP="00390519">
            <w:pPr>
              <w:rPr>
                <w:b/>
                <w:sz w:val="24"/>
                <w:szCs w:val="24"/>
              </w:rPr>
            </w:pPr>
            <w:r w:rsidRPr="00D25760">
              <w:rPr>
                <w:b/>
                <w:sz w:val="24"/>
                <w:szCs w:val="24"/>
              </w:rPr>
              <w:t>Гражданское воспитание</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65721B" w:rsidRPr="00D25760" w:rsidRDefault="0065721B" w:rsidP="00390519">
            <w:pPr>
              <w:jc w:val="center"/>
              <w:rPr>
                <w:b/>
                <w:sz w:val="24"/>
                <w:szCs w:val="24"/>
              </w:rPr>
            </w:pPr>
            <w:r w:rsidRPr="00D25760">
              <w:rPr>
                <w:b/>
                <w:sz w:val="24"/>
                <w:szCs w:val="24"/>
              </w:rPr>
              <w:t>ЛРгв1</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осознание своих конституционных прав и обязанностей, уважение закона и правопорядка</w:t>
            </w:r>
          </w:p>
        </w:tc>
        <w:tc>
          <w:tcPr>
            <w:tcW w:w="2551" w:type="dxa"/>
          </w:tcPr>
          <w:p w:rsidR="0065721B" w:rsidRPr="00D25760" w:rsidRDefault="0065721B" w:rsidP="00390519">
            <w:pPr>
              <w:jc w:val="center"/>
              <w:rPr>
                <w:b/>
                <w:sz w:val="24"/>
                <w:szCs w:val="24"/>
              </w:rPr>
            </w:pPr>
            <w:r w:rsidRPr="00D25760">
              <w:rPr>
                <w:b/>
                <w:sz w:val="24"/>
                <w:szCs w:val="24"/>
              </w:rPr>
              <w:t>ЛРгв2</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принятие традиционных национальных, общечеловеческих гуманистических и демократических ценностей</w:t>
            </w:r>
          </w:p>
        </w:tc>
        <w:tc>
          <w:tcPr>
            <w:tcW w:w="2551" w:type="dxa"/>
          </w:tcPr>
          <w:p w:rsidR="0065721B" w:rsidRPr="00D25760" w:rsidRDefault="0065721B" w:rsidP="00390519">
            <w:pPr>
              <w:jc w:val="center"/>
              <w:rPr>
                <w:b/>
                <w:sz w:val="24"/>
                <w:szCs w:val="24"/>
              </w:rPr>
            </w:pPr>
            <w:r w:rsidRPr="00D25760">
              <w:rPr>
                <w:b/>
                <w:sz w:val="24"/>
                <w:szCs w:val="24"/>
              </w:rPr>
              <w:t>ЛРгв3</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65721B" w:rsidRPr="00D25760" w:rsidRDefault="0065721B" w:rsidP="00390519">
            <w:pPr>
              <w:jc w:val="center"/>
              <w:rPr>
                <w:b/>
                <w:sz w:val="24"/>
                <w:szCs w:val="24"/>
              </w:rPr>
            </w:pPr>
            <w:r w:rsidRPr="00D25760">
              <w:rPr>
                <w:b/>
                <w:sz w:val="24"/>
                <w:szCs w:val="24"/>
              </w:rPr>
              <w:t>ЛРгв4</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tcPr>
          <w:p w:rsidR="0065721B" w:rsidRPr="00D25760" w:rsidRDefault="0065721B" w:rsidP="00390519">
            <w:pPr>
              <w:jc w:val="center"/>
              <w:rPr>
                <w:b/>
                <w:sz w:val="24"/>
                <w:szCs w:val="24"/>
              </w:rPr>
            </w:pPr>
            <w:r w:rsidRPr="00D25760">
              <w:rPr>
                <w:b/>
                <w:sz w:val="24"/>
                <w:szCs w:val="24"/>
              </w:rPr>
              <w:t>ЛРгв5</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умение взаимодействовать с социальными институтами в соответствии с их функциями и назначением</w:t>
            </w:r>
          </w:p>
        </w:tc>
        <w:tc>
          <w:tcPr>
            <w:tcW w:w="2551" w:type="dxa"/>
          </w:tcPr>
          <w:p w:rsidR="0065721B" w:rsidRPr="00D25760" w:rsidRDefault="0065721B" w:rsidP="00390519">
            <w:pPr>
              <w:jc w:val="center"/>
              <w:rPr>
                <w:b/>
                <w:sz w:val="24"/>
                <w:szCs w:val="24"/>
              </w:rPr>
            </w:pPr>
            <w:r w:rsidRPr="00D25760">
              <w:rPr>
                <w:b/>
                <w:sz w:val="24"/>
                <w:szCs w:val="24"/>
              </w:rPr>
              <w:t>ЛРгв6</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готовность к гуманитарной и волонтерской деятельности</w:t>
            </w:r>
          </w:p>
        </w:tc>
        <w:tc>
          <w:tcPr>
            <w:tcW w:w="2551" w:type="dxa"/>
          </w:tcPr>
          <w:p w:rsidR="0065721B" w:rsidRPr="00D25760" w:rsidRDefault="0065721B" w:rsidP="00390519">
            <w:pPr>
              <w:jc w:val="center"/>
              <w:rPr>
                <w:b/>
                <w:sz w:val="24"/>
                <w:szCs w:val="24"/>
              </w:rPr>
            </w:pPr>
            <w:r w:rsidRPr="00D25760">
              <w:rPr>
                <w:b/>
                <w:sz w:val="24"/>
                <w:szCs w:val="24"/>
              </w:rPr>
              <w:t>ЛРгв7</w:t>
            </w:r>
          </w:p>
        </w:tc>
      </w:tr>
      <w:tr w:rsidR="0065721B" w:rsidRPr="00D25760" w:rsidTr="00390519">
        <w:tc>
          <w:tcPr>
            <w:tcW w:w="10207" w:type="dxa"/>
            <w:gridSpan w:val="2"/>
          </w:tcPr>
          <w:p w:rsidR="0065721B" w:rsidRPr="00D25760" w:rsidRDefault="0065721B" w:rsidP="00390519">
            <w:pPr>
              <w:rPr>
                <w:b/>
                <w:sz w:val="24"/>
                <w:szCs w:val="24"/>
              </w:rPr>
            </w:pPr>
            <w:r w:rsidRPr="00D25760">
              <w:rPr>
                <w:b/>
                <w:sz w:val="24"/>
                <w:szCs w:val="24"/>
              </w:rPr>
              <w:t>Патриотическое воспитание</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65721B" w:rsidRPr="00D25760" w:rsidRDefault="0065721B" w:rsidP="00390519">
            <w:pPr>
              <w:jc w:val="center"/>
              <w:rPr>
                <w:b/>
                <w:sz w:val="24"/>
                <w:szCs w:val="24"/>
              </w:rPr>
            </w:pPr>
            <w:r w:rsidRPr="00D25760">
              <w:rPr>
                <w:b/>
                <w:sz w:val="24"/>
                <w:szCs w:val="24"/>
              </w:rPr>
              <w:t>ЛРпв8</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65721B" w:rsidRPr="00D25760" w:rsidRDefault="0065721B" w:rsidP="00390519">
            <w:pPr>
              <w:jc w:val="center"/>
              <w:rPr>
                <w:b/>
                <w:sz w:val="24"/>
                <w:szCs w:val="24"/>
              </w:rPr>
            </w:pPr>
            <w:r w:rsidRPr="00D25760">
              <w:rPr>
                <w:b/>
                <w:sz w:val="24"/>
                <w:szCs w:val="24"/>
              </w:rPr>
              <w:t>ЛРпв9</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идейная убежденность, готовность к служению и защите Отечества, ответственность за его судьбу</w:t>
            </w:r>
          </w:p>
        </w:tc>
        <w:tc>
          <w:tcPr>
            <w:tcW w:w="2551" w:type="dxa"/>
          </w:tcPr>
          <w:p w:rsidR="0065721B" w:rsidRPr="00D25760" w:rsidRDefault="0065721B" w:rsidP="00390519">
            <w:pPr>
              <w:jc w:val="center"/>
              <w:rPr>
                <w:b/>
                <w:sz w:val="24"/>
                <w:szCs w:val="24"/>
              </w:rPr>
            </w:pPr>
            <w:r w:rsidRPr="00D25760">
              <w:rPr>
                <w:b/>
                <w:sz w:val="24"/>
                <w:szCs w:val="24"/>
              </w:rPr>
              <w:t>ЛРпв10</w:t>
            </w:r>
          </w:p>
        </w:tc>
      </w:tr>
      <w:tr w:rsidR="0065721B" w:rsidRPr="00D25760" w:rsidTr="00390519">
        <w:tc>
          <w:tcPr>
            <w:tcW w:w="10207" w:type="dxa"/>
            <w:gridSpan w:val="2"/>
          </w:tcPr>
          <w:p w:rsidR="0065721B" w:rsidRPr="00D25760" w:rsidRDefault="0065721B" w:rsidP="00390519">
            <w:pPr>
              <w:rPr>
                <w:sz w:val="24"/>
                <w:szCs w:val="24"/>
              </w:rPr>
            </w:pPr>
            <w:r w:rsidRPr="00D25760">
              <w:rPr>
                <w:b/>
                <w:sz w:val="24"/>
                <w:szCs w:val="24"/>
              </w:rPr>
              <w:t>Духовно-нравственное воспитание</w:t>
            </w:r>
          </w:p>
        </w:tc>
      </w:tr>
      <w:tr w:rsidR="0065721B" w:rsidRPr="00D25760" w:rsidTr="00390519">
        <w:tc>
          <w:tcPr>
            <w:tcW w:w="7656" w:type="dxa"/>
          </w:tcPr>
          <w:p w:rsidR="0065721B" w:rsidRPr="00706109" w:rsidRDefault="0065721B" w:rsidP="00390519">
            <w:pPr>
              <w:widowControl w:val="0"/>
              <w:autoSpaceDE w:val="0"/>
              <w:autoSpaceDN w:val="0"/>
              <w:adjustRightInd w:val="0"/>
              <w:jc w:val="both"/>
              <w:rPr>
                <w:sz w:val="24"/>
                <w:szCs w:val="24"/>
              </w:rPr>
            </w:pPr>
            <w:r w:rsidRPr="00706109">
              <w:rPr>
                <w:sz w:val="24"/>
                <w:szCs w:val="24"/>
              </w:rPr>
              <w:t>осознание духовных ценностей российского народа</w:t>
            </w:r>
          </w:p>
        </w:tc>
        <w:tc>
          <w:tcPr>
            <w:tcW w:w="2551" w:type="dxa"/>
          </w:tcPr>
          <w:p w:rsidR="0065721B" w:rsidRPr="00706109" w:rsidRDefault="0065721B" w:rsidP="00390519">
            <w:pPr>
              <w:jc w:val="center"/>
              <w:rPr>
                <w:b/>
                <w:sz w:val="24"/>
                <w:szCs w:val="24"/>
              </w:rPr>
            </w:pPr>
            <w:r w:rsidRPr="00706109">
              <w:rPr>
                <w:b/>
                <w:sz w:val="24"/>
                <w:szCs w:val="24"/>
              </w:rPr>
              <w:t>ЛРднв11</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сформированность нравственного сознания, этического поведения</w:t>
            </w:r>
          </w:p>
        </w:tc>
        <w:tc>
          <w:tcPr>
            <w:tcW w:w="2551" w:type="dxa"/>
          </w:tcPr>
          <w:p w:rsidR="0065721B" w:rsidRPr="00D25760" w:rsidRDefault="0065721B" w:rsidP="00390519">
            <w:pPr>
              <w:jc w:val="center"/>
              <w:rPr>
                <w:b/>
                <w:sz w:val="24"/>
                <w:szCs w:val="24"/>
              </w:rPr>
            </w:pPr>
            <w:r w:rsidRPr="00D25760">
              <w:rPr>
                <w:b/>
                <w:sz w:val="24"/>
                <w:szCs w:val="24"/>
              </w:rPr>
              <w:t>ЛРднв12</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65721B" w:rsidRPr="00D25760" w:rsidRDefault="0065721B" w:rsidP="00390519">
            <w:pPr>
              <w:jc w:val="center"/>
              <w:rPr>
                <w:b/>
                <w:sz w:val="24"/>
                <w:szCs w:val="24"/>
              </w:rPr>
            </w:pPr>
            <w:r w:rsidRPr="00D25760">
              <w:rPr>
                <w:b/>
                <w:sz w:val="24"/>
                <w:szCs w:val="24"/>
              </w:rPr>
              <w:t>ЛРднв13</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осознание личного вклада в построение устойчивого будущего</w:t>
            </w:r>
          </w:p>
        </w:tc>
        <w:tc>
          <w:tcPr>
            <w:tcW w:w="2551" w:type="dxa"/>
          </w:tcPr>
          <w:p w:rsidR="0065721B" w:rsidRPr="00D25760" w:rsidRDefault="0065721B" w:rsidP="00390519">
            <w:pPr>
              <w:jc w:val="center"/>
              <w:rPr>
                <w:b/>
                <w:sz w:val="24"/>
                <w:szCs w:val="24"/>
              </w:rPr>
            </w:pPr>
            <w:r w:rsidRPr="00D25760">
              <w:rPr>
                <w:b/>
                <w:sz w:val="24"/>
                <w:szCs w:val="24"/>
              </w:rPr>
              <w:t>ЛРднв14</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65721B" w:rsidRPr="00D25760" w:rsidRDefault="0065721B" w:rsidP="00390519">
            <w:pPr>
              <w:jc w:val="center"/>
              <w:rPr>
                <w:b/>
                <w:sz w:val="24"/>
                <w:szCs w:val="24"/>
              </w:rPr>
            </w:pPr>
            <w:r w:rsidRPr="00D25760">
              <w:rPr>
                <w:b/>
                <w:sz w:val="24"/>
                <w:szCs w:val="24"/>
              </w:rPr>
              <w:t>ЛРднв15</w:t>
            </w:r>
          </w:p>
        </w:tc>
      </w:tr>
      <w:tr w:rsidR="0065721B" w:rsidRPr="00D25760" w:rsidTr="00390519">
        <w:tc>
          <w:tcPr>
            <w:tcW w:w="10207" w:type="dxa"/>
            <w:gridSpan w:val="2"/>
          </w:tcPr>
          <w:p w:rsidR="0065721B" w:rsidRPr="00D25760" w:rsidRDefault="0065721B" w:rsidP="00390519">
            <w:pPr>
              <w:rPr>
                <w:b/>
                <w:sz w:val="24"/>
                <w:szCs w:val="24"/>
              </w:rPr>
            </w:pPr>
            <w:r w:rsidRPr="00D25760">
              <w:rPr>
                <w:b/>
                <w:sz w:val="24"/>
                <w:szCs w:val="24"/>
              </w:rPr>
              <w:t>Эстетическое воспитание</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65721B" w:rsidRPr="00D25760" w:rsidRDefault="0065721B" w:rsidP="00390519">
            <w:pPr>
              <w:jc w:val="center"/>
              <w:rPr>
                <w:b/>
                <w:sz w:val="24"/>
                <w:szCs w:val="24"/>
              </w:rPr>
            </w:pPr>
            <w:r w:rsidRPr="00D25760">
              <w:rPr>
                <w:b/>
                <w:sz w:val="24"/>
                <w:szCs w:val="24"/>
              </w:rPr>
              <w:t>ЛРэв16</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65721B" w:rsidRPr="00D25760" w:rsidRDefault="0065721B" w:rsidP="00390519">
            <w:pPr>
              <w:jc w:val="center"/>
              <w:rPr>
                <w:b/>
                <w:sz w:val="24"/>
                <w:szCs w:val="24"/>
              </w:rPr>
            </w:pPr>
            <w:r w:rsidRPr="00D25760">
              <w:rPr>
                <w:b/>
                <w:sz w:val="24"/>
                <w:szCs w:val="24"/>
              </w:rPr>
              <w:t>ЛРэв17</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65721B" w:rsidRPr="00D25760" w:rsidRDefault="0065721B" w:rsidP="00390519">
            <w:pPr>
              <w:jc w:val="center"/>
              <w:rPr>
                <w:b/>
                <w:sz w:val="24"/>
                <w:szCs w:val="24"/>
              </w:rPr>
            </w:pPr>
            <w:r w:rsidRPr="00D25760">
              <w:rPr>
                <w:b/>
                <w:sz w:val="24"/>
                <w:szCs w:val="24"/>
              </w:rPr>
              <w:t>ЛРэв18</w:t>
            </w:r>
          </w:p>
        </w:tc>
      </w:tr>
      <w:tr w:rsidR="0065721B" w:rsidRPr="00D25760" w:rsidTr="00390519">
        <w:tc>
          <w:tcPr>
            <w:tcW w:w="7656" w:type="dxa"/>
          </w:tcPr>
          <w:p w:rsidR="0065721B" w:rsidRPr="00D25760" w:rsidRDefault="0065721B" w:rsidP="00390519">
            <w:pPr>
              <w:widowControl w:val="0"/>
              <w:autoSpaceDE w:val="0"/>
              <w:autoSpaceDN w:val="0"/>
              <w:adjustRightInd w:val="0"/>
              <w:jc w:val="both"/>
              <w:rPr>
                <w:sz w:val="24"/>
                <w:szCs w:val="24"/>
              </w:rPr>
            </w:pPr>
            <w:r w:rsidRPr="00D25760">
              <w:rPr>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65721B" w:rsidRPr="00D25760" w:rsidRDefault="0065721B" w:rsidP="00390519">
            <w:pPr>
              <w:jc w:val="center"/>
              <w:rPr>
                <w:b/>
                <w:sz w:val="24"/>
                <w:szCs w:val="24"/>
              </w:rPr>
            </w:pPr>
            <w:r w:rsidRPr="00D25760">
              <w:rPr>
                <w:b/>
                <w:sz w:val="24"/>
                <w:szCs w:val="24"/>
              </w:rPr>
              <w:t>ЛРэв19</w:t>
            </w:r>
          </w:p>
        </w:tc>
      </w:tr>
      <w:tr w:rsidR="0065721B" w:rsidRPr="00D25760" w:rsidTr="00390519">
        <w:tc>
          <w:tcPr>
            <w:tcW w:w="10207" w:type="dxa"/>
            <w:gridSpan w:val="2"/>
          </w:tcPr>
          <w:p w:rsidR="0065721B" w:rsidRPr="00D25760" w:rsidRDefault="0065721B" w:rsidP="00390519">
            <w:pPr>
              <w:rPr>
                <w:b/>
                <w:sz w:val="24"/>
                <w:szCs w:val="24"/>
              </w:rPr>
            </w:pPr>
            <w:r w:rsidRPr="00D25760">
              <w:rPr>
                <w:b/>
                <w:sz w:val="24"/>
                <w:szCs w:val="24"/>
              </w:rPr>
              <w:t>Физическое воспитание</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сформированность здорового и безопасного образа жизни, ответственного отношения к своему здоровью</w:t>
            </w:r>
          </w:p>
        </w:tc>
        <w:tc>
          <w:tcPr>
            <w:tcW w:w="2551" w:type="dxa"/>
          </w:tcPr>
          <w:p w:rsidR="0065721B" w:rsidRPr="00D25760" w:rsidRDefault="0065721B" w:rsidP="00390519">
            <w:pPr>
              <w:jc w:val="center"/>
              <w:rPr>
                <w:b/>
                <w:sz w:val="24"/>
                <w:szCs w:val="24"/>
              </w:rPr>
            </w:pPr>
            <w:r w:rsidRPr="00D25760">
              <w:rPr>
                <w:b/>
                <w:sz w:val="24"/>
                <w:szCs w:val="24"/>
              </w:rPr>
              <w:t>ЛРфв20</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потребность в физическом совершенствовании, занятиях спортивно-оздоровительной деятельностью</w:t>
            </w:r>
          </w:p>
        </w:tc>
        <w:tc>
          <w:tcPr>
            <w:tcW w:w="2551" w:type="dxa"/>
          </w:tcPr>
          <w:p w:rsidR="0065721B" w:rsidRPr="00D25760" w:rsidRDefault="0065721B" w:rsidP="00390519">
            <w:pPr>
              <w:jc w:val="center"/>
              <w:rPr>
                <w:b/>
                <w:sz w:val="24"/>
                <w:szCs w:val="24"/>
              </w:rPr>
            </w:pPr>
            <w:r w:rsidRPr="00D25760">
              <w:rPr>
                <w:b/>
                <w:sz w:val="24"/>
                <w:szCs w:val="24"/>
              </w:rPr>
              <w:t>ЛРфв21</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65721B" w:rsidRPr="00D25760" w:rsidRDefault="0065721B" w:rsidP="00390519">
            <w:pPr>
              <w:jc w:val="center"/>
              <w:rPr>
                <w:b/>
                <w:sz w:val="24"/>
                <w:szCs w:val="24"/>
              </w:rPr>
            </w:pPr>
            <w:r w:rsidRPr="00D25760">
              <w:rPr>
                <w:b/>
                <w:sz w:val="24"/>
                <w:szCs w:val="24"/>
              </w:rPr>
              <w:t>ЛРфв22</w:t>
            </w:r>
          </w:p>
        </w:tc>
      </w:tr>
      <w:tr w:rsidR="0065721B" w:rsidRPr="00D25760" w:rsidTr="00390519">
        <w:tc>
          <w:tcPr>
            <w:tcW w:w="10207" w:type="dxa"/>
            <w:gridSpan w:val="2"/>
            <w:shd w:val="clear" w:color="auto" w:fill="auto"/>
          </w:tcPr>
          <w:p w:rsidR="0065721B" w:rsidRPr="00D25760" w:rsidRDefault="0065721B" w:rsidP="00390519">
            <w:pPr>
              <w:rPr>
                <w:b/>
                <w:sz w:val="24"/>
                <w:szCs w:val="24"/>
              </w:rPr>
            </w:pPr>
            <w:r w:rsidRPr="00D25760">
              <w:rPr>
                <w:b/>
                <w:sz w:val="24"/>
                <w:szCs w:val="24"/>
              </w:rPr>
              <w:t>Трудовое воспитание</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готовность к труду, осознание ценности мастерства, трудолюбие</w:t>
            </w:r>
          </w:p>
        </w:tc>
        <w:tc>
          <w:tcPr>
            <w:tcW w:w="2551" w:type="dxa"/>
          </w:tcPr>
          <w:p w:rsidR="0065721B" w:rsidRPr="00D25760" w:rsidRDefault="0065721B" w:rsidP="00390519">
            <w:pPr>
              <w:jc w:val="center"/>
              <w:rPr>
                <w:b/>
                <w:sz w:val="24"/>
                <w:szCs w:val="24"/>
              </w:rPr>
            </w:pPr>
            <w:r w:rsidRPr="00D25760">
              <w:rPr>
                <w:b/>
                <w:sz w:val="24"/>
                <w:szCs w:val="24"/>
              </w:rPr>
              <w:t>ЛРтв23</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65721B" w:rsidRPr="00D25760" w:rsidRDefault="0065721B" w:rsidP="00390519">
            <w:pPr>
              <w:jc w:val="center"/>
              <w:rPr>
                <w:b/>
                <w:sz w:val="24"/>
                <w:szCs w:val="24"/>
              </w:rPr>
            </w:pPr>
            <w:r w:rsidRPr="00D25760">
              <w:rPr>
                <w:b/>
                <w:sz w:val="24"/>
                <w:szCs w:val="24"/>
              </w:rPr>
              <w:t>ЛРтв24</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65721B" w:rsidRPr="00D25760" w:rsidRDefault="0065721B" w:rsidP="00390519">
            <w:pPr>
              <w:jc w:val="center"/>
              <w:rPr>
                <w:b/>
                <w:sz w:val="24"/>
                <w:szCs w:val="24"/>
              </w:rPr>
            </w:pPr>
            <w:r w:rsidRPr="00D25760">
              <w:rPr>
                <w:b/>
                <w:sz w:val="24"/>
                <w:szCs w:val="24"/>
              </w:rPr>
              <w:t>ЛРтв25</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готовность и способность к образованию и самообразованию на протяжении всей жизни</w:t>
            </w:r>
          </w:p>
        </w:tc>
        <w:tc>
          <w:tcPr>
            <w:tcW w:w="2551" w:type="dxa"/>
          </w:tcPr>
          <w:p w:rsidR="0065721B" w:rsidRPr="00D25760" w:rsidRDefault="0065721B" w:rsidP="00390519">
            <w:pPr>
              <w:jc w:val="center"/>
              <w:rPr>
                <w:b/>
                <w:sz w:val="24"/>
                <w:szCs w:val="24"/>
              </w:rPr>
            </w:pPr>
            <w:r w:rsidRPr="00D25760">
              <w:rPr>
                <w:b/>
                <w:sz w:val="24"/>
                <w:szCs w:val="24"/>
              </w:rPr>
              <w:t>ЛРтв26</w:t>
            </w:r>
          </w:p>
        </w:tc>
      </w:tr>
      <w:tr w:rsidR="0065721B" w:rsidRPr="00D25760" w:rsidTr="00390519">
        <w:tc>
          <w:tcPr>
            <w:tcW w:w="10207" w:type="dxa"/>
            <w:gridSpan w:val="2"/>
            <w:shd w:val="clear" w:color="auto" w:fill="auto"/>
          </w:tcPr>
          <w:p w:rsidR="0065721B" w:rsidRPr="00D25760" w:rsidRDefault="0065721B" w:rsidP="00390519">
            <w:pPr>
              <w:rPr>
                <w:b/>
                <w:sz w:val="24"/>
                <w:szCs w:val="24"/>
              </w:rPr>
            </w:pPr>
            <w:r w:rsidRPr="00D25760">
              <w:rPr>
                <w:b/>
                <w:sz w:val="24"/>
                <w:szCs w:val="24"/>
              </w:rPr>
              <w:t>Экологическое воспитание</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tcPr>
          <w:p w:rsidR="0065721B" w:rsidRPr="00D25760" w:rsidRDefault="0065721B" w:rsidP="00390519">
            <w:pPr>
              <w:jc w:val="center"/>
              <w:rPr>
                <w:b/>
                <w:sz w:val="24"/>
                <w:szCs w:val="24"/>
              </w:rPr>
            </w:pPr>
            <w:r w:rsidRPr="00D25760">
              <w:rPr>
                <w:b/>
                <w:sz w:val="24"/>
                <w:szCs w:val="24"/>
              </w:rPr>
              <w:t>ЛРэкв27</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планирование и осуществление действий в окружающей среде на основе знания целей устойчивого развития человечества</w:t>
            </w:r>
          </w:p>
        </w:tc>
        <w:tc>
          <w:tcPr>
            <w:tcW w:w="2551" w:type="dxa"/>
          </w:tcPr>
          <w:p w:rsidR="0065721B" w:rsidRPr="00D25760" w:rsidRDefault="0065721B" w:rsidP="00390519">
            <w:pPr>
              <w:jc w:val="center"/>
              <w:rPr>
                <w:b/>
                <w:sz w:val="24"/>
                <w:szCs w:val="24"/>
              </w:rPr>
            </w:pPr>
            <w:r w:rsidRPr="00D25760">
              <w:rPr>
                <w:b/>
                <w:sz w:val="24"/>
                <w:szCs w:val="24"/>
              </w:rPr>
              <w:t>ЛРэкв28</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активное неприятие действий, приносящих вред окружающей среде</w:t>
            </w:r>
          </w:p>
        </w:tc>
        <w:tc>
          <w:tcPr>
            <w:tcW w:w="2551" w:type="dxa"/>
          </w:tcPr>
          <w:p w:rsidR="0065721B" w:rsidRPr="00D25760" w:rsidRDefault="0065721B" w:rsidP="00390519">
            <w:pPr>
              <w:jc w:val="center"/>
              <w:rPr>
                <w:b/>
                <w:sz w:val="24"/>
                <w:szCs w:val="24"/>
              </w:rPr>
            </w:pPr>
            <w:r w:rsidRPr="00D25760">
              <w:rPr>
                <w:b/>
                <w:sz w:val="24"/>
                <w:szCs w:val="24"/>
              </w:rPr>
              <w:t>ЛРэкв29</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lastRenderedPageBreak/>
              <w:t>умение прогнозировать неблагоприятные экологические последствия предпринимаемых действий, предотвращать их</w:t>
            </w:r>
          </w:p>
        </w:tc>
        <w:tc>
          <w:tcPr>
            <w:tcW w:w="2551" w:type="dxa"/>
          </w:tcPr>
          <w:p w:rsidR="0065721B" w:rsidRPr="00D25760" w:rsidRDefault="0065721B" w:rsidP="00390519">
            <w:pPr>
              <w:jc w:val="center"/>
              <w:rPr>
                <w:b/>
                <w:sz w:val="24"/>
                <w:szCs w:val="24"/>
              </w:rPr>
            </w:pPr>
            <w:r w:rsidRPr="00D25760">
              <w:rPr>
                <w:b/>
                <w:sz w:val="24"/>
                <w:szCs w:val="24"/>
              </w:rPr>
              <w:t>ЛРэкв30</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расширение опыта деятельности экологической направленности</w:t>
            </w:r>
          </w:p>
        </w:tc>
        <w:tc>
          <w:tcPr>
            <w:tcW w:w="2551" w:type="dxa"/>
          </w:tcPr>
          <w:p w:rsidR="0065721B" w:rsidRPr="00D25760" w:rsidRDefault="0065721B" w:rsidP="00390519">
            <w:pPr>
              <w:jc w:val="center"/>
              <w:rPr>
                <w:b/>
                <w:sz w:val="24"/>
                <w:szCs w:val="24"/>
              </w:rPr>
            </w:pPr>
            <w:r w:rsidRPr="00D25760">
              <w:rPr>
                <w:b/>
                <w:sz w:val="24"/>
                <w:szCs w:val="24"/>
              </w:rPr>
              <w:t>ЛРэкв31</w:t>
            </w:r>
          </w:p>
        </w:tc>
      </w:tr>
      <w:tr w:rsidR="0065721B" w:rsidRPr="00D25760" w:rsidTr="00390519">
        <w:tc>
          <w:tcPr>
            <w:tcW w:w="10207" w:type="dxa"/>
            <w:gridSpan w:val="2"/>
            <w:shd w:val="clear" w:color="auto" w:fill="auto"/>
          </w:tcPr>
          <w:p w:rsidR="0065721B" w:rsidRPr="00D25760" w:rsidRDefault="0065721B" w:rsidP="00390519">
            <w:pPr>
              <w:rPr>
                <w:b/>
                <w:sz w:val="24"/>
                <w:szCs w:val="24"/>
              </w:rPr>
            </w:pPr>
            <w:r w:rsidRPr="00D25760">
              <w:rPr>
                <w:b/>
                <w:sz w:val="24"/>
                <w:szCs w:val="24"/>
              </w:rPr>
              <w:t>Ценности научного познания</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65721B" w:rsidRPr="00D25760" w:rsidRDefault="0065721B" w:rsidP="00390519">
            <w:pPr>
              <w:jc w:val="center"/>
              <w:rPr>
                <w:b/>
                <w:sz w:val="24"/>
                <w:szCs w:val="24"/>
              </w:rPr>
            </w:pPr>
            <w:r w:rsidRPr="00D25760">
              <w:rPr>
                <w:b/>
                <w:sz w:val="24"/>
                <w:szCs w:val="24"/>
              </w:rPr>
              <w:t>ЛРнп32</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65721B" w:rsidRPr="00D25760" w:rsidRDefault="0065721B" w:rsidP="00390519">
            <w:pPr>
              <w:jc w:val="center"/>
              <w:rPr>
                <w:b/>
                <w:sz w:val="24"/>
                <w:szCs w:val="24"/>
              </w:rPr>
            </w:pPr>
            <w:r w:rsidRPr="00D25760">
              <w:rPr>
                <w:b/>
                <w:sz w:val="24"/>
                <w:szCs w:val="24"/>
              </w:rPr>
              <w:t>ЛРнп33</w:t>
            </w:r>
          </w:p>
        </w:tc>
      </w:tr>
      <w:tr w:rsidR="0065721B" w:rsidRPr="00D25760" w:rsidTr="00390519">
        <w:tc>
          <w:tcPr>
            <w:tcW w:w="7656" w:type="dxa"/>
            <w:shd w:val="clear" w:color="auto" w:fill="auto"/>
          </w:tcPr>
          <w:p w:rsidR="0065721B" w:rsidRPr="00D25760" w:rsidRDefault="0065721B" w:rsidP="00390519">
            <w:pPr>
              <w:widowControl w:val="0"/>
              <w:autoSpaceDE w:val="0"/>
              <w:autoSpaceDN w:val="0"/>
              <w:adjustRightInd w:val="0"/>
              <w:jc w:val="both"/>
              <w:rPr>
                <w:sz w:val="24"/>
                <w:szCs w:val="24"/>
              </w:rPr>
            </w:pPr>
            <w:r w:rsidRPr="00D25760">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65721B" w:rsidRPr="00D25760" w:rsidRDefault="0065721B" w:rsidP="00390519">
            <w:pPr>
              <w:jc w:val="center"/>
              <w:rPr>
                <w:b/>
                <w:sz w:val="24"/>
                <w:szCs w:val="24"/>
              </w:rPr>
            </w:pPr>
            <w:r w:rsidRPr="00D25760">
              <w:rPr>
                <w:b/>
                <w:sz w:val="24"/>
                <w:szCs w:val="24"/>
              </w:rPr>
              <w:t>ЛРнп34</w:t>
            </w:r>
          </w:p>
        </w:tc>
      </w:tr>
    </w:tbl>
    <w:p w:rsidR="0065721B" w:rsidRPr="00400161" w:rsidRDefault="0065721B" w:rsidP="00525E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65721B" w:rsidRDefault="0065721B" w:rsidP="00525E3C">
      <w:pPr>
        <w:spacing w:after="200" w:line="276" w:lineRule="auto"/>
        <w:jc w:val="both"/>
        <w:rPr>
          <w:b/>
        </w:rPr>
        <w:sectPr w:rsidR="0065721B" w:rsidSect="0065721B">
          <w:pgSz w:w="11906" w:h="16838"/>
          <w:pgMar w:top="1134" w:right="850" w:bottom="1134" w:left="1701" w:header="708" w:footer="708" w:gutter="0"/>
          <w:cols w:space="720"/>
          <w:docGrid w:linePitch="326"/>
        </w:sectPr>
      </w:pPr>
    </w:p>
    <w:p w:rsidR="00FF015A" w:rsidRPr="00525E3C" w:rsidRDefault="00FF015A" w:rsidP="00525E3C">
      <w:pPr>
        <w:spacing w:after="200" w:line="276" w:lineRule="auto"/>
        <w:jc w:val="both"/>
        <w:rPr>
          <w:b/>
        </w:rPr>
      </w:pPr>
    </w:p>
    <w:tbl>
      <w:tblPr>
        <w:tblStyle w:val="ab"/>
        <w:tblW w:w="14992" w:type="dxa"/>
        <w:tblLook w:val="04A0" w:firstRow="1" w:lastRow="0" w:firstColumn="1" w:lastColumn="0" w:noHBand="0" w:noVBand="1"/>
      </w:tblPr>
      <w:tblGrid>
        <w:gridCol w:w="2549"/>
        <w:gridCol w:w="5072"/>
        <w:gridCol w:w="7371"/>
      </w:tblGrid>
      <w:tr w:rsidR="007B6BAF" w:rsidRPr="00390519" w:rsidTr="001C617E">
        <w:tc>
          <w:tcPr>
            <w:tcW w:w="2549" w:type="dxa"/>
            <w:vMerge w:val="restart"/>
            <w:vAlign w:val="center"/>
          </w:tcPr>
          <w:p w:rsidR="007B6BAF" w:rsidRPr="00390519" w:rsidRDefault="007B6BAF" w:rsidP="003905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390519">
              <w:rPr>
                <w:rFonts w:eastAsia="SchoolBookCSanPin-Regular"/>
                <w:b/>
                <w:bCs/>
                <w:iCs/>
                <w:sz w:val="24"/>
                <w:szCs w:val="24"/>
                <w:lang w:eastAsia="en-US"/>
              </w:rPr>
              <w:t>Общие компетенции</w:t>
            </w:r>
          </w:p>
        </w:tc>
        <w:tc>
          <w:tcPr>
            <w:tcW w:w="12443" w:type="dxa"/>
            <w:gridSpan w:val="2"/>
            <w:vAlign w:val="center"/>
          </w:tcPr>
          <w:p w:rsidR="007B6BAF" w:rsidRPr="00390519" w:rsidRDefault="007B6BAF" w:rsidP="003905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390519">
              <w:rPr>
                <w:rFonts w:eastAsia="SchoolBookCSanPin-Regular"/>
                <w:b/>
                <w:bCs/>
                <w:iCs/>
                <w:sz w:val="24"/>
                <w:szCs w:val="24"/>
                <w:lang w:eastAsia="en-US"/>
              </w:rPr>
              <w:t>Планируемые результаты обучения</w:t>
            </w:r>
          </w:p>
        </w:tc>
      </w:tr>
      <w:tr w:rsidR="007B6BAF" w:rsidRPr="00390519" w:rsidTr="001C617E">
        <w:tc>
          <w:tcPr>
            <w:tcW w:w="2549" w:type="dxa"/>
            <w:vMerge/>
            <w:vAlign w:val="center"/>
          </w:tcPr>
          <w:p w:rsidR="007B6BAF" w:rsidRPr="00390519" w:rsidRDefault="007B6BAF" w:rsidP="003905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p>
        </w:tc>
        <w:tc>
          <w:tcPr>
            <w:tcW w:w="5072" w:type="dxa"/>
            <w:vAlign w:val="center"/>
          </w:tcPr>
          <w:p w:rsidR="007B6BAF" w:rsidRPr="00390519" w:rsidRDefault="007B6BAF" w:rsidP="003905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390519">
              <w:rPr>
                <w:rFonts w:eastAsia="SchoolBookCSanPin-Regular"/>
                <w:b/>
                <w:bCs/>
                <w:iCs/>
                <w:sz w:val="24"/>
                <w:szCs w:val="24"/>
                <w:lang w:eastAsia="en-US"/>
              </w:rPr>
              <w:t>Личностные и метапредметные</w:t>
            </w:r>
          </w:p>
        </w:tc>
        <w:tc>
          <w:tcPr>
            <w:tcW w:w="7371" w:type="dxa"/>
            <w:vAlign w:val="center"/>
          </w:tcPr>
          <w:p w:rsidR="007B6BAF" w:rsidRPr="00390519" w:rsidRDefault="007B6BAF" w:rsidP="003905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390519">
              <w:rPr>
                <w:rFonts w:eastAsia="SchoolBookCSanPin-Regular"/>
                <w:b/>
                <w:bCs/>
                <w:iCs/>
                <w:sz w:val="24"/>
                <w:szCs w:val="24"/>
                <w:lang w:eastAsia="en-US"/>
              </w:rPr>
              <w:t>Предметные</w:t>
            </w:r>
          </w:p>
        </w:tc>
      </w:tr>
      <w:tr w:rsidR="00390519" w:rsidRPr="00390519" w:rsidTr="001C617E">
        <w:trPr>
          <w:trHeight w:val="846"/>
        </w:trPr>
        <w:tc>
          <w:tcPr>
            <w:tcW w:w="2549" w:type="dxa"/>
          </w:tcPr>
          <w:p w:rsidR="00390519" w:rsidRPr="00390519" w:rsidRDefault="00390519" w:rsidP="003905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choolBookCSanPin-Regular"/>
                <w:bCs/>
                <w:iCs/>
                <w:sz w:val="24"/>
                <w:szCs w:val="24"/>
                <w:lang w:eastAsia="en-US"/>
              </w:rPr>
            </w:pPr>
            <w:r w:rsidRPr="00390519">
              <w:rPr>
                <w:sz w:val="24"/>
                <w:szCs w:val="24"/>
                <w:lang w:val="en-US" w:eastAsia="en-US" w:bidi="en-US"/>
              </w:rPr>
              <w:t>OK</w:t>
            </w:r>
            <w:r w:rsidRPr="00390519">
              <w:rPr>
                <w:sz w:val="24"/>
                <w:szCs w:val="24"/>
                <w:lang w:eastAsia="en-US" w:bidi="en-US"/>
              </w:rPr>
              <w:t xml:space="preserve"> </w:t>
            </w:r>
            <w:r w:rsidRPr="00390519">
              <w:rPr>
                <w:sz w:val="24"/>
                <w:szCs w:val="24"/>
              </w:rPr>
              <w:t>01. Выбирать способы решения задач профессиональной деятельности применительно к различным контекстам</w:t>
            </w:r>
          </w:p>
        </w:tc>
        <w:tc>
          <w:tcPr>
            <w:tcW w:w="5072" w:type="dxa"/>
            <w:vMerge w:val="restart"/>
          </w:tcPr>
          <w:p w:rsidR="00390519" w:rsidRPr="00390519" w:rsidRDefault="00390519" w:rsidP="00390519">
            <w:pPr>
              <w:pStyle w:val="ac"/>
              <w:spacing w:before="0" w:beforeAutospacing="0" w:after="0" w:afterAutospacing="0"/>
              <w:rPr>
                <w:b/>
                <w:sz w:val="24"/>
                <w:szCs w:val="24"/>
              </w:rPr>
            </w:pPr>
            <w:r w:rsidRPr="00390519">
              <w:rPr>
                <w:b/>
                <w:sz w:val="24"/>
                <w:szCs w:val="24"/>
              </w:rPr>
              <w:t>Личностные результаты:</w:t>
            </w:r>
          </w:p>
          <w:p w:rsidR="00390519" w:rsidRPr="00390519" w:rsidRDefault="00390519" w:rsidP="00390519">
            <w:pPr>
              <w:pStyle w:val="ac"/>
              <w:spacing w:before="0" w:beforeAutospacing="0" w:after="0" w:afterAutospacing="0"/>
              <w:rPr>
                <w:sz w:val="24"/>
                <w:szCs w:val="24"/>
              </w:rPr>
            </w:pPr>
            <w:r w:rsidRPr="00390519">
              <w:rPr>
                <w:sz w:val="24"/>
                <w:szCs w:val="24"/>
              </w:rPr>
              <w:t xml:space="preserve">1) гражданского воспитания: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сформированность гражданской позиции обучающегося как активного и ответственного члена российского общества;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осознание своих конституционных прав и обязанностей, уважение закона и правопорядка;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принятие традиционных национальных, общечеловеческих гуманистических и демократических ценностей;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умение взаимодействовать с социальными институтами в соответствии с их функциями и назначением;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готовность к гуманитарной и волонтерской деятельности; </w:t>
            </w:r>
          </w:p>
          <w:p w:rsidR="00390519" w:rsidRPr="00390519" w:rsidRDefault="00390519" w:rsidP="00390519">
            <w:pPr>
              <w:pStyle w:val="ac"/>
              <w:spacing w:before="0" w:beforeAutospacing="0" w:after="0" w:afterAutospacing="0"/>
              <w:rPr>
                <w:sz w:val="24"/>
                <w:szCs w:val="24"/>
              </w:rPr>
            </w:pPr>
            <w:r w:rsidRPr="00390519">
              <w:rPr>
                <w:sz w:val="24"/>
                <w:szCs w:val="24"/>
              </w:rPr>
              <w:t xml:space="preserve">2) патриотического воспитания: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w:t>
            </w:r>
            <w:r w:rsidRPr="00390519">
              <w:rPr>
                <w:sz w:val="24"/>
                <w:szCs w:val="24"/>
              </w:rPr>
              <w:lastRenderedPageBreak/>
              <w:t xml:space="preserve">свой язык и культуру, прошлое и настоящее многонационального народа России;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идейная убежденность, готовность к служению и защите Отечества, ответственность за его судьбу; </w:t>
            </w:r>
          </w:p>
          <w:p w:rsidR="00390519" w:rsidRPr="00390519" w:rsidRDefault="00390519" w:rsidP="00390519">
            <w:pPr>
              <w:pStyle w:val="ac"/>
              <w:spacing w:before="0" w:beforeAutospacing="0" w:after="0" w:afterAutospacing="0"/>
              <w:rPr>
                <w:sz w:val="24"/>
                <w:szCs w:val="24"/>
              </w:rPr>
            </w:pPr>
            <w:r w:rsidRPr="00390519">
              <w:rPr>
                <w:sz w:val="24"/>
                <w:szCs w:val="24"/>
              </w:rPr>
              <w:t xml:space="preserve">3) духовно-нравственного воспитания: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осознание духовных ценностей российского народа;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сформированность нравственного сознания, этического поведения;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способность оценивать ситуацию и принимать осознанные решения, ориентируясь на морально-нравственные нормы и ценности;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осознание личного вклада в построение устойчивого будущего на основе формирования элементов географической и экологической культуры;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390519" w:rsidRPr="00390519" w:rsidRDefault="00390519" w:rsidP="00390519">
            <w:pPr>
              <w:pStyle w:val="ac"/>
              <w:spacing w:before="0" w:beforeAutospacing="0" w:after="0" w:afterAutospacing="0"/>
              <w:rPr>
                <w:sz w:val="24"/>
                <w:szCs w:val="24"/>
              </w:rPr>
            </w:pPr>
            <w:r w:rsidRPr="00390519">
              <w:rPr>
                <w:sz w:val="24"/>
                <w:szCs w:val="24"/>
              </w:rPr>
              <w:t xml:space="preserve">4) эстетического воспитания: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w:t>
            </w:r>
            <w:r w:rsidRPr="00390519">
              <w:rPr>
                <w:sz w:val="24"/>
                <w:szCs w:val="24"/>
              </w:rPr>
              <w:lastRenderedPageBreak/>
              <w:t xml:space="preserve">общественных отношений;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готовность к самовыражению в разных видах искусства, стремление проявлять качества творческой личности; </w:t>
            </w:r>
          </w:p>
          <w:p w:rsidR="00390519" w:rsidRPr="00390519" w:rsidRDefault="00390519" w:rsidP="00390519">
            <w:pPr>
              <w:pStyle w:val="ac"/>
              <w:spacing w:before="0" w:beforeAutospacing="0" w:after="0" w:afterAutospacing="0"/>
              <w:rPr>
                <w:sz w:val="24"/>
                <w:szCs w:val="24"/>
              </w:rPr>
            </w:pPr>
            <w:r w:rsidRPr="00390519">
              <w:rPr>
                <w:sz w:val="24"/>
                <w:szCs w:val="24"/>
              </w:rPr>
              <w:t xml:space="preserve">5) ценности научного познания: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 </w:t>
            </w:r>
          </w:p>
          <w:p w:rsidR="00390519" w:rsidRPr="00390519" w:rsidRDefault="00390519" w:rsidP="00390519">
            <w:pPr>
              <w:pStyle w:val="ac"/>
              <w:spacing w:before="0" w:beforeAutospacing="0" w:after="0" w:afterAutospacing="0"/>
              <w:rPr>
                <w:sz w:val="24"/>
                <w:szCs w:val="24"/>
              </w:rPr>
            </w:pPr>
            <w:r w:rsidRPr="00390519">
              <w:rPr>
                <w:sz w:val="24"/>
                <w:szCs w:val="24"/>
              </w:rPr>
              <w:t xml:space="preserve">6) физического воспитания, формирования культуры здоровья и эмоционального благополучия: </w:t>
            </w:r>
          </w:p>
          <w:p w:rsidR="00390519" w:rsidRPr="00390519" w:rsidRDefault="00390519" w:rsidP="00390519">
            <w:pPr>
              <w:pStyle w:val="ac"/>
              <w:spacing w:before="0" w:beforeAutospacing="0" w:after="0" w:afterAutospacing="0"/>
              <w:rPr>
                <w:sz w:val="24"/>
                <w:szCs w:val="24"/>
              </w:rPr>
            </w:pPr>
            <w:r w:rsidRPr="00390519">
              <w:rPr>
                <w:sz w:val="24"/>
                <w:szCs w:val="24"/>
              </w:rPr>
              <w:lastRenderedPageBreak/>
              <w:t xml:space="preserve">сформированность здорового и безопасного образа жизни, в том числе безопасного поведения в природной среде, ответственного отношения к своему здоровью;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потребность в физическом совершенствовании, занятиях спортивно-оздоровительной деятельностью;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активное неприятие вредных привычек и иных форм причинения вреда физическому и психическому здоровью; </w:t>
            </w:r>
          </w:p>
          <w:p w:rsidR="00390519" w:rsidRPr="00390519" w:rsidRDefault="00390519" w:rsidP="00390519">
            <w:pPr>
              <w:pStyle w:val="ac"/>
              <w:spacing w:before="0" w:beforeAutospacing="0" w:after="0" w:afterAutospacing="0"/>
              <w:rPr>
                <w:sz w:val="24"/>
                <w:szCs w:val="24"/>
              </w:rPr>
            </w:pPr>
            <w:r w:rsidRPr="00390519">
              <w:rPr>
                <w:sz w:val="24"/>
                <w:szCs w:val="24"/>
              </w:rPr>
              <w:t xml:space="preserve">7) трудового воспитания: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готовность к труду, осознание ценности мастерства, трудолюбие;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готовность и способность к образованию и самообразованию на протяжении всей жизни; </w:t>
            </w:r>
          </w:p>
          <w:p w:rsidR="00390519" w:rsidRPr="00390519" w:rsidRDefault="00390519" w:rsidP="00390519">
            <w:pPr>
              <w:pStyle w:val="ac"/>
              <w:spacing w:before="0" w:beforeAutospacing="0" w:after="0" w:afterAutospacing="0"/>
              <w:rPr>
                <w:sz w:val="24"/>
                <w:szCs w:val="24"/>
              </w:rPr>
            </w:pPr>
            <w:r w:rsidRPr="00390519">
              <w:rPr>
                <w:sz w:val="24"/>
                <w:szCs w:val="24"/>
              </w:rPr>
              <w:t xml:space="preserve">8) экологического воспитания: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планирование и осуществление действий в </w:t>
            </w:r>
            <w:r w:rsidRPr="00390519">
              <w:rPr>
                <w:sz w:val="24"/>
                <w:szCs w:val="24"/>
              </w:rPr>
              <w:lastRenderedPageBreak/>
              <w:t xml:space="preserve">окружающей среде на основе знания целей устойчивого развития человечества; </w:t>
            </w:r>
          </w:p>
          <w:p w:rsidR="00390519" w:rsidRPr="00390519" w:rsidRDefault="00390519" w:rsidP="00390519">
            <w:pPr>
              <w:pStyle w:val="ac"/>
              <w:spacing w:before="0" w:beforeAutospacing="0" w:after="0" w:afterAutospacing="0"/>
              <w:rPr>
                <w:sz w:val="24"/>
                <w:szCs w:val="24"/>
              </w:rPr>
            </w:pPr>
            <w:r w:rsidRPr="00390519">
              <w:rPr>
                <w:sz w:val="24"/>
                <w:szCs w:val="24"/>
              </w:rPr>
              <w:t xml:space="preserve">активное неприятие действий, приносящих вред окружающей среде;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 </w:t>
            </w:r>
          </w:p>
          <w:p w:rsidR="00390519" w:rsidRPr="00390519" w:rsidRDefault="00390519" w:rsidP="00390519">
            <w:pPr>
              <w:pStyle w:val="ac"/>
              <w:spacing w:before="0" w:beforeAutospacing="0" w:after="0" w:afterAutospacing="0"/>
              <w:rPr>
                <w:sz w:val="24"/>
                <w:szCs w:val="24"/>
              </w:rPr>
            </w:pPr>
            <w:r w:rsidRPr="00390519">
              <w:rPr>
                <w:sz w:val="24"/>
                <w:szCs w:val="24"/>
              </w:rPr>
              <w:t xml:space="preserve">расширение опыта деятельности экологической направленности. </w:t>
            </w:r>
          </w:p>
          <w:p w:rsidR="00390519" w:rsidRPr="00390519" w:rsidRDefault="00390519" w:rsidP="00390519">
            <w:pPr>
              <w:pStyle w:val="ac"/>
              <w:spacing w:before="0" w:beforeAutospacing="0" w:after="0" w:afterAutospacing="0"/>
              <w:jc w:val="both"/>
              <w:rPr>
                <w:b/>
                <w:sz w:val="24"/>
                <w:szCs w:val="24"/>
              </w:rPr>
            </w:pPr>
            <w:r w:rsidRPr="00390519">
              <w:rPr>
                <w:b/>
                <w:sz w:val="24"/>
                <w:szCs w:val="24"/>
              </w:rPr>
              <w:t xml:space="preserve">Базовые логические действия как часть универсальных учебных познавательных действий: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устанавливать существенный признак или основания для сравнения, классификации географических объектов, процессов и явлений и обобщения;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определять цели деятельности, задавать параметры и критерии их достижения;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разрабатывать план решения географической задачи с учетом анализа имеющихся материальных и нематериальных ресурсов;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выявлять закономерности и противоречия в рассматриваемых явлениях с учетом предложенной географической задачи;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вносить коррективы в деятельность, оценивать соответствие результатов целям; </w:t>
            </w:r>
          </w:p>
          <w:p w:rsidR="00390519" w:rsidRPr="00390519" w:rsidRDefault="00390519" w:rsidP="00390519">
            <w:pPr>
              <w:pStyle w:val="ac"/>
              <w:spacing w:before="0" w:beforeAutospacing="0" w:after="0" w:afterAutospacing="0"/>
              <w:jc w:val="both"/>
              <w:rPr>
                <w:sz w:val="24"/>
                <w:szCs w:val="24"/>
              </w:rPr>
            </w:pPr>
            <w:r w:rsidRPr="00390519">
              <w:rPr>
                <w:sz w:val="24"/>
                <w:szCs w:val="24"/>
              </w:rPr>
              <w:t>координировать и выполнять работу при ре</w:t>
            </w:r>
            <w:r w:rsidRPr="00390519">
              <w:rPr>
                <w:sz w:val="24"/>
                <w:szCs w:val="24"/>
              </w:rPr>
              <w:lastRenderedPageBreak/>
              <w:t xml:space="preserve">шении географических задач в условиях реального, виртуального и комбинированного взаимодействия;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креативно мыслить при поиске путей решения жизненных проблем, имеющих географические аспекты.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125.5.2.2. У обучающегося будут сформированы следующие базовые исследовательские действия как часть универсальных учебных познавательных действий: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владеть научной терминологией, ключевыми понятиями и методами;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формулировать собственные задачи в образовательной деятельности и жизненных ситуациях; </w:t>
            </w:r>
          </w:p>
          <w:p w:rsidR="00390519" w:rsidRPr="00390519" w:rsidRDefault="00390519" w:rsidP="00390519">
            <w:pPr>
              <w:pStyle w:val="ac"/>
              <w:spacing w:before="0" w:beforeAutospacing="0" w:after="0" w:afterAutospacing="0"/>
              <w:jc w:val="both"/>
              <w:rPr>
                <w:sz w:val="24"/>
                <w:szCs w:val="24"/>
              </w:rPr>
            </w:pPr>
            <w:r w:rsidRPr="00390519">
              <w:rPr>
                <w:sz w:val="24"/>
                <w:szCs w:val="24"/>
              </w:rPr>
              <w:t>выявлять причинно-следственные связи и актуализировать задачу, выдвигать гипотезу ее решения, находить аргументы для доказатель</w:t>
            </w:r>
            <w:r w:rsidRPr="00390519">
              <w:rPr>
                <w:sz w:val="24"/>
                <w:szCs w:val="24"/>
              </w:rPr>
              <w:lastRenderedPageBreak/>
              <w:t xml:space="preserve">ства своих утверждений, задавать параметры и критерии решения;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давать оценку новым ситуациям, оценивать приобретенный опыт;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уметь переносить знания в познавательную и практическую области жизнедеятельности;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уметь интегрировать знания из разных предметных областей;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выдвигать новые идеи, предлагать оригинальные подходы и решения, ставить проблемы и задачи, допускающие альтернативные решения. </w:t>
            </w:r>
          </w:p>
          <w:p w:rsidR="00390519" w:rsidRPr="006935A7" w:rsidRDefault="006935A7" w:rsidP="00390519">
            <w:pPr>
              <w:pStyle w:val="ac"/>
              <w:spacing w:before="0" w:beforeAutospacing="0" w:after="0" w:afterAutospacing="0"/>
              <w:jc w:val="both"/>
              <w:rPr>
                <w:b/>
                <w:sz w:val="24"/>
                <w:szCs w:val="24"/>
              </w:rPr>
            </w:pPr>
            <w:r>
              <w:rPr>
                <w:b/>
                <w:sz w:val="24"/>
                <w:szCs w:val="24"/>
              </w:rPr>
              <w:t>У</w:t>
            </w:r>
            <w:r w:rsidR="00390519" w:rsidRPr="006935A7">
              <w:rPr>
                <w:b/>
                <w:sz w:val="24"/>
                <w:szCs w:val="24"/>
              </w:rPr>
              <w:t xml:space="preserve">мения работать с информацией как часть универсальных учебных познавательных действий: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выбирать оптимальную форму представления и визуализации информации с учетом ее назначения (тексты, картосхемы, диаграммы и другие);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оценивать достоверность информации;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использовать средства информационных и </w:t>
            </w:r>
            <w:r w:rsidRPr="00390519">
              <w:rPr>
                <w:sz w:val="24"/>
                <w:szCs w:val="24"/>
              </w:rPr>
              <w:lastRenderedPageBreak/>
              <w:t xml:space="preserve">коммуникационных технологий, в том числе государственную информационную систему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владеть навыками распознавания и защиты информации, информационной безопасности личности. </w:t>
            </w:r>
          </w:p>
          <w:p w:rsidR="00390519" w:rsidRPr="006935A7" w:rsidRDefault="006935A7" w:rsidP="00390519">
            <w:pPr>
              <w:pStyle w:val="ac"/>
              <w:spacing w:before="0" w:beforeAutospacing="0" w:after="0" w:afterAutospacing="0"/>
              <w:jc w:val="both"/>
              <w:rPr>
                <w:b/>
                <w:sz w:val="24"/>
                <w:szCs w:val="24"/>
              </w:rPr>
            </w:pPr>
            <w:r w:rsidRPr="006935A7">
              <w:rPr>
                <w:b/>
                <w:sz w:val="24"/>
                <w:szCs w:val="24"/>
              </w:rPr>
              <w:t>У</w:t>
            </w:r>
            <w:r w:rsidR="00390519" w:rsidRPr="006935A7">
              <w:rPr>
                <w:b/>
                <w:sz w:val="24"/>
                <w:szCs w:val="24"/>
              </w:rPr>
              <w:t xml:space="preserve">мения общения как часть универсальных учебных коммуникативных действий: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владеть различными способами общения и взаимодействия;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аргументированно вести диалог, уметь смягчать конфликтные ситуации;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развернуто и логично излагать свою точку зрения по географическим аспектам различных вопросов с использованием языковых средств. </w:t>
            </w:r>
          </w:p>
          <w:p w:rsidR="00390519" w:rsidRPr="006935A7" w:rsidRDefault="006935A7" w:rsidP="00390519">
            <w:pPr>
              <w:pStyle w:val="ac"/>
              <w:spacing w:before="0" w:beforeAutospacing="0" w:after="0" w:afterAutospacing="0"/>
              <w:jc w:val="both"/>
              <w:rPr>
                <w:b/>
                <w:sz w:val="24"/>
                <w:szCs w:val="24"/>
              </w:rPr>
            </w:pPr>
            <w:r w:rsidRPr="006935A7">
              <w:rPr>
                <w:b/>
                <w:sz w:val="24"/>
                <w:szCs w:val="24"/>
              </w:rPr>
              <w:t>У</w:t>
            </w:r>
            <w:r w:rsidR="00390519" w:rsidRPr="006935A7">
              <w:rPr>
                <w:b/>
                <w:sz w:val="24"/>
                <w:szCs w:val="24"/>
              </w:rPr>
              <w:t xml:space="preserve">мения совместной деятельности как часть универсальных учебных коммуникативных действий: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использовать преимущества командной и индивидуальной работы; </w:t>
            </w:r>
          </w:p>
          <w:p w:rsidR="00390519" w:rsidRPr="00390519" w:rsidRDefault="00390519" w:rsidP="00390519">
            <w:pPr>
              <w:pStyle w:val="ac"/>
              <w:spacing w:before="0" w:beforeAutospacing="0" w:after="0" w:afterAutospacing="0"/>
              <w:jc w:val="both"/>
              <w:rPr>
                <w:sz w:val="24"/>
                <w:szCs w:val="24"/>
              </w:rPr>
            </w:pPr>
            <w:r w:rsidRPr="00390519">
              <w:rPr>
                <w:sz w:val="24"/>
                <w:szCs w:val="24"/>
              </w:rPr>
              <w:t>выбирать тематику и методы совместных дей</w:t>
            </w:r>
            <w:r w:rsidRPr="00390519">
              <w:rPr>
                <w:sz w:val="24"/>
                <w:szCs w:val="24"/>
              </w:rPr>
              <w:lastRenderedPageBreak/>
              <w:t xml:space="preserve">ствий с учетом общих интересов и возможностей каждого члена коллектива;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оценивать качество своего вклада и каждого участника команды в общий результат по разработанным критериям;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предлагать новые проекты, оценивать идеи с позиции новизны, оригинальности, практической значимости. </w:t>
            </w:r>
          </w:p>
          <w:p w:rsidR="00390519" w:rsidRPr="006935A7" w:rsidRDefault="006935A7" w:rsidP="00390519">
            <w:pPr>
              <w:pStyle w:val="ac"/>
              <w:spacing w:before="0" w:beforeAutospacing="0" w:after="0" w:afterAutospacing="0"/>
              <w:jc w:val="both"/>
              <w:rPr>
                <w:b/>
                <w:sz w:val="24"/>
                <w:szCs w:val="24"/>
              </w:rPr>
            </w:pPr>
            <w:r w:rsidRPr="006935A7">
              <w:rPr>
                <w:b/>
                <w:sz w:val="24"/>
                <w:szCs w:val="24"/>
              </w:rPr>
              <w:t>У</w:t>
            </w:r>
            <w:r w:rsidR="00390519" w:rsidRPr="006935A7">
              <w:rPr>
                <w:b/>
                <w:sz w:val="24"/>
                <w:szCs w:val="24"/>
              </w:rPr>
              <w:t xml:space="preserve">мения самоорганизации как части универсальных учебных регулятивных действий: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самостоятельно составлять план решения проблемы с учетом имеющихся ресурсов, собственных возможностей и предпочтений;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давать оценку новым ситуациям;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расширять рамки учебного предмета на основе личных предпочтений;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делать осознанный выбор, аргументировать его, брать ответственность за решение;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оценивать приобретенный опыт;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способствовать формированию и проявлению широкой эрудиции в разных областях знаний, </w:t>
            </w:r>
            <w:r w:rsidRPr="00390519">
              <w:rPr>
                <w:sz w:val="24"/>
                <w:szCs w:val="24"/>
              </w:rPr>
              <w:lastRenderedPageBreak/>
              <w:t xml:space="preserve">постоянно повышать свой образовательный и культурный уровень. </w:t>
            </w:r>
          </w:p>
          <w:p w:rsidR="00390519" w:rsidRPr="006935A7" w:rsidRDefault="006935A7" w:rsidP="00390519">
            <w:pPr>
              <w:pStyle w:val="ac"/>
              <w:spacing w:before="0" w:beforeAutospacing="0" w:after="0" w:afterAutospacing="0"/>
              <w:jc w:val="both"/>
              <w:rPr>
                <w:b/>
                <w:sz w:val="24"/>
                <w:szCs w:val="24"/>
              </w:rPr>
            </w:pPr>
            <w:r w:rsidRPr="006935A7">
              <w:rPr>
                <w:b/>
                <w:sz w:val="24"/>
                <w:szCs w:val="24"/>
              </w:rPr>
              <w:t>У</w:t>
            </w:r>
            <w:r w:rsidR="00390519" w:rsidRPr="006935A7">
              <w:rPr>
                <w:b/>
                <w:sz w:val="24"/>
                <w:szCs w:val="24"/>
              </w:rPr>
              <w:t xml:space="preserve">мения самоконтроля как части универсальных учебных регулятивных действий: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давать оценку новым ситуациям, оценивать соответствие результатов целям;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оценивать риски и своевременно принимать решения по их снижению;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использовать приемы рефлексии для оценки ситуации, выбора верного решения;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принимать мотивы и аргументы других при анализе результатов деятельности; </w:t>
            </w:r>
          </w:p>
          <w:p w:rsidR="00390519" w:rsidRPr="006935A7" w:rsidRDefault="006935A7" w:rsidP="00390519">
            <w:pPr>
              <w:pStyle w:val="ac"/>
              <w:spacing w:before="0" w:beforeAutospacing="0" w:after="0" w:afterAutospacing="0"/>
              <w:jc w:val="both"/>
              <w:rPr>
                <w:b/>
                <w:sz w:val="24"/>
                <w:szCs w:val="24"/>
              </w:rPr>
            </w:pPr>
            <w:r w:rsidRPr="006935A7">
              <w:rPr>
                <w:b/>
                <w:sz w:val="24"/>
                <w:szCs w:val="24"/>
              </w:rPr>
              <w:t>У</w:t>
            </w:r>
            <w:r w:rsidR="00390519" w:rsidRPr="006935A7">
              <w:rPr>
                <w:b/>
                <w:sz w:val="24"/>
                <w:szCs w:val="24"/>
              </w:rPr>
              <w:t xml:space="preserve">мения принятия себя и других как части универсальных учебных регулятивных действий: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принимать себя, понимая свои недостатки и свое поведение;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принимать мотивы и аргументы других при анализе результатов деятельности;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признавать свое право и право других на ошибки;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развивать способность понимать мир с позиции другого человека. </w:t>
            </w:r>
          </w:p>
        </w:tc>
        <w:tc>
          <w:tcPr>
            <w:tcW w:w="7371" w:type="dxa"/>
            <w:vMerge w:val="restart"/>
          </w:tcPr>
          <w:p w:rsidR="00390519" w:rsidRPr="00390519" w:rsidRDefault="00390519" w:rsidP="00390519">
            <w:pPr>
              <w:pStyle w:val="ac"/>
              <w:spacing w:before="0" w:beforeAutospacing="0" w:after="0" w:afterAutospacing="0"/>
              <w:jc w:val="both"/>
              <w:rPr>
                <w:sz w:val="24"/>
                <w:szCs w:val="24"/>
              </w:rPr>
            </w:pPr>
            <w:r w:rsidRPr="00390519">
              <w:rPr>
                <w:sz w:val="24"/>
                <w:szCs w:val="24"/>
              </w:rPr>
              <w:lastRenderedPageBreak/>
              <w:t xml:space="preserve">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 </w:t>
            </w:r>
          </w:p>
          <w:p w:rsidR="00390519" w:rsidRPr="00390519" w:rsidRDefault="00390519" w:rsidP="00390519">
            <w:pPr>
              <w:pStyle w:val="ac"/>
              <w:spacing w:before="0" w:beforeAutospacing="0" w:after="0" w:afterAutospacing="0"/>
              <w:jc w:val="both"/>
              <w:rPr>
                <w:sz w:val="24"/>
                <w:szCs w:val="24"/>
              </w:rPr>
            </w:pPr>
            <w:r w:rsidRPr="00390519">
              <w:rPr>
                <w:sz w:val="24"/>
                <w:szCs w:val="24"/>
              </w:rP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w:t>
            </w:r>
            <w:r w:rsidRPr="00390519">
              <w:rPr>
                <w:sz w:val="24"/>
                <w:szCs w:val="24"/>
              </w:rPr>
              <w:t xml:space="preserve">графический кризис и распознавать их проявления в повседневной жизни;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устанавливать взаимосвязи между значениями показателей рождаемости, смертности, средней ожидаемой продолжительности </w:t>
            </w:r>
            <w:r w:rsidRPr="00390519">
              <w:rPr>
                <w:sz w:val="24"/>
                <w:szCs w:val="24"/>
              </w:rPr>
              <w:lastRenderedPageBreak/>
              <w:t xml:space="preserve">жизни и возрастной структурой населения, развитием отраслей мирового хозяйства и особенностями их влияния на окружающую среду;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формулировать и (или) обосновывать выводы на основе использования географических знаний;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390519" w:rsidRPr="00390519" w:rsidRDefault="00390519" w:rsidP="00390519">
            <w:pPr>
              <w:pStyle w:val="ac"/>
              <w:spacing w:before="0" w:beforeAutospacing="0" w:after="0" w:afterAutospacing="0"/>
              <w:jc w:val="both"/>
              <w:rPr>
                <w:sz w:val="24"/>
                <w:szCs w:val="24"/>
              </w:rPr>
            </w:pPr>
            <w:r w:rsidRPr="00390519">
              <w:rPr>
                <w:sz w:val="24"/>
                <w:szCs w:val="24"/>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w:t>
            </w:r>
          </w:p>
          <w:p w:rsidR="00390519" w:rsidRPr="00390519" w:rsidRDefault="00390519" w:rsidP="000C5108">
            <w:pPr>
              <w:pStyle w:val="ac"/>
              <w:spacing w:before="0" w:beforeAutospacing="0" w:after="0" w:afterAutospacing="0"/>
              <w:jc w:val="both"/>
              <w:rPr>
                <w:sz w:val="24"/>
                <w:szCs w:val="24"/>
              </w:rPr>
            </w:pPr>
            <w:r w:rsidRPr="00390519">
              <w:rPr>
                <w:sz w:val="24"/>
                <w:szCs w:val="24"/>
              </w:rPr>
              <w:t xml:space="preserve">6) сформированность умений находить и использовать различные </w:t>
            </w:r>
            <w:r w:rsidRPr="00390519">
              <w:rPr>
                <w:sz w:val="24"/>
                <w:szCs w:val="24"/>
              </w:rPr>
              <w:lastRenderedPageBreak/>
              <w:t xml:space="preserve">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самостоятельно находить, отбирать и применять различные методы познания для решения практико-ориентированных задач; </w:t>
            </w:r>
          </w:p>
          <w:p w:rsidR="00390519" w:rsidRPr="00390519" w:rsidRDefault="00390519" w:rsidP="000C5108">
            <w:pPr>
              <w:pStyle w:val="ac"/>
              <w:spacing w:before="0" w:beforeAutospacing="0" w:after="0" w:afterAutospacing="0"/>
              <w:jc w:val="both"/>
              <w:rPr>
                <w:sz w:val="24"/>
                <w:szCs w:val="24"/>
              </w:rPr>
            </w:pPr>
            <w:r w:rsidRPr="00390519">
              <w:rPr>
                <w:sz w:val="24"/>
                <w:szCs w:val="24"/>
              </w:rPr>
              <w:t xml:space="preserve">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w:t>
            </w:r>
            <w:r w:rsidRPr="00390519">
              <w:rPr>
                <w:sz w:val="24"/>
                <w:szCs w:val="24"/>
              </w:rPr>
              <w:lastRenderedPageBreak/>
              <w:t xml:space="preserve">вого хозяйства, географических особенностях развития отдельных отраслей;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формулировать выводы и заключения на основе анализа и интерпретации информации из различных источников;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критически оценивать и интерпретировать информацию, получаемую из различных источников;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использовать различные источники географической информации для решения учебных и (или) практико-ориентированных задач; </w:t>
            </w:r>
          </w:p>
          <w:p w:rsidR="00390519" w:rsidRPr="00390519" w:rsidRDefault="00390519" w:rsidP="000C5108">
            <w:pPr>
              <w:pStyle w:val="ac"/>
              <w:spacing w:before="0" w:beforeAutospacing="0" w:after="0" w:afterAutospacing="0"/>
              <w:jc w:val="both"/>
              <w:rPr>
                <w:sz w:val="24"/>
                <w:szCs w:val="24"/>
              </w:rPr>
            </w:pPr>
            <w:r w:rsidRPr="00390519">
              <w:rPr>
                <w:sz w:val="24"/>
                <w:szCs w:val="24"/>
              </w:rPr>
              <w:t xml:space="preserve">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 </w:t>
            </w:r>
          </w:p>
          <w:p w:rsidR="00390519" w:rsidRPr="00390519" w:rsidRDefault="00390519" w:rsidP="000C5108">
            <w:pPr>
              <w:pStyle w:val="ac"/>
              <w:spacing w:before="0" w:beforeAutospacing="0" w:after="0" w:afterAutospacing="0"/>
              <w:jc w:val="both"/>
              <w:rPr>
                <w:sz w:val="24"/>
                <w:szCs w:val="24"/>
              </w:rPr>
            </w:pPr>
            <w:r w:rsidRPr="00390519">
              <w:rPr>
                <w:sz w:val="24"/>
                <w:szCs w:val="24"/>
              </w:rPr>
              <w:t xml:space="preserve">9) сформированность умений применять географические знания для оценки разнообразных явлений и процессов: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оценивать географические факторы, определяющие сущность и динамику важнейших социально-экономических и геоэкологических процессов;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w:t>
            </w:r>
            <w:r w:rsidRPr="00390519">
              <w:rPr>
                <w:sz w:val="24"/>
                <w:szCs w:val="24"/>
              </w:rPr>
              <w:lastRenderedPageBreak/>
              <w:t xml:space="preserve">принимаемые для уменьшения их выбросов; </w:t>
            </w:r>
          </w:p>
          <w:p w:rsidR="00390519" w:rsidRPr="00390519" w:rsidRDefault="00390519" w:rsidP="000C5108">
            <w:pPr>
              <w:pStyle w:val="ac"/>
              <w:spacing w:before="0" w:beforeAutospacing="0" w:after="0" w:afterAutospacing="0"/>
              <w:jc w:val="both"/>
              <w:rPr>
                <w:sz w:val="24"/>
                <w:szCs w:val="24"/>
              </w:rPr>
            </w:pPr>
            <w:r w:rsidRPr="00390519">
              <w:rPr>
                <w:sz w:val="24"/>
                <w:szCs w:val="24"/>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 </w:t>
            </w:r>
          </w:p>
          <w:p w:rsidR="00390519" w:rsidRPr="00390519" w:rsidRDefault="000C5108" w:rsidP="000C5108">
            <w:pPr>
              <w:pStyle w:val="ac"/>
              <w:spacing w:before="0" w:beforeAutospacing="0" w:after="0" w:afterAutospacing="0"/>
              <w:jc w:val="both"/>
              <w:rPr>
                <w:sz w:val="24"/>
                <w:szCs w:val="24"/>
              </w:rPr>
            </w:pPr>
            <w:r>
              <w:rPr>
                <w:sz w:val="24"/>
                <w:szCs w:val="24"/>
              </w:rPr>
              <w:t>1</w:t>
            </w:r>
            <w:r w:rsidR="00390519" w:rsidRPr="00390519">
              <w:rPr>
                <w:sz w:val="24"/>
                <w:szCs w:val="24"/>
              </w:rPr>
              <w:t xml:space="preserve">1) понимание роли и места современной географической науки в системе научных дисциплин, ее участии в решении важнейших проблем человечества: определять роль географических наук в достижении целей устойчивого развития; </w:t>
            </w:r>
          </w:p>
          <w:p w:rsidR="00390519" w:rsidRPr="00390519" w:rsidRDefault="000C5108" w:rsidP="000C5108">
            <w:pPr>
              <w:pStyle w:val="ac"/>
              <w:spacing w:before="0" w:beforeAutospacing="0" w:after="0" w:afterAutospacing="0"/>
              <w:jc w:val="both"/>
              <w:rPr>
                <w:sz w:val="24"/>
                <w:szCs w:val="24"/>
              </w:rPr>
            </w:pPr>
            <w:r>
              <w:rPr>
                <w:sz w:val="24"/>
                <w:szCs w:val="24"/>
              </w:rPr>
              <w:t>1</w:t>
            </w:r>
            <w:r w:rsidR="00390519" w:rsidRPr="00390519">
              <w:rPr>
                <w:sz w:val="24"/>
                <w:szCs w:val="24"/>
              </w:rPr>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 </w:t>
            </w:r>
          </w:p>
          <w:p w:rsidR="00390519" w:rsidRPr="00390519" w:rsidRDefault="000C5108" w:rsidP="000C5108">
            <w:pPr>
              <w:pStyle w:val="ac"/>
              <w:spacing w:before="0" w:beforeAutospacing="0" w:after="0" w:afterAutospacing="0"/>
              <w:jc w:val="both"/>
              <w:rPr>
                <w:sz w:val="24"/>
                <w:szCs w:val="24"/>
              </w:rPr>
            </w:pPr>
            <w:r>
              <w:rPr>
                <w:sz w:val="24"/>
                <w:szCs w:val="24"/>
              </w:rPr>
              <w:t>1</w:t>
            </w:r>
            <w:r w:rsidR="00390519" w:rsidRPr="00390519">
              <w:rPr>
                <w:sz w:val="24"/>
                <w:szCs w:val="24"/>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w:t>
            </w:r>
            <w:r w:rsidRPr="00390519">
              <w:rPr>
                <w:sz w:val="24"/>
                <w:szCs w:val="24"/>
              </w:rPr>
              <w:lastRenderedPageBreak/>
              <w:t xml:space="preserve">вития, специализации различных стран и по их месту в международном геграфическом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прогнозировать изменения возрастной структуры населения отдельных стран зарубежной Европы с использованием источников географической информации;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формулировать и (или) обосновывать выводы на основе использования географических знаний; </w:t>
            </w:r>
          </w:p>
          <w:p w:rsidR="00390519" w:rsidRPr="00390519" w:rsidRDefault="000C5108" w:rsidP="000C5108">
            <w:pPr>
              <w:pStyle w:val="ac"/>
              <w:spacing w:before="0" w:beforeAutospacing="0" w:after="0" w:afterAutospacing="0"/>
              <w:jc w:val="both"/>
              <w:rPr>
                <w:sz w:val="24"/>
                <w:szCs w:val="24"/>
              </w:rPr>
            </w:pPr>
            <w:r>
              <w:rPr>
                <w:sz w:val="24"/>
                <w:szCs w:val="24"/>
              </w:rPr>
              <w:t>1</w:t>
            </w:r>
            <w:r w:rsidR="00390519" w:rsidRPr="00390519">
              <w:rPr>
                <w:sz w:val="24"/>
                <w:szCs w:val="24"/>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w:t>
            </w:r>
            <w:r w:rsidR="00390519" w:rsidRPr="00390519">
              <w:rPr>
                <w:sz w:val="24"/>
                <w:szCs w:val="24"/>
              </w:rPr>
              <w:lastRenderedPageBreak/>
              <w:t xml:space="preserve">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390519" w:rsidRPr="00390519" w:rsidRDefault="000C5108" w:rsidP="000C5108">
            <w:pPr>
              <w:pStyle w:val="ac"/>
              <w:spacing w:before="0" w:beforeAutospacing="0" w:after="0" w:afterAutospacing="0"/>
              <w:jc w:val="both"/>
              <w:rPr>
                <w:sz w:val="24"/>
                <w:szCs w:val="24"/>
              </w:rPr>
            </w:pPr>
            <w:r>
              <w:rPr>
                <w:sz w:val="24"/>
                <w:szCs w:val="24"/>
              </w:rPr>
              <w:t>1</w:t>
            </w:r>
            <w:r w:rsidR="00390519" w:rsidRPr="00390519">
              <w:rPr>
                <w:sz w:val="24"/>
                <w:szCs w:val="24"/>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 </w:t>
            </w:r>
          </w:p>
          <w:p w:rsidR="00390519" w:rsidRPr="00390519" w:rsidRDefault="000C5108" w:rsidP="000C5108">
            <w:pPr>
              <w:pStyle w:val="ac"/>
              <w:spacing w:before="0" w:beforeAutospacing="0" w:after="0" w:afterAutospacing="0"/>
              <w:jc w:val="both"/>
              <w:rPr>
                <w:sz w:val="24"/>
                <w:szCs w:val="24"/>
              </w:rPr>
            </w:pPr>
            <w:r>
              <w:rPr>
                <w:sz w:val="24"/>
                <w:szCs w:val="24"/>
              </w:rPr>
              <w:t>1</w:t>
            </w:r>
            <w:r w:rsidR="00390519" w:rsidRPr="00390519">
              <w:rPr>
                <w:sz w:val="24"/>
                <w:szCs w:val="24"/>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w:t>
            </w:r>
            <w:r w:rsidRPr="00390519">
              <w:rPr>
                <w:sz w:val="24"/>
                <w:szCs w:val="24"/>
              </w:rPr>
              <w:lastRenderedPageBreak/>
              <w:t xml:space="preserve">фической информации;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 </w:t>
            </w:r>
          </w:p>
          <w:p w:rsidR="00390519" w:rsidRPr="00390519" w:rsidRDefault="000C5108" w:rsidP="00390519">
            <w:pPr>
              <w:pStyle w:val="ac"/>
              <w:spacing w:before="0" w:beforeAutospacing="0" w:after="0" w:afterAutospacing="0"/>
              <w:jc w:val="both"/>
              <w:rPr>
                <w:sz w:val="24"/>
                <w:szCs w:val="24"/>
              </w:rPr>
            </w:pPr>
            <w:r>
              <w:rPr>
                <w:sz w:val="24"/>
                <w:szCs w:val="24"/>
              </w:rPr>
              <w:t>1</w:t>
            </w:r>
            <w:r w:rsidR="00390519" w:rsidRPr="00390519">
              <w:rPr>
                <w:sz w:val="24"/>
                <w:szCs w:val="24"/>
              </w:rPr>
              <w:t xml:space="preserve">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в России);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формулировать выводы и заключения на основе анализа и интерпретации информации из различных источников;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критически оценивать и интерпретировать информацию, получаемую из различных источников;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 xml:space="preserve">использовать различные источники географической информации для решения учебных и (или) практико-ориентированных задач; </w:t>
            </w:r>
          </w:p>
          <w:p w:rsidR="00390519" w:rsidRPr="00390519" w:rsidRDefault="000C5108" w:rsidP="00390519">
            <w:pPr>
              <w:pStyle w:val="ac"/>
              <w:spacing w:before="0" w:beforeAutospacing="0" w:after="0" w:afterAutospacing="0"/>
              <w:jc w:val="both"/>
              <w:rPr>
                <w:sz w:val="24"/>
                <w:szCs w:val="24"/>
              </w:rPr>
            </w:pPr>
            <w:r>
              <w:rPr>
                <w:sz w:val="24"/>
                <w:szCs w:val="24"/>
              </w:rPr>
              <w:t>1</w:t>
            </w:r>
            <w:r w:rsidR="00390519" w:rsidRPr="00390519">
              <w:rPr>
                <w:sz w:val="24"/>
                <w:szCs w:val="24"/>
              </w:rPr>
              <w:t xml:space="preserve">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 </w:t>
            </w:r>
          </w:p>
          <w:p w:rsidR="00390519" w:rsidRPr="00390519" w:rsidRDefault="00390519" w:rsidP="00390519">
            <w:pPr>
              <w:pStyle w:val="ac"/>
              <w:spacing w:before="0" w:beforeAutospacing="0" w:after="0" w:afterAutospacing="0"/>
              <w:ind w:firstLine="540"/>
              <w:jc w:val="both"/>
              <w:rPr>
                <w:sz w:val="24"/>
                <w:szCs w:val="24"/>
              </w:rPr>
            </w:pPr>
            <w:r w:rsidRPr="00390519">
              <w:rPr>
                <w:sz w:val="24"/>
                <w:szCs w:val="24"/>
              </w:rPr>
              <w:t>объяснять влияние природно-ресурсного капитала на формирование отраслевой структуры хозяйства отдельных стран; особенно</w:t>
            </w:r>
            <w:r w:rsidRPr="00390519">
              <w:rPr>
                <w:sz w:val="24"/>
                <w:szCs w:val="24"/>
              </w:rPr>
              <w:lastRenderedPageBreak/>
              <w:t xml:space="preserve">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 </w:t>
            </w:r>
          </w:p>
          <w:p w:rsidR="00390519" w:rsidRPr="00390519" w:rsidRDefault="000C5108" w:rsidP="000C5108">
            <w:pPr>
              <w:pStyle w:val="ac"/>
              <w:spacing w:before="0" w:beforeAutospacing="0" w:after="0" w:afterAutospacing="0"/>
              <w:jc w:val="both"/>
              <w:rPr>
                <w:sz w:val="24"/>
                <w:szCs w:val="24"/>
              </w:rPr>
            </w:pPr>
            <w:r>
              <w:rPr>
                <w:sz w:val="24"/>
                <w:szCs w:val="24"/>
              </w:rPr>
              <w:t>1</w:t>
            </w:r>
            <w:r w:rsidR="00390519" w:rsidRPr="00390519">
              <w:rPr>
                <w:sz w:val="24"/>
                <w:szCs w:val="24"/>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 </w:t>
            </w:r>
          </w:p>
          <w:p w:rsidR="00390519" w:rsidRPr="00390519" w:rsidRDefault="000C5108" w:rsidP="000C5108">
            <w:pPr>
              <w:pStyle w:val="ac"/>
              <w:spacing w:before="0" w:beforeAutospacing="0" w:after="0" w:afterAutospacing="0"/>
              <w:jc w:val="both"/>
              <w:rPr>
                <w:sz w:val="24"/>
                <w:szCs w:val="24"/>
              </w:rPr>
            </w:pPr>
            <w:r>
              <w:rPr>
                <w:sz w:val="24"/>
                <w:szCs w:val="24"/>
              </w:rPr>
              <w:t>2</w:t>
            </w:r>
            <w:r w:rsidR="00390519" w:rsidRPr="00390519">
              <w:rPr>
                <w:sz w:val="24"/>
                <w:szCs w:val="24"/>
              </w:rPr>
              <w:t xml:space="preserve">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w:t>
            </w:r>
          </w:p>
          <w:p w:rsidR="00390519" w:rsidRPr="00390519" w:rsidRDefault="00390519" w:rsidP="000C5108">
            <w:pPr>
              <w:pStyle w:val="ac"/>
              <w:spacing w:before="0" w:beforeAutospacing="0" w:after="0" w:afterAutospacing="0"/>
              <w:ind w:firstLine="540"/>
              <w:jc w:val="both"/>
              <w:rPr>
                <w:sz w:val="24"/>
                <w:szCs w:val="24"/>
              </w:rPr>
            </w:pPr>
            <w:r w:rsidRPr="00390519">
              <w:rPr>
                <w:sz w:val="24"/>
                <w:szCs w:val="24"/>
              </w:rPr>
              <w:t>приводить примеры взаимосвязи глобальных проблем; возможных путе</w:t>
            </w:r>
            <w:r w:rsidR="00FB5B5A">
              <w:rPr>
                <w:sz w:val="24"/>
                <w:szCs w:val="24"/>
              </w:rPr>
              <w:t>й решения глобальных проблем</w:t>
            </w:r>
          </w:p>
        </w:tc>
      </w:tr>
      <w:tr w:rsidR="00390519" w:rsidRPr="00390519" w:rsidTr="001C617E">
        <w:trPr>
          <w:trHeight w:val="704"/>
        </w:trPr>
        <w:tc>
          <w:tcPr>
            <w:tcW w:w="2549" w:type="dxa"/>
          </w:tcPr>
          <w:p w:rsidR="00390519" w:rsidRPr="00390519" w:rsidRDefault="00390519" w:rsidP="00390519">
            <w:pPr>
              <w:rPr>
                <w:sz w:val="24"/>
                <w:szCs w:val="24"/>
              </w:rPr>
            </w:pPr>
            <w:r w:rsidRPr="00390519">
              <w:rPr>
                <w:rStyle w:val="2Exact"/>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072" w:type="dxa"/>
            <w:vMerge/>
          </w:tcPr>
          <w:p w:rsidR="00390519" w:rsidRPr="00390519" w:rsidRDefault="00390519" w:rsidP="00390519">
            <w:pPr>
              <w:widowControl w:val="0"/>
              <w:tabs>
                <w:tab w:val="left" w:pos="274"/>
              </w:tabs>
              <w:rPr>
                <w:sz w:val="24"/>
                <w:szCs w:val="24"/>
              </w:rPr>
            </w:pPr>
          </w:p>
        </w:tc>
        <w:tc>
          <w:tcPr>
            <w:tcW w:w="7371" w:type="dxa"/>
            <w:vMerge/>
          </w:tcPr>
          <w:p w:rsidR="00390519" w:rsidRPr="00390519" w:rsidRDefault="00390519" w:rsidP="00390519">
            <w:pPr>
              <w:pStyle w:val="24"/>
              <w:pBdr>
                <w:top w:val="single" w:sz="4" w:space="1" w:color="auto"/>
                <w:left w:val="single" w:sz="4" w:space="4" w:color="auto"/>
                <w:bottom w:val="single" w:sz="4" w:space="1" w:color="auto"/>
                <w:right w:val="single" w:sz="4" w:space="4" w:color="auto"/>
              </w:pBdr>
              <w:shd w:val="clear" w:color="auto" w:fill="auto"/>
              <w:tabs>
                <w:tab w:val="left" w:pos="240"/>
              </w:tabs>
              <w:spacing w:before="0" w:line="240" w:lineRule="auto"/>
              <w:ind w:firstLine="0"/>
              <w:rPr>
                <w:sz w:val="24"/>
                <w:szCs w:val="24"/>
              </w:rPr>
            </w:pPr>
          </w:p>
        </w:tc>
      </w:tr>
      <w:tr w:rsidR="00390519" w:rsidRPr="00390519" w:rsidTr="001C617E">
        <w:trPr>
          <w:trHeight w:val="704"/>
        </w:trPr>
        <w:tc>
          <w:tcPr>
            <w:tcW w:w="2549" w:type="dxa"/>
          </w:tcPr>
          <w:p w:rsidR="00390519" w:rsidRPr="00390519" w:rsidRDefault="00CC799A" w:rsidP="00CC799A">
            <w:pPr>
              <w:suppressAutoHyphens/>
              <w:rPr>
                <w:sz w:val="24"/>
                <w:szCs w:val="24"/>
              </w:rPr>
            </w:pPr>
            <w:r w:rsidRPr="00D55122">
              <w:rPr>
                <w:sz w:val="24"/>
                <w:szCs w:val="24"/>
              </w:rPr>
              <w:t xml:space="preserve">ОК 03.Планировать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w:t>
            </w:r>
            <w:r w:rsidRPr="00D55122">
              <w:rPr>
                <w:sz w:val="24"/>
                <w:szCs w:val="24"/>
              </w:rPr>
              <w:t>ситуациях.</w:t>
            </w:r>
          </w:p>
        </w:tc>
        <w:tc>
          <w:tcPr>
            <w:tcW w:w="5072" w:type="dxa"/>
            <w:vMerge/>
          </w:tcPr>
          <w:p w:rsidR="00390519" w:rsidRPr="00390519" w:rsidRDefault="00390519" w:rsidP="00390519">
            <w:pPr>
              <w:widowControl w:val="0"/>
              <w:tabs>
                <w:tab w:val="left" w:pos="187"/>
              </w:tabs>
              <w:rPr>
                <w:sz w:val="24"/>
                <w:szCs w:val="24"/>
              </w:rPr>
            </w:pPr>
          </w:p>
        </w:tc>
        <w:tc>
          <w:tcPr>
            <w:tcW w:w="7371" w:type="dxa"/>
            <w:vMerge/>
          </w:tcPr>
          <w:p w:rsidR="00390519" w:rsidRPr="00390519" w:rsidRDefault="00390519" w:rsidP="00390519">
            <w:pPr>
              <w:rPr>
                <w:sz w:val="24"/>
                <w:szCs w:val="24"/>
              </w:rPr>
            </w:pPr>
          </w:p>
        </w:tc>
      </w:tr>
      <w:tr w:rsidR="00390519" w:rsidRPr="00390519" w:rsidTr="001C617E">
        <w:trPr>
          <w:trHeight w:val="704"/>
        </w:trPr>
        <w:tc>
          <w:tcPr>
            <w:tcW w:w="2549" w:type="dxa"/>
          </w:tcPr>
          <w:p w:rsidR="00390519" w:rsidRPr="00390519" w:rsidRDefault="00390519" w:rsidP="00390519">
            <w:pPr>
              <w:rPr>
                <w:sz w:val="24"/>
                <w:szCs w:val="24"/>
              </w:rPr>
            </w:pPr>
            <w:r w:rsidRPr="00390519">
              <w:rPr>
                <w:rStyle w:val="2Exact"/>
                <w:rFonts w:ascii="Times New Roman" w:hAnsi="Times New Roman" w:cs="Times New Roman"/>
                <w:sz w:val="24"/>
                <w:szCs w:val="24"/>
              </w:rPr>
              <w:t>ОК 04. Эффективно взаимодействовать и работать в коллективе и команде</w:t>
            </w:r>
          </w:p>
        </w:tc>
        <w:tc>
          <w:tcPr>
            <w:tcW w:w="5072" w:type="dxa"/>
            <w:vMerge/>
          </w:tcPr>
          <w:p w:rsidR="00390519" w:rsidRPr="00390519" w:rsidRDefault="00390519" w:rsidP="00390519">
            <w:pPr>
              <w:widowControl w:val="0"/>
              <w:tabs>
                <w:tab w:val="left" w:pos="173"/>
              </w:tabs>
              <w:rPr>
                <w:sz w:val="24"/>
                <w:szCs w:val="24"/>
              </w:rPr>
            </w:pPr>
          </w:p>
        </w:tc>
        <w:tc>
          <w:tcPr>
            <w:tcW w:w="7371" w:type="dxa"/>
            <w:vMerge/>
          </w:tcPr>
          <w:p w:rsidR="00390519" w:rsidRPr="00390519" w:rsidRDefault="00390519" w:rsidP="00390519">
            <w:pPr>
              <w:widowControl w:val="0"/>
              <w:tabs>
                <w:tab w:val="left" w:pos="134"/>
              </w:tabs>
              <w:rPr>
                <w:sz w:val="24"/>
                <w:szCs w:val="24"/>
              </w:rPr>
            </w:pPr>
          </w:p>
        </w:tc>
      </w:tr>
      <w:tr w:rsidR="00390519" w:rsidRPr="00390519" w:rsidTr="001C617E">
        <w:trPr>
          <w:trHeight w:val="704"/>
        </w:trPr>
        <w:tc>
          <w:tcPr>
            <w:tcW w:w="2549" w:type="dxa"/>
          </w:tcPr>
          <w:p w:rsidR="00390519" w:rsidRPr="00390519" w:rsidRDefault="00390519" w:rsidP="00390519">
            <w:pPr>
              <w:rPr>
                <w:sz w:val="24"/>
                <w:szCs w:val="24"/>
              </w:rPr>
            </w:pPr>
            <w:r w:rsidRPr="00390519">
              <w:rPr>
                <w:rStyle w:val="2Exact"/>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072" w:type="dxa"/>
            <w:vMerge/>
          </w:tcPr>
          <w:p w:rsidR="00390519" w:rsidRPr="00390519" w:rsidRDefault="00390519" w:rsidP="00390519">
            <w:pPr>
              <w:widowControl w:val="0"/>
              <w:tabs>
                <w:tab w:val="left" w:pos="134"/>
              </w:tabs>
              <w:rPr>
                <w:sz w:val="24"/>
                <w:szCs w:val="24"/>
              </w:rPr>
            </w:pPr>
          </w:p>
        </w:tc>
        <w:tc>
          <w:tcPr>
            <w:tcW w:w="7371" w:type="dxa"/>
            <w:vMerge/>
          </w:tcPr>
          <w:p w:rsidR="00390519" w:rsidRPr="00390519" w:rsidRDefault="00390519" w:rsidP="00390519">
            <w:pPr>
              <w:rPr>
                <w:sz w:val="24"/>
                <w:szCs w:val="24"/>
              </w:rPr>
            </w:pPr>
          </w:p>
        </w:tc>
      </w:tr>
      <w:tr w:rsidR="00390519" w:rsidRPr="00390519" w:rsidTr="001C617E">
        <w:trPr>
          <w:trHeight w:val="704"/>
        </w:trPr>
        <w:tc>
          <w:tcPr>
            <w:tcW w:w="2549" w:type="dxa"/>
          </w:tcPr>
          <w:p w:rsidR="00390519" w:rsidRPr="00390519" w:rsidRDefault="00CC799A" w:rsidP="00390519">
            <w:pPr>
              <w:rPr>
                <w:sz w:val="24"/>
                <w:szCs w:val="24"/>
              </w:rPr>
            </w:pPr>
            <w:r w:rsidRPr="00D55122">
              <w:rPr>
                <w:sz w:val="24"/>
                <w:szCs w:val="24"/>
              </w:rPr>
              <w:t>ОК 06.Проявлять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w:t>
            </w:r>
            <w:r w:rsidRPr="00D55122">
              <w:rPr>
                <w:sz w:val="24"/>
                <w:szCs w:val="24"/>
              </w:rPr>
              <w:lastRenderedPageBreak/>
              <w:t>ния</w:t>
            </w:r>
          </w:p>
        </w:tc>
        <w:tc>
          <w:tcPr>
            <w:tcW w:w="5072" w:type="dxa"/>
            <w:vMerge/>
          </w:tcPr>
          <w:p w:rsidR="00390519" w:rsidRPr="00390519" w:rsidRDefault="00390519" w:rsidP="00390519">
            <w:pPr>
              <w:widowControl w:val="0"/>
              <w:tabs>
                <w:tab w:val="left" w:pos="139"/>
              </w:tabs>
              <w:rPr>
                <w:sz w:val="24"/>
                <w:szCs w:val="24"/>
              </w:rPr>
            </w:pPr>
          </w:p>
        </w:tc>
        <w:tc>
          <w:tcPr>
            <w:tcW w:w="7371" w:type="dxa"/>
            <w:vMerge/>
          </w:tcPr>
          <w:p w:rsidR="00390519" w:rsidRPr="00390519" w:rsidRDefault="00390519" w:rsidP="00390519">
            <w:pPr>
              <w:rPr>
                <w:sz w:val="24"/>
                <w:szCs w:val="24"/>
              </w:rPr>
            </w:pPr>
          </w:p>
        </w:tc>
      </w:tr>
      <w:tr w:rsidR="00390519" w:rsidRPr="00390519" w:rsidTr="001C617E">
        <w:trPr>
          <w:trHeight w:val="704"/>
        </w:trPr>
        <w:tc>
          <w:tcPr>
            <w:tcW w:w="2549" w:type="dxa"/>
          </w:tcPr>
          <w:p w:rsidR="00390519" w:rsidRPr="00390519" w:rsidRDefault="00390519" w:rsidP="00390519">
            <w:pPr>
              <w:rPr>
                <w:sz w:val="24"/>
                <w:szCs w:val="24"/>
              </w:rPr>
            </w:pPr>
            <w:r w:rsidRPr="00390519">
              <w:rPr>
                <w:rStyle w:val="2Exact"/>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072" w:type="dxa"/>
            <w:vMerge/>
          </w:tcPr>
          <w:p w:rsidR="00390519" w:rsidRPr="00390519" w:rsidRDefault="00390519" w:rsidP="00390519">
            <w:pPr>
              <w:widowControl w:val="0"/>
              <w:tabs>
                <w:tab w:val="left" w:pos="307"/>
              </w:tabs>
              <w:rPr>
                <w:sz w:val="24"/>
                <w:szCs w:val="24"/>
              </w:rPr>
            </w:pPr>
          </w:p>
        </w:tc>
        <w:tc>
          <w:tcPr>
            <w:tcW w:w="7371" w:type="dxa"/>
            <w:vMerge/>
          </w:tcPr>
          <w:p w:rsidR="00390519" w:rsidRPr="00390519" w:rsidRDefault="00390519" w:rsidP="00390519">
            <w:pPr>
              <w:widowControl w:val="0"/>
              <w:tabs>
                <w:tab w:val="left" w:pos="235"/>
              </w:tabs>
              <w:rPr>
                <w:sz w:val="24"/>
                <w:szCs w:val="24"/>
              </w:rPr>
            </w:pPr>
          </w:p>
        </w:tc>
      </w:tr>
      <w:tr w:rsidR="00390519" w:rsidRPr="00390519" w:rsidTr="001C617E">
        <w:trPr>
          <w:trHeight w:val="704"/>
        </w:trPr>
        <w:tc>
          <w:tcPr>
            <w:tcW w:w="2549" w:type="dxa"/>
          </w:tcPr>
          <w:p w:rsidR="00390519" w:rsidRPr="00390519" w:rsidRDefault="00390519" w:rsidP="00390519">
            <w:pPr>
              <w:rPr>
                <w:rStyle w:val="2Exact"/>
                <w:rFonts w:ascii="Times New Roman" w:hAnsi="Times New Roman" w:cs="Times New Roman"/>
                <w:sz w:val="24"/>
                <w:szCs w:val="24"/>
              </w:rPr>
            </w:pPr>
            <w:r w:rsidRPr="00390519">
              <w:rPr>
                <w:rStyle w:val="2Exact"/>
                <w:rFonts w:ascii="Times New Roman" w:hAnsi="Times New Roman" w:cs="Times New Roman"/>
                <w:sz w:val="24"/>
                <w:szCs w:val="24"/>
              </w:rPr>
              <w:t>ОК 09. Пользоваться профессиональной документацией на государственном и иностранных языках</w:t>
            </w:r>
          </w:p>
        </w:tc>
        <w:tc>
          <w:tcPr>
            <w:tcW w:w="5072" w:type="dxa"/>
            <w:vMerge/>
          </w:tcPr>
          <w:p w:rsidR="00390519" w:rsidRPr="00390519" w:rsidRDefault="00390519" w:rsidP="00390519">
            <w:pPr>
              <w:widowControl w:val="0"/>
              <w:tabs>
                <w:tab w:val="left" w:pos="307"/>
              </w:tabs>
              <w:rPr>
                <w:sz w:val="24"/>
                <w:szCs w:val="24"/>
              </w:rPr>
            </w:pPr>
          </w:p>
        </w:tc>
        <w:tc>
          <w:tcPr>
            <w:tcW w:w="7371" w:type="dxa"/>
            <w:vMerge/>
          </w:tcPr>
          <w:p w:rsidR="00390519" w:rsidRPr="00390519" w:rsidRDefault="00390519" w:rsidP="00390519">
            <w:pPr>
              <w:widowControl w:val="0"/>
              <w:tabs>
                <w:tab w:val="left" w:pos="235"/>
              </w:tabs>
              <w:rPr>
                <w:sz w:val="24"/>
                <w:szCs w:val="24"/>
              </w:rPr>
            </w:pPr>
          </w:p>
        </w:tc>
      </w:tr>
    </w:tbl>
    <w:p w:rsidR="00D8200F" w:rsidRDefault="00D8200F" w:rsidP="00F72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sectPr w:rsidR="00D8200F" w:rsidSect="007B6BAF">
          <w:pgSz w:w="16838" w:h="11906" w:orient="landscape"/>
          <w:pgMar w:top="1701" w:right="1134" w:bottom="850" w:left="1134" w:header="708" w:footer="708" w:gutter="0"/>
          <w:cols w:space="720"/>
          <w:docGrid w:linePitch="326"/>
        </w:sectPr>
      </w:pPr>
    </w:p>
    <w:p w:rsidR="001703C0" w:rsidRPr="00EA645C" w:rsidRDefault="001703C0" w:rsidP="00EA645C">
      <w:pPr>
        <w:widowControl w:val="0"/>
        <w:ind w:firstLine="708"/>
        <w:jc w:val="both"/>
        <w:rPr>
          <w:color w:val="000000" w:themeColor="text1"/>
        </w:rPr>
      </w:pPr>
      <w:r w:rsidRPr="0081611F">
        <w:lastRenderedPageBreak/>
        <w:t xml:space="preserve">В целях подготовки обучающихся к будущей профессиональной деятельности при изучении учебного предмета </w:t>
      </w:r>
      <w:r w:rsidR="001B10E5">
        <w:t>География</w:t>
      </w:r>
      <w:r w:rsidRPr="0081611F">
        <w:t xml:space="preserve"> закладывается основа для формирования ПК в </w:t>
      </w:r>
      <w:r w:rsidRPr="00EA645C">
        <w:rPr>
          <w:color w:val="000000" w:themeColor="text1"/>
        </w:rPr>
        <w:t>рамках реализации ОПОП СПО по специальности 35.02.16 Эксплуатация и ремонт сельскохозяйственной техники и оборудования</w:t>
      </w:r>
    </w:p>
    <w:p w:rsidR="001703C0" w:rsidRPr="00EA645C" w:rsidRDefault="001703C0" w:rsidP="00EA645C">
      <w:pPr>
        <w:widowControl w:val="0"/>
        <w:jc w:val="both"/>
        <w:rPr>
          <w:color w:val="000000" w:themeColor="text1"/>
        </w:rPr>
      </w:pPr>
    </w:p>
    <w:tbl>
      <w:tblPr>
        <w:tblStyle w:val="ab"/>
        <w:tblW w:w="9606" w:type="dxa"/>
        <w:tblLook w:val="04A0" w:firstRow="1" w:lastRow="0" w:firstColumn="1" w:lastColumn="0" w:noHBand="0" w:noVBand="1"/>
      </w:tblPr>
      <w:tblGrid>
        <w:gridCol w:w="1101"/>
        <w:gridCol w:w="8505"/>
      </w:tblGrid>
      <w:tr w:rsidR="001703C0" w:rsidRPr="00EA645C" w:rsidTr="0081134A">
        <w:trPr>
          <w:trHeight w:val="704"/>
        </w:trPr>
        <w:tc>
          <w:tcPr>
            <w:tcW w:w="1101" w:type="dxa"/>
            <w:vAlign w:val="center"/>
          </w:tcPr>
          <w:p w:rsidR="001703C0" w:rsidRPr="00EA645C" w:rsidRDefault="001703C0" w:rsidP="00EA64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eastAsia="en-US" w:bidi="en-US"/>
              </w:rPr>
            </w:pPr>
            <w:r w:rsidRPr="00EA645C">
              <w:rPr>
                <w:b/>
                <w:color w:val="000000" w:themeColor="text1"/>
                <w:sz w:val="24"/>
                <w:szCs w:val="24"/>
                <w:lang w:eastAsia="en-US" w:bidi="en-US"/>
              </w:rPr>
              <w:t>Код ПК</w:t>
            </w:r>
          </w:p>
        </w:tc>
        <w:tc>
          <w:tcPr>
            <w:tcW w:w="8505" w:type="dxa"/>
            <w:vAlign w:val="center"/>
          </w:tcPr>
          <w:p w:rsidR="001703C0" w:rsidRPr="00EA645C" w:rsidRDefault="001703C0" w:rsidP="00EA645C">
            <w:pPr>
              <w:widowControl w:val="0"/>
              <w:tabs>
                <w:tab w:val="left" w:pos="341"/>
              </w:tabs>
              <w:rPr>
                <w:b/>
                <w:color w:val="000000" w:themeColor="text1"/>
                <w:sz w:val="24"/>
                <w:szCs w:val="24"/>
              </w:rPr>
            </w:pPr>
            <w:r w:rsidRPr="00EA645C">
              <w:rPr>
                <w:b/>
                <w:color w:val="000000" w:themeColor="text1"/>
                <w:sz w:val="24"/>
                <w:szCs w:val="24"/>
              </w:rPr>
              <w:t>Наименование ПК (в соответствии с ФГОС СПО по специальности 35.02.16 Эксплуатация и ремонт сельскохозяйственной техники и оборудования)</w:t>
            </w:r>
          </w:p>
        </w:tc>
      </w:tr>
      <w:tr w:rsidR="001703C0" w:rsidRPr="00EA645C" w:rsidTr="0081134A">
        <w:trPr>
          <w:trHeight w:val="704"/>
        </w:trPr>
        <w:tc>
          <w:tcPr>
            <w:tcW w:w="9606" w:type="dxa"/>
            <w:gridSpan w:val="2"/>
            <w:vAlign w:val="center"/>
          </w:tcPr>
          <w:p w:rsidR="001703C0" w:rsidRPr="00EA645C" w:rsidRDefault="001703C0" w:rsidP="00EA645C">
            <w:pPr>
              <w:widowControl w:val="0"/>
              <w:tabs>
                <w:tab w:val="left" w:pos="341"/>
              </w:tabs>
              <w:jc w:val="center"/>
              <w:rPr>
                <w:color w:val="000000" w:themeColor="text1"/>
                <w:sz w:val="24"/>
                <w:szCs w:val="24"/>
              </w:rPr>
            </w:pPr>
            <w:r w:rsidRPr="00EA645C">
              <w:rPr>
                <w:color w:val="000000" w:themeColor="text1"/>
                <w:sz w:val="24"/>
                <w:szCs w:val="24"/>
              </w:rPr>
              <w:t>ПМ.01 Эксплуатация сельскохозяйственной техники и оборудования</w:t>
            </w:r>
          </w:p>
        </w:tc>
      </w:tr>
      <w:tr w:rsidR="001703C0" w:rsidRPr="00EA645C" w:rsidTr="0081134A">
        <w:trPr>
          <w:trHeight w:val="704"/>
        </w:trPr>
        <w:tc>
          <w:tcPr>
            <w:tcW w:w="1101" w:type="dxa"/>
            <w:vAlign w:val="center"/>
          </w:tcPr>
          <w:p w:rsidR="001703C0" w:rsidRPr="00EA645C" w:rsidRDefault="001703C0" w:rsidP="00EA64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en-US" w:bidi="en-US"/>
              </w:rPr>
            </w:pPr>
            <w:r w:rsidRPr="00EA645C">
              <w:rPr>
                <w:color w:val="000000" w:themeColor="text1"/>
                <w:sz w:val="24"/>
                <w:szCs w:val="24"/>
                <w:lang w:eastAsia="en-US" w:bidi="en-US"/>
              </w:rPr>
              <w:t>ПК 1.</w:t>
            </w:r>
            <w:r w:rsidR="00EA645C" w:rsidRPr="00EA645C">
              <w:rPr>
                <w:color w:val="000000" w:themeColor="text1"/>
                <w:sz w:val="24"/>
                <w:szCs w:val="24"/>
                <w:lang w:eastAsia="en-US" w:bidi="en-US"/>
              </w:rPr>
              <w:t>1</w:t>
            </w:r>
            <w:r w:rsidRPr="00EA645C">
              <w:rPr>
                <w:color w:val="000000" w:themeColor="text1"/>
                <w:sz w:val="24"/>
                <w:szCs w:val="24"/>
                <w:lang w:eastAsia="en-US" w:bidi="en-US"/>
              </w:rPr>
              <w:t>.</w:t>
            </w:r>
          </w:p>
        </w:tc>
        <w:tc>
          <w:tcPr>
            <w:tcW w:w="8505" w:type="dxa"/>
            <w:vAlign w:val="center"/>
          </w:tcPr>
          <w:p w:rsidR="00EA645C" w:rsidRPr="00EA645C" w:rsidRDefault="00EA645C" w:rsidP="00EA645C">
            <w:pPr>
              <w:pStyle w:val="ConsPlusNormal"/>
              <w:jc w:val="both"/>
              <w:rPr>
                <w:rFonts w:ascii="Times New Roman" w:hAnsi="Times New Roman" w:cs="Times New Roman"/>
                <w:color w:val="000000" w:themeColor="text1"/>
                <w:sz w:val="24"/>
                <w:szCs w:val="24"/>
              </w:rPr>
            </w:pPr>
            <w:r w:rsidRPr="00EA645C">
              <w:rPr>
                <w:rFonts w:ascii="Times New Roman" w:hAnsi="Times New Roman" w:cs="Times New Roman"/>
                <w:color w:val="000000" w:themeColor="text1"/>
                <w:sz w:val="24"/>
                <w:szCs w:val="24"/>
              </w:rPr>
              <w:t>Выполнять приемку, монтаж, сборку и обкатку новой сельскохозяйственной техники, оформлять соответствующие документы.</w:t>
            </w:r>
          </w:p>
          <w:p w:rsidR="001703C0" w:rsidRPr="00EA645C" w:rsidRDefault="001703C0" w:rsidP="00EA645C">
            <w:pPr>
              <w:widowControl w:val="0"/>
              <w:tabs>
                <w:tab w:val="left" w:pos="341"/>
              </w:tabs>
              <w:rPr>
                <w:color w:val="000000" w:themeColor="text1"/>
                <w:sz w:val="24"/>
                <w:szCs w:val="24"/>
              </w:rPr>
            </w:pPr>
          </w:p>
        </w:tc>
      </w:tr>
      <w:tr w:rsidR="00EA645C" w:rsidRPr="00EA645C" w:rsidTr="00390519">
        <w:trPr>
          <w:trHeight w:val="704"/>
        </w:trPr>
        <w:tc>
          <w:tcPr>
            <w:tcW w:w="9606" w:type="dxa"/>
            <w:gridSpan w:val="2"/>
            <w:vAlign w:val="center"/>
          </w:tcPr>
          <w:p w:rsidR="00EA645C" w:rsidRPr="00EA645C" w:rsidRDefault="00EA645C" w:rsidP="00EA645C">
            <w:pPr>
              <w:widowControl w:val="0"/>
              <w:jc w:val="center"/>
              <w:rPr>
                <w:color w:val="000000" w:themeColor="text1"/>
                <w:sz w:val="24"/>
                <w:szCs w:val="24"/>
              </w:rPr>
            </w:pPr>
            <w:r w:rsidRPr="00EA645C">
              <w:rPr>
                <w:color w:val="000000" w:themeColor="text1"/>
                <w:sz w:val="24"/>
                <w:szCs w:val="24"/>
              </w:rPr>
              <w:t>ПМ.02. Ремонт сельскохозяйственной техники и оборудования</w:t>
            </w:r>
          </w:p>
        </w:tc>
      </w:tr>
      <w:tr w:rsidR="001703C0" w:rsidRPr="00EA645C" w:rsidTr="0081134A">
        <w:trPr>
          <w:trHeight w:val="704"/>
        </w:trPr>
        <w:tc>
          <w:tcPr>
            <w:tcW w:w="1101" w:type="dxa"/>
            <w:vAlign w:val="center"/>
          </w:tcPr>
          <w:p w:rsidR="001703C0" w:rsidRPr="00EA645C" w:rsidRDefault="001703C0" w:rsidP="00EA645C">
            <w:pPr>
              <w:pStyle w:val="ConsPlusNormal"/>
              <w:rPr>
                <w:rFonts w:ascii="Times New Roman" w:hAnsi="Times New Roman" w:cs="Times New Roman"/>
                <w:color w:val="000000" w:themeColor="text1"/>
                <w:sz w:val="24"/>
                <w:szCs w:val="24"/>
              </w:rPr>
            </w:pPr>
            <w:r w:rsidRPr="00EA645C">
              <w:rPr>
                <w:rFonts w:ascii="Times New Roman" w:hAnsi="Times New Roman" w:cs="Times New Roman"/>
                <w:color w:val="000000" w:themeColor="text1"/>
                <w:sz w:val="24"/>
                <w:szCs w:val="24"/>
              </w:rPr>
              <w:t xml:space="preserve">ПК </w:t>
            </w:r>
            <w:r w:rsidR="00EA645C" w:rsidRPr="00EA645C">
              <w:rPr>
                <w:rFonts w:ascii="Times New Roman" w:hAnsi="Times New Roman" w:cs="Times New Roman"/>
                <w:color w:val="000000" w:themeColor="text1"/>
                <w:sz w:val="24"/>
                <w:szCs w:val="24"/>
              </w:rPr>
              <w:t>2.8</w:t>
            </w:r>
            <w:r w:rsidRPr="00EA645C">
              <w:rPr>
                <w:rFonts w:ascii="Times New Roman" w:hAnsi="Times New Roman" w:cs="Times New Roman"/>
                <w:color w:val="000000" w:themeColor="text1"/>
                <w:sz w:val="24"/>
                <w:szCs w:val="24"/>
              </w:rPr>
              <w:t xml:space="preserve">. </w:t>
            </w:r>
          </w:p>
        </w:tc>
        <w:tc>
          <w:tcPr>
            <w:tcW w:w="8505" w:type="dxa"/>
            <w:vAlign w:val="center"/>
          </w:tcPr>
          <w:p w:rsidR="00EA645C" w:rsidRPr="00EA645C" w:rsidRDefault="00EA645C" w:rsidP="00EA645C">
            <w:pPr>
              <w:pStyle w:val="ConsPlusNormal"/>
              <w:jc w:val="both"/>
              <w:rPr>
                <w:rFonts w:ascii="Times New Roman" w:hAnsi="Times New Roman" w:cs="Times New Roman"/>
                <w:color w:val="000000" w:themeColor="text1"/>
                <w:sz w:val="24"/>
                <w:szCs w:val="24"/>
              </w:rPr>
            </w:pPr>
            <w:r w:rsidRPr="00EA645C">
              <w:rPr>
                <w:rFonts w:ascii="Times New Roman" w:hAnsi="Times New Roman" w:cs="Times New Roman"/>
                <w:color w:val="000000" w:themeColor="text1"/>
                <w:sz w:val="24"/>
                <w:szCs w:val="24"/>
              </w:rPr>
              <w:t>Осуществлять материально-техническое обеспечение технического обслуживания и ремонта сельскохозяйственной техники в организации.</w:t>
            </w:r>
          </w:p>
          <w:p w:rsidR="001703C0" w:rsidRPr="00EA645C" w:rsidRDefault="001703C0" w:rsidP="00EA645C">
            <w:pPr>
              <w:widowControl w:val="0"/>
              <w:tabs>
                <w:tab w:val="left" w:pos="341"/>
              </w:tabs>
              <w:rPr>
                <w:color w:val="000000" w:themeColor="text1"/>
                <w:sz w:val="24"/>
                <w:szCs w:val="24"/>
              </w:rPr>
            </w:pPr>
          </w:p>
        </w:tc>
      </w:tr>
    </w:tbl>
    <w:p w:rsidR="007B6BAF" w:rsidRDefault="007B6BAF" w:rsidP="00F72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pPr>
    </w:p>
    <w:p w:rsidR="00BC48E2" w:rsidRDefault="00BC48E2"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BC48E2" w:rsidRPr="005408EB" w:rsidRDefault="00BC48E2"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5408EB">
        <w:rPr>
          <w:b/>
        </w:rPr>
        <w:t>2. СТРУКТУРА И СОДЕРЖАНИЕ УЧЕБНО</w:t>
      </w:r>
      <w:r w:rsidR="00A67C23">
        <w:rPr>
          <w:b/>
        </w:rPr>
        <w:t>ГО ПРЕДМЕТА</w:t>
      </w:r>
    </w:p>
    <w:p w:rsidR="00BC48E2" w:rsidRPr="005408EB" w:rsidRDefault="00BC48E2"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5408EB">
        <w:rPr>
          <w:b/>
        </w:rPr>
        <w:t>2.1. Объем учебно</w:t>
      </w:r>
      <w:r w:rsidR="00A67C23">
        <w:rPr>
          <w:b/>
        </w:rPr>
        <w:t>го предмета</w:t>
      </w:r>
      <w:r w:rsidRPr="005408EB">
        <w:rPr>
          <w:b/>
        </w:rPr>
        <w:t xml:space="preserve"> и виды учебной работы</w:t>
      </w:r>
    </w:p>
    <w:p w:rsidR="00BC48E2" w:rsidRDefault="00BC48E2"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FA2591" w:rsidRPr="0081611F" w:rsidTr="00390519">
        <w:trPr>
          <w:trHeight w:val="460"/>
        </w:trPr>
        <w:tc>
          <w:tcPr>
            <w:tcW w:w="7904" w:type="dxa"/>
            <w:shd w:val="clear" w:color="auto" w:fill="auto"/>
          </w:tcPr>
          <w:p w:rsidR="00FA2591" w:rsidRPr="0081611F" w:rsidRDefault="00FA2591" w:rsidP="00390519">
            <w:pPr>
              <w:jc w:val="center"/>
            </w:pPr>
            <w:r w:rsidRPr="0081611F">
              <w:rPr>
                <w:b/>
              </w:rPr>
              <w:t>Вид учебной работы</w:t>
            </w:r>
          </w:p>
        </w:tc>
        <w:tc>
          <w:tcPr>
            <w:tcW w:w="1800" w:type="dxa"/>
            <w:shd w:val="clear" w:color="auto" w:fill="auto"/>
          </w:tcPr>
          <w:p w:rsidR="00FA2591" w:rsidRPr="0081611F" w:rsidRDefault="00FA2591" w:rsidP="00390519">
            <w:pPr>
              <w:jc w:val="center"/>
              <w:rPr>
                <w:i/>
                <w:iCs/>
              </w:rPr>
            </w:pPr>
            <w:r w:rsidRPr="0081611F">
              <w:rPr>
                <w:b/>
                <w:i/>
                <w:iCs/>
              </w:rPr>
              <w:t>Объем часов</w:t>
            </w:r>
          </w:p>
        </w:tc>
      </w:tr>
      <w:tr w:rsidR="00FA2591" w:rsidRPr="0081611F" w:rsidTr="00390519">
        <w:tc>
          <w:tcPr>
            <w:tcW w:w="7904" w:type="dxa"/>
            <w:shd w:val="clear" w:color="auto" w:fill="auto"/>
          </w:tcPr>
          <w:p w:rsidR="00FA2591" w:rsidRPr="0081611F" w:rsidRDefault="00FA2591" w:rsidP="00390519">
            <w:pPr>
              <w:jc w:val="both"/>
              <w:rPr>
                <w:b/>
              </w:rPr>
            </w:pPr>
            <w:r w:rsidRPr="0081611F">
              <w:rPr>
                <w:b/>
              </w:rPr>
              <w:t>Объем образовательной программы</w:t>
            </w:r>
          </w:p>
        </w:tc>
        <w:tc>
          <w:tcPr>
            <w:tcW w:w="1800" w:type="dxa"/>
            <w:shd w:val="clear" w:color="auto" w:fill="auto"/>
          </w:tcPr>
          <w:p w:rsidR="00FA2591" w:rsidRPr="0081611F" w:rsidRDefault="00B10516" w:rsidP="00390519">
            <w:pPr>
              <w:jc w:val="center"/>
              <w:rPr>
                <w:b/>
                <w:iCs/>
                <w:color w:val="000000" w:themeColor="text1"/>
              </w:rPr>
            </w:pPr>
            <w:r>
              <w:rPr>
                <w:b/>
                <w:iCs/>
                <w:color w:val="000000" w:themeColor="text1"/>
              </w:rPr>
              <w:t>42</w:t>
            </w:r>
          </w:p>
        </w:tc>
      </w:tr>
      <w:tr w:rsidR="00FA2591" w:rsidRPr="0081611F" w:rsidTr="00390519">
        <w:tc>
          <w:tcPr>
            <w:tcW w:w="7904" w:type="dxa"/>
            <w:shd w:val="clear" w:color="auto" w:fill="auto"/>
          </w:tcPr>
          <w:p w:rsidR="00FA2591" w:rsidRPr="0081611F" w:rsidRDefault="00FA2591" w:rsidP="00390519">
            <w:pPr>
              <w:jc w:val="both"/>
            </w:pPr>
            <w:r w:rsidRPr="0081611F">
              <w:t>в т.ч.</w:t>
            </w:r>
          </w:p>
        </w:tc>
        <w:tc>
          <w:tcPr>
            <w:tcW w:w="1800" w:type="dxa"/>
            <w:shd w:val="clear" w:color="auto" w:fill="auto"/>
          </w:tcPr>
          <w:p w:rsidR="00FA2591" w:rsidRPr="0081611F" w:rsidRDefault="00FA2591" w:rsidP="00390519">
            <w:pPr>
              <w:jc w:val="center"/>
              <w:rPr>
                <w:b/>
                <w:iCs/>
                <w:color w:val="000000" w:themeColor="text1"/>
              </w:rPr>
            </w:pPr>
          </w:p>
        </w:tc>
      </w:tr>
      <w:tr w:rsidR="00FA2591" w:rsidRPr="0081611F" w:rsidTr="00390519">
        <w:tc>
          <w:tcPr>
            <w:tcW w:w="7904" w:type="dxa"/>
            <w:shd w:val="clear" w:color="auto" w:fill="auto"/>
          </w:tcPr>
          <w:p w:rsidR="00FA2591" w:rsidRPr="0081611F" w:rsidRDefault="00FA2591" w:rsidP="00390519">
            <w:pPr>
              <w:jc w:val="both"/>
            </w:pPr>
            <w:r w:rsidRPr="0081611F">
              <w:rPr>
                <w:b/>
              </w:rPr>
              <w:t>Основное содержание</w:t>
            </w:r>
          </w:p>
        </w:tc>
        <w:tc>
          <w:tcPr>
            <w:tcW w:w="1800" w:type="dxa"/>
            <w:shd w:val="clear" w:color="auto" w:fill="auto"/>
          </w:tcPr>
          <w:p w:rsidR="00FA2591" w:rsidRPr="0081611F" w:rsidRDefault="00077CB2" w:rsidP="00390519">
            <w:pPr>
              <w:jc w:val="center"/>
              <w:rPr>
                <w:iCs/>
                <w:color w:val="000000" w:themeColor="text1"/>
              </w:rPr>
            </w:pPr>
            <w:r>
              <w:rPr>
                <w:iCs/>
                <w:color w:val="000000" w:themeColor="text1"/>
              </w:rPr>
              <w:t>28</w:t>
            </w:r>
          </w:p>
        </w:tc>
      </w:tr>
      <w:tr w:rsidR="00FA2591" w:rsidRPr="0081611F" w:rsidTr="00390519">
        <w:tc>
          <w:tcPr>
            <w:tcW w:w="7904" w:type="dxa"/>
            <w:shd w:val="clear" w:color="auto" w:fill="auto"/>
          </w:tcPr>
          <w:p w:rsidR="00FA2591" w:rsidRPr="0081611F" w:rsidRDefault="00FA2591" w:rsidP="00390519">
            <w:pPr>
              <w:jc w:val="both"/>
            </w:pPr>
            <w:r w:rsidRPr="0081611F">
              <w:t>в т.ч.:</w:t>
            </w:r>
          </w:p>
        </w:tc>
        <w:tc>
          <w:tcPr>
            <w:tcW w:w="1800" w:type="dxa"/>
            <w:shd w:val="clear" w:color="auto" w:fill="auto"/>
          </w:tcPr>
          <w:p w:rsidR="00FA2591" w:rsidRPr="0081611F" w:rsidRDefault="00FA2591" w:rsidP="00390519">
            <w:pPr>
              <w:jc w:val="center"/>
              <w:rPr>
                <w:iCs/>
              </w:rPr>
            </w:pPr>
          </w:p>
        </w:tc>
      </w:tr>
      <w:tr w:rsidR="00FA2591" w:rsidRPr="0081611F" w:rsidTr="00390519">
        <w:tc>
          <w:tcPr>
            <w:tcW w:w="7904" w:type="dxa"/>
            <w:shd w:val="clear" w:color="auto" w:fill="auto"/>
          </w:tcPr>
          <w:p w:rsidR="00FA2591" w:rsidRPr="0081611F" w:rsidRDefault="00FA2591" w:rsidP="00390519">
            <w:pPr>
              <w:jc w:val="both"/>
            </w:pPr>
            <w:r w:rsidRPr="0081611F">
              <w:t>теоретическое обучение</w:t>
            </w:r>
          </w:p>
        </w:tc>
        <w:tc>
          <w:tcPr>
            <w:tcW w:w="1800" w:type="dxa"/>
            <w:shd w:val="clear" w:color="auto" w:fill="auto"/>
          </w:tcPr>
          <w:p w:rsidR="00FA2591" w:rsidRPr="00CF1F4A" w:rsidRDefault="00FA2591" w:rsidP="00390519">
            <w:pPr>
              <w:jc w:val="center"/>
              <w:rPr>
                <w:iCs/>
              </w:rPr>
            </w:pPr>
            <w:r>
              <w:rPr>
                <w:iCs/>
              </w:rPr>
              <w:t>1</w:t>
            </w:r>
            <w:r w:rsidR="00077CB2">
              <w:rPr>
                <w:iCs/>
              </w:rPr>
              <w:t>6</w:t>
            </w:r>
          </w:p>
        </w:tc>
      </w:tr>
      <w:tr w:rsidR="00FA2591" w:rsidRPr="0081611F" w:rsidTr="00390519">
        <w:tc>
          <w:tcPr>
            <w:tcW w:w="7904" w:type="dxa"/>
            <w:shd w:val="clear" w:color="auto" w:fill="auto"/>
          </w:tcPr>
          <w:p w:rsidR="00FA2591" w:rsidRPr="0081611F" w:rsidRDefault="00FA2591" w:rsidP="00390519">
            <w:pPr>
              <w:jc w:val="both"/>
            </w:pPr>
            <w:r w:rsidRPr="0081611F">
              <w:t>практические занятия</w:t>
            </w:r>
          </w:p>
        </w:tc>
        <w:tc>
          <w:tcPr>
            <w:tcW w:w="1800" w:type="dxa"/>
            <w:shd w:val="clear" w:color="auto" w:fill="auto"/>
          </w:tcPr>
          <w:p w:rsidR="00FA2591" w:rsidRPr="00CF1F4A" w:rsidRDefault="00077CB2" w:rsidP="00390519">
            <w:pPr>
              <w:jc w:val="center"/>
              <w:rPr>
                <w:iCs/>
              </w:rPr>
            </w:pPr>
            <w:r>
              <w:rPr>
                <w:iCs/>
              </w:rPr>
              <w:t>12</w:t>
            </w:r>
          </w:p>
        </w:tc>
      </w:tr>
      <w:tr w:rsidR="00FA2591" w:rsidRPr="0081611F" w:rsidTr="00390519">
        <w:tc>
          <w:tcPr>
            <w:tcW w:w="7904" w:type="dxa"/>
            <w:shd w:val="clear" w:color="auto" w:fill="auto"/>
          </w:tcPr>
          <w:p w:rsidR="00FA2591" w:rsidRPr="0081611F" w:rsidRDefault="00FA2591" w:rsidP="00390519">
            <w:pPr>
              <w:jc w:val="both"/>
              <w:rPr>
                <w:b/>
              </w:rPr>
            </w:pPr>
            <w:r w:rsidRPr="0081611F">
              <w:rPr>
                <w:b/>
              </w:rPr>
              <w:t>Профессионально-ориентированное содержание (содержание прикладного модуля)</w:t>
            </w:r>
          </w:p>
        </w:tc>
        <w:tc>
          <w:tcPr>
            <w:tcW w:w="1800" w:type="dxa"/>
            <w:shd w:val="clear" w:color="auto" w:fill="auto"/>
          </w:tcPr>
          <w:p w:rsidR="00FA2591" w:rsidRPr="00CF1F4A" w:rsidRDefault="00B97986" w:rsidP="00390519">
            <w:pPr>
              <w:jc w:val="center"/>
              <w:rPr>
                <w:b/>
                <w:iCs/>
              </w:rPr>
            </w:pPr>
            <w:r>
              <w:rPr>
                <w:b/>
                <w:iCs/>
              </w:rPr>
              <w:t>10</w:t>
            </w:r>
          </w:p>
        </w:tc>
      </w:tr>
      <w:tr w:rsidR="00FA2591" w:rsidRPr="0081611F" w:rsidTr="00390519">
        <w:tc>
          <w:tcPr>
            <w:tcW w:w="7904" w:type="dxa"/>
            <w:shd w:val="clear" w:color="auto" w:fill="auto"/>
          </w:tcPr>
          <w:p w:rsidR="00FA2591" w:rsidRPr="0081611F" w:rsidRDefault="00FA2591" w:rsidP="00390519">
            <w:pPr>
              <w:jc w:val="both"/>
            </w:pPr>
            <w:r w:rsidRPr="0081611F">
              <w:t>в т.ч.</w:t>
            </w:r>
          </w:p>
        </w:tc>
        <w:tc>
          <w:tcPr>
            <w:tcW w:w="1800" w:type="dxa"/>
            <w:shd w:val="clear" w:color="auto" w:fill="auto"/>
          </w:tcPr>
          <w:p w:rsidR="00FA2591" w:rsidRPr="0081611F" w:rsidRDefault="00FA2591" w:rsidP="00390519">
            <w:pPr>
              <w:jc w:val="center"/>
              <w:rPr>
                <w:iCs/>
              </w:rPr>
            </w:pPr>
          </w:p>
        </w:tc>
      </w:tr>
      <w:tr w:rsidR="00FA2591" w:rsidRPr="0081611F" w:rsidTr="00390519">
        <w:tc>
          <w:tcPr>
            <w:tcW w:w="7904" w:type="dxa"/>
            <w:shd w:val="clear" w:color="auto" w:fill="auto"/>
          </w:tcPr>
          <w:p w:rsidR="00FA2591" w:rsidRPr="0081611F" w:rsidRDefault="00FA2591" w:rsidP="00390519">
            <w:pPr>
              <w:jc w:val="both"/>
            </w:pPr>
            <w:r w:rsidRPr="0081611F">
              <w:t>теоретическое обучение</w:t>
            </w:r>
          </w:p>
        </w:tc>
        <w:tc>
          <w:tcPr>
            <w:tcW w:w="1800" w:type="dxa"/>
            <w:shd w:val="clear" w:color="auto" w:fill="auto"/>
          </w:tcPr>
          <w:p w:rsidR="00FA2591" w:rsidRPr="0081611F" w:rsidRDefault="00B97986" w:rsidP="00390519">
            <w:pPr>
              <w:jc w:val="center"/>
              <w:rPr>
                <w:iCs/>
              </w:rPr>
            </w:pPr>
            <w:r>
              <w:rPr>
                <w:iCs/>
              </w:rPr>
              <w:t>7</w:t>
            </w:r>
          </w:p>
        </w:tc>
      </w:tr>
      <w:tr w:rsidR="00FA2591" w:rsidRPr="0081611F" w:rsidTr="00390519">
        <w:tc>
          <w:tcPr>
            <w:tcW w:w="7904" w:type="dxa"/>
            <w:shd w:val="clear" w:color="auto" w:fill="auto"/>
          </w:tcPr>
          <w:p w:rsidR="00FA2591" w:rsidRPr="0081611F" w:rsidRDefault="00FA2591" w:rsidP="00390519">
            <w:pPr>
              <w:jc w:val="both"/>
            </w:pPr>
            <w:r w:rsidRPr="0081611F">
              <w:t>практическое занятия</w:t>
            </w:r>
          </w:p>
        </w:tc>
        <w:tc>
          <w:tcPr>
            <w:tcW w:w="1800" w:type="dxa"/>
            <w:shd w:val="clear" w:color="auto" w:fill="auto"/>
          </w:tcPr>
          <w:p w:rsidR="00FA2591" w:rsidRPr="00CF1F4A" w:rsidRDefault="00B97986" w:rsidP="00390519">
            <w:pPr>
              <w:jc w:val="center"/>
              <w:rPr>
                <w:iCs/>
              </w:rPr>
            </w:pPr>
            <w:r>
              <w:rPr>
                <w:iCs/>
              </w:rPr>
              <w:t>3</w:t>
            </w:r>
          </w:p>
        </w:tc>
      </w:tr>
      <w:tr w:rsidR="00FA2591" w:rsidRPr="0078494E" w:rsidTr="00390519">
        <w:tc>
          <w:tcPr>
            <w:tcW w:w="7904" w:type="dxa"/>
            <w:shd w:val="clear" w:color="auto" w:fill="auto"/>
          </w:tcPr>
          <w:p w:rsidR="00FA2591" w:rsidRPr="0078494E" w:rsidRDefault="00FA2591" w:rsidP="00390519">
            <w:pPr>
              <w:jc w:val="both"/>
              <w:rPr>
                <w:i/>
              </w:rPr>
            </w:pPr>
            <w:r>
              <w:rPr>
                <w:i/>
              </w:rPr>
              <w:t>Самостоятельная работа</w:t>
            </w:r>
          </w:p>
        </w:tc>
        <w:tc>
          <w:tcPr>
            <w:tcW w:w="1800" w:type="dxa"/>
            <w:shd w:val="clear" w:color="auto" w:fill="auto"/>
          </w:tcPr>
          <w:p w:rsidR="00FA2591" w:rsidRPr="0078494E" w:rsidRDefault="00FA2591" w:rsidP="00390519">
            <w:pPr>
              <w:jc w:val="center"/>
              <w:rPr>
                <w:i/>
                <w:iCs/>
              </w:rPr>
            </w:pPr>
            <w:r w:rsidRPr="0078494E">
              <w:rPr>
                <w:i/>
                <w:iCs/>
              </w:rPr>
              <w:t>2</w:t>
            </w:r>
          </w:p>
        </w:tc>
      </w:tr>
      <w:tr w:rsidR="00FA2591" w:rsidRPr="0081611F" w:rsidTr="00390519">
        <w:tc>
          <w:tcPr>
            <w:tcW w:w="7904" w:type="dxa"/>
            <w:shd w:val="clear" w:color="auto" w:fill="auto"/>
          </w:tcPr>
          <w:p w:rsidR="00FA2591" w:rsidRPr="0081611F" w:rsidRDefault="00FA2591" w:rsidP="00390519">
            <w:pPr>
              <w:jc w:val="both"/>
              <w:rPr>
                <w:i/>
              </w:rPr>
            </w:pPr>
            <w:r w:rsidRPr="0081611F">
              <w:t>Индивидуальный проект (да/нет)</w:t>
            </w:r>
          </w:p>
        </w:tc>
        <w:tc>
          <w:tcPr>
            <w:tcW w:w="1800" w:type="dxa"/>
            <w:shd w:val="clear" w:color="auto" w:fill="auto"/>
          </w:tcPr>
          <w:p w:rsidR="00FA2591" w:rsidRPr="0081611F" w:rsidRDefault="00FA2591" w:rsidP="00390519">
            <w:pPr>
              <w:jc w:val="center"/>
              <w:rPr>
                <w:iCs/>
              </w:rPr>
            </w:pPr>
            <w:r w:rsidRPr="0081611F">
              <w:rPr>
                <w:iCs/>
              </w:rPr>
              <w:t>-</w:t>
            </w:r>
          </w:p>
        </w:tc>
      </w:tr>
      <w:tr w:rsidR="00FA2591" w:rsidRPr="0081611F" w:rsidTr="00390519">
        <w:tc>
          <w:tcPr>
            <w:tcW w:w="7904" w:type="dxa"/>
            <w:shd w:val="clear" w:color="auto" w:fill="auto"/>
          </w:tcPr>
          <w:p w:rsidR="00FA2591" w:rsidRPr="0081611F" w:rsidRDefault="00FA2591" w:rsidP="00390519">
            <w:pPr>
              <w:rPr>
                <w:b/>
                <w:iCs/>
              </w:rPr>
            </w:pPr>
            <w:r w:rsidRPr="0081611F">
              <w:rPr>
                <w:b/>
                <w:iCs/>
              </w:rPr>
              <w:t>Промежуточная аттестация (</w:t>
            </w:r>
            <w:r>
              <w:rPr>
                <w:b/>
                <w:iCs/>
              </w:rPr>
              <w:t>дифференцированный зачет</w:t>
            </w:r>
            <w:r w:rsidRPr="0081611F">
              <w:rPr>
                <w:b/>
                <w:iCs/>
              </w:rPr>
              <w:t>)</w:t>
            </w:r>
          </w:p>
        </w:tc>
        <w:tc>
          <w:tcPr>
            <w:tcW w:w="1800" w:type="dxa"/>
            <w:shd w:val="clear" w:color="auto" w:fill="auto"/>
          </w:tcPr>
          <w:p w:rsidR="00FA2591" w:rsidRPr="0081611F" w:rsidRDefault="00FA2591" w:rsidP="00390519">
            <w:pPr>
              <w:jc w:val="center"/>
              <w:rPr>
                <w:b/>
                <w:iCs/>
              </w:rPr>
            </w:pPr>
            <w:r>
              <w:rPr>
                <w:b/>
                <w:iCs/>
              </w:rPr>
              <w:t>2</w:t>
            </w:r>
          </w:p>
        </w:tc>
      </w:tr>
    </w:tbl>
    <w:p w:rsidR="0081134A" w:rsidRPr="005408EB" w:rsidRDefault="0081134A" w:rsidP="00BC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p w:rsidR="00BC48E2" w:rsidRDefault="00BC48E2" w:rsidP="00326CF8">
      <w:pPr>
        <w:sectPr w:rsidR="00BC48E2" w:rsidSect="00D8200F">
          <w:pgSz w:w="11906" w:h="16838"/>
          <w:pgMar w:top="1134" w:right="850" w:bottom="1134" w:left="1701" w:header="708" w:footer="708" w:gutter="0"/>
          <w:cols w:space="720"/>
          <w:docGrid w:linePitch="326"/>
        </w:sectPr>
      </w:pPr>
    </w:p>
    <w:p w:rsidR="00F7212C" w:rsidRDefault="00F7212C" w:rsidP="00F7212C">
      <w:pPr>
        <w:spacing w:before="100" w:beforeAutospacing="1" w:after="100" w:afterAutospacing="1"/>
        <w:rPr>
          <w:b/>
        </w:rPr>
      </w:pPr>
      <w:r w:rsidRPr="001728CD">
        <w:rPr>
          <w:b/>
          <w:bCs/>
        </w:rPr>
        <w:lastRenderedPageBreak/>
        <w:t>2.2. Тематический план и содержание учебно</w:t>
      </w:r>
      <w:r w:rsidR="00092485">
        <w:rPr>
          <w:b/>
          <w:bCs/>
        </w:rPr>
        <w:t xml:space="preserve">го </w:t>
      </w:r>
      <w:r w:rsidR="00092485" w:rsidRPr="00BB1BF1">
        <w:rPr>
          <w:b/>
          <w:bCs/>
        </w:rPr>
        <w:t xml:space="preserve">предмета </w:t>
      </w:r>
      <w:r w:rsidR="00E15771">
        <w:rPr>
          <w:b/>
          <w:bCs/>
        </w:rPr>
        <w:t>Г</w:t>
      </w:r>
      <w:r w:rsidR="00BB1BF1" w:rsidRPr="00BB1BF1">
        <w:rPr>
          <w:b/>
        </w:rPr>
        <w:t>еографи</w:t>
      </w:r>
      <w:r w:rsidR="00E15771">
        <w:rPr>
          <w:b/>
        </w:rPr>
        <w:t>я</w:t>
      </w:r>
    </w:p>
    <w:p w:rsidR="001B10C7" w:rsidRPr="001728CD" w:rsidRDefault="001B10C7" w:rsidP="001B10C7">
      <w:r w:rsidRPr="00B45BE2">
        <w:t xml:space="preserve">Рабочая программа по </w:t>
      </w:r>
      <w:r>
        <w:t>Географии</w:t>
      </w:r>
      <w:r w:rsidRPr="00B45BE2">
        <w:t xml:space="preserve"> учитывает рабочую программу воспитания через ценностные ориентиры результатов воспитания</w:t>
      </w:r>
    </w:p>
    <w:tbl>
      <w:tblPr>
        <w:tblStyle w:val="ab"/>
        <w:tblW w:w="15452" w:type="dxa"/>
        <w:tblInd w:w="-176" w:type="dxa"/>
        <w:tblLayout w:type="fixed"/>
        <w:tblLook w:val="04A0" w:firstRow="1" w:lastRow="0" w:firstColumn="1" w:lastColumn="0" w:noHBand="0" w:noVBand="1"/>
      </w:tblPr>
      <w:tblGrid>
        <w:gridCol w:w="661"/>
        <w:gridCol w:w="8412"/>
        <w:gridCol w:w="1559"/>
        <w:gridCol w:w="1276"/>
        <w:gridCol w:w="3544"/>
      </w:tblGrid>
      <w:tr w:rsidR="00FA2591" w:rsidRPr="000F0C63" w:rsidTr="00390519">
        <w:tc>
          <w:tcPr>
            <w:tcW w:w="661" w:type="dxa"/>
          </w:tcPr>
          <w:p w:rsidR="00FA2591" w:rsidRPr="000F0C63" w:rsidRDefault="00FA2591" w:rsidP="000F0C63">
            <w:pPr>
              <w:widowControl w:val="0"/>
              <w:jc w:val="both"/>
              <w:rPr>
                <w:bCs/>
                <w:color w:val="000000"/>
                <w:sz w:val="24"/>
                <w:szCs w:val="24"/>
              </w:rPr>
            </w:pPr>
            <w:r w:rsidRPr="000F0C63">
              <w:rPr>
                <w:bCs/>
                <w:color w:val="000000"/>
                <w:sz w:val="24"/>
                <w:szCs w:val="24"/>
              </w:rPr>
              <w:t>№</w:t>
            </w:r>
          </w:p>
        </w:tc>
        <w:tc>
          <w:tcPr>
            <w:tcW w:w="8412" w:type="dxa"/>
            <w:vAlign w:val="center"/>
          </w:tcPr>
          <w:p w:rsidR="00FA2591" w:rsidRPr="000F0C63" w:rsidRDefault="00FA2591" w:rsidP="000F0C63">
            <w:pPr>
              <w:widowControl w:val="0"/>
              <w:jc w:val="center"/>
              <w:rPr>
                <w:bCs/>
                <w:color w:val="000000"/>
                <w:sz w:val="24"/>
                <w:szCs w:val="24"/>
              </w:rPr>
            </w:pPr>
            <w:r w:rsidRPr="000F0C63">
              <w:rPr>
                <w:bCs/>
                <w:color w:val="000000"/>
                <w:sz w:val="24"/>
                <w:szCs w:val="24"/>
              </w:rPr>
              <w:t>Наименование темы учебного занятия</w:t>
            </w:r>
          </w:p>
        </w:tc>
        <w:tc>
          <w:tcPr>
            <w:tcW w:w="1559" w:type="dxa"/>
            <w:vAlign w:val="center"/>
          </w:tcPr>
          <w:p w:rsidR="00FA2591" w:rsidRPr="000F0C63" w:rsidRDefault="00FA2591" w:rsidP="000F0C63">
            <w:pPr>
              <w:widowControl w:val="0"/>
              <w:jc w:val="center"/>
              <w:rPr>
                <w:bCs/>
                <w:color w:val="000000"/>
                <w:sz w:val="24"/>
                <w:szCs w:val="24"/>
              </w:rPr>
            </w:pPr>
            <w:r w:rsidRPr="000F0C63">
              <w:rPr>
                <w:bCs/>
                <w:color w:val="000000"/>
                <w:sz w:val="24"/>
                <w:szCs w:val="24"/>
              </w:rPr>
              <w:t>Вид учебного занятия</w:t>
            </w:r>
          </w:p>
        </w:tc>
        <w:tc>
          <w:tcPr>
            <w:tcW w:w="1276" w:type="dxa"/>
            <w:vAlign w:val="center"/>
          </w:tcPr>
          <w:p w:rsidR="00FA2591" w:rsidRPr="000F0C63" w:rsidRDefault="00FA2591" w:rsidP="000F0C63">
            <w:pPr>
              <w:widowControl w:val="0"/>
              <w:jc w:val="center"/>
              <w:rPr>
                <w:bCs/>
                <w:color w:val="000000"/>
                <w:sz w:val="24"/>
                <w:szCs w:val="24"/>
              </w:rPr>
            </w:pPr>
            <w:r w:rsidRPr="000F0C63">
              <w:rPr>
                <w:bCs/>
                <w:color w:val="000000"/>
                <w:sz w:val="24"/>
                <w:szCs w:val="24"/>
              </w:rPr>
              <w:t>Количество часов</w:t>
            </w:r>
          </w:p>
        </w:tc>
        <w:tc>
          <w:tcPr>
            <w:tcW w:w="3544" w:type="dxa"/>
            <w:vAlign w:val="center"/>
          </w:tcPr>
          <w:p w:rsidR="00FA2591" w:rsidRPr="000F0C63" w:rsidRDefault="00FA2591" w:rsidP="000F0C63">
            <w:pPr>
              <w:widowControl w:val="0"/>
              <w:jc w:val="center"/>
              <w:rPr>
                <w:bCs/>
                <w:color w:val="000000"/>
                <w:sz w:val="24"/>
                <w:szCs w:val="24"/>
              </w:rPr>
            </w:pPr>
            <w:r w:rsidRPr="000F0C63">
              <w:rPr>
                <w:bCs/>
                <w:color w:val="000000"/>
                <w:sz w:val="24"/>
                <w:szCs w:val="24"/>
              </w:rPr>
              <w:t>Коды компетенций, личностных результатов, формированию которых способствует элемент программы</w:t>
            </w:r>
          </w:p>
        </w:tc>
      </w:tr>
      <w:tr w:rsidR="00577A99" w:rsidRPr="000F0C63" w:rsidTr="00390519">
        <w:tc>
          <w:tcPr>
            <w:tcW w:w="10632" w:type="dxa"/>
            <w:gridSpan w:val="3"/>
          </w:tcPr>
          <w:p w:rsidR="00577A99" w:rsidRPr="000F0C63" w:rsidRDefault="00577A99" w:rsidP="000F0C63">
            <w:pPr>
              <w:widowControl w:val="0"/>
              <w:jc w:val="both"/>
              <w:rPr>
                <w:bCs/>
                <w:color w:val="000000"/>
                <w:sz w:val="24"/>
                <w:szCs w:val="24"/>
              </w:rPr>
            </w:pPr>
            <w:r w:rsidRPr="000F0C63">
              <w:rPr>
                <w:b/>
                <w:bCs/>
                <w:color w:val="000000"/>
                <w:sz w:val="24"/>
                <w:szCs w:val="24"/>
              </w:rPr>
              <w:t>Раздел (тема) 1. География как наука</w:t>
            </w:r>
          </w:p>
        </w:tc>
        <w:tc>
          <w:tcPr>
            <w:tcW w:w="1276" w:type="dxa"/>
          </w:tcPr>
          <w:p w:rsidR="00577A99" w:rsidRPr="000F0C63" w:rsidRDefault="00577A99" w:rsidP="000F0C63">
            <w:pPr>
              <w:widowControl w:val="0"/>
              <w:jc w:val="center"/>
              <w:rPr>
                <w:b/>
                <w:bCs/>
                <w:color w:val="000000"/>
                <w:sz w:val="24"/>
                <w:szCs w:val="24"/>
              </w:rPr>
            </w:pPr>
            <w:r w:rsidRPr="000F0C63">
              <w:rPr>
                <w:b/>
                <w:bCs/>
                <w:color w:val="000000"/>
                <w:sz w:val="24"/>
                <w:szCs w:val="24"/>
              </w:rPr>
              <w:t>2</w:t>
            </w:r>
          </w:p>
        </w:tc>
        <w:tc>
          <w:tcPr>
            <w:tcW w:w="3544" w:type="dxa"/>
            <w:vMerge w:val="restart"/>
          </w:tcPr>
          <w:p w:rsidR="00577A99" w:rsidRPr="000F0C63" w:rsidRDefault="00577A99" w:rsidP="000F0C63">
            <w:pPr>
              <w:widowControl w:val="0"/>
              <w:rPr>
                <w:bCs/>
                <w:color w:val="000000"/>
                <w:sz w:val="24"/>
                <w:szCs w:val="24"/>
              </w:rPr>
            </w:pPr>
            <w:r w:rsidRPr="000F0C63">
              <w:rPr>
                <w:bCs/>
                <w:color w:val="000000"/>
                <w:sz w:val="24"/>
                <w:szCs w:val="24"/>
              </w:rPr>
              <w:t>ОК 01, ОК 02, ОК 03, ОК 04, ОК 05, ОК 069, ОК 07, ОК 09</w:t>
            </w:r>
          </w:p>
          <w:p w:rsidR="00577A99" w:rsidRPr="000F0C63" w:rsidRDefault="00577A99" w:rsidP="000F0C63">
            <w:pPr>
              <w:widowControl w:val="0"/>
              <w:rPr>
                <w:bCs/>
                <w:color w:val="000000"/>
                <w:sz w:val="24"/>
                <w:szCs w:val="24"/>
              </w:rPr>
            </w:pPr>
            <w:r w:rsidRPr="000F0C63">
              <w:rPr>
                <w:bCs/>
                <w:color w:val="000000"/>
                <w:sz w:val="24"/>
                <w:szCs w:val="24"/>
              </w:rPr>
              <w:t xml:space="preserve">ПК </w:t>
            </w:r>
            <w:r w:rsidR="00707E76">
              <w:rPr>
                <w:bCs/>
                <w:color w:val="000000"/>
                <w:sz w:val="24"/>
                <w:szCs w:val="24"/>
              </w:rPr>
              <w:t>1</w:t>
            </w:r>
            <w:r w:rsidRPr="000F0C63">
              <w:rPr>
                <w:bCs/>
                <w:color w:val="000000"/>
                <w:sz w:val="24"/>
                <w:szCs w:val="24"/>
              </w:rPr>
              <w:t>.1</w:t>
            </w:r>
            <w:r w:rsidR="00707E76">
              <w:rPr>
                <w:bCs/>
                <w:color w:val="000000"/>
                <w:sz w:val="24"/>
                <w:szCs w:val="24"/>
              </w:rPr>
              <w:t>, ПК 2.8</w:t>
            </w:r>
          </w:p>
          <w:p w:rsidR="00577A99" w:rsidRPr="000F0C63" w:rsidRDefault="00577A99" w:rsidP="000F0C63">
            <w:pPr>
              <w:widowControl w:val="0"/>
              <w:rPr>
                <w:sz w:val="24"/>
                <w:szCs w:val="24"/>
              </w:rPr>
            </w:pPr>
            <w:r w:rsidRPr="000F0C63">
              <w:rPr>
                <w:sz w:val="24"/>
                <w:szCs w:val="24"/>
              </w:rPr>
              <w:t>ЛРгв1, ЛРгв2, ЛРгв3, ЛРгв4, ЛРгв5, ЛРгв6, ЛРгв7</w:t>
            </w:r>
          </w:p>
          <w:p w:rsidR="00577A99" w:rsidRPr="000F0C63" w:rsidRDefault="00577A99" w:rsidP="000F0C63">
            <w:pPr>
              <w:widowControl w:val="0"/>
              <w:rPr>
                <w:sz w:val="24"/>
                <w:szCs w:val="24"/>
              </w:rPr>
            </w:pPr>
            <w:r w:rsidRPr="000F0C63">
              <w:rPr>
                <w:sz w:val="24"/>
                <w:szCs w:val="24"/>
              </w:rPr>
              <w:t>ЛРпв8, ЛРпв9, ЛРпв10</w:t>
            </w:r>
          </w:p>
          <w:p w:rsidR="00577A99" w:rsidRPr="000F0C63" w:rsidRDefault="00577A99" w:rsidP="000F0C63">
            <w:pPr>
              <w:widowControl w:val="0"/>
              <w:rPr>
                <w:sz w:val="24"/>
                <w:szCs w:val="24"/>
              </w:rPr>
            </w:pPr>
            <w:r w:rsidRPr="000F0C63">
              <w:rPr>
                <w:sz w:val="24"/>
                <w:szCs w:val="24"/>
              </w:rPr>
              <w:t>ЛРднв11, ЛРднв12, ЛРднв13, ЛРднв14, ЛРднв15</w:t>
            </w:r>
          </w:p>
          <w:p w:rsidR="00577A99" w:rsidRPr="000F0C63" w:rsidRDefault="00577A99" w:rsidP="000F0C63">
            <w:pPr>
              <w:widowControl w:val="0"/>
              <w:rPr>
                <w:sz w:val="24"/>
                <w:szCs w:val="24"/>
              </w:rPr>
            </w:pPr>
            <w:r w:rsidRPr="000F0C63">
              <w:rPr>
                <w:sz w:val="24"/>
                <w:szCs w:val="24"/>
              </w:rPr>
              <w:t>ЛРэв16, ЛРэв17, ЛРэв18, ЛРэв19</w:t>
            </w:r>
          </w:p>
          <w:p w:rsidR="00577A99" w:rsidRPr="000F0C63" w:rsidRDefault="00577A99" w:rsidP="000F0C63">
            <w:pPr>
              <w:widowControl w:val="0"/>
              <w:rPr>
                <w:sz w:val="24"/>
                <w:szCs w:val="24"/>
              </w:rPr>
            </w:pPr>
            <w:r w:rsidRPr="000F0C63">
              <w:rPr>
                <w:sz w:val="24"/>
                <w:szCs w:val="24"/>
              </w:rPr>
              <w:t>ЛРфв20, ЛРфв21, ЛРфв22</w:t>
            </w:r>
          </w:p>
          <w:p w:rsidR="00577A99" w:rsidRPr="000F0C63" w:rsidRDefault="00577A99" w:rsidP="000F0C63">
            <w:pPr>
              <w:widowControl w:val="0"/>
              <w:rPr>
                <w:sz w:val="24"/>
                <w:szCs w:val="24"/>
              </w:rPr>
            </w:pPr>
            <w:r w:rsidRPr="000F0C63">
              <w:rPr>
                <w:sz w:val="24"/>
                <w:szCs w:val="24"/>
              </w:rPr>
              <w:t>ЛРтв23, ЛРтв24, ЛРтв25, ЛРтв26</w:t>
            </w:r>
          </w:p>
          <w:p w:rsidR="00577A99" w:rsidRPr="000F0C63" w:rsidRDefault="00577A99" w:rsidP="000F0C63">
            <w:pPr>
              <w:widowControl w:val="0"/>
              <w:rPr>
                <w:sz w:val="24"/>
                <w:szCs w:val="24"/>
              </w:rPr>
            </w:pPr>
            <w:r w:rsidRPr="000F0C63">
              <w:rPr>
                <w:sz w:val="24"/>
                <w:szCs w:val="24"/>
              </w:rPr>
              <w:t>ЛРэкв27, ЛРэкв28, ЛРэкв29, ЛРэкв30, ЛРэкв31</w:t>
            </w:r>
          </w:p>
          <w:p w:rsidR="00577A99" w:rsidRPr="000F0C63" w:rsidRDefault="00577A99" w:rsidP="000F0C63">
            <w:pPr>
              <w:widowControl w:val="0"/>
              <w:rPr>
                <w:bCs/>
                <w:color w:val="000000"/>
                <w:sz w:val="24"/>
                <w:szCs w:val="24"/>
              </w:rPr>
            </w:pPr>
            <w:r w:rsidRPr="000F0C63">
              <w:rPr>
                <w:sz w:val="24"/>
                <w:szCs w:val="24"/>
              </w:rPr>
              <w:t>ЛРнп32, ЛРнп33, ЛРнп34</w:t>
            </w:r>
          </w:p>
        </w:tc>
      </w:tr>
      <w:tr w:rsidR="00577A99" w:rsidRPr="000F0C63" w:rsidTr="00390519">
        <w:tc>
          <w:tcPr>
            <w:tcW w:w="661" w:type="dxa"/>
          </w:tcPr>
          <w:p w:rsidR="00577A99" w:rsidRPr="000F0C63" w:rsidRDefault="00577A99" w:rsidP="000F0C63">
            <w:pPr>
              <w:widowControl w:val="0"/>
              <w:jc w:val="both"/>
              <w:rPr>
                <w:bCs/>
                <w:color w:val="000000"/>
                <w:sz w:val="24"/>
                <w:szCs w:val="24"/>
              </w:rPr>
            </w:pPr>
            <w:r w:rsidRPr="000F0C63">
              <w:rPr>
                <w:bCs/>
                <w:color w:val="000000"/>
                <w:sz w:val="24"/>
                <w:szCs w:val="24"/>
              </w:rPr>
              <w:t>1</w:t>
            </w:r>
          </w:p>
        </w:tc>
        <w:tc>
          <w:tcPr>
            <w:tcW w:w="8412" w:type="dxa"/>
          </w:tcPr>
          <w:p w:rsidR="00577A99" w:rsidRPr="000F0C63" w:rsidRDefault="00577A99" w:rsidP="000F0C63">
            <w:pPr>
              <w:widowControl w:val="0"/>
              <w:jc w:val="both"/>
              <w:rPr>
                <w:sz w:val="24"/>
                <w:szCs w:val="24"/>
              </w:rPr>
            </w:pPr>
            <w:r w:rsidRPr="000F0C63">
              <w:rPr>
                <w:sz w:val="24"/>
                <w:szCs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577A99" w:rsidRPr="000F0C63" w:rsidRDefault="00577A99" w:rsidP="000F0C63">
            <w:pPr>
              <w:widowControl w:val="0"/>
              <w:jc w:val="both"/>
              <w:rPr>
                <w:bCs/>
                <w:color w:val="000000"/>
                <w:sz w:val="24"/>
                <w:szCs w:val="24"/>
              </w:rPr>
            </w:pPr>
            <w:r w:rsidRPr="000F0C63">
              <w:rPr>
                <w:sz w:val="24"/>
                <w:szCs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577A99" w:rsidP="000F0C63">
            <w:pPr>
              <w:widowControl w:val="0"/>
              <w:jc w:val="center"/>
              <w:rPr>
                <w:bCs/>
                <w:color w:val="000000"/>
                <w:sz w:val="24"/>
                <w:szCs w:val="24"/>
              </w:rPr>
            </w:pPr>
            <w:r w:rsidRPr="000F0C63">
              <w:rPr>
                <w:bCs/>
                <w:color w:val="000000"/>
                <w:sz w:val="24"/>
                <w:szCs w:val="24"/>
              </w:rPr>
              <w:t>2</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c>
          <w:tcPr>
            <w:tcW w:w="10632" w:type="dxa"/>
            <w:gridSpan w:val="3"/>
          </w:tcPr>
          <w:p w:rsidR="00577A99" w:rsidRPr="000F0C63" w:rsidRDefault="00577A99" w:rsidP="000F0C63">
            <w:pPr>
              <w:widowControl w:val="0"/>
              <w:rPr>
                <w:b/>
                <w:bCs/>
                <w:color w:val="000000"/>
                <w:sz w:val="24"/>
                <w:szCs w:val="24"/>
              </w:rPr>
            </w:pPr>
            <w:r w:rsidRPr="000F0C63">
              <w:rPr>
                <w:b/>
                <w:bCs/>
                <w:color w:val="000000"/>
                <w:sz w:val="24"/>
                <w:szCs w:val="24"/>
              </w:rPr>
              <w:t>Раздел (тема) 2. Природопользование и геоэкология</w:t>
            </w:r>
          </w:p>
        </w:tc>
        <w:tc>
          <w:tcPr>
            <w:tcW w:w="1276" w:type="dxa"/>
          </w:tcPr>
          <w:p w:rsidR="00577A99" w:rsidRPr="000F0C63" w:rsidRDefault="00783083" w:rsidP="000F0C63">
            <w:pPr>
              <w:widowControl w:val="0"/>
              <w:jc w:val="center"/>
              <w:rPr>
                <w:b/>
                <w:bCs/>
                <w:color w:val="000000"/>
                <w:sz w:val="24"/>
                <w:szCs w:val="24"/>
              </w:rPr>
            </w:pPr>
            <w:r w:rsidRPr="000F0C63">
              <w:rPr>
                <w:b/>
                <w:bCs/>
                <w:color w:val="000000"/>
                <w:sz w:val="24"/>
                <w:szCs w:val="24"/>
              </w:rPr>
              <w:t>6</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1365"/>
        </w:trPr>
        <w:tc>
          <w:tcPr>
            <w:tcW w:w="661" w:type="dxa"/>
          </w:tcPr>
          <w:p w:rsidR="00577A99" w:rsidRPr="000F0C63" w:rsidRDefault="00577A99" w:rsidP="000F0C63">
            <w:pPr>
              <w:widowControl w:val="0"/>
              <w:jc w:val="both"/>
              <w:rPr>
                <w:bCs/>
                <w:color w:val="000000"/>
                <w:sz w:val="24"/>
                <w:szCs w:val="24"/>
              </w:rPr>
            </w:pPr>
            <w:r w:rsidRPr="000F0C63">
              <w:rPr>
                <w:bCs/>
                <w:color w:val="000000"/>
                <w:sz w:val="24"/>
                <w:szCs w:val="24"/>
              </w:rPr>
              <w:t>2</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 </w:t>
            </w:r>
          </w:p>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Естественный и антропогенный ландшафты. Проблема сохранения ландшафтного и культурного разнообразия на Земле. </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урок</w:t>
            </w:r>
          </w:p>
          <w:p w:rsidR="00577A99" w:rsidRPr="000F0C63" w:rsidRDefault="00577A99" w:rsidP="000F0C63">
            <w:pPr>
              <w:widowControl w:val="0"/>
              <w:jc w:val="center"/>
              <w:rPr>
                <w:bCs/>
                <w:color w:val="000000"/>
                <w:sz w:val="24"/>
                <w:szCs w:val="24"/>
              </w:rPr>
            </w:pP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577A99">
        <w:trPr>
          <w:trHeight w:val="678"/>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3</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bCs/>
                <w:color w:val="000000"/>
                <w:sz w:val="24"/>
                <w:szCs w:val="24"/>
                <w:u w:val="single"/>
              </w:rPr>
              <w:t>Практическая работа №1</w:t>
            </w:r>
            <w:r w:rsidRPr="000F0C63">
              <w:rPr>
                <w:bCs/>
                <w:color w:val="000000"/>
                <w:sz w:val="24"/>
                <w:szCs w:val="24"/>
              </w:rPr>
              <w:t xml:space="preserve"> «</w:t>
            </w:r>
            <w:r w:rsidRPr="000F0C63">
              <w:rPr>
                <w:sz w:val="24"/>
                <w:szCs w:val="24"/>
              </w:rPr>
              <w:t>Классификация ландшафтов с использованием источников географической информации»</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1365"/>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4</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Объекты Всемирного природного и культурного наследия. </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урок</w:t>
            </w:r>
          </w:p>
          <w:p w:rsidR="00577A99" w:rsidRPr="000F0C63" w:rsidRDefault="00577A99" w:rsidP="000F0C63">
            <w:pPr>
              <w:widowControl w:val="0"/>
              <w:jc w:val="center"/>
              <w:rPr>
                <w:bCs/>
                <w:color w:val="000000"/>
                <w:sz w:val="24"/>
                <w:szCs w:val="24"/>
              </w:rPr>
            </w:pP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FF0363">
        <w:trPr>
          <w:trHeight w:val="1126"/>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lastRenderedPageBreak/>
              <w:t>5</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2</w:t>
            </w:r>
            <w:r w:rsidRPr="000F0C63">
              <w:rPr>
                <w:sz w:val="24"/>
                <w:szCs w:val="24"/>
              </w:rPr>
              <w:t xml:space="preserve">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1365"/>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6</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Природные ресурсы и их виды. Особенности размещения природных ресурсов мира. Природно-ресурсный капитал регионов, крупных стран, в том числе и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урок</w:t>
            </w:r>
          </w:p>
          <w:p w:rsidR="00577A99" w:rsidRPr="000F0C63" w:rsidRDefault="00577A99" w:rsidP="000F0C63">
            <w:pPr>
              <w:widowControl w:val="0"/>
              <w:jc w:val="center"/>
              <w:rPr>
                <w:bCs/>
                <w:color w:val="000000"/>
                <w:sz w:val="24"/>
                <w:szCs w:val="24"/>
              </w:rPr>
            </w:pPr>
          </w:p>
        </w:tc>
        <w:tc>
          <w:tcPr>
            <w:tcW w:w="1276" w:type="dxa"/>
          </w:tcPr>
          <w:p w:rsidR="00577A99" w:rsidRPr="000F0C63" w:rsidRDefault="00783083"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7</w:t>
            </w:r>
          </w:p>
        </w:tc>
        <w:tc>
          <w:tcPr>
            <w:tcW w:w="8412" w:type="dxa"/>
          </w:tcPr>
          <w:p w:rsidR="00577A99" w:rsidRPr="000F0C63" w:rsidRDefault="00577A99" w:rsidP="000F0C63">
            <w:pPr>
              <w:widowControl w:val="0"/>
              <w:jc w:val="both"/>
              <w:rPr>
                <w:sz w:val="24"/>
                <w:szCs w:val="24"/>
              </w:rPr>
            </w:pPr>
            <w:r w:rsidRPr="000F0C63">
              <w:rPr>
                <w:bCs/>
                <w:color w:val="000000"/>
                <w:sz w:val="24"/>
                <w:szCs w:val="24"/>
                <w:u w:val="single"/>
              </w:rPr>
              <w:t>Практическая работа №3</w:t>
            </w:r>
            <w:r w:rsidRPr="000F0C63">
              <w:rPr>
                <w:bCs/>
                <w:color w:val="000000"/>
                <w:sz w:val="24"/>
                <w:szCs w:val="24"/>
              </w:rPr>
              <w:t xml:space="preserve"> </w:t>
            </w:r>
            <w:r w:rsidRPr="000F0C63">
              <w:rPr>
                <w:sz w:val="24"/>
                <w:szCs w:val="24"/>
              </w:rPr>
              <w:t>«Оценка природно-ресурсного капитала одной из стран (по выбору) по источникам географической информации»</w:t>
            </w:r>
          </w:p>
          <w:p w:rsidR="00577A99" w:rsidRPr="000F0C63" w:rsidRDefault="00577A99" w:rsidP="000F0C63">
            <w:pPr>
              <w:widowControl w:val="0"/>
              <w:jc w:val="both"/>
              <w:rPr>
                <w:bCs/>
                <w:color w:val="000000"/>
                <w:sz w:val="24"/>
                <w:szCs w:val="24"/>
              </w:rPr>
            </w:pPr>
            <w:r w:rsidRPr="000F0C63">
              <w:rPr>
                <w:sz w:val="24"/>
                <w:szCs w:val="24"/>
                <w:u w:val="single"/>
              </w:rPr>
              <w:t>Практическая работа №4</w:t>
            </w:r>
            <w:r w:rsidRPr="000F0C63">
              <w:rPr>
                <w:sz w:val="24"/>
                <w:szCs w:val="24"/>
              </w:rPr>
              <w:t xml:space="preserve"> «Определение обеспеченности стран отдельными видами природных ресурсов»</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783083"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9"/>
        </w:trPr>
        <w:tc>
          <w:tcPr>
            <w:tcW w:w="10632" w:type="dxa"/>
            <w:gridSpan w:val="3"/>
          </w:tcPr>
          <w:p w:rsidR="00577A99" w:rsidRPr="000F0C63" w:rsidRDefault="00577A99" w:rsidP="000F0C63">
            <w:pPr>
              <w:widowControl w:val="0"/>
              <w:rPr>
                <w:b/>
                <w:bCs/>
                <w:color w:val="000000"/>
                <w:sz w:val="24"/>
                <w:szCs w:val="24"/>
              </w:rPr>
            </w:pPr>
            <w:r w:rsidRPr="000F0C63">
              <w:rPr>
                <w:b/>
                <w:bCs/>
                <w:color w:val="000000"/>
                <w:sz w:val="24"/>
                <w:szCs w:val="24"/>
              </w:rPr>
              <w:t>Раздел (тема) 3. Современная политическая карта мира</w:t>
            </w:r>
          </w:p>
        </w:tc>
        <w:tc>
          <w:tcPr>
            <w:tcW w:w="1276" w:type="dxa"/>
          </w:tcPr>
          <w:p w:rsidR="00577A99" w:rsidRPr="000F0C63" w:rsidRDefault="00577A99" w:rsidP="000F0C63">
            <w:pPr>
              <w:widowControl w:val="0"/>
              <w:jc w:val="center"/>
              <w:rPr>
                <w:b/>
                <w:bCs/>
                <w:color w:val="000000"/>
                <w:sz w:val="24"/>
                <w:szCs w:val="24"/>
              </w:rPr>
            </w:pPr>
            <w:r w:rsidRPr="000F0C63">
              <w:rPr>
                <w:b/>
                <w:bCs/>
                <w:color w:val="000000"/>
                <w:sz w:val="24"/>
                <w:szCs w:val="24"/>
              </w:rPr>
              <w:t>2</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819"/>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8</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современных геополитических конфликтов. Политико-географическое положение России и ее специфика как евразийского и приарктического государства. </w:t>
            </w:r>
          </w:p>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устройство. </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577A99" w:rsidP="000F0C63">
            <w:pPr>
              <w:widowControl w:val="0"/>
              <w:jc w:val="center"/>
              <w:rPr>
                <w:bCs/>
                <w:color w:val="000000"/>
                <w:sz w:val="24"/>
                <w:szCs w:val="24"/>
              </w:rPr>
            </w:pPr>
            <w:r w:rsidRPr="000F0C63">
              <w:rPr>
                <w:bCs/>
                <w:color w:val="000000"/>
                <w:sz w:val="24"/>
                <w:szCs w:val="24"/>
              </w:rPr>
              <w:t>2</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10632" w:type="dxa"/>
            <w:gridSpan w:val="3"/>
          </w:tcPr>
          <w:p w:rsidR="00577A99" w:rsidRPr="000F0C63" w:rsidRDefault="00577A99" w:rsidP="000F0C63">
            <w:pPr>
              <w:widowControl w:val="0"/>
              <w:rPr>
                <w:bCs/>
                <w:color w:val="000000"/>
                <w:sz w:val="24"/>
                <w:szCs w:val="24"/>
              </w:rPr>
            </w:pPr>
            <w:r w:rsidRPr="000F0C63">
              <w:rPr>
                <w:b/>
                <w:bCs/>
                <w:color w:val="000000"/>
                <w:sz w:val="24"/>
                <w:szCs w:val="24"/>
              </w:rPr>
              <w:t>Раздел (тема) 4. Население мира</w:t>
            </w:r>
          </w:p>
        </w:tc>
        <w:tc>
          <w:tcPr>
            <w:tcW w:w="1276" w:type="dxa"/>
          </w:tcPr>
          <w:p w:rsidR="00577A99" w:rsidRPr="000F0C63" w:rsidRDefault="00783083" w:rsidP="000F0C63">
            <w:pPr>
              <w:widowControl w:val="0"/>
              <w:jc w:val="center"/>
              <w:rPr>
                <w:b/>
                <w:bCs/>
                <w:color w:val="000000"/>
                <w:sz w:val="24"/>
                <w:szCs w:val="24"/>
              </w:rPr>
            </w:pPr>
            <w:r w:rsidRPr="000F0C63">
              <w:rPr>
                <w:b/>
                <w:bCs/>
                <w:color w:val="000000"/>
                <w:sz w:val="24"/>
                <w:szCs w:val="24"/>
              </w:rPr>
              <w:t>8</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9</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783083"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3C2AE5" w:rsidRPr="000F0C63" w:rsidTr="003C2AE5">
        <w:trPr>
          <w:trHeight w:val="1410"/>
        </w:trPr>
        <w:tc>
          <w:tcPr>
            <w:tcW w:w="661" w:type="dxa"/>
          </w:tcPr>
          <w:p w:rsidR="003C2AE5" w:rsidRPr="000F0C63" w:rsidRDefault="00366E80" w:rsidP="000F0C63">
            <w:pPr>
              <w:widowControl w:val="0"/>
              <w:jc w:val="both"/>
              <w:rPr>
                <w:bCs/>
                <w:color w:val="000000"/>
                <w:sz w:val="24"/>
                <w:szCs w:val="24"/>
              </w:rPr>
            </w:pPr>
            <w:r w:rsidRPr="000F0C63">
              <w:rPr>
                <w:bCs/>
                <w:color w:val="000000"/>
                <w:sz w:val="24"/>
                <w:szCs w:val="24"/>
              </w:rPr>
              <w:lastRenderedPageBreak/>
              <w:t>10</w:t>
            </w:r>
          </w:p>
        </w:tc>
        <w:tc>
          <w:tcPr>
            <w:tcW w:w="8412" w:type="dxa"/>
          </w:tcPr>
          <w:p w:rsidR="003C2AE5" w:rsidRPr="000F0C63" w:rsidRDefault="003C2AE5" w:rsidP="000F0C63">
            <w:pPr>
              <w:pStyle w:val="ac"/>
              <w:widowControl w:val="0"/>
              <w:spacing w:before="0" w:beforeAutospacing="0" w:after="0" w:afterAutospacing="0"/>
              <w:rPr>
                <w:sz w:val="24"/>
                <w:szCs w:val="24"/>
              </w:rPr>
            </w:pPr>
            <w:r w:rsidRPr="000F0C63">
              <w:rPr>
                <w:sz w:val="24"/>
                <w:szCs w:val="24"/>
                <w:u w:val="single"/>
              </w:rPr>
              <w:t>Практическая работа № 5</w:t>
            </w:r>
            <w:r w:rsidRPr="000F0C63">
              <w:rPr>
                <w:sz w:val="24"/>
                <w:szCs w:val="24"/>
              </w:rPr>
              <w:t xml:space="preserve"> «Определение и сравнение темпов роста населения крупнейших по численности населения стран и регионов мира (форма фиксации результатов анализа по выбору обучающихся)»</w:t>
            </w:r>
          </w:p>
          <w:p w:rsidR="003C2AE5" w:rsidRPr="000F0C63" w:rsidRDefault="003C2AE5" w:rsidP="000F0C63">
            <w:pPr>
              <w:pStyle w:val="ac"/>
              <w:widowControl w:val="0"/>
              <w:spacing w:before="0" w:beforeAutospacing="0" w:after="0" w:afterAutospacing="0"/>
              <w:rPr>
                <w:sz w:val="24"/>
                <w:szCs w:val="24"/>
              </w:rPr>
            </w:pPr>
            <w:r w:rsidRPr="000F0C63">
              <w:rPr>
                <w:sz w:val="24"/>
                <w:szCs w:val="24"/>
                <w:u w:val="single"/>
              </w:rPr>
              <w:t>Практическая работа № 6</w:t>
            </w:r>
            <w:r w:rsidRPr="000F0C63">
              <w:rPr>
                <w:sz w:val="24"/>
                <w:szCs w:val="24"/>
              </w:rPr>
              <w:t xml:space="preserve"> «Объяснение особенностей демографической политики в странах с различным типом воспроизводства населения».</w:t>
            </w:r>
          </w:p>
        </w:tc>
        <w:tc>
          <w:tcPr>
            <w:tcW w:w="1559" w:type="dxa"/>
          </w:tcPr>
          <w:p w:rsidR="003C2AE5" w:rsidRPr="000F0C63" w:rsidRDefault="003C2AE5" w:rsidP="000F0C63">
            <w:pPr>
              <w:widowControl w:val="0"/>
              <w:jc w:val="center"/>
              <w:rPr>
                <w:bCs/>
                <w:color w:val="000000"/>
                <w:sz w:val="24"/>
                <w:szCs w:val="24"/>
              </w:rPr>
            </w:pPr>
            <w:r w:rsidRPr="000F0C63">
              <w:rPr>
                <w:bCs/>
                <w:color w:val="000000"/>
                <w:sz w:val="24"/>
                <w:szCs w:val="24"/>
              </w:rPr>
              <w:t>пз</w:t>
            </w:r>
          </w:p>
        </w:tc>
        <w:tc>
          <w:tcPr>
            <w:tcW w:w="1276" w:type="dxa"/>
          </w:tcPr>
          <w:p w:rsidR="003C2AE5" w:rsidRPr="000F0C63" w:rsidRDefault="00783083" w:rsidP="000F0C63">
            <w:pPr>
              <w:widowControl w:val="0"/>
              <w:jc w:val="center"/>
              <w:rPr>
                <w:bCs/>
                <w:color w:val="000000"/>
                <w:sz w:val="24"/>
                <w:szCs w:val="24"/>
              </w:rPr>
            </w:pPr>
            <w:r w:rsidRPr="000F0C63">
              <w:rPr>
                <w:bCs/>
                <w:color w:val="000000"/>
                <w:sz w:val="24"/>
                <w:szCs w:val="24"/>
              </w:rPr>
              <w:t>1</w:t>
            </w:r>
          </w:p>
        </w:tc>
        <w:tc>
          <w:tcPr>
            <w:tcW w:w="3544" w:type="dxa"/>
            <w:vMerge/>
          </w:tcPr>
          <w:p w:rsidR="003C2AE5" w:rsidRPr="000F0C63" w:rsidRDefault="003C2AE5"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11</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tc>
        <w:tc>
          <w:tcPr>
            <w:tcW w:w="1559" w:type="dxa"/>
          </w:tcPr>
          <w:p w:rsidR="00577A99" w:rsidRPr="000F0C63" w:rsidRDefault="003C2AE5"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783083"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577A99">
        <w:trPr>
          <w:trHeight w:val="1758"/>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12</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7</w:t>
            </w:r>
            <w:r w:rsidRPr="000F0C63">
              <w:rPr>
                <w:sz w:val="24"/>
                <w:szCs w:val="24"/>
              </w:rPr>
              <w:t xml:space="preserve"> «Сравнение половой и возрастной структуры населения в странах различных типов воспроизводства населения на основе анализа половозрастных пирамид»</w:t>
            </w:r>
          </w:p>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8</w:t>
            </w:r>
            <w:r w:rsidRPr="000F0C63">
              <w:rPr>
                <w:sz w:val="24"/>
                <w:szCs w:val="24"/>
              </w:rPr>
              <w:t xml:space="preserve"> «Прогнозирование изменений возрастной структуры населения отдельных стран на основе анализа различных источников географической информации».</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783083"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13</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 </w:t>
            </w:r>
          </w:p>
        </w:tc>
        <w:tc>
          <w:tcPr>
            <w:tcW w:w="1559" w:type="dxa"/>
          </w:tcPr>
          <w:p w:rsidR="00577A99" w:rsidRPr="000F0C63" w:rsidRDefault="003C2AE5"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14</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9</w:t>
            </w:r>
            <w:r w:rsidRPr="000F0C63">
              <w:rPr>
                <w:sz w:val="24"/>
                <w:szCs w:val="24"/>
              </w:rPr>
              <w:t xml:space="preserve">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15</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 </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16</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10</w:t>
            </w:r>
            <w:r w:rsidRPr="000F0C63">
              <w:rPr>
                <w:sz w:val="24"/>
                <w:szCs w:val="24"/>
              </w:rPr>
              <w:t xml:space="preserve"> «Объяснение различий в показателях качества жиз</w:t>
            </w:r>
            <w:r w:rsidRPr="000F0C63">
              <w:rPr>
                <w:sz w:val="24"/>
                <w:szCs w:val="24"/>
              </w:rPr>
              <w:lastRenderedPageBreak/>
              <w:t>ни населения в отдельных регионах и странах мира на основе анализа источников географической информации».</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lastRenderedPageBreak/>
              <w:t>пз</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10632" w:type="dxa"/>
            <w:gridSpan w:val="3"/>
          </w:tcPr>
          <w:p w:rsidR="00577A99" w:rsidRPr="000F0C63" w:rsidRDefault="00577A99" w:rsidP="000F0C63">
            <w:pPr>
              <w:widowControl w:val="0"/>
              <w:rPr>
                <w:b/>
                <w:bCs/>
                <w:color w:val="000000"/>
                <w:sz w:val="24"/>
                <w:szCs w:val="24"/>
              </w:rPr>
            </w:pPr>
            <w:r w:rsidRPr="000F0C63">
              <w:rPr>
                <w:b/>
                <w:bCs/>
                <w:color w:val="000000"/>
                <w:sz w:val="24"/>
                <w:szCs w:val="24"/>
              </w:rPr>
              <w:t xml:space="preserve">Раздел (тема) 5. Мировое хозяйство </w:t>
            </w:r>
            <w:r w:rsidRPr="000F0C63">
              <w:rPr>
                <w:b/>
                <w:bCs/>
                <w:color w:val="FF0000"/>
                <w:sz w:val="24"/>
                <w:szCs w:val="24"/>
              </w:rPr>
              <w:t>(</w:t>
            </w:r>
            <w:r w:rsidRPr="000F0C63">
              <w:rPr>
                <w:b/>
                <w:bCs/>
                <w:i/>
                <w:color w:val="FF0000"/>
                <w:sz w:val="24"/>
                <w:szCs w:val="24"/>
              </w:rPr>
              <w:t>профессионально-ориентированное  содержание</w:t>
            </w:r>
            <w:r w:rsidRPr="000F0C63">
              <w:rPr>
                <w:b/>
                <w:bCs/>
                <w:color w:val="FF0000"/>
                <w:sz w:val="24"/>
                <w:szCs w:val="24"/>
              </w:rPr>
              <w:t>)</w:t>
            </w:r>
          </w:p>
        </w:tc>
        <w:tc>
          <w:tcPr>
            <w:tcW w:w="1276" w:type="dxa"/>
          </w:tcPr>
          <w:p w:rsidR="00577A99" w:rsidRPr="000F0C63" w:rsidRDefault="00577A99" w:rsidP="000F0C63">
            <w:pPr>
              <w:widowControl w:val="0"/>
              <w:jc w:val="center"/>
              <w:rPr>
                <w:b/>
                <w:bCs/>
                <w:color w:val="000000"/>
                <w:sz w:val="24"/>
                <w:szCs w:val="24"/>
              </w:rPr>
            </w:pPr>
            <w:r w:rsidRPr="000F0C63">
              <w:rPr>
                <w:b/>
                <w:bCs/>
                <w:color w:val="000000"/>
                <w:sz w:val="24"/>
                <w:szCs w:val="24"/>
              </w:rPr>
              <w:t>10</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17</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 </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18</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11</w:t>
            </w:r>
            <w:r w:rsidRPr="000F0C63">
              <w:rPr>
                <w:sz w:val="24"/>
                <w:szCs w:val="24"/>
              </w:rPr>
              <w:t xml:space="preserve"> «Сравнение структуры экономики аграрных, индустриальных и постиндустриальных стран».</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19</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 </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2</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20</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География главных отраслей мирового хозяйства. </w:t>
            </w:r>
          </w:p>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экспортеры и импортеры нефти, природного газа и угля. Организация стран-экспортеров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w:t>
            </w:r>
            <w:r w:rsidRPr="000F0C63">
              <w:rPr>
                <w:sz w:val="24"/>
                <w:szCs w:val="24"/>
              </w:rPr>
              <w:lastRenderedPageBreak/>
              <w:t xml:space="preserve">энергетических и сырьевых ресурсов в мировой экономике. </w:t>
            </w:r>
          </w:p>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 </w:t>
            </w:r>
          </w:p>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Машиностроительный комплекс мира. Ведущие страны-производители и экспортеры продукции автомобилестроения, авиастроения и микроэлектроники. </w:t>
            </w:r>
          </w:p>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 </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lastRenderedPageBreak/>
              <w:t>урок</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21</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12</w:t>
            </w:r>
            <w:r w:rsidRPr="000F0C63">
              <w:rPr>
                <w:sz w:val="24"/>
                <w:szCs w:val="24"/>
              </w:rPr>
              <w:t xml:space="preserve"> «Представление в виде диаграмм данных о динамике изменения объемов и структуры производства электроэнергии в мире».</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96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22</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w:t>
            </w:r>
          </w:p>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Животноводство. Ведущие экспортеры и импортеры продукции животноводства. Рыболовство и аквакультура: географические особенности. </w:t>
            </w:r>
          </w:p>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Влияние сельского хозяйства и отдельных его отраслей на окружающую среду. </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96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23</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13</w:t>
            </w:r>
            <w:r w:rsidRPr="000F0C63">
              <w:rPr>
                <w:sz w:val="24"/>
                <w:szCs w:val="24"/>
              </w:rPr>
              <w:t xml:space="preserve">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24</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 </w:t>
            </w:r>
          </w:p>
        </w:tc>
        <w:tc>
          <w:tcPr>
            <w:tcW w:w="1559" w:type="dxa"/>
          </w:tcPr>
          <w:p w:rsidR="00577A99" w:rsidRPr="000F0C63" w:rsidRDefault="00577A99"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577A99" w:rsidP="000F0C63">
            <w:pPr>
              <w:widowControl w:val="0"/>
              <w:jc w:val="center"/>
              <w:rPr>
                <w:bCs/>
                <w:color w:val="000000"/>
                <w:sz w:val="24"/>
                <w:szCs w:val="24"/>
              </w:rPr>
            </w:pPr>
            <w:r w:rsidRPr="000F0C63">
              <w:rPr>
                <w:bCs/>
                <w:color w:val="000000"/>
                <w:sz w:val="24"/>
                <w:szCs w:val="24"/>
              </w:rPr>
              <w:t>2</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10632" w:type="dxa"/>
            <w:gridSpan w:val="3"/>
          </w:tcPr>
          <w:p w:rsidR="00577A99" w:rsidRPr="000F0C63" w:rsidRDefault="00577A99" w:rsidP="000F0C63">
            <w:pPr>
              <w:widowControl w:val="0"/>
              <w:rPr>
                <w:b/>
                <w:bCs/>
                <w:color w:val="000000"/>
                <w:sz w:val="24"/>
                <w:szCs w:val="24"/>
              </w:rPr>
            </w:pPr>
            <w:r w:rsidRPr="000F0C63">
              <w:rPr>
                <w:b/>
                <w:bCs/>
                <w:color w:val="000000"/>
                <w:sz w:val="24"/>
                <w:szCs w:val="24"/>
              </w:rPr>
              <w:t>Раздел (тема) 6. Регионы и страны.</w:t>
            </w:r>
          </w:p>
        </w:tc>
        <w:tc>
          <w:tcPr>
            <w:tcW w:w="1276" w:type="dxa"/>
          </w:tcPr>
          <w:p w:rsidR="00577A99" w:rsidRPr="000F0C63" w:rsidRDefault="00577A99" w:rsidP="000F0C63">
            <w:pPr>
              <w:widowControl w:val="0"/>
              <w:jc w:val="center"/>
              <w:rPr>
                <w:b/>
                <w:bCs/>
                <w:color w:val="000000"/>
                <w:sz w:val="24"/>
                <w:szCs w:val="24"/>
              </w:rPr>
            </w:pPr>
            <w:r w:rsidRPr="000F0C63">
              <w:rPr>
                <w:b/>
                <w:bCs/>
                <w:color w:val="000000"/>
                <w:sz w:val="24"/>
                <w:szCs w:val="24"/>
              </w:rPr>
              <w:t>1</w:t>
            </w:r>
            <w:r w:rsidR="00783083" w:rsidRPr="000F0C63">
              <w:rPr>
                <w:b/>
                <w:bCs/>
                <w:color w:val="000000"/>
                <w:sz w:val="24"/>
                <w:szCs w:val="24"/>
              </w:rPr>
              <w:t>0</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lastRenderedPageBreak/>
              <w:t>25</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Регионы мира. Зарубежная Европа. </w:t>
            </w:r>
          </w:p>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26</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14</w:t>
            </w:r>
            <w:r w:rsidRPr="000F0C63">
              <w:rPr>
                <w:sz w:val="24"/>
                <w:szCs w:val="24"/>
              </w:rPr>
              <w:t xml:space="preserve">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преподавателя)».</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27</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28</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15</w:t>
            </w:r>
            <w:r w:rsidRPr="000F0C63">
              <w:rPr>
                <w:sz w:val="24"/>
                <w:szCs w:val="24"/>
              </w:rPr>
              <w:t xml:space="preserve">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29</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Америка: состав (субрегионы: Северная Америка,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30</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16</w:t>
            </w:r>
            <w:r w:rsidRPr="000F0C63">
              <w:rPr>
                <w:sz w:val="24"/>
                <w:szCs w:val="24"/>
              </w:rPr>
              <w:t xml:space="preserve"> «Объяснение особенностей территориальной структуры хозяйства Канады и Бразилии на основе анализа географических карт».</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31</w:t>
            </w:r>
          </w:p>
        </w:tc>
        <w:tc>
          <w:tcPr>
            <w:tcW w:w="8412" w:type="dxa"/>
          </w:tcPr>
          <w:p w:rsidR="00577A99" w:rsidRPr="000F0C63" w:rsidRDefault="00577A99" w:rsidP="000F0C63">
            <w:pPr>
              <w:pStyle w:val="ac"/>
              <w:widowControl w:val="0"/>
              <w:spacing w:before="0" w:beforeAutospacing="0" w:after="0" w:afterAutospacing="0"/>
              <w:ind w:firstLine="540"/>
              <w:jc w:val="both"/>
              <w:rPr>
                <w:sz w:val="24"/>
                <w:szCs w:val="24"/>
              </w:rPr>
            </w:pPr>
            <w:r w:rsidRPr="000F0C63">
              <w:rPr>
                <w:sz w:val="24"/>
                <w:szCs w:val="24"/>
              </w:rPr>
              <w:t xml:space="preserve">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Последствия колониализма в экономике </w:t>
            </w:r>
            <w:r w:rsidRPr="000F0C63">
              <w:rPr>
                <w:sz w:val="24"/>
                <w:szCs w:val="24"/>
              </w:rPr>
              <w:lastRenderedPageBreak/>
              <w:t xml:space="preserve">Африки.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r w:rsidR="00783083" w:rsidRPr="000F0C63">
              <w:rPr>
                <w:sz w:val="24"/>
                <w:szCs w:val="24"/>
              </w:rPr>
              <w:t>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lastRenderedPageBreak/>
              <w:t>урок</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20"/>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32</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17</w:t>
            </w:r>
            <w:r w:rsidRPr="000F0C63">
              <w:rPr>
                <w:sz w:val="24"/>
                <w:szCs w:val="24"/>
              </w:rPr>
              <w:t xml:space="preserve"> «Сравнение на основе анализа статистических данных роли сельского хозяйства в экономике Алжира и Эфиопии».</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41"/>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3</w:t>
            </w:r>
            <w:r w:rsidR="00B97986" w:rsidRPr="000F0C63">
              <w:rPr>
                <w:bCs/>
                <w:color w:val="000000"/>
                <w:sz w:val="24"/>
                <w:szCs w:val="24"/>
              </w:rPr>
              <w:t>3</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rPr>
              <w:t xml:space="preserve">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урок</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41"/>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3</w:t>
            </w:r>
            <w:r w:rsidR="00B97986" w:rsidRPr="000F0C63">
              <w:rPr>
                <w:bCs/>
                <w:color w:val="000000"/>
                <w:sz w:val="24"/>
                <w:szCs w:val="24"/>
              </w:rPr>
              <w:t>4</w:t>
            </w:r>
          </w:p>
        </w:tc>
        <w:tc>
          <w:tcPr>
            <w:tcW w:w="8412" w:type="dxa"/>
          </w:tcPr>
          <w:p w:rsidR="00577A99" w:rsidRPr="000F0C63" w:rsidRDefault="00577A99" w:rsidP="000F0C63">
            <w:pPr>
              <w:pStyle w:val="ac"/>
              <w:widowControl w:val="0"/>
              <w:spacing w:before="0" w:beforeAutospacing="0" w:after="0" w:afterAutospacing="0"/>
              <w:jc w:val="both"/>
              <w:rPr>
                <w:sz w:val="24"/>
                <w:szCs w:val="24"/>
              </w:rPr>
            </w:pPr>
            <w:r w:rsidRPr="000F0C63">
              <w:rPr>
                <w:sz w:val="24"/>
                <w:szCs w:val="24"/>
                <w:u w:val="single"/>
              </w:rPr>
              <w:t>Практическая работа № 18</w:t>
            </w:r>
            <w:r w:rsidRPr="000F0C63">
              <w:rPr>
                <w:sz w:val="24"/>
                <w:szCs w:val="24"/>
              </w:rPr>
              <w:t xml:space="preserve"> «Изменение направления международных экономических связей России в новых геоэкономических и геополитических условиях».</w:t>
            </w:r>
          </w:p>
        </w:tc>
        <w:tc>
          <w:tcPr>
            <w:tcW w:w="1559" w:type="dxa"/>
          </w:tcPr>
          <w:p w:rsidR="00577A99" w:rsidRPr="000F0C63" w:rsidRDefault="00366E80" w:rsidP="000F0C63">
            <w:pPr>
              <w:widowControl w:val="0"/>
              <w:jc w:val="center"/>
              <w:rPr>
                <w:bCs/>
                <w:color w:val="000000"/>
                <w:sz w:val="24"/>
                <w:szCs w:val="24"/>
              </w:rPr>
            </w:pPr>
            <w:r w:rsidRPr="000F0C63">
              <w:rPr>
                <w:bCs/>
                <w:color w:val="000000"/>
                <w:sz w:val="24"/>
                <w:szCs w:val="24"/>
              </w:rPr>
              <w:t>пз</w:t>
            </w:r>
          </w:p>
        </w:tc>
        <w:tc>
          <w:tcPr>
            <w:tcW w:w="1276" w:type="dxa"/>
          </w:tcPr>
          <w:p w:rsidR="00577A99" w:rsidRPr="000F0C63" w:rsidRDefault="00366E80" w:rsidP="000F0C63">
            <w:pPr>
              <w:widowControl w:val="0"/>
              <w:jc w:val="center"/>
              <w:rPr>
                <w:bCs/>
                <w:color w:val="000000"/>
                <w:sz w:val="24"/>
                <w:szCs w:val="24"/>
              </w:rPr>
            </w:pPr>
            <w:r w:rsidRPr="000F0C63">
              <w:rPr>
                <w:bCs/>
                <w:color w:val="000000"/>
                <w:sz w:val="24"/>
                <w:szCs w:val="24"/>
              </w:rPr>
              <w:t>1</w:t>
            </w:r>
          </w:p>
        </w:tc>
        <w:tc>
          <w:tcPr>
            <w:tcW w:w="3544" w:type="dxa"/>
            <w:vMerge/>
          </w:tcPr>
          <w:p w:rsidR="00577A99" w:rsidRPr="000F0C63" w:rsidRDefault="00577A99" w:rsidP="000F0C63">
            <w:pPr>
              <w:widowControl w:val="0"/>
              <w:rPr>
                <w:bCs/>
                <w:color w:val="000000"/>
                <w:sz w:val="24"/>
                <w:szCs w:val="24"/>
              </w:rPr>
            </w:pPr>
          </w:p>
        </w:tc>
      </w:tr>
      <w:tr w:rsidR="00577A99" w:rsidRPr="000F0C63" w:rsidTr="00390519">
        <w:trPr>
          <w:trHeight w:val="41"/>
        </w:trPr>
        <w:tc>
          <w:tcPr>
            <w:tcW w:w="10632" w:type="dxa"/>
            <w:gridSpan w:val="3"/>
          </w:tcPr>
          <w:p w:rsidR="00577A99" w:rsidRPr="000F0C63" w:rsidRDefault="00577A99" w:rsidP="000F0C63">
            <w:pPr>
              <w:widowControl w:val="0"/>
              <w:rPr>
                <w:b/>
                <w:bCs/>
                <w:color w:val="000000"/>
                <w:sz w:val="24"/>
                <w:szCs w:val="24"/>
              </w:rPr>
            </w:pPr>
            <w:r w:rsidRPr="000F0C63">
              <w:rPr>
                <w:b/>
                <w:bCs/>
                <w:color w:val="000000"/>
                <w:sz w:val="24"/>
                <w:szCs w:val="24"/>
              </w:rPr>
              <w:t>Раздел (тема) 7. Глобальные проблемы человечества</w:t>
            </w:r>
          </w:p>
        </w:tc>
        <w:tc>
          <w:tcPr>
            <w:tcW w:w="1276" w:type="dxa"/>
          </w:tcPr>
          <w:p w:rsidR="00577A99" w:rsidRPr="000F0C63" w:rsidRDefault="00577A99" w:rsidP="000F0C63">
            <w:pPr>
              <w:widowControl w:val="0"/>
              <w:jc w:val="center"/>
              <w:rPr>
                <w:b/>
                <w:bCs/>
                <w:color w:val="000000"/>
                <w:sz w:val="24"/>
                <w:szCs w:val="24"/>
              </w:rPr>
            </w:pPr>
            <w:r w:rsidRPr="000F0C63">
              <w:rPr>
                <w:b/>
                <w:bCs/>
                <w:color w:val="000000"/>
                <w:sz w:val="24"/>
                <w:szCs w:val="24"/>
              </w:rPr>
              <w:t>2</w:t>
            </w:r>
          </w:p>
        </w:tc>
        <w:tc>
          <w:tcPr>
            <w:tcW w:w="3544" w:type="dxa"/>
            <w:vMerge/>
          </w:tcPr>
          <w:p w:rsidR="00577A99" w:rsidRPr="000F0C63" w:rsidRDefault="00577A99" w:rsidP="000F0C63">
            <w:pPr>
              <w:widowControl w:val="0"/>
              <w:rPr>
                <w:bCs/>
                <w:color w:val="000000"/>
                <w:sz w:val="24"/>
                <w:szCs w:val="24"/>
              </w:rPr>
            </w:pPr>
          </w:p>
        </w:tc>
      </w:tr>
      <w:tr w:rsidR="00366E80" w:rsidRPr="000F0C63" w:rsidTr="00390519">
        <w:trPr>
          <w:trHeight w:val="41"/>
        </w:trPr>
        <w:tc>
          <w:tcPr>
            <w:tcW w:w="661" w:type="dxa"/>
            <w:vMerge w:val="restart"/>
          </w:tcPr>
          <w:p w:rsidR="00366E80" w:rsidRPr="000F0C63" w:rsidRDefault="00366E80" w:rsidP="000F0C63">
            <w:pPr>
              <w:widowControl w:val="0"/>
              <w:jc w:val="both"/>
              <w:rPr>
                <w:bCs/>
                <w:color w:val="000000"/>
                <w:sz w:val="24"/>
                <w:szCs w:val="24"/>
              </w:rPr>
            </w:pPr>
            <w:r w:rsidRPr="000F0C63">
              <w:rPr>
                <w:bCs/>
                <w:color w:val="000000"/>
                <w:sz w:val="24"/>
                <w:szCs w:val="24"/>
              </w:rPr>
              <w:t>3</w:t>
            </w:r>
            <w:r w:rsidR="00B97986" w:rsidRPr="000F0C63">
              <w:rPr>
                <w:bCs/>
                <w:color w:val="000000"/>
                <w:sz w:val="24"/>
                <w:szCs w:val="24"/>
              </w:rPr>
              <w:t>5</w:t>
            </w:r>
          </w:p>
        </w:tc>
        <w:tc>
          <w:tcPr>
            <w:tcW w:w="8412" w:type="dxa"/>
            <w:vMerge w:val="restart"/>
          </w:tcPr>
          <w:p w:rsidR="00366E80" w:rsidRPr="000F0C63" w:rsidRDefault="00366E80" w:rsidP="000F0C63">
            <w:pPr>
              <w:pStyle w:val="ac"/>
              <w:widowControl w:val="0"/>
              <w:spacing w:before="0" w:beforeAutospacing="0" w:after="0" w:afterAutospacing="0"/>
              <w:jc w:val="both"/>
              <w:rPr>
                <w:b/>
                <w:i/>
                <w:sz w:val="24"/>
                <w:szCs w:val="24"/>
              </w:rPr>
            </w:pPr>
            <w:r w:rsidRPr="000F0C63">
              <w:rPr>
                <w:b/>
                <w:i/>
                <w:sz w:val="24"/>
                <w:szCs w:val="24"/>
              </w:rPr>
              <w:t>Самостоятельная работа</w:t>
            </w:r>
          </w:p>
          <w:p w:rsidR="00366E80" w:rsidRPr="000F0C63" w:rsidRDefault="00366E80" w:rsidP="000F0C63">
            <w:pPr>
              <w:pStyle w:val="ac"/>
              <w:widowControl w:val="0"/>
              <w:spacing w:before="0" w:beforeAutospacing="0" w:after="0" w:afterAutospacing="0"/>
              <w:jc w:val="both"/>
              <w:rPr>
                <w:i/>
                <w:sz w:val="24"/>
                <w:szCs w:val="24"/>
              </w:rPr>
            </w:pPr>
            <w:r w:rsidRPr="000F0C63">
              <w:rPr>
                <w:i/>
                <w:sz w:val="24"/>
                <w:szCs w:val="24"/>
              </w:rPr>
              <w:t xml:space="preserve">Группы глобальных проблем: геополитические, экологические, демографические. </w:t>
            </w:r>
          </w:p>
          <w:p w:rsidR="00366E80" w:rsidRPr="000F0C63" w:rsidRDefault="00366E80" w:rsidP="000F0C63">
            <w:pPr>
              <w:pStyle w:val="ac"/>
              <w:widowControl w:val="0"/>
              <w:spacing w:before="0" w:beforeAutospacing="0" w:after="0" w:afterAutospacing="0"/>
              <w:jc w:val="both"/>
              <w:rPr>
                <w:i/>
                <w:sz w:val="24"/>
                <w:szCs w:val="24"/>
              </w:rPr>
            </w:pPr>
            <w:r w:rsidRPr="000F0C63">
              <w:rPr>
                <w:i/>
                <w:sz w:val="24"/>
                <w:szCs w:val="24"/>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возникновения. </w:t>
            </w:r>
          </w:p>
          <w:p w:rsidR="00366E80" w:rsidRPr="000F0C63" w:rsidRDefault="00366E80" w:rsidP="000F0C63">
            <w:pPr>
              <w:pStyle w:val="ac"/>
              <w:widowControl w:val="0"/>
              <w:spacing w:before="0" w:beforeAutospacing="0" w:after="0" w:afterAutospacing="0"/>
              <w:jc w:val="both"/>
              <w:rPr>
                <w:i/>
                <w:sz w:val="24"/>
                <w:szCs w:val="24"/>
              </w:rPr>
            </w:pPr>
            <w:r w:rsidRPr="000F0C63">
              <w:rPr>
                <w:i/>
                <w:sz w:val="24"/>
                <w:szCs w:val="24"/>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 </w:t>
            </w:r>
          </w:p>
          <w:p w:rsidR="00366E80" w:rsidRPr="000F0C63" w:rsidRDefault="00366E80" w:rsidP="000F0C63">
            <w:pPr>
              <w:pStyle w:val="ac"/>
              <w:widowControl w:val="0"/>
              <w:spacing w:before="0" w:beforeAutospacing="0" w:after="0" w:afterAutospacing="0"/>
              <w:jc w:val="both"/>
              <w:rPr>
                <w:i/>
                <w:sz w:val="24"/>
                <w:szCs w:val="24"/>
              </w:rPr>
            </w:pPr>
            <w:r w:rsidRPr="000F0C63">
              <w:rPr>
                <w:i/>
                <w:sz w:val="24"/>
                <w:szCs w:val="24"/>
              </w:rPr>
              <w:lastRenderedPageBreak/>
              <w:t xml:space="preserve">Глобальные проблемы народонаселения: демографическая, продовольственная, роста городов, здоровья и долголетия человека. </w:t>
            </w:r>
          </w:p>
          <w:p w:rsidR="00366E80" w:rsidRPr="000F0C63" w:rsidRDefault="00366E80" w:rsidP="000F0C63">
            <w:pPr>
              <w:pStyle w:val="ac"/>
              <w:widowControl w:val="0"/>
              <w:spacing w:before="0" w:beforeAutospacing="0" w:after="0" w:afterAutospacing="0"/>
              <w:jc w:val="both"/>
              <w:rPr>
                <w:i/>
                <w:sz w:val="24"/>
                <w:szCs w:val="24"/>
              </w:rPr>
            </w:pPr>
            <w:r w:rsidRPr="000F0C63">
              <w:rPr>
                <w:i/>
                <w:sz w:val="24"/>
                <w:szCs w:val="24"/>
              </w:rPr>
              <w:t xml:space="preserve">Взаимосвязь глобальных геополитических, экологических проблем и проблем народонаселения. </w:t>
            </w:r>
          </w:p>
          <w:p w:rsidR="00366E80" w:rsidRPr="000F0C63" w:rsidRDefault="00366E80" w:rsidP="000F0C63">
            <w:pPr>
              <w:pStyle w:val="ac"/>
              <w:widowControl w:val="0"/>
              <w:spacing w:before="0" w:beforeAutospacing="0" w:after="0" w:afterAutospacing="0"/>
              <w:jc w:val="both"/>
              <w:rPr>
                <w:i/>
                <w:sz w:val="24"/>
                <w:szCs w:val="24"/>
              </w:rPr>
            </w:pPr>
            <w:r w:rsidRPr="000F0C63">
              <w:rPr>
                <w:i/>
                <w:sz w:val="24"/>
                <w:szCs w:val="24"/>
              </w:rPr>
              <w:t xml:space="preserve">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 </w:t>
            </w:r>
          </w:p>
          <w:p w:rsidR="00366E80" w:rsidRPr="000F0C63" w:rsidRDefault="00366E80" w:rsidP="000F0C63">
            <w:pPr>
              <w:pStyle w:val="ac"/>
              <w:widowControl w:val="0"/>
              <w:spacing w:before="0" w:beforeAutospacing="0" w:after="0" w:afterAutospacing="0"/>
              <w:jc w:val="both"/>
              <w:rPr>
                <w:i/>
                <w:sz w:val="24"/>
                <w:szCs w:val="24"/>
              </w:rPr>
            </w:pPr>
            <w:r w:rsidRPr="000F0C63">
              <w:rPr>
                <w:i/>
                <w:sz w:val="24"/>
                <w:szCs w:val="24"/>
                <w:u w:val="single"/>
              </w:rPr>
              <w:t>Практическая работа № 19</w:t>
            </w:r>
            <w:r w:rsidRPr="000F0C63">
              <w:rPr>
                <w:i/>
                <w:sz w:val="24"/>
                <w:szCs w:val="24"/>
              </w:rPr>
              <w:t xml:space="preserve"> «Выявление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w:t>
            </w:r>
          </w:p>
        </w:tc>
        <w:tc>
          <w:tcPr>
            <w:tcW w:w="1559" w:type="dxa"/>
            <w:vMerge w:val="restart"/>
          </w:tcPr>
          <w:p w:rsidR="00366E80" w:rsidRPr="000F0C63" w:rsidRDefault="00366E80" w:rsidP="000F0C63">
            <w:pPr>
              <w:widowControl w:val="0"/>
              <w:jc w:val="center"/>
              <w:rPr>
                <w:bCs/>
                <w:color w:val="000000"/>
                <w:sz w:val="24"/>
                <w:szCs w:val="24"/>
              </w:rPr>
            </w:pPr>
          </w:p>
        </w:tc>
        <w:tc>
          <w:tcPr>
            <w:tcW w:w="1276" w:type="dxa"/>
          </w:tcPr>
          <w:p w:rsidR="00366E80" w:rsidRPr="000F0C63" w:rsidRDefault="00366E80" w:rsidP="000F0C63">
            <w:pPr>
              <w:widowControl w:val="0"/>
              <w:jc w:val="center"/>
              <w:rPr>
                <w:bCs/>
                <w:color w:val="000000"/>
                <w:sz w:val="24"/>
                <w:szCs w:val="24"/>
              </w:rPr>
            </w:pPr>
            <w:r w:rsidRPr="000F0C63">
              <w:rPr>
                <w:bCs/>
                <w:color w:val="000000"/>
                <w:sz w:val="24"/>
                <w:szCs w:val="24"/>
              </w:rPr>
              <w:t>2</w:t>
            </w:r>
          </w:p>
        </w:tc>
        <w:tc>
          <w:tcPr>
            <w:tcW w:w="3544" w:type="dxa"/>
            <w:vMerge/>
          </w:tcPr>
          <w:p w:rsidR="00366E80" w:rsidRPr="000F0C63" w:rsidRDefault="00366E80" w:rsidP="000F0C63">
            <w:pPr>
              <w:widowControl w:val="0"/>
              <w:rPr>
                <w:bCs/>
                <w:color w:val="000000"/>
                <w:sz w:val="24"/>
                <w:szCs w:val="24"/>
              </w:rPr>
            </w:pPr>
          </w:p>
        </w:tc>
      </w:tr>
      <w:tr w:rsidR="00366E80" w:rsidRPr="000F0C63" w:rsidTr="00390519">
        <w:trPr>
          <w:trHeight w:val="41"/>
        </w:trPr>
        <w:tc>
          <w:tcPr>
            <w:tcW w:w="661" w:type="dxa"/>
            <w:vMerge/>
          </w:tcPr>
          <w:p w:rsidR="00366E80" w:rsidRPr="000F0C63" w:rsidRDefault="00366E80" w:rsidP="000F0C63">
            <w:pPr>
              <w:widowControl w:val="0"/>
              <w:jc w:val="both"/>
              <w:rPr>
                <w:bCs/>
                <w:color w:val="000000"/>
                <w:sz w:val="24"/>
                <w:szCs w:val="24"/>
              </w:rPr>
            </w:pPr>
          </w:p>
        </w:tc>
        <w:tc>
          <w:tcPr>
            <w:tcW w:w="8412" w:type="dxa"/>
            <w:vMerge/>
          </w:tcPr>
          <w:p w:rsidR="00366E80" w:rsidRPr="000F0C63" w:rsidRDefault="00366E80" w:rsidP="000F0C63">
            <w:pPr>
              <w:pStyle w:val="ac"/>
              <w:widowControl w:val="0"/>
              <w:spacing w:before="0" w:beforeAutospacing="0" w:after="0" w:afterAutospacing="0"/>
              <w:jc w:val="both"/>
              <w:rPr>
                <w:i/>
                <w:sz w:val="24"/>
                <w:szCs w:val="24"/>
              </w:rPr>
            </w:pPr>
          </w:p>
        </w:tc>
        <w:tc>
          <w:tcPr>
            <w:tcW w:w="1559" w:type="dxa"/>
            <w:vMerge/>
          </w:tcPr>
          <w:p w:rsidR="00366E80" w:rsidRPr="000F0C63" w:rsidRDefault="00366E80" w:rsidP="000F0C63">
            <w:pPr>
              <w:widowControl w:val="0"/>
              <w:jc w:val="center"/>
              <w:rPr>
                <w:bCs/>
                <w:color w:val="000000"/>
                <w:sz w:val="24"/>
                <w:szCs w:val="24"/>
              </w:rPr>
            </w:pPr>
          </w:p>
        </w:tc>
        <w:tc>
          <w:tcPr>
            <w:tcW w:w="1276" w:type="dxa"/>
          </w:tcPr>
          <w:p w:rsidR="00366E80" w:rsidRPr="000F0C63" w:rsidRDefault="00366E80" w:rsidP="000F0C63">
            <w:pPr>
              <w:widowControl w:val="0"/>
              <w:jc w:val="center"/>
              <w:rPr>
                <w:bCs/>
                <w:color w:val="000000"/>
                <w:sz w:val="24"/>
                <w:szCs w:val="24"/>
              </w:rPr>
            </w:pPr>
          </w:p>
        </w:tc>
        <w:tc>
          <w:tcPr>
            <w:tcW w:w="3544" w:type="dxa"/>
            <w:vMerge/>
          </w:tcPr>
          <w:p w:rsidR="00366E80" w:rsidRPr="000F0C63" w:rsidRDefault="00366E80" w:rsidP="000F0C63">
            <w:pPr>
              <w:widowControl w:val="0"/>
              <w:rPr>
                <w:bCs/>
                <w:color w:val="000000"/>
                <w:sz w:val="24"/>
                <w:szCs w:val="24"/>
              </w:rPr>
            </w:pPr>
          </w:p>
        </w:tc>
      </w:tr>
      <w:tr w:rsidR="00577A99" w:rsidRPr="000F0C63" w:rsidTr="00390519">
        <w:trPr>
          <w:trHeight w:val="41"/>
        </w:trPr>
        <w:tc>
          <w:tcPr>
            <w:tcW w:w="661" w:type="dxa"/>
          </w:tcPr>
          <w:p w:rsidR="00577A99" w:rsidRPr="000F0C63" w:rsidRDefault="00366E80" w:rsidP="000F0C63">
            <w:pPr>
              <w:widowControl w:val="0"/>
              <w:jc w:val="both"/>
              <w:rPr>
                <w:bCs/>
                <w:color w:val="000000"/>
                <w:sz w:val="24"/>
                <w:szCs w:val="24"/>
              </w:rPr>
            </w:pPr>
            <w:r w:rsidRPr="000F0C63">
              <w:rPr>
                <w:bCs/>
                <w:color w:val="000000"/>
                <w:sz w:val="24"/>
                <w:szCs w:val="24"/>
              </w:rPr>
              <w:t>3</w:t>
            </w:r>
            <w:r w:rsidR="00B97986" w:rsidRPr="000F0C63">
              <w:rPr>
                <w:bCs/>
                <w:color w:val="000000"/>
                <w:sz w:val="24"/>
                <w:szCs w:val="24"/>
              </w:rPr>
              <w:t>6</w:t>
            </w:r>
          </w:p>
        </w:tc>
        <w:tc>
          <w:tcPr>
            <w:tcW w:w="8412" w:type="dxa"/>
          </w:tcPr>
          <w:p w:rsidR="00577A99" w:rsidRPr="000F0C63" w:rsidRDefault="00577A99" w:rsidP="000F0C63">
            <w:pPr>
              <w:widowControl w:val="0"/>
              <w:jc w:val="both"/>
              <w:rPr>
                <w:b/>
                <w:bCs/>
                <w:color w:val="000000"/>
                <w:sz w:val="24"/>
                <w:szCs w:val="24"/>
              </w:rPr>
            </w:pPr>
            <w:r w:rsidRPr="000F0C63">
              <w:rPr>
                <w:b/>
                <w:bCs/>
                <w:color w:val="000000"/>
                <w:sz w:val="24"/>
                <w:szCs w:val="24"/>
              </w:rPr>
              <w:t>Промежуточная аттестация - дифференцированный зачет</w:t>
            </w:r>
          </w:p>
        </w:tc>
        <w:tc>
          <w:tcPr>
            <w:tcW w:w="1559" w:type="dxa"/>
          </w:tcPr>
          <w:p w:rsidR="00577A99" w:rsidRPr="000F0C63" w:rsidRDefault="00577A99" w:rsidP="000F0C63">
            <w:pPr>
              <w:widowControl w:val="0"/>
              <w:jc w:val="center"/>
              <w:rPr>
                <w:b/>
                <w:bCs/>
                <w:color w:val="000000"/>
                <w:sz w:val="24"/>
                <w:szCs w:val="24"/>
              </w:rPr>
            </w:pPr>
          </w:p>
        </w:tc>
        <w:tc>
          <w:tcPr>
            <w:tcW w:w="1276" w:type="dxa"/>
          </w:tcPr>
          <w:p w:rsidR="00577A99" w:rsidRPr="000F0C63" w:rsidRDefault="00577A99" w:rsidP="000F0C63">
            <w:pPr>
              <w:widowControl w:val="0"/>
              <w:jc w:val="center"/>
              <w:rPr>
                <w:b/>
                <w:bCs/>
                <w:color w:val="000000"/>
                <w:sz w:val="24"/>
                <w:szCs w:val="24"/>
              </w:rPr>
            </w:pPr>
            <w:r w:rsidRPr="000F0C63">
              <w:rPr>
                <w:b/>
                <w:bCs/>
                <w:color w:val="000000"/>
                <w:sz w:val="24"/>
                <w:szCs w:val="24"/>
              </w:rPr>
              <w:t>2</w:t>
            </w:r>
          </w:p>
        </w:tc>
        <w:tc>
          <w:tcPr>
            <w:tcW w:w="3544" w:type="dxa"/>
            <w:vMerge/>
          </w:tcPr>
          <w:p w:rsidR="00577A99" w:rsidRPr="000F0C63" w:rsidRDefault="00577A99" w:rsidP="000F0C63">
            <w:pPr>
              <w:widowControl w:val="0"/>
              <w:rPr>
                <w:bCs/>
                <w:color w:val="000000"/>
                <w:sz w:val="24"/>
                <w:szCs w:val="24"/>
              </w:rPr>
            </w:pPr>
          </w:p>
        </w:tc>
      </w:tr>
      <w:tr w:rsidR="00FA2591" w:rsidRPr="00577A99" w:rsidTr="00390519">
        <w:trPr>
          <w:trHeight w:val="41"/>
        </w:trPr>
        <w:tc>
          <w:tcPr>
            <w:tcW w:w="661" w:type="dxa"/>
          </w:tcPr>
          <w:p w:rsidR="00FA2591" w:rsidRPr="000F0C63" w:rsidRDefault="00FA2591" w:rsidP="000F0C63">
            <w:pPr>
              <w:widowControl w:val="0"/>
              <w:jc w:val="both"/>
              <w:rPr>
                <w:bCs/>
                <w:color w:val="000000"/>
                <w:sz w:val="24"/>
                <w:szCs w:val="24"/>
              </w:rPr>
            </w:pPr>
          </w:p>
        </w:tc>
        <w:tc>
          <w:tcPr>
            <w:tcW w:w="8412" w:type="dxa"/>
          </w:tcPr>
          <w:p w:rsidR="00FA2591" w:rsidRPr="000F0C63" w:rsidRDefault="00FA2591" w:rsidP="000F0C63">
            <w:pPr>
              <w:widowControl w:val="0"/>
              <w:jc w:val="both"/>
              <w:rPr>
                <w:b/>
                <w:bCs/>
                <w:color w:val="000000"/>
                <w:sz w:val="24"/>
                <w:szCs w:val="24"/>
              </w:rPr>
            </w:pPr>
            <w:r w:rsidRPr="000F0C63">
              <w:rPr>
                <w:b/>
                <w:bCs/>
                <w:color w:val="000000"/>
                <w:sz w:val="24"/>
                <w:szCs w:val="24"/>
              </w:rPr>
              <w:t>ИТОГО</w:t>
            </w:r>
          </w:p>
        </w:tc>
        <w:tc>
          <w:tcPr>
            <w:tcW w:w="1559" w:type="dxa"/>
          </w:tcPr>
          <w:p w:rsidR="00FA2591" w:rsidRPr="000F0C63" w:rsidRDefault="00FA2591" w:rsidP="000F0C63">
            <w:pPr>
              <w:widowControl w:val="0"/>
              <w:jc w:val="center"/>
              <w:rPr>
                <w:b/>
                <w:bCs/>
                <w:color w:val="000000"/>
                <w:sz w:val="24"/>
                <w:szCs w:val="24"/>
              </w:rPr>
            </w:pPr>
          </w:p>
        </w:tc>
        <w:tc>
          <w:tcPr>
            <w:tcW w:w="1276" w:type="dxa"/>
          </w:tcPr>
          <w:p w:rsidR="00FA2591" w:rsidRPr="000F0C63" w:rsidRDefault="00B10516" w:rsidP="000F0C63">
            <w:pPr>
              <w:widowControl w:val="0"/>
              <w:jc w:val="center"/>
              <w:rPr>
                <w:b/>
                <w:bCs/>
                <w:color w:val="000000"/>
                <w:sz w:val="24"/>
                <w:szCs w:val="24"/>
              </w:rPr>
            </w:pPr>
            <w:r w:rsidRPr="000F0C63">
              <w:rPr>
                <w:b/>
                <w:bCs/>
                <w:color w:val="000000"/>
                <w:sz w:val="24"/>
                <w:szCs w:val="24"/>
              </w:rPr>
              <w:t>42</w:t>
            </w:r>
          </w:p>
        </w:tc>
        <w:tc>
          <w:tcPr>
            <w:tcW w:w="3544" w:type="dxa"/>
          </w:tcPr>
          <w:p w:rsidR="00FA2591" w:rsidRPr="000F0C63" w:rsidRDefault="00FA2591" w:rsidP="000F0C63">
            <w:pPr>
              <w:widowControl w:val="0"/>
              <w:rPr>
                <w:bCs/>
                <w:color w:val="000000"/>
                <w:sz w:val="24"/>
                <w:szCs w:val="24"/>
              </w:rPr>
            </w:pPr>
          </w:p>
        </w:tc>
      </w:tr>
    </w:tbl>
    <w:p w:rsidR="00BC48E2" w:rsidRDefault="00BC48E2" w:rsidP="00BC48E2"/>
    <w:p w:rsidR="00326CF8" w:rsidRDefault="00326CF8" w:rsidP="00326CF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sz w:val="28"/>
          <w:szCs w:val="28"/>
        </w:rPr>
      </w:pPr>
    </w:p>
    <w:p w:rsidR="00326CF8" w:rsidRDefault="00326CF8" w:rsidP="00326CF8">
      <w:pPr>
        <w:rPr>
          <w:b/>
        </w:rPr>
        <w:sectPr w:rsidR="00326CF8">
          <w:headerReference w:type="even" r:id="rId13"/>
          <w:headerReference w:type="default" r:id="rId14"/>
          <w:footerReference w:type="even" r:id="rId15"/>
          <w:footerReference w:type="default" r:id="rId16"/>
          <w:footerReference w:type="first" r:id="rId17"/>
          <w:pgSz w:w="16840" w:h="11907" w:orient="landscape"/>
          <w:pgMar w:top="851" w:right="1134" w:bottom="851" w:left="992" w:header="709" w:footer="709" w:gutter="0"/>
          <w:cols w:space="720"/>
        </w:sectPr>
      </w:pPr>
    </w:p>
    <w:p w:rsidR="00326CF8" w:rsidRPr="00EB252F" w:rsidRDefault="00326CF8" w:rsidP="00EB252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pPr>
      <w:r w:rsidRPr="00EB252F">
        <w:rPr>
          <w:b/>
          <w:caps/>
        </w:rPr>
        <w:lastRenderedPageBreak/>
        <w:t xml:space="preserve">3. условия реализации программы </w:t>
      </w:r>
      <w:r w:rsidR="00A67C23" w:rsidRPr="00EB252F">
        <w:rPr>
          <w:b/>
          <w:caps/>
        </w:rPr>
        <w:t>ПРЕДМЕТА</w:t>
      </w:r>
    </w:p>
    <w:p w:rsidR="00326CF8" w:rsidRPr="00EB252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B252F">
        <w:rPr>
          <w:b/>
          <w:bCs/>
        </w:rPr>
        <w:t>3.1. Требования к минимальному материально-техническому обеспечению</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C21AF">
        <w:t>Реализация учебно</w:t>
      </w:r>
      <w:r w:rsidR="00A67C23">
        <w:t>го предмета</w:t>
      </w:r>
      <w:r w:rsidRPr="00FC21AF">
        <w:t xml:space="preserve"> будет проходить в учебном кабинете «Социально-экономических дисциплин»</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Оборудование учебного кабинета:</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 посадочные места – 30;</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 рабочее место преподавателя;</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 xml:space="preserve">- комплект учебно-наглядных пособий </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Технические средства обучения:</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Cs/>
        </w:rPr>
        <w:t>- ноутбук, проектор, экран;</w:t>
      </w:r>
    </w:p>
    <w:p w:rsidR="00326CF8" w:rsidRPr="00FC21AF" w:rsidRDefault="00326CF8" w:rsidP="00EB252F">
      <w:pPr>
        <w:pStyle w:val="24"/>
        <w:shd w:val="clear" w:color="auto" w:fill="auto"/>
        <w:tabs>
          <w:tab w:val="left" w:pos="265"/>
        </w:tabs>
        <w:spacing w:before="0" w:line="266" w:lineRule="exact"/>
        <w:ind w:firstLine="0"/>
        <w:jc w:val="left"/>
        <w:rPr>
          <w:sz w:val="24"/>
          <w:szCs w:val="24"/>
        </w:rPr>
      </w:pPr>
      <w:r w:rsidRPr="00FC21AF">
        <w:rPr>
          <w:sz w:val="24"/>
          <w:szCs w:val="24"/>
        </w:rPr>
        <w:t>- аудиовизуальные средства схемы и рисунки к лекциям в виде слайдов и электронных презентаций;</w:t>
      </w:r>
    </w:p>
    <w:p w:rsidR="00326CF8" w:rsidRPr="00FC21A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C21AF">
        <w:rPr>
          <w:b/>
          <w:bCs/>
        </w:rPr>
        <w:t xml:space="preserve">- </w:t>
      </w:r>
      <w:r w:rsidRPr="00FC21AF">
        <w:rPr>
          <w:bCs/>
        </w:rPr>
        <w:t>видеофильмы.</w:t>
      </w:r>
    </w:p>
    <w:p w:rsidR="00326CF8" w:rsidRPr="00EB252F" w:rsidRDefault="00326CF8" w:rsidP="00EB252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EB252F">
        <w:rPr>
          <w:b/>
        </w:rPr>
        <w:t>3.2. Информационное обеспечение обучения</w:t>
      </w:r>
    </w:p>
    <w:p w:rsidR="00326CF8" w:rsidRPr="00EB252F" w:rsidRDefault="00326CF8"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B252F">
        <w:rPr>
          <w:b/>
          <w:bCs/>
        </w:rPr>
        <w:t>Перечень рекомендуемых учебных изданий, Интернет-ресурсов, дополнительной литературы</w:t>
      </w:r>
    </w:p>
    <w:p w:rsidR="00BC22E0" w:rsidRPr="00761C3E" w:rsidRDefault="00BC22E0"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761C3E">
        <w:rPr>
          <w:bCs/>
          <w:i/>
        </w:rPr>
        <w:t xml:space="preserve">Основные источники: </w:t>
      </w:r>
    </w:p>
    <w:p w:rsidR="00E71830" w:rsidRPr="00733360" w:rsidRDefault="00E71830" w:rsidP="00E71830">
      <w:pPr>
        <w:rPr>
          <w:color w:val="212529"/>
          <w:shd w:val="clear" w:color="auto" w:fill="FFFFFF"/>
        </w:rPr>
      </w:pPr>
      <w:r w:rsidRPr="00733360">
        <w:rPr>
          <w:color w:val="000000" w:themeColor="text1"/>
        </w:rPr>
        <w:t>Бахчиева О.А. География. Экономическая и социальная география мира. 10-11 классы. Базовый и углублённый уровни. Учебник Просвещение, 202</w:t>
      </w:r>
      <w:r>
        <w:rPr>
          <w:color w:val="000000" w:themeColor="text1"/>
        </w:rPr>
        <w:t>1.-400 с.</w:t>
      </w:r>
    </w:p>
    <w:p w:rsidR="00761C3E" w:rsidRPr="00761C3E" w:rsidRDefault="00761C3E" w:rsidP="00761C3E">
      <w:pPr>
        <w:widowControl w:val="0"/>
        <w:autoSpaceDE w:val="0"/>
        <w:autoSpaceDN w:val="0"/>
        <w:adjustRightInd w:val="0"/>
        <w:rPr>
          <w:bCs/>
          <w:i/>
        </w:rPr>
      </w:pPr>
      <w:r w:rsidRPr="00761C3E">
        <w:rPr>
          <w:bCs/>
          <w:i/>
        </w:rPr>
        <w:t>Дополнительные источники:</w:t>
      </w:r>
    </w:p>
    <w:p w:rsidR="00761C3E" w:rsidRPr="00761C3E" w:rsidRDefault="00761C3E" w:rsidP="00761C3E">
      <w:pPr>
        <w:widowControl w:val="0"/>
        <w:rPr>
          <w:bCs/>
        </w:rPr>
      </w:pPr>
      <w:r w:rsidRPr="00761C3E">
        <w:rPr>
          <w:bCs/>
        </w:rPr>
        <w:t xml:space="preserve">Н.С. Лукьянова </w:t>
      </w:r>
      <w:r w:rsidRPr="00761C3E">
        <w:t>География. Рекомендовано для ТОП-50 СПО М.КНОРУС, 2020</w:t>
      </w:r>
    </w:p>
    <w:p w:rsidR="00761C3E" w:rsidRPr="00761C3E" w:rsidRDefault="00761C3E" w:rsidP="00761C3E">
      <w:pPr>
        <w:widowControl w:val="0"/>
        <w:autoSpaceDE w:val="0"/>
        <w:autoSpaceDN w:val="0"/>
        <w:adjustRightInd w:val="0"/>
        <w:rPr>
          <w:color w:val="212529"/>
          <w:shd w:val="clear" w:color="auto" w:fill="FFFFFF"/>
        </w:rPr>
      </w:pPr>
      <w:r w:rsidRPr="00761C3E">
        <w:rPr>
          <w:color w:val="212529"/>
          <w:shd w:val="clear" w:color="auto" w:fill="FFFFFF"/>
        </w:rPr>
        <w:t xml:space="preserve">Лобжанидзе, А. А. География : учебник для СПО / А. А. Лобжанидзе. — Саратов : Профобразование, 2020. — 213 c. — ISBN 978-5-4488-0571-4. — Текст : электронный // Электронный ресурс цифровой образовательной среды СПО PROFобразование : [сайт]. — URL: </w:t>
      </w:r>
      <w:hyperlink r:id="rId18" w:history="1">
        <w:r w:rsidRPr="00761C3E">
          <w:rPr>
            <w:rStyle w:val="ae"/>
            <w:shd w:val="clear" w:color="auto" w:fill="FFFFFF"/>
          </w:rPr>
          <w:t>https://profspo.ru/books/93536</w:t>
        </w:r>
      </w:hyperlink>
    </w:p>
    <w:p w:rsidR="00761C3E" w:rsidRPr="00761C3E" w:rsidRDefault="00761C3E" w:rsidP="00761C3E">
      <w:pPr>
        <w:widowControl w:val="0"/>
        <w:autoSpaceDE w:val="0"/>
        <w:autoSpaceDN w:val="0"/>
        <w:adjustRightInd w:val="0"/>
        <w:rPr>
          <w:rFonts w:eastAsiaTheme="minorHAnsi"/>
          <w:lang w:eastAsia="en-US"/>
        </w:rPr>
      </w:pPr>
      <w:r w:rsidRPr="00761C3E">
        <w:rPr>
          <w:bCs/>
        </w:rPr>
        <w:t xml:space="preserve">Максаковский В.П. География, </w:t>
      </w:r>
      <w:r w:rsidRPr="00761C3E">
        <w:rPr>
          <w:rFonts w:eastAsiaTheme="minorHAnsi"/>
          <w:lang w:eastAsia="en-US"/>
        </w:rPr>
        <w:t>учебное пособие для студ. учреждений сред.проф. образования. — М., 2015</w:t>
      </w:r>
    </w:p>
    <w:p w:rsidR="00761C3E" w:rsidRPr="00761C3E" w:rsidRDefault="00761C3E" w:rsidP="00761C3E">
      <w:pPr>
        <w:widowControl w:val="0"/>
        <w:autoSpaceDE w:val="0"/>
        <w:autoSpaceDN w:val="0"/>
        <w:adjustRightInd w:val="0"/>
        <w:rPr>
          <w:color w:val="212529"/>
          <w:shd w:val="clear" w:color="auto" w:fill="FFFFFF"/>
        </w:rPr>
      </w:pPr>
      <w:r w:rsidRPr="00761C3E">
        <w:rPr>
          <w:color w:val="212529"/>
          <w:shd w:val="clear" w:color="auto" w:fill="FFFFFF"/>
        </w:rPr>
        <w:t xml:space="preserve">Ростом, Г. Р. География : учебное пособие для СПО / Г. Р. Ростом. — 2-е изд. — Липецк, Саратов : Липецкий государственный технический университет, Профобразование, 2020. — 233 c. — ISBN 978-5-88247-962-5, 978-5-4488-0747-3. — Текст : электронный // Электронный ресурс цифровой образовательной среды СПО PROFобразование : [сайт]. — URL: </w:t>
      </w:r>
      <w:hyperlink r:id="rId19" w:history="1">
        <w:r w:rsidRPr="00761C3E">
          <w:rPr>
            <w:rStyle w:val="ae"/>
            <w:shd w:val="clear" w:color="auto" w:fill="FFFFFF"/>
          </w:rPr>
          <w:t>https://profspo.ru/books/92825</w:t>
        </w:r>
      </w:hyperlink>
    </w:p>
    <w:p w:rsidR="00326CF8" w:rsidRPr="00761C3E" w:rsidRDefault="00326CF8" w:rsidP="00326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26CF8" w:rsidRPr="00761C3E" w:rsidRDefault="00326CF8" w:rsidP="00326CF8">
      <w:pPr>
        <w:autoSpaceDE w:val="0"/>
        <w:autoSpaceDN w:val="0"/>
        <w:adjustRightInd w:val="0"/>
        <w:rPr>
          <w:rFonts w:eastAsiaTheme="minorHAnsi"/>
          <w:b/>
          <w:lang w:eastAsia="en-US"/>
        </w:rPr>
      </w:pPr>
      <w:r w:rsidRPr="00761C3E">
        <w:rPr>
          <w:rFonts w:eastAsiaTheme="minorHAnsi"/>
          <w:b/>
          <w:lang w:eastAsia="en-US"/>
        </w:rPr>
        <w:t>Интернет-ресурсы</w:t>
      </w:r>
    </w:p>
    <w:p w:rsidR="00326CF8" w:rsidRPr="00761C3E" w:rsidRDefault="00326CF8" w:rsidP="00326CF8">
      <w:pPr>
        <w:autoSpaceDE w:val="0"/>
        <w:autoSpaceDN w:val="0"/>
        <w:adjustRightInd w:val="0"/>
        <w:rPr>
          <w:rFonts w:eastAsiaTheme="minorHAnsi"/>
          <w:lang w:eastAsia="en-US"/>
        </w:rPr>
      </w:pPr>
      <w:r w:rsidRPr="00761C3E">
        <w:rPr>
          <w:rFonts w:eastAsiaTheme="minorHAnsi"/>
          <w:lang w:eastAsia="en-US"/>
        </w:rPr>
        <w:t>www. wikipedia. org (сайт Общедоступной</w:t>
      </w:r>
      <w:r w:rsidR="004E2EB9" w:rsidRPr="00761C3E">
        <w:rPr>
          <w:rFonts w:eastAsiaTheme="minorHAnsi"/>
          <w:lang w:eastAsia="en-US"/>
        </w:rPr>
        <w:t xml:space="preserve"> </w:t>
      </w:r>
      <w:r w:rsidRPr="00761C3E">
        <w:rPr>
          <w:rFonts w:eastAsiaTheme="minorHAnsi"/>
          <w:lang w:eastAsia="en-US"/>
        </w:rPr>
        <w:t>мультиязычной универсальной интернет-энциклопедии).</w:t>
      </w:r>
    </w:p>
    <w:p w:rsidR="00326CF8" w:rsidRPr="00761C3E" w:rsidRDefault="00326CF8" w:rsidP="00326CF8">
      <w:pPr>
        <w:autoSpaceDE w:val="0"/>
        <w:autoSpaceDN w:val="0"/>
        <w:adjustRightInd w:val="0"/>
        <w:rPr>
          <w:rFonts w:eastAsiaTheme="minorHAnsi"/>
          <w:lang w:eastAsia="en-US"/>
        </w:rPr>
      </w:pPr>
      <w:r w:rsidRPr="00761C3E">
        <w:rPr>
          <w:rFonts w:eastAsiaTheme="minorHAnsi"/>
          <w:lang w:eastAsia="en-US"/>
        </w:rPr>
        <w:t>www. faostat3. fao. org (сайт Международной сельскохозяйственной и продовольственной</w:t>
      </w:r>
    </w:p>
    <w:p w:rsidR="00326CF8" w:rsidRPr="00761C3E" w:rsidRDefault="00326CF8" w:rsidP="00326CF8">
      <w:pPr>
        <w:autoSpaceDE w:val="0"/>
        <w:autoSpaceDN w:val="0"/>
        <w:adjustRightInd w:val="0"/>
        <w:rPr>
          <w:rFonts w:eastAsiaTheme="minorHAnsi"/>
          <w:lang w:eastAsia="en-US"/>
        </w:rPr>
      </w:pPr>
      <w:r w:rsidRPr="00761C3E">
        <w:rPr>
          <w:rFonts w:eastAsiaTheme="minorHAnsi"/>
          <w:lang w:eastAsia="en-US"/>
        </w:rPr>
        <w:t>организации при ООН (ФАО).</w:t>
      </w:r>
    </w:p>
    <w:p w:rsidR="00326CF8" w:rsidRPr="00761C3E" w:rsidRDefault="00326CF8" w:rsidP="00326CF8">
      <w:pPr>
        <w:autoSpaceDE w:val="0"/>
        <w:autoSpaceDN w:val="0"/>
        <w:adjustRightInd w:val="0"/>
        <w:rPr>
          <w:rFonts w:eastAsiaTheme="minorHAnsi"/>
          <w:lang w:eastAsia="en-US"/>
        </w:rPr>
      </w:pPr>
      <w:r w:rsidRPr="00761C3E">
        <w:rPr>
          <w:rFonts w:eastAsiaTheme="minorHAnsi"/>
          <w:lang w:eastAsia="en-US"/>
        </w:rPr>
        <w:t>www. minerals. usgs. gov/minerals/pubs/county (сайт Геологической службы США).</w:t>
      </w:r>
    </w:p>
    <w:p w:rsidR="00326CF8" w:rsidRPr="00761C3E" w:rsidRDefault="00326CF8" w:rsidP="00326CF8">
      <w:pPr>
        <w:autoSpaceDE w:val="0"/>
        <w:autoSpaceDN w:val="0"/>
        <w:adjustRightInd w:val="0"/>
        <w:rPr>
          <w:rFonts w:eastAsiaTheme="minorHAnsi"/>
          <w:lang w:eastAsia="en-US"/>
        </w:rPr>
      </w:pPr>
      <w:r w:rsidRPr="00761C3E">
        <w:rPr>
          <w:rFonts w:eastAsiaTheme="minorHAnsi"/>
          <w:lang w:eastAsia="en-US"/>
        </w:rPr>
        <w:t>www. school-collection. edu. ru («Единая коллекции цифровых образовательных ресурсов»).</w:t>
      </w:r>
    </w:p>
    <w:p w:rsidR="00326CF8" w:rsidRPr="00761C3E" w:rsidRDefault="00326CF8" w:rsidP="00326CF8">
      <w:pPr>
        <w:autoSpaceDE w:val="0"/>
        <w:autoSpaceDN w:val="0"/>
        <w:adjustRightInd w:val="0"/>
        <w:rPr>
          <w:rFonts w:eastAsiaTheme="minorHAnsi"/>
          <w:lang w:eastAsia="en-US"/>
        </w:rPr>
      </w:pPr>
      <w:r w:rsidRPr="00761C3E">
        <w:rPr>
          <w:rFonts w:eastAsiaTheme="minorHAnsi"/>
          <w:lang w:eastAsia="en-US"/>
        </w:rPr>
        <w:t>www. simvolika. rsl. ru (сайт «Гербы городов Российской Федерации»).</w:t>
      </w:r>
    </w:p>
    <w:p w:rsidR="00522D41" w:rsidRDefault="00522D41" w:rsidP="00522D41">
      <w:pPr>
        <w:autoSpaceDE w:val="0"/>
        <w:autoSpaceDN w:val="0"/>
        <w:adjustRightInd w:val="0"/>
        <w:rPr>
          <w:b/>
        </w:rPr>
      </w:pPr>
      <w:r w:rsidRPr="00761C3E">
        <w:rPr>
          <w:b/>
        </w:rPr>
        <w:t>3.3. Образовательные технологии</w:t>
      </w:r>
    </w:p>
    <w:p w:rsidR="00522D41" w:rsidRPr="004D3F2D" w:rsidRDefault="00522D41" w:rsidP="00522D41">
      <w:pPr>
        <w:spacing w:line="259" w:lineRule="auto"/>
        <w:ind w:firstLine="709"/>
        <w:jc w:val="both"/>
      </w:pPr>
      <w:r w:rsidRPr="004D3F2D">
        <w:t>При реализации учебного предмета используются различные образовательные технологии, в том числе дистанционные образовательные технологии, элек</w:t>
      </w:r>
      <w:r>
        <w:t>тронное обучение.</w:t>
      </w:r>
    </w:p>
    <w:p w:rsidR="00522D41" w:rsidRPr="004D3F2D" w:rsidRDefault="00522D41" w:rsidP="00522D41">
      <w:pPr>
        <w:pStyle w:val="a3"/>
        <w:numPr>
          <w:ilvl w:val="0"/>
          <w:numId w:val="5"/>
        </w:numPr>
        <w:tabs>
          <w:tab w:val="left" w:pos="993"/>
        </w:tabs>
        <w:suppressAutoHyphens/>
        <w:ind w:left="0" w:firstLine="709"/>
        <w:jc w:val="both"/>
      </w:pPr>
      <w:r w:rsidRPr="004D3F2D">
        <w:t xml:space="preserve">При реализации учебного предмета используются активные и интерактивные формы и методы обучения: </w:t>
      </w:r>
    </w:p>
    <w:p w:rsidR="00522D41" w:rsidRPr="004D3F2D" w:rsidRDefault="00522D41" w:rsidP="00522D41">
      <w:pPr>
        <w:pStyle w:val="a3"/>
        <w:numPr>
          <w:ilvl w:val="0"/>
          <w:numId w:val="5"/>
        </w:numPr>
        <w:tabs>
          <w:tab w:val="left" w:pos="993"/>
        </w:tabs>
        <w:suppressAutoHyphens/>
        <w:ind w:left="0" w:firstLine="709"/>
        <w:jc w:val="both"/>
      </w:pPr>
      <w:r w:rsidRPr="004D3F2D">
        <w:t>технологии сотрудничества;</w:t>
      </w:r>
    </w:p>
    <w:p w:rsidR="00522D41" w:rsidRPr="004D3F2D" w:rsidRDefault="00522D41" w:rsidP="00522D41">
      <w:pPr>
        <w:pStyle w:val="a3"/>
        <w:numPr>
          <w:ilvl w:val="0"/>
          <w:numId w:val="5"/>
        </w:numPr>
        <w:tabs>
          <w:tab w:val="left" w:pos="993"/>
        </w:tabs>
        <w:suppressAutoHyphens/>
        <w:ind w:left="0" w:firstLine="709"/>
        <w:jc w:val="both"/>
      </w:pPr>
      <w:r w:rsidRPr="004D3F2D">
        <w:t xml:space="preserve">проектные технологии; </w:t>
      </w:r>
    </w:p>
    <w:p w:rsidR="00522D41" w:rsidRPr="004D3F2D" w:rsidRDefault="00522D41" w:rsidP="00522D41">
      <w:pPr>
        <w:pStyle w:val="a3"/>
        <w:numPr>
          <w:ilvl w:val="0"/>
          <w:numId w:val="5"/>
        </w:numPr>
        <w:tabs>
          <w:tab w:val="left" w:pos="993"/>
        </w:tabs>
        <w:suppressAutoHyphens/>
        <w:ind w:left="0" w:firstLine="709"/>
        <w:jc w:val="both"/>
      </w:pPr>
      <w:r w:rsidRPr="004D3F2D">
        <w:t xml:space="preserve">технологии проблемного и личностно-ориентированного обучения; </w:t>
      </w:r>
    </w:p>
    <w:p w:rsidR="00522D41" w:rsidRPr="004D3F2D" w:rsidRDefault="00522D41" w:rsidP="00522D41">
      <w:pPr>
        <w:pStyle w:val="a3"/>
        <w:numPr>
          <w:ilvl w:val="0"/>
          <w:numId w:val="5"/>
        </w:numPr>
        <w:tabs>
          <w:tab w:val="left" w:pos="993"/>
        </w:tabs>
        <w:suppressAutoHyphens/>
        <w:ind w:left="0" w:firstLine="709"/>
        <w:jc w:val="both"/>
      </w:pPr>
      <w:r w:rsidRPr="004D3F2D">
        <w:lastRenderedPageBreak/>
        <w:t xml:space="preserve">игровые технологии (ролевые и деловые игры); </w:t>
      </w:r>
    </w:p>
    <w:p w:rsidR="00522D41" w:rsidRPr="004D3F2D" w:rsidRDefault="00522D41" w:rsidP="00522D41">
      <w:pPr>
        <w:pStyle w:val="a3"/>
        <w:numPr>
          <w:ilvl w:val="0"/>
          <w:numId w:val="5"/>
        </w:numPr>
        <w:tabs>
          <w:tab w:val="left" w:pos="993"/>
        </w:tabs>
        <w:suppressAutoHyphens/>
        <w:ind w:left="0" w:firstLine="709"/>
        <w:jc w:val="both"/>
      </w:pPr>
      <w:r w:rsidRPr="004D3F2D">
        <w:t xml:space="preserve">кейс-технологии; </w:t>
      </w:r>
    </w:p>
    <w:p w:rsidR="00522D41" w:rsidRPr="004D3F2D" w:rsidRDefault="00522D41" w:rsidP="00522D41">
      <w:pPr>
        <w:pStyle w:val="a3"/>
        <w:numPr>
          <w:ilvl w:val="0"/>
          <w:numId w:val="5"/>
        </w:numPr>
        <w:tabs>
          <w:tab w:val="left" w:pos="993"/>
        </w:tabs>
        <w:suppressAutoHyphens/>
        <w:ind w:left="0" w:firstLine="709"/>
        <w:jc w:val="both"/>
      </w:pPr>
      <w:r w:rsidRPr="004D3F2D">
        <w:t xml:space="preserve">модульные технологии; </w:t>
      </w:r>
    </w:p>
    <w:p w:rsidR="00522D41" w:rsidRPr="004D3F2D" w:rsidRDefault="00522D41" w:rsidP="00522D41">
      <w:pPr>
        <w:pStyle w:val="a3"/>
        <w:numPr>
          <w:ilvl w:val="0"/>
          <w:numId w:val="5"/>
        </w:numPr>
        <w:tabs>
          <w:tab w:val="left" w:pos="993"/>
        </w:tabs>
        <w:suppressAutoHyphens/>
        <w:ind w:left="0" w:firstLine="709"/>
        <w:jc w:val="both"/>
      </w:pPr>
      <w:r w:rsidRPr="004D3F2D">
        <w:t xml:space="preserve">технологии развития критического мышления; </w:t>
      </w:r>
    </w:p>
    <w:p w:rsidR="00522D41" w:rsidRPr="004D3F2D" w:rsidRDefault="00522D41" w:rsidP="00522D41">
      <w:pPr>
        <w:pStyle w:val="a3"/>
        <w:numPr>
          <w:ilvl w:val="0"/>
          <w:numId w:val="5"/>
        </w:numPr>
        <w:tabs>
          <w:tab w:val="left" w:pos="993"/>
        </w:tabs>
        <w:suppressAutoHyphens/>
        <w:ind w:left="0" w:firstLine="709"/>
        <w:jc w:val="both"/>
      </w:pPr>
      <w:r w:rsidRPr="004D3F2D">
        <w:t xml:space="preserve">технологии развивающего обучения; </w:t>
      </w:r>
    </w:p>
    <w:p w:rsidR="00522D41" w:rsidRPr="004D3F2D" w:rsidRDefault="00522D41" w:rsidP="00522D41">
      <w:pPr>
        <w:pStyle w:val="a3"/>
        <w:numPr>
          <w:ilvl w:val="0"/>
          <w:numId w:val="5"/>
        </w:numPr>
        <w:tabs>
          <w:tab w:val="left" w:pos="993"/>
        </w:tabs>
        <w:suppressAutoHyphens/>
        <w:ind w:left="0" w:firstLine="709"/>
        <w:jc w:val="both"/>
      </w:pPr>
      <w:r w:rsidRPr="004D3F2D">
        <w:t>интерактивные методы обучения и др.</w:t>
      </w:r>
    </w:p>
    <w:p w:rsidR="00522D41" w:rsidRDefault="00522D41" w:rsidP="00326CF8">
      <w:pPr>
        <w:autoSpaceDE w:val="0"/>
        <w:autoSpaceDN w:val="0"/>
        <w:adjustRightInd w:val="0"/>
        <w:rPr>
          <w:rFonts w:eastAsiaTheme="minorHAnsi"/>
          <w:lang w:eastAsia="en-US"/>
        </w:rPr>
      </w:pPr>
    </w:p>
    <w:p w:rsidR="00326CF8" w:rsidRPr="009A3D19" w:rsidRDefault="00326CF8" w:rsidP="00326CF8">
      <w:pPr>
        <w:autoSpaceDE w:val="0"/>
        <w:autoSpaceDN w:val="0"/>
        <w:adjustRightInd w:val="0"/>
        <w:rPr>
          <w:rFonts w:eastAsiaTheme="minorHAnsi"/>
          <w:i/>
          <w:iCs/>
          <w:lang w:eastAsia="en-US"/>
        </w:rPr>
      </w:pPr>
      <w:r w:rsidRPr="009A3D19">
        <w:rPr>
          <w:rFonts w:eastAsiaTheme="minorHAnsi"/>
          <w:i/>
          <w:iCs/>
          <w:lang w:eastAsia="en-US"/>
        </w:rPr>
        <w:t xml:space="preserve">Примерные темы рефератов </w:t>
      </w:r>
      <w:r w:rsidRPr="009A3D19">
        <w:rPr>
          <w:rFonts w:eastAsiaTheme="minorHAnsi"/>
          <w:lang w:eastAsia="en-US"/>
        </w:rPr>
        <w:t>(</w:t>
      </w:r>
      <w:r w:rsidRPr="009A3D19">
        <w:rPr>
          <w:rFonts w:eastAsiaTheme="minorHAnsi"/>
          <w:i/>
          <w:iCs/>
          <w:lang w:eastAsia="en-US"/>
        </w:rPr>
        <w:t>докладов</w:t>
      </w:r>
      <w:r w:rsidRPr="009A3D19">
        <w:rPr>
          <w:rFonts w:eastAsiaTheme="minorHAnsi"/>
          <w:lang w:eastAsia="en-US"/>
        </w:rPr>
        <w:t xml:space="preserve">) </w:t>
      </w:r>
      <w:r w:rsidRPr="009A3D19">
        <w:rPr>
          <w:rFonts w:eastAsiaTheme="minorHAnsi"/>
          <w:i/>
          <w:iCs/>
          <w:lang w:eastAsia="en-US"/>
        </w:rPr>
        <w:t>и индивидуальных проектов</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Новейшие изменения политической карты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распределения различных видов минеральных ресурсов по регио-</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нам и странам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Типы природопользования в различных регионах и странах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современного воспроизводства мирового населения.</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Демографическая политика в Китае и Индии: цели, методы, результаты.</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Качество жизни населения в различных странах и регионах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Языки народов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Современные международные миграции населения.</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урбанизации в развивающихся странах.</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Размещение «сверхгородов» по регионам и странам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Ведущие мировые и региональные экономические интеграционные группировки.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«Мировые» города и их роль в современном развитии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Ведущие мировые районы плантационного растениеводства и товарного жи-</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вотноводства.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Изменение территориальной структуры мировой добычи нефти и природного</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газа.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Крупнейшие автомобилестроительные компании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Современный географический рисунок мирового морского портового хозяй-</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ства.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Международный туризм в различных странах и регионах мира.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«Горячие точки» на карте Зарубежной Европы.</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Запад и Восток Германии сегодня.</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Этнолингвистический и религиозный состав населения субрегионов</w:t>
      </w:r>
      <w:r w:rsidR="00E10B76">
        <w:rPr>
          <w:rFonts w:eastAsiaTheme="minorHAnsi"/>
          <w:lang w:eastAsia="en-US"/>
        </w:rPr>
        <w:t xml:space="preserve"> </w:t>
      </w:r>
      <w:r w:rsidRPr="009A3D19">
        <w:rPr>
          <w:rFonts w:eastAsiaTheme="minorHAnsi"/>
          <w:lang w:eastAsia="en-US"/>
        </w:rPr>
        <w:t>Зарубежной</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Азии.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Экономические реформы в Японии, Южной Корее и Китае.</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политической карты Африки.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Типы воспроизводства населения, показатели качества жизни населения и уро-</w:t>
      </w:r>
    </w:p>
    <w:p w:rsidR="00326CF8" w:rsidRPr="009A3D19" w:rsidRDefault="00326CF8" w:rsidP="00326CF8">
      <w:pPr>
        <w:autoSpaceDE w:val="0"/>
        <w:autoSpaceDN w:val="0"/>
        <w:adjustRightInd w:val="0"/>
        <w:rPr>
          <w:rFonts w:eastAsiaTheme="minorHAnsi"/>
          <w:lang w:eastAsia="en-US"/>
        </w:rPr>
      </w:pPr>
      <w:r w:rsidRPr="009A3D19">
        <w:rPr>
          <w:rFonts w:eastAsiaTheme="minorHAnsi"/>
          <w:lang w:eastAsia="en-US"/>
        </w:rPr>
        <w:t>вень урбанизации в странах Африки.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Американская нация: от «плавильного котла» к «миске с салатом».</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Географический рисунок хозяйства США.</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Расово-этнический состав населения стран Латинской Америки.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Отрасли международной хозяйственной специализации Австралии.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Особенности современного экономико-географического положения России.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Внешняя торговля товарами России.</w:t>
      </w:r>
    </w:p>
    <w:p w:rsidR="00326CF8" w:rsidRPr="009A3D19" w:rsidRDefault="00326CF8" w:rsidP="00326CF8">
      <w:pPr>
        <w:autoSpaceDE w:val="0"/>
        <w:autoSpaceDN w:val="0"/>
        <w:adjustRightInd w:val="0"/>
        <w:rPr>
          <w:rFonts w:eastAsiaTheme="minorHAnsi"/>
          <w:lang w:eastAsia="en-US"/>
        </w:rPr>
      </w:pPr>
      <w:r w:rsidRPr="009A3D19">
        <w:rPr>
          <w:rFonts w:eastAsia="SymbolMT"/>
          <w:lang w:eastAsia="en-US"/>
        </w:rPr>
        <w:t xml:space="preserve">• </w:t>
      </w:r>
      <w:r w:rsidRPr="009A3D19">
        <w:rPr>
          <w:rFonts w:eastAsiaTheme="minorHAnsi"/>
          <w:lang w:eastAsia="en-US"/>
        </w:rPr>
        <w:t>Глобальная проблема изменения климата.</w:t>
      </w:r>
    </w:p>
    <w:p w:rsidR="00EB252F" w:rsidRDefault="00EB252F" w:rsidP="00326CF8">
      <w:pPr>
        <w:autoSpaceDE w:val="0"/>
        <w:autoSpaceDN w:val="0"/>
        <w:adjustRightInd w:val="0"/>
        <w:rPr>
          <w:b/>
          <w:bCs/>
        </w:rPr>
        <w:sectPr w:rsidR="00EB252F" w:rsidSect="00326CF8">
          <w:pgSz w:w="11906" w:h="16838"/>
          <w:pgMar w:top="1134" w:right="850" w:bottom="1134" w:left="1701" w:header="708" w:footer="708" w:gutter="0"/>
          <w:cols w:space="708"/>
          <w:docGrid w:linePitch="360"/>
        </w:sectPr>
      </w:pPr>
    </w:p>
    <w:p w:rsidR="00326CF8" w:rsidRDefault="00326CF8" w:rsidP="006A4DFE">
      <w:pPr>
        <w:pStyle w:val="a3"/>
        <w:widowControl w:val="0"/>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caps/>
        </w:rPr>
      </w:pPr>
      <w:r w:rsidRPr="00834378">
        <w:rPr>
          <w:b/>
          <w:caps/>
        </w:rPr>
        <w:lastRenderedPageBreak/>
        <w:t xml:space="preserve">Контроль и оценка результатов освоения </w:t>
      </w:r>
      <w:r w:rsidR="00A67C23">
        <w:rPr>
          <w:b/>
          <w:caps/>
        </w:rPr>
        <w:t>ПРЕДМЕТА</w:t>
      </w:r>
    </w:p>
    <w:p w:rsidR="00EB252F" w:rsidRDefault="00EB252F" w:rsidP="00EB252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rPr>
      </w:pPr>
    </w:p>
    <w:p w:rsidR="00EB252F" w:rsidRPr="0081611F" w:rsidRDefault="00EB252F" w:rsidP="00EB252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Pr>
          <w:b/>
        </w:rPr>
        <w:tab/>
      </w: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EB252F" w:rsidRPr="00EB252F" w:rsidRDefault="00EB252F" w:rsidP="00EB25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caps/>
        </w:rPr>
      </w:pPr>
    </w:p>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4"/>
        <w:gridCol w:w="2835"/>
      </w:tblGrid>
      <w:tr w:rsidR="00EB252F" w:rsidRPr="00E47AA1" w:rsidTr="00B10516">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EB252F" w:rsidRPr="0081611F" w:rsidRDefault="00EB252F" w:rsidP="00A440D4">
            <w:pPr>
              <w:widowControl w:val="0"/>
              <w:jc w:val="center"/>
              <w:rPr>
                <w:b/>
                <w:bCs/>
              </w:rPr>
            </w:pPr>
            <w:r w:rsidRPr="0081611F">
              <w:rPr>
                <w:b/>
                <w:bCs/>
              </w:rPr>
              <w:t>Результаты обучения</w:t>
            </w:r>
          </w:p>
          <w:p w:rsidR="00EB252F" w:rsidRPr="0081611F" w:rsidRDefault="00EB252F" w:rsidP="00A440D4">
            <w:pPr>
              <w:widowControl w:val="0"/>
              <w:jc w:val="center"/>
              <w:rPr>
                <w:b/>
                <w:bCs/>
              </w:rPr>
            </w:pPr>
            <w:r w:rsidRPr="0081611F">
              <w:rPr>
                <w:b/>
                <w:bCs/>
              </w:rPr>
              <w:t>(предметные результаты)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EB252F" w:rsidRPr="0081611F" w:rsidRDefault="00EB252F" w:rsidP="00A440D4">
            <w:pPr>
              <w:widowControl w:val="0"/>
              <w:jc w:val="center"/>
              <w:rPr>
                <w:b/>
                <w:bCs/>
              </w:rPr>
            </w:pPr>
            <w:r w:rsidRPr="0081611F">
              <w:rPr>
                <w:b/>
              </w:rPr>
              <w:t>Формы и методы контроля и оценки результатов обучения</w:t>
            </w:r>
          </w:p>
        </w:tc>
      </w:tr>
      <w:tr w:rsidR="00B10516" w:rsidRPr="00E47AA1" w:rsidTr="00B10516">
        <w:tc>
          <w:tcPr>
            <w:tcW w:w="7514" w:type="dxa"/>
            <w:tcBorders>
              <w:top w:val="single" w:sz="4" w:space="0" w:color="auto"/>
              <w:left w:val="single" w:sz="4" w:space="0" w:color="auto"/>
              <w:bottom w:val="single" w:sz="4" w:space="0" w:color="auto"/>
              <w:right w:val="single" w:sz="4" w:space="0" w:color="auto"/>
            </w:tcBorders>
            <w:shd w:val="clear" w:color="auto" w:fill="auto"/>
          </w:tcPr>
          <w:p w:rsidR="00B10516" w:rsidRPr="00390519" w:rsidRDefault="00B10516" w:rsidP="005B4EBC">
            <w:pPr>
              <w:pStyle w:val="ac"/>
              <w:spacing w:before="0" w:beforeAutospacing="0" w:after="0" w:afterAutospacing="0"/>
              <w:jc w:val="both"/>
            </w:pPr>
            <w:r w:rsidRPr="00390519">
              <w:t xml:space="preserve">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w:t>
            </w:r>
          </w:p>
          <w:p w:rsidR="00B10516" w:rsidRPr="00390519" w:rsidRDefault="00B10516" w:rsidP="005B4EBC">
            <w:pPr>
              <w:pStyle w:val="ac"/>
              <w:spacing w:before="0" w:beforeAutospacing="0" w:after="0" w:afterAutospacing="0"/>
              <w:jc w:val="both"/>
            </w:pPr>
            <w:r w:rsidRPr="00390519">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w:t>
            </w:r>
          </w:p>
          <w:p w:rsidR="00B10516" w:rsidRPr="00390519" w:rsidRDefault="00B10516" w:rsidP="005B4EBC">
            <w:pPr>
              <w:pStyle w:val="ac"/>
              <w:spacing w:before="0" w:beforeAutospacing="0" w:after="0" w:afterAutospacing="0"/>
              <w:ind w:firstLine="540"/>
              <w:jc w:val="both"/>
            </w:pPr>
            <w:r w:rsidRPr="00390519">
              <w:t xml:space="preserve">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 </w:t>
            </w:r>
          </w:p>
          <w:p w:rsidR="00B10516" w:rsidRPr="00390519" w:rsidRDefault="00B10516" w:rsidP="005B4EBC">
            <w:pPr>
              <w:pStyle w:val="ac"/>
              <w:spacing w:before="0" w:beforeAutospacing="0" w:after="0" w:afterAutospacing="0"/>
              <w:ind w:firstLine="540"/>
              <w:jc w:val="both"/>
            </w:pPr>
            <w:r w:rsidRPr="00390519">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 </w:t>
            </w:r>
          </w:p>
          <w:p w:rsidR="00B10516" w:rsidRPr="00390519" w:rsidRDefault="00B10516" w:rsidP="005B4EBC">
            <w:pPr>
              <w:pStyle w:val="ac"/>
              <w:spacing w:before="0" w:beforeAutospacing="0" w:after="0" w:afterAutospacing="0"/>
              <w:jc w:val="both"/>
            </w:pPr>
            <w:r w:rsidRPr="00390519">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B10516" w:rsidRPr="00390519" w:rsidRDefault="00B10516" w:rsidP="005B4EBC">
            <w:pPr>
              <w:pStyle w:val="ac"/>
              <w:spacing w:before="0" w:beforeAutospacing="0" w:after="0" w:afterAutospacing="0"/>
              <w:ind w:firstLine="540"/>
              <w:jc w:val="both"/>
            </w:pPr>
            <w:r w:rsidRPr="00390519">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w:t>
            </w:r>
            <w:r w:rsidRPr="00390519">
              <w:lastRenderedPageBreak/>
              <w:t xml:space="preserve">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B10516" w:rsidRPr="00390519" w:rsidRDefault="00B10516" w:rsidP="005B4EBC">
            <w:pPr>
              <w:pStyle w:val="ac"/>
              <w:spacing w:before="0" w:beforeAutospacing="0" w:after="0" w:afterAutospacing="0"/>
              <w:ind w:firstLine="540"/>
              <w:jc w:val="both"/>
            </w:pPr>
            <w:r w:rsidRPr="00390519">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B10516" w:rsidRPr="00390519" w:rsidRDefault="00B10516" w:rsidP="005B4EBC">
            <w:pPr>
              <w:pStyle w:val="ac"/>
              <w:spacing w:before="0" w:beforeAutospacing="0" w:after="0" w:afterAutospacing="0"/>
              <w:ind w:firstLine="540"/>
              <w:jc w:val="both"/>
            </w:pPr>
            <w:r w:rsidRPr="00390519">
              <w:t xml:space="preserve">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 </w:t>
            </w:r>
          </w:p>
          <w:p w:rsidR="00B10516" w:rsidRPr="00390519" w:rsidRDefault="00B10516" w:rsidP="005B4EBC">
            <w:pPr>
              <w:pStyle w:val="ac"/>
              <w:spacing w:before="0" w:beforeAutospacing="0" w:after="0" w:afterAutospacing="0"/>
              <w:ind w:firstLine="540"/>
              <w:jc w:val="both"/>
            </w:pPr>
            <w:r w:rsidRPr="00390519">
              <w:t xml:space="preserve">формулировать и (или) обосновывать выводы на основе использования географических знаний; </w:t>
            </w:r>
          </w:p>
          <w:p w:rsidR="00B10516" w:rsidRPr="00390519" w:rsidRDefault="00B10516" w:rsidP="005B4EBC">
            <w:pPr>
              <w:pStyle w:val="ac"/>
              <w:spacing w:before="0" w:beforeAutospacing="0" w:after="0" w:afterAutospacing="0"/>
              <w:jc w:val="both"/>
            </w:pPr>
            <w:r w:rsidRPr="00390519">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B10516" w:rsidRPr="00390519" w:rsidRDefault="00B10516" w:rsidP="005B4EBC">
            <w:pPr>
              <w:pStyle w:val="ac"/>
              <w:spacing w:before="0" w:beforeAutospacing="0" w:after="0" w:afterAutospacing="0"/>
              <w:jc w:val="both"/>
            </w:pPr>
            <w:r w:rsidRPr="00390519">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w:t>
            </w:r>
          </w:p>
          <w:p w:rsidR="00B10516" w:rsidRPr="00390519" w:rsidRDefault="00B10516" w:rsidP="005B4EBC">
            <w:pPr>
              <w:pStyle w:val="ac"/>
              <w:spacing w:before="0" w:beforeAutospacing="0" w:after="0" w:afterAutospacing="0"/>
              <w:jc w:val="both"/>
            </w:pPr>
            <w:r w:rsidRPr="00390519">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B10516" w:rsidRPr="00390519" w:rsidRDefault="00B10516" w:rsidP="005B4EBC">
            <w:pPr>
              <w:pStyle w:val="ac"/>
              <w:spacing w:before="0" w:beforeAutospacing="0" w:after="0" w:afterAutospacing="0"/>
              <w:ind w:firstLine="540"/>
              <w:jc w:val="both"/>
            </w:pPr>
            <w:r w:rsidRPr="00390519">
              <w:lastRenderedPageBreak/>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w:t>
            </w:r>
          </w:p>
          <w:p w:rsidR="00B10516" w:rsidRPr="00390519" w:rsidRDefault="00B10516" w:rsidP="005B4EBC">
            <w:pPr>
              <w:pStyle w:val="ac"/>
              <w:spacing w:before="0" w:beforeAutospacing="0" w:after="0" w:afterAutospacing="0"/>
              <w:ind w:firstLine="540"/>
              <w:jc w:val="both"/>
            </w:pPr>
            <w:r w:rsidRPr="00390519">
              <w:t xml:space="preserve">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 </w:t>
            </w:r>
          </w:p>
          <w:p w:rsidR="00B10516" w:rsidRPr="00390519" w:rsidRDefault="00B10516" w:rsidP="005B4EBC">
            <w:pPr>
              <w:pStyle w:val="ac"/>
              <w:spacing w:before="0" w:beforeAutospacing="0" w:after="0" w:afterAutospacing="0"/>
              <w:ind w:firstLine="540"/>
              <w:jc w:val="both"/>
            </w:pPr>
            <w:r w:rsidRPr="00390519">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 </w:t>
            </w:r>
          </w:p>
          <w:p w:rsidR="00B10516" w:rsidRPr="00390519" w:rsidRDefault="00B10516" w:rsidP="005B4EBC">
            <w:pPr>
              <w:pStyle w:val="ac"/>
              <w:spacing w:before="0" w:beforeAutospacing="0" w:after="0" w:afterAutospacing="0"/>
              <w:ind w:firstLine="540"/>
              <w:jc w:val="both"/>
            </w:pPr>
            <w:r w:rsidRPr="00390519">
              <w:t xml:space="preserve">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w:t>
            </w:r>
          </w:p>
          <w:p w:rsidR="00B10516" w:rsidRPr="00390519" w:rsidRDefault="00B10516" w:rsidP="005B4EBC">
            <w:pPr>
              <w:pStyle w:val="ac"/>
              <w:spacing w:before="0" w:beforeAutospacing="0" w:after="0" w:afterAutospacing="0"/>
              <w:ind w:firstLine="540"/>
              <w:jc w:val="both"/>
            </w:pPr>
            <w:r w:rsidRPr="00390519">
              <w:t xml:space="preserve">самостоятельно находить, отбирать и применять различные методы познания для решения практико-ориентированных задач; </w:t>
            </w:r>
          </w:p>
          <w:p w:rsidR="00B10516" w:rsidRPr="00390519" w:rsidRDefault="00B10516" w:rsidP="005B4EBC">
            <w:pPr>
              <w:pStyle w:val="ac"/>
              <w:spacing w:before="0" w:beforeAutospacing="0" w:after="0" w:afterAutospacing="0"/>
              <w:jc w:val="both"/>
            </w:pPr>
            <w:r w:rsidRPr="00390519">
              <w:t xml:space="preserve">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w:t>
            </w:r>
          </w:p>
          <w:p w:rsidR="00B10516" w:rsidRPr="00390519" w:rsidRDefault="00B10516" w:rsidP="005B4EBC">
            <w:pPr>
              <w:pStyle w:val="ac"/>
              <w:spacing w:before="0" w:beforeAutospacing="0" w:after="0" w:afterAutospacing="0"/>
              <w:ind w:firstLine="540"/>
              <w:jc w:val="both"/>
            </w:pPr>
            <w:r w:rsidRPr="00390519">
              <w:t xml:space="preserve">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 </w:t>
            </w:r>
          </w:p>
          <w:p w:rsidR="00B10516" w:rsidRPr="00390519" w:rsidRDefault="00B10516" w:rsidP="005B4EBC">
            <w:pPr>
              <w:pStyle w:val="ac"/>
              <w:spacing w:before="0" w:beforeAutospacing="0" w:after="0" w:afterAutospacing="0"/>
              <w:ind w:firstLine="540"/>
              <w:jc w:val="both"/>
            </w:pPr>
            <w:r w:rsidRPr="00390519">
              <w:t xml:space="preserve">формулировать выводы и заключения на основе анализа и интерпретации информации из различных источников; </w:t>
            </w:r>
          </w:p>
          <w:p w:rsidR="00B10516" w:rsidRPr="00390519" w:rsidRDefault="00B10516" w:rsidP="005B4EBC">
            <w:pPr>
              <w:pStyle w:val="ac"/>
              <w:spacing w:before="0" w:beforeAutospacing="0" w:after="0" w:afterAutospacing="0"/>
              <w:ind w:firstLine="540"/>
              <w:jc w:val="both"/>
            </w:pPr>
            <w:r w:rsidRPr="00390519">
              <w:t xml:space="preserve">критически оценивать и интерпретировать информацию, получаемую из различных источников; </w:t>
            </w:r>
          </w:p>
          <w:p w:rsidR="00B10516" w:rsidRPr="00390519" w:rsidRDefault="00B10516" w:rsidP="005B4EBC">
            <w:pPr>
              <w:pStyle w:val="ac"/>
              <w:spacing w:before="0" w:beforeAutospacing="0" w:after="0" w:afterAutospacing="0"/>
              <w:ind w:firstLine="540"/>
              <w:jc w:val="both"/>
            </w:pPr>
            <w:r w:rsidRPr="00390519">
              <w:t xml:space="preserve">использовать различные источники географической информации для решения учебных и (или) практико-ориентированных задач; </w:t>
            </w:r>
          </w:p>
          <w:p w:rsidR="00B10516" w:rsidRPr="00390519" w:rsidRDefault="00B10516" w:rsidP="005B4EBC">
            <w:pPr>
              <w:pStyle w:val="ac"/>
              <w:spacing w:before="0" w:beforeAutospacing="0" w:after="0" w:afterAutospacing="0"/>
              <w:jc w:val="both"/>
            </w:pPr>
            <w:r w:rsidRPr="00390519">
              <w:t xml:space="preserve">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 </w:t>
            </w:r>
          </w:p>
          <w:p w:rsidR="00B10516" w:rsidRPr="00390519" w:rsidRDefault="00B10516" w:rsidP="005B4EBC">
            <w:pPr>
              <w:pStyle w:val="ac"/>
              <w:spacing w:before="0" w:beforeAutospacing="0" w:after="0" w:afterAutospacing="0"/>
              <w:ind w:firstLine="540"/>
              <w:jc w:val="both"/>
            </w:pPr>
            <w:r w:rsidRPr="00390519">
              <w:t xml:space="preserve">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 </w:t>
            </w:r>
          </w:p>
          <w:p w:rsidR="00B10516" w:rsidRPr="00390519" w:rsidRDefault="00B10516" w:rsidP="005B4EBC">
            <w:pPr>
              <w:pStyle w:val="ac"/>
              <w:spacing w:before="0" w:beforeAutospacing="0" w:after="0" w:afterAutospacing="0"/>
              <w:jc w:val="both"/>
            </w:pPr>
            <w:r w:rsidRPr="00390519">
              <w:t xml:space="preserve">9) сформированность умений применять географические знания для оценки разнообразных явлений и процессов: </w:t>
            </w:r>
          </w:p>
          <w:p w:rsidR="00B10516" w:rsidRPr="00390519" w:rsidRDefault="00B10516" w:rsidP="005B4EBC">
            <w:pPr>
              <w:pStyle w:val="ac"/>
              <w:spacing w:before="0" w:beforeAutospacing="0" w:after="0" w:afterAutospacing="0"/>
              <w:ind w:firstLine="540"/>
              <w:jc w:val="both"/>
            </w:pPr>
            <w:r w:rsidRPr="00390519">
              <w:t xml:space="preserve">оценивать географические факторы, определяющие сущность и динамику важнейших социально-экономических и геоэкологических процессов; </w:t>
            </w:r>
          </w:p>
          <w:p w:rsidR="00B10516" w:rsidRPr="00390519" w:rsidRDefault="00B10516" w:rsidP="005B4EBC">
            <w:pPr>
              <w:pStyle w:val="ac"/>
              <w:spacing w:before="0" w:beforeAutospacing="0" w:after="0" w:afterAutospacing="0"/>
              <w:ind w:firstLine="540"/>
              <w:jc w:val="both"/>
            </w:pPr>
            <w:r w:rsidRPr="00390519">
              <w:t xml:space="preserve">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w:t>
            </w:r>
            <w:r w:rsidRPr="00390519">
              <w:lastRenderedPageBreak/>
              <w:t xml:space="preserve">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 </w:t>
            </w:r>
          </w:p>
          <w:p w:rsidR="00B10516" w:rsidRPr="00390519" w:rsidRDefault="00B10516" w:rsidP="005B4EBC">
            <w:pPr>
              <w:pStyle w:val="ac"/>
              <w:spacing w:before="0" w:beforeAutospacing="0" w:after="0" w:afterAutospacing="0"/>
              <w:jc w:val="both"/>
            </w:pPr>
            <w:r w:rsidRPr="00390519">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 </w:t>
            </w:r>
          </w:p>
          <w:p w:rsidR="00B10516" w:rsidRPr="00390519" w:rsidRDefault="00B10516" w:rsidP="005B4EBC">
            <w:pPr>
              <w:pStyle w:val="ac"/>
              <w:spacing w:before="0" w:beforeAutospacing="0" w:after="0" w:afterAutospacing="0"/>
              <w:jc w:val="both"/>
            </w:pPr>
            <w:r>
              <w:t>1</w:t>
            </w:r>
            <w:r w:rsidRPr="00390519">
              <w:t xml:space="preserve">1) понимание роли и места современной географической науки в системе научных дисциплин, ее участии в решении важнейших проблем человечества: определять роль географических наук в достижении целей устойчивого развития; </w:t>
            </w:r>
          </w:p>
          <w:p w:rsidR="00B10516" w:rsidRPr="00390519" w:rsidRDefault="00B10516" w:rsidP="005B4EBC">
            <w:pPr>
              <w:pStyle w:val="ac"/>
              <w:spacing w:before="0" w:beforeAutospacing="0" w:after="0" w:afterAutospacing="0"/>
              <w:jc w:val="both"/>
            </w:pPr>
            <w:r>
              <w:t>1</w:t>
            </w:r>
            <w:r w:rsidRPr="00390519">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 </w:t>
            </w:r>
          </w:p>
          <w:p w:rsidR="00B10516" w:rsidRPr="00390519" w:rsidRDefault="00B10516" w:rsidP="005B4EBC">
            <w:pPr>
              <w:pStyle w:val="ac"/>
              <w:spacing w:before="0" w:beforeAutospacing="0" w:after="0" w:afterAutospacing="0"/>
              <w:ind w:firstLine="540"/>
              <w:jc w:val="both"/>
            </w:pPr>
            <w:r w:rsidRPr="00390519">
              <w:t xml:space="preserve">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 </w:t>
            </w:r>
          </w:p>
          <w:p w:rsidR="00B10516" w:rsidRPr="00390519" w:rsidRDefault="00B10516" w:rsidP="005B4EBC">
            <w:pPr>
              <w:pStyle w:val="ac"/>
              <w:spacing w:before="0" w:beforeAutospacing="0" w:after="0" w:afterAutospacing="0"/>
              <w:jc w:val="both"/>
            </w:pPr>
            <w:r>
              <w:t>1</w:t>
            </w:r>
            <w:r w:rsidRPr="00390519">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B10516" w:rsidRPr="00390519" w:rsidRDefault="00B10516" w:rsidP="005B4EBC">
            <w:pPr>
              <w:pStyle w:val="ac"/>
              <w:spacing w:before="0" w:beforeAutospacing="0" w:after="0" w:afterAutospacing="0"/>
              <w:ind w:firstLine="540"/>
              <w:jc w:val="both"/>
            </w:pPr>
            <w:r w:rsidRPr="00390519">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B10516" w:rsidRPr="00390519" w:rsidRDefault="00B10516" w:rsidP="005B4EBC">
            <w:pPr>
              <w:pStyle w:val="ac"/>
              <w:spacing w:before="0" w:beforeAutospacing="0" w:after="0" w:afterAutospacing="0"/>
              <w:ind w:firstLine="540"/>
              <w:jc w:val="both"/>
            </w:pPr>
            <w:r w:rsidRPr="00390519">
              <w:t xml:space="preserve">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 </w:t>
            </w:r>
          </w:p>
          <w:p w:rsidR="00B10516" w:rsidRPr="00390519" w:rsidRDefault="00B10516" w:rsidP="005B4EBC">
            <w:pPr>
              <w:pStyle w:val="ac"/>
              <w:spacing w:before="0" w:beforeAutospacing="0" w:after="0" w:afterAutospacing="0"/>
              <w:ind w:firstLine="540"/>
              <w:jc w:val="both"/>
            </w:pPr>
            <w:r w:rsidRPr="00390519">
              <w:t xml:space="preserve">прогнозировать изменения возрастной структуры населения отдельных стран зарубежной Европы с использованием источников географической информации; </w:t>
            </w:r>
          </w:p>
          <w:p w:rsidR="00B10516" w:rsidRPr="00390519" w:rsidRDefault="00B10516" w:rsidP="005B4EBC">
            <w:pPr>
              <w:pStyle w:val="ac"/>
              <w:spacing w:before="0" w:beforeAutospacing="0" w:after="0" w:afterAutospacing="0"/>
              <w:ind w:firstLine="540"/>
              <w:jc w:val="both"/>
            </w:pPr>
            <w:r w:rsidRPr="00390519">
              <w:t xml:space="preserve">формулировать и (или) обосновывать выводы на основе использования географических знаний; </w:t>
            </w:r>
          </w:p>
          <w:p w:rsidR="00B10516" w:rsidRPr="00390519" w:rsidRDefault="00B10516" w:rsidP="005B4EBC">
            <w:pPr>
              <w:pStyle w:val="ac"/>
              <w:spacing w:before="0" w:beforeAutospacing="0" w:after="0" w:afterAutospacing="0"/>
              <w:jc w:val="both"/>
            </w:pPr>
            <w:r>
              <w:lastRenderedPageBreak/>
              <w:t>1</w:t>
            </w:r>
            <w:r w:rsidRPr="00390519">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B10516" w:rsidRPr="00390519" w:rsidRDefault="00B10516" w:rsidP="005B4EBC">
            <w:pPr>
              <w:pStyle w:val="ac"/>
              <w:spacing w:before="0" w:beforeAutospacing="0" w:after="0" w:afterAutospacing="0"/>
              <w:jc w:val="both"/>
            </w:pPr>
            <w:r>
              <w:t>1</w:t>
            </w:r>
            <w:r w:rsidRPr="00390519">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 </w:t>
            </w:r>
          </w:p>
          <w:p w:rsidR="00B10516" w:rsidRPr="00390519" w:rsidRDefault="00B10516" w:rsidP="005B4EBC">
            <w:pPr>
              <w:pStyle w:val="ac"/>
              <w:spacing w:before="0" w:beforeAutospacing="0" w:after="0" w:afterAutospacing="0"/>
              <w:jc w:val="both"/>
            </w:pPr>
            <w:r>
              <w:t>1</w:t>
            </w:r>
            <w:r w:rsidRPr="00390519">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B10516" w:rsidRPr="00390519" w:rsidRDefault="00B10516" w:rsidP="005B4EBC">
            <w:pPr>
              <w:pStyle w:val="ac"/>
              <w:spacing w:before="0" w:beforeAutospacing="0" w:after="0" w:afterAutospacing="0"/>
              <w:ind w:firstLine="540"/>
              <w:jc w:val="both"/>
            </w:pPr>
            <w:r w:rsidRPr="00390519">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 </w:t>
            </w:r>
          </w:p>
          <w:p w:rsidR="00B10516" w:rsidRPr="00390519" w:rsidRDefault="00B10516" w:rsidP="005B4EBC">
            <w:pPr>
              <w:pStyle w:val="ac"/>
              <w:spacing w:before="0" w:beforeAutospacing="0" w:after="0" w:afterAutospacing="0"/>
              <w:ind w:firstLine="540"/>
              <w:jc w:val="both"/>
            </w:pPr>
            <w:r w:rsidRPr="00390519">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 </w:t>
            </w:r>
          </w:p>
          <w:p w:rsidR="00B10516" w:rsidRPr="00390519" w:rsidRDefault="00B10516" w:rsidP="005B4EBC">
            <w:pPr>
              <w:pStyle w:val="ac"/>
              <w:spacing w:before="0" w:beforeAutospacing="0" w:after="0" w:afterAutospacing="0"/>
              <w:ind w:firstLine="540"/>
              <w:jc w:val="both"/>
            </w:pPr>
            <w:r w:rsidRPr="00390519">
              <w:t xml:space="preserve">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 </w:t>
            </w:r>
          </w:p>
          <w:p w:rsidR="00B10516" w:rsidRPr="00390519" w:rsidRDefault="00B10516" w:rsidP="005B4EBC">
            <w:pPr>
              <w:pStyle w:val="ac"/>
              <w:spacing w:before="0" w:beforeAutospacing="0" w:after="0" w:afterAutospacing="0"/>
              <w:jc w:val="both"/>
            </w:pPr>
            <w:r>
              <w:lastRenderedPageBreak/>
              <w:t>1</w:t>
            </w:r>
            <w:r w:rsidRPr="00390519">
              <w:t xml:space="preserve">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в России); </w:t>
            </w:r>
          </w:p>
          <w:p w:rsidR="00B10516" w:rsidRPr="00390519" w:rsidRDefault="00B10516" w:rsidP="005B4EBC">
            <w:pPr>
              <w:pStyle w:val="ac"/>
              <w:spacing w:before="0" w:beforeAutospacing="0" w:after="0" w:afterAutospacing="0"/>
              <w:ind w:firstLine="540"/>
              <w:jc w:val="both"/>
            </w:pPr>
            <w:r w:rsidRPr="00390519">
              <w:t xml:space="preserve">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 </w:t>
            </w:r>
          </w:p>
          <w:p w:rsidR="00B10516" w:rsidRPr="00390519" w:rsidRDefault="00B10516" w:rsidP="005B4EBC">
            <w:pPr>
              <w:pStyle w:val="ac"/>
              <w:spacing w:before="0" w:beforeAutospacing="0" w:after="0" w:afterAutospacing="0"/>
              <w:ind w:firstLine="540"/>
              <w:jc w:val="both"/>
            </w:pPr>
            <w:r w:rsidRPr="00390519">
              <w:t xml:space="preserve">формулировать выводы и заключения на основе анализа и интерпретации информации из различных источников; </w:t>
            </w:r>
          </w:p>
          <w:p w:rsidR="00B10516" w:rsidRPr="00390519" w:rsidRDefault="00B10516" w:rsidP="005B4EBC">
            <w:pPr>
              <w:pStyle w:val="ac"/>
              <w:spacing w:before="0" w:beforeAutospacing="0" w:after="0" w:afterAutospacing="0"/>
              <w:ind w:firstLine="540"/>
              <w:jc w:val="both"/>
            </w:pPr>
            <w:r w:rsidRPr="00390519">
              <w:t xml:space="preserve">критически оценивать и интерпретировать информацию, получаемую из различных источников; </w:t>
            </w:r>
          </w:p>
          <w:p w:rsidR="00B10516" w:rsidRPr="00390519" w:rsidRDefault="00B10516" w:rsidP="005B4EBC">
            <w:pPr>
              <w:pStyle w:val="ac"/>
              <w:spacing w:before="0" w:beforeAutospacing="0" w:after="0" w:afterAutospacing="0"/>
              <w:ind w:firstLine="540"/>
              <w:jc w:val="both"/>
            </w:pPr>
            <w:r w:rsidRPr="00390519">
              <w:t xml:space="preserve">использовать различные источники географической информации для решения учебных и (или) практико-ориентированных задач; </w:t>
            </w:r>
          </w:p>
          <w:p w:rsidR="00B10516" w:rsidRPr="00390519" w:rsidRDefault="00B10516" w:rsidP="005B4EBC">
            <w:pPr>
              <w:pStyle w:val="ac"/>
              <w:spacing w:before="0" w:beforeAutospacing="0" w:after="0" w:afterAutospacing="0"/>
              <w:jc w:val="both"/>
            </w:pPr>
            <w:r>
              <w:t>1</w:t>
            </w:r>
            <w:r w:rsidRPr="00390519">
              <w:t xml:space="preserve">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 </w:t>
            </w:r>
          </w:p>
          <w:p w:rsidR="00B10516" w:rsidRPr="00390519" w:rsidRDefault="00B10516" w:rsidP="005B4EBC">
            <w:pPr>
              <w:pStyle w:val="ac"/>
              <w:spacing w:before="0" w:beforeAutospacing="0" w:after="0" w:afterAutospacing="0"/>
              <w:ind w:firstLine="540"/>
              <w:jc w:val="both"/>
            </w:pPr>
            <w:r w:rsidRPr="00390519">
              <w:t xml:space="preserve">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 </w:t>
            </w:r>
          </w:p>
          <w:p w:rsidR="00B10516" w:rsidRPr="00390519" w:rsidRDefault="00B10516" w:rsidP="005B4EBC">
            <w:pPr>
              <w:pStyle w:val="ac"/>
              <w:spacing w:before="0" w:beforeAutospacing="0" w:after="0" w:afterAutospacing="0"/>
              <w:jc w:val="both"/>
            </w:pPr>
            <w:r>
              <w:t>1</w:t>
            </w:r>
            <w:r w:rsidRPr="00390519">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 </w:t>
            </w:r>
          </w:p>
          <w:p w:rsidR="00B10516" w:rsidRPr="00390519" w:rsidRDefault="00B10516" w:rsidP="005B4EBC">
            <w:pPr>
              <w:pStyle w:val="ac"/>
              <w:spacing w:before="0" w:beforeAutospacing="0" w:after="0" w:afterAutospacing="0"/>
              <w:jc w:val="both"/>
            </w:pPr>
            <w:r>
              <w:t>2</w:t>
            </w:r>
            <w:r w:rsidRPr="00390519">
              <w:t xml:space="preserve">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w:t>
            </w:r>
          </w:p>
          <w:p w:rsidR="00B10516" w:rsidRPr="00390519" w:rsidRDefault="00B10516" w:rsidP="005B4EBC">
            <w:pPr>
              <w:pStyle w:val="ac"/>
              <w:spacing w:before="0" w:beforeAutospacing="0" w:after="0" w:afterAutospacing="0"/>
              <w:ind w:firstLine="540"/>
              <w:jc w:val="both"/>
            </w:pPr>
            <w:r w:rsidRPr="00390519">
              <w:t>приводить примеры взаимосвязи глобальных проблем; возможных путей решения глобальных проблем</w:t>
            </w:r>
          </w:p>
        </w:tc>
        <w:tc>
          <w:tcPr>
            <w:tcW w:w="2835" w:type="dxa"/>
            <w:tcBorders>
              <w:top w:val="single" w:sz="4" w:space="0" w:color="auto"/>
              <w:left w:val="single" w:sz="4" w:space="0" w:color="auto"/>
              <w:right w:val="single" w:sz="4" w:space="0" w:color="auto"/>
            </w:tcBorders>
            <w:shd w:val="clear" w:color="auto" w:fill="auto"/>
          </w:tcPr>
          <w:p w:rsidR="00B10516" w:rsidRPr="00C56740" w:rsidRDefault="00B10516" w:rsidP="00A440D4">
            <w:pPr>
              <w:widowControl w:val="0"/>
              <w:rPr>
                <w:b/>
                <w:bCs/>
              </w:rPr>
            </w:pPr>
            <w:r w:rsidRPr="00C56740">
              <w:rPr>
                <w:b/>
                <w:bCs/>
              </w:rPr>
              <w:lastRenderedPageBreak/>
              <w:t>Текущий контроль</w:t>
            </w:r>
          </w:p>
          <w:p w:rsidR="00B10516" w:rsidRPr="00E47AA1" w:rsidRDefault="00B10516" w:rsidP="00A440D4">
            <w:pPr>
              <w:widowControl w:val="0"/>
              <w:rPr>
                <w:bCs/>
              </w:rPr>
            </w:pPr>
            <w:r>
              <w:rPr>
                <w:bCs/>
              </w:rPr>
              <w:t>(устный и письменный опрос, тестирование, защита сообщений, заполнение таблиц, работа с картами; защита докладов, сообщений, презентаций)</w:t>
            </w:r>
          </w:p>
          <w:p w:rsidR="00B10516" w:rsidRDefault="00B10516" w:rsidP="00A440D4">
            <w:pPr>
              <w:widowControl w:val="0"/>
              <w:rPr>
                <w:bCs/>
              </w:rPr>
            </w:pPr>
          </w:p>
          <w:p w:rsidR="00B10516" w:rsidRPr="00C56740" w:rsidRDefault="00B10516" w:rsidP="00A440D4">
            <w:pPr>
              <w:widowControl w:val="0"/>
              <w:rPr>
                <w:b/>
                <w:bCs/>
              </w:rPr>
            </w:pPr>
            <w:r w:rsidRPr="00C56740">
              <w:rPr>
                <w:b/>
                <w:bCs/>
              </w:rPr>
              <w:t>Рубежный контроль</w:t>
            </w:r>
          </w:p>
          <w:p w:rsidR="00B10516" w:rsidRPr="00E47AA1" w:rsidRDefault="00B10516" w:rsidP="00A440D4">
            <w:pPr>
              <w:widowControl w:val="0"/>
              <w:rPr>
                <w:bCs/>
              </w:rPr>
            </w:pPr>
            <w:r>
              <w:rPr>
                <w:bCs/>
              </w:rPr>
              <w:t>( выполнение тестового задания, контрольная работа)</w:t>
            </w:r>
          </w:p>
          <w:p w:rsidR="00B10516" w:rsidRDefault="00B10516" w:rsidP="00A440D4">
            <w:pPr>
              <w:widowControl w:val="0"/>
              <w:rPr>
                <w:bCs/>
              </w:rPr>
            </w:pPr>
          </w:p>
          <w:p w:rsidR="00B10516" w:rsidRDefault="00B10516" w:rsidP="00A440D4">
            <w:pPr>
              <w:widowControl w:val="0"/>
              <w:tabs>
                <w:tab w:val="left" w:pos="-108"/>
              </w:tabs>
              <w:rPr>
                <w:b/>
              </w:rPr>
            </w:pPr>
            <w:r w:rsidRPr="0081611F">
              <w:rPr>
                <w:b/>
              </w:rPr>
              <w:t>Промежуточная аттестация</w:t>
            </w:r>
          </w:p>
          <w:p w:rsidR="00B10516" w:rsidRPr="00CA2DBB" w:rsidRDefault="00B10516" w:rsidP="00A440D4">
            <w:pPr>
              <w:widowControl w:val="0"/>
              <w:tabs>
                <w:tab w:val="left" w:pos="-108"/>
              </w:tabs>
            </w:pPr>
            <w:r w:rsidRPr="00CA2DBB">
              <w:t>(</w:t>
            </w:r>
            <w:r>
              <w:t>дифференцированный зачет</w:t>
            </w:r>
            <w:r w:rsidRPr="00CA2DBB">
              <w:t>)</w:t>
            </w:r>
          </w:p>
          <w:p w:rsidR="00B10516" w:rsidRPr="0081611F" w:rsidRDefault="00B10516" w:rsidP="00A440D4">
            <w:pPr>
              <w:widowControl w:val="0"/>
              <w:rPr>
                <w:b/>
              </w:rPr>
            </w:pPr>
          </w:p>
        </w:tc>
      </w:tr>
    </w:tbl>
    <w:p w:rsidR="00185C00" w:rsidRDefault="00185C00" w:rsidP="00F7212C">
      <w:pPr>
        <w:jc w:val="both"/>
      </w:pPr>
    </w:p>
    <w:p w:rsidR="00A02370" w:rsidRDefault="00A02370" w:rsidP="00F7212C">
      <w:pPr>
        <w:jc w:val="both"/>
      </w:pPr>
    </w:p>
    <w:sectPr w:rsidR="00A02370" w:rsidSect="00326CF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20C86" w:rsidRDefault="00720C86" w:rsidP="00EE5194">
      <w:r>
        <w:separator/>
      </w:r>
    </w:p>
  </w:endnote>
  <w:endnote w:type="continuationSeparator" w:id="0">
    <w:p w:rsidR="00720C86" w:rsidRDefault="00720C86" w:rsidP="00EE5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Symbol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90650" w:rsidRDefault="00720C86">
    <w:pPr>
      <w:rPr>
        <w:sz w:val="2"/>
        <w:szCs w:val="2"/>
      </w:rPr>
    </w:pPr>
    <w:r>
      <w:rPr>
        <w:noProof/>
      </w:rPr>
      <w:pict>
        <v:shapetype id="_x0000_t202" coordsize="21600,21600" o:spt="202" path="m,l,21600r21600,l21600,xe">
          <v:stroke joinstyle="miter"/>
          <v:path gradientshapeok="t" o:connecttype="rect"/>
        </v:shapetype>
        <v:shape id="_x0000_s2056" type="#_x0000_t202" style="position:absolute;margin-left:546.55pt;margin-top:795.4pt;width:6.55pt;height:12.65pt;z-index:-25164902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gO9qwIAAKw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" filled="f" stroked="f">
          <v:textbox style="mso-next-textbox:#_x0000_s2056;mso-fit-shape-to-text:t" inset="0,0,0,0">
            <w:txbxContent>
              <w:p w:rsidR="00790650" w:rsidRDefault="00DC7FD4">
                <w:r>
                  <w:fldChar w:fldCharType="begin"/>
                </w:r>
                <w:r w:rsidR="00790650">
                  <w:instrText xml:space="preserve"> PAGE \* MERGEFORMAT </w:instrText>
                </w:r>
                <w:r>
                  <w:fldChar w:fldCharType="separate"/>
                </w:r>
                <w:r w:rsidR="00790650" w:rsidRPr="00CC650B">
                  <w:rPr>
                    <w:rStyle w:val="a6"/>
                    <w:noProof/>
                  </w:rPr>
                  <w:t>6</w:t>
                </w:r>
                <w:r>
                  <w:rPr>
                    <w:rStyle w:val="a6"/>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35506"/>
    </w:sdtPr>
    <w:sdtEndPr/>
    <w:sdtContent>
      <w:p w:rsidR="00790650" w:rsidRDefault="00720C86" w:rsidP="00326CF8">
        <w:pPr>
          <w:pStyle w:val="a9"/>
          <w:jc w:val="center"/>
        </w:pPr>
        <w:r>
          <w:fldChar w:fldCharType="begin"/>
        </w:r>
        <w:r>
          <w:instrText xml:space="preserve"> PAGE   \* MERGEFORMAT </w:instrText>
        </w:r>
        <w:r>
          <w:fldChar w:fldCharType="separate"/>
        </w:r>
        <w:r w:rsidR="003A5CFE">
          <w:rPr>
            <w:noProof/>
          </w:rPr>
          <w:t>4</w:t>
        </w:r>
        <w:r>
          <w:rPr>
            <w:noProof/>
          </w:rPr>
          <w:fldChar w:fldCharType="end"/>
        </w:r>
      </w:p>
    </w:sdtContent>
  </w:sdt>
  <w:p w:rsidR="00790650" w:rsidRDefault="00790650">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90650" w:rsidRDefault="00720C86">
    <w:pPr>
      <w:rPr>
        <w:sz w:val="2"/>
        <w:szCs w:val="2"/>
      </w:rPr>
    </w:pPr>
    <w:r>
      <w:rPr>
        <w:noProof/>
      </w:rPr>
      <w:pict>
        <v:shapetype id="_x0000_t202" coordsize="21600,21600" o:spt="202" path="m,l,21600r21600,l21600,xe">
          <v:stroke joinstyle="miter"/>
          <v:path gradientshapeok="t" o:connecttype="rect"/>
        </v:shapetype>
        <v:shape id="_x0000_s2053" type="#_x0000_t202" style="position:absolute;margin-left:546.2pt;margin-top:795.75pt;width:6.55pt;height:12.65pt;z-index:-25165209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" filled="f" stroked="f">
          <v:textbox style="mso-next-textbox:#_x0000_s2053;mso-fit-shape-to-text:t" inset="0,0,0,0">
            <w:txbxContent>
              <w:p w:rsidR="00790650" w:rsidRDefault="00DC7FD4">
                <w:r>
                  <w:fldChar w:fldCharType="begin"/>
                </w:r>
                <w:r w:rsidR="00790650">
                  <w:instrText xml:space="preserve"> PAGE \* MERGEFORMAT </w:instrText>
                </w:r>
                <w:r>
                  <w:fldChar w:fldCharType="separate"/>
                </w:r>
                <w:r w:rsidR="00790650" w:rsidRPr="00962AA9">
                  <w:rPr>
                    <w:rStyle w:val="a6"/>
                    <w:noProof/>
                  </w:rPr>
                  <w:t>1</w:t>
                </w:r>
                <w:r>
                  <w:rPr>
                    <w:rStyle w:val="a6"/>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90650" w:rsidRDefault="00720C86">
    <w:pPr>
      <w:rPr>
        <w:sz w:val="2"/>
        <w:szCs w:val="2"/>
      </w:rPr>
    </w:pPr>
    <w:r>
      <w:rPr>
        <w:noProof/>
      </w:rPr>
      <w:pict>
        <v:shapetype id="_x0000_t202" coordsize="21600,21600" o:spt="202" path="m,l,21600r21600,l21600,xe">
          <v:stroke joinstyle="miter"/>
          <v:path gradientshapeok="t" o:connecttype="rect"/>
        </v:shapetype>
        <v:shape id="Text Box 7" o:spid="_x0000_s2051" type="#_x0000_t202" style="position:absolute;margin-left:546.55pt;margin-top:795.4pt;width:6.55pt;height:12.65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gO9qwIAAKw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" filled="f" stroked="f">
          <v:textbox style="mso-fit-shape-to-text:t" inset="0,0,0,0">
            <w:txbxContent>
              <w:p w:rsidR="00790650" w:rsidRDefault="00DC7FD4">
                <w:r>
                  <w:fldChar w:fldCharType="begin"/>
                </w:r>
                <w:r w:rsidR="00790650">
                  <w:instrText xml:space="preserve"> PAGE \* MERGEFORMAT </w:instrText>
                </w:r>
                <w:r>
                  <w:fldChar w:fldCharType="separate"/>
                </w:r>
                <w:r w:rsidR="00790650" w:rsidRPr="00CC650B">
                  <w:rPr>
                    <w:rStyle w:val="a6"/>
                    <w:noProof/>
                  </w:rPr>
                  <w:t>6</w:t>
                </w:r>
                <w:r>
                  <w:rPr>
                    <w:rStyle w:val="a6"/>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8348985"/>
    </w:sdtPr>
    <w:sdtEndPr/>
    <w:sdtContent>
      <w:p w:rsidR="00790650" w:rsidRDefault="00720C86" w:rsidP="00326CF8">
        <w:pPr>
          <w:pStyle w:val="a9"/>
          <w:jc w:val="center"/>
        </w:pPr>
        <w:r>
          <w:fldChar w:fldCharType="begin"/>
        </w:r>
        <w:r>
          <w:instrText xml:space="preserve"> PAGE   \* MERGEFORMAT </w:instrText>
        </w:r>
        <w:r>
          <w:fldChar w:fldCharType="separate"/>
        </w:r>
        <w:r w:rsidR="003A5CFE">
          <w:rPr>
            <w:noProof/>
          </w:rPr>
          <w:t>33</w:t>
        </w:r>
        <w:r>
          <w:rPr>
            <w:noProof/>
          </w:rPr>
          <w:fldChar w:fldCharType="end"/>
        </w:r>
      </w:p>
    </w:sdtContent>
  </w:sdt>
  <w:p w:rsidR="00790650" w:rsidRDefault="00790650">
    <w:pPr>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90650" w:rsidRDefault="00720C86">
    <w:pPr>
      <w:rPr>
        <w:sz w:val="2"/>
        <w:szCs w:val="2"/>
      </w:rPr>
    </w:pPr>
    <w:r>
      <w:rPr>
        <w:noProof/>
      </w:rPr>
      <w:pict>
        <v:shapetype id="_x0000_t202" coordsize="21600,21600" o:spt="202" path="m,l,21600r21600,l21600,xe">
          <v:stroke joinstyle="miter"/>
          <v:path gradientshapeok="t" o:connecttype="rect"/>
        </v:shapetype>
        <v:shape id="Text Box 5" o:spid="_x0000_s2052" type="#_x0000_t202" style="position:absolute;margin-left:546.2pt;margin-top:795.75pt;width:6.55pt;height:12.65pt;z-index:-25165824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" filled="f" stroked="f">
          <v:textbox style="mso-fit-shape-to-text:t" inset="0,0,0,0">
            <w:txbxContent>
              <w:p w:rsidR="00790650" w:rsidRDefault="00DC7FD4">
                <w:r>
                  <w:fldChar w:fldCharType="begin"/>
                </w:r>
                <w:r w:rsidR="00790650">
                  <w:instrText xml:space="preserve"> PAGE \* MERGEFORMAT </w:instrText>
                </w:r>
                <w:r>
                  <w:fldChar w:fldCharType="separate"/>
                </w:r>
                <w:r w:rsidR="00790650" w:rsidRPr="00962AA9">
                  <w:rPr>
                    <w:rStyle w:val="a6"/>
                    <w:noProof/>
                  </w:rPr>
                  <w:t>1</w:t>
                </w:r>
                <w:r>
                  <w:rPr>
                    <w:rStyle w:val="a6"/>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20C86" w:rsidRDefault="00720C86" w:rsidP="00EE5194">
      <w:r>
        <w:separator/>
      </w:r>
    </w:p>
  </w:footnote>
  <w:footnote w:type="continuationSeparator" w:id="0">
    <w:p w:rsidR="00720C86" w:rsidRDefault="00720C86" w:rsidP="00EE5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90650" w:rsidRDefault="00720C86">
    <w:pPr>
      <w:rPr>
        <w:sz w:val="2"/>
        <w:szCs w:val="2"/>
      </w:rPr>
    </w:pPr>
    <w:r>
      <w:rPr>
        <w:noProof/>
      </w:rPr>
      <w:pict>
        <v:shapetype id="_x0000_t202" coordsize="21600,21600" o:spt="202" path="m,l,21600r21600,l21600,xe">
          <v:stroke joinstyle="miter"/>
          <v:path gradientshapeok="t" o:connecttype="rect"/>
        </v:shapetype>
        <v:shape id="_x0000_s2054" type="#_x0000_t202" style="position:absolute;margin-left:161pt;margin-top:57.4pt;width:345.25pt;height:12.65pt;z-index:-25165107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y3qQIAAKc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" filled="f" stroked="f">
          <v:textbox style="mso-next-textbox:#_x0000_s2054;mso-fit-shape-to-text:t" inset="0,0,0,0">
            <w:txbxContent>
              <w:p w:rsidR="00790650" w:rsidRDefault="00790650">
                <w:r>
                  <w:rPr>
                    <w:rStyle w:val="a6"/>
                  </w:rPr>
                  <w:t>2. СТРУКТУРА И СОДЕРЖАНИЕ УЧЕБНОЙ ДИСЦИПЛИНЫ</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90650" w:rsidRDefault="00720C86">
    <w:pPr>
      <w:rPr>
        <w:sz w:val="2"/>
        <w:szCs w:val="2"/>
      </w:rPr>
    </w:pPr>
    <w:r>
      <w:rPr>
        <w:noProof/>
      </w:rPr>
      <w:pict>
        <v:shapetype id="_x0000_t202" coordsize="21600,21600" o:spt="202" path="m,l,21600r21600,l21600,xe">
          <v:stroke joinstyle="miter"/>
          <v:path gradientshapeok="t" o:connecttype="rect"/>
        </v:shapetype>
        <v:shape id="Text Box 9" o:spid="_x0000_s2049" type="#_x0000_t202" style="position:absolute;margin-left:161pt;margin-top:57.4pt;width:345.25pt;height:12.6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y3qQIAAKc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" filled="f" stroked="f">
          <v:textbox style="mso-fit-shape-to-text:t" inset="0,0,0,0">
            <w:txbxContent>
              <w:p w:rsidR="00790650" w:rsidRDefault="00790650">
                <w:r>
                  <w:rPr>
                    <w:rStyle w:val="a6"/>
                  </w:rPr>
                  <w:t>2. СТРУКТУРА И СОДЕРЖАНИЕ УЧЕБНОЙ ДИСЦИПЛИНЫ</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90650" w:rsidRDefault="00720C86">
    <w:pPr>
      <w:rPr>
        <w:sz w:val="2"/>
        <w:szCs w:val="2"/>
      </w:rPr>
    </w:pPr>
    <w:r>
      <w:rPr>
        <w:noProof/>
      </w:rPr>
      <w:pict>
        <v:shapetype id="_x0000_t202" coordsize="21600,21600" o:spt="202" path="m,l,21600r21600,l21600,xe">
          <v:stroke joinstyle="miter"/>
          <v:path gradientshapeok="t" o:connecttype="rect"/>
        </v:shapetype>
        <v:shape id="Text Box 8" o:spid="_x0000_s2050" type="#_x0000_t202" style="position:absolute;margin-left:248.55pt;margin-top:37.6pt;width:388.05pt;height:12.65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" filled="f" stroked="f">
          <v:textbox style="mso-fit-shape-to-text:t" inset="0,0,0,0">
            <w:txbxContent>
              <w:p w:rsidR="00790650" w:rsidRDefault="00790650"/>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E7939"/>
    <w:multiLevelType w:val="multilevel"/>
    <w:tmpl w:val="0026EC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201155C3"/>
    <w:multiLevelType w:val="multilevel"/>
    <w:tmpl w:val="D64800E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1F21499"/>
    <w:multiLevelType w:val="hybridMultilevel"/>
    <w:tmpl w:val="E3188E5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0"/>
  </w:num>
  <w:num w:numId="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drawingGridHorizontalSpacing w:val="12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26CF8"/>
    <w:rsid w:val="00004DDC"/>
    <w:rsid w:val="00006F2E"/>
    <w:rsid w:val="00014CE0"/>
    <w:rsid w:val="0002083B"/>
    <w:rsid w:val="000339AE"/>
    <w:rsid w:val="00035444"/>
    <w:rsid w:val="000439BB"/>
    <w:rsid w:val="00072A7C"/>
    <w:rsid w:val="00077CB2"/>
    <w:rsid w:val="00092485"/>
    <w:rsid w:val="000931A2"/>
    <w:rsid w:val="00097580"/>
    <w:rsid w:val="000C1142"/>
    <w:rsid w:val="000C46F3"/>
    <w:rsid w:val="000C5108"/>
    <w:rsid w:val="000E3142"/>
    <w:rsid w:val="000E7B5B"/>
    <w:rsid w:val="000F0C63"/>
    <w:rsid w:val="00103112"/>
    <w:rsid w:val="001148C9"/>
    <w:rsid w:val="001453B7"/>
    <w:rsid w:val="001475A4"/>
    <w:rsid w:val="0015567A"/>
    <w:rsid w:val="001703C0"/>
    <w:rsid w:val="001825F6"/>
    <w:rsid w:val="00185C00"/>
    <w:rsid w:val="001B10C7"/>
    <w:rsid w:val="001B10E5"/>
    <w:rsid w:val="001B6A6D"/>
    <w:rsid w:val="001C617E"/>
    <w:rsid w:val="001D2FBB"/>
    <w:rsid w:val="002055E4"/>
    <w:rsid w:val="00287655"/>
    <w:rsid w:val="002939AF"/>
    <w:rsid w:val="002C4CF0"/>
    <w:rsid w:val="0032048E"/>
    <w:rsid w:val="00326CF8"/>
    <w:rsid w:val="003302A2"/>
    <w:rsid w:val="00354EFA"/>
    <w:rsid w:val="00366E80"/>
    <w:rsid w:val="00390519"/>
    <w:rsid w:val="003A5CFE"/>
    <w:rsid w:val="003B11DD"/>
    <w:rsid w:val="003C1B80"/>
    <w:rsid w:val="003C2AE5"/>
    <w:rsid w:val="004245E0"/>
    <w:rsid w:val="00426085"/>
    <w:rsid w:val="0046201D"/>
    <w:rsid w:val="004755A8"/>
    <w:rsid w:val="004823D6"/>
    <w:rsid w:val="0048498E"/>
    <w:rsid w:val="004858F8"/>
    <w:rsid w:val="004A2F73"/>
    <w:rsid w:val="004E2EB9"/>
    <w:rsid w:val="004F5B22"/>
    <w:rsid w:val="00522D41"/>
    <w:rsid w:val="00525E3C"/>
    <w:rsid w:val="00540145"/>
    <w:rsid w:val="00541388"/>
    <w:rsid w:val="00543971"/>
    <w:rsid w:val="005621B0"/>
    <w:rsid w:val="005662AA"/>
    <w:rsid w:val="0056682B"/>
    <w:rsid w:val="00577A99"/>
    <w:rsid w:val="00592A17"/>
    <w:rsid w:val="005B4EBC"/>
    <w:rsid w:val="005C1A16"/>
    <w:rsid w:val="006134BD"/>
    <w:rsid w:val="0062592E"/>
    <w:rsid w:val="00642EA9"/>
    <w:rsid w:val="006459B7"/>
    <w:rsid w:val="0065721B"/>
    <w:rsid w:val="0066276A"/>
    <w:rsid w:val="00692210"/>
    <w:rsid w:val="006935A7"/>
    <w:rsid w:val="006A4DFE"/>
    <w:rsid w:val="006A7142"/>
    <w:rsid w:val="006B2C6F"/>
    <w:rsid w:val="006F101D"/>
    <w:rsid w:val="00707E76"/>
    <w:rsid w:val="00710925"/>
    <w:rsid w:val="00717C39"/>
    <w:rsid w:val="00720C86"/>
    <w:rsid w:val="00761A5B"/>
    <w:rsid w:val="00761C3E"/>
    <w:rsid w:val="00783083"/>
    <w:rsid w:val="00790650"/>
    <w:rsid w:val="00794E60"/>
    <w:rsid w:val="007A7BFE"/>
    <w:rsid w:val="007B6BAF"/>
    <w:rsid w:val="007C35C5"/>
    <w:rsid w:val="007D1818"/>
    <w:rsid w:val="007D4BB0"/>
    <w:rsid w:val="007F68B3"/>
    <w:rsid w:val="00800F28"/>
    <w:rsid w:val="0081134A"/>
    <w:rsid w:val="00835A82"/>
    <w:rsid w:val="008433EC"/>
    <w:rsid w:val="008518C1"/>
    <w:rsid w:val="00871A87"/>
    <w:rsid w:val="008856D4"/>
    <w:rsid w:val="008954B6"/>
    <w:rsid w:val="008B6315"/>
    <w:rsid w:val="008C5085"/>
    <w:rsid w:val="008D5775"/>
    <w:rsid w:val="008F14B6"/>
    <w:rsid w:val="00912D72"/>
    <w:rsid w:val="00931741"/>
    <w:rsid w:val="0095192C"/>
    <w:rsid w:val="00980B22"/>
    <w:rsid w:val="00981202"/>
    <w:rsid w:val="00982BBA"/>
    <w:rsid w:val="00983DA7"/>
    <w:rsid w:val="0099045C"/>
    <w:rsid w:val="009920D1"/>
    <w:rsid w:val="009C63E5"/>
    <w:rsid w:val="009D0265"/>
    <w:rsid w:val="00A02370"/>
    <w:rsid w:val="00A23375"/>
    <w:rsid w:val="00A33B6A"/>
    <w:rsid w:val="00A35C30"/>
    <w:rsid w:val="00A4115A"/>
    <w:rsid w:val="00A43D07"/>
    <w:rsid w:val="00A440D4"/>
    <w:rsid w:val="00A53F0B"/>
    <w:rsid w:val="00A57076"/>
    <w:rsid w:val="00A67C23"/>
    <w:rsid w:val="00A73431"/>
    <w:rsid w:val="00AA2227"/>
    <w:rsid w:val="00AA42BA"/>
    <w:rsid w:val="00AE40CD"/>
    <w:rsid w:val="00AF1C7A"/>
    <w:rsid w:val="00AF41EB"/>
    <w:rsid w:val="00B01FBA"/>
    <w:rsid w:val="00B10516"/>
    <w:rsid w:val="00B11919"/>
    <w:rsid w:val="00B53342"/>
    <w:rsid w:val="00B82AC9"/>
    <w:rsid w:val="00B97986"/>
    <w:rsid w:val="00BB1BF1"/>
    <w:rsid w:val="00BC1FB8"/>
    <w:rsid w:val="00BC22E0"/>
    <w:rsid w:val="00BC2F7D"/>
    <w:rsid w:val="00BC48E2"/>
    <w:rsid w:val="00C319F4"/>
    <w:rsid w:val="00C56740"/>
    <w:rsid w:val="00C77AD5"/>
    <w:rsid w:val="00C82507"/>
    <w:rsid w:val="00C935A2"/>
    <w:rsid w:val="00CC799A"/>
    <w:rsid w:val="00D010EA"/>
    <w:rsid w:val="00D01289"/>
    <w:rsid w:val="00D05B04"/>
    <w:rsid w:val="00D1293B"/>
    <w:rsid w:val="00D30D0A"/>
    <w:rsid w:val="00D32F13"/>
    <w:rsid w:val="00D506CB"/>
    <w:rsid w:val="00D71F98"/>
    <w:rsid w:val="00D8200F"/>
    <w:rsid w:val="00D851BF"/>
    <w:rsid w:val="00DA782B"/>
    <w:rsid w:val="00DC2BC0"/>
    <w:rsid w:val="00DC7FD4"/>
    <w:rsid w:val="00DD3DF6"/>
    <w:rsid w:val="00DE03FC"/>
    <w:rsid w:val="00DE1629"/>
    <w:rsid w:val="00E10B76"/>
    <w:rsid w:val="00E15771"/>
    <w:rsid w:val="00E17935"/>
    <w:rsid w:val="00E55330"/>
    <w:rsid w:val="00E60CD3"/>
    <w:rsid w:val="00E623ED"/>
    <w:rsid w:val="00E71830"/>
    <w:rsid w:val="00E75A22"/>
    <w:rsid w:val="00EA4882"/>
    <w:rsid w:val="00EA645C"/>
    <w:rsid w:val="00EB252F"/>
    <w:rsid w:val="00EC501D"/>
    <w:rsid w:val="00EE5194"/>
    <w:rsid w:val="00EE79A9"/>
    <w:rsid w:val="00F030A6"/>
    <w:rsid w:val="00F704E1"/>
    <w:rsid w:val="00F7212C"/>
    <w:rsid w:val="00F74AB6"/>
    <w:rsid w:val="00F92FBB"/>
    <w:rsid w:val="00F94EBD"/>
    <w:rsid w:val="00FA2591"/>
    <w:rsid w:val="00FB4BC1"/>
    <w:rsid w:val="00FB5B5A"/>
    <w:rsid w:val="00FB7B98"/>
    <w:rsid w:val="00FF015A"/>
    <w:rsid w:val="00FF03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1DD3127D"/>
  <w15:docId w15:val="{323FB3BE-2424-4A9D-A35F-2C953CB2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6C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26CF8"/>
    <w:pPr>
      <w:keepNext/>
      <w:autoSpaceDE w:val="0"/>
      <w:autoSpaceDN w:val="0"/>
      <w:ind w:firstLine="284"/>
      <w:outlineLvl w:val="0"/>
    </w:pPr>
  </w:style>
  <w:style w:type="paragraph" w:styleId="3">
    <w:name w:val="heading 3"/>
    <w:basedOn w:val="a"/>
    <w:next w:val="a"/>
    <w:link w:val="30"/>
    <w:uiPriority w:val="9"/>
    <w:semiHidden/>
    <w:unhideWhenUsed/>
    <w:qFormat/>
    <w:rsid w:val="00326CF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26CF8"/>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326CF8"/>
    <w:rPr>
      <w:rFonts w:asciiTheme="majorHAnsi" w:eastAsiaTheme="majorEastAsia" w:hAnsiTheme="majorHAnsi" w:cstheme="majorBidi"/>
      <w:b/>
      <w:bCs/>
      <w:color w:val="4F81BD" w:themeColor="accent1"/>
      <w:sz w:val="24"/>
      <w:szCs w:val="24"/>
      <w:lang w:eastAsia="ru-RU"/>
    </w:rPr>
  </w:style>
  <w:style w:type="paragraph" w:styleId="2">
    <w:name w:val="Body Text Indent 2"/>
    <w:basedOn w:val="a"/>
    <w:link w:val="20"/>
    <w:semiHidden/>
    <w:unhideWhenUsed/>
    <w:rsid w:val="00326CF8"/>
    <w:pPr>
      <w:spacing w:after="120" w:line="480" w:lineRule="auto"/>
      <w:ind w:left="283"/>
    </w:pPr>
  </w:style>
  <w:style w:type="character" w:customStyle="1" w:styleId="20">
    <w:name w:val="Основной текст с отступом 2 Знак"/>
    <w:basedOn w:val="a0"/>
    <w:link w:val="2"/>
    <w:semiHidden/>
    <w:rsid w:val="00326CF8"/>
    <w:rPr>
      <w:rFonts w:ascii="Times New Roman" w:eastAsia="Times New Roman" w:hAnsi="Times New Roman" w:cs="Times New Roman"/>
      <w:sz w:val="24"/>
      <w:szCs w:val="24"/>
      <w:lang w:eastAsia="ru-RU"/>
    </w:rPr>
  </w:style>
  <w:style w:type="character" w:customStyle="1" w:styleId="11">
    <w:name w:val="Заголовок №1_"/>
    <w:basedOn w:val="a0"/>
    <w:link w:val="12"/>
    <w:locked/>
    <w:rsid w:val="00326CF8"/>
    <w:rPr>
      <w:sz w:val="27"/>
      <w:szCs w:val="27"/>
      <w:shd w:val="clear" w:color="auto" w:fill="FFFFFF"/>
    </w:rPr>
  </w:style>
  <w:style w:type="paragraph" w:customStyle="1" w:styleId="12">
    <w:name w:val="Заголовок №1"/>
    <w:basedOn w:val="a"/>
    <w:link w:val="11"/>
    <w:rsid w:val="00326CF8"/>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3">
    <w:name w:val="List Paragraph"/>
    <w:basedOn w:val="a"/>
    <w:uiPriority w:val="34"/>
    <w:qFormat/>
    <w:rsid w:val="00326CF8"/>
    <w:pPr>
      <w:ind w:left="720"/>
      <w:contextualSpacing/>
    </w:pPr>
  </w:style>
  <w:style w:type="paragraph" w:customStyle="1" w:styleId="Default">
    <w:name w:val="Default"/>
    <w:rsid w:val="00326CF8"/>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326CF8"/>
    <w:rPr>
      <w:rFonts w:ascii="Tahoma" w:hAnsi="Tahoma" w:cs="Tahoma"/>
      <w:sz w:val="16"/>
      <w:szCs w:val="16"/>
    </w:rPr>
  </w:style>
  <w:style w:type="character" w:customStyle="1" w:styleId="a5">
    <w:name w:val="Текст выноски Знак"/>
    <w:basedOn w:val="a0"/>
    <w:link w:val="a4"/>
    <w:uiPriority w:val="99"/>
    <w:semiHidden/>
    <w:rsid w:val="00326CF8"/>
    <w:rPr>
      <w:rFonts w:ascii="Tahoma" w:eastAsia="Times New Roman" w:hAnsi="Tahoma" w:cs="Tahoma"/>
      <w:sz w:val="16"/>
      <w:szCs w:val="16"/>
      <w:lang w:eastAsia="ru-RU"/>
    </w:rPr>
  </w:style>
  <w:style w:type="paragraph" w:customStyle="1" w:styleId="21">
    <w:name w:val="Основной текст 21"/>
    <w:basedOn w:val="a"/>
    <w:rsid w:val="00326CF8"/>
    <w:pPr>
      <w:suppressAutoHyphens/>
      <w:spacing w:after="120" w:line="480" w:lineRule="auto"/>
    </w:pPr>
    <w:rPr>
      <w:lang w:eastAsia="ar-SA"/>
    </w:rPr>
  </w:style>
  <w:style w:type="character" w:customStyle="1" w:styleId="22">
    <w:name w:val="Основной текст (2) + Полужирный"/>
    <w:basedOn w:val="a0"/>
    <w:rsid w:val="00326CF8"/>
    <w:rPr>
      <w:rFonts w:ascii="Times New Roman" w:eastAsia="Times New Roman" w:hAnsi="Times New Roman" w:cs="Times New Roman"/>
      <w:b/>
      <w:bCs/>
      <w:sz w:val="27"/>
      <w:szCs w:val="27"/>
      <w:shd w:val="clear" w:color="auto" w:fill="FFFFFF"/>
    </w:rPr>
  </w:style>
  <w:style w:type="character" w:customStyle="1" w:styleId="23">
    <w:name w:val="Основной текст (2)_"/>
    <w:basedOn w:val="a0"/>
    <w:link w:val="24"/>
    <w:rsid w:val="00326CF8"/>
    <w:rPr>
      <w:rFonts w:ascii="Times New Roman" w:eastAsia="Times New Roman" w:hAnsi="Times New Roman" w:cs="Times New Roman"/>
      <w:shd w:val="clear" w:color="auto" w:fill="FFFFFF"/>
    </w:rPr>
  </w:style>
  <w:style w:type="character" w:customStyle="1" w:styleId="275pt">
    <w:name w:val="Основной текст (2) + 7;5 pt"/>
    <w:basedOn w:val="23"/>
    <w:rsid w:val="00326CF8"/>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4">
    <w:name w:val="Основной текст (2)"/>
    <w:basedOn w:val="a"/>
    <w:link w:val="23"/>
    <w:rsid w:val="00326CF8"/>
    <w:pPr>
      <w:widowControl w:val="0"/>
      <w:shd w:val="clear" w:color="auto" w:fill="FFFFFF"/>
      <w:spacing w:before="120" w:line="0" w:lineRule="atLeast"/>
      <w:ind w:hanging="340"/>
      <w:jc w:val="both"/>
    </w:pPr>
    <w:rPr>
      <w:sz w:val="22"/>
      <w:szCs w:val="22"/>
      <w:lang w:eastAsia="en-US"/>
    </w:rPr>
  </w:style>
  <w:style w:type="character" w:customStyle="1" w:styleId="61pt">
    <w:name w:val="Основной текст (6) + Интервал 1 pt"/>
    <w:basedOn w:val="a0"/>
    <w:rsid w:val="00326CF8"/>
    <w:rPr>
      <w:rFonts w:ascii="Times New Roman" w:eastAsia="Times New Roman" w:hAnsi="Times New Roman" w:cs="Times New Roman"/>
      <w:b w:val="0"/>
      <w:bCs w:val="0"/>
      <w:i/>
      <w:iCs/>
      <w:smallCaps w:val="0"/>
      <w:strike w:val="0"/>
      <w:color w:val="000000"/>
      <w:spacing w:val="20"/>
      <w:w w:val="100"/>
      <w:position w:val="0"/>
      <w:sz w:val="22"/>
      <w:szCs w:val="22"/>
      <w:u w:val="none"/>
      <w:lang w:val="ru-RU" w:eastAsia="ru-RU" w:bidi="ru-RU"/>
    </w:rPr>
  </w:style>
  <w:style w:type="character" w:customStyle="1" w:styleId="7">
    <w:name w:val="Основной текст (7)_"/>
    <w:basedOn w:val="a0"/>
    <w:link w:val="70"/>
    <w:rsid w:val="00326CF8"/>
    <w:rPr>
      <w:rFonts w:ascii="Times New Roman" w:eastAsia="Times New Roman" w:hAnsi="Times New Roman" w:cs="Times New Roman"/>
      <w:b/>
      <w:bCs/>
      <w:shd w:val="clear" w:color="auto" w:fill="FFFFFF"/>
    </w:rPr>
  </w:style>
  <w:style w:type="paragraph" w:customStyle="1" w:styleId="70">
    <w:name w:val="Основной текст (7)"/>
    <w:basedOn w:val="a"/>
    <w:link w:val="7"/>
    <w:rsid w:val="00326CF8"/>
    <w:pPr>
      <w:widowControl w:val="0"/>
      <w:shd w:val="clear" w:color="auto" w:fill="FFFFFF"/>
      <w:spacing w:before="840" w:after="300" w:line="0" w:lineRule="atLeast"/>
      <w:ind w:hanging="520"/>
      <w:jc w:val="both"/>
    </w:pPr>
    <w:rPr>
      <w:b/>
      <w:bCs/>
      <w:sz w:val="22"/>
      <w:szCs w:val="22"/>
      <w:lang w:eastAsia="en-US"/>
    </w:rPr>
  </w:style>
  <w:style w:type="character" w:customStyle="1" w:styleId="100">
    <w:name w:val="Основной текст (10)_"/>
    <w:basedOn w:val="a0"/>
    <w:rsid w:val="00326CF8"/>
    <w:rPr>
      <w:rFonts w:ascii="Century Schoolbook" w:eastAsia="Century Schoolbook" w:hAnsi="Century Schoolbook" w:cs="Century Schoolbook"/>
      <w:b/>
      <w:bCs/>
      <w:i/>
      <w:iCs/>
      <w:smallCaps w:val="0"/>
      <w:strike w:val="0"/>
      <w:sz w:val="19"/>
      <w:szCs w:val="19"/>
      <w:u w:val="none"/>
    </w:rPr>
  </w:style>
  <w:style w:type="character" w:customStyle="1" w:styleId="10Georgia85pt">
    <w:name w:val="Основной текст (10) + Georgia;8;5 pt;Не полужирный;Не курсив"/>
    <w:basedOn w:val="100"/>
    <w:rsid w:val="00326CF8"/>
    <w:rPr>
      <w:rFonts w:ascii="Georgia" w:eastAsia="Georgia" w:hAnsi="Georgia" w:cs="Georgia"/>
      <w:b/>
      <w:bCs/>
      <w:i/>
      <w:iCs/>
      <w:smallCaps w:val="0"/>
      <w:strike w:val="0"/>
      <w:color w:val="000000"/>
      <w:spacing w:val="0"/>
      <w:w w:val="100"/>
      <w:position w:val="0"/>
      <w:sz w:val="17"/>
      <w:szCs w:val="17"/>
      <w:u w:val="none"/>
      <w:lang w:val="ru-RU" w:eastAsia="ru-RU" w:bidi="ru-RU"/>
    </w:rPr>
  </w:style>
  <w:style w:type="character" w:customStyle="1" w:styleId="101">
    <w:name w:val="Основной текст (10)"/>
    <w:basedOn w:val="100"/>
    <w:rsid w:val="00326CF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a6">
    <w:name w:val="Колонтитул"/>
    <w:basedOn w:val="a0"/>
    <w:rsid w:val="00326CF8"/>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paragraph" w:styleId="a7">
    <w:name w:val="header"/>
    <w:basedOn w:val="a"/>
    <w:link w:val="a8"/>
    <w:uiPriority w:val="99"/>
    <w:semiHidden/>
    <w:unhideWhenUsed/>
    <w:rsid w:val="00326CF8"/>
    <w:pPr>
      <w:tabs>
        <w:tab w:val="center" w:pos="4677"/>
        <w:tab w:val="right" w:pos="9355"/>
      </w:tabs>
    </w:pPr>
  </w:style>
  <w:style w:type="character" w:customStyle="1" w:styleId="a8">
    <w:name w:val="Верхний колонтитул Знак"/>
    <w:basedOn w:val="a0"/>
    <w:link w:val="a7"/>
    <w:uiPriority w:val="99"/>
    <w:semiHidden/>
    <w:rsid w:val="00326CF8"/>
    <w:rPr>
      <w:rFonts w:ascii="Times New Roman" w:eastAsia="Times New Roman" w:hAnsi="Times New Roman" w:cs="Times New Roman"/>
      <w:sz w:val="24"/>
      <w:szCs w:val="24"/>
      <w:lang w:eastAsia="ru-RU"/>
    </w:rPr>
  </w:style>
  <w:style w:type="character" w:customStyle="1" w:styleId="29pt">
    <w:name w:val="Основной текст (2) + 9 pt;Не полужирный"/>
    <w:basedOn w:val="23"/>
    <w:rsid w:val="00326CF8"/>
    <w:rPr>
      <w:rFonts w:ascii="Century Schoolbook" w:eastAsia="Century Schoolbook" w:hAnsi="Century Schoolbook" w:cs="Century Schoolbook"/>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0">
    <w:name w:val="Основной текст (2) + 9 pt"/>
    <w:basedOn w:val="23"/>
    <w:rsid w:val="00326CF8"/>
    <w:rPr>
      <w:rFonts w:ascii="Century Schoolbook" w:eastAsia="Century Schoolbook" w:hAnsi="Century Schoolbook" w:cs="Century Schoolbook"/>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5">
    <w:name w:val="Основной текст (2) + Курсив"/>
    <w:basedOn w:val="23"/>
    <w:rsid w:val="00326CF8"/>
    <w:rPr>
      <w:rFonts w:ascii="Century Schoolbook" w:eastAsia="Century Schoolbook" w:hAnsi="Century Schoolbook" w:cs="Century Schoolbook"/>
      <w:b/>
      <w:bCs/>
      <w:i/>
      <w:iCs/>
      <w:smallCaps w:val="0"/>
      <w:strike w:val="0"/>
      <w:color w:val="000000"/>
      <w:spacing w:val="0"/>
      <w:w w:val="100"/>
      <w:position w:val="0"/>
      <w:sz w:val="19"/>
      <w:szCs w:val="19"/>
      <w:u w:val="none"/>
      <w:shd w:val="clear" w:color="auto" w:fill="FFFFFF"/>
      <w:lang w:val="ru-RU" w:eastAsia="ru-RU" w:bidi="ru-RU"/>
    </w:rPr>
  </w:style>
  <w:style w:type="character" w:customStyle="1" w:styleId="4">
    <w:name w:val="Основной текст (4)_"/>
    <w:basedOn w:val="a0"/>
    <w:rsid w:val="00326CF8"/>
    <w:rPr>
      <w:rFonts w:ascii="Century Schoolbook" w:eastAsia="Century Schoolbook" w:hAnsi="Century Schoolbook" w:cs="Century Schoolbook"/>
      <w:b/>
      <w:bCs/>
      <w:i/>
      <w:iCs/>
      <w:smallCaps w:val="0"/>
      <w:strike w:val="0"/>
      <w:sz w:val="19"/>
      <w:szCs w:val="19"/>
      <w:u w:val="none"/>
    </w:rPr>
  </w:style>
  <w:style w:type="character" w:customStyle="1" w:styleId="40">
    <w:name w:val="Основной текст (4)"/>
    <w:basedOn w:val="4"/>
    <w:rsid w:val="00326CF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41">
    <w:name w:val="Основной текст (4) + Не курсив"/>
    <w:basedOn w:val="4"/>
    <w:rsid w:val="00326CF8"/>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2Georgia85pt">
    <w:name w:val="Основной текст (2) + Georgia;8;5 pt;Не полужирный"/>
    <w:basedOn w:val="23"/>
    <w:rsid w:val="00326CF8"/>
    <w:rPr>
      <w:rFonts w:ascii="Georgia" w:eastAsia="Georgia" w:hAnsi="Georgia" w:cs="Georgia"/>
      <w:b/>
      <w:bCs/>
      <w:i w:val="0"/>
      <w:iCs w:val="0"/>
      <w:smallCaps w:val="0"/>
      <w:strike w:val="0"/>
      <w:color w:val="000000"/>
      <w:spacing w:val="0"/>
      <w:w w:val="100"/>
      <w:position w:val="0"/>
      <w:sz w:val="17"/>
      <w:szCs w:val="17"/>
      <w:u w:val="none"/>
      <w:shd w:val="clear" w:color="auto" w:fill="FFFFFF"/>
      <w:lang w:val="ru-RU" w:eastAsia="ru-RU" w:bidi="ru-RU"/>
    </w:rPr>
  </w:style>
  <w:style w:type="paragraph" w:styleId="a9">
    <w:name w:val="footer"/>
    <w:basedOn w:val="a"/>
    <w:link w:val="aa"/>
    <w:uiPriority w:val="99"/>
    <w:unhideWhenUsed/>
    <w:rsid w:val="00326CF8"/>
    <w:pPr>
      <w:tabs>
        <w:tab w:val="center" w:pos="4320"/>
        <w:tab w:val="right" w:pos="8640"/>
      </w:tabs>
      <w:spacing w:after="200" w:line="276" w:lineRule="auto"/>
    </w:pPr>
    <w:rPr>
      <w:rFonts w:asciiTheme="minorHAnsi" w:eastAsiaTheme="minorEastAsia" w:hAnsiTheme="minorHAnsi" w:cstheme="minorBidi"/>
      <w:sz w:val="22"/>
      <w:szCs w:val="22"/>
      <w:lang w:eastAsia="en-US"/>
    </w:rPr>
  </w:style>
  <w:style w:type="character" w:customStyle="1" w:styleId="aa">
    <w:name w:val="Нижний колонтитул Знак"/>
    <w:basedOn w:val="a0"/>
    <w:link w:val="a9"/>
    <w:uiPriority w:val="99"/>
    <w:rsid w:val="00326CF8"/>
    <w:rPr>
      <w:rFonts w:eastAsiaTheme="minorEastAsia"/>
    </w:rPr>
  </w:style>
  <w:style w:type="table" w:styleId="ab">
    <w:name w:val="Table Grid"/>
    <w:basedOn w:val="a1"/>
    <w:uiPriority w:val="59"/>
    <w:rsid w:val="00326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Обычный (веб)1,Обычный (веб)2"/>
    <w:basedOn w:val="a"/>
    <w:link w:val="ad"/>
    <w:uiPriority w:val="99"/>
    <w:unhideWhenUsed/>
    <w:qFormat/>
    <w:rsid w:val="00326CF8"/>
    <w:pPr>
      <w:spacing w:before="100" w:beforeAutospacing="1" w:after="100" w:afterAutospacing="1"/>
    </w:pPr>
  </w:style>
  <w:style w:type="character" w:styleId="ae">
    <w:name w:val="Hyperlink"/>
    <w:unhideWhenUsed/>
    <w:rsid w:val="00871A87"/>
    <w:rPr>
      <w:color w:val="0000FF"/>
      <w:u w:val="single"/>
    </w:rPr>
  </w:style>
  <w:style w:type="character" w:customStyle="1" w:styleId="2Exact">
    <w:name w:val="Основной текст (2) Exact"/>
    <w:basedOn w:val="a0"/>
    <w:rsid w:val="007B6BAF"/>
    <w:rPr>
      <w:rFonts w:ascii="MS Reference Sans Serif" w:eastAsia="MS Reference Sans Serif" w:hAnsi="MS Reference Sans Serif" w:cs="MS Reference Sans Serif"/>
      <w:b w:val="0"/>
      <w:bCs w:val="0"/>
      <w:i w:val="0"/>
      <w:iCs w:val="0"/>
      <w:smallCaps w:val="0"/>
      <w:strike w:val="0"/>
      <w:sz w:val="18"/>
      <w:szCs w:val="18"/>
      <w:u w:val="none"/>
    </w:rPr>
  </w:style>
  <w:style w:type="paragraph" w:customStyle="1" w:styleId="ConsPlusNormal">
    <w:name w:val="ConsPlusNormal"/>
    <w:rsid w:val="001703C0"/>
    <w:pPr>
      <w:widowControl w:val="0"/>
      <w:autoSpaceDE w:val="0"/>
      <w:autoSpaceDN w:val="0"/>
      <w:spacing w:after="0" w:line="240" w:lineRule="auto"/>
    </w:pPr>
    <w:rPr>
      <w:rFonts w:ascii="Calibri" w:eastAsia="Times New Roman" w:hAnsi="Calibri" w:cs="Calibri"/>
      <w:szCs w:val="20"/>
      <w:lang w:eastAsia="ru-RU"/>
    </w:rPr>
  </w:style>
  <w:style w:type="character" w:customStyle="1" w:styleId="ad">
    <w:name w:val="Обычный (Интернет) Знак"/>
    <w:aliases w:val="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Обычный (Web) Знак"/>
    <w:link w:val="ac"/>
    <w:uiPriority w:val="99"/>
    <w:locked/>
    <w:rsid w:val="0039051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826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s://profspo.ru/books/9353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profspo.ru/books/9282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DE0A35-0CE4-4364-92CF-76BE5E0DB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33</Pages>
  <Words>11651</Words>
  <Characters>66416</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92</cp:revision>
  <cp:lastPrinted>2026-04-21T13:08:00Z</cp:lastPrinted>
  <dcterms:created xsi:type="dcterms:W3CDTF">2018-01-09T15:26:00Z</dcterms:created>
  <dcterms:modified xsi:type="dcterms:W3CDTF">2026-09-22T05:38:00Z</dcterms:modified>
</cp:coreProperties>
</file>