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929" w:rsidRPr="009222A4" w:rsidRDefault="00D74929" w:rsidP="009222A4">
      <w:pPr>
        <w:pStyle w:val="a5"/>
      </w:pPr>
      <w:r w:rsidRPr="009222A4">
        <w:t>Согласовано:                                                                            Утверждаю:</w:t>
      </w:r>
    </w:p>
    <w:p w:rsidR="00D74929" w:rsidRPr="009222A4" w:rsidRDefault="00D74929" w:rsidP="009222A4">
      <w:pPr>
        <w:pStyle w:val="a5"/>
      </w:pPr>
      <w:r w:rsidRPr="009222A4">
        <w:t xml:space="preserve">Председатель </w:t>
      </w:r>
      <w:proofErr w:type="gramStart"/>
      <w:r w:rsidRPr="009222A4">
        <w:t>П</w:t>
      </w:r>
      <w:proofErr w:type="gramEnd"/>
      <w:r w:rsidRPr="009222A4">
        <w:t xml:space="preserve">/О                                                                   Директор школы:         </w:t>
      </w:r>
    </w:p>
    <w:p w:rsidR="00D74929" w:rsidRPr="009222A4" w:rsidRDefault="00D74929" w:rsidP="009222A4">
      <w:pPr>
        <w:pStyle w:val="a5"/>
      </w:pPr>
      <w:proofErr w:type="spellStart"/>
      <w:r w:rsidRPr="009222A4">
        <w:t>Уджуху</w:t>
      </w:r>
      <w:proofErr w:type="spellEnd"/>
      <w:r w:rsidRPr="009222A4">
        <w:t xml:space="preserve"> С.М.                                                                            </w:t>
      </w:r>
      <w:proofErr w:type="spellStart"/>
      <w:r w:rsidRPr="009222A4">
        <w:t>Н.Г.Кат</w:t>
      </w:r>
      <w:proofErr w:type="spellEnd"/>
    </w:p>
    <w:p w:rsidR="00D74929" w:rsidRPr="009222A4" w:rsidRDefault="00D74929" w:rsidP="009222A4">
      <w:pPr>
        <w:pStyle w:val="a5"/>
      </w:pPr>
      <w:r w:rsidRPr="009222A4">
        <w:t xml:space="preserve">                                                                                                   Приказ №          от            2015 г. </w:t>
      </w:r>
    </w:p>
    <w:p w:rsidR="00D74929" w:rsidRPr="009222A4" w:rsidRDefault="00D74929" w:rsidP="009222A4">
      <w:pPr>
        <w:pStyle w:val="a5"/>
      </w:pPr>
    </w:p>
    <w:p w:rsidR="00D74929" w:rsidRPr="009222A4" w:rsidRDefault="00D74929" w:rsidP="009222A4">
      <w:pPr>
        <w:pStyle w:val="a5"/>
      </w:pPr>
    </w:p>
    <w:p w:rsidR="00356256" w:rsidRPr="009222A4" w:rsidRDefault="00356256" w:rsidP="009222A4">
      <w:pPr>
        <w:pStyle w:val="a5"/>
        <w:jc w:val="center"/>
        <w:rPr>
          <w:b/>
        </w:rPr>
      </w:pPr>
      <w:r w:rsidRPr="009222A4">
        <w:rPr>
          <w:b/>
        </w:rPr>
        <w:t>П</w:t>
      </w:r>
      <w:r w:rsidR="00D74929" w:rsidRPr="009222A4">
        <w:rPr>
          <w:b/>
        </w:rPr>
        <w:t>о</w:t>
      </w:r>
      <w:r w:rsidRPr="009222A4">
        <w:rPr>
          <w:b/>
        </w:rPr>
        <w:t>ложение</w:t>
      </w:r>
    </w:p>
    <w:p w:rsidR="00356256" w:rsidRDefault="00356256" w:rsidP="009222A4">
      <w:pPr>
        <w:pStyle w:val="a5"/>
        <w:jc w:val="center"/>
        <w:rPr>
          <w:b/>
        </w:rPr>
      </w:pPr>
      <w:r w:rsidRPr="009222A4">
        <w:rPr>
          <w:b/>
        </w:rPr>
        <w:t>о школьном спортивном клубе</w:t>
      </w:r>
    </w:p>
    <w:p w:rsidR="009222A4" w:rsidRPr="009222A4" w:rsidRDefault="009222A4" w:rsidP="009222A4">
      <w:pPr>
        <w:pStyle w:val="a5"/>
        <w:jc w:val="center"/>
        <w:rPr>
          <w:b/>
        </w:rPr>
      </w:pP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 </w:t>
      </w:r>
      <w:r w:rsidRPr="009222A4">
        <w:rPr>
          <w:b/>
          <w:bCs/>
          <w:color w:val="262626"/>
        </w:rPr>
        <w:t>1. Общее положение.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1.1. </w:t>
      </w:r>
      <w:proofErr w:type="gramStart"/>
      <w:r w:rsidRPr="009222A4">
        <w:rPr>
          <w:color w:val="262626"/>
        </w:rPr>
        <w:t>Настоящее Положение определяет общий порядок организации и работы шко</w:t>
      </w:r>
      <w:r w:rsidR="00D74929" w:rsidRPr="009222A4">
        <w:rPr>
          <w:color w:val="262626"/>
        </w:rPr>
        <w:t xml:space="preserve">льного спортивного клуба «Старт» МБОУ </w:t>
      </w:r>
      <w:r w:rsidRPr="009222A4">
        <w:rPr>
          <w:color w:val="262626"/>
        </w:rPr>
        <w:t xml:space="preserve"> </w:t>
      </w:r>
      <w:r w:rsidR="00D74929" w:rsidRPr="009222A4">
        <w:rPr>
          <w:color w:val="262626"/>
        </w:rPr>
        <w:t>«</w:t>
      </w:r>
      <w:r w:rsidRPr="009222A4">
        <w:rPr>
          <w:color w:val="262626"/>
        </w:rPr>
        <w:t>СОШ №2</w:t>
      </w:r>
      <w:r w:rsidR="00D74929" w:rsidRPr="009222A4">
        <w:rPr>
          <w:color w:val="262626"/>
        </w:rPr>
        <w:t xml:space="preserve">» а. Ассоколай, </w:t>
      </w:r>
      <w:r w:rsidRPr="009222A4">
        <w:rPr>
          <w:color w:val="262626"/>
        </w:rPr>
        <w:t xml:space="preserve"> далее школьный спортивный клуб, регламентирует правовой статус школьного спортивного клуба и устанавливает его цели, задачи, функции, механизм управления, порядок организации и содержания деятельности, права и обязанности, ответственность, а также порядок взаимодействия с другими структурными подразделениями  М</w:t>
      </w:r>
      <w:r w:rsidR="00D74929" w:rsidRPr="009222A4">
        <w:rPr>
          <w:color w:val="262626"/>
        </w:rPr>
        <w:t>БОУ «</w:t>
      </w:r>
      <w:r w:rsidRPr="009222A4">
        <w:rPr>
          <w:color w:val="262626"/>
        </w:rPr>
        <w:t>СОШ №2</w:t>
      </w:r>
      <w:r w:rsidR="00D74929" w:rsidRPr="009222A4">
        <w:rPr>
          <w:color w:val="262626"/>
        </w:rPr>
        <w:t>» а. Ассоколай</w:t>
      </w:r>
      <w:r w:rsidRPr="009222A4">
        <w:rPr>
          <w:color w:val="262626"/>
        </w:rPr>
        <w:t>.</w:t>
      </w:r>
      <w:proofErr w:type="gramEnd"/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 1.2. Ш</w:t>
      </w:r>
      <w:r w:rsidR="00D74929" w:rsidRPr="009222A4">
        <w:rPr>
          <w:color w:val="262626"/>
        </w:rPr>
        <w:t>кольный спортивный клуб «Старт</w:t>
      </w:r>
      <w:r w:rsidRPr="009222A4">
        <w:rPr>
          <w:color w:val="262626"/>
        </w:rPr>
        <w:t>» является структурным подразделением об</w:t>
      </w:r>
      <w:r w:rsidR="00D74929" w:rsidRPr="009222A4">
        <w:rPr>
          <w:color w:val="262626"/>
        </w:rPr>
        <w:t>разовательного учреждения МБОУ «</w:t>
      </w:r>
      <w:r w:rsidRPr="009222A4">
        <w:rPr>
          <w:color w:val="262626"/>
        </w:rPr>
        <w:t>СОШ №2</w:t>
      </w:r>
      <w:r w:rsidR="00D74929" w:rsidRPr="009222A4">
        <w:rPr>
          <w:color w:val="262626"/>
        </w:rPr>
        <w:t>» а. Ассоколай</w:t>
      </w:r>
      <w:r w:rsidRPr="009222A4">
        <w:rPr>
          <w:color w:val="262626"/>
        </w:rPr>
        <w:t xml:space="preserve">, реализующим </w:t>
      </w:r>
      <w:proofErr w:type="spellStart"/>
      <w:r w:rsidRPr="009222A4">
        <w:rPr>
          <w:color w:val="262626"/>
        </w:rPr>
        <w:t>внеучебную</w:t>
      </w:r>
      <w:proofErr w:type="spellEnd"/>
      <w:r w:rsidRPr="009222A4">
        <w:rPr>
          <w:color w:val="262626"/>
        </w:rPr>
        <w:t xml:space="preserve"> физкультурную спортивную деятельность в области «Физическая культура».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1.3. Клуб создается решением педагогического Совета ОУ и утверждается приказом директора ОУ.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1.4. Клуб не является юридическим лицом.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1.5. Решение о ликвидации клуба принимается педагогическим советом ОУ и утверждается директором школы.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1.6. В своей деятельности клуб руководствуется: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-</w:t>
      </w:r>
      <w:r w:rsidR="00D74929" w:rsidRPr="009222A4">
        <w:rPr>
          <w:color w:val="262626"/>
        </w:rPr>
        <w:t>уставом  МБОУ «</w:t>
      </w:r>
      <w:r w:rsidRPr="009222A4">
        <w:rPr>
          <w:color w:val="262626"/>
        </w:rPr>
        <w:t>СОШ №2</w:t>
      </w:r>
      <w:r w:rsidR="00D74929" w:rsidRPr="009222A4">
        <w:rPr>
          <w:color w:val="262626"/>
        </w:rPr>
        <w:t>»</w:t>
      </w:r>
      <w:r w:rsidRPr="009222A4">
        <w:rPr>
          <w:color w:val="262626"/>
        </w:rPr>
        <w:t>;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-настоящим положением;</w:t>
      </w:r>
    </w:p>
    <w:p w:rsidR="00D74929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-решением педагогического совета МОУ КСОШ №2,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1.7. Клуб подчиняется </w:t>
      </w:r>
      <w:r w:rsidR="00D74929" w:rsidRPr="009222A4">
        <w:rPr>
          <w:color w:val="262626"/>
        </w:rPr>
        <w:t>непосредственно директору МБОУ «</w:t>
      </w:r>
      <w:r w:rsidRPr="009222A4">
        <w:rPr>
          <w:color w:val="262626"/>
        </w:rPr>
        <w:t>СОШ №2</w:t>
      </w:r>
      <w:r w:rsidR="00D74929" w:rsidRPr="009222A4">
        <w:rPr>
          <w:color w:val="262626"/>
        </w:rPr>
        <w:t>»</w:t>
      </w:r>
      <w:r w:rsidR="009222A4" w:rsidRPr="009222A4">
        <w:rPr>
          <w:color w:val="262626"/>
        </w:rPr>
        <w:t xml:space="preserve"> а. Ассоколай</w:t>
      </w:r>
      <w:r w:rsidRPr="009222A4">
        <w:rPr>
          <w:color w:val="262626"/>
        </w:rPr>
        <w:t>.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1.8. Работа клуба осуществляется в соответствии с учебными программами (по направлениям), учебными планами, ежегодными планами работы ОУ по всем видам деятельности: учебно-воспитательной, методической, организационно – педагогической и др. </w:t>
      </w:r>
    </w:p>
    <w:p w:rsidR="00356256" w:rsidRPr="009222A4" w:rsidRDefault="00D74929" w:rsidP="009222A4">
      <w:pPr>
        <w:pStyle w:val="a5"/>
        <w:rPr>
          <w:color w:val="262626"/>
        </w:rPr>
      </w:pPr>
      <w:r w:rsidRPr="009222A4">
        <w:rPr>
          <w:color w:val="262626"/>
        </w:rPr>
        <w:t>1.9 План работы клуба «Старт</w:t>
      </w:r>
      <w:r w:rsidR="00356256" w:rsidRPr="009222A4">
        <w:rPr>
          <w:color w:val="262626"/>
        </w:rPr>
        <w:t>» утверждается руководителем клуба ежегодно, согласуется с директором ОУ.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1.10. </w:t>
      </w:r>
      <w:proofErr w:type="gramStart"/>
      <w:r w:rsidRPr="009222A4">
        <w:rPr>
          <w:color w:val="262626"/>
        </w:rPr>
        <w:t>Контроль за</w:t>
      </w:r>
      <w:proofErr w:type="gramEnd"/>
      <w:r w:rsidRPr="009222A4">
        <w:rPr>
          <w:color w:val="262626"/>
        </w:rPr>
        <w:t xml:space="preserve"> деятельностью клуба осуществляет директор ОУ.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1.12 Клуб организует и проводит физкультурно-спорт</w:t>
      </w:r>
      <w:r w:rsidR="00D74929" w:rsidRPr="009222A4">
        <w:rPr>
          <w:color w:val="262626"/>
        </w:rPr>
        <w:t>ивную работу среди учащихся 1-9</w:t>
      </w:r>
      <w:r w:rsidRPr="009222A4">
        <w:rPr>
          <w:color w:val="262626"/>
        </w:rPr>
        <w:t xml:space="preserve"> классов, среди родителей и учителей. Непосредственное руководство внеурочными формами школьной спортивной работы осуществляет руководитель клуба, назначенный директором ОУ.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1.13. Деятельность клуба строится на принципах свободного физкультурного образования; приоритета общечеловеческих ценностей, гражданственности и любви к Родине; учёта физкультурно-исторических и национальных</w:t>
      </w:r>
      <w:r w:rsidR="009222A4" w:rsidRPr="009222A4">
        <w:rPr>
          <w:color w:val="262626"/>
        </w:rPr>
        <w:t xml:space="preserve"> традиций территории Теучежского</w:t>
      </w:r>
      <w:r w:rsidRPr="009222A4">
        <w:rPr>
          <w:color w:val="262626"/>
        </w:rPr>
        <w:t xml:space="preserve"> района; общедоступности и </w:t>
      </w:r>
      <w:proofErr w:type="gramStart"/>
      <w:r w:rsidRPr="009222A4">
        <w:rPr>
          <w:color w:val="262626"/>
        </w:rPr>
        <w:t>адаптивности</w:t>
      </w:r>
      <w:proofErr w:type="gramEnd"/>
      <w:r w:rsidRPr="009222A4">
        <w:rPr>
          <w:color w:val="262626"/>
        </w:rPr>
        <w:t xml:space="preserve">  реализуемых физкультурно-оздоровительных, образовательных и спортивных программ к уровням и особенностям здоровья, физического развития, физической и технической подготовленности занимающихся, государственно - общественного управления.</w:t>
      </w:r>
    </w:p>
    <w:p w:rsidR="00356256" w:rsidRPr="009222A4" w:rsidRDefault="009222A4" w:rsidP="009222A4">
      <w:pPr>
        <w:pStyle w:val="a5"/>
        <w:rPr>
          <w:color w:val="262626"/>
        </w:rPr>
      </w:pPr>
      <w:r w:rsidRPr="009222A4">
        <w:rPr>
          <w:color w:val="262626"/>
        </w:rPr>
        <w:t>1.14. ШСК «Старт</w:t>
      </w:r>
      <w:r w:rsidR="00356256" w:rsidRPr="009222A4">
        <w:rPr>
          <w:color w:val="262626"/>
        </w:rPr>
        <w:t>» вправе иметь свою символику и наградную атрибутику.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 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b/>
          <w:bCs/>
          <w:color w:val="262626"/>
        </w:rPr>
        <w:t>2. Цели и задачи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b/>
          <w:bCs/>
          <w:color w:val="262626"/>
        </w:rPr>
        <w:t>Целью</w:t>
      </w:r>
      <w:r w:rsidRPr="009222A4">
        <w:rPr>
          <w:color w:val="262626"/>
        </w:rPr>
        <w:t xml:space="preserve"> деятельности клуба является:</w:t>
      </w:r>
    </w:p>
    <w:p w:rsidR="00356256" w:rsidRPr="009222A4" w:rsidRDefault="00356256" w:rsidP="009222A4">
      <w:pPr>
        <w:pStyle w:val="a5"/>
        <w:rPr>
          <w:color w:val="262626"/>
        </w:rPr>
      </w:pPr>
      <w:proofErr w:type="gramStart"/>
      <w:r w:rsidRPr="009222A4">
        <w:rPr>
          <w:color w:val="262626"/>
        </w:rPr>
        <w:lastRenderedPageBreak/>
        <w:t>Укрепление здоровья и повышение уровня физического развития обучающихся, формирование у членов клуба  потребности в физическом совершенствование, содействие в осознании ими особой важности и необходимости целенаправленных занятий (в том числе самостоятельных) физической культурой и спортом для всесторонней физической подготовленности социальной адаптации.</w:t>
      </w:r>
      <w:proofErr w:type="gramEnd"/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b/>
          <w:bCs/>
          <w:color w:val="262626"/>
        </w:rPr>
        <w:t>Задачи: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Организация досуга школьников;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Повышение мотивации к укреплению здоровья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Организация физкультурно-спортивной работы во внеурочное время;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Формирование школьных команд по видам спорта и участие в соревнованиях;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Воспитание чувства ответственности у школьников – старшие школьники оказывают помощь в организации занятий с младшими.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Создание совместно с администрацией необходимых условий для массового развития физической культуры и спорта в образовательном учреждении;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Выявление наиболее талантливых и перспективных детей для подготовки спортивного резерва в учреждениях дополнительного образования физкультурно-спортивной направленности.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 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b/>
          <w:bCs/>
          <w:color w:val="262626"/>
        </w:rPr>
        <w:t>3. Направления деятельности Клуба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Клуб осуществляет свою деятельность в следующих направлениях: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Проведение </w:t>
      </w:r>
      <w:proofErr w:type="spellStart"/>
      <w:r w:rsidRPr="009222A4">
        <w:rPr>
          <w:color w:val="262626"/>
        </w:rPr>
        <w:t>внутришкольных</w:t>
      </w:r>
      <w:proofErr w:type="spellEnd"/>
      <w:r w:rsidRPr="009222A4">
        <w:rPr>
          <w:color w:val="262626"/>
        </w:rPr>
        <w:t xml:space="preserve"> спортивных соревнований (товарищеских встреч между классами, спортивными командами школы) в рамках школьной спартакиады;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Организация  спортивных секций разной направленности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Проведение конкурсов на лучшую постановку массовой культурно-оздоровительной и спортивной работы среди классов;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Выявление лучших спортсменов класса, школы;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Пропаганда физической культуры и спорта в школе;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Проведение дней здоровья в школе под девизом: «Спорт – формула жизни»; смотров-конкурсов на лучшую постановку спортивно-массовой и физкультурно-оздоровительной работы в классах «Красота и здоровье в подарок»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Информационное обеспечение спортивной жизни школы через школьную газету, информационные стенды, сайт школы.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 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b/>
          <w:bCs/>
          <w:color w:val="262626"/>
        </w:rPr>
        <w:t>4. Функции.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Клуб: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организует и проводит физкультурно-оздоровительные и спортивно-массовые мероприятия, в том числе школьные этапы Всероссийских спортивных соревнований школьников «Президентские состязания» и Всероссийских спортивных игр школьников «Президентские спортивные игры»;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формирует команды по видам спорта и обеспечивает их участие </w:t>
      </w:r>
      <w:proofErr w:type="gramStart"/>
      <w:r w:rsidRPr="009222A4">
        <w:rPr>
          <w:color w:val="262626"/>
        </w:rPr>
        <w:t>соревнованиях</w:t>
      </w:r>
      <w:proofErr w:type="gramEnd"/>
      <w:r w:rsidRPr="009222A4">
        <w:rPr>
          <w:color w:val="262626"/>
        </w:rPr>
        <w:t xml:space="preserve"> разного уровня (межшкольных, районных, областных);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организует для учащихся, педагогов, родителей систематические занятия физической культурой, спортом в спортивных секциях и командах, группах оздоровительной направленности;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проводит массовые физкультурно-оздоровительные мероприятия, спортивные праздники, дни здоровья и т.д., использует научно-методические рекомендации и передовой опыт работы по развитию массовости физической культуры и спорта;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проводит работу по физической реабилитации учащихся, имеющих отклонения в состоянии здоровья и слабую физическую подготовленность;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участвует в разработке и реализации целевой комплексной программы «Здоровье» образовательного учреждения;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lastRenderedPageBreak/>
        <w:t xml:space="preserve">принимает непосредственное участие в организации работы оздоровительного лагеря дневного пребывания;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обеспечивает организационно-методическое руководство и </w:t>
      </w:r>
      <w:proofErr w:type="gramStart"/>
      <w:r w:rsidRPr="009222A4">
        <w:rPr>
          <w:color w:val="262626"/>
        </w:rPr>
        <w:t>контроль за</w:t>
      </w:r>
      <w:proofErr w:type="gramEnd"/>
      <w:r w:rsidRPr="009222A4">
        <w:rPr>
          <w:color w:val="262626"/>
        </w:rPr>
        <w:t xml:space="preserve"> учебно-тренировочным процессом в секциях, оздоровительных группах, формирует сборные команды образовательного учреждения по видам спорта и обеспечивает их участие в спортивных соревнованиях;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организует поиск и отбор наиболее одарённых спортсменов для занятий в спортивных школах;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организует и проводит смотры, конкурсы на лучшую постановку массовой физкультурно-оздоровительной и спортивной работы среди классов;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ведёт делопроизводство, в установленном порядке представляет необходимую информацию о состоянии физической культуры и спорта в образовательном учреждении.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 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b/>
          <w:bCs/>
          <w:color w:val="262626"/>
        </w:rPr>
        <w:t>5. Организационная структура клуба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Управление спортивным клубом осуществляет его руководитель, назначаемый директором ОУ.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Членами клуба могут быть обучающ</w:t>
      </w:r>
      <w:r w:rsidR="009222A4" w:rsidRPr="009222A4">
        <w:rPr>
          <w:color w:val="262626"/>
        </w:rPr>
        <w:t>иеся 1-9</w:t>
      </w:r>
      <w:r w:rsidRPr="009222A4">
        <w:rPr>
          <w:color w:val="262626"/>
        </w:rPr>
        <w:t xml:space="preserve"> классов, работники образовательного учреждения, тренеры ДЮСШ, родители, признающие положение клуба.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Количество членов Клуба, секций, команд не ограничивается.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Председатель Совета Клуба, его заместитель, выбираются из состава членов Клуба.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В составе Совета Клуба входят не менее 11 человек: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Председатель, его заместитель;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Члены  Совета Клуба: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- капитаны клуба: капитаны школьных команд по видам спорта;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- командиры подразделений: физорги классов, лучшие  школьные спортсмены;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- учителя, тренеры,  родители </w:t>
      </w:r>
      <w:proofErr w:type="gramStart"/>
      <w:r w:rsidRPr="009222A4">
        <w:rPr>
          <w:color w:val="262626"/>
        </w:rPr>
        <w:t>обучающихся</w:t>
      </w:r>
      <w:proofErr w:type="gramEnd"/>
      <w:r w:rsidRPr="009222A4">
        <w:rPr>
          <w:color w:val="262626"/>
        </w:rPr>
        <w:t>, члены Совета школы;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Судьи (арбитры) назначаются из числа наиболее подготовленных обучающихся школы, капитанов команд.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Руководитель спортивного клуба осуществляет организацию и руководство всеми направлениями его деятельности.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Клуб может иметь собственное название, эмблему, наградную атрибутику, спортивную форму.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Основными формами работы клуба могут быть занятия в секциях, группах и командах, комплектующихся с учетом пола, уровня физической и спортивно - технической подготовленности.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Членами клуба могут быть обучающиеся других ОУ (родители, педагоги ОУ)                  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Занятия в клубе проводятся в соответствии с графиками, расписаниями, планами физкультурно–спортивных мероприятий.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Непосредственное проведение занятий в клубе осуществляется учителями физической культуры и другими специалистами в области физической культуры и спорта.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За всеми занимающимися в клубе устанавливается врачебн</w:t>
      </w:r>
      <w:proofErr w:type="gramStart"/>
      <w:r w:rsidRPr="009222A4">
        <w:rPr>
          <w:color w:val="262626"/>
        </w:rPr>
        <w:t>о-</w:t>
      </w:r>
      <w:proofErr w:type="gramEnd"/>
      <w:r w:rsidRPr="009222A4">
        <w:rPr>
          <w:color w:val="262626"/>
        </w:rPr>
        <w:t xml:space="preserve"> педагогический контроль, который осуществляется медицинскими и педагогическими работниками образовательного учреждения.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b/>
          <w:bCs/>
          <w:color w:val="262626"/>
        </w:rPr>
        <w:t>6. Права и обязанности членов школьного спортивного Клуба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Приём в члены клуба производится Советом клуба по личному устному заявлению вступающего.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Права и обязанности педагогов спортивного клуба определяются трудовым законодательством РФ, Уставом ОУ, правами внутреннего распорядка образовательного учреждения, а  так же должностными инструкциями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  <w:u w:val="single"/>
        </w:rPr>
        <w:t>Члены клуба имеет право</w:t>
      </w:r>
      <w:proofErr w:type="gramStart"/>
      <w:r w:rsidRPr="009222A4">
        <w:rPr>
          <w:color w:val="262626"/>
        </w:rPr>
        <w:t xml:space="preserve"> :</w:t>
      </w:r>
      <w:proofErr w:type="gramEnd"/>
      <w:r w:rsidRPr="009222A4">
        <w:rPr>
          <w:color w:val="262626"/>
        </w:rPr>
        <w:t xml:space="preserve">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избирать и быть избранным в руководящий и любой другой орган клуба;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участвовать во всех мероприятиях организуемых клубам;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lastRenderedPageBreak/>
        <w:t xml:space="preserve">вносить предложения во все органы по вопросам его деятельности;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участвовать в работе любых органов клуба с правом совещательного голоса;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участвовать   в деятельности формируемых клубом коллективом разной направленности, быть руководителями, кураторами, экспертами, организаторами проектов и программ клуба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свободно входить в состав клуба и выходить из него; - пользоваться спортивным инвентарём и оборудованием, методическими пособиями;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получать консультации, вносить предложения по улучшению работы;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заниматься физическими упражнениями, спортом, туризмом в группах, командах клуба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принимать участие в проводимых мероприятиях, выступать на спортивных соревнованиях, спартакиадах, спортивных праздниках;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посещать спортивные секции по избранному виду спорта;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в соответствии со своими способностями, возможностями и интересами на выбор секции и группы для занятий,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  участвовать в физкультурно-оздоровительных мероприятиях, </w:t>
      </w:r>
      <w:proofErr w:type="spellStart"/>
      <w:r w:rsidRPr="009222A4">
        <w:rPr>
          <w:color w:val="262626"/>
        </w:rPr>
        <w:t>спортакиадах</w:t>
      </w:r>
      <w:proofErr w:type="spellEnd"/>
      <w:r w:rsidRPr="009222A4">
        <w:rPr>
          <w:color w:val="262626"/>
        </w:rPr>
        <w:t xml:space="preserve">, физкультурных праздниках.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  <w:u w:val="single"/>
        </w:rPr>
        <w:t xml:space="preserve">Члены клуба обязаны: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вести здоровый образ жизни, укреплять своё здоровье, регулярно заниматься физической культурой и спортом, улучшать свою физическую подготовленность, готовить себя к труду и защите Родины;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бережно относиться к имуществу и инвентарю;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показывать пример организованности и дисциплинированности на занятиях и соревнованиях, помогать клубу в проведении массовых мероприятий;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иметь тренировочную форму для занятий, соблюдать личную гигиену.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принимать активное участие в спортивных и физкультурно-оздоровительных мероприятиях школы;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соблюдать рекомендации  врача по вопросам самоконтроля состояния здоровья и соблюдения правил личной гигиены;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ежегодно сдавать нормативы по физической культуре;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содействовать укреплению материально-спортивной базы школы.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знать и выполнять правила по технике безопасности в процессе участия в спортивно - массовых мероприятиях;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добросовестно посещать занятия в спортивных секциях и кружках,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  <w:u w:val="single"/>
        </w:rPr>
        <w:t> Клуб имеет право:</w:t>
      </w:r>
      <w:r w:rsidRPr="009222A4">
        <w:rPr>
          <w:color w:val="262626"/>
        </w:rPr>
        <w:br/>
        <w:t>6.5.1. безвозмездно пользоваться и распоряжаться принадлежащим образовательному учреждению спортивными сооружениями, инвентарём и оборудованием в свободное от учёбы время;</w:t>
      </w:r>
      <w:r w:rsidRPr="009222A4">
        <w:rPr>
          <w:color w:val="262626"/>
        </w:rPr>
        <w:br/>
        <w:t>6.5.2. в установленном порядке приобретать и выдавать членам спортивного клуба для пользования спортивный инвентарь и форму;</w:t>
      </w:r>
      <w:r w:rsidRPr="009222A4">
        <w:rPr>
          <w:color w:val="262626"/>
        </w:rPr>
        <w:br/>
        <w:t>6.5.3.представлять директору ОУ ходатайство о командировании команды, учебных групп, членов спортивного клуба, специалистов физической культуры и спорта и отдельных спортсменов на соревнования, семинары и т.д.;</w:t>
      </w:r>
      <w:r w:rsidRPr="009222A4">
        <w:rPr>
          <w:color w:val="262626"/>
        </w:rPr>
        <w:br/>
        <w:t xml:space="preserve">6.5.4.принимать меры по социальной защите членов клуба. 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  <w:u w:val="single"/>
        </w:rPr>
        <w:t>6.6. Совета спортивного Клуба</w:t>
      </w:r>
      <w:r w:rsidRPr="009222A4">
        <w:rPr>
          <w:color w:val="262626"/>
        </w:rPr>
        <w:t xml:space="preserve"> имеет право: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6.6.1. Принимать </w:t>
      </w:r>
      <w:proofErr w:type="gramStart"/>
      <w:r w:rsidRPr="009222A4">
        <w:rPr>
          <w:color w:val="262626"/>
        </w:rPr>
        <w:t>обучающихся</w:t>
      </w:r>
      <w:proofErr w:type="gramEnd"/>
      <w:r w:rsidRPr="009222A4">
        <w:rPr>
          <w:color w:val="262626"/>
        </w:rPr>
        <w:t xml:space="preserve"> в состав клуба и исключать из него за нарушения, противоречащие интересам Клуба;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6.6.2.  Представлять списки активистов, физкультурников и спортсменов для поощрения и награждения администрацией школы и вышестоящими физкультурными организациями;</w:t>
      </w:r>
    </w:p>
    <w:p w:rsidR="00356256" w:rsidRPr="009222A4" w:rsidRDefault="009222A4" w:rsidP="009222A4">
      <w:pPr>
        <w:pStyle w:val="a5"/>
        <w:rPr>
          <w:color w:val="262626"/>
        </w:rPr>
      </w:pPr>
      <w:r w:rsidRPr="009222A4">
        <w:rPr>
          <w:color w:val="262626"/>
        </w:rPr>
        <w:t> 6.6.3</w:t>
      </w:r>
      <w:r w:rsidR="00356256" w:rsidRPr="009222A4">
        <w:rPr>
          <w:color w:val="262626"/>
        </w:rPr>
        <w:t>. Избирать заместителей председателя Совета спортивного клуба.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 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7.  </w:t>
      </w:r>
      <w:r w:rsidRPr="009222A4">
        <w:rPr>
          <w:b/>
          <w:bCs/>
          <w:color w:val="262626"/>
        </w:rPr>
        <w:t>Ответственность: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lastRenderedPageBreak/>
        <w:t>7.1. Ответственность за качество выполнения  целей, задач и функций, выполнение планов работы по всем направлениям деятельности, сохранность оборудования и спортивного инвентаря, а также за создание условий для эффективной работы своих подчиненных несет руководитель школьного спортивного клуба.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7.2. Каждый педагог, тренер спортивного клуба несет ответственность за качество выполнения работы, возложенных на него должностных инструкций, а также жизнь и здоровье обучающихся,  сохранность оборудования и спортивного инвентаря.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 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b/>
          <w:bCs/>
          <w:color w:val="262626"/>
        </w:rPr>
        <w:t>8. Организация физкультурно-спортивной работы.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8.1. Учебные группы формируются на основе оздоровительной, спортивной деятельности </w:t>
      </w:r>
      <w:proofErr w:type="gramStart"/>
      <w:r w:rsidRPr="009222A4">
        <w:rPr>
          <w:color w:val="262626"/>
        </w:rPr>
        <w:t>обучающихся</w:t>
      </w:r>
      <w:proofErr w:type="gramEnd"/>
      <w:r w:rsidRPr="009222A4">
        <w:rPr>
          <w:color w:val="262626"/>
        </w:rPr>
        <w:t xml:space="preserve"> с учётом санитарными правилами и нормативами.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8.2. Занятия в клубе проводятся в соответствии с графиками и расписаний тренировок и соревнований.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8.3. Непосредственное проведение физкультурно-массовых занятий осуществляется  руководителем клуба. Помощь в  проведении мероприятий, могут  оказывать члены совета клуба из подготовленных спортсменов.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b/>
          <w:bCs/>
          <w:color w:val="262626"/>
        </w:rPr>
        <w:t>Примечание:</w:t>
      </w:r>
      <w:r w:rsidRPr="009222A4">
        <w:rPr>
          <w:color w:val="262626"/>
        </w:rPr>
        <w:t xml:space="preserve"> тренировки в спортзале среди взрослого населения в рамках   деятельности клуба могут проводить ответственные лица из   членов  совета клуба по согласованию с директором школы.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 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b/>
          <w:bCs/>
          <w:color w:val="262626"/>
        </w:rPr>
        <w:t>9. Планирование работы школьного спортивного Клуба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В план работы Клуба включаются следующие разделы (на усмотрение Совета Клуба):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9.1. Организация работы по физичес</w:t>
      </w:r>
      <w:r w:rsidR="009222A4" w:rsidRPr="009222A4">
        <w:rPr>
          <w:color w:val="262626"/>
        </w:rPr>
        <w:t>кому воспитанию обучающихся 1-9</w:t>
      </w:r>
      <w:r w:rsidRPr="009222A4">
        <w:rPr>
          <w:color w:val="262626"/>
        </w:rPr>
        <w:t>-х классов школы;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9.2. Физкультурно-оздоровительная и спортивно-массовая работа;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9.3. Совместная работа с Советом школы</w:t>
      </w:r>
      <w:r w:rsidR="009222A4" w:rsidRPr="009222A4">
        <w:rPr>
          <w:color w:val="262626"/>
        </w:rPr>
        <w:t xml:space="preserve"> и родительскими комитетами 1-9</w:t>
      </w:r>
      <w:r w:rsidRPr="009222A4">
        <w:rPr>
          <w:color w:val="262626"/>
        </w:rPr>
        <w:t>-х  классов.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9.4. Иные разделы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 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b/>
          <w:bCs/>
          <w:color w:val="262626"/>
        </w:rPr>
        <w:t>10. Финансовая деятельность     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Источниками финансирования клуба являются:</w:t>
      </w:r>
      <w:r w:rsidRPr="009222A4">
        <w:rPr>
          <w:color w:val="262626"/>
        </w:rPr>
        <w:br/>
        <w:t>- средства, выделяемые администрацией образовательного учреждения на проведение физкультурно-оздоровительной и спортивной работы с учащимися;</w:t>
      </w:r>
      <w:r w:rsidRPr="009222A4">
        <w:rPr>
          <w:color w:val="262626"/>
        </w:rPr>
        <w:br/>
        <w:t>-  спонсорская помощь;</w:t>
      </w:r>
      <w:r w:rsidRPr="009222A4">
        <w:rPr>
          <w:color w:val="262626"/>
        </w:rPr>
        <w:br/>
        <w:t>- добровольных поступлений от физических и юридических лиц;</w:t>
      </w:r>
      <w:r w:rsidRPr="009222A4">
        <w:rPr>
          <w:color w:val="262626"/>
        </w:rPr>
        <w:br/>
        <w:t>- прочие поступления.</w:t>
      </w:r>
      <w:r w:rsidRPr="009222A4">
        <w:rPr>
          <w:color w:val="262626"/>
        </w:rPr>
        <w:br/>
        <w:t> 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b/>
          <w:bCs/>
          <w:color w:val="262626"/>
        </w:rPr>
        <w:t>11.Учет работы и отчетность школьного спортивного Клуба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11.1. </w:t>
      </w:r>
      <w:r w:rsidRPr="009222A4">
        <w:rPr>
          <w:b/>
          <w:bCs/>
          <w:color w:val="262626"/>
        </w:rPr>
        <w:t>Учет работы клуба</w:t>
      </w:r>
      <w:r w:rsidRPr="009222A4">
        <w:rPr>
          <w:color w:val="262626"/>
        </w:rPr>
        <w:t xml:space="preserve"> ведётся в журнале установленной формы по следующим разделам: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- списки занимающихся;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- расписание занятий;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- программный материал;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- посещение;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Журнал работы спортивного клуба школы;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Календарь спортивно-массовых мероприятий на учебный год; 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План работы на учебный год;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Книга спортивных достижений обучающихся школы; 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Книга рекордов обучающихся школы;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Протоколы заседаний Совета спортивного клуба;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Иные документы (по решению Совета Клуба).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11.2. </w:t>
      </w:r>
      <w:r w:rsidRPr="009222A4">
        <w:rPr>
          <w:b/>
          <w:bCs/>
          <w:color w:val="262626"/>
        </w:rPr>
        <w:t>Результаты работы клуба</w:t>
      </w:r>
      <w:r w:rsidRPr="009222A4">
        <w:rPr>
          <w:color w:val="262626"/>
        </w:rPr>
        <w:t xml:space="preserve"> фиксируется </w:t>
      </w:r>
      <w:proofErr w:type="gramStart"/>
      <w:r w:rsidRPr="009222A4">
        <w:rPr>
          <w:color w:val="262626"/>
        </w:rPr>
        <w:t>по</w:t>
      </w:r>
      <w:proofErr w:type="gramEnd"/>
      <w:r w:rsidRPr="009222A4">
        <w:rPr>
          <w:color w:val="262626"/>
        </w:rPr>
        <w:t>: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Количеству </w:t>
      </w:r>
      <w:proofErr w:type="gramStart"/>
      <w:r w:rsidRPr="009222A4">
        <w:rPr>
          <w:color w:val="262626"/>
        </w:rPr>
        <w:t>занимающихся</w:t>
      </w:r>
      <w:proofErr w:type="gramEnd"/>
      <w:r w:rsidRPr="009222A4">
        <w:rPr>
          <w:color w:val="262626"/>
        </w:rPr>
        <w:t xml:space="preserve"> в клубе;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Количеству и качеству проведённых соревнований, протоколам соревнований;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lastRenderedPageBreak/>
        <w:t>Количеству и качеству проводимых  мероприятий;</w:t>
      </w:r>
    </w:p>
    <w:p w:rsidR="00356256" w:rsidRPr="009222A4" w:rsidRDefault="00356256" w:rsidP="009222A4">
      <w:pPr>
        <w:pStyle w:val="a5"/>
        <w:rPr>
          <w:color w:val="262626"/>
        </w:rPr>
      </w:pPr>
      <w:proofErr w:type="gramStart"/>
      <w:r w:rsidRPr="009222A4">
        <w:rPr>
          <w:color w:val="262626"/>
        </w:rPr>
        <w:t>По  результатам участия обучающихся в соревнованиях разного ранга;</w:t>
      </w:r>
      <w:proofErr w:type="gramEnd"/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В фото и видео отчётах;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В рейтинговой таблице классов, школы.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По результатам мониторинг тестирования.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11.3. </w:t>
      </w:r>
      <w:r w:rsidRPr="009222A4">
        <w:rPr>
          <w:b/>
          <w:bCs/>
          <w:color w:val="262626"/>
        </w:rPr>
        <w:t>Документация, регламентирующая деятельность  клуба</w:t>
      </w:r>
      <w:r w:rsidRPr="009222A4">
        <w:rPr>
          <w:color w:val="262626"/>
        </w:rPr>
        <w:t>. 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Положение.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 xml:space="preserve">Журнал учета деятельности </w:t>
      </w:r>
      <w:proofErr w:type="gramStart"/>
      <w:r w:rsidRPr="009222A4">
        <w:rPr>
          <w:color w:val="262626"/>
        </w:rPr>
        <w:t>занимающихся</w:t>
      </w:r>
      <w:proofErr w:type="gramEnd"/>
      <w:r w:rsidRPr="009222A4">
        <w:rPr>
          <w:color w:val="262626"/>
        </w:rPr>
        <w:t>.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Календарный план соревнований.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Мониторинг результатов деятельности занимающихся в клубе. 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Приказ директора школы о назначении руководителем клуба.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b/>
          <w:bCs/>
          <w:color w:val="262626"/>
        </w:rPr>
        <w:t>12. Реорганизация и прекращение деятельности клуба:</w:t>
      </w:r>
      <w:r w:rsidRPr="009222A4">
        <w:rPr>
          <w:color w:val="262626"/>
        </w:rPr>
        <w:br/>
        <w:t>         Реорганизация и прекращение деятельности клуба производится решением общего собрания членов клуба.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 </w:t>
      </w:r>
    </w:p>
    <w:p w:rsidR="00356256" w:rsidRDefault="00356256" w:rsidP="009222A4">
      <w:pPr>
        <w:pStyle w:val="a5"/>
        <w:rPr>
          <w:noProof/>
          <w:color w:val="9D0C26"/>
        </w:rPr>
      </w:pPr>
    </w:p>
    <w:p w:rsidR="009222A4" w:rsidRDefault="009222A4" w:rsidP="009222A4">
      <w:pPr>
        <w:pStyle w:val="a5"/>
        <w:rPr>
          <w:noProof/>
          <w:color w:val="9D0C26"/>
        </w:rPr>
      </w:pPr>
    </w:p>
    <w:p w:rsidR="009222A4" w:rsidRDefault="009222A4" w:rsidP="009222A4">
      <w:pPr>
        <w:pStyle w:val="a5"/>
        <w:rPr>
          <w:noProof/>
          <w:color w:val="9D0C26"/>
        </w:rPr>
      </w:pPr>
    </w:p>
    <w:p w:rsidR="009222A4" w:rsidRDefault="009222A4" w:rsidP="009222A4">
      <w:pPr>
        <w:pStyle w:val="a5"/>
        <w:rPr>
          <w:noProof/>
          <w:color w:val="9D0C26"/>
        </w:rPr>
      </w:pPr>
    </w:p>
    <w:p w:rsidR="009222A4" w:rsidRDefault="009222A4" w:rsidP="009222A4">
      <w:pPr>
        <w:pStyle w:val="a5"/>
        <w:rPr>
          <w:noProof/>
          <w:color w:val="9D0C26"/>
        </w:rPr>
      </w:pPr>
    </w:p>
    <w:p w:rsidR="009222A4" w:rsidRDefault="009222A4" w:rsidP="009222A4">
      <w:pPr>
        <w:pStyle w:val="a5"/>
        <w:rPr>
          <w:noProof/>
          <w:color w:val="9D0C26"/>
        </w:rPr>
      </w:pPr>
    </w:p>
    <w:p w:rsidR="009222A4" w:rsidRDefault="009222A4" w:rsidP="009222A4">
      <w:pPr>
        <w:pStyle w:val="a5"/>
        <w:rPr>
          <w:noProof/>
          <w:color w:val="9D0C26"/>
        </w:rPr>
      </w:pPr>
    </w:p>
    <w:p w:rsidR="009222A4" w:rsidRDefault="009222A4" w:rsidP="009222A4">
      <w:pPr>
        <w:pStyle w:val="a5"/>
        <w:rPr>
          <w:noProof/>
          <w:color w:val="9D0C26"/>
        </w:rPr>
      </w:pPr>
    </w:p>
    <w:p w:rsidR="009222A4" w:rsidRDefault="009222A4" w:rsidP="009222A4">
      <w:pPr>
        <w:pStyle w:val="a5"/>
        <w:rPr>
          <w:noProof/>
          <w:color w:val="9D0C26"/>
        </w:rPr>
      </w:pPr>
    </w:p>
    <w:p w:rsidR="009222A4" w:rsidRDefault="009222A4" w:rsidP="009222A4">
      <w:pPr>
        <w:pStyle w:val="a5"/>
        <w:rPr>
          <w:noProof/>
          <w:color w:val="9D0C26"/>
        </w:rPr>
      </w:pPr>
    </w:p>
    <w:p w:rsidR="009222A4" w:rsidRDefault="009222A4" w:rsidP="009222A4">
      <w:pPr>
        <w:pStyle w:val="a5"/>
        <w:rPr>
          <w:noProof/>
          <w:color w:val="9D0C26"/>
        </w:rPr>
      </w:pPr>
    </w:p>
    <w:p w:rsidR="009222A4" w:rsidRDefault="009222A4" w:rsidP="009222A4">
      <w:pPr>
        <w:pStyle w:val="a5"/>
        <w:rPr>
          <w:noProof/>
          <w:color w:val="9D0C26"/>
        </w:rPr>
      </w:pPr>
    </w:p>
    <w:p w:rsidR="009222A4" w:rsidRDefault="009222A4" w:rsidP="009222A4">
      <w:pPr>
        <w:pStyle w:val="a5"/>
        <w:rPr>
          <w:noProof/>
          <w:color w:val="9D0C26"/>
        </w:rPr>
      </w:pPr>
    </w:p>
    <w:p w:rsidR="009222A4" w:rsidRDefault="009222A4" w:rsidP="009222A4">
      <w:pPr>
        <w:pStyle w:val="a5"/>
        <w:rPr>
          <w:noProof/>
          <w:color w:val="9D0C26"/>
        </w:rPr>
      </w:pPr>
    </w:p>
    <w:p w:rsidR="009222A4" w:rsidRDefault="009222A4" w:rsidP="009222A4">
      <w:pPr>
        <w:pStyle w:val="a5"/>
        <w:rPr>
          <w:noProof/>
          <w:color w:val="9D0C26"/>
        </w:rPr>
      </w:pPr>
    </w:p>
    <w:p w:rsidR="009222A4" w:rsidRDefault="009222A4" w:rsidP="009222A4">
      <w:pPr>
        <w:pStyle w:val="a5"/>
        <w:rPr>
          <w:noProof/>
          <w:color w:val="9D0C26"/>
        </w:rPr>
      </w:pPr>
    </w:p>
    <w:p w:rsidR="009222A4" w:rsidRDefault="009222A4" w:rsidP="009222A4">
      <w:pPr>
        <w:pStyle w:val="a5"/>
        <w:rPr>
          <w:noProof/>
          <w:color w:val="9D0C26"/>
        </w:rPr>
      </w:pPr>
    </w:p>
    <w:p w:rsidR="009222A4" w:rsidRDefault="009222A4" w:rsidP="009222A4">
      <w:pPr>
        <w:pStyle w:val="a5"/>
        <w:rPr>
          <w:noProof/>
          <w:color w:val="9D0C26"/>
        </w:rPr>
      </w:pPr>
    </w:p>
    <w:p w:rsidR="009222A4" w:rsidRDefault="009222A4" w:rsidP="009222A4">
      <w:pPr>
        <w:pStyle w:val="a5"/>
        <w:rPr>
          <w:noProof/>
          <w:color w:val="9D0C26"/>
        </w:rPr>
      </w:pPr>
    </w:p>
    <w:p w:rsidR="009222A4" w:rsidRDefault="009222A4" w:rsidP="009222A4">
      <w:pPr>
        <w:pStyle w:val="a5"/>
        <w:rPr>
          <w:noProof/>
          <w:color w:val="9D0C26"/>
        </w:rPr>
      </w:pPr>
    </w:p>
    <w:p w:rsidR="009222A4" w:rsidRDefault="009222A4" w:rsidP="009222A4">
      <w:pPr>
        <w:pStyle w:val="a5"/>
        <w:rPr>
          <w:noProof/>
          <w:color w:val="9D0C26"/>
        </w:rPr>
      </w:pPr>
    </w:p>
    <w:p w:rsidR="009222A4" w:rsidRDefault="009222A4" w:rsidP="009222A4">
      <w:pPr>
        <w:pStyle w:val="a5"/>
        <w:rPr>
          <w:noProof/>
          <w:color w:val="9D0C26"/>
        </w:rPr>
      </w:pPr>
    </w:p>
    <w:p w:rsidR="009222A4" w:rsidRDefault="009222A4" w:rsidP="009222A4">
      <w:pPr>
        <w:pStyle w:val="a5"/>
        <w:rPr>
          <w:noProof/>
          <w:color w:val="9D0C26"/>
        </w:rPr>
      </w:pPr>
    </w:p>
    <w:p w:rsidR="009222A4" w:rsidRDefault="009222A4" w:rsidP="009222A4">
      <w:pPr>
        <w:pStyle w:val="a5"/>
        <w:rPr>
          <w:noProof/>
          <w:color w:val="9D0C26"/>
        </w:rPr>
      </w:pPr>
    </w:p>
    <w:p w:rsidR="009222A4" w:rsidRDefault="009222A4" w:rsidP="009222A4">
      <w:pPr>
        <w:pStyle w:val="a5"/>
        <w:rPr>
          <w:noProof/>
          <w:color w:val="9D0C26"/>
        </w:rPr>
      </w:pPr>
    </w:p>
    <w:p w:rsidR="009222A4" w:rsidRDefault="009222A4" w:rsidP="009222A4">
      <w:pPr>
        <w:pStyle w:val="a5"/>
        <w:rPr>
          <w:noProof/>
          <w:color w:val="9D0C26"/>
        </w:rPr>
      </w:pPr>
    </w:p>
    <w:p w:rsidR="009222A4" w:rsidRDefault="009222A4" w:rsidP="009222A4">
      <w:pPr>
        <w:pStyle w:val="a5"/>
        <w:rPr>
          <w:noProof/>
          <w:color w:val="9D0C26"/>
        </w:rPr>
      </w:pPr>
    </w:p>
    <w:p w:rsidR="009222A4" w:rsidRDefault="009222A4" w:rsidP="009222A4">
      <w:pPr>
        <w:pStyle w:val="a5"/>
        <w:rPr>
          <w:noProof/>
          <w:color w:val="9D0C26"/>
        </w:rPr>
      </w:pPr>
    </w:p>
    <w:p w:rsidR="009222A4" w:rsidRDefault="009222A4" w:rsidP="009222A4">
      <w:pPr>
        <w:pStyle w:val="a5"/>
        <w:rPr>
          <w:noProof/>
          <w:color w:val="9D0C26"/>
        </w:rPr>
      </w:pPr>
    </w:p>
    <w:p w:rsidR="009222A4" w:rsidRDefault="009222A4" w:rsidP="009222A4">
      <w:pPr>
        <w:pStyle w:val="a5"/>
        <w:rPr>
          <w:noProof/>
          <w:color w:val="9D0C26"/>
        </w:rPr>
      </w:pPr>
    </w:p>
    <w:p w:rsidR="009222A4" w:rsidRDefault="009222A4" w:rsidP="009222A4">
      <w:pPr>
        <w:pStyle w:val="a5"/>
        <w:rPr>
          <w:noProof/>
          <w:color w:val="9D0C26"/>
        </w:rPr>
      </w:pPr>
    </w:p>
    <w:p w:rsidR="009222A4" w:rsidRDefault="009222A4" w:rsidP="009222A4">
      <w:pPr>
        <w:pStyle w:val="a5"/>
        <w:rPr>
          <w:noProof/>
          <w:color w:val="9D0C26"/>
        </w:rPr>
      </w:pPr>
    </w:p>
    <w:p w:rsidR="009222A4" w:rsidRDefault="009222A4" w:rsidP="009222A4">
      <w:pPr>
        <w:pStyle w:val="a5"/>
        <w:rPr>
          <w:noProof/>
          <w:color w:val="9D0C26"/>
        </w:rPr>
      </w:pPr>
    </w:p>
    <w:p w:rsidR="009222A4" w:rsidRDefault="009222A4" w:rsidP="009222A4">
      <w:pPr>
        <w:pStyle w:val="a5"/>
        <w:rPr>
          <w:noProof/>
          <w:color w:val="9D0C26"/>
        </w:rPr>
      </w:pPr>
    </w:p>
    <w:p w:rsidR="009222A4" w:rsidRDefault="009222A4" w:rsidP="009222A4">
      <w:pPr>
        <w:pStyle w:val="a5"/>
        <w:rPr>
          <w:noProof/>
          <w:color w:val="9D0C26"/>
        </w:rPr>
      </w:pPr>
    </w:p>
    <w:p w:rsidR="009222A4" w:rsidRDefault="009222A4" w:rsidP="009222A4">
      <w:pPr>
        <w:pStyle w:val="a5"/>
        <w:rPr>
          <w:noProof/>
          <w:color w:val="9D0C26"/>
        </w:rPr>
      </w:pPr>
    </w:p>
    <w:p w:rsidR="009222A4" w:rsidRDefault="009222A4" w:rsidP="009222A4">
      <w:pPr>
        <w:pStyle w:val="a5"/>
        <w:rPr>
          <w:noProof/>
          <w:color w:val="9D0C26"/>
        </w:rPr>
      </w:pPr>
    </w:p>
    <w:p w:rsidR="009222A4" w:rsidRPr="009222A4" w:rsidRDefault="009222A4" w:rsidP="009222A4">
      <w:pPr>
        <w:pStyle w:val="a5"/>
        <w:rPr>
          <w:color w:val="262626"/>
        </w:rPr>
      </w:pPr>
    </w:p>
    <w:p w:rsidR="00356256" w:rsidRPr="009222A4" w:rsidRDefault="00356256" w:rsidP="009222A4">
      <w:pPr>
        <w:pStyle w:val="a5"/>
        <w:rPr>
          <w:color w:val="262626"/>
        </w:rPr>
      </w:pPr>
    </w:p>
    <w:p w:rsidR="00356256" w:rsidRPr="009222A4" w:rsidRDefault="00356256" w:rsidP="009222A4">
      <w:pPr>
        <w:pStyle w:val="a5"/>
        <w:rPr>
          <w:color w:val="262626"/>
        </w:rPr>
      </w:pPr>
    </w:p>
    <w:p w:rsidR="00356256" w:rsidRPr="009222A4" w:rsidRDefault="00356256" w:rsidP="009222A4">
      <w:pPr>
        <w:pStyle w:val="a5"/>
        <w:rPr>
          <w:vanish/>
        </w:rPr>
      </w:pPr>
      <w:r w:rsidRPr="009222A4">
        <w:rPr>
          <w:vanish/>
        </w:rPr>
        <w:t>Конец формы</w:t>
      </w:r>
    </w:p>
    <w:p w:rsidR="00356256" w:rsidRPr="009222A4" w:rsidRDefault="00356256" w:rsidP="009222A4">
      <w:pPr>
        <w:pStyle w:val="a5"/>
        <w:rPr>
          <w:color w:val="262626"/>
        </w:rPr>
      </w:pPr>
      <w:r w:rsidRPr="009222A4">
        <w:rPr>
          <w:color w:val="262626"/>
        </w:rPr>
        <w:t> </w:t>
      </w:r>
      <w:bookmarkStart w:id="0" w:name="_GoBack"/>
      <w:bookmarkEnd w:id="0"/>
    </w:p>
    <w:sectPr w:rsidR="00356256" w:rsidRPr="00922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9229C"/>
    <w:multiLevelType w:val="multilevel"/>
    <w:tmpl w:val="DADCD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22AD0"/>
    <w:multiLevelType w:val="multilevel"/>
    <w:tmpl w:val="5866C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F74E4B"/>
    <w:multiLevelType w:val="multilevel"/>
    <w:tmpl w:val="9AE60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FC30DE"/>
    <w:multiLevelType w:val="multilevel"/>
    <w:tmpl w:val="CB90D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AC16E8"/>
    <w:multiLevelType w:val="multilevel"/>
    <w:tmpl w:val="0DC8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1B7E13"/>
    <w:multiLevelType w:val="multilevel"/>
    <w:tmpl w:val="E42C1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007CD6"/>
    <w:multiLevelType w:val="multilevel"/>
    <w:tmpl w:val="E91C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660D33"/>
    <w:multiLevelType w:val="multilevel"/>
    <w:tmpl w:val="44EEB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8A4B82"/>
    <w:multiLevelType w:val="multilevel"/>
    <w:tmpl w:val="23F6D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721131"/>
    <w:multiLevelType w:val="multilevel"/>
    <w:tmpl w:val="90126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8E2D96"/>
    <w:multiLevelType w:val="multilevel"/>
    <w:tmpl w:val="1A00C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5"/>
    <w:lvlOverride w:ilvl="0">
      <w:startOverride w:val="5"/>
    </w:lvlOverride>
  </w:num>
  <w:num w:numId="5">
    <w:abstractNumId w:val="5"/>
    <w:lvlOverride w:ilvl="0">
      <w:startOverride w:val="5"/>
    </w:lvlOverride>
  </w:num>
  <w:num w:numId="6">
    <w:abstractNumId w:val="5"/>
    <w:lvlOverride w:ilvl="0">
      <w:startOverride w:val="5"/>
    </w:lvlOverride>
  </w:num>
  <w:num w:numId="7">
    <w:abstractNumId w:val="5"/>
    <w:lvlOverride w:ilvl="0">
      <w:startOverride w:val="5"/>
    </w:lvlOverride>
  </w:num>
  <w:num w:numId="8">
    <w:abstractNumId w:val="1"/>
    <w:lvlOverride w:ilvl="0">
      <w:startOverride w:val="5"/>
    </w:lvlOverride>
  </w:num>
  <w:num w:numId="9">
    <w:abstractNumId w:val="1"/>
    <w:lvlOverride w:ilvl="0">
      <w:startOverride w:val="5"/>
    </w:lvlOverride>
  </w:num>
  <w:num w:numId="10">
    <w:abstractNumId w:val="1"/>
    <w:lvlOverride w:ilvl="0">
      <w:startOverride w:val="5"/>
    </w:lvlOverride>
  </w:num>
  <w:num w:numId="11">
    <w:abstractNumId w:val="1"/>
    <w:lvlOverride w:ilvl="0">
      <w:startOverride w:val="5"/>
    </w:lvlOverride>
  </w:num>
  <w:num w:numId="12">
    <w:abstractNumId w:val="1"/>
    <w:lvlOverride w:ilvl="0">
      <w:startOverride w:val="5"/>
    </w:lvlOverride>
  </w:num>
  <w:num w:numId="13">
    <w:abstractNumId w:val="1"/>
    <w:lvlOverride w:ilvl="0">
      <w:startOverride w:val="5"/>
    </w:lvlOverride>
  </w:num>
  <w:num w:numId="14">
    <w:abstractNumId w:val="1"/>
    <w:lvlOverride w:ilvl="0">
      <w:startOverride w:val="5"/>
    </w:lvlOverride>
  </w:num>
  <w:num w:numId="15">
    <w:abstractNumId w:val="1"/>
    <w:lvlOverride w:ilvl="0">
      <w:startOverride w:val="5"/>
    </w:lvlOverride>
  </w:num>
  <w:num w:numId="16">
    <w:abstractNumId w:val="0"/>
    <w:lvlOverride w:ilvl="0">
      <w:startOverride w:val="6"/>
    </w:lvlOverride>
  </w:num>
  <w:num w:numId="17">
    <w:abstractNumId w:val="0"/>
    <w:lvlOverride w:ilvl="0">
      <w:startOverride w:val="6"/>
    </w:lvlOverride>
  </w:num>
  <w:num w:numId="18">
    <w:abstractNumId w:val="0"/>
    <w:lvlOverride w:ilvl="0">
      <w:startOverride w:val="6"/>
    </w:lvlOverride>
  </w:num>
  <w:num w:numId="19">
    <w:abstractNumId w:val="7"/>
  </w:num>
  <w:num w:numId="20">
    <w:abstractNumId w:val="10"/>
    <w:lvlOverride w:ilvl="0">
      <w:startOverride w:val="6"/>
    </w:lvlOverride>
  </w:num>
  <w:num w:numId="21">
    <w:abstractNumId w:val="2"/>
  </w:num>
  <w:num w:numId="22">
    <w:abstractNumId w:val="3"/>
    <w:lvlOverride w:ilvl="0">
      <w:startOverride w:val="6"/>
    </w:lvlOverride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56"/>
    <w:rsid w:val="00356256"/>
    <w:rsid w:val="003A086B"/>
    <w:rsid w:val="009222A4"/>
    <w:rsid w:val="00BE7EB0"/>
    <w:rsid w:val="00D7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25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74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25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74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0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5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2822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4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2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7950589">
                  <w:marLeft w:val="0"/>
                  <w:marRight w:val="-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73975">
                      <w:marLeft w:val="105"/>
                      <w:marRight w:val="105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139740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8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6367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249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18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96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706027">
                      <w:marLeft w:val="105"/>
                      <w:marRight w:val="105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656840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6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84720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9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504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338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337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514827">
                      <w:marLeft w:val="105"/>
                      <w:marRight w:val="105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809957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32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9267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80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15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668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654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75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01163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9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750226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152913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44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57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56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4594847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733439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86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97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221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2260</Words>
  <Characters>12885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2015-08-11T08:03:00Z</dcterms:created>
  <dcterms:modified xsi:type="dcterms:W3CDTF">2015-08-11T08:34:00Z</dcterms:modified>
</cp:coreProperties>
</file>