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8.xml" ContentType="application/vnd.openxmlformats-officedocument.wordprocessingml.footer+xml"/>
  <Override PartName="/word/footer16.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footer4.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header13.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header10.xml" ContentType="application/vnd.openxmlformats-officedocument.wordprocessingml.header+xml"/>
  <Override PartName="/word/settings.xml" ContentType="application/vnd.openxmlformats-officedocument.wordprocessingml.settings+xml"/>
  <Override PartName="/word/header4.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3.xml" ContentType="application/vnd.openxmlformats-officedocument.wordprocessingml.header+xml"/>
  <Override PartName="/word/footer14.xml" ContentType="application/vnd.openxmlformats-officedocument.wordprocessingml.footer+xml"/>
  <Override PartName="/word/header7.xml" ContentType="application/vnd.openxmlformats-officedocument.wordprocessingml.header+xml"/>
  <Override PartName="/word/header5.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endnotes.xml" ContentType="application/vnd.openxmlformats-officedocument.wordprocessingml.endnotes+xml"/>
  <Override PartName="/word/document.xml" ContentType="application/vnd.openxmlformats-officedocument.wordprocessingml.document.main+xml"/>
  <Override PartName="/word/numbering.xml" ContentType="application/vnd.openxmlformats-officedocument.wordprocessingml.numbering+xml"/>
  <Override PartName="/word/footer7.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9.xml" ContentType="application/vnd.openxmlformats-officedocument.wordprocessingml.footer+xml"/>
  <Override PartName="/word/theme/theme1.xml" ContentType="application/vnd.openxmlformats-officedocument.theme+xml"/>
  <Override PartName="/word/footer15.xml" ContentType="application/vnd.openxmlformats-officedocument.wordprocessingml.footer+xml"/>
  <Override PartName="/word/header15.xml" ContentType="application/vnd.openxmlformats-officedocument.wordprocessingml.header+xml"/>
  <Override PartName="/word/webSettings.xml" ContentType="application/vnd.openxmlformats-officedocument.wordprocessingml.webSettings+xml"/>
  <Override PartName="/word/footer3.xml" ContentType="application/vnd.openxmlformats-officedocument.wordprocessingml.footer+xml"/>
  <Override PartName="/word/header8.xml" ContentType="application/vnd.openxmlformats-officedocument.wordprocessingml.header+xml"/>
  <Override PartName="/word/header1.xml" ContentType="application/vnd.openxmlformats-officedocument.wordprocessingml.header+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Times New Roman" w:hAnsi="Times New Roman"/>
          <w:sz w:val="28"/>
          <w:szCs w:val="28"/>
          <w:lang w:val="ru-RU"/>
        </w:rPr>
      </w:pPr>
      <w:r/>
      <w:bookmarkStart w:id="0" w:name="_GoBack"/>
      <w:r/>
      <w:bookmarkStart w:id="1" w:name="_Toc116032502"/>
      <w:r/>
      <w:bookmarkStart w:id="2" w:name="_Toc116032510"/>
      <w:r/>
      <w:bookmarkEnd w:id="0"/>
      <w:r>
        <w:rPr>
          <w:rFonts w:ascii="Times New Roman" w:hAnsi="Times New Roman"/>
          <w:sz w:val="28"/>
          <w:szCs w:val="28"/>
          <w:lang w:val="ru-RU"/>
        </w:rPr>
        <w:t xml:space="preserve">Муниципальное бюджетное общеобразовательное учреждение «Средняя общеобразовательная школа №2» а. Ассоколай</w:t>
      </w:r>
      <w:r>
        <w:rPr>
          <w:rFonts w:ascii="Times New Roman" w:hAnsi="Times New Roman"/>
          <w:sz w:val="28"/>
          <w:szCs w:val="28"/>
          <w:lang w:val="ru-RU"/>
        </w:rPr>
      </w:r>
      <w:r>
        <w:rPr>
          <w:rFonts w:ascii="Times New Roman" w:hAnsi="Times New Roman"/>
          <w:sz w:val="28"/>
          <w:szCs w:val="28"/>
          <w:lang w:val="ru-RU"/>
        </w:rPr>
      </w:r>
    </w:p>
    <w:p>
      <w:pPr>
        <w:jc w:val="center"/>
        <w:rPr>
          <w:rFonts w:ascii="Times New Roman" w:hAnsi="Times New Roman"/>
          <w:sz w:val="28"/>
          <w:szCs w:val="28"/>
          <w:lang w:val="ru-RU"/>
        </w:rPr>
      </w:pPr>
      <w:r>
        <w:rPr>
          <w:rFonts w:ascii="Times New Roman" w:hAnsi="Times New Roman"/>
          <w:sz w:val="28"/>
          <w:szCs w:val="28"/>
          <w:lang w:val="ru-RU"/>
        </w:rPr>
      </w:r>
      <w:r>
        <w:rPr>
          <w:rFonts w:ascii="Times New Roman" w:hAnsi="Times New Roman"/>
          <w:sz w:val="28"/>
          <w:szCs w:val="28"/>
          <w:lang w:val="ru-RU"/>
        </w:rPr>
      </w:r>
      <w:r>
        <w:rPr>
          <w:rFonts w:ascii="Times New Roman" w:hAnsi="Times New Roman"/>
          <w:sz w:val="28"/>
          <w:szCs w:val="28"/>
          <w:lang w:val="ru-RU"/>
        </w:rPr>
      </w:r>
    </w:p>
    <w:p>
      <w:pPr>
        <w:jc w:val="right"/>
        <w:spacing w:after="0" w:line="240" w:lineRule="auto"/>
        <w:widowControl/>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jc w:val="right"/>
        <w:spacing w:after="0" w:line="240" w:lineRule="auto"/>
        <w:widowControl/>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jc w:val="right"/>
        <w:spacing w:after="0" w:line="240" w:lineRule="auto"/>
        <w:widowControl/>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jc w:val="right"/>
        <w:spacing w:after="0" w:line="240" w:lineRule="auto"/>
        <w:widowControl/>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6804"/>
        <w:spacing w:after="0" w:line="240" w:lineRule="auto"/>
        <w:widowControl/>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Утверждаю:</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6804"/>
        <w:spacing w:after="0" w:line="240" w:lineRule="auto"/>
        <w:widowControl/>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директор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6804"/>
        <w:spacing w:after="0" w:line="240" w:lineRule="auto"/>
        <w:widowControl/>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МБОУ «СОШ №2» а. Ассоколай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6804"/>
        <w:spacing w:after="0" w:line="240" w:lineRule="auto"/>
        <w:widowControl/>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________________</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6804"/>
        <w:spacing w:after="0" w:line="240" w:lineRule="auto"/>
        <w:widowControl/>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С.Р.Богус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6804"/>
        <w:spacing w:after="0" w:line="240" w:lineRule="auto"/>
        <w:widowControl/>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6804"/>
        <w:spacing w:after="0" w:line="240" w:lineRule="auto"/>
        <w:widowControl/>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 Приказ № ____</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6804"/>
        <w:spacing w:after="0" w:line="240" w:lineRule="auto"/>
        <w:widowControl/>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от «___» ____________2023 г.</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6804"/>
        <w:spacing w:after="0" w:line="240" w:lineRule="auto"/>
        <w:widowControl/>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rPr>
          <w:rFonts w:ascii="Times New Roman" w:hAnsi="Times New Roman"/>
          <w:sz w:val="28"/>
          <w:szCs w:val="28"/>
          <w:lang w:val="ru-RU"/>
        </w:rPr>
      </w:pPr>
      <w:r>
        <w:rPr>
          <w:rFonts w:ascii="Times New Roman" w:hAnsi="Times New Roman"/>
          <w:sz w:val="28"/>
          <w:szCs w:val="28"/>
          <w:lang w:val="ru-RU"/>
        </w:rPr>
      </w:r>
      <w:r>
        <w:rPr>
          <w:rFonts w:ascii="Times New Roman" w:hAnsi="Times New Roman"/>
          <w:sz w:val="28"/>
          <w:szCs w:val="28"/>
          <w:lang w:val="ru-RU"/>
        </w:rPr>
      </w:r>
      <w:r>
        <w:rPr>
          <w:rFonts w:ascii="Times New Roman" w:hAnsi="Times New Roman"/>
          <w:sz w:val="28"/>
          <w:szCs w:val="28"/>
          <w:lang w:val="ru-RU"/>
        </w:rPr>
      </w:r>
    </w:p>
    <w:p>
      <w:pPr>
        <w:jc w:val="center"/>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jc w:val="both"/>
        <w:rPr>
          <w:rFonts w:ascii="Times New Roman" w:hAnsi="Times New Roman" w:eastAsia="Times New Roman"/>
          <w:sz w:val="24"/>
          <w:szCs w:val="24"/>
          <w:lang w:val="ru-RU"/>
        </w:rPr>
      </w:pPr>
      <w:r>
        <w:rPr>
          <w:rFonts w:ascii="Times New Roman" w:hAnsi="Times New Roman" w:eastAsia="Times New Roman"/>
          <w:sz w:val="24"/>
          <w:szCs w:val="24"/>
          <w:lang w:val="ru-RU"/>
        </w:rPr>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jc w:val="both"/>
        <w:rPr>
          <w:rFonts w:ascii="Times New Roman" w:hAnsi="Times New Roman" w:eastAsia="Times New Roman"/>
          <w:sz w:val="24"/>
          <w:szCs w:val="24"/>
          <w:lang w:val="ru-RU"/>
        </w:rPr>
      </w:pPr>
      <w:r>
        <w:rPr>
          <w:rFonts w:ascii="Times New Roman" w:hAnsi="Times New Roman" w:eastAsia="Times New Roman"/>
          <w:sz w:val="24"/>
          <w:szCs w:val="24"/>
          <w:lang w:val="ru-RU"/>
        </w:rPr>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5670"/>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jc w:val="center"/>
        <w:rPr>
          <w:rFonts w:ascii="Times New Roman" w:hAnsi="Times New Roman" w:eastAsia="Times New Roman"/>
          <w:b/>
          <w:sz w:val="32"/>
          <w:szCs w:val="32"/>
          <w:lang w:val="ru-RU"/>
        </w:rPr>
      </w:pPr>
      <w:r>
        <w:rPr>
          <w:rFonts w:ascii="Times New Roman" w:hAnsi="Times New Roman" w:eastAsia="Times New Roman"/>
          <w:b/>
          <w:sz w:val="32"/>
          <w:szCs w:val="32"/>
          <w:lang w:val="ru-RU"/>
        </w:rPr>
        <w:t xml:space="preserve">ОСНОВНАЯ ОБРАЗОВАТЕЛЬНАЯ ПРОГРАММА</w:t>
      </w:r>
      <w:r>
        <w:rPr>
          <w:rFonts w:ascii="Times New Roman" w:hAnsi="Times New Roman" w:eastAsia="Times New Roman"/>
          <w:b/>
          <w:sz w:val="32"/>
          <w:szCs w:val="32"/>
          <w:lang w:val="ru-RU"/>
        </w:rPr>
      </w:r>
      <w:r>
        <w:rPr>
          <w:rFonts w:ascii="Times New Roman" w:hAnsi="Times New Roman" w:eastAsia="Times New Roman"/>
          <w:b/>
          <w:sz w:val="32"/>
          <w:szCs w:val="32"/>
          <w:lang w:val="ru-RU"/>
        </w:rPr>
      </w:r>
    </w:p>
    <w:p>
      <w:pPr>
        <w:jc w:val="center"/>
        <w:rPr>
          <w:rFonts w:ascii="Times New Roman" w:hAnsi="Times New Roman" w:eastAsia="Times New Roman"/>
          <w:b/>
          <w:sz w:val="32"/>
          <w:szCs w:val="32"/>
          <w:lang w:val="ru-RU"/>
        </w:rPr>
      </w:pPr>
      <w:r>
        <w:rPr>
          <w:rFonts w:ascii="Times New Roman" w:hAnsi="Times New Roman" w:eastAsia="Times New Roman"/>
          <w:b/>
          <w:sz w:val="32"/>
          <w:szCs w:val="32"/>
          <w:lang w:val="ru-RU"/>
        </w:rPr>
        <w:t xml:space="preserve">СРЕДНЕГО ОБЩЕГО ОБРАЗОВАНИЯ</w:t>
      </w:r>
      <w:r>
        <w:rPr>
          <w:rFonts w:ascii="Times New Roman" w:hAnsi="Times New Roman" w:eastAsia="Times New Roman"/>
          <w:b/>
          <w:sz w:val="32"/>
          <w:szCs w:val="32"/>
          <w:lang w:val="ru-RU"/>
        </w:rPr>
        <w:br/>
      </w:r>
      <w:r>
        <w:rPr>
          <w:rFonts w:ascii="Times New Roman" w:hAnsi="Times New Roman" w:eastAsia="Times New Roman"/>
          <w:b/>
          <w:sz w:val="32"/>
          <w:szCs w:val="32"/>
          <w:lang w:val="ru-RU"/>
        </w:rPr>
        <w:br/>
        <w:t xml:space="preserve">МБОУ «СОШ №2» а. Ассоколай</w:t>
      </w:r>
      <w:r>
        <w:rPr>
          <w:rFonts w:ascii="Times New Roman" w:hAnsi="Times New Roman" w:eastAsia="Times New Roman"/>
          <w:b/>
          <w:sz w:val="32"/>
          <w:szCs w:val="32"/>
          <w:lang w:val="ru-RU"/>
        </w:rPr>
      </w:r>
      <w:r>
        <w:rPr>
          <w:rFonts w:ascii="Times New Roman" w:hAnsi="Times New Roman" w:eastAsia="Times New Roman"/>
          <w:b/>
          <w:sz w:val="32"/>
          <w:szCs w:val="32"/>
          <w:lang w:val="ru-RU"/>
        </w:rPr>
      </w:r>
    </w:p>
    <w:p>
      <w:pPr>
        <w:jc w:val="both"/>
        <w:rPr>
          <w:rFonts w:ascii="Times New Roman" w:hAnsi="Times New Roman" w:eastAsia="Times New Roman"/>
          <w:sz w:val="24"/>
          <w:szCs w:val="24"/>
          <w:lang w:val="ru-RU"/>
        </w:rPr>
      </w:pPr>
      <w:r>
        <w:rPr>
          <w:rFonts w:ascii="Times New Roman" w:hAnsi="Times New Roman" w:eastAsia="Times New Roman"/>
          <w:sz w:val="24"/>
          <w:szCs w:val="24"/>
          <w:lang w:val="ru-RU"/>
        </w:rPr>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jc w:val="both"/>
        <w:rPr>
          <w:rFonts w:ascii="Times New Roman" w:hAnsi="Times New Roman" w:eastAsia="Times New Roman"/>
          <w:sz w:val="24"/>
          <w:szCs w:val="24"/>
          <w:lang w:val="ru-RU"/>
        </w:rPr>
      </w:pPr>
      <w:r>
        <w:rPr>
          <w:rFonts w:ascii="Times New Roman" w:hAnsi="Times New Roman" w:eastAsia="Times New Roman"/>
          <w:sz w:val="24"/>
          <w:szCs w:val="24"/>
          <w:lang w:val="ru-RU"/>
        </w:rPr>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jc w:val="both"/>
        <w:rPr>
          <w:rFonts w:ascii="Times New Roman" w:hAnsi="Times New Roman" w:eastAsia="Times New Roman"/>
          <w:sz w:val="24"/>
          <w:szCs w:val="24"/>
          <w:lang w:val="ru-RU"/>
        </w:rPr>
      </w:pPr>
      <w:r>
        <w:rPr>
          <w:rFonts w:ascii="Times New Roman" w:hAnsi="Times New Roman" w:eastAsia="Times New Roman"/>
          <w:sz w:val="24"/>
          <w:szCs w:val="24"/>
          <w:lang w:val="ru-RU"/>
        </w:rPr>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jc w:val="both"/>
        <w:rPr>
          <w:rFonts w:ascii="Times New Roman" w:hAnsi="Times New Roman" w:eastAsia="Times New Roman"/>
          <w:sz w:val="24"/>
          <w:szCs w:val="24"/>
          <w:lang w:val="ru-RU"/>
        </w:rPr>
      </w:pPr>
      <w:r>
        <w:rPr>
          <w:rFonts w:ascii="Times New Roman" w:hAnsi="Times New Roman" w:eastAsia="Times New Roman"/>
          <w:sz w:val="24"/>
          <w:szCs w:val="24"/>
          <w:lang w:val="ru-RU"/>
        </w:rPr>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jc w:val="both"/>
        <w:rPr>
          <w:rFonts w:ascii="Times New Roman" w:hAnsi="Times New Roman" w:eastAsia="Times New Roman"/>
          <w:sz w:val="24"/>
          <w:szCs w:val="24"/>
          <w:lang w:val="ru-RU"/>
        </w:rPr>
      </w:pPr>
      <w:r>
        <w:rPr>
          <w:rFonts w:ascii="Times New Roman" w:hAnsi="Times New Roman" w:eastAsia="Times New Roman"/>
          <w:sz w:val="24"/>
          <w:szCs w:val="24"/>
          <w:lang w:val="ru-RU"/>
        </w:rPr>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jc w:val="both"/>
        <w:rPr>
          <w:rFonts w:ascii="Times New Roman" w:hAnsi="Times New Roman" w:eastAsia="Times New Roman"/>
          <w:sz w:val="24"/>
          <w:szCs w:val="24"/>
          <w:lang w:val="ru-RU"/>
        </w:rPr>
      </w:pPr>
      <w:r>
        <w:rPr>
          <w:rFonts w:ascii="Times New Roman" w:hAnsi="Times New Roman" w:eastAsia="Times New Roman"/>
          <w:sz w:val="24"/>
          <w:szCs w:val="24"/>
          <w:lang w:val="ru-RU"/>
        </w:rPr>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jc w:val="both"/>
        <w:rPr>
          <w:rFonts w:ascii="Times New Roman" w:hAnsi="Times New Roman" w:eastAsia="Times New Roman"/>
          <w:sz w:val="24"/>
          <w:szCs w:val="24"/>
          <w:lang w:val="ru-RU"/>
        </w:rPr>
      </w:pPr>
      <w:r>
        <w:rPr>
          <w:rFonts w:ascii="Times New Roman" w:hAnsi="Times New Roman" w:eastAsia="Times New Roman"/>
          <w:sz w:val="24"/>
          <w:szCs w:val="24"/>
          <w:lang w:val="ru-RU"/>
        </w:rPr>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jc w:val="both"/>
        <w:rPr>
          <w:rFonts w:ascii="Times New Roman" w:hAnsi="Times New Roman" w:eastAsia="Times New Roman"/>
          <w:sz w:val="24"/>
          <w:szCs w:val="24"/>
          <w:lang w:val="ru-RU"/>
        </w:rPr>
      </w:pPr>
      <w:r>
        <w:rPr>
          <w:rFonts w:ascii="Times New Roman" w:hAnsi="Times New Roman" w:eastAsia="Times New Roman"/>
          <w:sz w:val="24"/>
          <w:szCs w:val="24"/>
          <w:lang w:val="ru-RU"/>
        </w:rPr>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jc w:val="center"/>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а. Ассоколай, 2023 г.</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59"/>
        <w:gridCol w:w="8083"/>
        <w:gridCol w:w="847"/>
      </w:tblGrid>
      <w:tr>
        <w:trPr/>
        <w:tc>
          <w:tcPr>
            <w:tcW w:w="959" w:type="dxa"/>
            <w:textDirection w:val="lrTb"/>
            <w:noWrap w:val="false"/>
          </w:tcPr>
          <w:p>
            <w:pPr>
              <w:ind w:right="-9"/>
              <w:jc w:val="center"/>
              <w:rPr>
                <w:rFonts w:ascii="Times New Roman" w:hAnsi="Times New Roman"/>
                <w:b/>
                <w:sz w:val="24"/>
                <w:szCs w:val="24"/>
              </w:rPr>
            </w:pPr>
            <w:r>
              <w:rPr>
                <w:rFonts w:ascii="Times New Roman" w:hAnsi="Times New Roman"/>
                <w:b/>
                <w:sz w:val="24"/>
                <w:szCs w:val="24"/>
              </w:rPr>
              <w:t xml:space="preserve">№</w:t>
            </w:r>
            <w:r>
              <w:rPr>
                <w:rFonts w:ascii="Times New Roman" w:hAnsi="Times New Roman"/>
                <w:b/>
                <w:sz w:val="24"/>
                <w:szCs w:val="24"/>
              </w:rPr>
            </w:r>
            <w:r>
              <w:rPr>
                <w:rFonts w:ascii="Times New Roman" w:hAnsi="Times New Roman"/>
                <w:b/>
                <w:sz w:val="24"/>
                <w:szCs w:val="24"/>
              </w:rPr>
            </w:r>
          </w:p>
          <w:p>
            <w:pPr>
              <w:ind w:right="-9"/>
              <w:jc w:val="center"/>
              <w:rPr>
                <w:rFonts w:ascii="Times New Roman" w:hAnsi="Times New Roman"/>
                <w:b/>
                <w:sz w:val="24"/>
                <w:szCs w:val="24"/>
              </w:rPr>
            </w:pPr>
            <w:r>
              <w:rPr>
                <w:rFonts w:ascii="Times New Roman" w:hAnsi="Times New Roman"/>
                <w:b/>
                <w:sz w:val="24"/>
                <w:szCs w:val="24"/>
              </w:rPr>
              <w:t xml:space="preserve">п/п</w:t>
            </w:r>
            <w:r>
              <w:rPr>
                <w:rFonts w:ascii="Times New Roman" w:hAnsi="Times New Roman"/>
                <w:b/>
                <w:sz w:val="24"/>
                <w:szCs w:val="24"/>
              </w:rPr>
            </w:r>
            <w:r>
              <w:rPr>
                <w:rFonts w:ascii="Times New Roman" w:hAnsi="Times New Roman"/>
                <w:b/>
                <w:sz w:val="24"/>
                <w:szCs w:val="24"/>
              </w:rPr>
            </w:r>
          </w:p>
        </w:tc>
        <w:tc>
          <w:tcPr>
            <w:tcW w:w="8083" w:type="dxa"/>
            <w:textDirection w:val="lrTb"/>
            <w:noWrap w:val="false"/>
          </w:tcPr>
          <w:p>
            <w:pPr>
              <w:jc w:val="center"/>
              <w:rPr>
                <w:rFonts w:ascii="Times New Roman" w:hAnsi="Times New Roman"/>
                <w:b/>
                <w:sz w:val="24"/>
                <w:szCs w:val="24"/>
              </w:rPr>
            </w:pPr>
            <w:r>
              <w:rPr>
                <w:rFonts w:ascii="Times New Roman" w:hAnsi="Times New Roman"/>
                <w:b/>
                <w:sz w:val="24"/>
                <w:szCs w:val="24"/>
              </w:rPr>
              <w:t xml:space="preserve">СОДЕРЖАНИЕ</w:t>
            </w:r>
            <w:r>
              <w:rPr>
                <w:rFonts w:ascii="Times New Roman" w:hAnsi="Times New Roman"/>
                <w:b/>
                <w:sz w:val="24"/>
                <w:szCs w:val="24"/>
              </w:rPr>
            </w:r>
            <w:r>
              <w:rPr>
                <w:rFonts w:ascii="Times New Roman" w:hAnsi="Times New Roman"/>
                <w:b/>
                <w:sz w:val="24"/>
                <w:szCs w:val="24"/>
              </w:rPr>
            </w:r>
          </w:p>
        </w:tc>
        <w:tc>
          <w:tcPr>
            <w:tcW w:w="847" w:type="dxa"/>
            <w:textDirection w:val="lrTb"/>
            <w:noWrap w:val="false"/>
          </w:tcPr>
          <w:p>
            <w:pPr>
              <w:ind w:right="-100"/>
              <w:jc w:val="center"/>
              <w:rPr>
                <w:rFonts w:ascii="Times New Roman" w:hAnsi="Times New Roman"/>
                <w:b/>
                <w:sz w:val="24"/>
                <w:szCs w:val="24"/>
              </w:rPr>
            </w:pPr>
            <w:r>
              <w:rPr>
                <w:rFonts w:ascii="Times New Roman" w:hAnsi="Times New Roman"/>
                <w:b/>
                <w:sz w:val="24"/>
                <w:szCs w:val="24"/>
              </w:rPr>
              <w:t xml:space="preserve">Стр.</w:t>
            </w:r>
            <w:r>
              <w:rPr>
                <w:rFonts w:ascii="Times New Roman" w:hAnsi="Times New Roman"/>
                <w:b/>
                <w:sz w:val="24"/>
                <w:szCs w:val="24"/>
              </w:rPr>
            </w:r>
            <w:r>
              <w:rPr>
                <w:rFonts w:ascii="Times New Roman" w:hAnsi="Times New Roman"/>
                <w:b/>
                <w:sz w:val="24"/>
                <w:szCs w:val="24"/>
              </w:rPr>
            </w:r>
          </w:p>
        </w:tc>
      </w:tr>
      <w:tr>
        <w:trPr/>
        <w:tc>
          <w:tcPr>
            <w:tcW w:w="959" w:type="dxa"/>
            <w:textDirection w:val="lrTb"/>
            <w:noWrap w:val="false"/>
          </w:tcPr>
          <w:p>
            <w:pPr>
              <w:ind w:right="-9"/>
              <w:jc w:val="center"/>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tc>
        <w:tc>
          <w:tcPr>
            <w:tcW w:w="8083" w:type="dxa"/>
            <w:textDirection w:val="lrTb"/>
            <w:noWrap w:val="false"/>
          </w:tcPr>
          <w:p>
            <w:pPr>
              <w:rPr>
                <w:rFonts w:ascii="Times New Roman" w:hAnsi="Times New Roman"/>
                <w:b/>
                <w:sz w:val="24"/>
                <w:szCs w:val="24"/>
                <w:lang w:val="ru-RU"/>
              </w:rPr>
            </w:pPr>
            <w:r>
              <w:rPr>
                <w:rFonts w:ascii="Times New Roman" w:hAnsi="Times New Roman"/>
                <w:b/>
                <w:sz w:val="24"/>
                <w:szCs w:val="24"/>
                <w:lang w:val="ru-RU"/>
              </w:rPr>
              <w:t xml:space="preserve">Общие положения </w:t>
            </w:r>
            <w:r>
              <w:rPr>
                <w:rFonts w:ascii="Times New Roman" w:hAnsi="Times New Roman"/>
                <w:b/>
                <w:sz w:val="24"/>
                <w:szCs w:val="24"/>
                <w:lang w:val="ru-RU"/>
              </w:rPr>
            </w:r>
            <w:r>
              <w:rPr>
                <w:rFonts w:ascii="Times New Roman" w:hAnsi="Times New Roman"/>
                <w:b/>
                <w:sz w:val="24"/>
                <w:szCs w:val="24"/>
                <w:lang w:val="ru-RU"/>
              </w:rPr>
            </w:r>
          </w:p>
        </w:tc>
        <w:tc>
          <w:tcPr>
            <w:tcW w:w="847" w:type="dxa"/>
            <w:textDirection w:val="lrTb"/>
            <w:noWrap w:val="false"/>
          </w:tcPr>
          <w:p>
            <w:pPr>
              <w:ind w:right="-100"/>
              <w:jc w:val="center"/>
              <w:rPr>
                <w:rFonts w:ascii="Times New Roman" w:hAnsi="Times New Roman"/>
                <w:b/>
                <w:sz w:val="24"/>
                <w:szCs w:val="24"/>
                <w:lang w:val="ru-RU"/>
              </w:rPr>
            </w:pPr>
            <w:r>
              <w:rPr>
                <w:rFonts w:ascii="Times New Roman" w:hAnsi="Times New Roman"/>
                <w:b/>
                <w:sz w:val="24"/>
                <w:szCs w:val="24"/>
                <w:lang w:val="ru-RU"/>
              </w:rPr>
              <w:t xml:space="preserve">4</w:t>
            </w:r>
            <w:r>
              <w:rPr>
                <w:rFonts w:ascii="Times New Roman" w:hAnsi="Times New Roman"/>
                <w:b/>
                <w:sz w:val="24"/>
                <w:szCs w:val="24"/>
                <w:lang w:val="ru-RU"/>
              </w:rPr>
            </w:r>
            <w:r>
              <w:rPr>
                <w:rFonts w:ascii="Times New Roman" w:hAnsi="Times New Roman"/>
                <w:b/>
                <w:sz w:val="24"/>
                <w:szCs w:val="24"/>
                <w:lang w:val="ru-RU"/>
              </w:rPr>
            </w:r>
          </w:p>
        </w:tc>
      </w:tr>
      <w:tr>
        <w:trPr/>
        <w:tc>
          <w:tcPr>
            <w:tcW w:w="959" w:type="dxa"/>
            <w:textDirection w:val="lrTb"/>
            <w:noWrap w:val="false"/>
          </w:tcPr>
          <w:p>
            <w:pPr>
              <w:ind w:right="-9"/>
              <w:rPr>
                <w:rFonts w:ascii="Times New Roman" w:hAnsi="Times New Roman"/>
                <w:b/>
                <w:sz w:val="24"/>
                <w:szCs w:val="24"/>
              </w:rPr>
            </w:pPr>
            <w:r>
              <w:rPr>
                <w:rFonts w:ascii="Times New Roman" w:hAnsi="Times New Roman"/>
                <w:b/>
                <w:sz w:val="24"/>
                <w:szCs w:val="24"/>
              </w:rPr>
              <w:t xml:space="preserve">1</w:t>
            </w:r>
            <w:r>
              <w:rPr>
                <w:rFonts w:ascii="Times New Roman" w:hAnsi="Times New Roman"/>
                <w:b/>
                <w:sz w:val="24"/>
                <w:szCs w:val="24"/>
              </w:rPr>
            </w:r>
            <w:r>
              <w:rPr>
                <w:rFonts w:ascii="Times New Roman" w:hAnsi="Times New Roman"/>
                <w:b/>
                <w:sz w:val="24"/>
                <w:szCs w:val="24"/>
              </w:rPr>
            </w:r>
          </w:p>
        </w:tc>
        <w:tc>
          <w:tcPr>
            <w:tcW w:w="8083" w:type="dxa"/>
            <w:textDirection w:val="lrTb"/>
            <w:noWrap w:val="false"/>
          </w:tcPr>
          <w:p>
            <w:pPr>
              <w:pStyle w:val="2354"/>
              <w:ind w:left="0"/>
              <w:rPr>
                <w:rFonts w:ascii="Times New Roman" w:hAnsi="Times New Roman"/>
                <w:b/>
                <w:sz w:val="24"/>
                <w:szCs w:val="24"/>
              </w:rPr>
            </w:pPr>
            <w:r>
              <w:rPr>
                <w:rFonts w:ascii="Times New Roman" w:hAnsi="Times New Roman"/>
                <w:b/>
                <w:sz w:val="24"/>
                <w:szCs w:val="24"/>
              </w:rPr>
              <w:t xml:space="preserve">ЦЕЛЕВОЙ РАЗДЕЛ</w:t>
            </w:r>
            <w:r>
              <w:rPr>
                <w:rFonts w:ascii="Times New Roman" w:hAnsi="Times New Roman"/>
                <w:b/>
                <w:sz w:val="24"/>
                <w:szCs w:val="24"/>
              </w:rPr>
            </w:r>
            <w:r>
              <w:rPr>
                <w:rFonts w:ascii="Times New Roman" w:hAnsi="Times New Roman"/>
                <w:b/>
                <w:sz w:val="24"/>
                <w:szCs w:val="24"/>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9</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b/>
                <w:sz w:val="24"/>
                <w:szCs w:val="24"/>
              </w:rPr>
            </w:pPr>
            <w:r>
              <w:rPr>
                <w:rFonts w:ascii="Times New Roman" w:hAnsi="Times New Roman"/>
                <w:b/>
                <w:sz w:val="24"/>
                <w:szCs w:val="24"/>
              </w:rPr>
              <w:t xml:space="preserve">1.1</w:t>
            </w:r>
            <w:r>
              <w:rPr>
                <w:rFonts w:ascii="Times New Roman" w:hAnsi="Times New Roman"/>
                <w:b/>
                <w:sz w:val="24"/>
                <w:szCs w:val="24"/>
              </w:rPr>
            </w:r>
            <w:r>
              <w:rPr>
                <w:rFonts w:ascii="Times New Roman" w:hAnsi="Times New Roman"/>
                <w:b/>
                <w:sz w:val="24"/>
                <w:szCs w:val="24"/>
              </w:rPr>
            </w:r>
          </w:p>
        </w:tc>
        <w:tc>
          <w:tcPr>
            <w:tcW w:w="8083" w:type="dxa"/>
            <w:textDirection w:val="lrTb"/>
            <w:noWrap w:val="false"/>
          </w:tcPr>
          <w:p>
            <w:pPr>
              <w:rPr>
                <w:rFonts w:ascii="Times New Roman" w:hAnsi="Times New Roman"/>
                <w:b/>
                <w:sz w:val="24"/>
                <w:szCs w:val="24"/>
              </w:rPr>
            </w:pPr>
            <w:r>
              <w:rPr>
                <w:rFonts w:ascii="Times New Roman" w:hAnsi="Times New Roman"/>
                <w:b/>
                <w:sz w:val="24"/>
                <w:szCs w:val="24"/>
              </w:rPr>
              <w:t xml:space="preserve">Пояснительная записка</w:t>
            </w:r>
            <w:r>
              <w:rPr>
                <w:rFonts w:ascii="Times New Roman" w:hAnsi="Times New Roman"/>
                <w:b/>
                <w:sz w:val="24"/>
                <w:szCs w:val="24"/>
              </w:rPr>
            </w:r>
            <w:r>
              <w:rPr>
                <w:rFonts w:ascii="Times New Roman" w:hAnsi="Times New Roman"/>
                <w:b/>
                <w:sz w:val="24"/>
                <w:szCs w:val="24"/>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9</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1.1.1</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rPr>
            </w:pPr>
            <w:r>
              <w:rPr>
                <w:rFonts w:ascii="Times New Roman" w:hAnsi="Times New Roman"/>
                <w:sz w:val="24"/>
                <w:szCs w:val="24"/>
              </w:rPr>
              <w:t xml:space="preserve">Цели реализации программы </w:t>
            </w:r>
            <w:r>
              <w:rPr>
                <w:rFonts w:ascii="Times New Roman" w:hAnsi="Times New Roman"/>
                <w:sz w:val="24"/>
                <w:szCs w:val="24"/>
                <w:lang w:val="ru-RU"/>
              </w:rPr>
              <w:t xml:space="preserve">С</w:t>
            </w:r>
            <w:r>
              <w:rPr>
                <w:rFonts w:ascii="Times New Roman" w:hAnsi="Times New Roman"/>
                <w:sz w:val="24"/>
                <w:szCs w:val="24"/>
              </w:rPr>
              <w:t xml:space="preserve">ОО</w:t>
            </w:r>
            <w:r>
              <w:rPr>
                <w:rFonts w:ascii="Times New Roman" w:hAnsi="Times New Roman"/>
                <w:sz w:val="24"/>
                <w:szCs w:val="24"/>
              </w:rPr>
            </w:r>
            <w:r>
              <w:rPr>
                <w:rFonts w:ascii="Times New Roman" w:hAnsi="Times New Roman"/>
                <w:sz w:val="24"/>
                <w:szCs w:val="24"/>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11</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1.1.2</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Принципы формирования и механизмы реализации программы СОО</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13</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1.1.3</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rPr>
            </w:pPr>
            <w:r>
              <w:rPr>
                <w:rFonts w:ascii="Times New Roman" w:hAnsi="Times New Roman"/>
                <w:sz w:val="24"/>
                <w:szCs w:val="24"/>
              </w:rPr>
              <w:t xml:space="preserve">Общая характеристика программы </w:t>
            </w:r>
            <w:r>
              <w:rPr>
                <w:rFonts w:ascii="Times New Roman" w:hAnsi="Times New Roman"/>
                <w:sz w:val="24"/>
                <w:szCs w:val="24"/>
                <w:lang w:val="ru-RU"/>
              </w:rPr>
              <w:t xml:space="preserve">С</w:t>
            </w:r>
            <w:r>
              <w:rPr>
                <w:rFonts w:ascii="Times New Roman" w:hAnsi="Times New Roman"/>
                <w:sz w:val="24"/>
                <w:szCs w:val="24"/>
              </w:rPr>
              <w:t xml:space="preserve">ОО</w:t>
            </w:r>
            <w:r>
              <w:rPr>
                <w:rFonts w:ascii="Times New Roman" w:hAnsi="Times New Roman"/>
                <w:sz w:val="24"/>
                <w:szCs w:val="24"/>
              </w:rPr>
            </w:r>
            <w:r>
              <w:rPr>
                <w:rFonts w:ascii="Times New Roman" w:hAnsi="Times New Roman"/>
                <w:sz w:val="24"/>
                <w:szCs w:val="24"/>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4</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b/>
                <w:sz w:val="24"/>
                <w:szCs w:val="24"/>
              </w:rPr>
            </w:pPr>
            <w:r>
              <w:rPr>
                <w:rFonts w:ascii="Times New Roman" w:hAnsi="Times New Roman"/>
                <w:b/>
                <w:sz w:val="24"/>
                <w:szCs w:val="24"/>
              </w:rPr>
              <w:t xml:space="preserve">1.2</w:t>
            </w:r>
            <w:r>
              <w:rPr>
                <w:rFonts w:ascii="Times New Roman" w:hAnsi="Times New Roman"/>
                <w:b/>
                <w:sz w:val="24"/>
                <w:szCs w:val="24"/>
              </w:rPr>
            </w:r>
            <w:r>
              <w:rPr>
                <w:rFonts w:ascii="Times New Roman" w:hAnsi="Times New Roman"/>
                <w:b/>
                <w:sz w:val="24"/>
                <w:szCs w:val="24"/>
              </w:rPr>
            </w:r>
          </w:p>
        </w:tc>
        <w:tc>
          <w:tcPr>
            <w:tcW w:w="8083" w:type="dxa"/>
            <w:textDirection w:val="lrTb"/>
            <w:noWrap w:val="false"/>
          </w:tcPr>
          <w:p>
            <w:pPr>
              <w:rPr>
                <w:rFonts w:ascii="Times New Roman" w:hAnsi="Times New Roman"/>
                <w:b/>
                <w:sz w:val="24"/>
                <w:szCs w:val="24"/>
                <w:lang w:val="ru-RU"/>
              </w:rPr>
            </w:pPr>
            <w:r>
              <w:rPr>
                <w:rFonts w:ascii="Times New Roman" w:hAnsi="Times New Roman"/>
                <w:b/>
                <w:sz w:val="24"/>
                <w:szCs w:val="24"/>
                <w:lang w:val="ru-RU"/>
              </w:rPr>
              <w:t xml:space="preserve">Планируемые результаты освоения обучающимися программы СОО</w:t>
            </w:r>
            <w:r>
              <w:rPr>
                <w:rFonts w:ascii="Times New Roman" w:hAnsi="Times New Roman"/>
                <w:b/>
                <w:sz w:val="24"/>
                <w:szCs w:val="24"/>
                <w:lang w:val="ru-RU"/>
              </w:rPr>
            </w:r>
            <w:r>
              <w:rPr>
                <w:rFonts w:ascii="Times New Roman" w:hAnsi="Times New Roman"/>
                <w:b/>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1</w:t>
            </w:r>
            <w:r>
              <w:rPr>
                <w:rFonts w:ascii="Times New Roman" w:hAnsi="Times New Roman"/>
                <w:sz w:val="24"/>
                <w:szCs w:val="24"/>
                <w:lang w:val="ru-RU"/>
              </w:rPr>
              <w:t xml:space="preserve">5</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b/>
                <w:sz w:val="24"/>
                <w:szCs w:val="24"/>
              </w:rPr>
            </w:pPr>
            <w:r>
              <w:rPr>
                <w:rFonts w:ascii="Times New Roman" w:hAnsi="Times New Roman"/>
                <w:b/>
                <w:sz w:val="24"/>
                <w:szCs w:val="24"/>
              </w:rPr>
              <w:t xml:space="preserve">1.3</w:t>
            </w:r>
            <w:r>
              <w:rPr>
                <w:rFonts w:ascii="Times New Roman" w:hAnsi="Times New Roman"/>
                <w:b/>
                <w:sz w:val="24"/>
                <w:szCs w:val="24"/>
              </w:rPr>
            </w:r>
            <w:r>
              <w:rPr>
                <w:rFonts w:ascii="Times New Roman" w:hAnsi="Times New Roman"/>
                <w:b/>
                <w:sz w:val="24"/>
                <w:szCs w:val="24"/>
              </w:rPr>
            </w:r>
          </w:p>
        </w:tc>
        <w:tc>
          <w:tcPr>
            <w:tcW w:w="8083" w:type="dxa"/>
            <w:textDirection w:val="lrTb"/>
            <w:noWrap w:val="false"/>
          </w:tcPr>
          <w:p>
            <w:pPr>
              <w:rPr>
                <w:rFonts w:ascii="Times New Roman" w:hAnsi="Times New Roman"/>
                <w:b/>
                <w:sz w:val="24"/>
                <w:szCs w:val="24"/>
                <w:lang w:val="ru-RU"/>
              </w:rPr>
            </w:pPr>
            <w:r>
              <w:rPr>
                <w:rFonts w:ascii="Times New Roman" w:hAnsi="Times New Roman"/>
                <w:b/>
                <w:sz w:val="24"/>
                <w:szCs w:val="24"/>
                <w:lang w:val="ru-RU"/>
              </w:rPr>
              <w:t xml:space="preserve">Система оценки достижения планируемых результатов </w:t>
            </w:r>
            <w:r>
              <w:rPr>
                <w:rFonts w:ascii="Times New Roman" w:hAnsi="Times New Roman"/>
                <w:b/>
                <w:sz w:val="24"/>
                <w:szCs w:val="24"/>
                <w:lang w:val="ru-RU"/>
              </w:rPr>
            </w:r>
            <w:r>
              <w:rPr>
                <w:rFonts w:ascii="Times New Roman" w:hAnsi="Times New Roman"/>
                <w:b/>
                <w:sz w:val="24"/>
                <w:szCs w:val="24"/>
                <w:lang w:val="ru-RU"/>
              </w:rPr>
            </w:r>
          </w:p>
          <w:p>
            <w:pPr>
              <w:rPr>
                <w:rFonts w:ascii="Times New Roman" w:hAnsi="Times New Roman"/>
                <w:b/>
                <w:sz w:val="24"/>
                <w:szCs w:val="24"/>
                <w:lang w:val="ru-RU"/>
              </w:rPr>
            </w:pPr>
            <w:r>
              <w:rPr>
                <w:rFonts w:ascii="Times New Roman" w:hAnsi="Times New Roman"/>
                <w:b/>
                <w:sz w:val="24"/>
                <w:szCs w:val="24"/>
                <w:lang w:val="ru-RU"/>
              </w:rPr>
              <w:t xml:space="preserve">освоения программы СОО</w:t>
            </w:r>
            <w:r>
              <w:rPr>
                <w:rFonts w:ascii="Times New Roman" w:hAnsi="Times New Roman"/>
                <w:b/>
                <w:sz w:val="24"/>
                <w:szCs w:val="24"/>
                <w:lang w:val="ru-RU"/>
              </w:rPr>
            </w:r>
            <w:r>
              <w:rPr>
                <w:rFonts w:ascii="Times New Roman" w:hAnsi="Times New Roman"/>
                <w:b/>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17</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1.3.1</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rPr>
            </w:pPr>
            <w:r>
              <w:rPr>
                <w:rFonts w:ascii="Times New Roman" w:hAnsi="Times New Roman"/>
                <w:sz w:val="24"/>
                <w:szCs w:val="24"/>
              </w:rPr>
              <w:t xml:space="preserve">Общие положения</w:t>
            </w:r>
            <w:r>
              <w:rPr>
                <w:rFonts w:ascii="Times New Roman" w:hAnsi="Times New Roman"/>
                <w:sz w:val="24"/>
                <w:szCs w:val="24"/>
              </w:rPr>
            </w:r>
            <w:r>
              <w:rPr>
                <w:rFonts w:ascii="Times New Roman" w:hAnsi="Times New Roman"/>
                <w:sz w:val="24"/>
                <w:szCs w:val="24"/>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18</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1.3.2</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Особенности оценки метапредметных и предметных результатов</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19</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1.3.3</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Организация и содержание оценочных процедур</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rPr>
              <w:t xml:space="preserve">22</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b/>
                <w:sz w:val="24"/>
                <w:szCs w:val="24"/>
              </w:rPr>
            </w:pPr>
            <w:r>
              <w:rPr>
                <w:rFonts w:ascii="Times New Roman" w:hAnsi="Times New Roman"/>
                <w:b/>
                <w:sz w:val="24"/>
                <w:szCs w:val="24"/>
              </w:rPr>
              <w:t xml:space="preserve">2</w:t>
            </w:r>
            <w:r>
              <w:rPr>
                <w:rFonts w:ascii="Times New Roman" w:hAnsi="Times New Roman"/>
                <w:b/>
                <w:sz w:val="24"/>
                <w:szCs w:val="24"/>
              </w:rPr>
            </w:r>
            <w:r>
              <w:rPr>
                <w:rFonts w:ascii="Times New Roman" w:hAnsi="Times New Roman"/>
                <w:b/>
                <w:sz w:val="24"/>
                <w:szCs w:val="24"/>
              </w:rPr>
            </w:r>
          </w:p>
        </w:tc>
        <w:tc>
          <w:tcPr>
            <w:tcW w:w="8083" w:type="dxa"/>
            <w:textDirection w:val="lrTb"/>
            <w:noWrap w:val="false"/>
          </w:tcPr>
          <w:p>
            <w:pPr>
              <w:rPr>
                <w:rFonts w:ascii="Times New Roman" w:hAnsi="Times New Roman"/>
                <w:b/>
                <w:sz w:val="24"/>
                <w:szCs w:val="24"/>
              </w:rPr>
            </w:pPr>
            <w:r>
              <w:rPr>
                <w:rFonts w:ascii="Times New Roman" w:hAnsi="Times New Roman"/>
                <w:b/>
                <w:sz w:val="24"/>
                <w:szCs w:val="24"/>
              </w:rPr>
              <w:t xml:space="preserve">СОДЕРЖАТЕЛЬНЫЙ РАЗДЕЛ</w:t>
            </w:r>
            <w:r>
              <w:rPr>
                <w:rFonts w:ascii="Times New Roman" w:hAnsi="Times New Roman"/>
                <w:b/>
                <w:sz w:val="24"/>
                <w:szCs w:val="24"/>
              </w:rPr>
            </w:r>
            <w:r>
              <w:rPr>
                <w:rFonts w:ascii="Times New Roman" w:hAnsi="Times New Roman"/>
                <w:b/>
                <w:sz w:val="24"/>
                <w:szCs w:val="24"/>
              </w:rPr>
            </w:r>
          </w:p>
        </w:tc>
        <w:tc>
          <w:tcPr>
            <w:tcW w:w="847" w:type="dxa"/>
            <w:textDirection w:val="lrTb"/>
            <w:noWrap w:val="false"/>
          </w:tcPr>
          <w:p>
            <w:pPr>
              <w:ind w:right="-100"/>
              <w:tabs>
                <w:tab w:val="left" w:pos="225" w:leader="none"/>
                <w:tab w:val="center" w:pos="365" w:leader="none"/>
              </w:tabs>
              <w:rPr>
                <w:rFonts w:ascii="Times New Roman" w:hAnsi="Times New Roman"/>
                <w:sz w:val="24"/>
                <w:szCs w:val="24"/>
              </w:rPr>
            </w:pPr>
            <w:r>
              <w:rPr>
                <w:rFonts w:ascii="Times New Roman" w:hAnsi="Times New Roman"/>
                <w:sz w:val="24"/>
                <w:szCs w:val="24"/>
                <w:lang w:val="ru-RU"/>
              </w:rPr>
              <w:t xml:space="preserve">25</w:t>
            </w:r>
            <w:r>
              <w:rPr>
                <w:rFonts w:ascii="Times New Roman" w:hAnsi="Times New Roman"/>
                <w:sz w:val="24"/>
                <w:szCs w:val="24"/>
              </w:rPr>
            </w:r>
            <w:r>
              <w:rPr>
                <w:rFonts w:ascii="Times New Roman" w:hAnsi="Times New Roman"/>
                <w:sz w:val="24"/>
                <w:szCs w:val="24"/>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2.1.1</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учебного предмета «Русский язык»</w:t>
            </w:r>
            <w:r>
              <w:rPr>
                <w:rFonts w:ascii="Times New Roman" w:hAnsi="Times New Roman"/>
                <w:sz w:val="24"/>
                <w:szCs w:val="24"/>
                <w:lang w:val="ru-RU"/>
              </w:rPr>
              <w:t xml:space="preserve"> (угл.)</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25</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2.1.2</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учебного предмета «Литература»</w:t>
            </w:r>
            <w:r>
              <w:rPr>
                <w:rFonts w:ascii="Times New Roman" w:hAnsi="Times New Roman"/>
                <w:sz w:val="24"/>
                <w:szCs w:val="24"/>
                <w:lang w:val="ru-RU"/>
              </w:rPr>
              <w:t xml:space="preserve"> (базовый уровень)</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44</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2.1.4</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w:t>
            </w:r>
            <w:r>
              <w:rPr>
                <w:rFonts w:ascii="Times New Roman" w:hAnsi="Times New Roman"/>
                <w:sz w:val="24"/>
                <w:szCs w:val="24"/>
                <w:lang w:val="ru-RU"/>
              </w:rPr>
              <w:t xml:space="preserve">ебного предмета </w:t>
            </w:r>
            <w:r>
              <w:rPr>
                <w:rFonts w:ascii="Times New Roman" w:hAnsi="Times New Roman"/>
                <w:sz w:val="24"/>
                <w:szCs w:val="24"/>
                <w:lang w:val="ru-RU"/>
              </w:rPr>
              <w:t xml:space="preserve">«Английский язык»</w:t>
            </w:r>
            <w:r>
              <w:rPr>
                <w:rFonts w:ascii="Times New Roman" w:hAnsi="Times New Roman"/>
                <w:sz w:val="24"/>
                <w:szCs w:val="24"/>
                <w:lang w:val="ru-RU"/>
              </w:rPr>
              <w:t xml:space="preserve"> (базовый)</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66</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2.1.5</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учебного</w:t>
            </w:r>
            <w:r>
              <w:rPr>
                <w:rFonts w:ascii="Times New Roman" w:hAnsi="Times New Roman"/>
                <w:sz w:val="24"/>
                <w:szCs w:val="24"/>
                <w:lang w:val="ru-RU"/>
              </w:rPr>
              <w:t xml:space="preserve"> предмета </w:t>
            </w:r>
            <w:r>
              <w:rPr>
                <w:rFonts w:ascii="Times New Roman" w:hAnsi="Times New Roman"/>
                <w:sz w:val="24"/>
                <w:szCs w:val="24"/>
                <w:lang w:val="ru-RU"/>
              </w:rPr>
              <w:t xml:space="preserve">«Родная литература (адыгейская</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108</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2.1.6</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учебного предмета</w:t>
            </w:r>
            <w:r>
              <w:rPr>
                <w:rFonts w:ascii="Times New Roman" w:hAnsi="Times New Roman"/>
                <w:sz w:val="24"/>
                <w:szCs w:val="24"/>
                <w:lang w:val="ru-RU"/>
              </w:rPr>
              <w:t xml:space="preserve">)</w:t>
            </w:r>
            <w:r>
              <w:rPr>
                <w:rFonts w:ascii="Times New Roman" w:hAnsi="Times New Roman"/>
                <w:sz w:val="24"/>
                <w:szCs w:val="24"/>
                <w:lang w:val="ru-RU"/>
              </w:rPr>
              <w:t xml:space="preserve">«Родной язык (адыгейский </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137</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2.1.7.</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 предмета «Математика» (баз</w:t>
            </w:r>
            <w:r>
              <w:rPr>
                <w:rFonts w:ascii="Times New Roman" w:hAnsi="Times New Roman"/>
                <w:sz w:val="24"/>
                <w:szCs w:val="24"/>
                <w:lang w:val="ru-RU"/>
              </w:rPr>
              <w:t xml:space="preserve">.</w:t>
            </w:r>
            <w:r>
              <w:rPr>
                <w:rFonts w:ascii="Times New Roman" w:hAnsi="Times New Roman"/>
                <w:sz w:val="24"/>
                <w:szCs w:val="24"/>
                <w:lang w:val="ru-RU"/>
              </w:rPr>
              <w:t xml:space="preserve"> уровень)</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155</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2.1.8.</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 предмета</w:t>
            </w:r>
            <w:r>
              <w:rPr>
                <w:rFonts w:ascii="Times New Roman" w:hAnsi="Times New Roman"/>
                <w:sz w:val="24"/>
                <w:szCs w:val="24"/>
                <w:lang w:val="ru-RU"/>
              </w:rPr>
              <w:t xml:space="preserve"> «Вероятность и статистика»</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177</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2.1.9.</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учебного предмета «Информатика»</w:t>
            </w:r>
            <w:r>
              <w:rPr>
                <w:rFonts w:ascii="Times New Roman" w:hAnsi="Times New Roman"/>
                <w:sz w:val="24"/>
                <w:szCs w:val="24"/>
                <w:lang w:val="ru-RU"/>
              </w:rPr>
              <w:t xml:space="preserve"> (баз. ур)</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180</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2.1.10.</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учебного предмета «</w:t>
            </w:r>
            <w:r>
              <w:rPr>
                <w:rFonts w:ascii="Times New Roman" w:hAnsi="Times New Roman"/>
                <w:sz w:val="24"/>
                <w:szCs w:val="24"/>
                <w:lang w:val="ru-RU"/>
              </w:rPr>
              <w:t xml:space="preserve">Физика</w:t>
            </w:r>
            <w:r>
              <w:rPr>
                <w:rFonts w:ascii="Times New Roman" w:hAnsi="Times New Roman"/>
                <w:sz w:val="24"/>
                <w:szCs w:val="24"/>
                <w:lang w:val="ru-RU"/>
              </w:rPr>
              <w:t xml:space="preserve">»</w:t>
            </w:r>
            <w:r>
              <w:rPr>
                <w:rFonts w:ascii="Times New Roman" w:hAnsi="Times New Roman"/>
                <w:sz w:val="24"/>
                <w:szCs w:val="24"/>
                <w:lang w:val="ru-RU"/>
              </w:rPr>
              <w:t xml:space="preserve"> (баз)  </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194</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2.1.11.</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учебного предмета «</w:t>
            </w:r>
            <w:r>
              <w:rPr>
                <w:rFonts w:ascii="Times New Roman" w:hAnsi="Times New Roman"/>
                <w:sz w:val="24"/>
                <w:szCs w:val="24"/>
                <w:lang w:val="ru-RU"/>
              </w:rPr>
              <w:t xml:space="preserve">Химия</w:t>
            </w:r>
            <w:r>
              <w:rPr>
                <w:rFonts w:ascii="Times New Roman" w:hAnsi="Times New Roman"/>
                <w:sz w:val="24"/>
                <w:szCs w:val="24"/>
                <w:lang w:val="ru-RU"/>
              </w:rPr>
              <w:t xml:space="preserve">»</w:t>
            </w:r>
            <w:r>
              <w:rPr>
                <w:rFonts w:ascii="Times New Roman" w:hAnsi="Times New Roman"/>
                <w:sz w:val="24"/>
                <w:szCs w:val="24"/>
                <w:lang w:val="ru-RU"/>
              </w:rPr>
              <w:t xml:space="preserve"> (угл) </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220</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2.1.12.</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учебного предмета «</w:t>
            </w:r>
            <w:r>
              <w:rPr>
                <w:rFonts w:ascii="Times New Roman" w:hAnsi="Times New Roman"/>
                <w:sz w:val="24"/>
                <w:szCs w:val="24"/>
                <w:lang w:val="ru-RU"/>
              </w:rPr>
              <w:t xml:space="preserve">Биология</w:t>
            </w:r>
            <w:r>
              <w:rPr>
                <w:rFonts w:ascii="Times New Roman" w:hAnsi="Times New Roman"/>
                <w:sz w:val="24"/>
                <w:szCs w:val="24"/>
                <w:lang w:val="ru-RU"/>
              </w:rPr>
              <w:t xml:space="preserve">»</w:t>
            </w:r>
            <w:r>
              <w:rPr>
                <w:rFonts w:ascii="Times New Roman" w:hAnsi="Times New Roman"/>
                <w:sz w:val="24"/>
                <w:szCs w:val="24"/>
                <w:lang w:val="ru-RU"/>
              </w:rPr>
              <w:t xml:space="preserve"> (баз)</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242</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2.1.13.</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учебного предмета «</w:t>
            </w:r>
            <w:r>
              <w:rPr>
                <w:rFonts w:ascii="Times New Roman" w:hAnsi="Times New Roman"/>
                <w:sz w:val="24"/>
                <w:szCs w:val="24"/>
                <w:lang w:val="ru-RU"/>
              </w:rPr>
              <w:t xml:space="preserve">Биология</w:t>
            </w:r>
            <w:r>
              <w:rPr>
                <w:rFonts w:ascii="Times New Roman" w:hAnsi="Times New Roman"/>
                <w:sz w:val="24"/>
                <w:szCs w:val="24"/>
                <w:lang w:val="ru-RU"/>
              </w:rPr>
              <w:t xml:space="preserve">»</w:t>
            </w:r>
            <w:r>
              <w:rPr>
                <w:rFonts w:ascii="Times New Roman" w:hAnsi="Times New Roman"/>
                <w:sz w:val="24"/>
                <w:szCs w:val="24"/>
                <w:lang w:val="ru-RU"/>
              </w:rPr>
              <w:t xml:space="preserve"> (угл)</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266</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2.1.14.</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учебного предмета «История»</w:t>
            </w:r>
            <w:r>
              <w:rPr>
                <w:rFonts w:ascii="Times New Roman" w:hAnsi="Times New Roman"/>
                <w:sz w:val="24"/>
                <w:szCs w:val="24"/>
                <w:lang w:val="ru-RU"/>
              </w:rPr>
              <w:t xml:space="preserve"> (баз) </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305</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2.1.15.</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учебного предмета «Обществознание»</w:t>
            </w:r>
            <w:r>
              <w:rPr>
                <w:rFonts w:ascii="Times New Roman" w:hAnsi="Times New Roman"/>
                <w:sz w:val="24"/>
                <w:szCs w:val="24"/>
                <w:lang w:val="ru-RU"/>
              </w:rPr>
              <w:t xml:space="preserve"> (баз) </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349</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2.1.16.</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учебного предмета «География»</w:t>
            </w:r>
            <w:r>
              <w:rPr>
                <w:rFonts w:ascii="Times New Roman" w:hAnsi="Times New Roman"/>
                <w:sz w:val="24"/>
                <w:szCs w:val="24"/>
                <w:lang w:val="ru-RU"/>
              </w:rPr>
              <w:t xml:space="preserve"> (баз) п 132</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370</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2.1.17.</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учебного предмета «Физическая культура»</w:t>
            </w:r>
            <w:r>
              <w:rPr>
                <w:rFonts w:ascii="Times New Roman" w:hAnsi="Times New Roman"/>
                <w:sz w:val="24"/>
                <w:szCs w:val="24"/>
                <w:lang w:val="ru-RU"/>
              </w:rPr>
              <w:t xml:space="preserve"> п134</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389</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2.1.18.</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Рабочая программа учебно предмета «</w:t>
            </w:r>
            <w:r>
              <w:rPr>
                <w:rFonts w:ascii="Times New Roman" w:hAnsi="Times New Roman"/>
                <w:sz w:val="24"/>
                <w:szCs w:val="24"/>
                <w:lang w:val="ru-RU"/>
              </w:rPr>
              <w:t xml:space="preserve">ОБЖ</w:t>
            </w:r>
            <w:r>
              <w:rPr>
                <w:rFonts w:ascii="Times New Roman" w:hAnsi="Times New Roman"/>
                <w:sz w:val="24"/>
                <w:szCs w:val="24"/>
                <w:lang w:val="ru-RU"/>
              </w:rPr>
              <w:t xml:space="preserve">»</w:t>
            </w:r>
            <w:r>
              <w:rPr>
                <w:rFonts w:ascii="Times New Roman" w:hAnsi="Times New Roman"/>
                <w:sz w:val="24"/>
                <w:szCs w:val="24"/>
                <w:lang w:val="ru-RU"/>
              </w:rPr>
              <w:t xml:space="preserve"> (баз) п135</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528</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2.1.19.</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color w:val="ff0000"/>
                <w:sz w:val="24"/>
                <w:szCs w:val="24"/>
                <w:lang w:val="ru-RU"/>
              </w:rPr>
            </w:pPr>
            <w:r>
              <w:rPr>
                <w:rFonts w:ascii="Times New Roman" w:hAnsi="Times New Roman"/>
                <w:sz w:val="24"/>
                <w:szCs w:val="24"/>
                <w:lang w:val="ru-RU"/>
              </w:rPr>
              <w:t xml:space="preserve">Рабочая программа учебного предмета «Литература»</w:t>
            </w:r>
            <w:r>
              <w:rPr>
                <w:rFonts w:ascii="Times New Roman" w:hAnsi="Times New Roman"/>
                <w:sz w:val="24"/>
                <w:szCs w:val="24"/>
                <w:lang w:val="ru-RU"/>
              </w:rPr>
              <w:t xml:space="preserve"> (базовый уровень)</w:t>
            </w:r>
            <w:r>
              <w:rPr>
                <w:rFonts w:ascii="Times New Roman" w:hAnsi="Times New Roman"/>
                <w:color w:val="ff0000"/>
                <w:sz w:val="24"/>
                <w:szCs w:val="24"/>
                <w:lang w:val="ru-RU"/>
              </w:rPr>
            </w:r>
            <w:r>
              <w:rPr>
                <w:rFonts w:ascii="Times New Roman" w:hAnsi="Times New Roman"/>
                <w:color w:val="ff0000"/>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557</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b/>
                <w:sz w:val="24"/>
                <w:szCs w:val="24"/>
              </w:rPr>
            </w:pPr>
            <w:r>
              <w:rPr>
                <w:rFonts w:ascii="Times New Roman" w:hAnsi="Times New Roman"/>
                <w:b/>
                <w:sz w:val="24"/>
                <w:szCs w:val="24"/>
              </w:rPr>
              <w:t xml:space="preserve">2.2</w:t>
            </w:r>
            <w:r>
              <w:rPr>
                <w:rFonts w:ascii="Times New Roman" w:hAnsi="Times New Roman"/>
                <w:b/>
                <w:sz w:val="24"/>
                <w:szCs w:val="24"/>
              </w:rPr>
            </w:r>
            <w:r>
              <w:rPr>
                <w:rFonts w:ascii="Times New Roman" w:hAnsi="Times New Roman"/>
                <w:b/>
                <w:sz w:val="24"/>
                <w:szCs w:val="24"/>
              </w:rPr>
            </w:r>
          </w:p>
        </w:tc>
        <w:tc>
          <w:tcPr>
            <w:tcW w:w="8083" w:type="dxa"/>
            <w:textDirection w:val="lrTb"/>
            <w:noWrap w:val="false"/>
          </w:tcPr>
          <w:p>
            <w:pPr>
              <w:rPr>
                <w:rFonts w:ascii="Times New Roman" w:hAnsi="Times New Roman"/>
                <w:b/>
                <w:sz w:val="24"/>
                <w:szCs w:val="24"/>
                <w:lang w:val="ru-RU"/>
              </w:rPr>
            </w:pPr>
            <w:r>
              <w:rPr>
                <w:rFonts w:ascii="Times New Roman" w:hAnsi="Times New Roman"/>
                <w:b/>
                <w:sz w:val="24"/>
                <w:szCs w:val="24"/>
                <w:lang w:val="ru-RU"/>
              </w:rPr>
              <w:t xml:space="preserve">Программа формирования УУД у обучающихся</w:t>
            </w:r>
            <w:r>
              <w:rPr>
                <w:rFonts w:ascii="Times New Roman" w:hAnsi="Times New Roman"/>
                <w:b/>
                <w:sz w:val="24"/>
                <w:szCs w:val="24"/>
                <w:lang w:val="ru-RU"/>
              </w:rPr>
            </w:r>
            <w:r>
              <w:rPr>
                <w:rFonts w:ascii="Times New Roman" w:hAnsi="Times New Roman"/>
                <w:b/>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586</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2.2.1</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rPr>
            </w:pPr>
            <w:r>
              <w:rPr>
                <w:rFonts w:ascii="Times New Roman" w:hAnsi="Times New Roman"/>
                <w:sz w:val="24"/>
                <w:szCs w:val="24"/>
              </w:rPr>
              <w:t xml:space="preserve">Целевой раздел</w:t>
            </w:r>
            <w:r>
              <w:rPr>
                <w:rFonts w:ascii="Times New Roman" w:hAnsi="Times New Roman"/>
                <w:sz w:val="24"/>
                <w:szCs w:val="24"/>
              </w:rPr>
            </w:r>
            <w:r>
              <w:rPr>
                <w:rFonts w:ascii="Times New Roman" w:hAnsi="Times New Roman"/>
                <w:sz w:val="24"/>
                <w:szCs w:val="24"/>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586</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2.2.2</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rPr>
            </w:pPr>
            <w:r>
              <w:rPr>
                <w:rFonts w:ascii="Times New Roman" w:hAnsi="Times New Roman"/>
                <w:sz w:val="24"/>
                <w:szCs w:val="24"/>
              </w:rPr>
              <w:t xml:space="preserve">Содержательный раздел</w:t>
            </w:r>
            <w:r>
              <w:rPr>
                <w:rFonts w:ascii="Times New Roman" w:hAnsi="Times New Roman"/>
                <w:sz w:val="24"/>
                <w:szCs w:val="24"/>
              </w:rPr>
            </w:r>
            <w:r>
              <w:rPr>
                <w:rFonts w:ascii="Times New Roman" w:hAnsi="Times New Roman"/>
                <w:sz w:val="24"/>
                <w:szCs w:val="24"/>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588</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2.2.3</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rPr>
            </w:pPr>
            <w:r>
              <w:rPr>
                <w:rFonts w:ascii="Times New Roman" w:hAnsi="Times New Roman"/>
                <w:sz w:val="24"/>
                <w:szCs w:val="24"/>
              </w:rPr>
              <w:t xml:space="preserve">Организационны раздел </w:t>
            </w:r>
            <w:r>
              <w:rPr>
                <w:rFonts w:ascii="Times New Roman" w:hAnsi="Times New Roman"/>
                <w:sz w:val="24"/>
                <w:szCs w:val="24"/>
              </w:rPr>
            </w:r>
            <w:r>
              <w:rPr>
                <w:rFonts w:ascii="Times New Roman" w:hAnsi="Times New Roman"/>
                <w:sz w:val="24"/>
                <w:szCs w:val="24"/>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606</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b/>
                <w:sz w:val="24"/>
                <w:szCs w:val="24"/>
              </w:rPr>
            </w:pPr>
            <w:r>
              <w:rPr>
                <w:rFonts w:ascii="Times New Roman" w:hAnsi="Times New Roman"/>
                <w:b/>
                <w:sz w:val="24"/>
                <w:szCs w:val="24"/>
              </w:rPr>
              <w:t xml:space="preserve">2.3</w:t>
            </w:r>
            <w:r>
              <w:rPr>
                <w:rFonts w:ascii="Times New Roman" w:hAnsi="Times New Roman"/>
                <w:b/>
                <w:sz w:val="24"/>
                <w:szCs w:val="24"/>
              </w:rPr>
            </w:r>
            <w:r>
              <w:rPr>
                <w:rFonts w:ascii="Times New Roman" w:hAnsi="Times New Roman"/>
                <w:b/>
                <w:sz w:val="24"/>
                <w:szCs w:val="24"/>
              </w:rPr>
            </w:r>
          </w:p>
        </w:tc>
        <w:tc>
          <w:tcPr>
            <w:tcW w:w="8083" w:type="dxa"/>
            <w:textDirection w:val="lrTb"/>
            <w:noWrap w:val="false"/>
          </w:tcPr>
          <w:p>
            <w:pPr>
              <w:rPr>
                <w:rFonts w:ascii="Times New Roman" w:hAnsi="Times New Roman"/>
                <w:b/>
                <w:sz w:val="24"/>
                <w:szCs w:val="24"/>
              </w:rPr>
            </w:pPr>
            <w:r>
              <w:rPr>
                <w:rFonts w:ascii="Times New Roman" w:hAnsi="Times New Roman"/>
                <w:b/>
                <w:sz w:val="24"/>
                <w:szCs w:val="24"/>
              </w:rPr>
              <w:t xml:space="preserve">Рабочая программа воспитания</w:t>
            </w:r>
            <w:r>
              <w:rPr>
                <w:rFonts w:ascii="Times New Roman" w:hAnsi="Times New Roman"/>
                <w:b/>
                <w:sz w:val="24"/>
                <w:szCs w:val="24"/>
              </w:rPr>
            </w:r>
            <w:r>
              <w:rPr>
                <w:rFonts w:ascii="Times New Roman" w:hAnsi="Times New Roman"/>
                <w:b/>
                <w:sz w:val="24"/>
                <w:szCs w:val="24"/>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607</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2.3.1</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Целевой раздел</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607</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2.3.2</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rPr>
            </w:pPr>
            <w:r>
              <w:rPr>
                <w:rFonts w:ascii="Times New Roman" w:hAnsi="Times New Roman"/>
                <w:sz w:val="24"/>
                <w:szCs w:val="24"/>
                <w:lang w:val="ru-RU"/>
              </w:rPr>
              <w:t xml:space="preserve">Содержательный раздел</w:t>
            </w:r>
            <w:r>
              <w:rPr>
                <w:rFonts w:ascii="Times New Roman" w:hAnsi="Times New Roman"/>
                <w:sz w:val="24"/>
                <w:szCs w:val="24"/>
              </w:rPr>
            </w:r>
            <w:r>
              <w:rPr>
                <w:rFonts w:ascii="Times New Roman" w:hAnsi="Times New Roman"/>
                <w:sz w:val="24"/>
                <w:szCs w:val="24"/>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609</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2.3.3</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Организационный раздел </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614</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2.3.4</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Система поощрений социальной успешности и проявлений активной жизненной позиции обучающихся</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631</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2.3.5.</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Анализ воспитательной работы</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634</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b/>
                <w:sz w:val="24"/>
                <w:szCs w:val="24"/>
              </w:rPr>
            </w:pPr>
            <w:r>
              <w:rPr>
                <w:rFonts w:ascii="Times New Roman" w:hAnsi="Times New Roman"/>
                <w:b/>
                <w:sz w:val="24"/>
                <w:szCs w:val="24"/>
              </w:rPr>
              <w:t xml:space="preserve">3</w:t>
            </w:r>
            <w:r>
              <w:rPr>
                <w:rFonts w:ascii="Times New Roman" w:hAnsi="Times New Roman"/>
                <w:b/>
                <w:sz w:val="24"/>
                <w:szCs w:val="24"/>
              </w:rPr>
            </w:r>
            <w:r>
              <w:rPr>
                <w:rFonts w:ascii="Times New Roman" w:hAnsi="Times New Roman"/>
                <w:b/>
                <w:sz w:val="24"/>
                <w:szCs w:val="24"/>
              </w:rPr>
            </w:r>
          </w:p>
        </w:tc>
        <w:tc>
          <w:tcPr>
            <w:tcW w:w="8083" w:type="dxa"/>
            <w:textDirection w:val="lrTb"/>
            <w:noWrap w:val="false"/>
          </w:tcPr>
          <w:p>
            <w:pPr>
              <w:rPr>
                <w:rFonts w:ascii="Times New Roman" w:hAnsi="Times New Roman"/>
                <w:b/>
                <w:sz w:val="24"/>
                <w:szCs w:val="24"/>
              </w:rPr>
            </w:pPr>
            <w:r>
              <w:rPr>
                <w:rFonts w:ascii="Times New Roman" w:hAnsi="Times New Roman"/>
                <w:b/>
                <w:sz w:val="24"/>
                <w:szCs w:val="24"/>
              </w:rPr>
              <w:t xml:space="preserve">ОРГАНИЗАЦИОННЫЙ РАЗДЕЛ</w:t>
            </w:r>
            <w:r>
              <w:rPr>
                <w:rFonts w:ascii="Times New Roman" w:hAnsi="Times New Roman"/>
                <w:b/>
                <w:sz w:val="24"/>
                <w:szCs w:val="24"/>
              </w:rPr>
            </w:r>
            <w:r>
              <w:rPr>
                <w:rFonts w:ascii="Times New Roman" w:hAnsi="Times New Roman"/>
                <w:b/>
                <w:sz w:val="24"/>
                <w:szCs w:val="24"/>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637</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rPr>
            </w:pPr>
            <w:r>
              <w:rPr>
                <w:rFonts w:ascii="Times New Roman" w:hAnsi="Times New Roman"/>
                <w:sz w:val="24"/>
                <w:szCs w:val="24"/>
              </w:rPr>
              <w:t xml:space="preserve">3.1</w:t>
            </w:r>
            <w:r>
              <w:rPr>
                <w:rFonts w:ascii="Times New Roman" w:hAnsi="Times New Roman"/>
                <w:sz w:val="24"/>
                <w:szCs w:val="24"/>
              </w:rPr>
            </w:r>
            <w:r>
              <w:rPr>
                <w:rFonts w:ascii="Times New Roman" w:hAnsi="Times New Roman"/>
                <w:sz w:val="24"/>
                <w:szCs w:val="24"/>
              </w:rPr>
            </w:r>
          </w:p>
        </w:tc>
        <w:tc>
          <w:tcPr>
            <w:tcW w:w="8083" w:type="dxa"/>
            <w:textDirection w:val="lrTb"/>
            <w:noWrap w:val="false"/>
          </w:tcPr>
          <w:p>
            <w:pPr>
              <w:rPr>
                <w:rFonts w:ascii="Times New Roman" w:hAnsi="Times New Roman"/>
                <w:sz w:val="24"/>
                <w:szCs w:val="24"/>
              </w:rPr>
            </w:pPr>
            <w:r>
              <w:rPr>
                <w:rFonts w:ascii="Times New Roman" w:hAnsi="Times New Roman"/>
                <w:sz w:val="24"/>
                <w:szCs w:val="24"/>
              </w:rPr>
              <w:t xml:space="preserve">Учебный план</w:t>
            </w:r>
            <w:r>
              <w:rPr>
                <w:rFonts w:ascii="Times New Roman" w:hAnsi="Times New Roman"/>
                <w:sz w:val="24"/>
                <w:szCs w:val="24"/>
              </w:rPr>
            </w:r>
            <w:r>
              <w:rPr>
                <w:rFonts w:ascii="Times New Roman" w:hAnsi="Times New Roman"/>
                <w:sz w:val="24"/>
                <w:szCs w:val="24"/>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637</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3.2</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Календарный учебный график.</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643</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3.3</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rPr>
            </w:pPr>
            <w:r>
              <w:rPr>
                <w:rFonts w:ascii="Times New Roman" w:hAnsi="Times New Roman"/>
                <w:sz w:val="24"/>
                <w:szCs w:val="24"/>
              </w:rPr>
              <w:t xml:space="preserve">План внеурочной деятельности</w:t>
            </w:r>
            <w:r>
              <w:rPr>
                <w:rFonts w:ascii="Times New Roman" w:hAnsi="Times New Roman"/>
                <w:sz w:val="24"/>
                <w:szCs w:val="24"/>
              </w:rPr>
            </w:r>
            <w:r>
              <w:rPr>
                <w:rFonts w:ascii="Times New Roman" w:hAnsi="Times New Roman"/>
                <w:sz w:val="24"/>
                <w:szCs w:val="24"/>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644</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rPr>
            </w:pPr>
            <w:r>
              <w:rPr>
                <w:rFonts w:ascii="Times New Roman" w:hAnsi="Times New Roman"/>
                <w:sz w:val="24"/>
                <w:szCs w:val="24"/>
              </w:rPr>
              <w:t xml:space="preserve">Календарный план воспитательной работы</w:t>
            </w:r>
            <w:r>
              <w:rPr>
                <w:rFonts w:ascii="Times New Roman" w:hAnsi="Times New Roman"/>
                <w:sz w:val="24"/>
                <w:szCs w:val="24"/>
              </w:rPr>
            </w:r>
            <w:r>
              <w:rPr>
                <w:rFonts w:ascii="Times New Roman" w:hAnsi="Times New Roman"/>
                <w:sz w:val="24"/>
                <w:szCs w:val="24"/>
              </w:rPr>
            </w:r>
          </w:p>
        </w:tc>
        <w:tc>
          <w:tcPr>
            <w:tcW w:w="847" w:type="dxa"/>
            <w:textDirection w:val="lrTb"/>
            <w:noWrap w:val="false"/>
          </w:tcPr>
          <w:p>
            <w:pPr>
              <w:ind w:right="-100"/>
              <w:jc w:val="center"/>
              <w:rPr>
                <w:rFonts w:ascii="Times New Roman" w:hAnsi="Times New Roman"/>
                <w:sz w:val="24"/>
                <w:szCs w:val="24"/>
                <w:lang w:val="ru-RU"/>
              </w:rPr>
            </w:pPr>
            <w:r>
              <w:rPr>
                <w:rFonts w:ascii="Times New Roman" w:hAnsi="Times New Roman"/>
                <w:sz w:val="24"/>
                <w:szCs w:val="24"/>
                <w:lang w:val="ru-RU"/>
              </w:rPr>
              <w:t xml:space="preserve">651</w:t>
            </w:r>
            <w:r>
              <w:rPr>
                <w:rFonts w:ascii="Times New Roman" w:hAnsi="Times New Roman"/>
                <w:sz w:val="24"/>
                <w:szCs w:val="24"/>
                <w:lang w:val="ru-RU"/>
              </w:rPr>
            </w:r>
            <w:r>
              <w:rPr>
                <w:rFonts w:ascii="Times New Roman" w:hAnsi="Times New Roman"/>
                <w:sz w:val="24"/>
                <w:szCs w:val="24"/>
                <w:lang w:val="ru-RU"/>
              </w:rPr>
            </w:r>
          </w:p>
        </w:tc>
      </w:tr>
      <w:tr>
        <w:trPr/>
        <w:tc>
          <w:tcPr>
            <w:tcW w:w="959" w:type="dxa"/>
            <w:textDirection w:val="lrTb"/>
            <w:noWrap w:val="false"/>
          </w:tcPr>
          <w:p>
            <w:pPr>
              <w:ind w:right="-9"/>
              <w:rPr>
                <w:rFonts w:ascii="Times New Roman" w:hAnsi="Times New Roman"/>
                <w:sz w:val="24"/>
                <w:szCs w:val="24"/>
                <w:lang w:val="ru-RU"/>
              </w:rPr>
            </w:pPr>
            <w:r>
              <w:rPr>
                <w:rFonts w:ascii="Times New Roman" w:hAnsi="Times New Roman"/>
                <w:sz w:val="24"/>
                <w:szCs w:val="24"/>
                <w:lang w:val="ru-RU"/>
              </w:rPr>
              <w:t xml:space="preserve">3.5</w:t>
            </w:r>
            <w:r>
              <w:rPr>
                <w:rFonts w:ascii="Times New Roman" w:hAnsi="Times New Roman"/>
                <w:sz w:val="24"/>
                <w:szCs w:val="24"/>
                <w:lang w:val="ru-RU"/>
              </w:rPr>
            </w:r>
            <w:r>
              <w:rPr>
                <w:rFonts w:ascii="Times New Roman" w:hAnsi="Times New Roman"/>
                <w:sz w:val="24"/>
                <w:szCs w:val="24"/>
                <w:lang w:val="ru-RU"/>
              </w:rPr>
            </w:r>
          </w:p>
        </w:tc>
        <w:tc>
          <w:tcPr>
            <w:tcW w:w="8083" w:type="dxa"/>
            <w:textDirection w:val="lrTb"/>
            <w:noWrap w:val="false"/>
          </w:tcPr>
          <w:p>
            <w:pPr>
              <w:rPr>
                <w:rFonts w:ascii="Times New Roman" w:hAnsi="Times New Roman"/>
                <w:sz w:val="24"/>
                <w:szCs w:val="24"/>
                <w:lang w:val="ru-RU"/>
              </w:rPr>
            </w:pPr>
            <w:r>
              <w:rPr>
                <w:rFonts w:ascii="Times New Roman" w:hAnsi="Times New Roman"/>
                <w:sz w:val="24"/>
                <w:szCs w:val="24"/>
                <w:lang w:val="ru-RU"/>
              </w:rPr>
              <w:t xml:space="preserve">Характеристика ус</w:t>
            </w:r>
            <w:r>
              <w:rPr>
                <w:rFonts w:ascii="Times New Roman" w:hAnsi="Times New Roman"/>
                <w:sz w:val="24"/>
                <w:szCs w:val="24"/>
                <w:lang w:val="ru-RU"/>
              </w:rPr>
              <w:t xml:space="preserve">ловий реализации программы С</w:t>
            </w:r>
            <w:r>
              <w:rPr>
                <w:rFonts w:ascii="Times New Roman" w:hAnsi="Times New Roman"/>
                <w:sz w:val="24"/>
                <w:szCs w:val="24"/>
                <w:lang w:val="ru-RU"/>
              </w:rPr>
              <w:t xml:space="preserve">ОО</w:t>
            </w:r>
            <w:r>
              <w:rPr>
                <w:rFonts w:ascii="Times New Roman" w:hAnsi="Times New Roman"/>
                <w:sz w:val="24"/>
                <w:szCs w:val="24"/>
                <w:lang w:val="ru-RU"/>
              </w:rPr>
            </w:r>
            <w:r>
              <w:rPr>
                <w:rFonts w:ascii="Times New Roman" w:hAnsi="Times New Roman"/>
                <w:sz w:val="24"/>
                <w:szCs w:val="24"/>
                <w:lang w:val="ru-RU"/>
              </w:rPr>
            </w:r>
          </w:p>
        </w:tc>
        <w:tc>
          <w:tcPr>
            <w:tcW w:w="847" w:type="dxa"/>
            <w:textDirection w:val="lrTb"/>
            <w:noWrap w:val="false"/>
          </w:tcPr>
          <w:p>
            <w:pPr>
              <w:jc w:val="center"/>
              <w:rPr>
                <w:rFonts w:ascii="Times New Roman" w:hAnsi="Times New Roman"/>
                <w:sz w:val="24"/>
                <w:szCs w:val="24"/>
                <w:lang w:val="ru-RU"/>
              </w:rPr>
            </w:pPr>
            <w:r>
              <w:rPr>
                <w:rFonts w:ascii="Times New Roman" w:hAnsi="Times New Roman"/>
                <w:sz w:val="24"/>
                <w:szCs w:val="24"/>
                <w:lang w:val="ru-RU"/>
              </w:rPr>
              <w:t xml:space="preserve">662</w:t>
            </w:r>
            <w:r>
              <w:rPr>
                <w:rFonts w:ascii="Times New Roman" w:hAnsi="Times New Roman"/>
                <w:sz w:val="24"/>
                <w:szCs w:val="24"/>
                <w:lang w:val="ru-RU"/>
              </w:rPr>
            </w:r>
            <w:r>
              <w:rPr>
                <w:rFonts w:ascii="Times New Roman" w:hAnsi="Times New Roman"/>
                <w:sz w:val="24"/>
                <w:szCs w:val="24"/>
                <w:lang w:val="ru-RU"/>
              </w:rPr>
            </w:r>
          </w:p>
        </w:tc>
      </w:tr>
    </w:tbl>
    <w:p>
      <w:pPr>
        <w:pStyle w:val="2354"/>
        <w:ind w:left="0"/>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pStyle w:val="2354"/>
        <w:ind w:left="0"/>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pStyle w:val="2354"/>
        <w:ind w:left="0"/>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pStyle w:val="2354"/>
        <w:ind w:left="0"/>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pStyle w:val="2354"/>
        <w:ind w:left="0"/>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pStyle w:val="2354"/>
        <w:ind w:left="0"/>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pStyle w:val="2354"/>
        <w:ind w:left="0"/>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pStyle w:val="2354"/>
        <w:ind w:left="0"/>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pStyle w:val="2354"/>
        <w:ind w:left="0"/>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pStyle w:val="2354"/>
        <w:ind w:left="0"/>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pStyle w:val="2354"/>
        <w:ind w:left="0"/>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pStyle w:val="2354"/>
        <w:ind w:left="0"/>
        <w:jc w:val="center"/>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pStyle w:val="2354"/>
        <w:ind w:left="0"/>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rPr>
          <w:rFonts w:ascii="Times New Roman" w:hAnsi="Times New Roman"/>
          <w:b/>
          <w:sz w:val="24"/>
          <w:szCs w:val="24"/>
          <w:lang w:val="ru-RU" w:eastAsia="ru-RU"/>
        </w:rPr>
      </w:pPr>
      <w:r>
        <w:rPr>
          <w:rFonts w:ascii="Times New Roman" w:hAnsi="Times New Roman"/>
          <w:b/>
          <w:sz w:val="24"/>
          <w:szCs w:val="24"/>
          <w:lang w:val="ru-RU" w:eastAsia="ru-RU"/>
        </w:rPr>
      </w:r>
      <w:r>
        <w:rPr>
          <w:rFonts w:ascii="Times New Roman" w:hAnsi="Times New Roman"/>
          <w:b/>
          <w:sz w:val="24"/>
          <w:szCs w:val="24"/>
          <w:lang w:val="ru-RU" w:eastAsia="ru-RU"/>
        </w:rPr>
      </w:r>
      <w:r>
        <w:rPr>
          <w:rFonts w:ascii="Times New Roman" w:hAnsi="Times New Roman"/>
          <w:b/>
          <w:sz w:val="24"/>
          <w:szCs w:val="24"/>
          <w:lang w:val="ru-RU" w:eastAsia="ru-RU"/>
        </w:rPr>
      </w:r>
    </w:p>
    <w:p>
      <w:pPr>
        <w:rPr>
          <w:rFonts w:ascii="Times New Roman" w:hAnsi="Times New Roman"/>
          <w:b/>
          <w:sz w:val="24"/>
          <w:szCs w:val="24"/>
          <w:lang w:val="ru-RU" w:eastAsia="ru-RU"/>
        </w:rPr>
      </w:pPr>
      <w:r>
        <w:rPr>
          <w:rFonts w:ascii="Times New Roman" w:hAnsi="Times New Roman"/>
          <w:b/>
          <w:sz w:val="24"/>
          <w:szCs w:val="24"/>
          <w:lang w:val="ru-RU" w:eastAsia="ru-RU"/>
        </w:rPr>
        <w:t xml:space="preserve">ОБЩИЕ </w:t>
      </w:r>
      <w:r>
        <w:rPr>
          <w:rFonts w:ascii="Times New Roman" w:hAnsi="Times New Roman"/>
          <w:b/>
          <w:sz w:val="24"/>
          <w:szCs w:val="24"/>
          <w:lang w:val="ru-RU" w:eastAsia="ru-RU"/>
        </w:rPr>
        <w:t xml:space="preserve">ПОЛОЖЕНИЯ</w:t>
      </w:r>
      <w:r>
        <w:rPr>
          <w:rFonts w:ascii="Times New Roman" w:hAnsi="Times New Roman"/>
          <w:b/>
          <w:sz w:val="24"/>
          <w:szCs w:val="24"/>
          <w:lang w:val="ru-RU" w:eastAsia="ru-RU"/>
        </w:rPr>
      </w:r>
      <w:r>
        <w:rPr>
          <w:rFonts w:ascii="Times New Roman" w:hAnsi="Times New Roman"/>
          <w:b/>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1.   Информационная спр</w:t>
      </w:r>
      <w:r>
        <w:rPr>
          <w:rFonts w:ascii="Times New Roman" w:hAnsi="Times New Roman"/>
          <w:sz w:val="24"/>
          <w:szCs w:val="24"/>
          <w:lang w:val="ru-RU" w:eastAsia="ru-RU"/>
        </w:rPr>
        <w:t xml:space="preserve">авка о МБОУ «СОШ №2» а. Ассоколай</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МБОУ «СОШ №2» а. Ассоколай </w:t>
      </w:r>
      <w:r>
        <w:rPr>
          <w:rFonts w:ascii="Times New Roman" w:hAnsi="Times New Roman"/>
          <w:sz w:val="24"/>
          <w:szCs w:val="24"/>
          <w:lang w:val="ru-RU" w:eastAsia="ru-RU"/>
        </w:rPr>
        <w:t xml:space="preserve"> расположена по адресу: РА, Теучежский район, а</w:t>
      </w:r>
      <w:r>
        <w:rPr>
          <w:rFonts w:ascii="Times New Roman" w:hAnsi="Times New Roman"/>
          <w:sz w:val="24"/>
          <w:szCs w:val="24"/>
          <w:lang w:val="ru-RU" w:eastAsia="ru-RU"/>
        </w:rPr>
        <w:t xml:space="preserve">ул Ассоколай</w:t>
      </w:r>
      <w:r>
        <w:rPr>
          <w:rFonts w:ascii="Times New Roman" w:hAnsi="Times New Roman"/>
          <w:sz w:val="24"/>
          <w:szCs w:val="24"/>
          <w:lang w:val="ru-RU" w:eastAsia="ru-RU"/>
        </w:rPr>
        <w:t xml:space="preserve">, ул. Ленина, 7</w:t>
      </w:r>
      <w:r>
        <w:rPr>
          <w:rFonts w:ascii="Times New Roman" w:hAnsi="Times New Roman"/>
          <w:sz w:val="24"/>
          <w:szCs w:val="24"/>
          <w:lang w:val="ru-RU" w:eastAsia="ru-RU"/>
        </w:rPr>
        <w:t xml:space="preserve">1</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2.   Муниципальное бюджетное</w:t>
      </w:r>
      <w:r>
        <w:rPr>
          <w:rFonts w:ascii="Times New Roman" w:hAnsi="Times New Roman"/>
          <w:sz w:val="24"/>
          <w:szCs w:val="24"/>
          <w:lang w:val="ru-RU" w:eastAsia="ru-RU"/>
        </w:rPr>
        <w:tab/>
        <w:t xml:space="preserve">общеобразовательное учреждение «Средняя общ</w:t>
      </w:r>
      <w:r>
        <w:rPr>
          <w:rFonts w:ascii="Times New Roman" w:hAnsi="Times New Roman"/>
          <w:sz w:val="24"/>
          <w:szCs w:val="24"/>
          <w:lang w:val="ru-RU" w:eastAsia="ru-RU"/>
        </w:rPr>
        <w:t xml:space="preserve">еобразовательная школа №2» аула Ассоколай</w:t>
      </w:r>
      <w:r>
        <w:rPr>
          <w:rFonts w:ascii="Times New Roman" w:hAnsi="Times New Roman"/>
          <w:sz w:val="24"/>
          <w:szCs w:val="24"/>
          <w:lang w:val="ru-RU" w:eastAsia="ru-RU"/>
        </w:rPr>
        <w:t xml:space="preserve"> Теучежского района Республики Ад</w:t>
      </w:r>
      <w:r>
        <w:rPr>
          <w:rFonts w:ascii="Times New Roman" w:hAnsi="Times New Roman"/>
          <w:sz w:val="24"/>
          <w:szCs w:val="24"/>
          <w:lang w:val="ru-RU" w:eastAsia="ru-RU"/>
        </w:rPr>
        <w:t xml:space="preserve">ыгея  (МБОУ «СОШ №2» а. Ассоколай</w:t>
      </w:r>
      <w:r>
        <w:rPr>
          <w:rFonts w:ascii="Times New Roman" w:hAnsi="Times New Roman"/>
          <w:sz w:val="24"/>
          <w:szCs w:val="24"/>
          <w:lang w:val="ru-RU" w:eastAsia="ru-RU"/>
        </w:rPr>
        <w:t xml:space="preserve"> является муниципальным бюджетным образовательным учреждением среднего общего образования.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Тип: Общеобразовательное учреждение; Вид: Средняя общеобразовательная школа;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Организационно-правовая форма: Бюджетное учреждение; Учредитель: МО "Теучежский район";</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Учебная неделя: 6-дневная для 10-11 классов; Наличие второй смены: Нет;</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3 Адрес сайта в Интернете: </w:t>
      </w:r>
      <w:hyperlink w:history="1">
        <w:r>
          <w:rPr>
            <w:rStyle w:val="2353"/>
            <w:rFonts w:ascii="Times New Roman" w:hAnsi="Times New Roman"/>
            <w:sz w:val="24"/>
            <w:szCs w:val="24"/>
            <w:lang w:val="ru-RU" w:eastAsia="ru-RU"/>
          </w:rPr>
          <w:t xml:space="preserve">http://sosh2.uoteuch.ru   </w:t>
        </w:r>
      </w:hyperlink>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Адрес электронной почты: </w:t>
      </w:r>
      <w:r>
        <w:rPr>
          <w:rFonts w:ascii="Times New Roman" w:hAnsi="Times New Roman"/>
          <w:sz w:val="24"/>
          <w:szCs w:val="24"/>
          <w:lang w:val="ru-RU" w:eastAsia="ru-RU"/>
        </w:rPr>
        <w:t xml:space="preserve">а</w:t>
      </w:r>
      <w:hyperlink r:id="rId44" w:tooltip="mailto:school2.teuch@mail.ru" w:history="1">
        <w:r>
          <w:rPr>
            <w:rStyle w:val="2353"/>
            <w:rFonts w:ascii="Times New Roman" w:hAnsi="Times New Roman"/>
            <w:sz w:val="24"/>
            <w:szCs w:val="24"/>
            <w:lang w:val="ru-RU" w:eastAsia="ar-SA"/>
          </w:rPr>
          <w:t xml:space="preserve">school2.teuch@</w:t>
        </w:r>
        <w:r>
          <w:rPr>
            <w:rStyle w:val="2353"/>
            <w:rFonts w:ascii="Times New Roman" w:hAnsi="Times New Roman"/>
            <w:sz w:val="24"/>
            <w:szCs w:val="24"/>
            <w:lang w:eastAsia="ar-SA"/>
          </w:rPr>
          <w:t xml:space="preserve">mail</w:t>
        </w:r>
        <w:r>
          <w:rPr>
            <w:rStyle w:val="2353"/>
            <w:rFonts w:ascii="Times New Roman" w:hAnsi="Times New Roman"/>
            <w:sz w:val="24"/>
            <w:szCs w:val="24"/>
            <w:lang w:val="ru-RU" w:eastAsia="ar-SA"/>
          </w:rPr>
          <w:t xml:space="preserve">.ru</w:t>
        </w:r>
      </w:hyperlink>
      <w:r>
        <w:rPr>
          <w:rFonts w:ascii="Times New Roman" w:hAnsi="Times New Roman"/>
          <w:sz w:val="24"/>
          <w:szCs w:val="24"/>
          <w:lang w:val="ru-RU" w:eastAsia="ru-RU"/>
        </w:rPr>
      </w:r>
      <w:r>
        <w:rPr>
          <w:rFonts w:ascii="Times New Roman" w:hAnsi="Times New Roman"/>
          <w:sz w:val="24"/>
          <w:szCs w:val="24"/>
          <w:lang w:val="ru-RU" w:eastAsia="ru-RU"/>
        </w:rPr>
      </w:r>
    </w:p>
    <w:p>
      <w:pPr>
        <w:pStyle w:val="2768"/>
        <w:spacing w:line="360" w:lineRule="auto"/>
        <w:rPr>
          <w:rFonts w:ascii="Times New Roman" w:hAnsi="Times New Roman"/>
          <w:color w:val="000000" w:themeColor="text1"/>
        </w:rPr>
      </w:pPr>
      <w:r>
        <w:rPr>
          <w:rFonts w:ascii="Times New Roman" w:hAnsi="Times New Roman"/>
          <w:color w:val="ff0000"/>
        </w:rPr>
      </w:r>
      <w:r>
        <w:rPr>
          <w:rFonts w:ascii="Times New Roman" w:hAnsi="Times New Roman"/>
          <w:color w:val="000000" w:themeColor="text1"/>
        </w:rPr>
        <w:t xml:space="preserve">  4.   Лицензия на право осуществления образовательной деятельности - серия 01Л01№ 0000541г,  от 25.11.2016г., выдан Министерством образования РА 25.11.2016г., бессрочная.</w:t>
      </w:r>
      <w:r>
        <w:rPr>
          <w:rFonts w:ascii="Times New Roman" w:hAnsi="Times New Roman"/>
          <w:color w:val="000000" w:themeColor="text1"/>
        </w:rPr>
      </w:r>
      <w:r>
        <w:rPr>
          <w:rFonts w:ascii="Times New Roman" w:hAnsi="Times New Roman"/>
          <w:color w:val="000000" w:themeColor="text1"/>
        </w:rPr>
      </w:r>
    </w:p>
    <w:p>
      <w:pPr>
        <w:pStyle w:val="2768"/>
        <w:spacing w:line="360" w:lineRule="auto"/>
        <w:rPr>
          <w:rFonts w:ascii="Times New Roman" w:hAnsi="Times New Roman"/>
          <w:color w:val="000000" w:themeColor="text1"/>
        </w:rPr>
      </w:pPr>
      <w:r>
        <w:rPr>
          <w:rFonts w:ascii="Times New Roman" w:hAnsi="Times New Roman"/>
          <w:color w:val="000000" w:themeColor="text1"/>
        </w:rPr>
        <w:t xml:space="preserve">     Свидетельство   о   государственной   аккредитации   -   серия   01А01 №0000268, Рег. № 8  от 26.12.2018г., выдан Министерством образования РА, срок действия - по 11.05.2024г.</w:t>
      </w:r>
      <w:r>
        <w:rPr>
          <w:rFonts w:ascii="Times New Roman" w:hAnsi="Times New Roman"/>
          <w:color w:val="000000" w:themeColor="text1"/>
        </w:rPr>
      </w:r>
      <w:r>
        <w:rPr>
          <w:rFonts w:ascii="Times New Roman" w:hAnsi="Times New Roman"/>
          <w:color w:val="000000" w:themeColor="text1"/>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5.  Миссия школы на современном этапе ее развития определена следующим образом: создание условий для удовлетворения всех образовательных потребностей и запросов участников образовательного процесса.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6.   Цель деятельности и предназначение Школы – достижение обучающим</w:t>
      </w:r>
      <w:r>
        <w:rPr>
          <w:rFonts w:ascii="Times New Roman" w:hAnsi="Times New Roman"/>
          <w:sz w:val="24"/>
          <w:szCs w:val="24"/>
          <w:lang w:val="ru-RU" w:eastAsia="ru-RU"/>
        </w:rPr>
        <w:t xml:space="preserve">ися образовательного уровня, соответствующего федеральному образовательному стандарту, формирование общей культуры личности обучающихся на основе усвоения обязательного минимума содержания общеобразовательных программ, их адаптации к жизни в обществе, созд</w:t>
      </w:r>
      <w:r>
        <w:rPr>
          <w:rFonts w:ascii="Times New Roman" w:hAnsi="Times New Roman"/>
          <w:sz w:val="24"/>
          <w:szCs w:val="24"/>
          <w:lang w:val="ru-RU" w:eastAsia="ru-RU"/>
        </w:rPr>
        <w:t xml:space="preserve">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w:t>
      </w:r>
      <w:r>
        <w:rPr>
          <w:rFonts w:ascii="Times New Roman" w:hAnsi="Times New Roman"/>
          <w:sz w:val="24"/>
          <w:szCs w:val="24"/>
          <w:lang w:val="ru-RU" w:eastAsia="ru-RU"/>
        </w:rPr>
        <w:t xml:space="preserve">жизни.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7. Направления деятельности школы:</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-реализация общеобразовательных программ начального общего образования, основного общего образования, среднего общего образования;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-индивидуально-личностный подход в образовании, обеспечивающий вариативность и разноуровневость предлагаемых учебных программ и образовательных услуг;</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учащимся выбора занятий дополнительного образования, внеурочной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повышение качества образования за счет внедрения эффективных педагогических технологий.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8.    Основная обр</w:t>
      </w:r>
      <w:r>
        <w:rPr>
          <w:rFonts w:ascii="Times New Roman" w:hAnsi="Times New Roman"/>
          <w:sz w:val="24"/>
          <w:szCs w:val="24"/>
          <w:lang w:val="ru-RU" w:eastAsia="ru-RU"/>
        </w:rPr>
        <w:t xml:space="preserve">азовательная программа среднего</w:t>
      </w:r>
      <w:r>
        <w:rPr>
          <w:rFonts w:ascii="Times New Roman" w:hAnsi="Times New Roman"/>
          <w:sz w:val="24"/>
          <w:szCs w:val="24"/>
          <w:lang w:val="ru-RU" w:eastAsia="ru-RU"/>
        </w:rPr>
        <w:t xml:space="preserve"> общего </w:t>
      </w:r>
      <w:r>
        <w:rPr>
          <w:rFonts w:ascii="Times New Roman" w:hAnsi="Times New Roman"/>
          <w:sz w:val="24"/>
          <w:szCs w:val="24"/>
          <w:lang w:val="ru-RU" w:eastAsia="ru-RU"/>
        </w:rPr>
        <w:t xml:space="preserve">образования «СОШ №</w:t>
      </w:r>
      <w:r>
        <w:rPr>
          <w:rFonts w:ascii="Times New Roman" w:hAnsi="Times New Roman"/>
          <w:sz w:val="24"/>
          <w:szCs w:val="24"/>
          <w:lang w:val="ru-RU" w:eastAsia="ru-RU"/>
        </w:rPr>
        <w:t xml:space="preserve">2</w:t>
      </w:r>
      <w:r>
        <w:rPr>
          <w:rFonts w:ascii="Times New Roman" w:hAnsi="Times New Roman"/>
          <w:sz w:val="24"/>
          <w:szCs w:val="24"/>
          <w:lang w:val="ru-RU" w:eastAsia="ru-RU"/>
        </w:rPr>
        <w:t xml:space="preserve">» а.Ассоколай</w:t>
      </w:r>
      <w:r>
        <w:rPr>
          <w:rFonts w:ascii="Times New Roman" w:hAnsi="Times New Roman"/>
          <w:sz w:val="24"/>
          <w:szCs w:val="24"/>
          <w:lang w:val="ru-RU" w:eastAsia="ru-RU"/>
        </w:rPr>
        <w:t xml:space="preserve"> создана с учётом особенностей и традиций учреждения, предоставляющих возможности обучающимся в раскрытии интеллектуальных и творческих возможностей личности различной направленности.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ООП ООО «СОШ №2» а.Ассоколай</w:t>
      </w:r>
      <w:r>
        <w:rPr>
          <w:rFonts w:ascii="Times New Roman" w:hAnsi="Times New Roman"/>
          <w:sz w:val="24"/>
          <w:szCs w:val="24"/>
          <w:lang w:val="ru-RU" w:eastAsia="ru-RU"/>
        </w:rPr>
        <w:t xml:space="preserve"> разработана на основании следующих нормативных правовых документов:</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Федерального Закона от 29.12.2012 г. № 273-ФЗ «Об образовании в Российской Федерации»;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Федерального государственного образ</w:t>
      </w:r>
      <w:r>
        <w:rPr>
          <w:rFonts w:ascii="Times New Roman" w:hAnsi="Times New Roman"/>
          <w:sz w:val="24"/>
          <w:szCs w:val="24"/>
          <w:lang w:val="ru-RU" w:eastAsia="ru-RU"/>
        </w:rPr>
        <w:t xml:space="preserve">овательного стандарта среднего</w:t>
      </w:r>
      <w:r>
        <w:rPr>
          <w:rFonts w:ascii="Times New Roman" w:hAnsi="Times New Roman"/>
          <w:sz w:val="24"/>
          <w:szCs w:val="24"/>
          <w:lang w:val="ru-RU" w:eastAsia="ru-RU"/>
        </w:rPr>
        <w:t xml:space="preserve"> общего образования (приказ Министерства просвещения Российской Федерации от 31 мая 2021 г. N</w:t>
      </w:r>
      <w:r>
        <w:rPr>
          <w:rFonts w:ascii="Times New Roman" w:hAnsi="Times New Roman"/>
          <w:sz w:val="24"/>
          <w:szCs w:val="24"/>
          <w:lang w:val="ru-RU" w:eastAsia="ru-RU"/>
        </w:rPr>
        <w:t xml:space="preserve"> </w:t>
      </w:r>
      <w:r>
        <w:rPr>
          <w:rFonts w:ascii="Times New Roman" w:hAnsi="Times New Roman"/>
          <w:sz w:val="24"/>
          <w:szCs w:val="24"/>
          <w:lang w:val="ru-RU" w:eastAsia="ru-RU"/>
        </w:rPr>
        <w:t xml:space="preserve">287);</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Федеральной образовательной программы (приказ Министерства просвещения Российской Федерации от 18 мая 2023 г. N 371)</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Устава «СОШ №2» а.Ассоколай</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9.  Главным направлением деятел</w:t>
      </w:r>
      <w:r>
        <w:rPr>
          <w:rFonts w:ascii="Times New Roman" w:hAnsi="Times New Roman"/>
          <w:sz w:val="24"/>
          <w:szCs w:val="24"/>
          <w:lang w:val="ru-RU" w:eastAsia="ru-RU"/>
        </w:rPr>
        <w:t xml:space="preserve">ьности МБОУ «СОШ №2» а.Ассоколай</w:t>
      </w:r>
      <w:r>
        <w:rPr>
          <w:rFonts w:ascii="Times New Roman" w:hAnsi="Times New Roman"/>
          <w:sz w:val="24"/>
          <w:szCs w:val="24"/>
          <w:lang w:val="ru-RU" w:eastAsia="ru-RU"/>
        </w:rPr>
        <w:t xml:space="preserve"> является обеспечение функционирования системы образования школы в соответствии с законодательством РФ и Республики Адыгея   в сфере образования (Федер</w:t>
      </w:r>
      <w:r>
        <w:rPr>
          <w:rFonts w:ascii="Times New Roman" w:hAnsi="Times New Roman"/>
          <w:sz w:val="24"/>
          <w:szCs w:val="24"/>
          <w:lang w:val="ru-RU" w:eastAsia="ru-RU"/>
        </w:rPr>
        <w:t xml:space="preserve">альный закон РФ от 29.12.2012 г. № 273-ФЗ «Об образовании в Российской Федерации», Закон Республики Адыгея от 27.12.2013г. № 264 «Об образовании в Республике Адыгея» и ожиданиями участников образовательных отношений – педагогов, обучающихся и их родителей </w:t>
      </w:r>
      <w:r>
        <w:rPr>
          <w:rFonts w:ascii="Times New Roman" w:hAnsi="Times New Roman"/>
          <w:sz w:val="24"/>
          <w:szCs w:val="24"/>
          <w:lang w:val="ru-RU" w:eastAsia="ru-RU"/>
        </w:rPr>
        <w:t xml:space="preserve">(законных представителей).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10.  Основная обр</w:t>
      </w:r>
      <w:r>
        <w:rPr>
          <w:rFonts w:ascii="Times New Roman" w:hAnsi="Times New Roman"/>
          <w:sz w:val="24"/>
          <w:szCs w:val="24"/>
          <w:lang w:val="ru-RU" w:eastAsia="ru-RU"/>
        </w:rPr>
        <w:t xml:space="preserve">азовательная программа среднего</w:t>
      </w:r>
      <w:r>
        <w:rPr>
          <w:rFonts w:ascii="Times New Roman" w:hAnsi="Times New Roman"/>
          <w:sz w:val="24"/>
          <w:szCs w:val="24"/>
          <w:lang w:val="ru-RU" w:eastAsia="ru-RU"/>
        </w:rPr>
        <w:t xml:space="preserve"> общего образования (далее ООП СОО) создана на основе требований Федерального государственного образо</w:t>
      </w:r>
      <w:r>
        <w:rPr>
          <w:rFonts w:ascii="Times New Roman" w:hAnsi="Times New Roman"/>
          <w:sz w:val="24"/>
          <w:szCs w:val="24"/>
          <w:lang w:val="ru-RU" w:eastAsia="ru-RU"/>
        </w:rPr>
        <w:t xml:space="preserve">вательного стандарта среднего </w:t>
      </w:r>
      <w:r>
        <w:rPr>
          <w:rFonts w:ascii="Times New Roman" w:hAnsi="Times New Roman"/>
          <w:sz w:val="24"/>
          <w:szCs w:val="24"/>
          <w:lang w:val="ru-RU" w:eastAsia="ru-RU"/>
        </w:rPr>
        <w:t xml:space="preserve">о</w:t>
      </w:r>
      <w:r>
        <w:rPr>
          <w:rFonts w:ascii="Times New Roman" w:hAnsi="Times New Roman"/>
          <w:sz w:val="24"/>
          <w:szCs w:val="24"/>
          <w:lang w:val="ru-RU" w:eastAsia="ru-RU"/>
        </w:rPr>
        <w:t xml:space="preserve">бщего образования (далее ФГОС СОО), предъявляемых к данному уровню общего образования. В соответствии с Федеральным законом «Об образовании в Российской Федерации» ООП СОО включает набор учебно-методической документации, которая определяет наполняемость и </w:t>
      </w:r>
      <w:r>
        <w:rPr>
          <w:rFonts w:ascii="Times New Roman" w:hAnsi="Times New Roman"/>
          <w:sz w:val="24"/>
          <w:szCs w:val="24"/>
          <w:lang w:val="ru-RU" w:eastAsia="ru-RU"/>
        </w:rPr>
        <w:t xml:space="preserve">характеристику целевого, содержательного и организационного разделов прог</w:t>
      </w:r>
      <w:r>
        <w:rPr>
          <w:rFonts w:ascii="Times New Roman" w:hAnsi="Times New Roman"/>
          <w:sz w:val="24"/>
          <w:szCs w:val="24"/>
          <w:lang w:val="ru-RU" w:eastAsia="ru-RU"/>
        </w:rPr>
        <w:t xml:space="preserve">раммы среднего </w:t>
      </w:r>
      <w:r>
        <w:rPr>
          <w:rFonts w:ascii="Times New Roman" w:hAnsi="Times New Roman"/>
          <w:sz w:val="24"/>
          <w:szCs w:val="24"/>
          <w:lang w:val="ru-RU" w:eastAsia="ru-RU"/>
        </w:rPr>
        <w:t xml:space="preserve">общего образования.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11.   В программе среднего </w:t>
      </w:r>
      <w:r>
        <w:rPr>
          <w:rFonts w:ascii="Times New Roman" w:hAnsi="Times New Roman"/>
          <w:sz w:val="24"/>
          <w:szCs w:val="24"/>
          <w:lang w:val="ru-RU" w:eastAsia="ru-RU"/>
        </w:rPr>
        <w:t xml:space="preserve"> общего образовани</w:t>
      </w:r>
      <w:r>
        <w:rPr>
          <w:rFonts w:ascii="Times New Roman" w:hAnsi="Times New Roman"/>
          <w:sz w:val="24"/>
          <w:szCs w:val="24"/>
          <w:lang w:val="ru-RU" w:eastAsia="ru-RU"/>
        </w:rPr>
        <w:t xml:space="preserve">я МБОУ «СОШ №2» а.Ассоколай </w:t>
      </w:r>
      <w:r>
        <w:rPr>
          <w:rFonts w:ascii="Times New Roman" w:hAnsi="Times New Roman"/>
          <w:sz w:val="24"/>
          <w:szCs w:val="24"/>
          <w:lang w:val="ru-RU" w:eastAsia="ru-RU"/>
        </w:rPr>
        <w:t xml:space="preserve">учтены следующие требования: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Программа строится с учётом особенностей социально-экономического развития региона, специфики географического положения, природного окружения, этнокультурных особенностей и истории края; конкретного местоположения образовательной орг</w:t>
      </w:r>
      <w:r>
        <w:rPr>
          <w:rFonts w:ascii="Times New Roman" w:hAnsi="Times New Roman"/>
          <w:sz w:val="24"/>
          <w:szCs w:val="24"/>
          <w:lang w:val="ru-RU" w:eastAsia="ru-RU"/>
        </w:rPr>
        <w:t xml:space="preserve">анизации.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 Программе учтены запросы родителей (законных представителей) обучающихся: организация курсов внеурочной деятельности, факультативные занятия, индивидуальные консультации и др.</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В программе учтены санитарно-эпидемиологические правила и гигиенические нормативы к организации обучения. С учётом современной действительности в образовательной программе должны быть прописаны требования к обучению в дистанционном режиме.</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Основная образовательная программа состоит из следующих разделов: целевой, содержательный, </w:t>
      </w:r>
      <w:r>
        <w:rPr>
          <w:rFonts w:ascii="Times New Roman" w:hAnsi="Times New Roman"/>
          <w:sz w:val="24"/>
          <w:szCs w:val="24"/>
          <w:lang w:val="ru-RU" w:eastAsia="ru-RU"/>
        </w:rPr>
        <w:t xml:space="preserve">организационный.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12.  Целевой раздел ООП о</w:t>
      </w:r>
      <w:r>
        <w:rPr>
          <w:rFonts w:ascii="Times New Roman" w:hAnsi="Times New Roman"/>
          <w:sz w:val="24"/>
          <w:szCs w:val="24"/>
          <w:lang w:val="ru-RU" w:eastAsia="ru-RU"/>
        </w:rPr>
        <w:t xml:space="preserve">тражает основные цели среднего</w:t>
      </w:r>
      <w:r>
        <w:rPr>
          <w:rFonts w:ascii="Times New Roman" w:hAnsi="Times New Roman"/>
          <w:sz w:val="24"/>
          <w:szCs w:val="24"/>
          <w:lang w:val="ru-RU" w:eastAsia="ru-RU"/>
        </w:rPr>
        <w:t xml:space="preserve"> общего образования, те психические и личностные новообразования, которые могут быть сформированы у  школьник</w:t>
      </w:r>
      <w:r>
        <w:rPr>
          <w:rFonts w:ascii="Times New Roman" w:hAnsi="Times New Roman"/>
          <w:sz w:val="24"/>
          <w:szCs w:val="24"/>
          <w:lang w:val="ru-RU" w:eastAsia="ru-RU"/>
        </w:rPr>
        <w:t xml:space="preserve">а к концу его обучения на третьем</w:t>
      </w:r>
      <w:r>
        <w:rPr>
          <w:rFonts w:ascii="Times New Roman" w:hAnsi="Times New Roman"/>
          <w:sz w:val="24"/>
          <w:szCs w:val="24"/>
          <w:lang w:val="ru-RU" w:eastAsia="ru-RU"/>
        </w:rPr>
        <w:t xml:space="preserve"> школьном уровне.</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Обязательной частью целевого раздела является характеристика планируемых результатов обучения, которые должны быть достигнуты </w:t>
      </w:r>
      <w:r>
        <w:rPr>
          <w:rFonts w:ascii="Times New Roman" w:hAnsi="Times New Roman"/>
          <w:sz w:val="24"/>
          <w:szCs w:val="24"/>
          <w:lang w:val="ru-RU" w:eastAsia="ru-RU"/>
        </w:rPr>
        <w:t xml:space="preserve">обучающимся-выпускником средней</w:t>
      </w:r>
      <w:r>
        <w:rPr>
          <w:rFonts w:ascii="Times New Roman" w:hAnsi="Times New Roman"/>
          <w:sz w:val="24"/>
          <w:szCs w:val="24"/>
          <w:lang w:val="ru-RU" w:eastAsia="ru-RU"/>
        </w:rPr>
        <w:t xml:space="preserve"> школы,независимо от типа, специфики и других особенностей образовательной организации. Планируемые результаты в соответствии с ФГОС СОО включают личностные, метапредметные и предметные достижения школьника </w:t>
      </w:r>
      <w:r>
        <w:rPr>
          <w:rFonts w:ascii="Times New Roman" w:hAnsi="Times New Roman"/>
          <w:sz w:val="24"/>
          <w:szCs w:val="24"/>
          <w:lang w:val="ru-RU" w:eastAsia="ru-RU"/>
        </w:rPr>
        <w:t xml:space="preserve">на конец его обучения в средней</w:t>
      </w:r>
      <w:r>
        <w:rPr>
          <w:rFonts w:ascii="Times New Roman" w:hAnsi="Times New Roman"/>
          <w:sz w:val="24"/>
          <w:szCs w:val="24"/>
          <w:lang w:val="ru-RU" w:eastAsia="ru-RU"/>
        </w:rPr>
        <w:t xml:space="preserve"> школе.</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Личностные результаты отражают новообразования ребёнка, отражающие его социальный статус: сформированность гражданской идентификации, готовность к самообразованию, сформированность учебно -познавательной мотивации и др.</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Метапредм</w:t>
      </w:r>
      <w:r>
        <w:rPr>
          <w:rFonts w:ascii="Times New Roman" w:hAnsi="Times New Roman"/>
          <w:sz w:val="24"/>
          <w:szCs w:val="24"/>
          <w:lang w:val="ru-RU" w:eastAsia="ru-RU"/>
        </w:rPr>
        <w:t xml:space="preserve">етные результаты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Предметные результаты отражают уровень и качество овладения содержанием учебных предмет</w:t>
      </w:r>
      <w:r>
        <w:rPr>
          <w:rFonts w:ascii="Times New Roman" w:hAnsi="Times New Roman"/>
          <w:sz w:val="24"/>
          <w:szCs w:val="24"/>
          <w:lang w:val="ru-RU" w:eastAsia="ru-RU"/>
        </w:rPr>
        <w:t xml:space="preserve">ов, которые изучаются в средней</w:t>
      </w:r>
      <w:r>
        <w:rPr>
          <w:rFonts w:ascii="Times New Roman" w:hAnsi="Times New Roman"/>
          <w:sz w:val="24"/>
          <w:szCs w:val="24"/>
          <w:lang w:val="ru-RU" w:eastAsia="ru-RU"/>
        </w:rPr>
        <w:t xml:space="preserve"> школе.</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 целевом разделе представлены единые подходы к системе оценивания достижений планируемых результа</w:t>
      </w:r>
      <w:r>
        <w:rPr>
          <w:rFonts w:ascii="Times New Roman" w:hAnsi="Times New Roman"/>
          <w:sz w:val="24"/>
          <w:szCs w:val="24"/>
          <w:lang w:val="ru-RU" w:eastAsia="ru-RU"/>
        </w:rPr>
        <w:t xml:space="preserve">тов освоения программы среднего</w:t>
      </w:r>
      <w:r>
        <w:rPr>
          <w:rFonts w:ascii="Times New Roman" w:hAnsi="Times New Roman"/>
          <w:sz w:val="24"/>
          <w:szCs w:val="24"/>
          <w:lang w:val="ru-RU" w:eastAsia="ru-RU"/>
        </w:rPr>
        <w:t xml:space="preserve"> общего образования. Даются рекомендации по контролю </w:t>
      </w:r>
      <w:r>
        <w:rPr>
          <w:rFonts w:ascii="Times New Roman" w:hAnsi="Times New Roman"/>
          <w:sz w:val="24"/>
          <w:szCs w:val="24"/>
          <w:lang w:val="ru-RU" w:eastAsia="ru-RU"/>
        </w:rPr>
        <w:t xml:space="preserve">метапредметных результатов обучения и требования к его </w:t>
      </w:r>
      <w:r>
        <w:rPr>
          <w:rFonts w:ascii="Times New Roman" w:hAnsi="Times New Roman"/>
          <w:sz w:val="24"/>
          <w:szCs w:val="24"/>
          <w:lang w:val="ru-RU" w:eastAsia="ru-RU"/>
        </w:rPr>
        <w:t xml:space="preserve">организации.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13.  Содержательный раздел ООП включает характеристику основных направлений урочной деятельности образовательной организации (рабочие программы учебных предметов, модульных курсов), обеспечивающих достижение обучающимися личностных, предметных </w:t>
      </w:r>
      <w:r>
        <w:rPr>
          <w:rFonts w:ascii="Times New Roman" w:hAnsi="Times New Roman"/>
          <w:sz w:val="24"/>
          <w:szCs w:val="24"/>
          <w:lang w:val="ru-RU" w:eastAsia="ru-RU"/>
        </w:rPr>
        <w:t xml:space="preserve">и мета-предметных результатов. Раскрываются подходы к созданию индивидуальных учебных планов, соответствующих «образовательным потребностям и интересам обучающихся» (пункт 6.3. ФГОС СОО). Раскрываются общие подходы к созданию рабочих программ по учебным пр</w:t>
      </w:r>
      <w:r>
        <w:rPr>
          <w:rFonts w:ascii="Times New Roman" w:hAnsi="Times New Roman"/>
          <w:sz w:val="24"/>
          <w:szCs w:val="24"/>
          <w:lang w:val="ru-RU" w:eastAsia="ru-RU"/>
        </w:rPr>
        <w:t xml:space="preserve">едметам. Рассматриваются подходы к созданию образовательной организацией программы формирования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w:t>
      </w:r>
      <w:r>
        <w:rPr>
          <w:rFonts w:ascii="Times New Roman" w:hAnsi="Times New Roman"/>
          <w:sz w:val="24"/>
          <w:szCs w:val="24"/>
          <w:lang w:val="ru-RU" w:eastAsia="ru-RU"/>
        </w:rPr>
        <w:t xml:space="preserve">звитие УУД  выпускника средней </w:t>
      </w:r>
      <w:r>
        <w:rPr>
          <w:rFonts w:ascii="Times New Roman" w:hAnsi="Times New Roman"/>
          <w:sz w:val="24"/>
          <w:szCs w:val="24"/>
          <w:lang w:val="ru-RU" w:eastAsia="ru-RU"/>
        </w:rPr>
        <w:t xml:space="preserve">школы.</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 ООП представлены рабочие программы по</w:t>
      </w:r>
      <w:r>
        <w:rPr>
          <w:rFonts w:ascii="Times New Roman" w:hAnsi="Times New Roman"/>
          <w:sz w:val="24"/>
          <w:szCs w:val="24"/>
          <w:lang w:val="ru-RU" w:eastAsia="ru-RU"/>
        </w:rPr>
        <w:t xml:space="preserve"> всем учебным предметам средней</w:t>
      </w:r>
      <w:r>
        <w:rPr>
          <w:rFonts w:ascii="Times New Roman" w:hAnsi="Times New Roman"/>
          <w:sz w:val="24"/>
          <w:szCs w:val="24"/>
          <w:lang w:val="ru-RU" w:eastAsia="ru-RU"/>
        </w:rPr>
        <w:t xml:space="preserve"> школы. Тематическое планирование выделено в отдельный документ, который не входит в текст данного документа, но его можно найти на сайте https://edsoo.ru.</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Представляется программа воспитания, в которой предусматривается, преемственность и перспективность построения всей системы воспитательной работы с </w:t>
      </w:r>
      <w:r>
        <w:rPr>
          <w:rFonts w:ascii="Times New Roman" w:hAnsi="Times New Roman"/>
          <w:sz w:val="24"/>
          <w:szCs w:val="24"/>
          <w:lang w:val="ru-RU" w:eastAsia="ru-RU"/>
        </w:rPr>
        <w:t xml:space="preserve">обучающимися.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14.Организационный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w:t>
      </w:r>
      <w:r>
        <w:rPr>
          <w:rFonts w:ascii="Times New Roman" w:hAnsi="Times New Roman"/>
          <w:sz w:val="24"/>
          <w:szCs w:val="24"/>
          <w:lang w:val="ru-RU" w:eastAsia="ru-RU"/>
        </w:rPr>
        <w:t xml:space="preserve">ности, календарных учебных графиков и планов воспитательной работы. Предлагаются рекомендации по учёту особенностей функционирования образовательной организации, режима её работы и местных условий. Раскрываются возможности дистанционного обучения и требова</w:t>
      </w:r>
      <w:r>
        <w:rPr>
          <w:rFonts w:ascii="Times New Roman" w:hAnsi="Times New Roman"/>
          <w:sz w:val="24"/>
          <w:szCs w:val="24"/>
          <w:lang w:val="ru-RU" w:eastAsia="ru-RU"/>
        </w:rPr>
        <w:t xml:space="preserve">ния к его организации в средней </w:t>
      </w:r>
      <w:r>
        <w:rPr>
          <w:rFonts w:ascii="Times New Roman" w:hAnsi="Times New Roman"/>
          <w:sz w:val="24"/>
          <w:szCs w:val="24"/>
          <w:lang w:val="ru-RU" w:eastAsia="ru-RU"/>
        </w:rPr>
        <w:t xml:space="preserve">школе.</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15. Программа адресована: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Учащимся и родителям:</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для информирования о целях, содержании, организации и предполагаемых результатах деятельности ОУ по достижению каждым обучающимся образовательных результатов;</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для определения сферы ответственности за достижение результатов образовательной деятельности школы, родителей и обучающихся и возможностей взаимодействия;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учителям:</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для достижения образовательных результатов в соответствии с требованиями ФГОС;</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для</w:t>
      </w:r>
      <w:r>
        <w:rPr>
          <w:rFonts w:ascii="Times New Roman" w:hAnsi="Times New Roman"/>
          <w:sz w:val="24"/>
          <w:szCs w:val="24"/>
          <w:lang w:val="ru-RU" w:eastAsia="ru-RU"/>
        </w:rPr>
        <w:tab/>
        <w:t xml:space="preserve">углубления</w:t>
      </w:r>
      <w:r>
        <w:rPr>
          <w:rFonts w:ascii="Times New Roman" w:hAnsi="Times New Roman"/>
          <w:sz w:val="24"/>
          <w:szCs w:val="24"/>
          <w:lang w:val="ru-RU" w:eastAsia="ru-RU"/>
        </w:rPr>
        <w:tab/>
        <w:t xml:space="preserve">понимания</w:t>
      </w:r>
      <w:r>
        <w:rPr>
          <w:rFonts w:ascii="Times New Roman" w:hAnsi="Times New Roman"/>
          <w:sz w:val="24"/>
          <w:szCs w:val="24"/>
          <w:lang w:val="ru-RU" w:eastAsia="ru-RU"/>
        </w:rPr>
        <w:tab/>
        <w:t xml:space="preserve">смыслов</w:t>
      </w:r>
      <w:r>
        <w:rPr>
          <w:rFonts w:ascii="Times New Roman" w:hAnsi="Times New Roman"/>
          <w:sz w:val="24"/>
          <w:szCs w:val="24"/>
          <w:lang w:val="ru-RU" w:eastAsia="ru-RU"/>
        </w:rPr>
        <w:tab/>
        <w:t xml:space="preserve">образования,</w:t>
      </w:r>
      <w:r>
        <w:rPr>
          <w:rFonts w:ascii="Times New Roman" w:hAnsi="Times New Roman"/>
          <w:sz w:val="24"/>
          <w:szCs w:val="24"/>
          <w:lang w:val="ru-RU" w:eastAsia="ru-RU"/>
        </w:rPr>
        <w:tab/>
        <w:t xml:space="preserve">ориентира</w:t>
      </w:r>
      <w:r>
        <w:rPr>
          <w:rFonts w:ascii="Times New Roman" w:hAnsi="Times New Roman"/>
          <w:sz w:val="24"/>
          <w:szCs w:val="24"/>
          <w:lang w:val="ru-RU" w:eastAsia="ru-RU"/>
        </w:rPr>
        <w:tab/>
        <w:t xml:space="preserve">в</w:t>
      </w:r>
      <w:r>
        <w:rPr>
          <w:rFonts w:ascii="Times New Roman" w:hAnsi="Times New Roman"/>
          <w:sz w:val="24"/>
          <w:szCs w:val="24"/>
          <w:lang w:val="ru-RU" w:eastAsia="ru-RU"/>
        </w:rPr>
        <w:tab/>
        <w:t xml:space="preserve">практической образовательной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Администрации: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для регулирования взаимоотношений субъектов образовательной деятельности (педагогов, учеников, родителей, администрации и др.).</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Учредителю и органам управления: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для повышения объективности оценивания образовательных результатов учреждения в целом;</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для принятия управленческих решений на основе мониторинга эффективности процесса, качества, условий и результатов образовательной деятельности </w:t>
      </w:r>
      <w:r>
        <w:rPr>
          <w:rFonts w:ascii="Times New Roman" w:hAnsi="Times New Roman"/>
          <w:sz w:val="24"/>
          <w:szCs w:val="24"/>
          <w:lang w:val="ru-RU" w:eastAsia="ru-RU"/>
        </w:rPr>
        <w:t xml:space="preserve">школы.</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Образовательная программа школы предназначена удовлетворить потребности: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ученика - в реализации конституционного права на получение основного бесплатного образования (cт. 1 Закона «Об образовании в Российской федерации»), права на сохранение своей индивидуальности (ст. 8 «Конвенции о правах ребенка»);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родителей - как гарантия «наилучшего обеспечения интересов ребенка» (ст.3 «Конвенции о правах ребенка»);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учителя – как гарантия права на самореализацию, проектирование учебной программы, выбора диагностических методик и педагогических технологий;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школы – как права на собственный имидж, свой неповторимый </w:t>
      </w:r>
      <w:r>
        <w:rPr>
          <w:rFonts w:ascii="Times New Roman" w:hAnsi="Times New Roman"/>
          <w:sz w:val="24"/>
          <w:szCs w:val="24"/>
          <w:lang w:val="ru-RU" w:eastAsia="ru-RU"/>
        </w:rPr>
        <w:t xml:space="preserve">облик.</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sectPr>
          <w:footnotePr/>
          <w:endnotePr/>
          <w:type w:val="nextPage"/>
          <w:pgSz w:w="11900" w:h="16840" w:orient="portrait"/>
          <w:pgMar w:top="1060" w:right="520" w:bottom="280" w:left="880" w:header="720" w:footer="720" w:gutter="0"/>
          <w:cols w:num="1" w:sep="0" w:space="720" w:equalWidth="1"/>
          <w:docGrid w:linePitch="360"/>
        </w:sectPr>
      </w:pPr>
      <w:r>
        <w:rPr>
          <w:rFonts w:ascii="Times New Roman" w:hAnsi="Times New Roman"/>
          <w:sz w:val="24"/>
          <w:szCs w:val="24"/>
          <w:lang w:val="ru-RU" w:eastAsia="ru-RU"/>
        </w:rPr>
        <w:t xml:space="preserve">В программе учтены школьные традиции внеклассной и воспитательной работы, этнокультурные особенности регио</w:t>
      </w:r>
      <w:r>
        <w:rPr>
          <w:rFonts w:ascii="Times New Roman" w:hAnsi="Times New Roman"/>
          <w:sz w:val="24"/>
          <w:szCs w:val="24"/>
          <w:lang w:val="ru-RU" w:eastAsia="ru-RU"/>
        </w:rPr>
        <w:t xml:space="preserve">на, возможности аула Ассоколай</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pStyle w:val="2354"/>
        <w:ind w:left="0"/>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pStyle w:val="2354"/>
        <w:ind w:left="0"/>
        <w:jc w:val="center"/>
        <w:rPr>
          <w:rFonts w:ascii="Times New Roman" w:hAnsi="Times New Roman"/>
          <w:b/>
          <w:sz w:val="24"/>
          <w:szCs w:val="24"/>
          <w:lang w:val="ru-RU"/>
        </w:rPr>
      </w:pPr>
      <w:r>
        <w:rPr>
          <w:rFonts w:ascii="Times New Roman" w:hAnsi="Times New Roman"/>
          <w:b/>
          <w:sz w:val="24"/>
          <w:szCs w:val="24"/>
        </w:rPr>
        <w:t xml:space="preserve">I </w:t>
      </w:r>
      <w:r>
        <w:rPr>
          <w:rFonts w:ascii="Times New Roman" w:hAnsi="Times New Roman"/>
          <w:b/>
          <w:sz w:val="24"/>
          <w:szCs w:val="24"/>
          <w:lang w:val="ru-RU"/>
        </w:rPr>
        <w:t xml:space="preserve">ЦЕЛЕВОЙ РАЗДЕЛ</w:t>
      </w:r>
      <w:r>
        <w:rPr>
          <w:rFonts w:ascii="Times New Roman" w:hAnsi="Times New Roman"/>
          <w:b/>
          <w:sz w:val="24"/>
          <w:szCs w:val="24"/>
          <w:lang w:val="ru-RU"/>
        </w:rPr>
      </w:r>
      <w:r>
        <w:rPr>
          <w:rFonts w:ascii="Times New Roman" w:hAnsi="Times New Roman"/>
          <w:b/>
          <w:sz w:val="24"/>
          <w:szCs w:val="24"/>
          <w:lang w:val="ru-RU"/>
        </w:rPr>
      </w:r>
    </w:p>
    <w:p>
      <w:pPr>
        <w:pStyle w:val="2354"/>
        <w:ind w:left="0" w:firstLine="714"/>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pStyle w:val="2354"/>
        <w:ind w:left="0" w:firstLine="714"/>
        <w:rPr>
          <w:rFonts w:ascii="Times New Roman" w:hAnsi="Times New Roman"/>
          <w:b/>
          <w:sz w:val="24"/>
          <w:szCs w:val="24"/>
          <w:lang w:val="ru-RU"/>
        </w:rPr>
      </w:pPr>
      <w:r>
        <w:rPr>
          <w:rFonts w:ascii="Times New Roman" w:hAnsi="Times New Roman"/>
          <w:b/>
          <w:sz w:val="24"/>
          <w:szCs w:val="24"/>
          <w:lang w:val="ru-RU"/>
        </w:rPr>
        <w:t xml:space="preserve">1.1.</w:t>
      </w:r>
      <w:r>
        <w:rPr>
          <w:rFonts w:ascii="Times New Roman" w:hAnsi="Times New Roman"/>
          <w:b/>
          <w:sz w:val="24"/>
          <w:szCs w:val="24"/>
        </w:rPr>
        <w:t xml:space="preserve"> </w:t>
      </w:r>
      <w:r>
        <w:rPr>
          <w:rFonts w:ascii="Times New Roman" w:hAnsi="Times New Roman"/>
          <w:b/>
          <w:sz w:val="24"/>
          <w:szCs w:val="24"/>
          <w:lang w:val="ru-RU"/>
        </w:rPr>
        <w:t xml:space="preserve">ПОЯСНИТЕЛЬНАЯ ЗАПИСКА</w:t>
      </w:r>
      <w:r>
        <w:rPr>
          <w:rFonts w:ascii="Times New Roman" w:hAnsi="Times New Roman"/>
          <w:b/>
          <w:sz w:val="24"/>
          <w:szCs w:val="24"/>
          <w:lang w:val="ru-RU"/>
        </w:rPr>
      </w:r>
      <w:r>
        <w:rPr>
          <w:rFonts w:ascii="Times New Roman" w:hAnsi="Times New Roman"/>
          <w:b/>
          <w:sz w:val="24"/>
          <w:szCs w:val="24"/>
          <w:lang w:val="ru-RU"/>
        </w:rPr>
      </w:r>
    </w:p>
    <w:p>
      <w:pPr>
        <w:ind w:right="-4"/>
        <w:spacing w:after="13"/>
        <w:tabs>
          <w:tab w:val="left" w:pos="10" w:leader="none"/>
        </w:tabs>
        <w:rPr>
          <w:rFonts w:ascii="Times New Roman" w:hAnsi="Times New Roman"/>
          <w:sz w:val="24"/>
          <w:szCs w:val="24"/>
          <w:lang w:val="ru-RU"/>
        </w:rPr>
      </w:pPr>
      <w:r>
        <w:rPr>
          <w:rFonts w:ascii="Times New Roman" w:hAnsi="Times New Roman"/>
          <w:sz w:val="24"/>
          <w:szCs w:val="24"/>
          <w:lang w:val="ru-RU"/>
        </w:rPr>
        <w:t xml:space="preserve">Основная образовательная программам </w:t>
      </w:r>
      <w:r>
        <w:rPr>
          <w:rFonts w:ascii="Times New Roman" w:hAnsi="Times New Roman"/>
          <w:sz w:val="24"/>
          <w:szCs w:val="24"/>
          <w:lang w:val="ru-RU"/>
        </w:rPr>
        <w:t xml:space="preserve">среднего </w:t>
      </w:r>
      <w:r>
        <w:rPr>
          <w:rFonts w:ascii="Times New Roman" w:hAnsi="Times New Roman"/>
          <w:sz w:val="24"/>
          <w:szCs w:val="24"/>
          <w:lang w:val="ru-RU"/>
        </w:rPr>
        <w:t xml:space="preserve"> общего образования (далее – Программа)   </w:t>
      </w:r>
      <w:r>
        <w:rPr>
          <w:rFonts w:ascii="Times New Roman" w:hAnsi="Times New Roman"/>
          <w:color w:val="000000" w:themeColor="text1"/>
          <w:sz w:val="24"/>
          <w:szCs w:val="24"/>
          <w:lang w:val="ru-RU"/>
        </w:rPr>
        <w:t xml:space="preserve">МБОУ «СОШ №2» а. Ассоколай</w:t>
      </w:r>
      <w:r>
        <w:rPr>
          <w:rFonts w:ascii="Times New Roman" w:hAnsi="Times New Roman"/>
          <w:color w:val="000000" w:themeColor="text1"/>
          <w:sz w:val="24"/>
          <w:szCs w:val="24"/>
          <w:lang w:val="ru-RU"/>
        </w:rPr>
        <w:t xml:space="preserve"> </w:t>
      </w:r>
      <w:r>
        <w:rPr>
          <w:rFonts w:ascii="Times New Roman" w:hAnsi="Times New Roman"/>
          <w:color w:val="000000" w:themeColor="text1"/>
          <w:sz w:val="24"/>
          <w:szCs w:val="24"/>
          <w:lang w:val="ru-RU"/>
        </w:rPr>
        <w:t xml:space="preserve"> </w:t>
      </w:r>
      <w:r>
        <w:rPr>
          <w:rFonts w:ascii="Times New Roman" w:hAnsi="Times New Roman"/>
          <w:sz w:val="24"/>
          <w:szCs w:val="24"/>
          <w:lang w:val="ru-RU"/>
        </w:rPr>
        <w:t xml:space="preserve"> разработана на основе ФЗ  №273  от 29 декабря 2012 года «Об образовании в РФ» с изменениями и дополнениями,  </w:t>
      </w:r>
      <w:r>
        <w:rPr>
          <w:rFonts w:ascii="Times New Roman" w:hAnsi="Times New Roman" w:eastAsia="SchoolBookSanPin"/>
          <w:sz w:val="24"/>
          <w:szCs w:val="24"/>
          <w:lang w:val="ru-RU"/>
        </w:rPr>
        <w:t xml:space="preserve">федеральным государственным образовательным стандартом среднего общего образования (далее – ФГОС СОО</w:t>
      </w:r>
      <w:r>
        <w:rPr>
          <w:rStyle w:val="2373"/>
          <w:rFonts w:ascii="Times New Roman" w:hAnsi="Times New Roman" w:eastAsia="SchoolBookSanPin"/>
          <w:sz w:val="24"/>
          <w:szCs w:val="24"/>
        </w:rPr>
        <w:footnoteReference w:id="2"/>
      </w:r>
      <w:r>
        <w:rPr>
          <w:rFonts w:ascii="Times New Roman" w:hAnsi="Times New Roman" w:eastAsia="SchoolBookSanPin"/>
          <w:sz w:val="24"/>
          <w:szCs w:val="24"/>
          <w:lang w:val="ru-RU"/>
        </w:rPr>
        <w:t xml:space="preserve">)</w:t>
      </w:r>
      <w:r>
        <w:rPr>
          <w:rFonts w:ascii="Times New Roman" w:hAnsi="Times New Roman"/>
          <w:bCs/>
          <w:sz w:val="24"/>
          <w:szCs w:val="24"/>
          <w:lang w:val="ru-RU"/>
        </w:rPr>
        <w:t xml:space="preserve">и ФОП С</w:t>
      </w:r>
      <w:r>
        <w:rPr>
          <w:rFonts w:ascii="Times New Roman" w:hAnsi="Times New Roman"/>
          <w:bCs/>
          <w:sz w:val="24"/>
          <w:szCs w:val="24"/>
          <w:lang w:val="ru-RU"/>
        </w:rPr>
        <w:t xml:space="preserve">ОО , утвержд. Приказом </w:t>
      </w:r>
      <w:r>
        <w:rPr>
          <w:rFonts w:ascii="Times New Roman" w:hAnsi="Times New Roman"/>
          <w:sz w:val="24"/>
          <w:szCs w:val="24"/>
          <w:lang w:val="ru-RU"/>
        </w:rPr>
        <w:t xml:space="preserve">№ 371 </w:t>
      </w:r>
      <w:r>
        <w:rPr>
          <w:rFonts w:ascii="Times New Roman" w:hAnsi="Times New Roman"/>
          <w:bCs/>
          <w:sz w:val="24"/>
          <w:szCs w:val="24"/>
          <w:lang w:val="ru-RU"/>
        </w:rPr>
        <w:t xml:space="preserve">Минпросвещения РФ от 18.05.2023г.</w:t>
      </w:r>
      <w:r>
        <w:rPr>
          <w:rFonts w:ascii="Times New Roman" w:hAnsi="Times New Roman"/>
          <w:b/>
          <w:bCs/>
          <w:color w:val="ff0000"/>
          <w:sz w:val="24"/>
          <w:szCs w:val="24"/>
          <w:lang w:val="ru-RU"/>
        </w:rPr>
        <w:br/>
      </w:r>
      <w:r>
        <w:rPr>
          <w:rFonts w:ascii="Times New Roman" w:hAnsi="Times New Roman"/>
          <w:sz w:val="24"/>
          <w:szCs w:val="24"/>
          <w:lang w:val="ru-RU"/>
        </w:rPr>
        <w:t xml:space="preserve">Также при реализации ООП СОО учтены требования:</w:t>
      </w:r>
      <w:r>
        <w:rPr>
          <w:rFonts w:ascii="Times New Roman" w:hAnsi="Times New Roman"/>
          <w:sz w:val="24"/>
          <w:szCs w:val="24"/>
          <w:lang w:val="ru-RU"/>
        </w:rPr>
      </w:r>
      <w:r>
        <w:rPr>
          <w:rFonts w:ascii="Times New Roman" w:hAnsi="Times New Roman"/>
          <w:sz w:val="24"/>
          <w:szCs w:val="24"/>
          <w:lang w:val="ru-RU"/>
        </w:rPr>
      </w:r>
    </w:p>
    <w:p>
      <w:pPr>
        <w:numPr>
          <w:ilvl w:val="0"/>
          <w:numId w:val="15"/>
        </w:numPr>
        <w:ind w:right="-4"/>
        <w:jc w:val="both"/>
        <w:spacing w:after="13"/>
        <w:widowControl/>
        <w:tabs>
          <w:tab w:val="left" w:pos="10" w:leader="none"/>
        </w:tabs>
        <w:rPr>
          <w:rFonts w:ascii="Times New Roman" w:hAnsi="Times New Roman"/>
          <w:sz w:val="24"/>
          <w:szCs w:val="24"/>
          <w:lang w:val="ru-RU"/>
        </w:rPr>
      </w:pPr>
      <w:r>
        <w:rPr>
          <w:rFonts w:ascii="Times New Roman" w:hAnsi="Times New Roman"/>
          <w:sz w:val="24"/>
          <w:szCs w:val="24"/>
          <w:lang w:val="ru-RU"/>
        </w:rPr>
        <w:t xml:space="preserve">Постановления Главного государственного санитарного врача РФ от 28 сентября 2020 г. </w:t>
      </w:r>
      <w:r>
        <w:rPr>
          <w:rFonts w:ascii="Times New Roman" w:hAnsi="Times New Roman"/>
          <w:sz w:val="24"/>
          <w:szCs w:val="24"/>
        </w:rPr>
        <w:t xml:space="preserve">N</w:t>
      </w:r>
      <w:r>
        <w:rPr>
          <w:rFonts w:ascii="Times New Roman" w:hAnsi="Times New Roman"/>
          <w:sz w:val="24"/>
          <w:szCs w:val="24"/>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Pr>
          <w:rFonts w:ascii="Times New Roman" w:hAnsi="Times New Roman"/>
          <w:sz w:val="24"/>
          <w:szCs w:val="24"/>
          <w:lang w:val="ru-RU"/>
        </w:rPr>
      </w:r>
      <w:r>
        <w:rPr>
          <w:rFonts w:ascii="Times New Roman" w:hAnsi="Times New Roman"/>
          <w:sz w:val="24"/>
          <w:szCs w:val="24"/>
          <w:lang w:val="ru-RU"/>
        </w:rPr>
      </w:r>
    </w:p>
    <w:p>
      <w:pPr>
        <w:numPr>
          <w:ilvl w:val="0"/>
          <w:numId w:val="15"/>
        </w:numPr>
        <w:ind w:right="-4"/>
        <w:jc w:val="both"/>
        <w:spacing w:after="13"/>
        <w:widowControl/>
        <w:tabs>
          <w:tab w:val="left" w:pos="10" w:leader="none"/>
        </w:tabs>
        <w:rPr>
          <w:rFonts w:ascii="Times New Roman" w:hAnsi="Times New Roman"/>
          <w:sz w:val="24"/>
          <w:szCs w:val="24"/>
          <w:lang w:val="ru-RU"/>
        </w:rPr>
      </w:pPr>
      <w:r>
        <w:rPr>
          <w:rFonts w:ascii="Times New Roman" w:hAnsi="Times New Roman"/>
          <w:sz w:val="24"/>
          <w:szCs w:val="24"/>
          <w:lang w:val="ru-RU"/>
        </w:rPr>
        <w:t xml:space="preserve">Постановления Главного государственного санитарного врача РФ от 28 января 2021 г. </w:t>
      </w:r>
      <w:r>
        <w:rPr>
          <w:rFonts w:ascii="Times New Roman" w:hAnsi="Times New Roman"/>
          <w:sz w:val="24"/>
          <w:szCs w:val="24"/>
        </w:rPr>
        <w:t xml:space="preserve">N</w:t>
      </w:r>
      <w:r>
        <w:rPr>
          <w:rFonts w:ascii="Times New Roman" w:hAnsi="Times New Roman"/>
          <w:sz w:val="24"/>
          <w:szCs w:val="24"/>
          <w:lang w:val="ru-RU"/>
        </w:rPr>
        <w:t xml:space="preserve">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Pr>
          <w:rFonts w:ascii="Times New Roman" w:hAnsi="Times New Roman"/>
          <w:sz w:val="24"/>
          <w:szCs w:val="24"/>
          <w:lang w:val="ru-RU"/>
        </w:rPr>
      </w:r>
      <w:r>
        <w:rPr>
          <w:rFonts w:ascii="Times New Roman" w:hAnsi="Times New Roman"/>
          <w:sz w:val="24"/>
          <w:szCs w:val="24"/>
          <w:lang w:val="ru-RU"/>
        </w:rPr>
      </w:r>
    </w:p>
    <w:p>
      <w:pPr>
        <w:ind w:right="-4" w:firstLine="567"/>
        <w:spacing w:after="13"/>
        <w:tabs>
          <w:tab w:val="left" w:pos="10" w:leader="none"/>
        </w:tabs>
        <w:rPr>
          <w:rFonts w:ascii="Times New Roman" w:hAnsi="Times New Roman"/>
          <w:sz w:val="24"/>
          <w:szCs w:val="24"/>
          <w:lang w:val="ru-RU"/>
        </w:rPr>
      </w:pPr>
      <w:r>
        <w:rPr>
          <w:rFonts w:ascii="Times New Roman" w:hAnsi="Times New Roman" w:eastAsia="SchoolBookSanPin"/>
          <w:sz w:val="24"/>
          <w:szCs w:val="24"/>
          <w:lang w:val="ru-RU"/>
        </w:rPr>
        <w:t xml:space="preserve"> При разработке </w:t>
      </w:r>
      <w:r>
        <w:rPr>
          <w:rFonts w:ascii="Times New Roman" w:hAnsi="Times New Roman" w:eastAsia="SchoolBookSanPin"/>
          <w:sz w:val="24"/>
          <w:szCs w:val="24"/>
          <w:lang w:val="ru-RU"/>
        </w:rPr>
        <w:t xml:space="preserve">ООП С</w:t>
      </w:r>
      <w:r>
        <w:rPr>
          <w:rFonts w:ascii="Times New Roman" w:hAnsi="Times New Roman" w:eastAsia="SchoolBookSanPin"/>
          <w:sz w:val="24"/>
          <w:szCs w:val="24"/>
          <w:lang w:val="ru-RU"/>
        </w:rPr>
        <w:t xml:space="preserve">ОО </w:t>
      </w:r>
      <w:r>
        <w:rPr>
          <w:rFonts w:ascii="Times New Roman" w:hAnsi="Times New Roman"/>
          <w:color w:val="000000" w:themeColor="text1"/>
          <w:sz w:val="24"/>
          <w:szCs w:val="24"/>
          <w:lang w:val="ru-RU"/>
        </w:rPr>
        <w:t xml:space="preserve">МБОУ «СОШ №2</w:t>
      </w:r>
      <w:r>
        <w:rPr>
          <w:rFonts w:ascii="Times New Roman" w:hAnsi="Times New Roman"/>
          <w:color w:val="000000" w:themeColor="text1"/>
          <w:sz w:val="24"/>
          <w:szCs w:val="24"/>
          <w:lang w:val="ru-RU"/>
        </w:rPr>
        <w:t xml:space="preserve">» а. </w:t>
      </w:r>
      <w:r>
        <w:rPr>
          <w:rFonts w:ascii="Times New Roman" w:hAnsi="Times New Roman"/>
          <w:color w:val="000000" w:themeColor="text1"/>
          <w:sz w:val="24"/>
          <w:szCs w:val="24"/>
          <w:lang w:val="ru-RU"/>
        </w:rPr>
        <w:t xml:space="preserve">Ассоколай</w:t>
      </w:r>
      <w:r>
        <w:rPr>
          <w:rFonts w:ascii="Times New Roman" w:hAnsi="Times New Roman" w:eastAsia="SchoolBookSanPin"/>
          <w:color w:val="000000" w:themeColor="text1"/>
          <w:sz w:val="24"/>
          <w:szCs w:val="24"/>
          <w:lang w:val="ru-RU"/>
        </w:rPr>
        <w:t xml:space="preserve">  </w:t>
      </w:r>
      <w:r>
        <w:rPr>
          <w:rFonts w:ascii="Times New Roman" w:hAnsi="Times New Roman" w:eastAsia="SchoolBookSanPin"/>
          <w:sz w:val="24"/>
          <w:szCs w:val="24"/>
          <w:lang w:val="ru-RU"/>
        </w:rPr>
        <w:t xml:space="preserve"> предусматривает непосредственное применение при реа</w:t>
      </w:r>
      <w:r>
        <w:rPr>
          <w:rFonts w:ascii="Times New Roman" w:hAnsi="Times New Roman" w:eastAsia="SchoolBookSanPin"/>
          <w:sz w:val="24"/>
          <w:szCs w:val="24"/>
          <w:lang w:val="ru-RU"/>
        </w:rPr>
        <w:t xml:space="preserve">лизации обязательной части ООП С</w:t>
      </w:r>
      <w:r>
        <w:rPr>
          <w:rFonts w:ascii="Times New Roman" w:hAnsi="Times New Roman" w:eastAsia="SchoolBookSanPin"/>
          <w:sz w:val="24"/>
          <w:szCs w:val="24"/>
          <w:lang w:val="ru-RU"/>
        </w:rPr>
        <w:t xml:space="preserve">ОО федеральных рабочих программ по учебным предметам </w:t>
      </w:r>
      <w:r>
        <w:rPr>
          <w:rFonts w:ascii="Times New Roman" w:hAnsi="Times New Roman"/>
          <w:sz w:val="24"/>
          <w:szCs w:val="24"/>
          <w:lang w:val="ru-RU"/>
        </w:rPr>
        <w:t xml:space="preserve">«Русский язык», «Литера</w:t>
      </w:r>
      <w:r>
        <w:rPr>
          <w:rFonts w:ascii="Times New Roman" w:hAnsi="Times New Roman"/>
          <w:sz w:val="24"/>
          <w:szCs w:val="24"/>
          <w:lang w:val="ru-RU"/>
        </w:rPr>
        <w:t xml:space="preserve">тура», «Английский язык»</w:t>
      </w:r>
      <w:r>
        <w:rPr>
          <w:rFonts w:ascii="Times New Roman" w:hAnsi="Times New Roman"/>
          <w:sz w:val="24"/>
          <w:szCs w:val="24"/>
          <w:lang w:val="ru-RU"/>
        </w:rPr>
        <w:t xml:space="preserve">, «История», «Обществознание», «География», «Математика», «Информатика», «Физика</w:t>
      </w:r>
      <w:r>
        <w:rPr>
          <w:rFonts w:ascii="Times New Roman" w:hAnsi="Times New Roman"/>
          <w:sz w:val="24"/>
          <w:szCs w:val="24"/>
          <w:lang w:val="ru-RU"/>
        </w:rPr>
        <w:t xml:space="preserve">», «Биология», «Химия», </w:t>
      </w:r>
      <w:r>
        <w:rPr>
          <w:rFonts w:ascii="Times New Roman" w:hAnsi="Times New Roman"/>
          <w:sz w:val="24"/>
          <w:szCs w:val="24"/>
          <w:lang w:val="ru-RU"/>
        </w:rPr>
        <w:t xml:space="preserve"> «Физическая культура», «Основы безопасности жизнедеятельности».</w:t>
      </w:r>
      <w:r>
        <w:rPr>
          <w:rFonts w:ascii="Times New Roman" w:hAnsi="Times New Roman"/>
          <w:sz w:val="24"/>
          <w:szCs w:val="24"/>
          <w:lang w:val="ru-RU"/>
        </w:rPr>
        <w:br/>
      </w:r>
      <w:r>
        <w:rPr>
          <w:rFonts w:ascii="Times New Roman" w:hAnsi="Times New Roman" w:eastAsia="SchoolBookSanPin"/>
          <w:sz w:val="24"/>
          <w:szCs w:val="24"/>
          <w:lang w:val="ru-RU"/>
        </w:rPr>
        <w:t xml:space="preserve">   ООП  С</w:t>
      </w:r>
      <w:r>
        <w:rPr>
          <w:rFonts w:ascii="Times New Roman" w:hAnsi="Times New Roman" w:eastAsia="SchoolBookSanPin"/>
          <w:sz w:val="24"/>
          <w:szCs w:val="24"/>
          <w:lang w:val="ru-RU"/>
        </w:rPr>
        <w:t xml:space="preserve">ОО включает три раздела: целевой, содержательный, организационный</w:t>
      </w:r>
      <w:r>
        <w:rPr>
          <w:rStyle w:val="2373"/>
          <w:rFonts w:ascii="Times New Roman" w:hAnsi="Times New Roman" w:eastAsia="SchoolBookSanPin"/>
          <w:sz w:val="24"/>
          <w:szCs w:val="24"/>
          <w:lang w:val="ru-RU"/>
        </w:rPr>
        <w:footnoteReference w:id="3"/>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br/>
      </w:r>
      <w:r>
        <w:rPr>
          <w:rFonts w:ascii="Times New Roman" w:hAnsi="Times New Roman"/>
          <w:sz w:val="24"/>
          <w:szCs w:val="24"/>
          <w:lang w:val="ru-RU"/>
        </w:rPr>
        <w:t xml:space="preserve">Приложением к ООП С</w:t>
      </w:r>
      <w:r>
        <w:rPr>
          <w:rFonts w:ascii="Times New Roman" w:hAnsi="Times New Roman"/>
          <w:sz w:val="24"/>
          <w:szCs w:val="24"/>
          <w:lang w:val="ru-RU"/>
        </w:rPr>
        <w:t xml:space="preserve">ОО являются локальные нормативные акты образовательной организации, конкретизирующие и дополняющие основную образовательную программу. </w:t>
      </w:r>
      <w:r>
        <w:rPr>
          <w:rFonts w:ascii="Times New Roman" w:hAnsi="Times New Roman"/>
          <w:sz w:val="24"/>
          <w:szCs w:val="24"/>
          <w:lang w:val="ru-RU"/>
        </w:rPr>
      </w:r>
      <w:r>
        <w:rPr>
          <w:rFonts w:ascii="Times New Roman" w:hAnsi="Times New Roman"/>
          <w:sz w:val="24"/>
          <w:szCs w:val="24"/>
          <w:lang w:val="ru-RU"/>
        </w:rPr>
      </w:r>
    </w:p>
    <w:p>
      <w:pPr>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ООП</w:t>
      </w:r>
      <w:r>
        <w:rPr>
          <w:rFonts w:ascii="Times New Roman" w:hAnsi="Times New Roman" w:eastAsia="SchoolBookSanPin"/>
          <w:sz w:val="24"/>
          <w:szCs w:val="24"/>
          <w:lang w:val="ru-RU"/>
        </w:rPr>
        <w:t xml:space="preserve">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w:t>
      </w:r>
      <w:r>
        <w:rPr>
          <w:rFonts w:ascii="Times New Roman" w:hAnsi="Times New Roman" w:eastAsia="SchoolBookSanPin"/>
          <w:sz w:val="24"/>
          <w:szCs w:val="24"/>
          <w:lang w:val="ru-RU"/>
        </w:rPr>
        <w:t xml:space="preserve">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spacing w:after="0" w:line="348" w:lineRule="auto"/>
        <w:rPr>
          <w:rFonts w:ascii="Times New Roman" w:hAnsi="Times New Roman" w:eastAsia="SchoolBookSanPin"/>
          <w:sz w:val="24"/>
          <w:szCs w:val="24"/>
          <w:u w:val="single"/>
          <w:lang w:val="ru-RU"/>
        </w:rPr>
      </w:pPr>
      <w:r>
        <w:rPr>
          <w:rFonts w:ascii="Times New Roman" w:hAnsi="Times New Roman" w:eastAsia="SchoolBookSanPin"/>
          <w:b/>
          <w:sz w:val="24"/>
          <w:szCs w:val="24"/>
          <w:lang w:val="ru-RU"/>
        </w:rPr>
        <w:t xml:space="preserve">1.1.1 ЦЕЛИ РЕАЛИЗАЦИИ ПРОГРАММЫ СОО </w:t>
      </w:r>
      <w:r>
        <w:rPr>
          <w:rFonts w:ascii="Times New Roman" w:hAnsi="Times New Roman" w:eastAsia="SchoolBookSanPin"/>
          <w:b/>
          <w:sz w:val="24"/>
          <w:szCs w:val="24"/>
          <w:lang w:val="ru-RU"/>
        </w:rPr>
        <w:br/>
      </w:r>
      <w:r>
        <w:rPr>
          <w:rFonts w:ascii="Times New Roman" w:hAnsi="Times New Roman" w:eastAsia="SchoolBookSanPin"/>
          <w:sz w:val="24"/>
          <w:szCs w:val="24"/>
          <w:lang w:val="ru-RU"/>
        </w:rPr>
        <w:t xml:space="preserve"> </w:t>
      </w:r>
      <w:r>
        <w:rPr>
          <w:rFonts w:ascii="Times New Roman" w:hAnsi="Times New Roman" w:eastAsia="SchoolBookSanPin"/>
          <w:bCs/>
          <w:sz w:val="24"/>
          <w:szCs w:val="24"/>
          <w:u w:val="single"/>
          <w:lang w:val="ru-RU"/>
        </w:rPr>
        <w:t xml:space="preserve">Целями</w:t>
      </w:r>
      <w:r>
        <w:rPr>
          <w:rFonts w:ascii="Times New Roman" w:hAnsi="Times New Roman" w:eastAsia="SchoolBookSanPin"/>
          <w:sz w:val="24"/>
          <w:szCs w:val="24"/>
          <w:u w:val="single"/>
          <w:lang w:val="ru-RU"/>
        </w:rPr>
        <w:t xml:space="preserve"> реализации </w:t>
      </w:r>
      <w:r>
        <w:rPr>
          <w:rFonts w:ascii="Times New Roman" w:hAnsi="Times New Roman" w:eastAsia="SchoolBookSanPin"/>
          <w:sz w:val="24"/>
          <w:szCs w:val="24"/>
          <w:u w:val="single"/>
          <w:lang w:val="ru-RU"/>
        </w:rPr>
        <w:t xml:space="preserve">О</w:t>
      </w:r>
      <w:r>
        <w:rPr>
          <w:rFonts w:ascii="Times New Roman" w:hAnsi="Times New Roman" w:eastAsia="SchoolBookSanPin"/>
          <w:sz w:val="24"/>
          <w:szCs w:val="24"/>
          <w:u w:val="single"/>
          <w:lang w:val="ru-RU"/>
        </w:rPr>
        <w:t xml:space="preserve">ОП СОО являются:</w:t>
      </w:r>
      <w:r>
        <w:rPr>
          <w:rFonts w:ascii="Times New Roman" w:hAnsi="Times New Roman" w:eastAsia="SchoolBookSanPin"/>
          <w:sz w:val="24"/>
          <w:szCs w:val="24"/>
          <w:u w:val="single"/>
          <w:lang w:val="ru-RU"/>
        </w:rPr>
      </w:r>
      <w:r>
        <w:rPr>
          <w:rFonts w:ascii="Times New Roman" w:hAnsi="Times New Roman" w:eastAsia="SchoolBookSanPin"/>
          <w:sz w:val="24"/>
          <w:szCs w:val="24"/>
          <w:u w:val="single"/>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формирование российской гражданской идентичности обучающихся;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воспитание и социализация обучающихся, их самоидентификация посредством личностно и общественно значимой деятельности, социального </w:t>
      </w:r>
      <w:r>
        <w:rPr>
          <w:rFonts w:ascii="Times New Roman" w:hAnsi="Times New Roman" w:eastAsia="SchoolBookSanPin"/>
          <w:sz w:val="24"/>
          <w:szCs w:val="24"/>
          <w:lang w:val="ru-RU"/>
        </w:rPr>
        <w:br/>
        <w:t xml:space="preserve">и гражданского становления;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преемственность основных образовательных программ дошкольного, начального общего, основного общего, среднего общего, профессионального образования;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организация учебного процесса с учётом целей, содержания и планируемых результатов среднего общего образования, отражённых в ФГОС СОО;</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подготовка обучающегося к жизни в обществе, самостоятельному жизненному выбору, продолжению образования и началу профессиональной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 Достижение поставленных целей реализации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СОО предусматривает решение </w:t>
      </w:r>
      <w:r>
        <w:rPr>
          <w:rFonts w:ascii="Times New Roman" w:hAnsi="Times New Roman" w:eastAsia="SchoolBookSanPin"/>
          <w:sz w:val="24"/>
          <w:szCs w:val="24"/>
          <w:u w:val="single"/>
          <w:lang w:val="ru-RU"/>
        </w:rPr>
        <w:t xml:space="preserve">следующих основных задач: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формирование у обучающихся нравственных убеждений, эстетического вкуса и здорового обра</w:t>
      </w:r>
      <w:r>
        <w:rPr>
          <w:rFonts w:ascii="Times New Roman" w:hAnsi="Times New Roman" w:eastAsia="SchoolBookSanPin"/>
          <w:sz w:val="24"/>
          <w:szCs w:val="24"/>
          <w:lang w:val="ru-RU"/>
        </w:rPr>
        <w:t xml:space="preserve">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обеспечение планируемых результатов по </w:t>
      </w:r>
      <w:r>
        <w:rPr>
          <w:rFonts w:ascii="Times New Roman" w:hAnsi="Times New Roman" w:eastAsia="SchoolBookSanPin"/>
          <w:sz w:val="24"/>
          <w:szCs w:val="24"/>
          <w:lang w:val="ru-RU"/>
        </w:rPr>
        <w:t xml:space="preserve">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обеспечение преемственности основного общего и среднего общего образования;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достижение планируемых результатов освоения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СОО всеми обучающимися, в том числе обучающимися с ограниченными возможностями здоровья (далее – ОВЗ);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обеспечение доступности получения качественного среднего общего образования;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выявление и развитие способностей обучающихся, в том числе проявивших </w:t>
      </w:r>
      <w:r>
        <w:rPr>
          <w:rFonts w:ascii="Times New Roman" w:hAnsi="Times New Roman" w:eastAsia="SchoolBookSanPin"/>
          <w:sz w:val="24"/>
          <w:szCs w:val="24"/>
          <w:lang w:val="ru-RU"/>
        </w:rPr>
        <w:t xml:space="preserve">выдающиеся способности, через систему клубов, секций, студий и других, организацию общественно полезной деятельности;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организация интеллектуальных и творческих соревнований, научно-технического творчества и проектно-исследовательской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организация социального и учебн</w:t>
      </w:r>
      <w:r>
        <w:rPr>
          <w:rFonts w:ascii="Times New Roman" w:hAnsi="Times New Roman" w:eastAsia="SchoolBookSanPin"/>
          <w:sz w:val="24"/>
          <w:szCs w:val="24"/>
          <w:lang w:val="ru-RU"/>
        </w:rPr>
        <w:t xml:space="preserve">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создание условий для сохранения и укрепления физического, психологического и социального здоровья обучающихся, обеспечение </w:t>
      </w:r>
      <w:r>
        <w:rPr>
          <w:rFonts w:ascii="Times New Roman" w:hAnsi="Times New Roman" w:eastAsia="SchoolBookSanPin"/>
          <w:sz w:val="24"/>
          <w:szCs w:val="24"/>
          <w:lang w:val="ru-RU"/>
        </w:rPr>
        <w:br/>
        <w:t xml:space="preserve">их безопасности.</w:t>
      </w:r>
      <w:r>
        <w:rPr>
          <w:rFonts w:ascii="Times New Roman" w:hAnsi="Times New Roman" w:eastAsia="SchoolBookSanPin"/>
          <w:sz w:val="24"/>
          <w:szCs w:val="24"/>
          <w:lang w:val="ru-RU"/>
        </w:rPr>
        <w:b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b/>
          <w:sz w:val="24"/>
          <w:szCs w:val="24"/>
          <w:lang w:val="ru-RU"/>
        </w:rPr>
      </w:pPr>
      <w:r>
        <w:rPr>
          <w:rFonts w:ascii="Times New Roman" w:hAnsi="Times New Roman" w:eastAsia="SchoolBookSanPin"/>
          <w:b/>
          <w:sz w:val="24"/>
          <w:szCs w:val="24"/>
          <w:lang w:val="ru-RU"/>
        </w:rPr>
        <w:t xml:space="preserve">1.1.2 Принципы формирования ООП СОО </w:t>
      </w:r>
      <w:r>
        <w:rPr>
          <w:rFonts w:ascii="Times New Roman" w:hAnsi="Times New Roman" w:eastAsia="SchoolBookSanPin"/>
          <w:b/>
          <w:sz w:val="24"/>
          <w:szCs w:val="24"/>
          <w:lang w:val="ru-RU"/>
        </w:rPr>
      </w:r>
      <w:r>
        <w:rPr>
          <w:rFonts w:ascii="Times New Roman" w:hAnsi="Times New Roman" w:eastAsia="SchoolBookSanPin"/>
          <w:b/>
          <w:sz w:val="24"/>
          <w:szCs w:val="24"/>
          <w:lang w:val="ru-RU"/>
        </w:rPr>
      </w:r>
    </w:p>
    <w:p>
      <w:pPr>
        <w:ind w:firstLine="709"/>
        <w:jc w:val="both"/>
        <w:spacing w:after="0" w:line="348" w:lineRule="auto"/>
        <w:rPr>
          <w:rFonts w:ascii="Times New Roman" w:hAnsi="Times New Roman" w:eastAsia="SchoolBookSanPin"/>
          <w:sz w:val="24"/>
          <w:szCs w:val="24"/>
          <w:u w:val="single"/>
          <w:lang w:val="ru-RU"/>
        </w:rPr>
      </w:pP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СОО </w:t>
      </w:r>
      <w:r>
        <w:rPr>
          <w:rFonts w:ascii="Times New Roman" w:hAnsi="Times New Roman" w:eastAsia="SchoolBookSanPin"/>
          <w:sz w:val="24"/>
          <w:szCs w:val="24"/>
          <w:u w:val="single"/>
          <w:lang w:val="ru-RU"/>
        </w:rPr>
        <w:t xml:space="preserve">учитывает следующие </w:t>
      </w:r>
      <w:r>
        <w:rPr>
          <w:rFonts w:ascii="Times New Roman" w:hAnsi="Times New Roman" w:eastAsia="SchoolBookSanPin"/>
          <w:bCs/>
          <w:sz w:val="24"/>
          <w:szCs w:val="24"/>
          <w:u w:val="single"/>
          <w:lang w:val="ru-RU"/>
        </w:rPr>
        <w:t xml:space="preserve">принципы</w:t>
      </w:r>
      <w:r>
        <w:rPr>
          <w:rFonts w:ascii="Times New Roman" w:hAnsi="Times New Roman" w:eastAsia="SchoolBookSanPin"/>
          <w:sz w:val="24"/>
          <w:szCs w:val="24"/>
          <w:u w:val="single"/>
          <w:lang w:val="ru-RU"/>
        </w:rPr>
        <w:t xml:space="preserve">:</w:t>
      </w:r>
      <w:r>
        <w:rPr>
          <w:rFonts w:ascii="Times New Roman" w:hAnsi="Times New Roman" w:eastAsia="SchoolBookSanPin"/>
          <w:sz w:val="24"/>
          <w:szCs w:val="24"/>
          <w:u w:val="single"/>
          <w:lang w:val="ru-RU"/>
        </w:rPr>
      </w:r>
      <w:r>
        <w:rPr>
          <w:rFonts w:ascii="Times New Roman" w:hAnsi="Times New Roman" w:eastAsia="SchoolBookSanPin"/>
          <w:sz w:val="24"/>
          <w:szCs w:val="24"/>
          <w:u w:val="single"/>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принцип учёта ФГОС СОО: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СОО базируется на требованиях, предъявляемых ФГОС СОО к целям, содержанию, планируемым результатам </w:t>
      </w:r>
      <w:r>
        <w:rPr>
          <w:rFonts w:ascii="Times New Roman" w:hAnsi="Times New Roman" w:eastAsia="SchoolBookSanPin"/>
          <w:sz w:val="24"/>
          <w:szCs w:val="24"/>
          <w:lang w:val="ru-RU"/>
        </w:rPr>
        <w:br/>
        <w:t xml:space="preserve">и условиям обучения на уровне среднего общего образования;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принцип учёта языка обучения: с учётом условий функционирования образовательной организации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СОО характеризует право получения образования на родном языке из числа языков народов Российской Федерации </w:t>
      </w:r>
      <w:r>
        <w:rPr>
          <w:rFonts w:ascii="Times New Roman" w:hAnsi="Times New Roman" w:eastAsia="SchoolBookSanPin"/>
          <w:sz w:val="24"/>
          <w:szCs w:val="24"/>
          <w:lang w:val="ru-RU"/>
        </w:rPr>
        <w:br/>
        <w:t xml:space="preserve">и отражает механизмы реализации данного принципа в учебных планах, планах внеурочной деятельности;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принцип учёта ведущей деятельности обучающегося: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w:t>
      </w:r>
      <w:r>
        <w:rPr>
          <w:rFonts w:ascii="Times New Roman" w:hAnsi="Times New Roman" w:eastAsia="SchoolBookSanPin"/>
          <w:sz w:val="24"/>
          <w:szCs w:val="24"/>
          <w:lang w:val="ru-RU"/>
        </w:rPr>
        <w:br/>
        <w:t xml:space="preserve">и самоконтроль);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принцип индивидуализации обучения: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w:t>
      </w:r>
      <w:r>
        <w:rPr>
          <w:rFonts w:ascii="Times New Roman" w:hAnsi="Times New Roman" w:eastAsia="SchoolBookSanPin"/>
          <w:sz w:val="24"/>
          <w:szCs w:val="24"/>
          <w:lang w:val="ru-RU"/>
        </w:rPr>
        <w:br/>
        <w:t xml:space="preserve">с учетом мнения родителей (законных представителей) обучающегося;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системно-деятельностный подход, предполагающий ориентацию </w:t>
      </w:r>
      <w:r>
        <w:rPr>
          <w:rFonts w:ascii="Times New Roman" w:hAnsi="Times New Roman" w:eastAsia="SchoolBookSanPin"/>
          <w:sz w:val="24"/>
          <w:szCs w:val="24"/>
          <w:lang w:val="ru-RU"/>
        </w:rPr>
        <w:br/>
        <w:t xml:space="preserve">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w:t>
      </w:r>
      <w:r>
        <w:rPr>
          <w:rFonts w:ascii="Times New Roman" w:hAnsi="Times New Roman" w:eastAsia="SchoolBookSanPin"/>
          <w:sz w:val="24"/>
          <w:szCs w:val="24"/>
          <w:lang w:val="ru-RU"/>
        </w:rPr>
        <w:br/>
        <w:t xml:space="preserve">и освоения мира личности, формирование его готовности к саморазвитию </w:t>
      </w:r>
      <w:r>
        <w:rPr>
          <w:rFonts w:ascii="Times New Roman" w:hAnsi="Times New Roman" w:eastAsia="SchoolBookSanPin"/>
          <w:sz w:val="24"/>
          <w:szCs w:val="24"/>
          <w:lang w:val="ru-RU"/>
        </w:rPr>
        <w:br/>
        <w:t xml:space="preserve">и непрерывному образованию;</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принцип учета индивидуальных возрастных, психологических </w:t>
      </w:r>
      <w:r>
        <w:rPr>
          <w:rFonts w:ascii="Times New Roman" w:hAnsi="Times New Roman" w:eastAsia="SchoolBookSanPin"/>
          <w:sz w:val="24"/>
          <w:szCs w:val="24"/>
          <w:lang w:val="ru-RU"/>
        </w:rPr>
        <w:br/>
        <w:t xml:space="preserve">и физиологических особенностей обучающихся при построении образовательного процесса и определении образовательно-воспитательных целей и путей </w:t>
      </w:r>
      <w:r>
        <w:rPr>
          <w:rFonts w:ascii="Times New Roman" w:hAnsi="Times New Roman" w:eastAsia="SchoolBookSanPin"/>
          <w:sz w:val="24"/>
          <w:szCs w:val="24"/>
          <w:lang w:val="ru-RU"/>
        </w:rPr>
        <w:br/>
        <w:t xml:space="preserve">их достижения;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принцип обеспечения фундаментального характера образования, учета специфики изучаемых учебных предметов;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принцип интеграции обучения и воспитания: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СОО предусматривает связь урочной и внеурочной деятельности,предполагающий направленность учебного процесса на достижение личностных результатов освоения образовательной программы;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принцип здоровьесбережения: при организации образовательной деятельности </w:t>
      </w:r>
      <w:r>
        <w:rPr>
          <w:rFonts w:ascii="Times New Roman" w:hAnsi="Times New Roman" w:eastAsia="SchoolBookSanPin"/>
          <w:sz w:val="24"/>
          <w:szCs w:val="24"/>
          <w:lang w:val="ru-RU"/>
        </w:rPr>
        <w:br/>
        <w:t xml:space="preserve">не допускается использование технологий, которые могут нанести вред физическому и (или) пси</w:t>
      </w:r>
      <w:r>
        <w:rPr>
          <w:rFonts w:ascii="Times New Roman" w:hAnsi="Times New Roman" w:eastAsia="SchoolBookSanPin"/>
          <w:sz w:val="24"/>
          <w:szCs w:val="24"/>
          <w:lang w:val="ru-RU"/>
        </w:rPr>
        <w:t xml:space="preserve">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r>
        <w:rPr>
          <w:rFonts w:ascii="Times New Roman" w:hAnsi="Times New Roman" w:eastAsia="SchoolBookSanPin"/>
          <w:sz w:val="24"/>
          <w:szCs w:val="24"/>
          <w:lang w:val="ru-RU"/>
        </w:rPr>
        <w:b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w:t>
      </w:r>
      <w:r>
        <w:rPr>
          <w:rFonts w:ascii="Times New Roman" w:hAnsi="Times New Roman" w:eastAsia="SchoolBookSanPin"/>
          <w:sz w:val="24"/>
          <w:szCs w:val="24"/>
          <w:lang w:val="ru-RU"/>
        </w:rPr>
        <w:t xml:space="preserve">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w:t>
      </w:r>
      <w:r>
        <w:rPr>
          <w:rFonts w:ascii="Times New Roman" w:hAnsi="Times New Roman" w:eastAsia="SchoolBookSanPin"/>
          <w:sz w:val="24"/>
          <w:szCs w:val="24"/>
          <w:lang w:val="ru-RU"/>
        </w:rPr>
        <w:br/>
        <w:t xml:space="preserve">и санитарными правилами СП 2.4.3648-20 «Санитарно-эпидемиологические требования к организациям воспитания и обучения, отдыха и оздоровления детей </w:t>
      </w:r>
      <w:r>
        <w:rPr>
          <w:rFonts w:ascii="Times New Roman" w:hAnsi="Times New Roman" w:eastAsia="SchoolBookSanPin"/>
          <w:sz w:val="24"/>
          <w:szCs w:val="24"/>
          <w:lang w:val="ru-RU"/>
        </w:rPr>
        <w:br/>
        <w:t xml:space="preserve">и молодежи», утвержденными постановлением Главного государственного санитарного врача Российской Федерации от 28 сентября 2020 г. </w:t>
      </w:r>
      <w:r>
        <w:rPr>
          <w:rFonts w:ascii="Times New Roman" w:hAnsi="Times New Roman" w:eastAsia="SchoolBookSanPin"/>
          <w:sz w:val="24"/>
          <w:szCs w:val="24"/>
          <w:lang w:val="ru-RU"/>
        </w:rPr>
        <w:br/>
        <w:t xml:space="preserve">№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ООП</w:t>
      </w:r>
      <w:r>
        <w:rPr>
          <w:rFonts w:ascii="Times New Roman" w:hAnsi="Times New Roman" w:eastAsia="SchoolBookSanPin"/>
          <w:sz w:val="24"/>
          <w:szCs w:val="24"/>
          <w:lang w:val="ru-RU"/>
        </w:rPr>
        <w:t xml:space="preserve">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с требованиями к организации образовательного процесса к учебной нагрузке </w:t>
      </w:r>
      <w:r>
        <w:rPr>
          <w:rFonts w:ascii="Times New Roman" w:hAnsi="Times New Roman" w:eastAsia="SchoolBookSanPin"/>
          <w:sz w:val="24"/>
          <w:szCs w:val="24"/>
          <w:lang w:val="ru-RU"/>
        </w:rPr>
        <w:br/>
        <w:t xml:space="preserve">при 5-дневной (или 6-дневной) учебной неделе, предусмотренными Гигиеническими нормативами и Санитарно-эпидемиологическими требованиями</w:t>
      </w:r>
      <w:r>
        <w:rPr>
          <w:rStyle w:val="2373"/>
          <w:sz w:val="24"/>
          <w:szCs w:val="24"/>
        </w:rPr>
        <w:footnoteReference w:id="4"/>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sz w:val="24"/>
          <w:szCs w:val="24"/>
          <w:lang w:val="ru-RU"/>
        </w:rPr>
      </w:pPr>
      <w:r>
        <w:rPr>
          <w:rFonts w:ascii="Times New Roman" w:hAnsi="Times New Roman"/>
          <w:sz w:val="24"/>
          <w:szCs w:val="24"/>
          <w:lang w:val="ru-RU"/>
        </w:rPr>
        <w:t xml:space="preserve">В целях удовлетворения образовательных потребностей и </w:t>
      </w:r>
      <w:r>
        <w:rPr>
          <w:rFonts w:ascii="Times New Roman" w:hAnsi="Times New Roman"/>
          <w:sz w:val="24"/>
          <w:szCs w:val="24"/>
          <w:lang w:val="ru-RU"/>
        </w:rPr>
        <w:t xml:space="preserve">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r>
        <w:rPr>
          <w:rStyle w:val="2373"/>
          <w:rFonts w:ascii="Times New Roman" w:hAnsi="Times New Roman"/>
          <w:sz w:val="24"/>
          <w:szCs w:val="24"/>
          <w:lang w:val="ru-RU"/>
        </w:rPr>
        <w:footnoteReference w:id="5"/>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SchoolBookSanPin"/>
          <w:b/>
          <w:sz w:val="24"/>
          <w:szCs w:val="24"/>
          <w:lang w:val="ru-RU"/>
        </w:rPr>
      </w:pPr>
      <w:r>
        <w:rPr>
          <w:rFonts w:ascii="Times New Roman" w:hAnsi="Times New Roman" w:eastAsia="SchoolBookSanPin"/>
          <w:b/>
          <w:sz w:val="24"/>
          <w:szCs w:val="24"/>
          <w:lang w:val="ru-RU"/>
        </w:rPr>
      </w:r>
      <w:bookmarkEnd w:id="1"/>
      <w:r>
        <w:rPr>
          <w:rFonts w:ascii="Times New Roman" w:hAnsi="Times New Roman" w:eastAsia="SchoolBookSanPin"/>
          <w:b/>
          <w:sz w:val="24"/>
          <w:szCs w:val="24"/>
          <w:lang w:val="ru-RU"/>
        </w:rPr>
      </w:r>
      <w:r>
        <w:rPr>
          <w:rFonts w:ascii="Times New Roman" w:hAnsi="Times New Roman" w:eastAsia="SchoolBookSanPin"/>
          <w:b/>
          <w:sz w:val="24"/>
          <w:szCs w:val="24"/>
          <w:lang w:val="ru-RU"/>
        </w:rPr>
      </w:r>
    </w:p>
    <w:p>
      <w:pPr>
        <w:ind w:firstLine="709"/>
        <w:spacing w:after="0" w:line="348" w:lineRule="auto"/>
        <w:rPr>
          <w:rFonts w:ascii="Times New Roman" w:hAnsi="Times New Roman" w:eastAsia="SchoolBookSanPin"/>
          <w:sz w:val="24"/>
          <w:szCs w:val="24"/>
          <w:lang w:val="ru-RU"/>
        </w:rPr>
      </w:pPr>
      <w:r>
        <w:rPr>
          <w:rFonts w:ascii="Times New Roman" w:hAnsi="Times New Roman" w:eastAsia="SchoolBookSanPin"/>
          <w:b/>
          <w:sz w:val="24"/>
          <w:szCs w:val="24"/>
          <w:lang w:val="ru-RU"/>
        </w:rPr>
        <w:t xml:space="preserve">1.1.3 Общая характеристика ООП СОО</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t xml:space="preserve"> включает три раздела: целевой, содержательный, организационный</w:t>
      </w:r>
      <w:r>
        <w:rPr>
          <w:rStyle w:val="2373"/>
          <w:sz w:val="24"/>
          <w:szCs w:val="24"/>
        </w:rPr>
        <w:footnoteReference w:id="6"/>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Целевой раздел определяет общее назначение, цели, задачи и планируемые результаты реализации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t xml:space="preserve">, а также способы определения достижения этих целей и результатов</w:t>
      </w:r>
      <w:r>
        <w:rPr>
          <w:rStyle w:val="2373"/>
          <w:sz w:val="24"/>
          <w:szCs w:val="24"/>
        </w:rPr>
        <w:footnoteReference w:id="7"/>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Целевой раздел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 </w:t>
      </w:r>
      <w:r>
        <w:rPr>
          <w:rFonts w:ascii="Times New Roman" w:hAnsi="Times New Roman" w:eastAsia="SchoolBookSanPin"/>
          <w:sz w:val="24"/>
          <w:szCs w:val="24"/>
          <w:lang w:val="ru-RU"/>
        </w:rPr>
        <w:t xml:space="preserve">включает: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пояснительную записку;</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планируемые результаты освоения обучающимися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систему оценки достижения планируемых результатов освоения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Style w:val="2373"/>
          <w:sz w:val="24"/>
          <w:szCs w:val="24"/>
        </w:rPr>
        <w:footnoteReference w:id="8"/>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Содержательный раздел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t xml:space="preserve"> включает следующие программы, ориентированные на достижение предметных, метапредметных и личностных результатов: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рабочие программы учебных предметов;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программу формирования универсальных учебных действий у обучающихся</w:t>
      </w:r>
      <w:r>
        <w:rPr>
          <w:rStyle w:val="2373"/>
          <w:sz w:val="24"/>
          <w:szCs w:val="24"/>
        </w:rPr>
        <w:footnoteReference w:id="9"/>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рабочую программу воспитания</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w:t>
      </w:r>
      <w:r>
        <w:rPr>
          <w:rFonts w:ascii="Times New Roman" w:hAnsi="Times New Roman" w:eastAsia="SchoolBookSanPin"/>
          <w:sz w:val="24"/>
          <w:szCs w:val="24"/>
          <w:lang w:val="ru-RU"/>
        </w:rPr>
        <w:t xml:space="preserve">абочие программы учебных предметов обеспечивают достижение планируемых результатов освоения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t xml:space="preserve"> и разработаны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на основе требований </w:t>
      </w:r>
      <w:r>
        <w:rPr>
          <w:rFonts w:ascii="Times New Roman" w:hAnsi="Times New Roman" w:eastAsia="SchoolBookSanPin"/>
          <w:sz w:val="24"/>
          <w:szCs w:val="24"/>
          <w:lang w:val="ru-RU"/>
        </w:rPr>
        <w:t xml:space="preserve">ФГОС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t xml:space="preserve"> к результатам освоения программы </w:t>
      </w:r>
      <w:r>
        <w:rPr>
          <w:rFonts w:ascii="Times New Roman" w:hAnsi="Times New Roman" w:eastAsia="SchoolBookSanPin"/>
          <w:sz w:val="24"/>
          <w:szCs w:val="24"/>
          <w:lang w:val="ru-RU"/>
        </w:rPr>
        <w:t xml:space="preserve">среднего</w:t>
      </w:r>
      <w:r>
        <w:rPr>
          <w:rFonts w:ascii="Times New Roman" w:hAnsi="Times New Roman" w:eastAsia="SchoolBookSanPin"/>
          <w:sz w:val="24"/>
          <w:szCs w:val="24"/>
          <w:lang w:val="ru-RU"/>
        </w:rPr>
        <w:t xml:space="preserve"> общего образования.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Программа формирования универсальных учебных действий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у обучающихся содержит: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цели и задачи, включая учебно-исследовательскую и проектную деятельность </w:t>
      </w:r>
      <w:r>
        <w:rPr>
          <w:rFonts w:ascii="Times New Roman" w:hAnsi="Times New Roman" w:eastAsia="SchoolBookSanPin"/>
          <w:sz w:val="24"/>
          <w:szCs w:val="24"/>
          <w:lang w:val="ru-RU"/>
        </w:rPr>
        <w:t xml:space="preserve">обучающихся как средства совершенствования их универсальных учебных действий;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Pr>
          <w:rStyle w:val="2373"/>
          <w:sz w:val="24"/>
          <w:szCs w:val="24"/>
        </w:rPr>
        <w:footnoteReference w:id="10"/>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w:t>
      </w:r>
      <w:r>
        <w:rPr>
          <w:rFonts w:ascii="Times New Roman" w:hAnsi="Times New Roman" w:eastAsia="SchoolBookSanPin"/>
          <w:sz w:val="24"/>
          <w:szCs w:val="24"/>
          <w:lang w:val="ru-RU"/>
        </w:rPr>
        <w:t xml:space="preserve">абочая программа воспитания направлена на развитие личности обучающихся, в том числе укрепление психического здоровья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физическое воспитание, достижение ими результатов освоения программы </w:t>
      </w:r>
      <w:r>
        <w:rPr>
          <w:rFonts w:ascii="Times New Roman" w:hAnsi="Times New Roman" w:eastAsia="SchoolBookSanPin"/>
          <w:sz w:val="24"/>
          <w:szCs w:val="24"/>
          <w:lang w:val="ru-RU"/>
        </w:rPr>
        <w:t xml:space="preserve">среднего общего образования</w:t>
      </w:r>
      <w:r>
        <w:rPr>
          <w:rStyle w:val="2373"/>
          <w:sz w:val="24"/>
          <w:szCs w:val="24"/>
        </w:rPr>
        <w:footnoteReference w:id="11"/>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w:t>
      </w:r>
      <w:r>
        <w:rPr>
          <w:rFonts w:ascii="Times New Roman" w:hAnsi="Times New Roman" w:eastAsia="SchoolBookSanPin"/>
          <w:sz w:val="24"/>
          <w:szCs w:val="24"/>
          <w:lang w:val="ru-RU"/>
        </w:rPr>
        <w:t xml:space="preserve">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w:t>
      </w:r>
      <w:r>
        <w:rPr>
          <w:rFonts w:ascii="Times New Roman" w:hAnsi="Times New Roman" w:eastAsia="SchoolBookSanPin"/>
          <w:sz w:val="24"/>
          <w:szCs w:val="24"/>
          <w:lang w:val="ru-RU"/>
        </w:rPr>
        <w:t xml:space="preserve">воспитания</w:t>
      </w:r>
      <w:r>
        <w:rPr>
          <w:rStyle w:val="2373"/>
          <w:sz w:val="24"/>
          <w:szCs w:val="24"/>
        </w:rPr>
        <w:footnoteReference w:id="12"/>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w:t>
      </w:r>
      <w:r>
        <w:rPr>
          <w:rFonts w:ascii="Times New Roman" w:hAnsi="Times New Roman" w:eastAsia="SchoolBookSanPin"/>
          <w:sz w:val="24"/>
          <w:szCs w:val="24"/>
          <w:lang w:val="ru-RU"/>
        </w:rPr>
        <w:t xml:space="preserve">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w:t>
      </w:r>
      <w:r>
        <w:rPr>
          <w:rFonts w:ascii="Times New Roman" w:hAnsi="Times New Roman" w:eastAsia="SchoolBookSanPin"/>
          <w:sz w:val="24"/>
          <w:szCs w:val="24"/>
          <w:lang w:val="ru-RU"/>
        </w:rPr>
        <w:br/>
        <w:t xml:space="preserve">от поколения к поколению, лежащим в основе общероссийской идентичности </w:t>
      </w:r>
      <w:r>
        <w:rPr>
          <w:rFonts w:ascii="Times New Roman" w:hAnsi="Times New Roman" w:eastAsia="SchoolBookSanPin"/>
          <w:sz w:val="24"/>
          <w:szCs w:val="24"/>
          <w:lang w:val="ru-RU"/>
        </w:rPr>
        <w:br/>
        <w:t xml:space="preserve">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w:t>
      </w:r>
      <w:r>
        <w:rPr>
          <w:rFonts w:ascii="Times New Roman" w:hAnsi="Times New Roman" w:eastAsia="SchoolBookSanPin"/>
          <w:sz w:val="24"/>
          <w:szCs w:val="24"/>
          <w:lang w:val="ru-RU"/>
        </w:rPr>
        <w:t xml:space="preserve">ногонационального народа России</w:t>
      </w:r>
      <w:r>
        <w:rPr>
          <w:rStyle w:val="2373"/>
          <w:sz w:val="24"/>
          <w:szCs w:val="24"/>
        </w:rPr>
        <w:footnoteReference w:id="13"/>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Организационный раздел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t xml:space="preserve"> определяет общие рамки организации образовательной деятельности, а также организационные механизмы и условия реализации программы </w:t>
      </w:r>
      <w:r>
        <w:rPr>
          <w:rFonts w:ascii="Times New Roman" w:hAnsi="Times New Roman" w:eastAsia="SchoolBookSanPin"/>
          <w:sz w:val="24"/>
          <w:szCs w:val="24"/>
          <w:lang w:val="ru-RU"/>
        </w:rPr>
        <w:t xml:space="preserve">среднего общего образования</w:t>
      </w:r>
      <w:r>
        <w:rPr>
          <w:rStyle w:val="2373"/>
          <w:sz w:val="24"/>
          <w:szCs w:val="24"/>
        </w:rPr>
        <w:footnoteReference w:id="14"/>
      </w:r>
      <w:r>
        <w:rPr>
          <w:rFonts w:ascii="Times New Roman" w:hAnsi="Times New Roman" w:eastAsia="SchoolBookSanPin"/>
          <w:sz w:val="24"/>
          <w:szCs w:val="24"/>
          <w:lang w:val="ru-RU"/>
        </w:rPr>
        <w:t xml:space="preserve"> и включает: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учебный план;</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план внеурочной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календарный учебный график;</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календарный план воспитательной работы</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К</w:t>
      </w:r>
      <w:r>
        <w:rPr>
          <w:rFonts w:ascii="Times New Roman" w:hAnsi="Times New Roman" w:eastAsia="SchoolBookSanPin"/>
          <w:sz w:val="24"/>
          <w:szCs w:val="24"/>
          <w:lang w:val="ru-RU"/>
        </w:rPr>
        <w:t xml:space="preserve">алендарный план воспитательной работы содержит</w:t>
      </w:r>
      <w:r>
        <w:rPr>
          <w:rFonts w:ascii="Times New Roman" w:hAnsi="Times New Roman" w:eastAsia="SchoolBookSanPin"/>
          <w:sz w:val="24"/>
          <w:szCs w:val="24"/>
          <w:lang w:val="ru-RU"/>
        </w:rPr>
        <w:t xml:space="preserve">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r>
        <w:rPr>
          <w:rFonts w:ascii="Times New Roman" w:hAnsi="Times New Roman" w:eastAsia="SchoolBookSanPin"/>
          <w:sz w:val="24"/>
          <w:szCs w:val="24"/>
          <w:lang w:val="ru-RU"/>
        </w:rPr>
        <w:b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b/>
          <w:sz w:val="24"/>
          <w:szCs w:val="24"/>
          <w:lang w:val="ru-RU"/>
        </w:rPr>
      </w:pPr>
      <w:r>
        <w:rPr>
          <w:rFonts w:ascii="Times New Roman" w:hAnsi="Times New Roman" w:eastAsia="SchoolBookSanPin"/>
          <w:b/>
          <w:sz w:val="24"/>
          <w:szCs w:val="24"/>
          <w:lang w:val="ru-RU"/>
        </w:rPr>
        <w:t xml:space="preserve">1.2   </w:t>
      </w:r>
      <w:r>
        <w:rPr>
          <w:rFonts w:ascii="Times New Roman" w:hAnsi="Times New Roman"/>
          <w:b/>
          <w:sz w:val="24"/>
          <w:szCs w:val="24"/>
          <w:lang w:val="ru-RU"/>
        </w:rPr>
        <w:t xml:space="preserve">Планируемые результаты освоения обучающимися программы СОО</w:t>
      </w:r>
      <w:r>
        <w:rPr>
          <w:rFonts w:ascii="Times New Roman" w:hAnsi="Times New Roman" w:eastAsia="SchoolBookSanPin"/>
          <w:b/>
          <w:sz w:val="24"/>
          <w:szCs w:val="24"/>
          <w:lang w:val="ru-RU"/>
        </w:rPr>
      </w:r>
      <w:r>
        <w:rPr>
          <w:rFonts w:ascii="Times New Roman" w:hAnsi="Times New Roman" w:eastAsia="SchoolBookSanPin"/>
          <w:b/>
          <w:sz w:val="24"/>
          <w:szCs w:val="24"/>
          <w:lang w:val="ru-RU"/>
        </w:rPr>
      </w:r>
    </w:p>
    <w:p>
      <w:pPr>
        <w:ind w:firstLine="709"/>
        <w:jc w:val="both"/>
        <w:spacing w:after="0" w:line="348" w:lineRule="auto"/>
        <w:rPr>
          <w:rFonts w:ascii="Times New Roman" w:hAnsi="Times New Roman"/>
          <w:sz w:val="24"/>
          <w:szCs w:val="24"/>
          <w:lang w:val="ru-RU"/>
        </w:rPr>
      </w:pPr>
      <w:r>
        <w:rPr>
          <w:rFonts w:ascii="Times New Roman" w:hAnsi="Times New Roman"/>
          <w:sz w:val="24"/>
          <w:szCs w:val="24"/>
          <w:lang w:val="ru-RU"/>
        </w:rPr>
        <w:t xml:space="preserve"> Планируемые результаты освоения </w:t>
      </w:r>
      <w:r>
        <w:rPr>
          <w:rFonts w:ascii="Times New Roman" w:hAnsi="Times New Roman"/>
          <w:sz w:val="24"/>
          <w:szCs w:val="24"/>
          <w:lang w:val="ru-RU"/>
        </w:rPr>
        <w:t xml:space="preserve">О</w:t>
      </w:r>
      <w:r>
        <w:rPr>
          <w:rFonts w:ascii="Times New Roman" w:hAnsi="Times New Roman"/>
          <w:sz w:val="24"/>
          <w:szCs w:val="24"/>
          <w:lang w:val="ru-RU"/>
        </w:rPr>
        <w:t xml:space="preserve">ОП </w:t>
      </w:r>
      <w:r>
        <w:rPr>
          <w:rFonts w:ascii="Times New Roman" w:hAnsi="Times New Roman"/>
          <w:sz w:val="24"/>
          <w:szCs w:val="24"/>
          <w:lang w:val="ru-RU"/>
        </w:rPr>
        <w:t xml:space="preserve">С</w:t>
      </w:r>
      <w:r>
        <w:rPr>
          <w:rFonts w:ascii="Times New Roman" w:hAnsi="Times New Roman"/>
          <w:sz w:val="24"/>
          <w:szCs w:val="24"/>
          <w:lang w:val="ru-RU"/>
        </w:rPr>
        <w:t xml:space="preserve">ОО</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Планируемые результаты освоения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t xml:space="preserve"> соответствуют современным целям </w:t>
      </w:r>
      <w:r>
        <w:rPr>
          <w:rFonts w:ascii="Times New Roman" w:hAnsi="Times New Roman" w:eastAsia="SchoolBookSanPin"/>
          <w:sz w:val="24"/>
          <w:szCs w:val="24"/>
          <w:lang w:val="ru-RU"/>
        </w:rPr>
        <w:t xml:space="preserve">среднего</w:t>
      </w:r>
      <w:r>
        <w:rPr>
          <w:rFonts w:ascii="Times New Roman" w:hAnsi="Times New Roman" w:eastAsia="SchoolBookSanPin"/>
          <w:sz w:val="24"/>
          <w:szCs w:val="24"/>
          <w:lang w:val="ru-RU"/>
        </w:rPr>
        <w:t xml:space="preserve"> общего образования, представленным во </w:t>
      </w:r>
      <w:r>
        <w:rPr>
          <w:rFonts w:ascii="Times New Roman" w:hAnsi="Times New Roman" w:eastAsia="SchoolBookSanPin"/>
          <w:sz w:val="24"/>
          <w:szCs w:val="24"/>
          <w:lang w:val="ru-RU"/>
        </w:rPr>
        <w:t xml:space="preserve">ФГОС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t xml:space="preserve"> как система личностных, метапредметных и предметных достижений обучающегося.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u w:val="single"/>
          <w:lang w:val="ru-RU"/>
        </w:rPr>
        <w:t xml:space="preserve">Требования к личностным резул</w:t>
      </w:r>
      <w:r>
        <w:rPr>
          <w:rFonts w:ascii="Times New Roman" w:hAnsi="Times New Roman" w:eastAsia="SchoolBookSanPin"/>
          <w:sz w:val="24"/>
          <w:szCs w:val="24"/>
          <w:u w:val="single"/>
          <w:lang w:val="ru-RU"/>
        </w:rPr>
        <w:t xml:space="preserve">ьтатам</w:t>
      </w:r>
      <w:r>
        <w:rPr>
          <w:rFonts w:ascii="Times New Roman" w:hAnsi="Times New Roman" w:eastAsia="SchoolBookSanPin"/>
          <w:sz w:val="24"/>
          <w:szCs w:val="24"/>
          <w:lang w:val="ru-RU"/>
        </w:rPr>
        <w:t xml:space="preserve"> освоения обучающимися </w:t>
      </w:r>
      <w:r>
        <w:rPr>
          <w:rFonts w:ascii="Times New Roman" w:hAnsi="Times New Roman" w:eastAsia="SchoolBookSanPin"/>
          <w:sz w:val="24"/>
          <w:szCs w:val="24"/>
          <w:lang w:val="ru-RU"/>
        </w:rPr>
        <w:br/>
        <w:t xml:space="preserve">О</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 включают </w:t>
      </w:r>
      <w:r>
        <w:rPr>
          <w:rFonts w:ascii="Times New Roman" w:hAnsi="Times New Roman" w:eastAsia="SchoolBookSanPin"/>
          <w:sz w:val="24"/>
          <w:szCs w:val="24"/>
          <w:lang w:val="ru-RU"/>
        </w:rPr>
        <w:t xml:space="preserve">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w:t>
      </w:r>
      <w:r>
        <w:rPr>
          <w:rFonts w:ascii="Times New Roman" w:hAnsi="Times New Roman" w:eastAsia="SchoolBookSanPin"/>
          <w:sz w:val="24"/>
          <w:szCs w:val="24"/>
          <w:lang w:val="ru-RU"/>
        </w:rPr>
        <w:br/>
        <w:t xml:space="preserve">к обучению и личностному развитию; целенаправленное развитие внутренней позиции личности на основе духовно-нравственных ценностей народов</w:t>
      </w:r>
      <w:r>
        <w:rPr>
          <w:rFonts w:ascii="Times New Roman" w:hAnsi="Times New Roman" w:eastAsia="SchoolBookSanPin"/>
          <w:sz w:val="24"/>
          <w:szCs w:val="24"/>
          <w:lang w:val="ru-RU"/>
        </w:rPr>
        <w:t xml:space="preserve">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Личностные результаты освоения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t xml:space="preserve"> достигаются в единстве учебной и воспитательной деятельности образовательной организации в соответствии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с традиционными российскими социокультурными и духовно-нравственными ценностями, принятыми в обществе правилами и нормами поведения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способствуют процессам самопознания, самовоспитания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саморазвития, формирования внутренней позиции личности.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Личностные результаты освоения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 </w:t>
      </w:r>
      <w:r>
        <w:rPr>
          <w:rFonts w:ascii="Times New Roman" w:hAnsi="Times New Roman" w:eastAsia="SchoolBookSanPin"/>
          <w:sz w:val="24"/>
          <w:szCs w:val="24"/>
          <w:lang w:val="ru-RU"/>
        </w:rPr>
        <w:t xml:space="preserve">отражают готовность обучающихся руководствоваться системой позитивных ценностных ориентаций </w:t>
      </w:r>
      <w:r>
        <w:rPr>
          <w:rFonts w:ascii="Times New Roman" w:hAnsi="Times New Roman" w:eastAsia="SchoolBookSanPin"/>
          <w:sz w:val="24"/>
          <w:szCs w:val="24"/>
          <w:lang w:val="ru-RU"/>
        </w:rPr>
        <w:br/>
        <w:t xml:space="preserve">и расширение опыта деятел</w:t>
      </w:r>
      <w:r>
        <w:rPr>
          <w:rFonts w:ascii="Times New Roman" w:hAnsi="Times New Roman" w:eastAsia="SchoolBookSanPin"/>
          <w:sz w:val="24"/>
          <w:szCs w:val="24"/>
          <w:lang w:val="ru-RU"/>
        </w:rPr>
        <w:t xml:space="preserve">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w:t>
      </w:r>
      <w:r>
        <w:rPr>
          <w:rFonts w:ascii="Times New Roman" w:hAnsi="Times New Roman" w:eastAsia="SchoolBookSanPin"/>
          <w:sz w:val="24"/>
          <w:szCs w:val="24"/>
          <w:lang w:val="ru-RU"/>
        </w:rPr>
        <w:t xml:space="preserve">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u w:val="single"/>
          <w:lang w:val="ru-RU"/>
        </w:rPr>
      </w:pPr>
      <w:r>
        <w:rPr>
          <w:rFonts w:ascii="Times New Roman" w:hAnsi="Times New Roman" w:eastAsia="SchoolBookSanPin"/>
          <w:sz w:val="24"/>
          <w:szCs w:val="24"/>
          <w:u w:val="single"/>
          <w:lang w:val="ru-RU"/>
        </w:rPr>
        <w:t xml:space="preserve">Метапредметные результаты включают:</w:t>
      </w:r>
      <w:r>
        <w:rPr>
          <w:rFonts w:ascii="Times New Roman" w:hAnsi="Times New Roman" w:eastAsia="SchoolBookSanPin"/>
          <w:sz w:val="24"/>
          <w:szCs w:val="24"/>
          <w:u w:val="single"/>
          <w:lang w:val="ru-RU"/>
        </w:rPr>
      </w:r>
      <w:r>
        <w:rPr>
          <w:rFonts w:ascii="Times New Roman" w:hAnsi="Times New Roman" w:eastAsia="SchoolBookSanPin"/>
          <w:sz w:val="24"/>
          <w:szCs w:val="24"/>
          <w:u w:val="single"/>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освоение обучающимися межпредметных понятий (используются </w:t>
      </w:r>
      <w:r>
        <w:rPr>
          <w:rFonts w:ascii="Times New Roman" w:hAnsi="Times New Roman" w:eastAsia="SchoolBookSanPin"/>
          <w:sz w:val="24"/>
          <w:szCs w:val="24"/>
          <w:lang w:val="ru-RU"/>
        </w:rPr>
        <w:br/>
        <w:t xml:space="preserve">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способность их использовать в учебной, познавательной и социальной практике;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готовность к самостоятельному планированию и осуществлению учебной деятельности </w:t>
      </w:r>
      <w:r>
        <w:rPr>
          <w:rFonts w:ascii="Times New Roman" w:hAnsi="Times New Roman" w:eastAsia="SchoolBookSanPin"/>
          <w:sz w:val="24"/>
          <w:szCs w:val="24"/>
          <w:lang w:val="ru-RU"/>
        </w:rPr>
        <w:t xml:space="preserve">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овладение навыками учебно-исследовательской, проектной и социальной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Метапредметные результаты сгруппированы по трем направлениям </w:t>
      </w:r>
      <w:r>
        <w:rPr>
          <w:rFonts w:ascii="Times New Roman" w:hAnsi="Times New Roman" w:eastAsia="SchoolBookSanPin"/>
          <w:sz w:val="24"/>
          <w:szCs w:val="24"/>
          <w:lang w:val="ru-RU"/>
        </w:rPr>
        <w:br/>
        <w:t xml:space="preserve">и отражают способность обучающихся использовать на практике универсальные учебные действия, составляющие умение овладевать: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познавательными </w:t>
      </w:r>
      <w:r>
        <w:rPr>
          <w:rFonts w:ascii="Times New Roman" w:hAnsi="Times New Roman" w:eastAsia="SchoolBookSanPin"/>
          <w:sz w:val="24"/>
          <w:szCs w:val="24"/>
          <w:lang w:val="ru-RU"/>
        </w:rPr>
        <w:t xml:space="preserve">универсальными учебными действиями;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коммуникативными </w:t>
      </w:r>
      <w:r>
        <w:rPr>
          <w:rFonts w:ascii="Times New Roman" w:hAnsi="Times New Roman" w:eastAsia="SchoolBookSanPin"/>
          <w:sz w:val="24"/>
          <w:szCs w:val="24"/>
          <w:lang w:val="ru-RU"/>
        </w:rPr>
        <w:t xml:space="preserve">универсальными учебными действиями;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регулятивными </w:t>
      </w:r>
      <w:r>
        <w:rPr>
          <w:rFonts w:ascii="Times New Roman" w:hAnsi="Times New Roman" w:eastAsia="SchoolBookSanPin"/>
          <w:sz w:val="24"/>
          <w:szCs w:val="24"/>
          <w:lang w:val="ru-RU"/>
        </w:rPr>
        <w:t xml:space="preserve">универсальными </w:t>
      </w:r>
      <w:r>
        <w:rPr>
          <w:rFonts w:ascii="Times New Roman" w:hAnsi="Times New Roman" w:eastAsia="SchoolBookSanPin"/>
          <w:sz w:val="24"/>
          <w:szCs w:val="24"/>
          <w:lang w:val="ru-RU"/>
        </w:rPr>
        <w:t xml:space="preserve">учебными </w:t>
      </w:r>
      <w:r>
        <w:rPr>
          <w:rFonts w:ascii="Times New Roman" w:hAnsi="Times New Roman" w:eastAsia="SchoolBookSanPin"/>
          <w:sz w:val="24"/>
          <w:szCs w:val="24"/>
          <w:lang w:val="ru-RU"/>
        </w:rPr>
        <w:t xml:space="preserve">действиями.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 </w:t>
      </w:r>
      <w:r>
        <w:rPr>
          <w:rFonts w:ascii="Times New Roman" w:hAnsi="Times New Roman" w:eastAsia="SchoolBookSanPin"/>
          <w:sz w:val="24"/>
          <w:szCs w:val="24"/>
          <w:lang w:val="ru-RU"/>
        </w:rPr>
        <w:t xml:space="preserve">Овладение </w:t>
      </w:r>
      <w:r>
        <w:rPr>
          <w:rFonts w:ascii="Times New Roman" w:hAnsi="Times New Roman" w:eastAsia="SchoolBookSanPin"/>
          <w:sz w:val="24"/>
          <w:szCs w:val="24"/>
          <w:lang w:val="ru-RU"/>
        </w:rPr>
        <w:t xml:space="preserve">познавательными </w:t>
      </w:r>
      <w:r>
        <w:rPr>
          <w:rFonts w:ascii="Times New Roman" w:hAnsi="Times New Roman" w:eastAsia="SchoolBookSanPin"/>
          <w:sz w:val="24"/>
          <w:szCs w:val="24"/>
          <w:lang w:val="ru-RU"/>
        </w:rPr>
        <w:t xml:space="preserve">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 </w:t>
      </w:r>
      <w:r>
        <w:rPr>
          <w:rFonts w:ascii="Times New Roman" w:hAnsi="Times New Roman" w:eastAsia="SchoolBookSanPin"/>
          <w:sz w:val="24"/>
          <w:szCs w:val="24"/>
          <w:lang w:val="ru-RU"/>
        </w:rPr>
        <w:t xml:space="preserve">Овладение системой </w:t>
      </w:r>
      <w:r>
        <w:rPr>
          <w:rFonts w:ascii="Times New Roman" w:hAnsi="Times New Roman" w:eastAsia="SchoolBookSanPin"/>
          <w:sz w:val="24"/>
          <w:szCs w:val="24"/>
          <w:lang w:val="ru-RU"/>
        </w:rPr>
        <w:t xml:space="preserve">коммуникативных </w:t>
      </w:r>
      <w:r>
        <w:rPr>
          <w:rFonts w:ascii="Times New Roman" w:hAnsi="Times New Roman" w:eastAsia="SchoolBookSanPin"/>
          <w:sz w:val="24"/>
          <w:szCs w:val="24"/>
          <w:lang w:val="ru-RU"/>
        </w:rPr>
        <w:t xml:space="preserve">универсальных учебных действий обеспечивает сформированность социальных навыков общения, совместной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3. </w:t>
      </w:r>
      <w:r>
        <w:rPr>
          <w:rFonts w:ascii="Times New Roman" w:hAnsi="Times New Roman" w:eastAsia="SchoolBookSanPin"/>
          <w:sz w:val="24"/>
          <w:szCs w:val="24"/>
          <w:lang w:val="ru-RU"/>
        </w:rPr>
        <w:t xml:space="preserve">Овладение </w:t>
      </w:r>
      <w:r>
        <w:rPr>
          <w:rFonts w:ascii="Times New Roman" w:hAnsi="Times New Roman" w:eastAsia="SchoolBookSanPin"/>
          <w:sz w:val="24"/>
          <w:szCs w:val="24"/>
          <w:lang w:val="ru-RU"/>
        </w:rPr>
        <w:t xml:space="preserve">регулятивными </w:t>
      </w:r>
      <w:r>
        <w:rPr>
          <w:rFonts w:ascii="Times New Roman" w:hAnsi="Times New Roman" w:eastAsia="SchoolBookSanPin"/>
          <w:sz w:val="24"/>
          <w:szCs w:val="24"/>
          <w:lang w:val="ru-RU"/>
        </w:rPr>
        <w:t xml:space="preserve">универсальными учебными действиями включает умения самоорганизации, самоконтроля, развитие эмоционального интеллекта.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5</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Предметные результаты включают: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виды деятельности по получению нового знания, его интерпретации, преобразованию и применению в различных учебных ситуациях, в том числе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при создании учебных и социальных проектов.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Требования к предметным результатам: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сформулированы в деятельностной форме с усилением акцента на применение знаний и конкретные умения;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определяют требования к результатам освоения программ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сновного общего образования по учебным предметам «Русский язык», «Литература», «История», </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Обществознание», «География», «Основы безопасности жизнедеятельности»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др. предметам учебного плана</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усиливают акценты на изучение явлений и процессов современной России </w:t>
      </w:r>
      <w:r>
        <w:rPr>
          <w:rFonts w:ascii="Times New Roman" w:hAnsi="Times New Roman" w:eastAsia="SchoolBookSanPin"/>
          <w:sz w:val="24"/>
          <w:szCs w:val="24"/>
          <w:lang w:val="ru-RU"/>
        </w:rPr>
        <w:br/>
        <w:t xml:space="preserve">и мира в целом, современного состояния науки.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Предметные результаты освоения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СОО устанавливаются для учебных предметов на базовом и углубленном уровнях.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Предметные результаты освоения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СОО для учебных предметов </w:t>
      </w:r>
      <w:r>
        <w:rPr>
          <w:rFonts w:ascii="Times New Roman" w:hAnsi="Times New Roman" w:eastAsia="SchoolBookSanPin"/>
          <w:sz w:val="24"/>
          <w:szCs w:val="24"/>
          <w:lang w:val="ru-RU"/>
        </w:rPr>
        <w:br/>
        <w:t xml:space="preserve">на базовом уровне ориентированы на обеспечение общеобразовательной </w:t>
      </w:r>
      <w:r>
        <w:rPr>
          <w:rFonts w:ascii="Times New Roman" w:hAnsi="Times New Roman" w:eastAsia="SchoolBookSanPin"/>
          <w:sz w:val="24"/>
          <w:szCs w:val="24"/>
          <w:lang w:val="ru-RU"/>
        </w:rPr>
        <w:br/>
        <w:t xml:space="preserve">и общекультурной подготовки.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Предметные результаты освоения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СОО для учебных предметов </w:t>
      </w:r>
      <w:r>
        <w:rPr>
          <w:rFonts w:ascii="Times New Roman" w:hAnsi="Times New Roman" w:eastAsia="SchoolBookSanPin"/>
          <w:sz w:val="24"/>
          <w:szCs w:val="24"/>
          <w:lang w:val="ru-RU"/>
        </w:rPr>
        <w:br/>
        <w:t xml:space="preserve">на углубленном уровне ориентированы на подготов</w:t>
      </w:r>
      <w:r>
        <w:rPr>
          <w:rFonts w:ascii="Times New Roman" w:hAnsi="Times New Roman" w:eastAsia="SchoolBookSanPin"/>
          <w:sz w:val="24"/>
          <w:szCs w:val="24"/>
          <w:lang w:val="ru-RU"/>
        </w:rPr>
        <w:t xml:space="preserve">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7. </w:t>
      </w:r>
      <w:r>
        <w:rPr>
          <w:rFonts w:ascii="Times New Roman" w:hAnsi="Times New Roman" w:eastAsia="SchoolBookSanPin"/>
          <w:sz w:val="24"/>
          <w:szCs w:val="24"/>
          <w:lang w:val="ru-RU"/>
        </w:rPr>
        <w:t xml:space="preserve">Предметные результаты освоения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СОО обеспечивают возможность дальнейшего успешного профессионального обучения и профессиональной деятельности.</w:t>
      </w:r>
      <w:r>
        <w:rPr>
          <w:rFonts w:ascii="Times New Roman" w:hAnsi="Times New Roman" w:eastAsia="SchoolBookSanPin"/>
          <w:sz w:val="24"/>
          <w:szCs w:val="24"/>
          <w:lang w:val="ru-RU"/>
        </w:rPr>
        <w:br/>
      </w:r>
      <w:r>
        <w:rPr>
          <w:rFonts w:ascii="Times New Roman" w:hAnsi="Times New Roman" w:eastAsia="SchoolBookSanPin"/>
          <w:sz w:val="24"/>
          <w:szCs w:val="24"/>
          <w:lang w:val="ru-RU"/>
        </w:rPr>
        <w:b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b/>
          <w:sz w:val="24"/>
          <w:szCs w:val="24"/>
          <w:lang w:val="ru-RU"/>
        </w:rPr>
      </w:pPr>
      <w:r>
        <w:rPr>
          <w:rFonts w:ascii="Times New Roman" w:hAnsi="Times New Roman" w:eastAsia="SchoolBookSanPin"/>
          <w:sz w:val="24"/>
          <w:szCs w:val="24"/>
          <w:lang w:val="ru-RU"/>
        </w:rPr>
        <w:t xml:space="preserve">1.3</w:t>
      </w:r>
      <w:r>
        <w:rPr>
          <w:rFonts w:ascii="Times New Roman" w:hAnsi="Times New Roman" w:eastAsia="SchoolBookSanPin"/>
          <w:sz w:val="24"/>
          <w:szCs w:val="24"/>
          <w:lang w:val="ru-RU"/>
        </w:rPr>
        <w:t xml:space="preserve"> </w:t>
      </w:r>
      <w:r>
        <w:rPr>
          <w:rFonts w:ascii="Times New Roman" w:hAnsi="Times New Roman" w:eastAsia="SchoolBookSanPin"/>
          <w:b/>
          <w:sz w:val="24"/>
          <w:szCs w:val="24"/>
          <w:lang w:val="ru-RU"/>
        </w:rPr>
        <w:t xml:space="preserve">Система оценки достижения планируемых результатов освоения </w:t>
      </w:r>
      <w:r>
        <w:rPr>
          <w:rFonts w:ascii="Times New Roman" w:hAnsi="Times New Roman" w:eastAsia="SchoolBookSanPin"/>
          <w:b/>
          <w:sz w:val="24"/>
          <w:szCs w:val="24"/>
          <w:lang w:val="ru-RU"/>
        </w:rPr>
        <w:br/>
      </w:r>
      <w:r>
        <w:rPr>
          <w:rFonts w:ascii="Times New Roman" w:hAnsi="Times New Roman" w:eastAsia="SchoolBookSanPin"/>
          <w:b/>
          <w:sz w:val="24"/>
          <w:szCs w:val="24"/>
          <w:lang w:val="ru-RU"/>
        </w:rPr>
        <w:t xml:space="preserve">ФОП </w:t>
      </w:r>
      <w:r>
        <w:rPr>
          <w:rFonts w:ascii="Times New Roman" w:hAnsi="Times New Roman" w:eastAsia="SchoolBookSanPin"/>
          <w:b/>
          <w:sz w:val="24"/>
          <w:szCs w:val="24"/>
          <w:lang w:val="ru-RU"/>
        </w:rPr>
        <w:t xml:space="preserve">С</w:t>
      </w:r>
      <w:r>
        <w:rPr>
          <w:rFonts w:ascii="Times New Roman" w:hAnsi="Times New Roman" w:eastAsia="SchoolBookSanPin"/>
          <w:b/>
          <w:sz w:val="24"/>
          <w:szCs w:val="24"/>
          <w:lang w:val="ru-RU"/>
        </w:rPr>
        <w:t xml:space="preserve">ОО</w:t>
      </w:r>
      <w:r>
        <w:rPr>
          <w:rFonts w:ascii="Times New Roman" w:hAnsi="Times New Roman" w:eastAsia="SchoolBookSanPin"/>
          <w:b/>
          <w:sz w:val="24"/>
          <w:szCs w:val="24"/>
          <w:lang w:val="ru-RU"/>
        </w:rPr>
        <w:t xml:space="preserve">.</w:t>
      </w:r>
      <w:r>
        <w:rPr>
          <w:rFonts w:ascii="Times New Roman" w:hAnsi="Times New Roman" w:eastAsia="SchoolBookSanPin"/>
          <w:b/>
          <w:sz w:val="24"/>
          <w:szCs w:val="24"/>
          <w:lang w:val="ru-RU"/>
        </w:rPr>
      </w:r>
      <w:r>
        <w:rPr>
          <w:rFonts w:ascii="Times New Roman" w:hAnsi="Times New Roman" w:eastAsia="SchoolBookSanPin"/>
          <w:b/>
          <w:sz w:val="24"/>
          <w:szCs w:val="24"/>
          <w:lang w:val="ru-RU"/>
        </w:rPr>
      </w:r>
    </w:p>
    <w:p>
      <w:pPr>
        <w:ind w:firstLine="709"/>
        <w:jc w:val="both"/>
        <w:spacing w:after="0" w:line="348" w:lineRule="auto"/>
        <w:rPr>
          <w:rFonts w:ascii="Times New Roman" w:hAnsi="Times New Roman" w:eastAsia="SchoolBookSanPin"/>
          <w:b/>
          <w:sz w:val="24"/>
          <w:szCs w:val="24"/>
          <w:lang w:val="ru-RU"/>
        </w:rPr>
      </w:pPr>
      <w:r>
        <w:rPr>
          <w:rFonts w:ascii="Times New Roman" w:hAnsi="Times New Roman" w:eastAsia="SchoolBookSanPin"/>
          <w:b/>
          <w:sz w:val="24"/>
          <w:szCs w:val="24"/>
          <w:lang w:val="ru-RU"/>
        </w:rPr>
        <w:t xml:space="preserve">1.3.1 Общие положения.</w:t>
      </w:r>
      <w:r>
        <w:rPr>
          <w:rFonts w:ascii="Times New Roman" w:hAnsi="Times New Roman" w:eastAsia="SchoolBookSanPin"/>
          <w:b/>
          <w:sz w:val="24"/>
          <w:szCs w:val="24"/>
          <w:lang w:val="ru-RU"/>
        </w:rPr>
      </w:r>
      <w:r>
        <w:rPr>
          <w:rFonts w:ascii="Times New Roman" w:hAnsi="Times New Roman" w:eastAsia="SchoolBookSanPin"/>
          <w:b/>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1.3.1.</w:t>
      </w:r>
      <w:r>
        <w:rPr>
          <w:rFonts w:ascii="Times New Roman" w:hAnsi="Times New Roman" w:eastAsia="SchoolBookSanPin"/>
          <w:sz w:val="24"/>
          <w:szCs w:val="24"/>
          <w:lang w:val="ru-RU"/>
        </w:rPr>
        <w:t xml:space="preserve">1. </w:t>
      </w:r>
      <w:r>
        <w:rPr>
          <w:rFonts w:ascii="Times New Roman" w:hAnsi="Times New Roman" w:eastAsia="SchoolBookSanPin"/>
          <w:sz w:val="24"/>
          <w:szCs w:val="24"/>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Fonts w:ascii="Times New Roman" w:hAnsi="Times New Roman" w:eastAsia="SchoolBookSanPin"/>
          <w:bCs/>
          <w:sz w:val="24"/>
          <w:szCs w:val="24"/>
          <w:lang w:val="ru-RU"/>
        </w:rPr>
        <w:t xml:space="preserve">функциями </w:t>
      </w:r>
      <w:r>
        <w:rPr>
          <w:rFonts w:ascii="Times New Roman" w:hAnsi="Times New Roman" w:eastAsia="SchoolBookSanPin"/>
          <w:sz w:val="24"/>
          <w:szCs w:val="24"/>
          <w:lang w:val="ru-RU"/>
        </w:rPr>
        <w:t xml:space="preserve">являются: </w:t>
      </w:r>
      <w:r>
        <w:rPr>
          <w:rFonts w:ascii="Times New Roman" w:hAnsi="Times New Roman" w:eastAsia="SchoolBookSanPin"/>
          <w:bCs/>
          <w:sz w:val="24"/>
          <w:szCs w:val="24"/>
          <w:lang w:val="ru-RU"/>
        </w:rPr>
        <w:t xml:space="preserve">ориентация образовательного процесса </w:t>
      </w:r>
      <w:r>
        <w:rPr>
          <w:rFonts w:ascii="Times New Roman" w:hAnsi="Times New Roman" w:eastAsia="SchoolBookSanPin"/>
          <w:sz w:val="24"/>
          <w:szCs w:val="24"/>
          <w:lang w:val="ru-RU"/>
        </w:rPr>
        <w:t xml:space="preserve">на достижение планируемых результатов освоения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обеспечение эффективной </w:t>
      </w:r>
      <w:r>
        <w:rPr>
          <w:rFonts w:ascii="Times New Roman" w:hAnsi="Times New Roman" w:eastAsia="SchoolBookSanPin"/>
          <w:bCs/>
          <w:sz w:val="24"/>
          <w:szCs w:val="24"/>
          <w:lang w:val="ru-RU"/>
        </w:rPr>
        <w:t xml:space="preserve">обратной связи</w:t>
      </w:r>
      <w:r>
        <w:rPr>
          <w:rFonts w:ascii="Times New Roman" w:hAnsi="Times New Roman" w:eastAsia="SchoolBookSanPin"/>
          <w:sz w:val="24"/>
          <w:szCs w:val="24"/>
          <w:lang w:val="ru-RU"/>
        </w:rPr>
        <w:t xml:space="preserve">, позволяющей осуществлять </w:t>
      </w:r>
      <w:r>
        <w:rPr>
          <w:rFonts w:ascii="Times New Roman" w:hAnsi="Times New Roman" w:eastAsia="SchoolBookSanPin"/>
          <w:bCs/>
          <w:sz w:val="24"/>
          <w:szCs w:val="24"/>
          <w:lang w:val="ru-RU"/>
        </w:rPr>
        <w:t xml:space="preserve">управление образовательным процессом.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1.3.1.2.</w:t>
      </w:r>
      <w:r>
        <w:rPr>
          <w:rFonts w:ascii="Times New Roman" w:hAnsi="Times New Roman" w:eastAsia="SchoolBookSanPin"/>
          <w:sz w:val="24"/>
          <w:szCs w:val="24"/>
          <w:lang w:val="ru-RU"/>
        </w:rPr>
        <w:t xml:space="preserve"> </w:t>
      </w:r>
      <w:r>
        <w:rPr>
          <w:rFonts w:ascii="Times New Roman" w:hAnsi="Times New Roman" w:eastAsia="SchoolBookSanPin"/>
          <w:bCs/>
          <w:sz w:val="24"/>
          <w:szCs w:val="24"/>
          <w:lang w:val="ru-RU"/>
        </w:rPr>
        <w:t xml:space="preserve">Основными направлениями и целями оценочной деятельности </w:t>
      </w:r>
      <w:r>
        <w:rPr>
          <w:rFonts w:ascii="Times New Roman" w:hAnsi="Times New Roman" w:eastAsia="SchoolBookSanPin"/>
          <w:bCs/>
          <w:sz w:val="24"/>
          <w:szCs w:val="24"/>
          <w:lang w:val="ru-RU"/>
        </w:rPr>
        <w:br/>
      </w:r>
      <w:r>
        <w:rPr>
          <w:rFonts w:ascii="Times New Roman" w:hAnsi="Times New Roman" w:eastAsia="SchoolBookSanPin"/>
          <w:sz w:val="24"/>
          <w:szCs w:val="24"/>
          <w:lang w:val="ru-RU"/>
        </w:rPr>
        <w:t xml:space="preserve">в образовательной организации являются: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оценка образовательных достижений обучающихся на различных этапах обучения к</w:t>
      </w:r>
      <w:r>
        <w:rPr>
          <w:rFonts w:ascii="Times New Roman" w:hAnsi="Times New Roman" w:eastAsia="SchoolBookSanPin"/>
          <w:sz w:val="24"/>
          <w:szCs w:val="24"/>
          <w:lang w:val="ru-RU"/>
        </w:rPr>
        <w:t xml:space="preserve">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w:t>
      </w:r>
      <w:r>
        <w:rPr>
          <w:rFonts w:ascii="Times New Roman" w:hAnsi="Times New Roman" w:eastAsia="SchoolBookSanPin"/>
          <w:sz w:val="24"/>
          <w:szCs w:val="24"/>
          <w:lang w:val="ru-RU"/>
        </w:rPr>
        <w:t xml:space="preserve">работников</w:t>
      </w:r>
      <w:r>
        <w:rPr>
          <w:rFonts w:ascii="Times New Roman" w:hAnsi="Times New Roman" w:eastAsia="SchoolBookSanPin"/>
          <w:sz w:val="24"/>
          <w:szCs w:val="24"/>
          <w:lang w:val="ru-RU"/>
        </w:rPr>
        <w:t xml:space="preserve"> как основа аттестационных процедур;</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оценка результатов деятельности образовательной организации как основа аккредитационных процедур.</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1.3.1.</w:t>
      </w:r>
      <w:r>
        <w:rPr>
          <w:rFonts w:ascii="Times New Roman" w:hAnsi="Times New Roman" w:eastAsia="SchoolBookSanPin"/>
          <w:sz w:val="24"/>
          <w:szCs w:val="24"/>
          <w:lang w:val="ru-RU"/>
        </w:rPr>
        <w:t xml:space="preserve">3. </w:t>
      </w:r>
      <w:r>
        <w:rPr>
          <w:rFonts w:ascii="Times New Roman" w:hAnsi="Times New Roman" w:eastAsia="SchoolBookSanPin"/>
          <w:bCs/>
          <w:sz w:val="24"/>
          <w:szCs w:val="24"/>
          <w:lang w:val="ru-RU"/>
        </w:rPr>
        <w:t xml:space="preserve">Основным объектом системы оценки</w:t>
      </w:r>
      <w:r>
        <w:rPr>
          <w:rFonts w:ascii="Times New Roman" w:hAnsi="Times New Roman" w:eastAsia="SchoolBookSanPin"/>
          <w:sz w:val="24"/>
          <w:szCs w:val="24"/>
          <w:lang w:val="ru-RU"/>
        </w:rPr>
        <w:t xml:space="preserve">, её содержательной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критериальной базой выступают требования </w:t>
      </w:r>
      <w:r>
        <w:rPr>
          <w:rFonts w:ascii="Times New Roman" w:hAnsi="Times New Roman" w:eastAsia="SchoolBookSanPin"/>
          <w:sz w:val="24"/>
          <w:szCs w:val="24"/>
          <w:lang w:val="ru-RU"/>
        </w:rPr>
        <w:t xml:space="preserve">ФГОС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t xml:space="preserve">, которые конкретизируются в планируемых результатах освоения обучающимися </w:t>
      </w:r>
      <w:r>
        <w:rPr>
          <w:rFonts w:ascii="Times New Roman" w:hAnsi="Times New Roman" w:eastAsia="SchoolBookSanPin"/>
          <w:sz w:val="24"/>
          <w:szCs w:val="24"/>
          <w:lang w:val="ru-RU"/>
        </w:rPr>
        <w:t xml:space="preserve">ФОП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t xml:space="preserve">. Система оценки включает процедуры внутренней и внешней оценки.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1.3.1.</w:t>
      </w:r>
      <w:r>
        <w:rPr>
          <w:rFonts w:ascii="Times New Roman" w:hAnsi="Times New Roman" w:eastAsia="SchoolBookSanPin"/>
          <w:sz w:val="24"/>
          <w:szCs w:val="24"/>
          <w:lang w:val="ru-RU"/>
        </w:rPr>
        <w:t xml:space="preserve">4. </w:t>
      </w:r>
      <w:r>
        <w:rPr>
          <w:rFonts w:ascii="Times New Roman" w:hAnsi="Times New Roman" w:eastAsia="SchoolBookSanPin"/>
          <w:bCs/>
          <w:sz w:val="24"/>
          <w:szCs w:val="24"/>
          <w:lang w:val="ru-RU"/>
        </w:rPr>
        <w:t xml:space="preserve">Внутренняя оценка </w:t>
      </w:r>
      <w:r>
        <w:rPr>
          <w:rFonts w:ascii="Times New Roman" w:hAnsi="Times New Roman" w:eastAsia="SchoolBookSanPin"/>
          <w:sz w:val="24"/>
          <w:szCs w:val="24"/>
          <w:lang w:val="ru-RU"/>
        </w:rPr>
        <w:t xml:space="preserve">включает: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tabs>
          <w:tab w:val="left" w:pos="709" w:leader="none"/>
          <w:tab w:val="left" w:pos="851" w:leader="none"/>
        </w:tabs>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стартовую диагностику;</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tabs>
          <w:tab w:val="left" w:pos="709" w:leader="none"/>
          <w:tab w:val="left" w:pos="851" w:leader="none"/>
        </w:tabs>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текущую и тематическую оценку;</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tabs>
          <w:tab w:val="left" w:pos="709" w:leader="none"/>
          <w:tab w:val="left" w:pos="851" w:leader="none"/>
        </w:tabs>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итоговую оценку;</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tabs>
          <w:tab w:val="left" w:pos="709" w:leader="none"/>
          <w:tab w:val="left" w:pos="851" w:leader="none"/>
        </w:tabs>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промежуточную аттестацию;</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tabs>
          <w:tab w:val="left" w:pos="709" w:leader="none"/>
          <w:tab w:val="left" w:pos="851" w:leader="none"/>
        </w:tabs>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психолого-педагогическое наблюдение;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tabs>
          <w:tab w:val="left" w:pos="709" w:leader="none"/>
          <w:tab w:val="left" w:pos="851" w:leader="none"/>
        </w:tabs>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внутренний </w:t>
      </w:r>
      <w:r>
        <w:rPr>
          <w:rFonts w:ascii="Times New Roman" w:hAnsi="Times New Roman" w:eastAsia="SchoolBookSanPin"/>
          <w:sz w:val="24"/>
          <w:szCs w:val="24"/>
          <w:lang w:val="ru-RU"/>
        </w:rPr>
        <w:t xml:space="preserve">мониторинг образовательных достижений обучающихся.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5. </w:t>
      </w:r>
      <w:r>
        <w:rPr>
          <w:rFonts w:ascii="Times New Roman" w:hAnsi="Times New Roman" w:eastAsia="SchoolBookSanPin"/>
          <w:sz w:val="24"/>
          <w:szCs w:val="24"/>
          <w:lang w:val="ru-RU"/>
        </w:rPr>
        <w:t xml:space="preserve">Внешняя оценка включает</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tabs>
          <w:tab w:val="left" w:pos="709" w:leader="none"/>
          <w:tab w:val="left" w:pos="851" w:leader="none"/>
        </w:tabs>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независим</w:t>
      </w:r>
      <w:r>
        <w:rPr>
          <w:rFonts w:ascii="Times New Roman" w:hAnsi="Times New Roman" w:eastAsia="SchoolBookSanPin"/>
          <w:sz w:val="24"/>
          <w:szCs w:val="24"/>
          <w:lang w:val="ru-RU"/>
        </w:rPr>
        <w:t xml:space="preserve">ую</w:t>
      </w:r>
      <w:r>
        <w:rPr>
          <w:rFonts w:ascii="Times New Roman" w:hAnsi="Times New Roman" w:eastAsia="SchoolBookSanPin"/>
          <w:sz w:val="24"/>
          <w:szCs w:val="24"/>
          <w:lang w:val="ru-RU"/>
        </w:rPr>
        <w:t xml:space="preserve"> оценк</w:t>
      </w:r>
      <w:r>
        <w:rPr>
          <w:rFonts w:ascii="Times New Roman" w:hAnsi="Times New Roman" w:eastAsia="SchoolBookSanPin"/>
          <w:sz w:val="24"/>
          <w:szCs w:val="24"/>
          <w:lang w:val="ru-RU"/>
        </w:rPr>
        <w:t xml:space="preserve">у</w:t>
      </w:r>
      <w:r>
        <w:rPr>
          <w:rFonts w:ascii="Times New Roman" w:hAnsi="Times New Roman" w:eastAsia="SchoolBookSanPin"/>
          <w:sz w:val="24"/>
          <w:szCs w:val="24"/>
          <w:lang w:val="ru-RU"/>
        </w:rPr>
        <w:t xml:space="preserve"> качества образования</w:t>
      </w:r>
      <w:r>
        <w:rPr>
          <w:rStyle w:val="2373"/>
          <w:rFonts w:ascii="Times New Roman" w:hAnsi="Times New Roman" w:eastAsia="SchoolBookSanPin"/>
          <w:sz w:val="24"/>
          <w:szCs w:val="24"/>
          <w:lang w:val="ru-RU"/>
        </w:rPr>
        <w:footnoteReference w:id="15"/>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tabs>
          <w:tab w:val="left" w:pos="709" w:leader="none"/>
          <w:tab w:val="left" w:pos="851" w:leader="none"/>
        </w:tabs>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итоговую аттестацию.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1.3.1.</w:t>
      </w:r>
      <w:r>
        <w:rPr>
          <w:rFonts w:ascii="Times New Roman" w:hAnsi="Times New Roman" w:eastAsia="SchoolBookSanPin"/>
          <w:sz w:val="24"/>
          <w:szCs w:val="24"/>
          <w:lang w:val="ru-RU"/>
        </w:rPr>
        <w:t xml:space="preserve">6. </w:t>
      </w:r>
      <w:r>
        <w:rPr>
          <w:rFonts w:ascii="Times New Roman" w:hAnsi="Times New Roman" w:eastAsia="SchoolBookSanPin"/>
          <w:sz w:val="24"/>
          <w:szCs w:val="24"/>
          <w:lang w:val="ru-RU"/>
        </w:rPr>
        <w:t xml:space="preserve">В соответствии с </w:t>
      </w:r>
      <w:r>
        <w:rPr>
          <w:rFonts w:ascii="Times New Roman" w:hAnsi="Times New Roman" w:eastAsia="SchoolBookSanPin"/>
          <w:sz w:val="24"/>
          <w:szCs w:val="24"/>
          <w:lang w:val="ru-RU"/>
        </w:rPr>
        <w:t xml:space="preserve">ФГОС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1.3.1.</w:t>
      </w:r>
      <w:r>
        <w:rPr>
          <w:rFonts w:ascii="Times New Roman" w:hAnsi="Times New Roman" w:eastAsia="SchoolBookSanPin"/>
          <w:sz w:val="24"/>
          <w:szCs w:val="24"/>
          <w:lang w:val="ru-RU"/>
        </w:rPr>
        <w:t xml:space="preserve">7. </w:t>
      </w:r>
      <w:r>
        <w:rPr>
          <w:rFonts w:ascii="Times New Roman" w:hAnsi="Times New Roman" w:eastAsia="SchoolBookSanPin"/>
          <w:bCs/>
          <w:sz w:val="24"/>
          <w:szCs w:val="24"/>
          <w:lang w:val="ru-RU"/>
        </w:rPr>
        <w:t xml:space="preserve">Системно-деятельностный подход </w:t>
      </w:r>
      <w:r>
        <w:rPr>
          <w:rFonts w:ascii="Times New Roman" w:hAnsi="Times New Roman" w:eastAsia="SchoolBookSanPin"/>
          <w:sz w:val="24"/>
          <w:szCs w:val="24"/>
          <w:lang w:val="ru-RU"/>
        </w:rPr>
        <w:t xml:space="preserve">к оценке образовательных достижений </w:t>
      </w:r>
      <w:r>
        <w:rPr>
          <w:rFonts w:ascii="Times New Roman" w:hAnsi="Times New Roman" w:eastAsia="SchoolBookSanPin"/>
          <w:sz w:val="24"/>
          <w:szCs w:val="24"/>
          <w:lang w:val="ru-RU"/>
        </w:rPr>
        <w:t xml:space="preserve">обучающихся </w:t>
      </w:r>
      <w:r>
        <w:rPr>
          <w:rFonts w:ascii="Times New Roman" w:hAnsi="Times New Roman" w:eastAsia="SchoolBookSanPin"/>
          <w:sz w:val="24"/>
          <w:szCs w:val="24"/>
          <w:lang w:val="ru-RU"/>
        </w:rPr>
        <w:t xml:space="preserve">проявляется в оценке способности обучающихся к решению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учебно-познавательных и учебно-практических задач, а также в оценке уровня функциональной грамотности обучающихся. Он обеспечивается содержанием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критериями оценки, в качестве которых выступают планируемые результаты обучения, выраженные в деятельностной форме.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.3.1.</w:t>
      </w:r>
      <w:r>
        <w:rPr>
          <w:rFonts w:ascii="Times New Roman" w:hAnsi="Times New Roman" w:eastAsia="SchoolBookSanPin"/>
          <w:sz w:val="24"/>
          <w:szCs w:val="24"/>
          <w:lang w:val="ru-RU"/>
        </w:rPr>
        <w:t xml:space="preserve">8. </w:t>
      </w:r>
      <w:r>
        <w:rPr>
          <w:rFonts w:ascii="Times New Roman" w:hAnsi="Times New Roman" w:eastAsia="SchoolBookSanPin"/>
          <w:bCs/>
          <w:sz w:val="24"/>
          <w:szCs w:val="24"/>
          <w:lang w:val="ru-RU"/>
        </w:rPr>
        <w:t xml:space="preserve">Уровневый подход </w:t>
      </w:r>
      <w:r>
        <w:rPr>
          <w:rFonts w:ascii="Times New Roman" w:hAnsi="Times New Roman" w:eastAsia="SchoolBookSanPin"/>
          <w:sz w:val="24"/>
          <w:szCs w:val="24"/>
          <w:lang w:val="ru-RU"/>
        </w:rPr>
        <w:t xml:space="preserve">служит важнейшей основой для организации индивидуальной работы с обучающимися. Он реализуется как по отношению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к содержанию оценки, так и к представлению и интерпретации результатов измерений.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b/>
          <w:sz w:val="24"/>
          <w:szCs w:val="24"/>
          <w:lang w:val="ru-RU"/>
        </w:rPr>
      </w:pPr>
      <w:r>
        <w:rPr>
          <w:rFonts w:ascii="Times New Roman" w:hAnsi="Times New Roman" w:eastAsia="SchoolBookSanPin"/>
          <w:sz w:val="24"/>
          <w:szCs w:val="24"/>
          <w:lang w:val="ru-RU"/>
        </w:rPr>
        <w:t xml:space="preserve">1.3.1.</w:t>
      </w:r>
      <w:r>
        <w:rPr>
          <w:rFonts w:ascii="Times New Roman" w:hAnsi="Times New Roman" w:eastAsia="SchoolBookSanPin"/>
          <w:sz w:val="24"/>
          <w:szCs w:val="24"/>
          <w:lang w:val="ru-RU"/>
        </w:rPr>
        <w:t xml:space="preserve">9. </w:t>
      </w:r>
      <w:r>
        <w:rPr>
          <w:rFonts w:ascii="Times New Roman" w:hAnsi="Times New Roman" w:eastAsia="SchoolBookSanPin"/>
          <w:sz w:val="24"/>
          <w:szCs w:val="24"/>
          <w:lang w:val="ru-RU"/>
        </w:rPr>
        <w:t xml:space="preserve">Уровневый подход реализуется за счё</w:t>
      </w:r>
      <w:r>
        <w:rPr>
          <w:rFonts w:ascii="Times New Roman" w:hAnsi="Times New Roman" w:eastAsia="SchoolBookSanPin"/>
          <w:sz w:val="24"/>
          <w:szCs w:val="24"/>
          <w:lang w:val="ru-RU"/>
        </w:rPr>
        <w:t xml:space="preserve">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со всеми обучающимися в ходе учебного процесса. Овладение базовым уровнем является границей, отделяющей знание от незнания, выступает достаточным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для продолжения обучения и усвоения последующего учебного материала.</w:t>
      </w:r>
      <w:r>
        <w:rPr>
          <w:rFonts w:ascii="Times New Roman" w:hAnsi="Times New Roman" w:eastAsia="SchoolBookSanPin"/>
          <w:sz w:val="24"/>
          <w:szCs w:val="24"/>
          <w:lang w:val="ru-RU"/>
        </w:rPr>
        <w:br/>
      </w:r>
      <w:r>
        <w:rPr>
          <w:rFonts w:ascii="Times New Roman" w:hAnsi="Times New Roman"/>
          <w:b/>
          <w:sz w:val="24"/>
          <w:szCs w:val="24"/>
          <w:lang w:val="ru-RU"/>
        </w:rPr>
        <w:t xml:space="preserve">1.3.2.</w:t>
      </w:r>
      <w:r>
        <w:rPr>
          <w:rFonts w:ascii="Times New Roman" w:hAnsi="Times New Roman"/>
          <w:b/>
          <w:sz w:val="24"/>
          <w:szCs w:val="24"/>
          <w:lang w:val="ru-RU"/>
        </w:rPr>
        <w:t xml:space="preserve">Особенности оценки метапредметных и предметных результатов</w:t>
      </w:r>
      <w:r>
        <w:rPr>
          <w:rFonts w:ascii="Times New Roman" w:hAnsi="Times New Roman" w:eastAsia="SchoolBookSanPin"/>
          <w:b/>
          <w:sz w:val="24"/>
          <w:szCs w:val="24"/>
          <w:lang w:val="ru-RU"/>
        </w:rPr>
      </w:r>
      <w:r>
        <w:rPr>
          <w:rFonts w:ascii="Times New Roman" w:hAnsi="Times New Roman" w:eastAsia="SchoolBookSanPin"/>
          <w:b/>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1.3.2.1.</w:t>
      </w:r>
      <w:r>
        <w:rPr>
          <w:rFonts w:ascii="Times New Roman" w:hAnsi="Times New Roman" w:eastAsia="SchoolBookSanPin"/>
          <w:bCs/>
          <w:sz w:val="24"/>
          <w:szCs w:val="24"/>
          <w:lang w:val="ru-RU"/>
        </w:rPr>
        <w:t xml:space="preserve">. </w:t>
      </w:r>
      <w:r>
        <w:rPr>
          <w:rFonts w:ascii="Times New Roman" w:hAnsi="Times New Roman" w:eastAsia="SchoolBookSanPin"/>
          <w:bCs/>
          <w:sz w:val="24"/>
          <w:szCs w:val="24"/>
          <w:lang w:val="ru-RU"/>
        </w:rPr>
        <w:t xml:space="preserve">Комплексный подход </w:t>
      </w:r>
      <w:r>
        <w:rPr>
          <w:rFonts w:ascii="Times New Roman" w:hAnsi="Times New Roman" w:eastAsia="SchoolBookSanPin"/>
          <w:sz w:val="24"/>
          <w:szCs w:val="24"/>
          <w:lang w:val="ru-RU"/>
        </w:rPr>
        <w:t xml:space="preserve">к оценке образовательных достижений реализуется </w:t>
      </w:r>
      <w:r>
        <w:rPr>
          <w:rFonts w:ascii="Times New Roman" w:hAnsi="Times New Roman" w:eastAsia="SchoolBookSanPin"/>
          <w:sz w:val="24"/>
          <w:szCs w:val="24"/>
          <w:lang w:val="ru-RU"/>
        </w:rPr>
        <w:t xml:space="preserve">через</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tabs>
          <w:tab w:val="left" w:pos="851" w:leader="none"/>
        </w:tabs>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оценк</w:t>
      </w:r>
      <w:r>
        <w:rPr>
          <w:rFonts w:ascii="Times New Roman" w:hAnsi="Times New Roman" w:eastAsia="SchoolBookSanPin"/>
          <w:sz w:val="24"/>
          <w:szCs w:val="24"/>
          <w:lang w:val="ru-RU"/>
        </w:rPr>
        <w:t xml:space="preserve">у</w:t>
      </w:r>
      <w:r>
        <w:rPr>
          <w:rFonts w:ascii="Times New Roman" w:hAnsi="Times New Roman" w:eastAsia="SchoolBookSanPin"/>
          <w:sz w:val="24"/>
          <w:szCs w:val="24"/>
          <w:lang w:val="ru-RU"/>
        </w:rPr>
        <w:t xml:space="preserve"> предметных и метапредметных результатов;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tabs>
          <w:tab w:val="left" w:pos="851" w:leader="none"/>
        </w:tabs>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использования комплекса оценочных процедур как основы для оценки динамики индивидуальных образовательных достижений обучающихся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для итоговой оценки; использования контекстной информации (об особенностях </w:t>
      </w:r>
      <w:r>
        <w:rPr>
          <w:rFonts w:ascii="Times New Roman" w:hAnsi="Times New Roman" w:eastAsia="SchoolBookSanPin"/>
          <w:sz w:val="24"/>
          <w:szCs w:val="24"/>
          <w:lang w:val="ru-RU"/>
        </w:rPr>
        <w:t xml:space="preserve">обучающихся, условиях и процессе обучения и другое) для интерпретации полученных результатов в целях управления качеством образования;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tabs>
          <w:tab w:val="left" w:pos="851" w:leader="none"/>
        </w:tabs>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tabs>
          <w:tab w:val="left" w:pos="851" w:leader="none"/>
        </w:tabs>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использования форм работы, обеспечивающих возможность включения обучающихсяв самостоятельную оценочную деятельность (самоанализ, самооценка, взаимооценка);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tabs>
          <w:tab w:val="left" w:pos="851" w:leader="none"/>
        </w:tabs>
        <w:rPr>
          <w:rFonts w:ascii="Times New Roman" w:hAnsi="Times New Roman"/>
          <w:sz w:val="24"/>
          <w:szCs w:val="24"/>
          <w:lang w:val="ru-RU"/>
        </w:rPr>
      </w:pPr>
      <w:r>
        <w:rPr>
          <w:rFonts w:ascii="Times New Roman" w:hAnsi="Times New Roman" w:eastAsia="SchoolBookSanPin"/>
          <w:sz w:val="24"/>
          <w:szCs w:val="24"/>
          <w:lang w:val="ru-RU"/>
        </w:rPr>
        <w:t xml:space="preserve">использования мониторинга динамических показателей освоения умений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знаний, в том числе формируемых с использованием информационно-коммуникационных (цифровых) технологий.</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48" w:lineRule="auto"/>
        <w:rPr>
          <w:rFonts w:ascii="Times New Roman" w:hAnsi="Times New Roman"/>
          <w:sz w:val="24"/>
          <w:szCs w:val="24"/>
          <w:lang w:val="ru-RU"/>
        </w:rPr>
      </w:pPr>
      <w:r>
        <w:rPr>
          <w:rFonts w:ascii="Times New Roman" w:hAnsi="Times New Roman" w:eastAsia="SchoolBookSanPin"/>
          <w:bCs/>
          <w:sz w:val="24"/>
          <w:szCs w:val="24"/>
          <w:lang w:val="ru-RU"/>
        </w:rPr>
        <w:t xml:space="preserve">13.2.2.</w:t>
      </w:r>
      <w:r>
        <w:rPr>
          <w:rFonts w:ascii="Times New Roman" w:hAnsi="Times New Roman" w:eastAsia="SchoolBookSanPin"/>
          <w:bCs/>
          <w:sz w:val="24"/>
          <w:szCs w:val="24"/>
          <w:lang w:val="ru-RU"/>
        </w:rPr>
        <w:t xml:space="preserve">. </w:t>
      </w:r>
      <w:r>
        <w:rPr>
          <w:rFonts w:ascii="Times New Roman" w:hAnsi="Times New Roman"/>
          <w:sz w:val="24"/>
          <w:szCs w:val="24"/>
          <w:lang w:val="ru-RU"/>
        </w:rPr>
        <w:t xml:space="preserve">Оценка личностных результатов </w:t>
      </w:r>
      <w:r>
        <w:rPr>
          <w:rFonts w:ascii="Times New Roman" w:hAnsi="Times New Roman"/>
          <w:sz w:val="24"/>
          <w:szCs w:val="24"/>
          <w:lang w:val="ru-RU"/>
        </w:rPr>
        <w:t xml:space="preserve">обучающихся осуществляется через </w:t>
      </w:r>
      <w:r>
        <w:rPr>
          <w:rFonts w:ascii="Times New Roman" w:hAnsi="Times New Roman"/>
          <w:sz w:val="24"/>
          <w:szCs w:val="24"/>
          <w:lang w:val="ru-RU"/>
        </w:rPr>
        <w:t xml:space="preserve">оценку достижения планируемых результатов освоения основной образовательной программы, которые устанавливаются требованиями ФГОС </w:t>
      </w:r>
      <w:r>
        <w:rPr>
          <w:rFonts w:ascii="Times New Roman" w:hAnsi="Times New Roman"/>
          <w:sz w:val="24"/>
          <w:szCs w:val="24"/>
          <w:lang w:val="ru-RU"/>
        </w:rPr>
        <w:t xml:space="preserve">С</w:t>
      </w:r>
      <w:r>
        <w:rPr>
          <w:rFonts w:ascii="Times New Roman" w:hAnsi="Times New Roman"/>
          <w:sz w:val="24"/>
          <w:szCs w:val="24"/>
          <w:lang w:val="ru-RU"/>
        </w:rPr>
        <w:t xml:space="preserve">ОО.</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48" w:lineRule="auto"/>
        <w:rPr>
          <w:rFonts w:ascii="Times New Roman" w:hAnsi="Times New Roman"/>
          <w:sz w:val="24"/>
          <w:szCs w:val="24"/>
          <w:lang w:val="ru-RU"/>
        </w:rPr>
      </w:pPr>
      <w:r>
        <w:rPr>
          <w:rFonts w:ascii="Times New Roman" w:hAnsi="Times New Roman" w:eastAsia="SchoolBookSanPin"/>
          <w:bCs/>
          <w:sz w:val="24"/>
          <w:szCs w:val="24"/>
          <w:lang w:val="ru-RU"/>
        </w:rPr>
        <w:t xml:space="preserve">1</w:t>
      </w:r>
      <w:r>
        <w:rPr>
          <w:rFonts w:ascii="Times New Roman" w:hAnsi="Times New Roman" w:eastAsia="SchoolBookSanPin"/>
          <w:bCs/>
          <w:sz w:val="24"/>
          <w:szCs w:val="24"/>
          <w:lang w:val="ru-RU"/>
        </w:rPr>
        <w:t xml:space="preserve">.3.</w:t>
      </w:r>
      <w:r>
        <w:rPr>
          <w:rFonts w:ascii="Times New Roman" w:hAnsi="Times New Roman" w:eastAsia="SchoolBookSanPin"/>
          <w:bCs/>
          <w:sz w:val="24"/>
          <w:szCs w:val="24"/>
          <w:lang w:val="ru-RU"/>
        </w:rPr>
        <w:t xml:space="preserve">2. </w:t>
      </w:r>
      <w:r>
        <w:rPr>
          <w:rFonts w:ascii="Times New Roman" w:hAnsi="Times New Roman" w:eastAsia="SchoolBookSanPin"/>
          <w:bCs/>
          <w:sz w:val="24"/>
          <w:szCs w:val="24"/>
          <w:lang w:val="ru-RU"/>
        </w:rPr>
        <w:t xml:space="preserve">3.</w:t>
      </w:r>
      <w:r>
        <w:rPr>
          <w:rFonts w:ascii="Times New Roman" w:hAnsi="Times New Roman"/>
          <w:sz w:val="24"/>
          <w:szCs w:val="24"/>
          <w:lang w:val="ru-RU"/>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48" w:lineRule="auto"/>
        <w:rPr>
          <w:rFonts w:ascii="Times New Roman" w:hAnsi="Times New Roman"/>
          <w:sz w:val="24"/>
          <w:szCs w:val="24"/>
          <w:lang w:val="ru-RU"/>
        </w:rPr>
      </w:pPr>
      <w:r>
        <w:rPr>
          <w:rFonts w:ascii="Times New Roman" w:hAnsi="Times New Roman"/>
          <w:sz w:val="24"/>
          <w:szCs w:val="24"/>
          <w:lang w:val="ru-RU"/>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w:t>
      </w:r>
      <w:r>
        <w:rPr>
          <w:rFonts w:ascii="Times New Roman" w:hAnsi="Times New Roman"/>
          <w:sz w:val="24"/>
          <w:szCs w:val="24"/>
          <w:lang w:val="ru-RU"/>
        </w:rPr>
        <w:t xml:space="preserve">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w:t>
      </w:r>
      <w:r>
        <w:rPr>
          <w:rFonts w:ascii="Times New Roman" w:hAnsi="Times New Roman"/>
          <w:sz w:val="24"/>
          <w:szCs w:val="24"/>
          <w:lang w:val="ru-RU"/>
        </w:rPr>
        <w:br/>
        <w:t xml:space="preserve">на общепринятых в профессиональном сообществе методиках психолого-педагогической диагностики.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48" w:lineRule="auto"/>
        <w:rPr>
          <w:rFonts w:ascii="Times New Roman" w:hAnsi="Times New Roman"/>
          <w:sz w:val="24"/>
          <w:szCs w:val="24"/>
          <w:lang w:val="ru-RU"/>
        </w:rPr>
      </w:pPr>
      <w:r>
        <w:rPr>
          <w:rFonts w:ascii="Times New Roman" w:hAnsi="Times New Roman" w:eastAsia="SchoolBookSanPin"/>
          <w:bCs/>
          <w:sz w:val="24"/>
          <w:szCs w:val="24"/>
          <w:lang w:val="ru-RU"/>
        </w:rPr>
        <w:t xml:space="preserve">1</w:t>
      </w:r>
      <w:r>
        <w:rPr>
          <w:rFonts w:ascii="Times New Roman" w:hAnsi="Times New Roman" w:eastAsia="SchoolBookSanPin"/>
          <w:bCs/>
          <w:sz w:val="24"/>
          <w:szCs w:val="24"/>
          <w:lang w:val="ru-RU"/>
        </w:rPr>
        <w:t xml:space="preserve">.</w:t>
      </w:r>
      <w:r>
        <w:rPr>
          <w:rFonts w:ascii="Times New Roman" w:hAnsi="Times New Roman" w:eastAsia="SchoolBookSanPin"/>
          <w:bCs/>
          <w:sz w:val="24"/>
          <w:szCs w:val="24"/>
          <w:lang w:val="ru-RU"/>
        </w:rPr>
        <w:t xml:space="preserve">3.</w:t>
      </w:r>
      <w:r>
        <w:rPr>
          <w:rFonts w:ascii="Times New Roman" w:hAnsi="Times New Roman" w:eastAsia="SchoolBookSanPin"/>
          <w:bCs/>
          <w:sz w:val="24"/>
          <w:szCs w:val="24"/>
          <w:lang w:val="ru-RU"/>
        </w:rPr>
        <w:t xml:space="preserve">2.4.</w:t>
      </w:r>
      <w:r>
        <w:rPr>
          <w:rFonts w:ascii="Times New Roman" w:hAnsi="Times New Roman" w:eastAsia="SchoolBookSanPin"/>
          <w:bCs/>
          <w:sz w:val="24"/>
          <w:szCs w:val="24"/>
          <w:lang w:val="ru-RU"/>
        </w:rPr>
        <w:t xml:space="preserve"> </w:t>
      </w:r>
      <w:r>
        <w:rPr>
          <w:rFonts w:ascii="Times New Roman" w:hAnsi="Times New Roman"/>
          <w:sz w:val="24"/>
          <w:szCs w:val="24"/>
          <w:lang w:val="ru-RU"/>
        </w:rPr>
        <w:t xml:space="preserve">Во внутреннем мониторинге возможна оценка сформ</w:t>
      </w:r>
      <w:r>
        <w:rPr>
          <w:rFonts w:ascii="Times New Roman" w:hAnsi="Times New Roman"/>
          <w:sz w:val="24"/>
          <w:szCs w:val="24"/>
          <w:lang w:val="ru-RU"/>
        </w:rPr>
        <w:t xml:space="preserve">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w:t>
      </w:r>
      <w:r>
        <w:rPr>
          <w:rFonts w:ascii="Times New Roman" w:hAnsi="Times New Roman"/>
          <w:sz w:val="24"/>
          <w:szCs w:val="24"/>
          <w:lang w:val="ru-RU"/>
        </w:rPr>
        <w:t xml:space="preserve">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48" w:lineRule="auto"/>
        <w:rPr>
          <w:rFonts w:ascii="Times New Roman" w:hAnsi="Times New Roman"/>
          <w:sz w:val="24"/>
          <w:szCs w:val="24"/>
          <w:lang w:val="ru-RU"/>
        </w:rPr>
      </w:pPr>
      <w:r>
        <w:rPr>
          <w:rFonts w:ascii="Times New Roman" w:hAnsi="Times New Roman" w:eastAsia="SchoolBookSanPin"/>
          <w:bCs/>
          <w:sz w:val="24"/>
          <w:szCs w:val="24"/>
          <w:lang w:val="ru-RU"/>
        </w:rPr>
        <w:t xml:space="preserve">1</w:t>
      </w:r>
      <w:r>
        <w:rPr>
          <w:rFonts w:ascii="Times New Roman" w:hAnsi="Times New Roman" w:eastAsia="SchoolBookSanPin"/>
          <w:bCs/>
          <w:sz w:val="24"/>
          <w:szCs w:val="24"/>
          <w:lang w:val="ru-RU"/>
        </w:rPr>
        <w:t xml:space="preserve">.3.2.</w:t>
      </w:r>
      <w:r>
        <w:rPr>
          <w:rFonts w:ascii="Times New Roman" w:hAnsi="Times New Roman" w:eastAsia="SchoolBookSanPin"/>
          <w:bCs/>
          <w:sz w:val="24"/>
          <w:szCs w:val="24"/>
          <w:lang w:val="ru-RU"/>
        </w:rPr>
        <w:t xml:space="preserve">4. </w:t>
      </w:r>
      <w:r>
        <w:rPr>
          <w:rFonts w:ascii="Times New Roman" w:hAnsi="Times New Roman"/>
          <w:sz w:val="24"/>
          <w:szCs w:val="24"/>
          <w:lang w:val="ru-RU"/>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1.3.2.5</w:t>
      </w:r>
      <w:r>
        <w:rPr>
          <w:rFonts w:ascii="Times New Roman" w:hAnsi="Times New Roman" w:eastAsia="SchoolBookSanPin"/>
          <w:bCs/>
          <w:sz w:val="24"/>
          <w:szCs w:val="24"/>
          <w:lang w:val="ru-RU"/>
        </w:rPr>
        <w:t xml:space="preserve">. </w:t>
      </w:r>
      <w:r>
        <w:rPr>
          <w:rFonts w:ascii="Times New Roman" w:hAnsi="Times New Roman" w:eastAsia="SchoolBookSanPin"/>
          <w:sz w:val="24"/>
          <w:szCs w:val="24"/>
          <w:lang w:val="ru-RU"/>
        </w:rPr>
        <w:t xml:space="preserve">Оценка метапредметных результатов представляет собой оценку достижения планируемых результатов освоения </w:t>
      </w:r>
      <w:r>
        <w:rPr>
          <w:rFonts w:ascii="Times New Roman" w:hAnsi="Times New Roman" w:eastAsia="SchoolBookSanPin"/>
          <w:sz w:val="24"/>
          <w:szCs w:val="24"/>
          <w:lang w:val="ru-RU"/>
        </w:rPr>
        <w:t xml:space="preserve">О</w:t>
      </w:r>
      <w:r>
        <w:rPr>
          <w:rFonts w:ascii="Times New Roman" w:hAnsi="Times New Roman" w:eastAsia="SchoolBookSanPin"/>
          <w:sz w:val="24"/>
          <w:szCs w:val="24"/>
          <w:lang w:val="ru-RU"/>
        </w:rPr>
        <w:t xml:space="preserve">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t xml:space="preserve">, которые отражают совокупность познавательных, коммуникативных и регулятивных универсальных учебных действий</w:t>
      </w:r>
      <w:r>
        <w:rPr>
          <w:rFonts w:ascii="Times New Roman" w:hAnsi="Times New Roman" w:eastAsia="SchoolBookSanPin"/>
          <w:sz w:val="24"/>
          <w:szCs w:val="24"/>
          <w:lang w:val="ru-RU"/>
        </w:rPr>
        <w:t xml:space="preserve">, а также систему междисциплинарных (межпредметных) понятий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w:t>
      </w:r>
      <w:r>
        <w:rPr>
          <w:rFonts w:ascii="Times New Roman" w:hAnsi="Times New Roman" w:eastAsia="SchoolBookSanPin"/>
          <w:bCs/>
          <w:sz w:val="24"/>
          <w:szCs w:val="24"/>
          <w:lang w:val="ru-RU"/>
        </w:rPr>
        <w:t xml:space="preserve">.3.2.</w:t>
      </w:r>
      <w:r>
        <w:rPr>
          <w:rFonts w:ascii="Times New Roman" w:hAnsi="Times New Roman" w:eastAsia="SchoolBookSanPin"/>
          <w:bCs/>
          <w:sz w:val="24"/>
          <w:szCs w:val="24"/>
          <w:lang w:val="ru-RU"/>
        </w:rPr>
        <w:t xml:space="preserve">6. </w:t>
      </w:r>
      <w:r>
        <w:rPr>
          <w:rFonts w:ascii="Times New Roman" w:hAnsi="Times New Roman" w:eastAsia="SchoolBookSanPin"/>
          <w:sz w:val="24"/>
          <w:szCs w:val="24"/>
          <w:lang w:val="ru-RU"/>
        </w:rPr>
        <w:t xml:space="preserve">Формирование метапредметных результатов обеспечивается комплексом </w:t>
      </w:r>
      <w:r>
        <w:rPr>
          <w:rFonts w:ascii="Times New Roman" w:hAnsi="Times New Roman" w:eastAsia="SchoolBookSanPin"/>
          <w:sz w:val="24"/>
          <w:szCs w:val="24"/>
          <w:lang w:val="ru-RU"/>
        </w:rPr>
        <w:t xml:space="preserve">освоения программ </w:t>
      </w:r>
      <w:r>
        <w:rPr>
          <w:rFonts w:ascii="Times New Roman" w:hAnsi="Times New Roman" w:eastAsia="SchoolBookSanPin"/>
          <w:sz w:val="24"/>
          <w:szCs w:val="24"/>
          <w:lang w:val="ru-RU"/>
        </w:rPr>
        <w:t xml:space="preserve">учебных предметов и внеурочной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w:t>
      </w:r>
      <w:r>
        <w:rPr>
          <w:rFonts w:ascii="Times New Roman" w:hAnsi="Times New Roman" w:eastAsia="SchoolBookSanPin"/>
          <w:bCs/>
          <w:sz w:val="24"/>
          <w:szCs w:val="24"/>
          <w:lang w:val="ru-RU"/>
        </w:rPr>
        <w:t xml:space="preserve">.3.2.</w:t>
      </w:r>
      <w:r>
        <w:rPr>
          <w:rFonts w:ascii="Times New Roman" w:hAnsi="Times New Roman" w:eastAsia="SchoolBookSanPin"/>
          <w:bCs/>
          <w:sz w:val="24"/>
          <w:szCs w:val="24"/>
          <w:lang w:val="ru-RU"/>
        </w:rPr>
        <w:t xml:space="preserve">7. </w:t>
      </w:r>
      <w:r>
        <w:rPr>
          <w:rFonts w:ascii="Times New Roman" w:hAnsi="Times New Roman" w:eastAsia="SchoolBookSanPin"/>
          <w:sz w:val="24"/>
          <w:szCs w:val="24"/>
          <w:lang w:val="ru-RU"/>
        </w:rPr>
        <w:t xml:space="preserve">Основным объектом оценки метапредметных результатов: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освоение обучающимися межпредметных понятий и универсальных учебных действий (регулятивных, познавательных, коммуникативных);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способность использования универсальных учебных действий </w:t>
      </w:r>
      <w:r>
        <w:rPr>
          <w:rFonts w:ascii="Times New Roman" w:hAnsi="Times New Roman" w:eastAsia="SchoolBookSanPin"/>
          <w:sz w:val="24"/>
          <w:szCs w:val="24"/>
          <w:lang w:val="ru-RU"/>
        </w:rPr>
        <w:br/>
        <w:t xml:space="preserve">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w:t>
      </w:r>
      <w:r>
        <w:rPr>
          <w:rFonts w:ascii="Times New Roman" w:hAnsi="Times New Roman" w:eastAsia="SchoolBookSanPin"/>
          <w:sz w:val="24"/>
          <w:szCs w:val="24"/>
          <w:lang w:val="ru-RU"/>
        </w:rPr>
        <w:br/>
        <w:t xml:space="preserve">в построении индивидуальной образовательной траектории;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овладение навыками учебно-исследовательской, проектной и социальной деятельности.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jc w:val="both"/>
        <w:rPr>
          <w:rFonts w:ascii="Times New Roman" w:hAnsi="Times New Roman"/>
          <w:b/>
          <w:sz w:val="24"/>
          <w:szCs w:val="24"/>
          <w:lang w:val="ru-RU"/>
        </w:rPr>
      </w:pPr>
      <w:r>
        <w:rPr>
          <w:rFonts w:ascii="Times New Roman" w:hAnsi="Times New Roman"/>
          <w:b/>
          <w:sz w:val="24"/>
          <w:szCs w:val="24"/>
          <w:lang w:val="ru-RU"/>
        </w:rPr>
        <w:t xml:space="preserve">1.3.3.</w:t>
      </w:r>
      <w:r>
        <w:rPr>
          <w:rFonts w:ascii="Times New Roman" w:hAnsi="Times New Roman"/>
          <w:b/>
          <w:sz w:val="24"/>
          <w:szCs w:val="24"/>
          <w:lang w:val="ru-RU"/>
        </w:rPr>
        <w:t xml:space="preserve">Организация и содержание оценочных процедур</w:t>
      </w:r>
      <w:r>
        <w:rPr>
          <w:rFonts w:ascii="Times New Roman" w:hAnsi="Times New Roman"/>
          <w:b/>
          <w:sz w:val="24"/>
          <w:szCs w:val="24"/>
          <w:lang w:val="ru-RU"/>
        </w:rPr>
      </w:r>
      <w:r>
        <w:rPr>
          <w:rFonts w:ascii="Times New Roman" w:hAnsi="Times New Roman"/>
          <w:b/>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13.3.1.</w:t>
      </w:r>
      <w:r>
        <w:rPr>
          <w:rFonts w:ascii="Times New Roman" w:hAnsi="Times New Roman" w:eastAsia="SchoolBookSanPin"/>
          <w:bCs/>
          <w:sz w:val="24"/>
          <w:szCs w:val="24"/>
          <w:lang w:val="ru-RU"/>
        </w:rPr>
        <w:t xml:space="preserve">. </w:t>
      </w:r>
      <w:r>
        <w:rPr>
          <w:rFonts w:ascii="Times New Roman" w:hAnsi="Times New Roman" w:eastAsia="SchoolBookSanPin"/>
          <w:sz w:val="24"/>
          <w:szCs w:val="24"/>
          <w:lang w:val="ru-RU"/>
        </w:rPr>
        <w:t xml:space="preserve">Оценка достижения метапредметных результатов осуществляется администрацией образовательной организации в ходе </w:t>
      </w:r>
      <w:r>
        <w:rPr>
          <w:rFonts w:ascii="Times New Roman" w:hAnsi="Times New Roman" w:eastAsia="SchoolBookSanPin"/>
          <w:sz w:val="24"/>
          <w:szCs w:val="24"/>
          <w:lang w:val="ru-RU"/>
        </w:rPr>
        <w:t xml:space="preserve">внутреннего</w:t>
      </w:r>
      <w:r>
        <w:rPr>
          <w:rFonts w:ascii="Times New Roman" w:hAnsi="Times New Roman" w:eastAsia="SchoolBookSanPin"/>
          <w:sz w:val="24"/>
          <w:szCs w:val="24"/>
          <w:lang w:val="ru-RU"/>
        </w:rPr>
        <w:t xml:space="preserve"> мониторинга. Содержание и периодичность </w:t>
      </w:r>
      <w:r>
        <w:rPr>
          <w:rFonts w:ascii="Times New Roman" w:hAnsi="Times New Roman" w:eastAsia="SchoolBookSanPin"/>
          <w:sz w:val="24"/>
          <w:szCs w:val="24"/>
          <w:lang w:val="ru-RU"/>
        </w:rPr>
        <w:t xml:space="preserve">внутреннего</w:t>
      </w:r>
      <w:r>
        <w:rPr>
          <w:rFonts w:ascii="Times New Roman" w:hAnsi="Times New Roman" w:eastAsia="SchoolBookSanPin"/>
          <w:sz w:val="24"/>
          <w:szCs w:val="24"/>
          <w:lang w:val="ru-RU"/>
        </w:rPr>
        <w:t xml:space="preserve"> мониторинга устанавливается решением педагогического совета</w:t>
      </w:r>
      <w:r>
        <w:rPr>
          <w:rFonts w:ascii="Times New Roman" w:hAnsi="Times New Roman" w:eastAsia="SchoolBookSanPin"/>
          <w:sz w:val="24"/>
          <w:szCs w:val="24"/>
          <w:lang w:val="ru-RU"/>
        </w:rPr>
        <w:t xml:space="preserve"> образовательной организации</w:t>
      </w:r>
      <w:r>
        <w:rPr>
          <w:rFonts w:ascii="Times New Roman" w:hAnsi="Times New Roman" w:eastAsia="SchoolBookSanPin"/>
          <w:sz w:val="24"/>
          <w:szCs w:val="24"/>
          <w:lang w:val="ru-RU"/>
        </w:rPr>
        <w:t xml:space="preserve">. Инструментарий строится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w:t>
      </w:r>
      <w:r>
        <w:rPr>
          <w:rFonts w:ascii="Times New Roman" w:hAnsi="Times New Roman" w:eastAsia="SchoolBookSanPin"/>
          <w:sz w:val="24"/>
          <w:szCs w:val="24"/>
          <w:lang w:val="ru-RU"/>
        </w:rPr>
        <w:t xml:space="preserve">универсальных </w:t>
      </w:r>
      <w:r>
        <w:rPr>
          <w:rFonts w:ascii="Times New Roman" w:hAnsi="Times New Roman" w:eastAsia="SchoolBookSanPin"/>
          <w:sz w:val="24"/>
          <w:szCs w:val="24"/>
          <w:lang w:val="ru-RU"/>
        </w:rPr>
        <w:t xml:space="preserve">учебных действий.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13.3.2.</w:t>
      </w:r>
      <w:r>
        <w:rPr>
          <w:rFonts w:ascii="Times New Roman" w:hAnsi="Times New Roman" w:eastAsia="SchoolBookSanPin"/>
          <w:bCs/>
          <w:sz w:val="24"/>
          <w:szCs w:val="24"/>
          <w:lang w:val="ru-RU"/>
        </w:rPr>
        <w:t xml:space="preserve">. </w:t>
      </w:r>
      <w:r>
        <w:rPr>
          <w:rFonts w:ascii="Times New Roman" w:hAnsi="Times New Roman" w:eastAsia="SchoolBookSanPin"/>
          <w:sz w:val="24"/>
          <w:szCs w:val="24"/>
          <w:lang w:val="ru-RU"/>
        </w:rPr>
        <w:t xml:space="preserve">Формы оценки: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для проверки читательской грамотности </w:t>
      </w:r>
      <w:r>
        <w:rPr>
          <w:rFonts w:ascii="Times New Roman" w:hAnsi="Times New Roman" w:eastAsia="SchoolBookSanPin"/>
          <w:sz w:val="24"/>
          <w:szCs w:val="24"/>
          <w:lang w:val="ru-RU"/>
        </w:rPr>
        <w:noBreakHyphen/>
      </w:r>
      <w:r>
        <w:rPr>
          <w:rFonts w:ascii="Times New Roman" w:hAnsi="Times New Roman" w:eastAsia="SchoolBookSanPin"/>
          <w:sz w:val="24"/>
          <w:szCs w:val="24"/>
          <w:lang w:val="ru-RU"/>
        </w:rPr>
        <w:t xml:space="preserve"> письменная работа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на межпредметной основе;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для проверки цифровой грамотности </w:t>
      </w:r>
      <w:r>
        <w:rPr>
          <w:rFonts w:ascii="Times New Roman" w:hAnsi="Times New Roman" w:eastAsia="SchoolBookSanPin"/>
          <w:sz w:val="24"/>
          <w:szCs w:val="24"/>
          <w:lang w:val="ru-RU"/>
        </w:rPr>
        <w:noBreakHyphen/>
      </w:r>
      <w:r>
        <w:rPr>
          <w:rFonts w:ascii="Times New Roman" w:hAnsi="Times New Roman" w:eastAsia="SchoolBookSanPin"/>
          <w:sz w:val="24"/>
          <w:szCs w:val="24"/>
          <w:lang w:val="ru-RU"/>
        </w:rPr>
        <w:t xml:space="preserve"> практическая работа в сочетании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с письменной (компьютеризованной) частью;</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для проверки сформированности регулятивных, коммуникативных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познавательных </w:t>
      </w:r>
      <w:r>
        <w:rPr>
          <w:rFonts w:ascii="Times New Roman" w:hAnsi="Times New Roman" w:eastAsia="SchoolBookSanPin"/>
          <w:sz w:val="24"/>
          <w:szCs w:val="24"/>
          <w:lang w:val="ru-RU"/>
        </w:rPr>
        <w:t xml:space="preserve">универсальных </w:t>
      </w:r>
      <w:r>
        <w:rPr>
          <w:rFonts w:ascii="Times New Roman" w:hAnsi="Times New Roman" w:eastAsia="SchoolBookSanPin"/>
          <w:sz w:val="24"/>
          <w:szCs w:val="24"/>
          <w:lang w:val="ru-RU"/>
        </w:rPr>
        <w:t xml:space="preserve">учебных действий </w:t>
      </w:r>
      <w:r>
        <w:rPr>
          <w:rFonts w:ascii="Times New Roman" w:hAnsi="Times New Roman" w:eastAsia="SchoolBookSanPin"/>
          <w:sz w:val="24"/>
          <w:szCs w:val="24"/>
          <w:lang w:val="ru-RU"/>
        </w:rPr>
        <w:noBreakHyphen/>
      </w:r>
      <w:r>
        <w:rPr>
          <w:rFonts w:ascii="Times New Roman" w:hAnsi="Times New Roman" w:eastAsia="SchoolBookSanPin"/>
          <w:sz w:val="24"/>
          <w:szCs w:val="24"/>
          <w:lang w:val="ru-RU"/>
        </w:rPr>
        <w:t xml:space="preserve"> экспертная оценка процесса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результатов выполнения групповых и</w:t>
      </w:r>
      <w:r>
        <w:rPr>
          <w:rFonts w:ascii="Times New Roman" w:hAnsi="Times New Roman" w:eastAsia="SchoolBookSanPin"/>
          <w:sz w:val="24"/>
          <w:szCs w:val="24"/>
          <w:lang w:val="ru-RU"/>
        </w:rPr>
        <w:t xml:space="preserve"> (или)</w:t>
      </w:r>
      <w:r>
        <w:rPr>
          <w:rFonts w:ascii="Times New Roman" w:hAnsi="Times New Roman" w:eastAsia="SchoolBookSanPin"/>
          <w:sz w:val="24"/>
          <w:szCs w:val="24"/>
          <w:lang w:val="ru-RU"/>
        </w:rPr>
        <w:t xml:space="preserve"> индивидуальных учебных исследований и проектов.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Каждый из перечисленных видов диагностики проводится с периодичностью не менее чем один раз в два года.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1.3.3.3.</w:t>
      </w:r>
      <w:r>
        <w:rPr>
          <w:rFonts w:ascii="Times New Roman" w:hAnsi="Times New Roman" w:eastAsia="SchoolBookSanPin"/>
          <w:sz w:val="24"/>
          <w:szCs w:val="24"/>
          <w:lang w:val="ru-RU"/>
        </w:rPr>
        <w:t xml:space="preserve">Групповые и (или) индивидуальные учебные исследования и проекты (далее </w:t>
      </w:r>
      <w:r>
        <w:rPr>
          <w:rFonts w:ascii="Times New Roman" w:hAnsi="Times New Roman" w:eastAsia="SchoolBookSanPin"/>
          <w:sz w:val="24"/>
          <w:szCs w:val="24"/>
          <w:lang w:val="ru-RU"/>
        </w:rPr>
        <w:t xml:space="preserve">вместе </w:t>
      </w:r>
      <w:r>
        <w:rPr>
          <w:rFonts w:ascii="Times New Roman" w:hAnsi="Times New Roman" w:eastAsia="SchoolBookSanPin"/>
          <w:sz w:val="24"/>
          <w:szCs w:val="24"/>
          <w:lang w:val="ru-RU"/>
        </w:rPr>
        <w:t xml:space="preserve">– проект) выполняются</w:t>
      </w:r>
      <w:r>
        <w:rPr>
          <w:rFonts w:ascii="Times New Roman" w:hAnsi="Times New Roman" w:eastAsia="SchoolBookSanPin"/>
          <w:sz w:val="24"/>
          <w:szCs w:val="24"/>
          <w:lang w:val="ru-RU"/>
        </w:rPr>
        <w:t xml:space="preserve">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или</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 видов деятельности и способность проектировать и осуществлять целесообразную и результативную деятельность (учебно-</w:t>
      </w:r>
      <w:r>
        <w:rPr>
          <w:rFonts w:ascii="Times New Roman" w:hAnsi="Times New Roman" w:eastAsia="SchoolBookSanPin"/>
          <w:sz w:val="24"/>
          <w:szCs w:val="24"/>
          <w:lang w:val="ru-RU"/>
        </w:rPr>
        <w:t xml:space="preserve">познавательную, конструкторскую, социальную, художественно-творческую и другие).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w:t>
      </w:r>
      <w:r>
        <w:rPr>
          <w:rFonts w:ascii="Times New Roman" w:hAnsi="Times New Roman" w:eastAsia="SchoolBookSanPin"/>
          <w:bCs/>
          <w:sz w:val="24"/>
          <w:szCs w:val="24"/>
          <w:lang w:val="ru-RU"/>
        </w:rPr>
        <w:t xml:space="preserve">3.3.4.</w:t>
      </w:r>
      <w:r>
        <w:rPr>
          <w:rFonts w:ascii="Times New Roman" w:hAnsi="Times New Roman" w:eastAsia="SchoolBookSanPin"/>
          <w:bCs/>
          <w:sz w:val="24"/>
          <w:szCs w:val="24"/>
          <w:lang w:val="ru-RU"/>
        </w:rPr>
        <w:t xml:space="preserve"> </w:t>
      </w:r>
      <w:r>
        <w:rPr>
          <w:rFonts w:ascii="Times New Roman" w:hAnsi="Times New Roman" w:eastAsia="SchoolBookSanPin"/>
          <w:sz w:val="24"/>
          <w:szCs w:val="24"/>
          <w:lang w:val="ru-RU"/>
        </w:rPr>
        <w:t xml:space="preserve">Выбор темы проекта осуществляется обучающимися.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1.3.3.5</w:t>
      </w:r>
      <w:r>
        <w:rPr>
          <w:rFonts w:ascii="Times New Roman" w:hAnsi="Times New Roman" w:eastAsia="SchoolBookSanPin"/>
          <w:bCs/>
          <w:sz w:val="24"/>
          <w:szCs w:val="24"/>
          <w:lang w:val="ru-RU"/>
        </w:rPr>
        <w:t xml:space="preserve">. </w:t>
      </w:r>
      <w:r>
        <w:rPr>
          <w:rFonts w:ascii="Times New Roman" w:hAnsi="Times New Roman" w:eastAsia="SchoolBookSanPin"/>
          <w:sz w:val="24"/>
          <w:szCs w:val="24"/>
          <w:lang w:val="ru-RU"/>
        </w:rPr>
        <w:t xml:space="preserve">Результатом </w:t>
      </w:r>
      <w:r>
        <w:rPr>
          <w:rFonts w:ascii="Times New Roman" w:hAnsi="Times New Roman" w:eastAsia="SchoolBookSanPin"/>
          <w:sz w:val="24"/>
          <w:szCs w:val="24"/>
          <w:lang w:val="ru-RU"/>
        </w:rPr>
        <w:t xml:space="preserve">проекта является</w:t>
      </w:r>
      <w:r>
        <w:rPr>
          <w:rFonts w:ascii="Times New Roman" w:hAnsi="Times New Roman" w:eastAsia="SchoolBookSanPin"/>
          <w:sz w:val="24"/>
          <w:szCs w:val="24"/>
          <w:lang w:val="ru-RU"/>
        </w:rPr>
        <w:t xml:space="preserve"> одна из следующих работ: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письменная работа (эссе, реферат, аналитические материалы, обзорные материалы, отчеты о проведенных исследованиях, стендовый доклад и другие);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художественная творческая работа (в области литературы, музыки, изобразительного искусства), представленная в виде прозаического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или стихотворного произведения, инсценировки, художественной декламации, исполнения музыкального произведения, компьютерной анимации и други</w:t>
      </w:r>
      <w:r>
        <w:rPr>
          <w:rFonts w:ascii="Times New Roman" w:hAnsi="Times New Roman" w:eastAsia="SchoolBookSanPin"/>
          <w:sz w:val="24"/>
          <w:szCs w:val="24"/>
          <w:lang w:val="ru-RU"/>
        </w:rPr>
        <w:t xml:space="preserve">х</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материальный объект, макет, иное конструкторское изделие;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отчетные материалы по социальному проекту.</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1.3.3.6</w:t>
      </w:r>
      <w:r>
        <w:rPr>
          <w:rFonts w:ascii="Times New Roman" w:hAnsi="Times New Roman" w:eastAsia="SchoolBookSanPin"/>
          <w:bCs/>
          <w:sz w:val="24"/>
          <w:szCs w:val="24"/>
          <w:lang w:val="ru-RU"/>
        </w:rPr>
        <w:t xml:space="preserve">. </w:t>
      </w:r>
      <w:r>
        <w:rPr>
          <w:rFonts w:ascii="Times New Roman" w:hAnsi="Times New Roman" w:eastAsia="SchoolBookSanPin"/>
          <w:sz w:val="24"/>
          <w:szCs w:val="24"/>
          <w:lang w:val="ru-RU"/>
        </w:rPr>
        <w:t xml:space="preserve">Требования к организации проектной деятельности, к содержанию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направленно</w:t>
      </w:r>
      <w:r>
        <w:rPr>
          <w:rFonts w:ascii="Times New Roman" w:hAnsi="Times New Roman" w:eastAsia="SchoolBookSanPin"/>
          <w:sz w:val="24"/>
          <w:szCs w:val="24"/>
          <w:lang w:val="ru-RU"/>
        </w:rPr>
        <w:t xml:space="preserve">6</w:t>
      </w:r>
      <w:r>
        <w:rPr>
          <w:rFonts w:ascii="Times New Roman" w:hAnsi="Times New Roman" w:eastAsia="SchoolBookSanPin"/>
          <w:sz w:val="24"/>
          <w:szCs w:val="24"/>
          <w:lang w:val="ru-RU"/>
        </w:rPr>
        <w:t xml:space="preserve">сти проекта </w:t>
      </w:r>
      <w:r>
        <w:rPr>
          <w:rFonts w:ascii="Times New Roman" w:hAnsi="Times New Roman" w:eastAsia="SchoolBookSanPin"/>
          <w:sz w:val="24"/>
          <w:szCs w:val="24"/>
          <w:lang w:val="ru-RU"/>
        </w:rPr>
        <w:t xml:space="preserve">отражены в отдельном Положении</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1.3.3.7.</w:t>
      </w:r>
      <w:r>
        <w:rPr>
          <w:rFonts w:ascii="Times New Roman" w:hAnsi="Times New Roman" w:eastAsia="SchoolBookSanPin"/>
          <w:bCs/>
          <w:sz w:val="24"/>
          <w:szCs w:val="24"/>
          <w:lang w:val="ru-RU"/>
        </w:rPr>
        <w:t xml:space="preserve"> </w:t>
      </w:r>
      <w:r>
        <w:rPr>
          <w:rFonts w:ascii="Times New Roman" w:hAnsi="Times New Roman" w:eastAsia="SchoolBookSanPin"/>
          <w:sz w:val="24"/>
          <w:szCs w:val="24"/>
          <w:lang w:val="ru-RU"/>
        </w:rPr>
        <w:t xml:space="preserve">Проект оценивается по следующим критериям: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формированност</w:t>
      </w:r>
      <w:r>
        <w:rPr>
          <w:rFonts w:ascii="Times New Roman" w:hAnsi="Times New Roman" w:eastAsia="SchoolBookSanPin"/>
          <w:sz w:val="24"/>
          <w:szCs w:val="24"/>
          <w:lang w:val="ru-RU"/>
        </w:rPr>
        <w:t xml:space="preserve">ь</w:t>
      </w:r>
      <w:r>
        <w:rPr>
          <w:rFonts w:ascii="Times New Roman" w:hAnsi="Times New Roman" w:eastAsia="SchoolBookSanPin"/>
          <w:sz w:val="24"/>
          <w:szCs w:val="24"/>
          <w:lang w:val="ru-RU"/>
        </w:rPr>
        <w:t xml:space="preserve"> познавательных </w:t>
      </w:r>
      <w:r>
        <w:rPr>
          <w:rFonts w:ascii="Times New Roman" w:hAnsi="Times New Roman" w:eastAsia="SchoolBookSanPin"/>
          <w:sz w:val="24"/>
          <w:szCs w:val="24"/>
          <w:lang w:val="ru-RU"/>
        </w:rPr>
        <w:t xml:space="preserve">универсальных </w:t>
      </w:r>
      <w:r>
        <w:rPr>
          <w:rFonts w:ascii="Times New Roman" w:hAnsi="Times New Roman" w:eastAsia="SchoolBookSanPin"/>
          <w:sz w:val="24"/>
          <w:szCs w:val="24"/>
          <w:lang w:val="ru-RU"/>
        </w:rPr>
        <w:t xml:space="preserve">учебных действий: с</w:t>
      </w:r>
      <w:r>
        <w:rPr>
          <w:rFonts w:ascii="Times New Roman" w:hAnsi="Times New Roman" w:eastAsia="SchoolBookSanPin"/>
          <w:sz w:val="24"/>
          <w:szCs w:val="24"/>
          <w:lang w:val="ru-RU"/>
        </w:rPr>
        <w:t xml:space="preserve">пособность к самостоятельному приобретению знаний и решению проблем, проявляющаяся в умении поставить проблему и выбрать адекватные способы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ее решения, включая поиск и обработку информации, формулировку выводов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или</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 обоснование и реализацию принятого решения, обоснование и создание модели, прогноза, макета, объекта, творческого решения и други</w:t>
      </w:r>
      <w:r>
        <w:rPr>
          <w:rFonts w:ascii="Times New Roman" w:hAnsi="Times New Roman" w:eastAsia="SchoolBookSanPin"/>
          <w:sz w:val="24"/>
          <w:szCs w:val="24"/>
          <w:lang w:val="ru-RU"/>
        </w:rPr>
        <w:t xml:space="preserve">х</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формированность предметных знаний и способов действий</w:t>
      </w:r>
      <w:r>
        <w:rPr>
          <w:rFonts w:ascii="Times New Roman" w:hAnsi="Times New Roman" w:eastAsia="SchoolBookSanPin"/>
          <w:sz w:val="24"/>
          <w:szCs w:val="24"/>
          <w:lang w:val="ru-RU"/>
        </w:rPr>
        <w:t xml:space="preserve">:умение</w:t>
      </w:r>
      <w:r>
        <w:rPr>
          <w:rFonts w:ascii="Times New Roman" w:hAnsi="Times New Roman" w:eastAsia="SchoolBookSanPin"/>
          <w:sz w:val="24"/>
          <w:szCs w:val="24"/>
          <w:lang w:val="ru-RU"/>
        </w:rPr>
        <w:t xml:space="preserve"> раскрыть содержание работы, грамотно и обоснованнов соответствии с рассматриваемой проблемой</w:t>
      </w:r>
      <w:r>
        <w:rPr>
          <w:rFonts w:ascii="Times New Roman" w:hAnsi="Times New Roman" w:eastAsia="SchoolBookSanPin"/>
          <w:sz w:val="24"/>
          <w:szCs w:val="24"/>
          <w:lang w:val="ru-RU"/>
        </w:rPr>
        <w:t xml:space="preserve"> или </w:t>
      </w:r>
      <w:r>
        <w:rPr>
          <w:rFonts w:ascii="Times New Roman" w:hAnsi="Times New Roman" w:eastAsia="SchoolBookSanPin"/>
          <w:sz w:val="24"/>
          <w:szCs w:val="24"/>
          <w:lang w:val="ru-RU"/>
        </w:rPr>
        <w:t xml:space="preserve">темой использовать имеющиеся знания и способы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формированность регулятивных </w:t>
      </w:r>
      <w:r>
        <w:rPr>
          <w:rFonts w:ascii="Times New Roman" w:hAnsi="Times New Roman" w:eastAsia="SchoolBookSanPin"/>
          <w:sz w:val="24"/>
          <w:szCs w:val="24"/>
          <w:lang w:val="ru-RU"/>
        </w:rPr>
        <w:t xml:space="preserve">универсальных учебных </w:t>
      </w:r>
      <w:r>
        <w:rPr>
          <w:rFonts w:ascii="Times New Roman" w:hAnsi="Times New Roman" w:eastAsia="SchoolBookSanPin"/>
          <w:sz w:val="24"/>
          <w:szCs w:val="24"/>
          <w:lang w:val="ru-RU"/>
        </w:rPr>
        <w:t xml:space="preserve">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 умени</w:t>
      </w:r>
      <w:r>
        <w:rPr>
          <w:rFonts w:ascii="Times New Roman" w:hAnsi="Times New Roman" w:eastAsia="SchoolBookSanPin"/>
          <w:sz w:val="24"/>
          <w:szCs w:val="24"/>
          <w:lang w:val="ru-RU"/>
        </w:rPr>
        <w:t xml:space="preserve">е</w:t>
      </w:r>
      <w:r>
        <w:rPr>
          <w:rFonts w:ascii="Times New Roman" w:hAnsi="Times New Roman" w:eastAsia="SchoolBookSanPin"/>
          <w:sz w:val="24"/>
          <w:szCs w:val="24"/>
          <w:lang w:val="ru-RU"/>
        </w:rPr>
        <w:t xml:space="preserve"> самостоятельно планировать и управлять своей познавательной деятельностью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во времени; использовать ресурсные возможности для достижения целей; осуществлять выбор конструктивных стратегий в трудных ситуациях</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640"/>
        <w:spacing w:before="0" w:line="451" w:lineRule="exact"/>
        <w:shd w:val="clear" w:color="auto" w:fill="auto"/>
        <w:tabs>
          <w:tab w:val="left" w:pos="1339" w:leader="none"/>
        </w:tabs>
        <w:rPr>
          <w:rFonts w:eastAsia="SchoolBookSanPin"/>
          <w:sz w:val="24"/>
          <w:szCs w:val="24"/>
          <w:lang w:val="ru-RU"/>
        </w:rPr>
      </w:pPr>
      <w:r>
        <w:rPr>
          <w:rFonts w:eastAsia="SchoolBookSanPin"/>
          <w:sz w:val="24"/>
          <w:szCs w:val="24"/>
          <w:lang w:val="ru-RU"/>
        </w:rPr>
        <w:t xml:space="preserve">с</w:t>
      </w:r>
      <w:r>
        <w:rPr>
          <w:rFonts w:eastAsia="SchoolBookSanPin"/>
          <w:sz w:val="24"/>
          <w:szCs w:val="24"/>
          <w:lang w:val="ru-RU"/>
        </w:rPr>
        <w:t xml:space="preserve">формированность коммуникативных </w:t>
      </w:r>
      <w:r>
        <w:rPr>
          <w:rFonts w:eastAsia="SchoolBookSanPin"/>
          <w:sz w:val="24"/>
          <w:szCs w:val="24"/>
          <w:lang w:val="ru-RU"/>
        </w:rPr>
        <w:t xml:space="preserve">универсальных учебных </w:t>
      </w:r>
      <w:r>
        <w:rPr>
          <w:rFonts w:eastAsia="SchoolBookSanPin"/>
          <w:sz w:val="24"/>
          <w:szCs w:val="24"/>
          <w:lang w:val="ru-RU"/>
        </w:rPr>
        <w:t xml:space="preserve">действий</w:t>
      </w:r>
      <w:r>
        <w:rPr>
          <w:rFonts w:eastAsia="SchoolBookSanPin"/>
          <w:sz w:val="24"/>
          <w:szCs w:val="24"/>
          <w:lang w:val="ru-RU"/>
        </w:rPr>
        <w:t xml:space="preserve">:</w:t>
      </w:r>
      <w:r>
        <w:rPr>
          <w:rFonts w:eastAsia="SchoolBookSanPin"/>
          <w:sz w:val="24"/>
          <w:szCs w:val="24"/>
          <w:lang w:val="ru-RU"/>
        </w:rPr>
        <w:t xml:space="preserve"> умени</w:t>
      </w:r>
      <w:r>
        <w:rPr>
          <w:rFonts w:eastAsia="SchoolBookSanPin"/>
          <w:sz w:val="24"/>
          <w:szCs w:val="24"/>
          <w:lang w:val="ru-RU"/>
        </w:rPr>
        <w:t xml:space="preserve">е</w:t>
      </w:r>
      <w:r>
        <w:rPr>
          <w:rFonts w:eastAsia="SchoolBookSanPin"/>
          <w:sz w:val="24"/>
          <w:szCs w:val="24"/>
          <w:lang w:val="ru-RU"/>
        </w:rPr>
        <w:t xml:space="preserve"> ясно изложить и оформить выполненную работу, представить её результаты, аргументированно ответить на вопросы.</w:t>
      </w:r>
      <w:r>
        <w:rPr>
          <w:rFonts w:eastAsia="SchoolBookSanPin"/>
          <w:sz w:val="24"/>
          <w:szCs w:val="24"/>
          <w:lang w:val="ru-RU"/>
        </w:rPr>
      </w:r>
      <w:r>
        <w:rPr>
          <w:rFonts w:eastAsia="SchoolBookSanPin"/>
          <w:sz w:val="24"/>
          <w:szCs w:val="24"/>
          <w:lang w:val="ru-RU"/>
        </w:rPr>
      </w:r>
    </w:p>
    <w:p>
      <w:pPr>
        <w:pStyle w:val="2640"/>
        <w:spacing w:before="0" w:line="451" w:lineRule="exact"/>
        <w:shd w:val="clear" w:color="auto" w:fill="auto"/>
        <w:tabs>
          <w:tab w:val="left" w:pos="1394" w:leader="none"/>
        </w:tabs>
        <w:rPr>
          <w:sz w:val="24"/>
          <w:szCs w:val="24"/>
          <w:lang w:val="ru-RU"/>
        </w:rPr>
      </w:pPr>
      <w:r>
        <w:rPr>
          <w:sz w:val="24"/>
          <w:szCs w:val="24"/>
          <w:lang w:val="ru-RU"/>
        </w:rPr>
        <w:t xml:space="preserve">1.3.4</w:t>
      </w:r>
      <w:r>
        <w:rPr>
          <w:sz w:val="24"/>
          <w:szCs w:val="24"/>
          <w:lang w:val="ru-RU"/>
        </w:rPr>
        <w:t xml:space="preserve">.</w:t>
      </w:r>
      <w:r>
        <w:rPr>
          <w:sz w:val="24"/>
          <w:szCs w:val="24"/>
          <w:lang w:val="ru-RU"/>
        </w:rPr>
        <w:t xml:space="preserve">Предметные результаты включают:</w:t>
      </w:r>
      <w:r>
        <w:rPr>
          <w:sz w:val="24"/>
          <w:szCs w:val="24"/>
          <w:lang w:val="ru-RU"/>
        </w:rPr>
      </w:r>
      <w:r>
        <w:rPr>
          <w:sz w:val="24"/>
          <w:szCs w:val="24"/>
          <w:lang w:val="ru-RU"/>
        </w:rPr>
      </w:r>
    </w:p>
    <w:p>
      <w:pPr>
        <w:pStyle w:val="2640"/>
        <w:spacing w:line="451" w:lineRule="exact"/>
        <w:shd w:val="clear" w:color="auto" w:fill="auto"/>
        <w:rPr>
          <w:sz w:val="24"/>
          <w:szCs w:val="24"/>
          <w:lang w:val="ru-RU"/>
        </w:rPr>
      </w:pPr>
      <w:r>
        <w:rPr>
          <w:sz w:val="24"/>
          <w:szCs w:val="24"/>
          <w:lang w:val="ru-RU"/>
        </w:rPr>
        <w:t xml:space="preserve">-</w:t>
      </w:r>
      <w:r>
        <w:rPr>
          <w:sz w:val="24"/>
          <w:szCs w:val="24"/>
          <w:lang w:val="ru-RU"/>
        </w:rPr>
        <w:t xml:space="preserve">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r>
        <w:rPr>
          <w:sz w:val="24"/>
          <w:szCs w:val="24"/>
          <w:lang w:val="ru-RU"/>
        </w:rPr>
      </w:r>
      <w:r>
        <w:rPr>
          <w:sz w:val="24"/>
          <w:szCs w:val="24"/>
          <w:lang w:val="ru-RU"/>
        </w:rPr>
      </w:r>
    </w:p>
    <w:p>
      <w:pPr>
        <w:pStyle w:val="2640"/>
        <w:spacing w:line="451" w:lineRule="exact"/>
        <w:shd w:val="clear" w:color="auto" w:fill="auto"/>
        <w:rPr>
          <w:sz w:val="24"/>
          <w:szCs w:val="24"/>
          <w:lang w:val="ru-RU"/>
        </w:rPr>
      </w:pPr>
      <w:r>
        <w:rPr>
          <w:sz w:val="24"/>
          <w:szCs w:val="24"/>
          <w:lang w:val="ru-RU"/>
        </w:rPr>
        <w:t xml:space="preserve">-</w:t>
      </w:r>
      <w:r>
        <w:rPr>
          <w:sz w:val="24"/>
          <w:szCs w:val="24"/>
          <w:lang w:val="ru-RU"/>
        </w:rPr>
        <w:t xml:space="preserve">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sz w:val="24"/>
          <w:szCs w:val="24"/>
          <w:lang w:val="ru-RU"/>
        </w:rPr>
      </w:r>
      <w:r>
        <w:rPr>
          <w:sz w:val="24"/>
          <w:szCs w:val="24"/>
          <w:lang w:val="ru-RU"/>
        </w:rPr>
      </w:r>
    </w:p>
    <w:p>
      <w:pPr>
        <w:pStyle w:val="2640"/>
        <w:spacing w:line="451" w:lineRule="exact"/>
        <w:shd w:val="clear" w:color="auto" w:fill="auto"/>
        <w:rPr>
          <w:sz w:val="24"/>
          <w:szCs w:val="24"/>
          <w:lang w:val="ru-RU"/>
        </w:rPr>
      </w:pPr>
      <w:r>
        <w:rPr>
          <w:sz w:val="24"/>
          <w:szCs w:val="24"/>
          <w:lang w:val="ru-RU"/>
        </w:rPr>
        <w:t xml:space="preserve">1.3.4.2.</w:t>
      </w:r>
      <w:r>
        <w:rPr>
          <w:sz w:val="24"/>
          <w:szCs w:val="24"/>
          <w:lang w:val="ru-RU"/>
        </w:rPr>
        <w:t xml:space="preserve">Требования к предметным результатам:</w:t>
      </w:r>
      <w:r>
        <w:rPr>
          <w:sz w:val="24"/>
          <w:szCs w:val="24"/>
          <w:lang w:val="ru-RU"/>
        </w:rPr>
      </w:r>
      <w:r>
        <w:rPr>
          <w:sz w:val="24"/>
          <w:szCs w:val="24"/>
          <w:lang w:val="ru-RU"/>
        </w:rPr>
      </w:r>
    </w:p>
    <w:p>
      <w:pPr>
        <w:pStyle w:val="2640"/>
        <w:ind w:firstLine="720"/>
        <w:spacing w:line="451" w:lineRule="exact"/>
        <w:shd w:val="clear" w:color="auto" w:fill="auto"/>
        <w:rPr>
          <w:sz w:val="24"/>
          <w:szCs w:val="24"/>
          <w:lang w:val="ru-RU"/>
        </w:rPr>
      </w:pPr>
      <w:r>
        <w:rPr>
          <w:sz w:val="24"/>
          <w:szCs w:val="24"/>
          <w:lang w:val="ru-RU"/>
        </w:rPr>
        <w:t xml:space="preserve">-</w:t>
      </w:r>
      <w:r>
        <w:rPr>
          <w:sz w:val="24"/>
          <w:szCs w:val="24"/>
          <w:lang w:val="ru-RU"/>
        </w:rPr>
        <w:t xml:space="preserve">сформулированы в деятельностной форме с усилением акцента на применение знаний и конкретные умения;</w:t>
      </w:r>
      <w:r>
        <w:rPr>
          <w:sz w:val="24"/>
          <w:szCs w:val="24"/>
          <w:lang w:val="ru-RU"/>
        </w:rPr>
      </w:r>
      <w:r>
        <w:rPr>
          <w:sz w:val="24"/>
          <w:szCs w:val="24"/>
          <w:lang w:val="ru-RU"/>
        </w:rPr>
      </w:r>
    </w:p>
    <w:p>
      <w:pPr>
        <w:pStyle w:val="2640"/>
        <w:ind w:firstLine="720"/>
        <w:spacing w:line="451" w:lineRule="exact"/>
        <w:shd w:val="clear" w:color="auto" w:fill="auto"/>
        <w:rPr>
          <w:sz w:val="24"/>
          <w:szCs w:val="24"/>
          <w:lang w:val="ru-RU"/>
        </w:rPr>
      </w:pPr>
      <w:r>
        <w:rPr>
          <w:sz w:val="24"/>
          <w:szCs w:val="24"/>
          <w:lang w:val="ru-RU"/>
        </w:rPr>
        <w:t xml:space="preserve">-</w:t>
      </w:r>
      <w:r>
        <w:rPr>
          <w:sz w:val="24"/>
          <w:szCs w:val="24"/>
          <w:lang w:val="ru-RU"/>
        </w:rPr>
        <w:t xml:space="preserve">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r>
        <w:rPr>
          <w:sz w:val="24"/>
          <w:szCs w:val="24"/>
          <w:lang w:val="ru-RU"/>
        </w:rPr>
      </w:r>
      <w:r>
        <w:rPr>
          <w:sz w:val="24"/>
          <w:szCs w:val="24"/>
          <w:lang w:val="ru-RU"/>
        </w:rPr>
      </w:r>
    </w:p>
    <w:p>
      <w:pPr>
        <w:pStyle w:val="2640"/>
        <w:ind w:firstLine="720"/>
        <w:spacing w:line="451" w:lineRule="exact"/>
        <w:shd w:val="clear" w:color="auto" w:fill="auto"/>
        <w:rPr>
          <w:sz w:val="24"/>
          <w:szCs w:val="24"/>
          <w:lang w:val="ru-RU"/>
        </w:rPr>
      </w:pPr>
      <w:r>
        <w:rPr>
          <w:sz w:val="24"/>
          <w:szCs w:val="24"/>
          <w:lang w:val="ru-RU"/>
        </w:rPr>
        <w:t xml:space="preserve">-</w:t>
      </w:r>
      <w:r>
        <w:rPr>
          <w:sz w:val="24"/>
          <w:szCs w:val="24"/>
          <w:lang w:val="ru-RU"/>
        </w:rPr>
        <w:t xml:space="preserve">определяют требования к результатам освоения программ среднего общего образования по учебным предметам;</w:t>
      </w:r>
      <w:r>
        <w:rPr>
          <w:sz w:val="24"/>
          <w:szCs w:val="24"/>
          <w:lang w:val="ru-RU"/>
        </w:rPr>
      </w:r>
      <w:r>
        <w:rPr>
          <w:sz w:val="24"/>
          <w:szCs w:val="24"/>
          <w:lang w:val="ru-RU"/>
        </w:rPr>
      </w:r>
    </w:p>
    <w:p>
      <w:pPr>
        <w:pStyle w:val="2640"/>
        <w:ind w:firstLine="720"/>
        <w:spacing w:line="451" w:lineRule="exact"/>
        <w:shd w:val="clear" w:color="auto" w:fill="auto"/>
        <w:rPr>
          <w:sz w:val="24"/>
          <w:szCs w:val="24"/>
          <w:lang w:val="ru-RU"/>
        </w:rPr>
      </w:pPr>
      <w:r>
        <w:rPr>
          <w:sz w:val="24"/>
          <w:szCs w:val="24"/>
          <w:lang w:val="ru-RU"/>
        </w:rPr>
        <w:t xml:space="preserve">-</w:t>
      </w:r>
      <w:r>
        <w:rPr>
          <w:sz w:val="24"/>
          <w:szCs w:val="24"/>
          <w:lang w:val="ru-RU"/>
        </w:rPr>
        <w:t xml:space="preserve">усиливают акценты на изучение явлений и процессов современной России и мира в целом, современного состояния науки.</w:t>
      </w:r>
      <w:r>
        <w:rPr>
          <w:sz w:val="24"/>
          <w:szCs w:val="24"/>
          <w:lang w:val="ru-RU"/>
        </w:rPr>
      </w:r>
      <w:r>
        <w:rPr>
          <w:sz w:val="24"/>
          <w:szCs w:val="24"/>
          <w:lang w:val="ru-RU"/>
        </w:rPr>
      </w:r>
    </w:p>
    <w:p>
      <w:pPr>
        <w:pStyle w:val="2640"/>
        <w:spacing w:before="0" w:line="451" w:lineRule="exact"/>
        <w:shd w:val="clear" w:color="auto" w:fill="auto"/>
        <w:tabs>
          <w:tab w:val="left" w:pos="1339" w:leader="none"/>
        </w:tabs>
        <w:rPr>
          <w:sz w:val="24"/>
          <w:szCs w:val="24"/>
          <w:lang w:val="ru-RU"/>
        </w:rPr>
      </w:pPr>
      <w:r>
        <w:rPr>
          <w:sz w:val="24"/>
          <w:szCs w:val="24"/>
          <w:lang w:val="ru-RU"/>
        </w:rPr>
      </w:r>
      <w:r>
        <w:rPr>
          <w:sz w:val="24"/>
          <w:szCs w:val="24"/>
          <w:lang w:val="ru-RU"/>
        </w:rPr>
      </w:r>
      <w:r>
        <w:rPr>
          <w:sz w:val="24"/>
          <w:szCs w:val="24"/>
          <w:lang w:val="ru-RU"/>
        </w:rPr>
      </w:r>
    </w:p>
    <w:p>
      <w:pPr>
        <w:pStyle w:val="2640"/>
        <w:spacing w:before="0" w:line="451" w:lineRule="exact"/>
        <w:shd w:val="clear" w:color="auto" w:fill="auto"/>
        <w:tabs>
          <w:tab w:val="left" w:pos="1339" w:leader="none"/>
        </w:tabs>
        <w:rPr>
          <w:sz w:val="24"/>
          <w:szCs w:val="24"/>
          <w:lang w:val="ru-RU"/>
        </w:rPr>
      </w:pPr>
      <w:r>
        <w:rPr>
          <w:sz w:val="24"/>
          <w:szCs w:val="24"/>
          <w:lang w:val="ru-RU"/>
        </w:rPr>
        <w:t xml:space="preserve">1.3.4.3.</w:t>
      </w:r>
      <w:r>
        <w:rPr>
          <w:sz w:val="24"/>
          <w:szCs w:val="24"/>
          <w:lang w:val="ru-RU"/>
        </w:rPr>
        <w:t xml:space="preserve">Предметные результаты освоения ФОП СОО устанавливаются для учебных предметов на базовом и углубленном уровнях.</w:t>
      </w:r>
      <w:r>
        <w:rPr>
          <w:sz w:val="24"/>
          <w:szCs w:val="24"/>
          <w:lang w:val="ru-RU"/>
        </w:rPr>
      </w:r>
      <w:r>
        <w:rPr>
          <w:sz w:val="24"/>
          <w:szCs w:val="24"/>
          <w:lang w:val="ru-RU"/>
        </w:rPr>
      </w:r>
    </w:p>
    <w:p>
      <w:pPr>
        <w:pStyle w:val="2640"/>
        <w:spacing w:line="451" w:lineRule="exact"/>
        <w:shd w:val="clear" w:color="auto" w:fill="auto"/>
        <w:rPr>
          <w:sz w:val="24"/>
          <w:szCs w:val="24"/>
          <w:lang w:val="ru-RU"/>
        </w:rPr>
      </w:pPr>
      <w:r>
        <w:rPr>
          <w:sz w:val="24"/>
          <w:szCs w:val="24"/>
          <w:lang w:val="ru-RU"/>
        </w:rPr>
        <w:t xml:space="preserve">1.3.4.4.</w:t>
      </w:r>
      <w:r>
        <w:rPr>
          <w:sz w:val="24"/>
          <w:szCs w:val="24"/>
          <w:lang w:val="ru-RU"/>
        </w:rPr>
        <w:t xml:space="preserve">Предметные результаты освоения ФОП СОО для учебных предметов на базовом уровне ориентированы на обеспечение общеобразовательной и общекультурной подготовки.</w:t>
      </w:r>
      <w:r>
        <w:rPr>
          <w:sz w:val="24"/>
          <w:szCs w:val="24"/>
          <w:lang w:val="ru-RU"/>
        </w:rPr>
      </w:r>
      <w:r>
        <w:rPr>
          <w:sz w:val="24"/>
          <w:szCs w:val="24"/>
          <w:lang w:val="ru-RU"/>
        </w:rPr>
      </w:r>
    </w:p>
    <w:p>
      <w:pPr>
        <w:pStyle w:val="2640"/>
        <w:spacing w:line="451" w:lineRule="exact"/>
        <w:shd w:val="clear" w:color="auto" w:fill="auto"/>
        <w:rPr>
          <w:sz w:val="24"/>
          <w:szCs w:val="24"/>
          <w:lang w:val="ru-RU"/>
        </w:rPr>
      </w:pPr>
      <w:r>
        <w:rPr>
          <w:sz w:val="24"/>
          <w:szCs w:val="24"/>
          <w:lang w:val="ru-RU"/>
        </w:rPr>
        <w:t xml:space="preserve">Предметные результаты освоения ФОП СОО для учебных предметов на углубленном уровне ориентированы на подготов</w:t>
      </w:r>
      <w:r>
        <w:rPr>
          <w:sz w:val="24"/>
          <w:szCs w:val="24"/>
          <w:lang w:val="ru-RU"/>
        </w:rPr>
        <w:t xml:space="preserve">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r>
        <w:rPr>
          <w:sz w:val="24"/>
          <w:szCs w:val="24"/>
          <w:lang w:val="ru-RU"/>
        </w:rPr>
      </w:r>
      <w:r>
        <w:rPr>
          <w:sz w:val="24"/>
          <w:szCs w:val="24"/>
          <w:lang w:val="ru-RU"/>
        </w:rPr>
      </w:r>
    </w:p>
    <w:p>
      <w:pPr>
        <w:pStyle w:val="2640"/>
        <w:spacing w:before="0" w:line="451" w:lineRule="exact"/>
        <w:shd w:val="clear" w:color="auto" w:fill="auto"/>
        <w:tabs>
          <w:tab w:val="left" w:pos="1343" w:leader="none"/>
        </w:tabs>
        <w:rPr>
          <w:sz w:val="24"/>
          <w:szCs w:val="24"/>
          <w:lang w:val="ru-RU"/>
        </w:rPr>
      </w:pPr>
      <w:r>
        <w:rPr>
          <w:sz w:val="24"/>
          <w:szCs w:val="24"/>
          <w:lang w:val="ru-RU"/>
        </w:rPr>
        <w:t xml:space="preserve">1.3.4.5..</w:t>
      </w:r>
      <w:r>
        <w:rPr>
          <w:sz w:val="24"/>
          <w:szCs w:val="24"/>
          <w:lang w:val="ru-RU"/>
        </w:rPr>
        <w:t xml:space="preserve">Предметные результаты освоения ФОП СОО обеспечивают возможность дальнейшего успешного профессионального обучения и профессиональной деятельности.</w:t>
      </w:r>
      <w:r>
        <w:rPr>
          <w:sz w:val="24"/>
          <w:szCs w:val="24"/>
          <w:lang w:val="ru-RU"/>
        </w:rPr>
      </w:r>
      <w:r>
        <w:rPr>
          <w:sz w:val="24"/>
          <w:szCs w:val="24"/>
          <w:lang w:val="ru-RU"/>
        </w:rPr>
      </w:r>
    </w:p>
    <w:p>
      <w:pPr>
        <w:pStyle w:val="2640"/>
        <w:spacing w:before="0" w:line="451" w:lineRule="exact"/>
        <w:shd w:val="clear" w:color="auto" w:fill="auto"/>
        <w:tabs>
          <w:tab w:val="left" w:pos="1132" w:leader="none"/>
        </w:tabs>
        <w:rPr>
          <w:sz w:val="24"/>
          <w:szCs w:val="24"/>
          <w:lang w:val="ru-RU"/>
        </w:rPr>
      </w:pPr>
      <w:r>
        <w:rPr>
          <w:sz w:val="24"/>
          <w:szCs w:val="24"/>
          <w:lang w:val="ru-RU"/>
        </w:rPr>
        <w:t xml:space="preserve"> 1.3.5.</w:t>
      </w:r>
      <w:r>
        <w:rPr>
          <w:sz w:val="24"/>
          <w:szCs w:val="24"/>
          <w:lang w:val="ru-RU"/>
        </w:rPr>
        <w:t xml:space="preserve">Система оценки достижения планируемых результатов освоения ФОП СОО.</w:t>
      </w:r>
      <w:r>
        <w:rPr>
          <w:sz w:val="24"/>
          <w:szCs w:val="24"/>
          <w:lang w:val="ru-RU"/>
        </w:rPr>
      </w:r>
      <w:r>
        <w:rPr>
          <w:sz w:val="24"/>
          <w:szCs w:val="24"/>
          <w:lang w:val="ru-RU"/>
        </w:rPr>
      </w:r>
    </w:p>
    <w:p>
      <w:pPr>
        <w:pStyle w:val="2640"/>
        <w:spacing w:before="0" w:line="451" w:lineRule="exact"/>
        <w:shd w:val="clear" w:color="auto" w:fill="auto"/>
        <w:tabs>
          <w:tab w:val="left" w:pos="1329" w:leader="none"/>
        </w:tabs>
        <w:rPr>
          <w:sz w:val="24"/>
          <w:szCs w:val="24"/>
          <w:lang w:val="ru-RU"/>
        </w:rPr>
      </w:pPr>
      <w:r>
        <w:rPr>
          <w:sz w:val="24"/>
          <w:szCs w:val="24"/>
          <w:lang w:val="ru-RU"/>
        </w:rPr>
        <w:t xml:space="preserve">1.3.5.1.</w:t>
      </w:r>
      <w:r>
        <w:rPr>
          <w:sz w:val="24"/>
          <w:szCs w:val="24"/>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w:t>
      </w:r>
      <w:r>
        <w:rPr>
          <w:sz w:val="24"/>
          <w:szCs w:val="24"/>
          <w:lang w:val="ru-RU"/>
        </w:rPr>
        <w:t xml:space="preserve">планируемых результатов освоения ФОП СОО и обеспечение эффективной обратной связи, позволяющей осуществлять управление образовательным процессом.</w:t>
      </w:r>
      <w:r>
        <w:rPr>
          <w:sz w:val="24"/>
          <w:szCs w:val="24"/>
          <w:lang w:val="ru-RU"/>
        </w:rPr>
      </w:r>
      <w:r>
        <w:rPr>
          <w:sz w:val="24"/>
          <w:szCs w:val="24"/>
          <w:lang w:val="ru-RU"/>
        </w:rPr>
      </w:r>
    </w:p>
    <w:p>
      <w:pPr>
        <w:pStyle w:val="2640"/>
        <w:spacing w:before="0" w:line="456" w:lineRule="exact"/>
        <w:shd w:val="clear" w:color="auto" w:fill="auto"/>
        <w:tabs>
          <w:tab w:val="left" w:pos="1340" w:leader="none"/>
        </w:tabs>
        <w:rPr>
          <w:sz w:val="24"/>
          <w:szCs w:val="24"/>
          <w:lang w:val="ru-RU"/>
        </w:rPr>
      </w:pPr>
      <w:r>
        <w:rPr>
          <w:sz w:val="24"/>
          <w:szCs w:val="24"/>
          <w:lang w:val="ru-RU"/>
        </w:rPr>
        <w:t xml:space="preserve">1.2..3.5.</w:t>
      </w:r>
      <w:r>
        <w:rPr>
          <w:sz w:val="24"/>
          <w:szCs w:val="24"/>
          <w:lang w:val="ru-RU"/>
        </w:rPr>
        <w:t xml:space="preserve">.</w:t>
      </w:r>
      <w:r>
        <w:rPr>
          <w:sz w:val="24"/>
          <w:szCs w:val="24"/>
          <w:lang w:val="ru-RU"/>
        </w:rPr>
        <w:t xml:space="preserve">Основными направлениями и целями оценочной деятельности в образовательной организации являются:</w:t>
      </w:r>
      <w:r>
        <w:rPr>
          <w:sz w:val="24"/>
          <w:szCs w:val="24"/>
          <w:lang w:val="ru-RU"/>
        </w:rPr>
      </w:r>
      <w:r>
        <w:rPr>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1.3.5.3.</w:t>
      </w:r>
      <w:r>
        <w:rPr>
          <w:rFonts w:ascii="Times New Roman" w:hAnsi="Times New Roman" w:eastAsia="SchoolBookSanPin"/>
          <w:sz w:val="24"/>
          <w:szCs w:val="24"/>
          <w:lang w:val="ru-RU"/>
        </w:rPr>
        <w:t xml:space="preserve">Оценка предметных результатов </w:t>
      </w:r>
      <w:r>
        <w:rPr>
          <w:rFonts w:ascii="Times New Roman" w:hAnsi="Times New Roman" w:eastAsia="SchoolBookSanPin"/>
          <w:sz w:val="24"/>
          <w:szCs w:val="24"/>
          <w:lang w:val="ru-RU"/>
        </w:rPr>
        <w:t xml:space="preserve">осуществляется</w:t>
      </w:r>
      <w:r>
        <w:rPr>
          <w:rFonts w:ascii="Times New Roman" w:hAnsi="Times New Roman" w:eastAsia="SchoolBookSanPin"/>
          <w:sz w:val="24"/>
          <w:szCs w:val="24"/>
          <w:lang w:val="ru-RU"/>
        </w:rPr>
        <w:t xml:space="preserve"> педагогическим работником в ходе процедур текущего, тематического, промежуточного и итогового контроля.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1.3.5.6.</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Особенности оценки по отдельному </w:t>
      </w:r>
      <w:r>
        <w:rPr>
          <w:rFonts w:ascii="Times New Roman" w:hAnsi="Times New Roman" w:eastAsia="SchoolBookSanPin"/>
          <w:sz w:val="24"/>
          <w:szCs w:val="24"/>
          <w:lang w:val="ru-RU"/>
        </w:rPr>
        <w:t xml:space="preserve">учебному </w:t>
      </w:r>
      <w:r>
        <w:rPr>
          <w:rFonts w:ascii="Times New Roman" w:hAnsi="Times New Roman" w:eastAsia="SchoolBookSanPin"/>
          <w:sz w:val="24"/>
          <w:szCs w:val="24"/>
          <w:lang w:val="ru-RU"/>
        </w:rPr>
        <w:t xml:space="preserve">предмету фиксируются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в приложении к </w:t>
      </w:r>
      <w:r>
        <w:rPr>
          <w:rFonts w:ascii="Times New Roman" w:hAnsi="Times New Roman" w:eastAsia="SchoolBookSanPin"/>
          <w:sz w:val="24"/>
          <w:szCs w:val="24"/>
          <w:lang w:val="ru-RU"/>
        </w:rPr>
        <w:t xml:space="preserve">ООП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Описание </w:t>
      </w:r>
      <w:r>
        <w:rPr>
          <w:rFonts w:ascii="Times New Roman" w:hAnsi="Times New Roman" w:eastAsia="SchoolBookSanPin"/>
          <w:sz w:val="24"/>
          <w:szCs w:val="24"/>
          <w:lang w:val="ru-RU"/>
        </w:rPr>
        <w:t xml:space="preserve">оценки </w:t>
      </w:r>
      <w:r>
        <w:rPr>
          <w:rFonts w:ascii="Times New Roman" w:hAnsi="Times New Roman" w:eastAsia="SchoolBookSanPin"/>
          <w:sz w:val="24"/>
          <w:szCs w:val="24"/>
          <w:lang w:val="ru-RU"/>
        </w:rPr>
        <w:t xml:space="preserve">предметных результатов </w:t>
      </w:r>
      <w:r>
        <w:rPr>
          <w:rFonts w:ascii="Times New Roman" w:hAnsi="Times New Roman" w:eastAsia="SchoolBookSanPin"/>
          <w:sz w:val="24"/>
          <w:szCs w:val="24"/>
          <w:lang w:val="ru-RU"/>
        </w:rPr>
        <w:t xml:space="preserve">по отдельному учебному предмету </w:t>
      </w:r>
      <w:r>
        <w:rPr>
          <w:rFonts w:ascii="Times New Roman" w:hAnsi="Times New Roman" w:eastAsia="SchoolBookSanPin"/>
          <w:sz w:val="24"/>
          <w:szCs w:val="24"/>
          <w:lang w:val="ru-RU"/>
        </w:rPr>
        <w:t xml:space="preserve">включает</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tabs>
          <w:tab w:val="left" w:pos="851" w:leader="none"/>
        </w:tabs>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список итоговых планируемых результатов с указанием этапов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их формирования и способов оценки (например, текущая</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тематическая</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устно</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письменно</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практика);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tabs>
          <w:tab w:val="left" w:pos="851" w:leader="none"/>
        </w:tabs>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требования к выставлению отметок за промежуточную аттестацию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(при необходимости </w:t>
      </w:r>
      <w:r>
        <w:rPr>
          <w:rFonts w:ascii="Times New Roman" w:hAnsi="Times New Roman" w:eastAsia="SchoolBookSanPin"/>
          <w:sz w:val="24"/>
          <w:szCs w:val="24"/>
          <w:lang w:val="ru-RU"/>
        </w:rPr>
        <w:noBreakHyphen/>
      </w:r>
      <w:r>
        <w:rPr>
          <w:rFonts w:ascii="Times New Roman" w:hAnsi="Times New Roman" w:eastAsia="SchoolBookSanPin"/>
          <w:sz w:val="24"/>
          <w:szCs w:val="24"/>
          <w:lang w:val="ru-RU"/>
        </w:rPr>
        <w:t xml:space="preserve"> с учётом степени значимости отметок за отдельные оценочные процедуры);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tabs>
          <w:tab w:val="left" w:pos="851" w:leader="none"/>
        </w:tabs>
        <w:rPr>
          <w:rFonts w:ascii="Times New Roman" w:hAnsi="Times New Roman"/>
          <w:sz w:val="24"/>
          <w:szCs w:val="24"/>
          <w:lang w:val="ru-RU"/>
        </w:rPr>
      </w:pPr>
      <w:r>
        <w:rPr>
          <w:rFonts w:ascii="Times New Roman" w:hAnsi="Times New Roman" w:eastAsia="SchoolBookSanPin"/>
          <w:sz w:val="24"/>
          <w:szCs w:val="24"/>
          <w:lang w:val="ru-RU"/>
        </w:rPr>
        <w:t xml:space="preserve">график контрольных мероприятий.</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48" w:lineRule="auto"/>
        <w:tabs>
          <w:tab w:val="left" w:pos="851" w:leader="none"/>
        </w:tabs>
        <w:rPr>
          <w:rFonts w:ascii="Times New Roman" w:hAnsi="Times New Roman"/>
          <w:sz w:val="24"/>
          <w:szCs w:val="24"/>
          <w:lang w:val="ru-RU"/>
        </w:rPr>
      </w:pPr>
      <w:r>
        <w:rPr>
          <w:rFonts w:ascii="Times New Roman" w:hAnsi="Times New Roman"/>
          <w:sz w:val="24"/>
          <w:szCs w:val="24"/>
          <w:lang w:val="ru-RU"/>
        </w:rPr>
        <w:t xml:space="preserve">оценка образовательных достижений обучающихся на различных этапах обучения как основа их промежуточной и итоговой аттестац</w:t>
      </w:r>
      <w:r>
        <w:rPr>
          <w:rFonts w:ascii="Times New Roman" w:hAnsi="Times New Roman"/>
          <w:sz w:val="24"/>
          <w:szCs w:val="24"/>
          <w:lang w:val="ru-RU"/>
        </w:rPr>
        <w:t xml:space="preserve">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r>
        <w:rPr>
          <w:rFonts w:ascii="Times New Roman" w:hAnsi="Times New Roman"/>
          <w:sz w:val="24"/>
          <w:szCs w:val="24"/>
          <w:lang w:val="ru-RU"/>
        </w:rPr>
      </w:r>
      <w:r>
        <w:rPr>
          <w:rFonts w:ascii="Times New Roman" w:hAnsi="Times New Roman"/>
          <w:sz w:val="24"/>
          <w:szCs w:val="24"/>
          <w:lang w:val="ru-RU"/>
        </w:rPr>
      </w:r>
    </w:p>
    <w:p>
      <w:pPr>
        <w:pStyle w:val="2640"/>
        <w:ind w:firstLine="720"/>
        <w:spacing w:line="456" w:lineRule="exact"/>
        <w:shd w:val="clear" w:color="auto" w:fill="auto"/>
        <w:rPr>
          <w:sz w:val="24"/>
          <w:szCs w:val="24"/>
          <w:lang w:val="ru-RU"/>
        </w:rPr>
      </w:pPr>
      <w:r>
        <w:rPr>
          <w:sz w:val="24"/>
          <w:szCs w:val="24"/>
          <w:lang w:val="ru-RU"/>
        </w:rPr>
        <w:t xml:space="preserve">оценка результатов деятельности образовательной организации как основа аккредитационных процедур.</w:t>
      </w:r>
      <w:r>
        <w:rPr>
          <w:sz w:val="24"/>
          <w:szCs w:val="24"/>
          <w:lang w:val="ru-RU"/>
        </w:rPr>
      </w:r>
      <w:r>
        <w:rPr>
          <w:sz w:val="24"/>
          <w:szCs w:val="24"/>
          <w:lang w:val="ru-RU"/>
        </w:rPr>
      </w:r>
    </w:p>
    <w:p>
      <w:pPr>
        <w:pStyle w:val="2640"/>
        <w:spacing w:before="0" w:line="456" w:lineRule="exact"/>
        <w:shd w:val="clear" w:color="auto" w:fill="auto"/>
        <w:tabs>
          <w:tab w:val="left" w:pos="1340" w:leader="none"/>
        </w:tabs>
        <w:rPr>
          <w:sz w:val="24"/>
          <w:szCs w:val="24"/>
          <w:lang w:val="ru-RU"/>
        </w:rPr>
      </w:pPr>
      <w:r>
        <w:rPr>
          <w:sz w:val="24"/>
          <w:szCs w:val="24"/>
          <w:lang w:val="ru-RU"/>
        </w:rPr>
        <w:t xml:space="preserve">Основным объектом системы оценки, её содержательной и критериальной базой выступают требования ФГОС СОО, которые конкретизируются в планируемых результатах освоения обучающимися ФОП СОО. Система оценки включает процедуры внутренней и внешней оценки.</w:t>
      </w:r>
      <w:r>
        <w:rPr>
          <w:sz w:val="24"/>
          <w:szCs w:val="24"/>
          <w:lang w:val="ru-RU"/>
        </w:rPr>
      </w:r>
      <w:r>
        <w:rPr>
          <w:sz w:val="24"/>
          <w:szCs w:val="24"/>
          <w:lang w:val="ru-RU"/>
        </w:rPr>
      </w:r>
    </w:p>
    <w:p>
      <w:pPr>
        <w:ind w:firstLine="709"/>
        <w:jc w:val="both"/>
        <w:spacing w:after="0" w:line="348" w:lineRule="auto"/>
        <w:tabs>
          <w:tab w:val="left" w:pos="851" w:leader="none"/>
        </w:tabs>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p>
      <w:pPr>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1.3.6.</w:t>
      </w:r>
      <w:r>
        <w:rPr>
          <w:rFonts w:ascii="Times New Roman" w:hAnsi="Times New Roman" w:eastAsia="SchoolBookSanPin"/>
          <w:sz w:val="24"/>
          <w:szCs w:val="24"/>
          <w:lang w:val="ru-RU"/>
        </w:rPr>
        <w:t xml:space="preserve">. </w:t>
      </w:r>
      <w:r>
        <w:rPr>
          <w:rFonts w:ascii="Times New Roman" w:hAnsi="Times New Roman" w:eastAsia="SchoolBookSanPin"/>
          <w:bCs/>
          <w:sz w:val="24"/>
          <w:szCs w:val="24"/>
          <w:lang w:val="ru-RU"/>
        </w:rPr>
        <w:t xml:space="preserve">Стартовая диагностика </w:t>
      </w:r>
      <w:r>
        <w:rPr>
          <w:rFonts w:ascii="Times New Roman" w:hAnsi="Times New Roman" w:eastAsia="SchoolBookSanPin"/>
          <w:sz w:val="24"/>
          <w:szCs w:val="24"/>
          <w:lang w:val="ru-RU"/>
        </w:rPr>
        <w:t xml:space="preserve">проводится</w:t>
      </w:r>
      <w:r>
        <w:rPr>
          <w:rFonts w:ascii="Times New Roman" w:hAnsi="Times New Roman" w:eastAsia="SchoolBookSanPin"/>
          <w:sz w:val="24"/>
          <w:szCs w:val="24"/>
          <w:lang w:val="ru-RU"/>
        </w:rPr>
        <w:t xml:space="preserve"> администрацией образовательной</w:t>
      </w:r>
      <w:r>
        <w:rPr>
          <w:rFonts w:ascii="Times New Roman" w:hAnsi="Times New Roman" w:eastAsia="SchoolBookSanPin"/>
          <w:sz w:val="24"/>
          <w:szCs w:val="24"/>
          <w:lang w:val="ru-RU"/>
        </w:rPr>
        <w:t xml:space="preserve">организации с целью оценки готовности к обучению на уровне </w:t>
      </w:r>
      <w:r>
        <w:rPr>
          <w:rFonts w:ascii="Times New Roman" w:hAnsi="Times New Roman" w:eastAsia="SchoolBookSanPin"/>
          <w:sz w:val="24"/>
          <w:szCs w:val="24"/>
          <w:lang w:val="ru-RU"/>
        </w:rPr>
        <w:t xml:space="preserve">основного</w:t>
      </w:r>
      <w:r>
        <w:rPr>
          <w:rFonts w:ascii="Times New Roman" w:hAnsi="Times New Roman" w:eastAsia="SchoolBookSanPin"/>
          <w:sz w:val="24"/>
          <w:szCs w:val="24"/>
          <w:lang w:val="ru-RU"/>
        </w:rPr>
        <w:t xml:space="preserve"> общего образования.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1.3.6.1..</w:t>
      </w:r>
      <w:r>
        <w:rPr>
          <w:rFonts w:ascii="Times New Roman" w:hAnsi="Times New Roman" w:eastAsia="SchoolBookSanPin"/>
          <w:bCs/>
          <w:sz w:val="24"/>
          <w:szCs w:val="24"/>
          <w:lang w:val="ru-RU"/>
        </w:rPr>
        <w:t xml:space="preserve">Стартовая диагностика проводится</w:t>
      </w:r>
      <w:r>
        <w:rPr>
          <w:rFonts w:ascii="Times New Roman" w:hAnsi="Times New Roman" w:eastAsia="SchoolBookSanPin"/>
          <w:sz w:val="24"/>
          <w:szCs w:val="24"/>
          <w:lang w:val="ru-RU"/>
        </w:rPr>
        <w:t xml:space="preserve"> в начале </w:t>
      </w:r>
      <w:r>
        <w:rPr>
          <w:rFonts w:ascii="Times New Roman" w:hAnsi="Times New Roman" w:eastAsia="SchoolBookSanPin"/>
          <w:sz w:val="24"/>
          <w:szCs w:val="24"/>
          <w:lang w:val="ru-RU"/>
        </w:rPr>
        <w:t xml:space="preserve">10</w:t>
      </w:r>
      <w:r>
        <w:rPr>
          <w:rFonts w:ascii="Times New Roman" w:hAnsi="Times New Roman" w:eastAsia="SchoolBookSanPin"/>
          <w:sz w:val="24"/>
          <w:szCs w:val="24"/>
          <w:lang w:val="ru-RU"/>
        </w:rPr>
        <w:t xml:space="preserve"> класса и выступает </w:t>
      </w:r>
      <w:r>
        <w:rPr>
          <w:rFonts w:ascii="Times New Roman" w:hAnsi="Times New Roman" w:eastAsia="SchoolBookSanPin"/>
          <w:sz w:val="24"/>
          <w:szCs w:val="24"/>
          <w:lang w:val="ru-RU"/>
        </w:rPr>
        <w:br/>
        <w:t xml:space="preserve">как основа (точка отсчёта) для оценки динамики образовательных достижений обучающихся.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1.3.6.</w:t>
      </w:r>
      <w:r>
        <w:rPr>
          <w:rFonts w:ascii="Times New Roman" w:hAnsi="Times New Roman" w:eastAsia="SchoolBookSanPin"/>
          <w:bCs/>
          <w:sz w:val="24"/>
          <w:szCs w:val="24"/>
          <w:lang w:val="ru-RU"/>
        </w:rPr>
        <w:t xml:space="preserve">2. </w:t>
      </w:r>
      <w:r>
        <w:rPr>
          <w:rFonts w:ascii="Times New Roman" w:hAnsi="Times New Roman" w:eastAsia="SchoolBookSanPin"/>
          <w:sz w:val="24"/>
          <w:szCs w:val="24"/>
          <w:lang w:val="ru-RU"/>
        </w:rPr>
        <w:t xml:space="preserve">Объектом оценки являются: структура мотивации, сформированность учебной </w:t>
      </w:r>
      <w:r>
        <w:rPr>
          <w:rFonts w:ascii="Times New Roman" w:hAnsi="Times New Roman" w:eastAsia="SchoolBookSanPin"/>
          <w:sz w:val="24"/>
          <w:szCs w:val="24"/>
          <w:lang w:val="ru-RU"/>
        </w:rPr>
        <w:t xml:space="preserve">деятельности, владение универсальными и специфическими для основных учебных предметов познавательными средствами, в том числе: средствами работы </w:t>
      </w:r>
      <w:r>
        <w:rPr>
          <w:rFonts w:ascii="Times New Roman" w:hAnsi="Times New Roman" w:eastAsia="SchoolBookSanPin"/>
          <w:sz w:val="24"/>
          <w:szCs w:val="24"/>
          <w:lang w:val="ru-RU"/>
        </w:rPr>
        <w:br/>
        <w:t xml:space="preserve">с информацией, знаково-символическими средствами, логическими операциями.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1.3.6.</w:t>
      </w:r>
      <w:r>
        <w:rPr>
          <w:rFonts w:ascii="Times New Roman" w:hAnsi="Times New Roman" w:eastAsia="SchoolBookSanPin"/>
          <w:bCs/>
          <w:sz w:val="24"/>
          <w:szCs w:val="24"/>
          <w:lang w:val="ru-RU"/>
        </w:rPr>
        <w:t xml:space="preserve">.3. </w:t>
      </w:r>
      <w:r>
        <w:rPr>
          <w:rFonts w:ascii="Times New Roman" w:hAnsi="Times New Roman" w:eastAsia="SchoolBookSanPin"/>
          <w:sz w:val="24"/>
          <w:szCs w:val="24"/>
          <w:lang w:val="ru-RU"/>
        </w:rPr>
        <w:t xml:space="preserve">Стартовая диагностика проводится педагогическими работниками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с целью оценки готовности к изучению отдельных предметов. Результаты стартовой диагностики являются основанием для корректировки учебных программ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индивидуализации учебного процесса.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1.3.7.</w:t>
      </w:r>
      <w:r>
        <w:rPr>
          <w:rFonts w:ascii="Times New Roman" w:hAnsi="Times New Roman" w:eastAsia="SchoolBookSanPin"/>
          <w:bCs/>
          <w:sz w:val="24"/>
          <w:szCs w:val="24"/>
          <w:lang w:val="ru-RU"/>
        </w:rPr>
        <w:t xml:space="preserve"> </w:t>
      </w:r>
      <w:r>
        <w:rPr>
          <w:rFonts w:ascii="Times New Roman" w:hAnsi="Times New Roman" w:eastAsia="SchoolBookSanPin"/>
          <w:bCs/>
          <w:sz w:val="24"/>
          <w:szCs w:val="24"/>
          <w:lang w:val="ru-RU"/>
        </w:rPr>
        <w:t xml:space="preserve">Текущая оценка </w:t>
      </w:r>
      <w:r>
        <w:rPr>
          <w:rFonts w:ascii="Times New Roman" w:hAnsi="Times New Roman" w:eastAsia="SchoolBookSanPin"/>
          <w:sz w:val="24"/>
          <w:szCs w:val="24"/>
          <w:lang w:val="ru-RU"/>
        </w:rPr>
        <w:t xml:space="preserve">представляет собой процедуру оценки индивидуального продвижения </w:t>
      </w:r>
      <w:r>
        <w:rPr>
          <w:rFonts w:ascii="Times New Roman" w:hAnsi="Times New Roman" w:eastAsia="SchoolBookSanPin"/>
          <w:sz w:val="24"/>
          <w:szCs w:val="24"/>
          <w:lang w:val="ru-RU"/>
        </w:rPr>
        <w:t xml:space="preserve">обучающегося </w:t>
      </w:r>
      <w:r>
        <w:rPr>
          <w:rFonts w:ascii="Times New Roman" w:hAnsi="Times New Roman" w:eastAsia="SchoolBookSanPin"/>
          <w:sz w:val="24"/>
          <w:szCs w:val="24"/>
          <w:lang w:val="ru-RU"/>
        </w:rPr>
        <w:t xml:space="preserve">в освоении программы учебного предмета.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 </w:t>
      </w:r>
      <w:r>
        <w:rPr>
          <w:rFonts w:ascii="Times New Roman" w:hAnsi="Times New Roman" w:eastAsia="SchoolBookSanPin"/>
          <w:bCs/>
          <w:sz w:val="24"/>
          <w:szCs w:val="24"/>
          <w:lang w:val="ru-RU"/>
        </w:rPr>
        <w:t xml:space="preserve">1.3.7.1.</w:t>
      </w:r>
      <w:r>
        <w:rPr>
          <w:rFonts w:ascii="Times New Roman" w:hAnsi="Times New Roman" w:eastAsia="SchoolBookSanPin"/>
          <w:sz w:val="24"/>
          <w:szCs w:val="24"/>
          <w:lang w:val="ru-RU"/>
        </w:rPr>
        <w:t xml:space="preserve">Текущая оценка может быть </w:t>
      </w:r>
      <w:r>
        <w:rPr>
          <w:rFonts w:ascii="Times New Roman" w:hAnsi="Times New Roman" w:eastAsia="SchoolBookSanPin"/>
          <w:bCs/>
          <w:sz w:val="24"/>
          <w:szCs w:val="24"/>
          <w:lang w:val="ru-RU"/>
        </w:rPr>
        <w:t xml:space="preserve">формирующей</w:t>
      </w:r>
      <w:r>
        <w:rPr>
          <w:rFonts w:ascii="Times New Roman" w:hAnsi="Times New Roman" w:eastAsia="SchoolBookSanPin"/>
          <w:bCs/>
          <w:sz w:val="24"/>
          <w:szCs w:val="24"/>
          <w:lang w:val="ru-RU"/>
        </w:rPr>
        <w:t xml:space="preserve"> (</w:t>
      </w:r>
      <w:r>
        <w:rPr>
          <w:rFonts w:ascii="Times New Roman" w:hAnsi="Times New Roman" w:eastAsia="SchoolBookSanPin"/>
          <w:sz w:val="24"/>
          <w:szCs w:val="24"/>
          <w:lang w:val="ru-RU"/>
        </w:rPr>
        <w:t xml:space="preserve">поддерживающей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направляющей усилия обучающегося, включающей его в самостоятельную оценочную деятельность</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 и </w:t>
      </w:r>
      <w:r>
        <w:rPr>
          <w:rFonts w:ascii="Times New Roman" w:hAnsi="Times New Roman" w:eastAsia="SchoolBookSanPin"/>
          <w:bCs/>
          <w:sz w:val="24"/>
          <w:szCs w:val="24"/>
          <w:lang w:val="ru-RU"/>
        </w:rPr>
        <w:t xml:space="preserve">диагностической</w:t>
      </w:r>
      <w:r>
        <w:rPr>
          <w:rFonts w:ascii="Times New Roman" w:hAnsi="Times New Roman" w:eastAsia="SchoolBookSanPin"/>
          <w:sz w:val="24"/>
          <w:szCs w:val="24"/>
          <w:lang w:val="ru-RU"/>
        </w:rPr>
        <w:t xml:space="preserve">, способствующей выявлению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осознанию педагогическим работником и обучающимся существующих проблем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в обучении.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1.3.7.</w:t>
      </w:r>
      <w:r>
        <w:rPr>
          <w:rFonts w:ascii="Times New Roman" w:hAnsi="Times New Roman" w:eastAsia="SchoolBookSanPin"/>
          <w:bCs/>
          <w:sz w:val="24"/>
          <w:szCs w:val="24"/>
          <w:lang w:val="ru-RU"/>
        </w:rPr>
        <w:t xml:space="preserve">2. </w:t>
      </w:r>
      <w:r>
        <w:rPr>
          <w:rFonts w:ascii="Times New Roman" w:hAnsi="Times New Roman" w:eastAsia="SchoolBookSanPin"/>
          <w:sz w:val="24"/>
          <w:szCs w:val="24"/>
          <w:lang w:val="ru-RU"/>
        </w:rPr>
        <w:t xml:space="preserve">Объектом текущей оценки являются тематические планируемые результаты, этапы освоения которых зафиксированы в тематическом планировании</w:t>
      </w:r>
      <w:r>
        <w:rPr>
          <w:rFonts w:ascii="Times New Roman" w:hAnsi="Times New Roman" w:eastAsia="SchoolBookSanPin"/>
          <w:sz w:val="24"/>
          <w:szCs w:val="24"/>
          <w:lang w:val="ru-RU"/>
        </w:rPr>
        <w:t xml:space="preserve"> по учебному предмету</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1.3.7.3.</w:t>
      </w:r>
      <w:r>
        <w:rPr>
          <w:rFonts w:ascii="Times New Roman" w:hAnsi="Times New Roman" w:eastAsia="SchoolBookSanPin"/>
          <w:sz w:val="24"/>
          <w:szCs w:val="24"/>
          <w:lang w:val="ru-RU"/>
        </w:rPr>
        <w:t xml:space="preserve">В тек</w:t>
      </w:r>
      <w:r>
        <w:rPr>
          <w:rFonts w:ascii="Times New Roman" w:hAnsi="Times New Roman" w:eastAsia="SchoolBookSanPin"/>
          <w:sz w:val="24"/>
          <w:szCs w:val="24"/>
          <w:lang w:val="ru-RU"/>
        </w:rPr>
        <w:t xml:space="preserve">у</w:t>
      </w:r>
      <w:r>
        <w:rPr>
          <w:rFonts w:ascii="Times New Roman" w:hAnsi="Times New Roman" w:eastAsia="SchoolBookSanPin"/>
          <w:sz w:val="24"/>
          <w:szCs w:val="24"/>
          <w:lang w:val="ru-RU"/>
        </w:rPr>
        <w:t xml:space="preserve">щей оценке используется </w:t>
      </w:r>
      <w:r>
        <w:rPr>
          <w:rFonts w:ascii="Times New Roman" w:hAnsi="Times New Roman" w:eastAsia="SchoolBookSanPin"/>
          <w:sz w:val="24"/>
          <w:szCs w:val="24"/>
          <w:lang w:val="ru-RU"/>
        </w:rPr>
        <w:t xml:space="preserve">различные </w:t>
      </w:r>
      <w:r>
        <w:rPr>
          <w:rFonts w:ascii="Times New Roman" w:hAnsi="Times New Roman" w:eastAsia="SchoolBookSanPin"/>
          <w:sz w:val="24"/>
          <w:szCs w:val="24"/>
          <w:lang w:val="ru-RU"/>
        </w:rPr>
        <w:t xml:space="preserve">форм</w:t>
      </w:r>
      <w:r>
        <w:rPr>
          <w:rFonts w:ascii="Times New Roman" w:hAnsi="Times New Roman" w:eastAsia="SchoolBookSanPin"/>
          <w:sz w:val="24"/>
          <w:szCs w:val="24"/>
          <w:lang w:val="ru-RU"/>
        </w:rPr>
        <w:t xml:space="preserve">ы</w:t>
      </w:r>
      <w:r>
        <w:rPr>
          <w:rFonts w:ascii="Times New Roman" w:hAnsi="Times New Roman" w:eastAsia="SchoolBookSanPin"/>
          <w:sz w:val="24"/>
          <w:szCs w:val="24"/>
          <w:lang w:val="ru-RU"/>
        </w:rPr>
        <w:t xml:space="preserve"> и метод</w:t>
      </w:r>
      <w:r>
        <w:rPr>
          <w:rFonts w:ascii="Times New Roman" w:hAnsi="Times New Roman" w:eastAsia="SchoolBookSanPin"/>
          <w:sz w:val="24"/>
          <w:szCs w:val="24"/>
          <w:lang w:val="ru-RU"/>
        </w:rPr>
        <w:t xml:space="preserve">ы</w:t>
      </w:r>
      <w:r>
        <w:rPr>
          <w:rFonts w:ascii="Times New Roman" w:hAnsi="Times New Roman" w:eastAsia="SchoolBookSanPin"/>
          <w:sz w:val="24"/>
          <w:szCs w:val="24"/>
          <w:lang w:val="ru-RU"/>
        </w:rPr>
        <w:t xml:space="preserve">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w:t>
      </w:r>
      <w:r>
        <w:rPr>
          <w:rFonts w:ascii="Times New Roman" w:hAnsi="Times New Roman" w:eastAsia="SchoolBookSanPin"/>
          <w:sz w:val="24"/>
          <w:szCs w:val="24"/>
          <w:lang w:val="ru-RU"/>
        </w:rPr>
        <w:t xml:space="preserve">ие</w:t>
      </w:r>
      <w:r>
        <w:rPr>
          <w:rFonts w:ascii="Times New Roman" w:hAnsi="Times New Roman" w:eastAsia="SchoolBookSanPin"/>
          <w:sz w:val="24"/>
          <w:szCs w:val="24"/>
          <w:lang w:val="ru-RU"/>
        </w:rPr>
        <w:t xml:space="preserve">) с учётом особенностей учебного предмета.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bCs/>
          <w:sz w:val="24"/>
          <w:szCs w:val="24"/>
          <w:lang w:val="ru-RU"/>
        </w:rPr>
        <w:t xml:space="preserve">1.3.7.</w:t>
      </w:r>
      <w:r>
        <w:rPr>
          <w:rFonts w:ascii="Times New Roman" w:hAnsi="Times New Roman" w:eastAsia="SchoolBookSanPin"/>
          <w:bCs/>
          <w:sz w:val="24"/>
          <w:szCs w:val="24"/>
          <w:lang w:val="ru-RU"/>
        </w:rPr>
        <w:t xml:space="preserve">.4. </w:t>
      </w:r>
      <w:r>
        <w:rPr>
          <w:rFonts w:ascii="Times New Roman" w:hAnsi="Times New Roman" w:eastAsia="SchoolBookSanPin"/>
          <w:sz w:val="24"/>
          <w:szCs w:val="24"/>
          <w:lang w:val="ru-RU"/>
        </w:rPr>
        <w:t xml:space="preserve">Результаты текущей оценки являются основой для индивидуализации учебного процесса</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1.3.8.</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Тематическая оценка представляет собой процедуру оценки уровня достижения тематических планируемых результатов по </w:t>
      </w:r>
      <w:r>
        <w:rPr>
          <w:rFonts w:ascii="Times New Roman" w:hAnsi="Times New Roman" w:eastAsia="SchoolBookSanPin"/>
          <w:sz w:val="24"/>
          <w:szCs w:val="24"/>
          <w:lang w:val="ru-RU"/>
        </w:rPr>
        <w:t xml:space="preserve">учебному </w:t>
      </w:r>
      <w:r>
        <w:rPr>
          <w:rFonts w:ascii="Times New Roman" w:hAnsi="Times New Roman" w:eastAsia="SchoolBookSanPin"/>
          <w:sz w:val="24"/>
          <w:szCs w:val="24"/>
          <w:lang w:val="ru-RU"/>
        </w:rPr>
        <w:t xml:space="preserve">предмету.</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1.3.9.</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Внутренний мониторинг представляет собой следующие процедуры: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тартовая диагностика;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оценка уровня достижения предметных и метапредметных результатов;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оценка уровня функциональной грамотности;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оценка уровня профессионального мастерства </w:t>
      </w:r>
      <w:r>
        <w:rPr>
          <w:rFonts w:ascii="Times New Roman" w:hAnsi="Times New Roman" w:eastAsia="SchoolBookSanPin"/>
          <w:sz w:val="24"/>
          <w:szCs w:val="24"/>
          <w:lang w:val="ru-RU"/>
        </w:rPr>
        <w:t xml:space="preserve">педагогического работника</w:t>
      </w:r>
      <w:r>
        <w:rPr>
          <w:rFonts w:ascii="Times New Roman" w:hAnsi="Times New Roman" w:eastAsia="SchoolBookSanPin"/>
          <w:sz w:val="24"/>
          <w:szCs w:val="24"/>
          <w:lang w:val="ru-RU"/>
        </w:rPr>
        <w:t xml:space="preserve">, осуществляемого </w:t>
      </w:r>
      <w:r>
        <w:rPr>
          <w:rFonts w:ascii="Times New Roman" w:hAnsi="Times New Roman" w:eastAsia="SchoolBookSanPin"/>
          <w:sz w:val="24"/>
          <w:szCs w:val="24"/>
          <w:lang w:val="ru-RU"/>
        </w:rPr>
        <w:t xml:space="preserve">на основе выполнения обучающимися </w:t>
      </w:r>
      <w:r>
        <w:rPr>
          <w:rFonts w:ascii="Times New Roman" w:hAnsi="Times New Roman" w:eastAsia="SchoolBookSanPin"/>
          <w:sz w:val="24"/>
          <w:szCs w:val="24"/>
          <w:lang w:val="ru-RU"/>
        </w:rPr>
        <w:t xml:space="preserve">проверочных работ, анализа посещенных уроков, анализа качества учебных заданий, предлагаемых </w:t>
      </w:r>
      <w:r>
        <w:rPr>
          <w:rFonts w:ascii="Times New Roman" w:hAnsi="Times New Roman" w:eastAsia="SchoolBookSanPin"/>
          <w:sz w:val="24"/>
          <w:szCs w:val="24"/>
          <w:lang w:val="ru-RU"/>
        </w:rPr>
        <w:t xml:space="preserve">педагогическим работником</w:t>
      </w:r>
      <w:r>
        <w:rPr>
          <w:rFonts w:ascii="Times New Roman" w:hAnsi="Times New Roman" w:eastAsia="SchoolBookSanPin"/>
          <w:sz w:val="24"/>
          <w:szCs w:val="24"/>
          <w:lang w:val="ru-RU"/>
        </w:rPr>
        <w:t xml:space="preserve"> обучающимся.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4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для текущей коррекции учебного процесса и его индивидуализации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(или) для повышения квалификации педагогического работника.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jc w:val="center"/>
        <w:spacing w:after="0" w:line="360" w:lineRule="auto"/>
        <w:rPr>
          <w:rFonts w:ascii="Times New Roman" w:hAnsi="Times New Roman" w:eastAsia="SchoolBookSanPin"/>
          <w:b/>
          <w:sz w:val="24"/>
          <w:szCs w:val="24"/>
          <w:lang w:val="ru-RU"/>
        </w:rPr>
      </w:pPr>
      <w:r>
        <w:rPr>
          <w:rFonts w:ascii="Times New Roman" w:hAnsi="Times New Roman" w:eastAsia="SchoolBookSanPin"/>
          <w:b/>
          <w:sz w:val="24"/>
          <w:szCs w:val="24"/>
          <w:lang w:val="ru-RU"/>
        </w:rPr>
        <w:t xml:space="preserve">III. Содержательный раздел</w:t>
      </w:r>
      <w:r>
        <w:rPr>
          <w:rFonts w:ascii="Times New Roman" w:hAnsi="Times New Roman" w:eastAsia="SchoolBookSanPin"/>
          <w:b/>
          <w:sz w:val="24"/>
          <w:szCs w:val="24"/>
          <w:lang w:val="ru-RU"/>
        </w:rPr>
        <w:t xml:space="preserve">.</w:t>
      </w:r>
      <w:r>
        <w:rPr>
          <w:rFonts w:ascii="Times New Roman" w:hAnsi="Times New Roman" w:eastAsia="SchoolBookSanPin"/>
          <w:b/>
          <w:sz w:val="24"/>
          <w:szCs w:val="24"/>
          <w:lang w:val="ru-RU"/>
        </w:rPr>
      </w:r>
      <w:r>
        <w:rPr>
          <w:rFonts w:ascii="Times New Roman" w:hAnsi="Times New Roman" w:eastAsia="SchoolBookSanPin"/>
          <w:b/>
          <w:sz w:val="24"/>
          <w:szCs w:val="24"/>
          <w:lang w:val="ru-RU"/>
        </w:rPr>
      </w:r>
    </w:p>
    <w:p>
      <w:pPr>
        <w:pStyle w:val="2335"/>
        <w:ind w:firstLine="708"/>
        <w:jc w:val="both"/>
        <w:spacing w:line="360" w:lineRule="auto"/>
        <w:rPr>
          <w:b w:val="0"/>
          <w:sz w:val="24"/>
          <w:szCs w:val="24"/>
          <w:lang w:val="ru-RU"/>
        </w:rPr>
        <w:pBdr>
          <w:bottom w:val="none" w:color="000000" w:sz="0" w:space="0"/>
        </w:pBdr>
      </w:pPr>
      <w:r/>
      <w:bookmarkStart w:id="3" w:name="_Hlk115428603"/>
      <w:r/>
      <w:bookmarkEnd w:id="2"/>
      <w:r>
        <w:rPr>
          <w:rFonts w:eastAsia="SchoolBookSanPin"/>
          <w:b w:val="0"/>
          <w:sz w:val="24"/>
          <w:szCs w:val="24"/>
          <w:lang w:val="ru-RU"/>
        </w:rPr>
        <w:t xml:space="preserve">19.</w:t>
      </w:r>
      <w:r>
        <w:rPr>
          <w:rFonts w:eastAsia="SchoolBookSanPin"/>
          <w:b w:val="0"/>
          <w:sz w:val="24"/>
          <w:szCs w:val="24"/>
          <w:lang w:val="ru-RU"/>
        </w:rPr>
        <w:t xml:space="preserve"> </w:t>
      </w:r>
      <w:r>
        <w:rPr>
          <w:rFonts w:eastAsia="SchoolBookSanPin"/>
          <w:sz w:val="24"/>
          <w:szCs w:val="24"/>
          <w:lang w:val="ru-RU"/>
        </w:rPr>
        <w:t xml:space="preserve">Федеральная рабочая программа по учебному предмету «Русский язык»</w:t>
      </w:r>
      <w:r>
        <w:rPr>
          <w:rFonts w:eastAsia="SchoolBookSanPin"/>
          <w:sz w:val="24"/>
          <w:szCs w:val="24"/>
          <w:lang w:val="ru-RU"/>
        </w:rPr>
        <w:t xml:space="preserve"> (углубленный уровень</w:t>
      </w:r>
      <w:r>
        <w:rPr>
          <w:rFonts w:eastAsia="SchoolBookSanPin"/>
          <w:b w:val="0"/>
          <w:sz w:val="24"/>
          <w:szCs w:val="24"/>
          <w:lang w:val="ru-RU"/>
        </w:rPr>
        <w:t xml:space="preserve">)</w:t>
      </w:r>
      <w:r>
        <w:rPr>
          <w:b w:val="0"/>
          <w:sz w:val="24"/>
          <w:szCs w:val="24"/>
          <w:lang w:val="ru-RU"/>
        </w:rPr>
        <w:t xml:space="preserve"> (пункт 19 ФОП)</w:t>
      </w:r>
      <w:r>
        <w:rPr>
          <w:b w:val="0"/>
          <w:sz w:val="24"/>
          <w:szCs w:val="24"/>
          <w:lang w:val="ru-RU"/>
        </w:rPr>
      </w:r>
      <w:r>
        <w:rPr>
          <w:b w:val="0"/>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19.1.Федеральная рабочая программа по учебному предмету «Русский язык» (предметная область «Русский язык и </w:t>
      </w:r>
      <w:r>
        <w:rPr>
          <w:rFonts w:ascii="Times New Roman" w:hAnsi="Times New Roman" w:eastAsia="SchoolBookSanPin"/>
          <w:sz w:val="24"/>
          <w:szCs w:val="24"/>
          <w:lang w:val="ru-RU"/>
        </w:rPr>
        <w:t xml:space="preserve">литература</w:t>
      </w:r>
      <w:r>
        <w:rPr>
          <w:rFonts w:ascii="Times New Roman" w:hAnsi="Times New Roman" w:eastAsia="SchoolBookSanPin"/>
          <w:sz w:val="24"/>
          <w:szCs w:val="24"/>
          <w:lang w:val="ru-RU"/>
        </w:rPr>
        <w:t xml:space="preserve">»)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19.2. Пояснительная записка отражает общие цели и задачи изучения русского языка, место в структуре учебного плана, а так</w:t>
      </w:r>
      <w:r>
        <w:rPr>
          <w:rFonts w:ascii="Times New Roman" w:hAnsi="Times New Roman" w:eastAsia="SchoolBookSanPin"/>
          <w:sz w:val="24"/>
          <w:szCs w:val="24"/>
          <w:lang w:val="ru-RU"/>
        </w:rPr>
        <w:t xml:space="preserve">же подходы к отбору содержания </w:t>
      </w:r>
      <w:r>
        <w:rPr>
          <w:rFonts w:ascii="Times New Roman" w:hAnsi="Times New Roman" w:eastAsia="SchoolBookSanPin"/>
          <w:sz w:val="24"/>
          <w:szCs w:val="24"/>
          <w:lang w:val="ru-RU"/>
        </w:rPr>
        <w:br/>
        <w:t xml:space="preserve">и</w:t>
      </w:r>
      <w:r>
        <w:rPr>
          <w:rFonts w:ascii="Times New Roman" w:hAnsi="Times New Roman" w:eastAsia="SchoolBookSanPin"/>
          <w:sz w:val="24"/>
          <w:szCs w:val="24"/>
          <w:lang w:val="ru-RU"/>
        </w:rPr>
        <w:t xml:space="preserve"> определению планируемых результатов.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19.3. Содержание обучения раскрывает содержательные линии, которые предлагаются для обязательного изучения в каждом классе на уровне </w:t>
      </w:r>
      <w:r>
        <w:rPr>
          <w:rFonts w:ascii="Times New Roman" w:hAnsi="Times New Roman" w:eastAsia="SchoolBookSanPin"/>
          <w:sz w:val="24"/>
          <w:szCs w:val="24"/>
          <w:lang w:val="ru-RU"/>
        </w:rPr>
        <w:t xml:space="preserve">среднего </w:t>
      </w:r>
      <w:r>
        <w:rPr>
          <w:rFonts w:ascii="Times New Roman" w:hAnsi="Times New Roman" w:eastAsia="SchoolBookSanPin"/>
          <w:sz w:val="24"/>
          <w:szCs w:val="24"/>
          <w:lang w:val="ru-RU"/>
        </w:rPr>
        <w:t xml:space="preserve">общего образования.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19.4. Планируемые результаты освоения программы по русскому языку включают личностные, метапредметные результаты за весь период обучения </w:t>
      </w:r>
      <w:r>
        <w:rPr>
          <w:rFonts w:ascii="Times New Roman" w:hAnsi="Times New Roman" w:eastAsia="SchoolBookSanPin"/>
          <w:sz w:val="24"/>
          <w:szCs w:val="24"/>
          <w:lang w:val="ru-RU"/>
        </w:rPr>
        <w:br/>
        <w:t xml:space="preserve">на уровне </w:t>
      </w:r>
      <w:r>
        <w:rPr>
          <w:rFonts w:ascii="Times New Roman" w:hAnsi="Times New Roman" w:eastAsia="SchoolBookSanPin"/>
          <w:sz w:val="24"/>
          <w:szCs w:val="24"/>
          <w:lang w:val="ru-RU"/>
        </w:rPr>
        <w:t xml:space="preserve">среднего</w:t>
      </w:r>
      <w:r>
        <w:rPr>
          <w:rFonts w:ascii="Times New Roman" w:hAnsi="Times New Roman" w:eastAsia="SchoolBookSanPin"/>
          <w:sz w:val="24"/>
          <w:szCs w:val="24"/>
          <w:lang w:val="ru-RU"/>
        </w:rPr>
        <w:t xml:space="preserve"> общего образования, а также предметные достижения обучающегося за каждый год обучения.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19.5. </w:t>
      </w:r>
      <w:r>
        <w:rPr>
          <w:rFonts w:ascii="Times New Roman" w:hAnsi="Times New Roman" w:eastAsia="OfficinaSansBoldITC"/>
          <w:sz w:val="24"/>
          <w:szCs w:val="24"/>
          <w:lang w:val="ru-RU"/>
        </w:rPr>
        <w:t xml:space="preserve">Пояснительная записка</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19.5.1. </w:t>
      </w:r>
      <w:r>
        <w:rPr>
          <w:rFonts w:ascii="Times New Roman" w:hAnsi="Times New Roman" w:eastAsia="SchoolBookSanPin"/>
          <w:sz w:val="24"/>
          <w:szCs w:val="24"/>
          <w:lang w:val="ru-RU"/>
        </w:rPr>
        <w:t xml:space="preserve">Программа по русскому языку на уровне </w:t>
      </w:r>
      <w:r>
        <w:rPr>
          <w:rFonts w:ascii="Times New Roman" w:hAnsi="Times New Roman" w:eastAsia="SchoolBookSanPin"/>
          <w:sz w:val="24"/>
          <w:szCs w:val="24"/>
          <w:lang w:val="ru-RU"/>
        </w:rPr>
        <w:t xml:space="preserve">среднего</w:t>
      </w:r>
      <w:r>
        <w:rPr>
          <w:rFonts w:ascii="Times New Roman" w:hAnsi="Times New Roman" w:eastAsia="SchoolBookSanPin"/>
          <w:sz w:val="24"/>
          <w:szCs w:val="24"/>
          <w:lang w:val="ru-RU"/>
        </w:rPr>
        <w:t xml:space="preserve"> общего образования </w:t>
      </w:r>
      <w:r>
        <w:rPr>
          <w:rFonts w:ascii="Times New Roman" w:hAnsi="Times New Roman" w:eastAsia="SchoolBookSanPin"/>
          <w:sz w:val="24"/>
          <w:szCs w:val="24"/>
          <w:lang w:val="ru-RU"/>
        </w:rPr>
        <w:t xml:space="preserve"> разработана с целью оказания методическо</w:t>
      </w:r>
      <w:r>
        <w:rPr>
          <w:rFonts w:ascii="Times New Roman" w:hAnsi="Times New Roman" w:eastAsia="SchoolBookSanPin"/>
          <w:sz w:val="24"/>
          <w:szCs w:val="24"/>
          <w:lang w:val="ru-RU"/>
        </w:rPr>
        <w:t xml:space="preserve">й помощи учителю русского языка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в создании рабочей программы по учебному предмету, ориентированной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на современные тенденции в школьном образовании и активные методики обучения.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19.5.2. </w:t>
      </w:r>
      <w:r>
        <w:rPr>
          <w:rFonts w:ascii="Times New Roman" w:hAnsi="Times New Roman" w:eastAsia="SchoolBookSanPin"/>
          <w:sz w:val="24"/>
          <w:szCs w:val="24"/>
          <w:lang w:val="ru-RU"/>
        </w:rPr>
        <w:t xml:space="preserve">Программа по русскому языку </w:t>
      </w:r>
      <w:r>
        <w:rPr>
          <w:rFonts w:ascii="Times New Roman" w:hAnsi="Times New Roman" w:eastAsia="SchoolBookSanPin"/>
          <w:position w:val="1"/>
          <w:sz w:val="24"/>
          <w:szCs w:val="24"/>
          <w:lang w:val="ru-RU"/>
        </w:rPr>
        <w:t xml:space="preserve">позволит учителю:</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position w:val="1"/>
          <w:sz w:val="24"/>
          <w:szCs w:val="24"/>
          <w:lang w:val="ru-RU"/>
        </w:rPr>
        <w:t xml:space="preserve">реализовать в процессе преподавания русского языка современные подходы </w:t>
      </w:r>
      <w:r>
        <w:rPr>
          <w:rFonts w:ascii="Times New Roman" w:hAnsi="Times New Roman" w:eastAsia="SchoolBookSanPin"/>
          <w:position w:val="1"/>
          <w:sz w:val="24"/>
          <w:szCs w:val="24"/>
          <w:lang w:val="ru-RU"/>
        </w:rPr>
        <w:br/>
      </w:r>
      <w:r>
        <w:rPr>
          <w:rFonts w:ascii="Times New Roman" w:hAnsi="Times New Roman" w:eastAsia="SchoolBookSanPin"/>
          <w:position w:val="1"/>
          <w:sz w:val="24"/>
          <w:szCs w:val="24"/>
          <w:lang w:val="ru-RU"/>
        </w:rPr>
        <w:t xml:space="preserve">к достижению личностных, метапредметных и предметных результатов обучения, сформулированных в</w:t>
      </w:r>
      <w:r>
        <w:rPr>
          <w:rFonts w:ascii="Times New Roman" w:hAnsi="Times New Roman" w:eastAsia="SchoolBookSanPin"/>
          <w:position w:val="1"/>
          <w:sz w:val="24"/>
          <w:szCs w:val="24"/>
          <w:lang w:val="ru-RU"/>
        </w:rPr>
        <w:t xml:space="preserve">о</w:t>
      </w:r>
      <w:r>
        <w:rPr>
          <w:rFonts w:ascii="Times New Roman" w:hAnsi="Times New Roman" w:eastAsia="SchoolBookSanPin"/>
          <w:position w:val="1"/>
          <w:sz w:val="24"/>
          <w:szCs w:val="24"/>
          <w:lang w:val="ru-RU"/>
        </w:rPr>
        <w:t xml:space="preserve"> ФГОС </w:t>
      </w:r>
      <w:r>
        <w:rPr>
          <w:rFonts w:ascii="Times New Roman" w:hAnsi="Times New Roman" w:eastAsia="SchoolBookSanPin"/>
          <w:position w:val="1"/>
          <w:sz w:val="24"/>
          <w:szCs w:val="24"/>
          <w:lang w:val="ru-RU"/>
        </w:rPr>
        <w:t xml:space="preserve">С</w:t>
      </w:r>
      <w:r>
        <w:rPr>
          <w:rFonts w:ascii="Times New Roman" w:hAnsi="Times New Roman" w:eastAsia="SchoolBookSanPin"/>
          <w:position w:val="1"/>
          <w:sz w:val="24"/>
          <w:szCs w:val="24"/>
          <w:lang w:val="ru-RU"/>
        </w:rPr>
        <w:t xml:space="preserve">ОО;</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position w:val="1"/>
          <w:sz w:val="24"/>
          <w:szCs w:val="24"/>
          <w:lang w:val="ru-RU"/>
        </w:rPr>
        <w:t xml:space="preserve">определить и структурировать планируемые результаты обучения </w:t>
      </w:r>
      <w:r>
        <w:rPr>
          <w:rFonts w:ascii="Times New Roman" w:hAnsi="Times New Roman" w:eastAsia="SchoolBookSanPin"/>
          <w:position w:val="1"/>
          <w:sz w:val="24"/>
          <w:szCs w:val="24"/>
          <w:lang w:val="ru-RU"/>
        </w:rPr>
        <w:br/>
      </w:r>
      <w:r>
        <w:rPr>
          <w:rFonts w:ascii="Times New Roman" w:hAnsi="Times New Roman" w:eastAsia="SchoolBookSanPin"/>
          <w:position w:val="1"/>
          <w:sz w:val="24"/>
          <w:szCs w:val="24"/>
          <w:lang w:val="ru-RU"/>
        </w:rPr>
        <w:t xml:space="preserve">и содержание </w:t>
      </w:r>
      <w:r>
        <w:rPr>
          <w:rFonts w:ascii="Times New Roman" w:hAnsi="Times New Roman" w:eastAsia="SchoolBookSanPin"/>
          <w:position w:val="1"/>
          <w:sz w:val="24"/>
          <w:szCs w:val="24"/>
          <w:lang w:val="ru-RU"/>
        </w:rPr>
        <w:t xml:space="preserve">русского языка</w:t>
      </w:r>
      <w:r>
        <w:rPr>
          <w:rFonts w:ascii="Times New Roman" w:hAnsi="Times New Roman" w:eastAsia="SchoolBookSanPin"/>
          <w:position w:val="1"/>
          <w:sz w:val="24"/>
          <w:szCs w:val="24"/>
          <w:lang w:val="ru-RU"/>
        </w:rPr>
        <w:t xml:space="preserve"> по годам обучения в соответствии с</w:t>
      </w:r>
      <w:r>
        <w:rPr>
          <w:rFonts w:ascii="Times New Roman" w:hAnsi="Times New Roman" w:eastAsia="SchoolBookSanPin"/>
          <w:position w:val="1"/>
          <w:sz w:val="24"/>
          <w:szCs w:val="24"/>
          <w:lang w:val="ru-RU"/>
        </w:rPr>
        <w:t xml:space="preserve">о</w:t>
      </w:r>
      <w:r>
        <w:rPr>
          <w:rFonts w:ascii="Times New Roman" w:hAnsi="Times New Roman" w:eastAsia="SchoolBookSanPin"/>
          <w:position w:val="1"/>
          <w:sz w:val="24"/>
          <w:szCs w:val="24"/>
          <w:lang w:val="ru-RU"/>
        </w:rPr>
        <w:t xml:space="preserve"> ФГОС </w:t>
      </w:r>
      <w:r>
        <w:rPr>
          <w:rFonts w:ascii="Times New Roman" w:hAnsi="Times New Roman" w:eastAsia="SchoolBookSanPin"/>
          <w:position w:val="1"/>
          <w:sz w:val="24"/>
          <w:szCs w:val="24"/>
          <w:lang w:val="ru-RU"/>
        </w:rPr>
        <w:t xml:space="preserve">С</w:t>
      </w:r>
      <w:r>
        <w:rPr>
          <w:rFonts w:ascii="Times New Roman" w:hAnsi="Times New Roman" w:eastAsia="SchoolBookSanPin"/>
          <w:position w:val="1"/>
          <w:sz w:val="24"/>
          <w:szCs w:val="24"/>
          <w:lang w:val="ru-RU"/>
        </w:rPr>
        <w:t xml:space="preserve">ОО</w:t>
      </w:r>
      <w:r>
        <w:rPr>
          <w:rFonts w:ascii="Times New Roman" w:hAnsi="Times New Roman" w:eastAsia="SchoolBookSanPin"/>
          <w:position w:val="1"/>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разработать календарно-тематическое планирование с учётом особенностей конкретного класса.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19.5.3. </w:t>
      </w:r>
      <w:r>
        <w:rPr>
          <w:rFonts w:ascii="Times New Roman" w:hAnsi="Times New Roman" w:eastAsia="SchoolBookSanPin"/>
          <w:sz w:val="24"/>
          <w:szCs w:val="24"/>
          <w:lang w:val="ru-RU"/>
        </w:rPr>
        <w:t xml:space="preserve">Русский язык </w:t>
      </w:r>
      <w:r>
        <w:rPr>
          <w:rFonts w:ascii="Times New Roman" w:hAnsi="Times New Roman" w:eastAsia="SchoolBookSanPin"/>
          <w:sz w:val="24"/>
          <w:szCs w:val="24"/>
          <w:lang w:val="ru-RU"/>
        </w:rPr>
        <w:noBreakHyphen/>
      </w:r>
      <w:r>
        <w:rPr>
          <w:rFonts w:ascii="Times New Roman" w:hAnsi="Times New Roman" w:eastAsia="SchoolBookSanPin"/>
          <w:sz w:val="24"/>
          <w:szCs w:val="24"/>
          <w:lang w:val="ru-RU"/>
        </w:rPr>
        <w:t xml:space="preserve"> государственный язык Российской Федерации, язык межнационального общения народов России, национальный язык русского народа. Как </w:t>
      </w:r>
      <w:r>
        <w:rPr>
          <w:rFonts w:ascii="Times New Roman" w:hAnsi="Times New Roman" w:eastAsia="SchoolBookSanPin"/>
          <w:sz w:val="24"/>
          <w:szCs w:val="24"/>
          <w:lang w:val="ru-RU"/>
        </w:rPr>
        <w:t xml:space="preserve">государственный язык и язык межнационального общения русский язык является средством коммуникации всех народов Российской Федерации, основой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их социально-экономической, культурной и духовной консолидации.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Изучение русского языка способствует усвоению обучающимися традиционных российских духовно-нравственных це</w:t>
      </w:r>
      <w:r>
        <w:rPr>
          <w:rFonts w:ascii="Times New Roman" w:hAnsi="Times New Roman" w:eastAsia="SchoolBookSanPin"/>
          <w:sz w:val="24"/>
          <w:szCs w:val="24"/>
          <w:lang w:val="ru-RU"/>
        </w:rPr>
        <w:t xml:space="preserve">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w:t>
      </w:r>
      <w:r>
        <w:rPr>
          <w:rFonts w:ascii="Times New Roman" w:hAnsi="Times New Roman" w:eastAsia="SchoolBookSanPin"/>
          <w:sz w:val="24"/>
          <w:szCs w:val="24"/>
          <w:lang w:val="ru-RU"/>
        </w:rPr>
        <w:t xml:space="preserve">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19.5.4. </w:t>
      </w:r>
      <w:r>
        <w:rPr>
          <w:rFonts w:ascii="Times New Roman" w:hAnsi="Times New Roman" w:eastAsia="OfficinaSansBoldITC"/>
          <w:sz w:val="24"/>
          <w:szCs w:val="24"/>
          <w:lang w:val="ru-RU"/>
        </w:rPr>
        <w:t xml:space="preserve">Программа по русскому языку </w:t>
      </w:r>
      <w:r>
        <w:rPr>
          <w:rFonts w:ascii="Times New Roman" w:hAnsi="Times New Roman" w:eastAsia="SchoolBookSanPin"/>
          <w:sz w:val="24"/>
          <w:szCs w:val="24"/>
          <w:lang w:val="ru-RU"/>
        </w:rPr>
        <w:t xml:space="preserve">реализуется на уровне среднего общего образования</w:t>
      </w:r>
      <w:r>
        <w:rPr>
          <w:rFonts w:ascii="Times New Roman" w:hAnsi="Times New Roman" w:eastAsia="SchoolBookSanPin"/>
          <w:sz w:val="24"/>
          <w:szCs w:val="24"/>
          <w:lang w:val="ru-RU"/>
        </w:rPr>
        <w:t xml:space="preserve">, когда на предыдущем уровне общего образования освоены основные теоретические знания о языке и речи, сформированы соответствующие умения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навыки, направлен</w:t>
      </w:r>
      <w:r>
        <w:rPr>
          <w:rFonts w:ascii="Times New Roman" w:hAnsi="Times New Roman" w:eastAsia="SchoolBookSanPin"/>
          <w:sz w:val="24"/>
          <w:szCs w:val="24"/>
          <w:lang w:val="ru-RU"/>
        </w:rPr>
        <w:t xml:space="preserve">а</w:t>
      </w:r>
      <w:r>
        <w:rPr>
          <w:rFonts w:ascii="Times New Roman" w:hAnsi="Times New Roman" w:eastAsia="SchoolBookSanPin"/>
          <w:sz w:val="24"/>
          <w:szCs w:val="24"/>
          <w:lang w:val="ru-RU"/>
        </w:rPr>
        <w:t xml:space="preserve"> в большей степени на совершенствование умений эффективно пользоваться </w:t>
      </w:r>
      <w:r>
        <w:rPr>
          <w:rFonts w:ascii="Times New Roman" w:hAnsi="Times New Roman" w:eastAsia="SchoolBookSanPin"/>
          <w:sz w:val="24"/>
          <w:szCs w:val="24"/>
          <w:lang w:val="ru-RU"/>
        </w:rPr>
        <w:t xml:space="preserve">русским языком </w:t>
      </w:r>
      <w:r>
        <w:rPr>
          <w:rFonts w:ascii="Times New Roman" w:hAnsi="Times New Roman" w:eastAsia="SchoolBookSanPin"/>
          <w:sz w:val="24"/>
          <w:szCs w:val="24"/>
          <w:lang w:val="ru-RU"/>
        </w:rPr>
        <w:t xml:space="preserve">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Системообразующей доминантой содержания </w:t>
      </w:r>
      <w:r>
        <w:rPr>
          <w:rFonts w:ascii="Times New Roman" w:hAnsi="Times New Roman" w:eastAsia="SchoolBookSanPin"/>
          <w:sz w:val="24"/>
          <w:szCs w:val="24"/>
          <w:lang w:val="ru-RU"/>
        </w:rPr>
        <w:t xml:space="preserve">программы по русскому языку</w:t>
      </w:r>
      <w:r>
        <w:rPr>
          <w:rFonts w:ascii="Times New Roman" w:hAnsi="Times New Roman" w:eastAsia="SchoolBookSanPin"/>
          <w:sz w:val="24"/>
          <w:szCs w:val="24"/>
          <w:lang w:val="ru-RU"/>
        </w:rPr>
        <w:t xml:space="preserve"> является направленность на полноценное овладение культурой речи во всех её аспектах (нормативном, коммуникативном и этическом), на развитие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в учебной и практической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Важнейшей составляющей </w:t>
      </w:r>
      <w:r>
        <w:rPr>
          <w:rFonts w:ascii="Times New Roman" w:hAnsi="Times New Roman" w:eastAsia="SchoolBookSanPin"/>
          <w:sz w:val="24"/>
          <w:szCs w:val="24"/>
          <w:lang w:val="ru-RU"/>
        </w:rPr>
        <w:t xml:space="preserve">изучения русского языка </w:t>
      </w:r>
      <w:r>
        <w:rPr>
          <w:rFonts w:ascii="Times New Roman" w:hAnsi="Times New Roman" w:eastAsia="SchoolBookSanPin"/>
          <w:sz w:val="24"/>
          <w:szCs w:val="24"/>
          <w:lang w:val="ru-RU"/>
        </w:rPr>
        <w:t xml:space="preserve">на уровне </w:t>
      </w:r>
      <w:r>
        <w:rPr>
          <w:rFonts w:ascii="Times New Roman" w:hAnsi="Times New Roman" w:eastAsia="SchoolBookSanPin"/>
          <w:sz w:val="24"/>
          <w:szCs w:val="24"/>
          <w:lang w:val="ru-RU"/>
        </w:rPr>
        <w:t xml:space="preserve">среднего общего образования </w:t>
      </w:r>
      <w:r>
        <w:rPr>
          <w:rFonts w:ascii="Times New Roman" w:hAnsi="Times New Roman" w:eastAsia="SchoolBookSanPin"/>
          <w:sz w:val="24"/>
          <w:szCs w:val="24"/>
          <w:lang w:val="ru-RU"/>
        </w:rPr>
        <w:t xml:space="preserve">являются элементы содержания, ориентированные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w:t>
      </w:r>
      <w:r>
        <w:rPr>
          <w:rFonts w:ascii="Times New Roman" w:hAnsi="Times New Roman" w:eastAsia="SchoolBookSanPin"/>
          <w:sz w:val="24"/>
          <w:szCs w:val="24"/>
          <w:lang w:val="ru-RU"/>
        </w:rPr>
        <w:t xml:space="preserve">разных форматов (гипертексты, графика, инфографика и другие) для их понимания, сжатия, </w:t>
      </w:r>
      <w:r>
        <w:rPr>
          <w:rFonts w:ascii="Times New Roman" w:hAnsi="Times New Roman" w:eastAsia="SchoolBookSanPin"/>
          <w:sz w:val="24"/>
          <w:szCs w:val="24"/>
          <w:lang w:val="ru-RU"/>
        </w:rPr>
        <w:t xml:space="preserve">трансформации, </w:t>
      </w:r>
      <w:r>
        <w:rPr>
          <w:rFonts w:ascii="Times New Roman" w:hAnsi="Times New Roman" w:eastAsia="SchoolBookSanPin"/>
          <w:sz w:val="24"/>
          <w:szCs w:val="24"/>
          <w:lang w:val="ru-RU"/>
        </w:rPr>
        <w:t xml:space="preserve">интерпретации и использования в практической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соответствии с принципом преемственности </w:t>
      </w:r>
      <w:r>
        <w:rPr>
          <w:rFonts w:ascii="Times New Roman" w:hAnsi="Times New Roman" w:eastAsia="SchoolBookSanPin"/>
          <w:sz w:val="24"/>
          <w:szCs w:val="24"/>
          <w:lang w:val="ru-RU"/>
        </w:rPr>
        <w:t xml:space="preserve">изучение</w:t>
      </w:r>
      <w:r>
        <w:rPr>
          <w:rFonts w:ascii="Times New Roman" w:hAnsi="Times New Roman" w:eastAsia="SchoolBookSanPin"/>
          <w:sz w:val="24"/>
          <w:szCs w:val="24"/>
          <w:lang w:val="ru-RU"/>
        </w:rPr>
        <w:t xml:space="preserve"> русского языка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на уровне среднего общего образова</w:t>
      </w:r>
      <w:r>
        <w:rPr>
          <w:rFonts w:ascii="Times New Roman" w:hAnsi="Times New Roman" w:eastAsia="SchoolBookSanPin"/>
          <w:sz w:val="24"/>
          <w:szCs w:val="24"/>
          <w:lang w:val="ru-RU"/>
        </w:rPr>
        <w:t xml:space="preserve">ния основывается на тех знаниях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компетенциях, кот</w:t>
      </w:r>
      <w:r>
        <w:rPr>
          <w:rFonts w:ascii="Times New Roman" w:hAnsi="Times New Roman" w:eastAsia="SchoolBookSanPin"/>
          <w:sz w:val="24"/>
          <w:szCs w:val="24"/>
          <w:lang w:val="ru-RU"/>
        </w:rPr>
        <w:t xml:space="preserve">орые сформированы на 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19.5.5. </w:t>
      </w:r>
      <w:r>
        <w:rPr>
          <w:rFonts w:ascii="Times New Roman" w:hAnsi="Times New Roman" w:eastAsia="SchoolBookSanPin"/>
          <w:sz w:val="24"/>
          <w:szCs w:val="24"/>
          <w:lang w:val="ru-RU"/>
        </w:rPr>
        <w:t xml:space="preserve">В содержании программы </w:t>
      </w:r>
      <w:r>
        <w:rPr>
          <w:rFonts w:ascii="Times New Roman" w:hAnsi="Times New Roman" w:eastAsia="SchoolBookSanPin"/>
          <w:sz w:val="24"/>
          <w:szCs w:val="24"/>
          <w:lang w:val="ru-RU"/>
        </w:rPr>
        <w:t xml:space="preserve">по русскому языку </w:t>
      </w:r>
      <w:r>
        <w:rPr>
          <w:rFonts w:ascii="Times New Roman" w:hAnsi="Times New Roman" w:eastAsia="SchoolBookSanPin"/>
          <w:sz w:val="24"/>
          <w:szCs w:val="24"/>
          <w:lang w:val="ru-RU"/>
        </w:rPr>
        <w:t xml:space="preserve">выделяются три сквозные линии: «Язык и речь. Культура речи», «Речь. Речевое общение. Текст», «Функциональная стилистика. Культура речи».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Изучение русского языка </w:t>
      </w:r>
      <w:r>
        <w:rPr>
          <w:rFonts w:ascii="Times New Roman" w:hAnsi="Times New Roman" w:eastAsia="SchoolBookSanPin"/>
          <w:sz w:val="24"/>
          <w:szCs w:val="24"/>
          <w:lang w:val="ru-RU"/>
        </w:rPr>
        <w:t xml:space="preserve">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19.5.6. </w:t>
      </w:r>
      <w:r>
        <w:rPr>
          <w:rFonts w:ascii="Times New Roman" w:hAnsi="Times New Roman" w:eastAsia="SchoolBookSanPin"/>
          <w:sz w:val="24"/>
          <w:szCs w:val="24"/>
          <w:lang w:val="ru-RU"/>
        </w:rPr>
        <w:t xml:space="preserve">Изучение русского языка направлено на достижение следующих целей: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w:t>
      </w:r>
      <w:r>
        <w:rPr>
          <w:rFonts w:ascii="Times New Roman" w:hAnsi="Times New Roman" w:eastAsia="SchoolBookSanPin"/>
          <w:sz w:val="24"/>
          <w:szCs w:val="24"/>
          <w:lang w:val="ru-RU"/>
        </w:rPr>
        <w:br/>
        <w:t xml:space="preserve">и языку межнационального общения на основе расширения представлений </w:t>
      </w:r>
      <w:r>
        <w:rPr>
          <w:rFonts w:ascii="Times New Roman" w:hAnsi="Times New Roman" w:eastAsia="SchoolBookSanPin"/>
          <w:sz w:val="24"/>
          <w:szCs w:val="24"/>
          <w:lang w:val="ru-RU"/>
        </w:rPr>
        <w:br/>
        <w:t xml:space="preserve">о функциях русского языка в России и мире;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 русском языке как духовной, нравственной и культурной ценности многонационального народа России; о взаимосвязи языка и культуры, языка </w:t>
      </w:r>
      <w:r>
        <w:rPr>
          <w:rFonts w:ascii="Times New Roman" w:hAnsi="Times New Roman" w:eastAsia="SchoolBookSanPin"/>
          <w:sz w:val="24"/>
          <w:szCs w:val="24"/>
          <w:lang w:val="ru-RU"/>
        </w:rPr>
        <w:br/>
        <w:t xml:space="preserve">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овладение русским языком как инструментом личностного развития </w:t>
      </w:r>
      <w:r>
        <w:rPr>
          <w:rFonts w:ascii="Times New Roman" w:hAnsi="Times New Roman" w:eastAsia="SchoolBookSanPin"/>
          <w:sz w:val="24"/>
          <w:szCs w:val="24"/>
          <w:lang w:val="ru-RU"/>
        </w:rPr>
        <w:br/>
        <w:t xml:space="preserve">и формирования социальных взаимоотношений; понимание роли русского языка </w:t>
      </w:r>
      <w:r>
        <w:rPr>
          <w:rFonts w:ascii="Times New Roman" w:hAnsi="Times New Roman" w:eastAsia="SchoolBookSanPin"/>
          <w:sz w:val="24"/>
          <w:szCs w:val="24"/>
          <w:lang w:val="ru-RU"/>
        </w:rPr>
        <w:br/>
        <w:t xml:space="preserve">в развитии ключевых компетенций, необходимых для успешной самореализации, для овладения будущей профессией, самообразования и социализации;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совершенствование устной и письменной речевой культуры на основе овла</w:t>
      </w:r>
      <w:r>
        <w:rPr>
          <w:rFonts w:ascii="Times New Roman" w:hAnsi="Times New Roman" w:eastAsia="SchoolBookSanPin"/>
          <w:sz w:val="24"/>
          <w:szCs w:val="24"/>
          <w:lang w:val="ru-RU"/>
        </w:rPr>
        <w:t xml:space="preserve">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w:t>
      </w:r>
      <w:r>
        <w:rPr>
          <w:rFonts w:ascii="Times New Roman" w:hAnsi="Times New Roman" w:eastAsia="SchoolBookSanPin"/>
          <w:sz w:val="24"/>
          <w:szCs w:val="24"/>
          <w:lang w:val="ru-RU"/>
        </w:rPr>
        <w:t xml:space="preserve">сти к самоанализу и самооценке </w:t>
      </w:r>
      <w:r>
        <w:rPr>
          <w:rFonts w:ascii="Times New Roman" w:hAnsi="Times New Roman" w:eastAsia="SchoolBookSanPin"/>
          <w:sz w:val="24"/>
          <w:szCs w:val="24"/>
          <w:lang w:val="ru-RU"/>
        </w:rPr>
        <w:t xml:space="preserve">на основе наблюдений за речью;</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w:t>
      </w:r>
      <w:r>
        <w:rPr>
          <w:rFonts w:ascii="Times New Roman" w:hAnsi="Times New Roman" w:eastAsia="SchoolBookSanPin"/>
          <w:sz w:val="24"/>
          <w:szCs w:val="24"/>
          <w:lang w:val="ru-RU"/>
        </w:rPr>
        <w:t xml:space="preserve">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обобщение знаний о языке как системе, об основных правилах орфографии </w:t>
      </w:r>
      <w:r>
        <w:rPr>
          <w:rFonts w:ascii="Times New Roman" w:hAnsi="Times New Roman" w:eastAsia="SchoolBookSanPin"/>
          <w:sz w:val="24"/>
          <w:szCs w:val="24"/>
          <w:lang w:val="ru-RU"/>
        </w:rPr>
        <w:br/>
        <w:t xml:space="preserve">и пунктуа</w:t>
      </w:r>
      <w:r>
        <w:rPr>
          <w:rFonts w:ascii="Times New Roman" w:hAnsi="Times New Roman" w:eastAsia="SchoolBookSanPin"/>
          <w:sz w:val="24"/>
          <w:szCs w:val="24"/>
          <w:lang w:val="ru-RU"/>
        </w:rPr>
        <w:t xml:space="preserve">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w:t>
      </w:r>
      <w:r>
        <w:rPr>
          <w:rStyle w:val="2373"/>
          <w:rFonts w:ascii="Times New Roman" w:hAnsi="Times New Roman" w:eastAsia="SchoolBookSanPin"/>
          <w:sz w:val="24"/>
          <w:szCs w:val="24"/>
        </w:rPr>
        <w:footnoteReference w:id="16"/>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OfficinaSansBoldITC"/>
          <w:sz w:val="24"/>
          <w:szCs w:val="24"/>
          <w:lang w:val="ru-RU"/>
        </w:rPr>
        <w:t xml:space="preserve">19.5.7. </w:t>
      </w:r>
      <w:r>
        <w:rPr>
          <w:rFonts w:ascii="Times New Roman" w:hAnsi="Times New Roman" w:eastAsia="OfficinaSansBoldITC"/>
          <w:sz w:val="24"/>
          <w:szCs w:val="24"/>
          <w:lang w:val="ru-RU"/>
        </w:rPr>
        <w:t xml:space="preserve">В соответствии с ФГОС СОО предмет «Русский язык» является обязательным для изучения на данном уровне образования. </w:t>
      </w:r>
      <w:r>
        <w:rPr>
          <w:rFonts w:ascii="Times New Roman" w:hAnsi="Times New Roman" w:eastAsia="SchoolBookSanPin"/>
          <w:sz w:val="24"/>
          <w:szCs w:val="24"/>
          <w:lang w:val="ru-RU"/>
        </w:rPr>
        <w:t xml:space="preserve">Общее число часов, </w:t>
      </w:r>
      <w:r>
        <w:rPr>
          <w:rFonts w:ascii="Times New Roman" w:hAnsi="Times New Roman" w:eastAsia="SchoolBookSanPin"/>
          <w:sz w:val="24"/>
          <w:szCs w:val="24"/>
          <w:lang w:val="ru-RU"/>
        </w:rPr>
        <w:t xml:space="preserve">рекомендованных для изучения </w:t>
      </w:r>
      <w:r>
        <w:rPr>
          <w:rFonts w:ascii="Times New Roman" w:hAnsi="Times New Roman" w:eastAsia="SchoolBookSanPin"/>
          <w:sz w:val="24"/>
          <w:szCs w:val="24"/>
          <w:lang w:val="ru-RU"/>
        </w:rPr>
        <w:t xml:space="preserve">русского языка, </w:t>
      </w:r>
      <w:r>
        <w:rPr>
          <w:rFonts w:ascii="Times New Roman" w:hAnsi="Times New Roman" w:eastAsia="SchoolBookSanPin"/>
          <w:sz w:val="24"/>
          <w:szCs w:val="24"/>
          <w:lang w:val="ru-RU"/>
        </w:rPr>
        <w:noBreakHyphen/>
      </w:r>
      <w:r>
        <w:rPr>
          <w:rFonts w:ascii="Times New Roman" w:hAnsi="Times New Roman" w:eastAsia="SchoolBookSanPin"/>
          <w:position w:val="1"/>
          <w:sz w:val="24"/>
          <w:szCs w:val="24"/>
          <w:lang w:val="ru-RU"/>
        </w:rPr>
        <w:t xml:space="preserve">136</w:t>
      </w:r>
      <w:r>
        <w:rPr>
          <w:rFonts w:ascii="Times New Roman" w:hAnsi="Times New Roman" w:eastAsia="SchoolBookSanPin"/>
          <w:position w:val="1"/>
          <w:sz w:val="24"/>
          <w:szCs w:val="24"/>
          <w:lang w:val="ru-RU"/>
        </w:rPr>
        <w:t xml:space="preserve"> часов: </w:t>
      </w:r>
      <w:r>
        <w:rPr>
          <w:rFonts w:ascii="Times New Roman" w:hAnsi="Times New Roman" w:eastAsia="SchoolBookSanPin"/>
          <w:position w:val="1"/>
          <w:sz w:val="24"/>
          <w:szCs w:val="24"/>
          <w:lang w:val="ru-RU"/>
        </w:rPr>
        <w:t xml:space="preserve">в 10 классе — 68 часов (2 часа в неделю), в 11 классе — 68 часа (2 часав неделю).</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w:t>
      </w:r>
      <w:r>
        <w:rPr>
          <w:rFonts w:ascii="Times New Roman" w:hAnsi="Times New Roman" w:eastAsia="OfficinaSansBoldITC"/>
          <w:sz w:val="24"/>
          <w:szCs w:val="24"/>
          <w:lang w:val="ru-RU"/>
        </w:rPr>
        <w:t xml:space="preserve">.6. Содержание обучения в </w:t>
      </w:r>
      <w:r>
        <w:rPr>
          <w:rFonts w:ascii="Times New Roman" w:hAnsi="Times New Roman" w:eastAsia="OfficinaSansBoldITC"/>
          <w:sz w:val="24"/>
          <w:szCs w:val="24"/>
          <w:lang w:val="ru-RU"/>
        </w:rPr>
        <w:t xml:space="preserve">10</w:t>
      </w:r>
      <w:r>
        <w:rPr>
          <w:rFonts w:ascii="Times New Roman" w:hAnsi="Times New Roman" w:eastAsia="OfficinaSansBoldITC"/>
          <w:sz w:val="24"/>
          <w:szCs w:val="24"/>
          <w:lang w:val="ru-RU"/>
        </w:rPr>
        <w:t xml:space="preserve"> классе.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w:t>
      </w:r>
      <w:r>
        <w:rPr>
          <w:rFonts w:ascii="Times New Roman" w:hAnsi="Times New Roman" w:eastAsia="OfficinaSansBoldITC"/>
          <w:sz w:val="24"/>
          <w:szCs w:val="24"/>
          <w:lang w:val="ru-RU"/>
        </w:rPr>
        <w:t xml:space="preserve">.6.1. </w:t>
      </w:r>
      <w:r>
        <w:rPr>
          <w:rFonts w:ascii="Times New Roman" w:hAnsi="Times New Roman" w:eastAsia="OfficinaSansBoldITC"/>
          <w:sz w:val="24"/>
          <w:szCs w:val="24"/>
          <w:lang w:val="ru-RU"/>
        </w:rPr>
        <w:t xml:space="preserve">Общие сведения о языке</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19.6.1.1. </w:t>
      </w:r>
      <w:r>
        <w:rPr>
          <w:rFonts w:ascii="Times New Roman" w:hAnsi="Times New Roman" w:eastAsia="OfficinaSansBoldITC"/>
          <w:sz w:val="24"/>
          <w:szCs w:val="24"/>
          <w:lang w:val="ru-RU"/>
        </w:rPr>
        <w:t xml:space="preserve">Язык как знаковая система. Основные функции языка.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19.6.1.2. </w:t>
      </w:r>
      <w:r>
        <w:rPr>
          <w:rFonts w:ascii="Times New Roman" w:hAnsi="Times New Roman" w:eastAsia="OfficinaSansBoldITC"/>
          <w:sz w:val="24"/>
          <w:szCs w:val="24"/>
          <w:lang w:val="ru-RU"/>
        </w:rPr>
        <w:t xml:space="preserve">Лингвистика как наука.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19.6.1.3. </w:t>
      </w:r>
      <w:r>
        <w:rPr>
          <w:rFonts w:ascii="Times New Roman" w:hAnsi="Times New Roman" w:eastAsia="OfficinaSansBoldITC"/>
          <w:sz w:val="24"/>
          <w:szCs w:val="24"/>
          <w:lang w:val="ru-RU"/>
        </w:rPr>
        <w:t xml:space="preserve">Язык и культура.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19.6.1.4. </w:t>
      </w:r>
      <w:r>
        <w:rPr>
          <w:rFonts w:ascii="Times New Roman" w:hAnsi="Times New Roman" w:eastAsia="OfficinaSansBoldITC"/>
          <w:sz w:val="24"/>
          <w:szCs w:val="24"/>
          <w:lang w:val="ru-RU"/>
        </w:rPr>
        <w:t xml:space="preserve">Русский язык — государственный язык Российской Федерации, средство межнационального общения, национальный язык русского народа, один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из мировых языков.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19.6.1.5. </w:t>
      </w:r>
      <w:r>
        <w:rPr>
          <w:rFonts w:ascii="Times New Roman" w:hAnsi="Times New Roman" w:eastAsia="OfficinaSansBoldITC"/>
          <w:sz w:val="24"/>
          <w:szCs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19.6.2. </w:t>
      </w:r>
      <w:r>
        <w:rPr>
          <w:rFonts w:ascii="Times New Roman" w:hAnsi="Times New Roman" w:eastAsia="OfficinaSansBoldITC"/>
          <w:sz w:val="24"/>
          <w:szCs w:val="24"/>
          <w:lang w:val="ru-RU"/>
        </w:rPr>
        <w:t xml:space="preserve">Язык и речь. Культура речи.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19.6.2.1. </w:t>
      </w:r>
      <w:r>
        <w:rPr>
          <w:rFonts w:ascii="Times New Roman" w:hAnsi="Times New Roman" w:eastAsia="OfficinaSansBoldITC"/>
          <w:sz w:val="24"/>
          <w:szCs w:val="24"/>
          <w:lang w:val="ru-RU"/>
        </w:rPr>
        <w:t xml:space="preserve">Система языка. Культура речи.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19.6.2.2. </w:t>
      </w:r>
      <w:r>
        <w:rPr>
          <w:rFonts w:ascii="Times New Roman" w:hAnsi="Times New Roman" w:eastAsia="OfficinaSansBoldITC"/>
          <w:sz w:val="24"/>
          <w:szCs w:val="24"/>
          <w:lang w:val="ru-RU"/>
        </w:rPr>
        <w:t xml:space="preserve">Система языка, её устройство, функционирование.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19.6.2.3. </w:t>
      </w:r>
      <w:r>
        <w:rPr>
          <w:rFonts w:ascii="Times New Roman" w:hAnsi="Times New Roman" w:eastAsia="OfficinaSansBoldITC"/>
          <w:sz w:val="24"/>
          <w:szCs w:val="24"/>
          <w:lang w:val="ru-RU"/>
        </w:rPr>
        <w:t xml:space="preserve">Культура речи как раздел лингвистики.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19.6.2.4. </w:t>
      </w:r>
      <w:r>
        <w:rPr>
          <w:rFonts w:ascii="Times New Roman" w:hAnsi="Times New Roman" w:eastAsia="OfficinaSansBoldITC"/>
          <w:sz w:val="24"/>
          <w:szCs w:val="24"/>
          <w:lang w:val="ru-RU"/>
        </w:rPr>
        <w:t xml:space="preserve">Языковая норма, её основные признаки и функции.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19.6.2.5. </w:t>
      </w:r>
      <w:r>
        <w:rPr>
          <w:rFonts w:ascii="Times New Roman" w:hAnsi="Times New Roman" w:eastAsia="OfficinaSansBoldITC"/>
          <w:sz w:val="24"/>
          <w:szCs w:val="24"/>
          <w:lang w:val="ru-RU"/>
        </w:rPr>
        <w:t xml:space="preserve">Виды языковых норм: орфоэпические (произносительные </w:t>
      </w:r>
      <w:r>
        <w:rPr>
          <w:rFonts w:ascii="Times New Roman" w:hAnsi="Times New Roman" w:eastAsia="OfficinaSansBoldITC"/>
          <w:sz w:val="24"/>
          <w:szCs w:val="24"/>
          <w:lang w:val="ru-RU"/>
        </w:rPr>
        <w:br/>
        <w:t xml:space="preserve">и акцент</w:t>
      </w:r>
      <w:r>
        <w:rPr>
          <w:rFonts w:ascii="Times New Roman" w:hAnsi="Times New Roman" w:eastAsia="OfficinaSansBoldITC"/>
          <w:sz w:val="24"/>
          <w:szCs w:val="24"/>
          <w:lang w:val="ru-RU"/>
        </w:rPr>
        <w:t xml:space="preserve">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19.6.2.6. </w:t>
      </w:r>
      <w:r>
        <w:rPr>
          <w:rFonts w:ascii="Times New Roman" w:hAnsi="Times New Roman" w:eastAsia="OfficinaSansBoldITC"/>
          <w:sz w:val="24"/>
          <w:szCs w:val="24"/>
          <w:lang w:val="ru-RU"/>
        </w:rPr>
        <w:t xml:space="preserve">Качества хорошей речи.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19.6.2.7. </w:t>
      </w:r>
      <w:r>
        <w:rPr>
          <w:rFonts w:ascii="Times New Roman" w:hAnsi="Times New Roman" w:eastAsia="OfficinaSansBoldITC"/>
          <w:sz w:val="24"/>
          <w:szCs w:val="24"/>
          <w:lang w:val="ru-RU"/>
        </w:rPr>
        <w:t xml:space="preserve">Основные виды словарей (обзор). Толковый словарь. Словарь омонимов. Словарь иностранных слов. Слова</w:t>
      </w:r>
      <w:r>
        <w:rPr>
          <w:rFonts w:ascii="Times New Roman" w:hAnsi="Times New Roman" w:eastAsia="OfficinaSansBoldITC"/>
          <w:sz w:val="24"/>
          <w:szCs w:val="24"/>
          <w:lang w:val="ru-RU"/>
        </w:rPr>
        <w:t xml:space="preserve">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19.6.3. </w:t>
      </w:r>
      <w:r>
        <w:rPr>
          <w:rFonts w:ascii="Times New Roman" w:hAnsi="Times New Roman" w:eastAsia="OfficinaSansBoldITC"/>
          <w:sz w:val="24"/>
          <w:szCs w:val="24"/>
          <w:lang w:val="ru-RU"/>
        </w:rPr>
        <w:t xml:space="preserve">Фонетика. Орфоэпия. Орфоэпические нормы.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19.6.3.1. </w:t>
      </w:r>
      <w:r>
        <w:rPr>
          <w:rFonts w:ascii="Times New Roman" w:hAnsi="Times New Roman" w:eastAsia="OfficinaSansBoldITC"/>
          <w:sz w:val="24"/>
          <w:szCs w:val="24"/>
          <w:lang w:val="ru-RU"/>
        </w:rPr>
        <w:t xml:space="preserve">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19.6.3.2. </w:t>
      </w:r>
      <w:r>
        <w:rPr>
          <w:rFonts w:ascii="Times New Roman" w:hAnsi="Times New Roman" w:eastAsia="OfficinaSansBoldITC"/>
          <w:sz w:val="24"/>
          <w:szCs w:val="24"/>
          <w:lang w:val="ru-RU"/>
        </w:rPr>
        <w:t xml:space="preserve">Основные нормы современн</w:t>
      </w:r>
      <w:r>
        <w:rPr>
          <w:rFonts w:ascii="Times New Roman" w:hAnsi="Times New Roman" w:eastAsia="OfficinaSansBoldITC"/>
          <w:sz w:val="24"/>
          <w:szCs w:val="24"/>
          <w:lang w:val="ru-RU"/>
        </w:rPr>
        <w:t xml:space="preserve">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19.6.4. </w:t>
      </w:r>
      <w:r>
        <w:rPr>
          <w:rFonts w:ascii="Times New Roman" w:hAnsi="Times New Roman" w:eastAsia="OfficinaSansBoldITC"/>
          <w:sz w:val="24"/>
          <w:szCs w:val="24"/>
          <w:lang w:val="ru-RU"/>
        </w:rPr>
        <w:t xml:space="preserve">Лексикология и фразеология. Лексические нормы.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19.6.4.1. </w:t>
      </w:r>
      <w:r>
        <w:rPr>
          <w:rFonts w:ascii="Times New Roman" w:hAnsi="Times New Roman" w:eastAsia="OfficinaSansBoldITC"/>
          <w:sz w:val="24"/>
          <w:szCs w:val="24"/>
          <w:lang w:val="ru-RU"/>
        </w:rPr>
        <w:t xml:space="preserve">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19.6.4.2. </w:t>
      </w:r>
      <w:r>
        <w:rPr>
          <w:rFonts w:ascii="Times New Roman" w:hAnsi="Times New Roman" w:eastAsia="OfficinaSansBoldITC"/>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19.6.4.3. </w:t>
      </w:r>
      <w:r>
        <w:rPr>
          <w:rFonts w:ascii="Times New Roman" w:hAnsi="Times New Roman" w:eastAsia="OfficinaSansBoldITC"/>
          <w:sz w:val="24"/>
          <w:szCs w:val="24"/>
          <w:lang w:val="ru-RU"/>
        </w:rPr>
        <w:t xml:space="preserve">Функционально-стилистическая окраска слова. Лексика общеупотребительная, разговорная и книжная. Особенности употребления.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19.6.4.4. </w:t>
      </w:r>
      <w:r>
        <w:rPr>
          <w:rFonts w:ascii="Times New Roman" w:hAnsi="Times New Roman" w:eastAsia="OfficinaSansBoldITC"/>
          <w:sz w:val="24"/>
          <w:szCs w:val="24"/>
          <w:lang w:val="ru-RU"/>
        </w:rPr>
        <w:t xml:space="preserve">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19.6.4.5. </w:t>
      </w:r>
      <w:r>
        <w:rPr>
          <w:rFonts w:ascii="Times New Roman" w:hAnsi="Times New Roman" w:eastAsia="OfficinaSansBoldITC"/>
          <w:sz w:val="24"/>
          <w:szCs w:val="24"/>
          <w:lang w:val="ru-RU"/>
        </w:rPr>
        <w:t xml:space="preserve">Фразеология русского языка (повторение, обобщение). Крылатые слова.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19.6.5. </w:t>
      </w:r>
      <w:r>
        <w:rPr>
          <w:rFonts w:ascii="Times New Roman" w:hAnsi="Times New Roman" w:eastAsia="OfficinaSansBoldITC"/>
          <w:sz w:val="24"/>
          <w:szCs w:val="24"/>
          <w:lang w:val="ru-RU"/>
        </w:rPr>
        <w:t xml:space="preserve">Морфемика и словообразование. Словообразовательные нормы.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19.6.6. </w:t>
      </w:r>
      <w:r>
        <w:rPr>
          <w:rFonts w:ascii="Times New Roman" w:hAnsi="Times New Roman" w:eastAsia="OfficinaSansBoldITC"/>
          <w:sz w:val="24"/>
          <w:szCs w:val="24"/>
          <w:lang w:val="ru-RU"/>
        </w:rPr>
        <w:t xml:space="preserve">Морфология. Морфологические нормы.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19.6.6.1. </w:t>
      </w:r>
      <w:r>
        <w:rPr>
          <w:rFonts w:ascii="Times New Roman" w:hAnsi="Times New Roman" w:eastAsia="OfficinaSansBoldITC"/>
          <w:sz w:val="24"/>
          <w:szCs w:val="24"/>
          <w:lang w:val="ru-RU"/>
        </w:rPr>
        <w:t xml:space="preserve">Морфология как раздел лингвистики (повторение, обобщение). Морфологический анализ слова. Особенности употребления в тексте слов разных частей речи.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19.6.6.2. </w:t>
      </w:r>
      <w:r>
        <w:rPr>
          <w:rFonts w:ascii="Times New Roman" w:hAnsi="Times New Roman" w:eastAsia="OfficinaSansBoldITC"/>
          <w:sz w:val="24"/>
          <w:szCs w:val="24"/>
          <w:lang w:val="ru-RU"/>
        </w:rPr>
        <w:t xml:space="preserve">Морфологические нормы современного русского литературного языка (общее представление).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19.6.6.3. </w:t>
      </w:r>
      <w:r>
        <w:rPr>
          <w:rFonts w:ascii="Times New Roman" w:hAnsi="Times New Roman" w:eastAsia="OfficinaSansBoldITC"/>
          <w:sz w:val="24"/>
          <w:szCs w:val="24"/>
          <w:lang w:val="ru-RU"/>
        </w:rPr>
        <w:t xml:space="preserve">Основные нормы употребления имён существительных: форм рода, числа, падежа.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19.6.6.4. </w:t>
      </w:r>
      <w:r>
        <w:rPr>
          <w:rFonts w:ascii="Times New Roman" w:hAnsi="Times New Roman" w:eastAsia="OfficinaSansBoldITC"/>
          <w:sz w:val="24"/>
          <w:szCs w:val="24"/>
          <w:lang w:val="ru-RU"/>
        </w:rPr>
        <w:t xml:space="preserve">Основные нормы употребления имён прилагательных: форм степеней сравнения, краткой формы.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19.6.6.5. </w:t>
      </w:r>
      <w:r>
        <w:rPr>
          <w:rFonts w:ascii="Times New Roman" w:hAnsi="Times New Roman" w:eastAsia="OfficinaSansBoldITC"/>
          <w:sz w:val="24"/>
          <w:szCs w:val="24"/>
          <w:lang w:val="ru-RU"/>
        </w:rPr>
        <w:t xml:space="preserve">Основные нормы употребления количественных, порядковых </w:t>
      </w:r>
      <w:r>
        <w:rPr>
          <w:rFonts w:ascii="Times New Roman" w:hAnsi="Times New Roman" w:eastAsia="OfficinaSansBoldITC"/>
          <w:sz w:val="24"/>
          <w:szCs w:val="24"/>
          <w:lang w:val="ru-RU"/>
        </w:rPr>
        <w:br/>
        <w:t xml:space="preserve">и собирательных числительных.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19.6.6.6. </w:t>
      </w:r>
      <w:r>
        <w:rPr>
          <w:rFonts w:ascii="Times New Roman" w:hAnsi="Times New Roman" w:eastAsia="OfficinaSansBoldITC"/>
          <w:sz w:val="24"/>
          <w:szCs w:val="24"/>
          <w:lang w:val="ru-RU"/>
        </w:rPr>
        <w:t xml:space="preserve">Основные нормы употребления местоимений: формы 3-го лица личных местоимений, возвратного местоимения себя.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19.6.6.</w:t>
      </w:r>
      <w:r>
        <w:rPr>
          <w:rFonts w:ascii="Times New Roman" w:hAnsi="Times New Roman" w:eastAsia="OfficinaSansBoldITC"/>
          <w:sz w:val="24"/>
          <w:szCs w:val="24"/>
          <w:lang w:val="ru-RU"/>
        </w:rPr>
        <w:t xml:space="preserve">7</w:t>
      </w:r>
      <w:r>
        <w:rPr>
          <w:rFonts w:ascii="Times New Roman" w:hAnsi="Times New Roman" w:eastAsia="OfficinaSansBoldITC"/>
          <w:sz w:val="24"/>
          <w:szCs w:val="24"/>
          <w:lang w:val="ru-RU"/>
        </w:rPr>
        <w:t xml:space="preserve">. </w:t>
      </w:r>
      <w:r>
        <w:rPr>
          <w:rFonts w:ascii="Times New Roman" w:hAnsi="Times New Roman" w:eastAsia="OfficinaSansBoldITC"/>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 </w:t>
      </w:r>
      <w:r>
        <w:rPr>
          <w:rFonts w:ascii="Times New Roman" w:hAnsi="Times New Roman" w:eastAsia="OfficinaSansBoldITC"/>
          <w:sz w:val="24"/>
          <w:szCs w:val="24"/>
          <w:lang w:val="ru-RU"/>
        </w:rPr>
        <w:t xml:space="preserve">Орфография. Основные правила орфографии.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.1. </w:t>
      </w:r>
      <w:r>
        <w:rPr>
          <w:rFonts w:ascii="Times New Roman" w:hAnsi="Times New Roman" w:eastAsia="OfficinaSansBoldITC"/>
          <w:sz w:val="24"/>
          <w:szCs w:val="24"/>
          <w:lang w:val="ru-RU"/>
        </w:rPr>
        <w:t xml:space="preserve">Орфог</w:t>
      </w:r>
      <w:r>
        <w:rPr>
          <w:rFonts w:ascii="Times New Roman" w:hAnsi="Times New Roman" w:eastAsia="OfficinaSansBoldITC"/>
          <w:sz w:val="24"/>
          <w:szCs w:val="24"/>
          <w:lang w:val="ru-RU"/>
        </w:rPr>
        <w:t xml:space="preserve">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.2. </w:t>
      </w:r>
      <w:r>
        <w:rPr>
          <w:rFonts w:ascii="Times New Roman" w:hAnsi="Times New Roman" w:eastAsia="OfficinaSansBoldITC"/>
          <w:sz w:val="24"/>
          <w:szCs w:val="24"/>
          <w:lang w:val="ru-RU"/>
        </w:rPr>
        <w:t xml:space="preserve">Орфографические правила. Правописание гласных в корне.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Употребление разделительных ъ и 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Правописание приставок. Буквы ы — и после приставок.</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Правописание суффиксов.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Правописание н и нн в словах различных частей речи.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Правописание не и ни.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Правописание окончаний имён существительных, имён прилагательных </w:t>
      </w:r>
      <w:r>
        <w:rPr>
          <w:rFonts w:ascii="Times New Roman" w:hAnsi="Times New Roman" w:eastAsia="OfficinaSansBoldITC"/>
          <w:sz w:val="24"/>
          <w:szCs w:val="24"/>
          <w:lang w:val="ru-RU"/>
        </w:rPr>
        <w:br/>
        <w:t xml:space="preserve">и глаголов.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Слитное, дефисное и раздельное написание слов.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w:t>
      </w:r>
      <w:r>
        <w:rPr>
          <w:rFonts w:ascii="Times New Roman" w:hAnsi="Times New Roman" w:eastAsia="OfficinaSansBoldITC"/>
          <w:sz w:val="24"/>
          <w:szCs w:val="24"/>
          <w:lang w:val="ru-RU"/>
        </w:rPr>
        <w:t xml:space="preserve">9</w:t>
      </w:r>
      <w:r>
        <w:rPr>
          <w:rFonts w:ascii="Times New Roman" w:hAnsi="Times New Roman" w:eastAsia="OfficinaSansBoldITC"/>
          <w:sz w:val="24"/>
          <w:szCs w:val="24"/>
          <w:lang w:val="ru-RU"/>
        </w:rPr>
        <w:t xml:space="preserve">. </w:t>
      </w:r>
      <w:r>
        <w:rPr>
          <w:rFonts w:ascii="Times New Roman" w:hAnsi="Times New Roman" w:eastAsia="OfficinaSansBoldITC"/>
          <w:sz w:val="24"/>
          <w:szCs w:val="24"/>
          <w:lang w:val="ru-RU"/>
        </w:rPr>
        <w:t xml:space="preserve">Речь. Речевое общение.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w:t>
      </w:r>
      <w:r>
        <w:rPr>
          <w:rFonts w:ascii="Times New Roman" w:hAnsi="Times New Roman" w:eastAsia="OfficinaSansBoldITC"/>
          <w:sz w:val="24"/>
          <w:szCs w:val="24"/>
          <w:lang w:val="ru-RU"/>
        </w:rPr>
        <w:t xml:space="preserve">9</w:t>
      </w:r>
      <w:r>
        <w:rPr>
          <w:rFonts w:ascii="Times New Roman" w:hAnsi="Times New Roman" w:eastAsia="OfficinaSansBoldITC"/>
          <w:sz w:val="24"/>
          <w:szCs w:val="24"/>
          <w:lang w:val="ru-RU"/>
        </w:rPr>
        <w:t xml:space="preserve">.1. </w:t>
      </w:r>
      <w:r>
        <w:rPr>
          <w:rFonts w:ascii="Times New Roman" w:hAnsi="Times New Roman" w:eastAsia="OfficinaSansBoldITC"/>
          <w:sz w:val="24"/>
          <w:szCs w:val="24"/>
          <w:lang w:val="ru-RU"/>
        </w:rPr>
        <w:t xml:space="preserve">Речь как деятельность. Виды речевой деятельности (повторение, обобщение).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w:t>
      </w:r>
      <w:r>
        <w:rPr>
          <w:rFonts w:ascii="Times New Roman" w:hAnsi="Times New Roman" w:eastAsia="OfficinaSansBoldITC"/>
          <w:sz w:val="24"/>
          <w:szCs w:val="24"/>
          <w:lang w:val="ru-RU"/>
        </w:rPr>
        <w:t xml:space="preserve">9</w:t>
      </w:r>
      <w:r>
        <w:rPr>
          <w:rFonts w:ascii="Times New Roman" w:hAnsi="Times New Roman" w:eastAsia="OfficinaSansBoldITC"/>
          <w:sz w:val="24"/>
          <w:szCs w:val="24"/>
          <w:lang w:val="ru-RU"/>
        </w:rPr>
        <w:t xml:space="preserve">.2. </w:t>
      </w:r>
      <w:r>
        <w:rPr>
          <w:rFonts w:ascii="Times New Roman" w:hAnsi="Times New Roman" w:eastAsia="OfficinaSansBoldITC"/>
          <w:sz w:val="24"/>
          <w:szCs w:val="24"/>
          <w:lang w:val="ru-RU"/>
        </w:rPr>
        <w:t xml:space="preserve">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w:t>
      </w:r>
      <w:r>
        <w:rPr>
          <w:rFonts w:ascii="Times New Roman" w:hAnsi="Times New Roman" w:eastAsia="OfficinaSansBoldITC"/>
          <w:sz w:val="24"/>
          <w:szCs w:val="24"/>
          <w:lang w:val="ru-RU"/>
        </w:rPr>
        <w:t xml:space="preserve">9</w:t>
      </w:r>
      <w:r>
        <w:rPr>
          <w:rFonts w:ascii="Times New Roman" w:hAnsi="Times New Roman" w:eastAsia="OfficinaSansBoldITC"/>
          <w:sz w:val="24"/>
          <w:szCs w:val="24"/>
          <w:lang w:val="ru-RU"/>
        </w:rPr>
        <w:t xml:space="preserve">.3. </w:t>
      </w:r>
      <w:r>
        <w:rPr>
          <w:rFonts w:ascii="Times New Roman" w:hAnsi="Times New Roman" w:eastAsia="OfficinaSansBoldITC"/>
          <w:sz w:val="24"/>
          <w:szCs w:val="24"/>
          <w:lang w:val="ru-RU"/>
        </w:rPr>
        <w:t xml:space="preserve">Речевой этикет. Основные функции речевого этикета (установление </w:t>
      </w:r>
      <w:r>
        <w:rPr>
          <w:rFonts w:ascii="Times New Roman" w:hAnsi="Times New Roman" w:eastAsia="OfficinaSansBoldITC"/>
          <w:sz w:val="24"/>
          <w:szCs w:val="24"/>
          <w:lang w:val="ru-RU"/>
        </w:rPr>
        <w:br/>
        <w:t xml:space="preserve">и поддержание контакта, д</w:t>
      </w:r>
      <w:r>
        <w:rPr>
          <w:rFonts w:ascii="Times New Roman" w:hAnsi="Times New Roman" w:eastAsia="OfficinaSansBoldITC"/>
          <w:sz w:val="24"/>
          <w:szCs w:val="24"/>
          <w:lang w:val="ru-RU"/>
        </w:rPr>
        <w:t xml:space="preserve">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w:t>
      </w:r>
      <w:r>
        <w:rPr>
          <w:rFonts w:ascii="Times New Roman" w:hAnsi="Times New Roman" w:eastAsia="OfficinaSansBoldITC"/>
          <w:sz w:val="24"/>
          <w:szCs w:val="24"/>
          <w:lang w:val="ru-RU"/>
        </w:rPr>
        <w:t xml:space="preserve">9</w:t>
      </w:r>
      <w:r>
        <w:rPr>
          <w:rFonts w:ascii="Times New Roman" w:hAnsi="Times New Roman" w:eastAsia="OfficinaSansBoldITC"/>
          <w:sz w:val="24"/>
          <w:szCs w:val="24"/>
          <w:lang w:val="ru-RU"/>
        </w:rPr>
        <w:t xml:space="preserve">.4. </w:t>
      </w:r>
      <w:r>
        <w:rPr>
          <w:rFonts w:ascii="Times New Roman" w:hAnsi="Times New Roman" w:eastAsia="OfficinaSansBoldITC"/>
          <w:sz w:val="24"/>
          <w:szCs w:val="24"/>
          <w:lang w:val="ru-RU"/>
        </w:rPr>
        <w:t xml:space="preserve">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w:t>
      </w:r>
      <w:r>
        <w:rPr>
          <w:rFonts w:ascii="Times New Roman" w:hAnsi="Times New Roman" w:eastAsia="OfficinaSansBoldITC"/>
          <w:sz w:val="24"/>
          <w:szCs w:val="24"/>
          <w:lang w:val="ru-RU"/>
        </w:rPr>
        <w:br/>
        <w:t xml:space="preserve">с учётом его цели, особенностей адресата, ситуации общения.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19.6.</w:t>
      </w:r>
      <w:r>
        <w:rPr>
          <w:rFonts w:ascii="Times New Roman" w:hAnsi="Times New Roman" w:eastAsia="OfficinaSansBoldITC"/>
          <w:sz w:val="24"/>
          <w:szCs w:val="24"/>
          <w:lang w:val="ru-RU"/>
        </w:rPr>
        <w:t xml:space="preserve">10</w:t>
      </w:r>
      <w:r>
        <w:rPr>
          <w:rFonts w:ascii="Times New Roman" w:hAnsi="Times New Roman" w:eastAsia="OfficinaSansBoldITC"/>
          <w:sz w:val="24"/>
          <w:szCs w:val="24"/>
          <w:lang w:val="ru-RU"/>
        </w:rPr>
        <w:t xml:space="preserve">. </w:t>
      </w:r>
      <w:r>
        <w:rPr>
          <w:rFonts w:ascii="Times New Roman" w:hAnsi="Times New Roman" w:eastAsia="OfficinaSansBoldITC"/>
          <w:sz w:val="24"/>
          <w:szCs w:val="24"/>
          <w:lang w:val="ru-RU"/>
        </w:rPr>
        <w:t xml:space="preserve">Текст. Информационно-смысловая переработка текста.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Текст, его основные признаки (повторение, обобщение).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Логико-смысловые отношения между предложениями в тексте (общее представление).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Информативность текста. </w:t>
      </w:r>
      <w:r>
        <w:rPr>
          <w:rFonts w:ascii="Times New Roman" w:hAnsi="Times New Roman" w:eastAsia="OfficinaSansBoldITC"/>
          <w:sz w:val="24"/>
          <w:szCs w:val="24"/>
          <w:lang w:val="ru-RU"/>
        </w:rPr>
        <w:t xml:space="preserve">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План. Тезисы. Конспект. Реферат. Аннотация. Отзыв. Рецензия.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19</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t xml:space="preserve">7</w:t>
      </w:r>
      <w:r>
        <w:rPr>
          <w:rFonts w:ascii="Times New Roman" w:hAnsi="Times New Roman" w:eastAsia="SchoolBookSanPin"/>
          <w:position w:val="1"/>
          <w:sz w:val="24"/>
          <w:szCs w:val="24"/>
          <w:lang w:val="ru-RU"/>
        </w:rPr>
        <w:t xml:space="preserve">. Содержание обучения в </w:t>
      </w:r>
      <w:r>
        <w:rPr>
          <w:rFonts w:ascii="Times New Roman" w:hAnsi="Times New Roman" w:eastAsia="SchoolBookSanPin"/>
          <w:position w:val="1"/>
          <w:sz w:val="24"/>
          <w:szCs w:val="24"/>
          <w:lang w:val="ru-RU"/>
        </w:rPr>
        <w:t xml:space="preserve">11</w:t>
      </w:r>
      <w:r>
        <w:rPr>
          <w:rFonts w:ascii="Times New Roman" w:hAnsi="Times New Roman" w:eastAsia="SchoolBookSanPin"/>
          <w:position w:val="1"/>
          <w:sz w:val="24"/>
          <w:szCs w:val="24"/>
          <w:lang w:val="ru-RU"/>
        </w:rPr>
        <w:t xml:space="preserve"> классе</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position w:val="1"/>
          <w:sz w:val="24"/>
          <w:szCs w:val="24"/>
          <w:lang w:val="ru-RU"/>
        </w:rPr>
        <w:t xml:space="preserve">19</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t xml:space="preserve">7</w:t>
      </w:r>
      <w:r>
        <w:rPr>
          <w:rFonts w:ascii="Times New Roman" w:hAnsi="Times New Roman" w:eastAsia="SchoolBookSanPin"/>
          <w:position w:val="1"/>
          <w:sz w:val="24"/>
          <w:szCs w:val="24"/>
          <w:lang w:val="ru-RU"/>
        </w:rPr>
        <w:t xml:space="preserve">.1. </w:t>
      </w:r>
      <w:r>
        <w:rPr>
          <w:rFonts w:ascii="Times New Roman" w:hAnsi="Times New Roman" w:eastAsia="OfficinaSansBoldITC"/>
          <w:sz w:val="24"/>
          <w:szCs w:val="24"/>
          <w:lang w:val="ru-RU"/>
        </w:rPr>
        <w:t xml:space="preserve">Общие сведения о языке</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Культура речи в эко</w:t>
      </w:r>
      <w:r>
        <w:rPr>
          <w:rFonts w:ascii="Times New Roman" w:hAnsi="Times New Roman" w:eastAsia="OfficinaSansBoldITC"/>
          <w:sz w:val="24"/>
          <w:szCs w:val="24"/>
          <w:lang w:val="ru-RU"/>
        </w:rPr>
        <w:t xml:space="preserve">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w:t>
      </w:r>
      <w:r>
        <w:rPr>
          <w:rFonts w:ascii="Times New Roman" w:hAnsi="Times New Roman" w:eastAsia="OfficinaSansBoldITC"/>
          <w:sz w:val="24"/>
          <w:szCs w:val="24"/>
          <w:lang w:val="ru-RU"/>
        </w:rPr>
        <w:t xml:space="preserve">другое</w:t>
      </w:r>
      <w:r>
        <w:rPr>
          <w:rFonts w:ascii="Times New Roman" w:hAnsi="Times New Roman" w:eastAsia="OfficinaSansBoldITC"/>
          <w:sz w:val="24"/>
          <w:szCs w:val="24"/>
          <w:lang w:val="ru-RU"/>
        </w:rPr>
        <w:t xml:space="preserve">) (обзор).</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position w:val="1"/>
          <w:sz w:val="24"/>
          <w:szCs w:val="24"/>
          <w:lang w:val="ru-RU"/>
        </w:rPr>
        <w:t xml:space="preserve">19.</w:t>
      </w:r>
      <w:r>
        <w:rPr>
          <w:rFonts w:ascii="Times New Roman" w:hAnsi="Times New Roman" w:eastAsia="SchoolBookSanPin"/>
          <w:position w:val="1"/>
          <w:sz w:val="24"/>
          <w:szCs w:val="24"/>
          <w:lang w:val="ru-RU"/>
        </w:rPr>
        <w:t xml:space="preserve">7</w:t>
      </w:r>
      <w:r>
        <w:rPr>
          <w:rFonts w:ascii="Times New Roman" w:hAnsi="Times New Roman" w:eastAsia="SchoolBookSanPin"/>
          <w:position w:val="1"/>
          <w:sz w:val="24"/>
          <w:szCs w:val="24"/>
          <w:lang w:val="ru-RU"/>
        </w:rPr>
        <w:t xml:space="preserve">.2. </w:t>
      </w:r>
      <w:r>
        <w:rPr>
          <w:rFonts w:ascii="Times New Roman" w:hAnsi="Times New Roman" w:eastAsia="OfficinaSansBoldITC"/>
          <w:sz w:val="24"/>
          <w:szCs w:val="24"/>
          <w:lang w:val="ru-RU"/>
        </w:rPr>
        <w:t xml:space="preserve">Язык и речь. Культура речи.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position w:val="1"/>
          <w:sz w:val="24"/>
          <w:szCs w:val="24"/>
          <w:lang w:val="ru-RU"/>
        </w:rPr>
        <w:t xml:space="preserve">19.</w:t>
      </w:r>
      <w:r>
        <w:rPr>
          <w:rFonts w:ascii="Times New Roman" w:hAnsi="Times New Roman" w:eastAsia="SchoolBookSanPin"/>
          <w:position w:val="1"/>
          <w:sz w:val="24"/>
          <w:szCs w:val="24"/>
          <w:lang w:val="ru-RU"/>
        </w:rPr>
        <w:t xml:space="preserve">7</w:t>
      </w:r>
      <w:r>
        <w:rPr>
          <w:rFonts w:ascii="Times New Roman" w:hAnsi="Times New Roman" w:eastAsia="SchoolBookSanPin"/>
          <w:position w:val="1"/>
          <w:sz w:val="24"/>
          <w:szCs w:val="24"/>
          <w:lang w:val="ru-RU"/>
        </w:rPr>
        <w:t xml:space="preserve">.3. </w:t>
      </w:r>
      <w:r>
        <w:rPr>
          <w:rFonts w:ascii="Times New Roman" w:hAnsi="Times New Roman" w:eastAsia="OfficinaSansBoldITC"/>
          <w:sz w:val="24"/>
          <w:szCs w:val="24"/>
          <w:lang w:val="ru-RU"/>
        </w:rPr>
        <w:t xml:space="preserve">Синтаксис. Синтаксические нормы.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position w:val="1"/>
          <w:sz w:val="24"/>
          <w:szCs w:val="24"/>
          <w:lang w:val="ru-RU"/>
        </w:rPr>
        <w:t xml:space="preserve">19.</w:t>
      </w:r>
      <w:r>
        <w:rPr>
          <w:rFonts w:ascii="Times New Roman" w:hAnsi="Times New Roman" w:eastAsia="SchoolBookSanPin"/>
          <w:position w:val="1"/>
          <w:sz w:val="24"/>
          <w:szCs w:val="24"/>
          <w:lang w:val="ru-RU"/>
        </w:rPr>
        <w:t xml:space="preserve">7</w:t>
      </w:r>
      <w:r>
        <w:rPr>
          <w:rFonts w:ascii="Times New Roman" w:hAnsi="Times New Roman" w:eastAsia="SchoolBookSanPin"/>
          <w:position w:val="1"/>
          <w:sz w:val="24"/>
          <w:szCs w:val="24"/>
          <w:lang w:val="ru-RU"/>
        </w:rPr>
        <w:t xml:space="preserve">.3.1. </w:t>
      </w:r>
      <w:r>
        <w:rPr>
          <w:rFonts w:ascii="Times New Roman" w:hAnsi="Times New Roman" w:eastAsia="OfficinaSansBoldITC"/>
          <w:sz w:val="24"/>
          <w:szCs w:val="24"/>
          <w:lang w:val="ru-RU"/>
        </w:rPr>
        <w:t xml:space="preserve">Синтаксис как раздел лингвистики (повторение, обобщение). Синтаксический анализ словосочетания и предложения.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Изобразительно-выразительные сре</w:t>
      </w:r>
      <w:r>
        <w:rPr>
          <w:rFonts w:ascii="Times New Roman" w:hAnsi="Times New Roman" w:eastAsia="OfficinaSansBoldITC"/>
          <w:sz w:val="24"/>
          <w:szCs w:val="24"/>
          <w:lang w:val="ru-RU"/>
        </w:rPr>
        <w:t xml:space="preserve">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position w:val="1"/>
          <w:sz w:val="24"/>
          <w:szCs w:val="24"/>
          <w:lang w:val="ru-RU"/>
        </w:rPr>
        <w:t xml:space="preserve">19.</w:t>
      </w:r>
      <w:r>
        <w:rPr>
          <w:rFonts w:ascii="Times New Roman" w:hAnsi="Times New Roman" w:eastAsia="SchoolBookSanPin"/>
          <w:position w:val="1"/>
          <w:sz w:val="24"/>
          <w:szCs w:val="24"/>
          <w:lang w:val="ru-RU"/>
        </w:rPr>
        <w:t xml:space="preserve">7</w:t>
      </w:r>
      <w:r>
        <w:rPr>
          <w:rFonts w:ascii="Times New Roman" w:hAnsi="Times New Roman" w:eastAsia="SchoolBookSanPin"/>
          <w:position w:val="1"/>
          <w:sz w:val="24"/>
          <w:szCs w:val="24"/>
          <w:lang w:val="ru-RU"/>
        </w:rPr>
        <w:t xml:space="preserve">.3.2. </w:t>
      </w:r>
      <w:r>
        <w:rPr>
          <w:rFonts w:ascii="Times New Roman" w:hAnsi="Times New Roman" w:eastAsia="OfficinaSansBoldITC"/>
          <w:sz w:val="24"/>
          <w:szCs w:val="24"/>
          <w:lang w:val="ru-RU"/>
        </w:rPr>
        <w:t xml:space="preserve">Синтаксические нормы. Порядок слов в предложении. Основные нормы </w:t>
      </w:r>
      <w:r>
        <w:rPr>
          <w:rFonts w:ascii="Times New Roman" w:hAnsi="Times New Roman" w:eastAsia="OfficinaSansBoldITC"/>
          <w:sz w:val="24"/>
          <w:szCs w:val="24"/>
          <w:lang w:val="ru-RU"/>
        </w:rPr>
        <w:t xml:space="preserve">согласования сказуемого с подлежащим, в состав которого входят слов</w:t>
      </w:r>
      <w:r>
        <w:rPr>
          <w:rFonts w:ascii="Times New Roman" w:hAnsi="Times New Roman" w:eastAsia="OfficinaSansBoldITC"/>
          <w:sz w:val="24"/>
          <w:szCs w:val="24"/>
          <w:lang w:val="ru-RU"/>
        </w:rPr>
        <w:t xml:space="preserve">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w:t>
      </w:r>
      <w:r>
        <w:rPr>
          <w:rFonts w:ascii="Times New Roman" w:hAnsi="Times New Roman" w:eastAsia="OfficinaSansBoldITC"/>
          <w:sz w:val="24"/>
          <w:szCs w:val="24"/>
          <w:lang w:val="ru-RU"/>
        </w:rPr>
        <w:t xml:space="preserve">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Основные нормы управления: правильный выбор падежной или предложно-падежной формы управляемого слова.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Основные нормы употребления однородных членов предложения.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Основные нормы употребления причастных и деепричастных оборотов.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Основные нормы построения сложных предложений.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position w:val="1"/>
          <w:sz w:val="24"/>
          <w:szCs w:val="24"/>
          <w:lang w:val="ru-RU"/>
        </w:rPr>
        <w:t xml:space="preserve">19.</w:t>
      </w:r>
      <w:r>
        <w:rPr>
          <w:rFonts w:ascii="Times New Roman" w:hAnsi="Times New Roman" w:eastAsia="SchoolBookSanPin"/>
          <w:position w:val="1"/>
          <w:sz w:val="24"/>
          <w:szCs w:val="24"/>
          <w:lang w:val="ru-RU"/>
        </w:rPr>
        <w:t xml:space="preserve">7</w:t>
      </w:r>
      <w:r>
        <w:rPr>
          <w:rFonts w:ascii="Times New Roman" w:hAnsi="Times New Roman" w:eastAsia="SchoolBookSanPin"/>
          <w:position w:val="1"/>
          <w:sz w:val="24"/>
          <w:szCs w:val="24"/>
          <w:lang w:val="ru-RU"/>
        </w:rPr>
        <w:t xml:space="preserve">.4. </w:t>
      </w:r>
      <w:r>
        <w:rPr>
          <w:rFonts w:ascii="Times New Roman" w:hAnsi="Times New Roman" w:eastAsia="OfficinaSansBoldITC"/>
          <w:sz w:val="24"/>
          <w:szCs w:val="24"/>
          <w:lang w:val="ru-RU"/>
        </w:rPr>
        <w:t xml:space="preserve">Пунктуация. Основные правила пунктуации.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position w:val="1"/>
          <w:sz w:val="24"/>
          <w:szCs w:val="24"/>
          <w:lang w:val="ru-RU"/>
        </w:rPr>
        <w:t xml:space="preserve">19.</w:t>
      </w:r>
      <w:r>
        <w:rPr>
          <w:rFonts w:ascii="Times New Roman" w:hAnsi="Times New Roman" w:eastAsia="SchoolBookSanPin"/>
          <w:position w:val="1"/>
          <w:sz w:val="24"/>
          <w:szCs w:val="24"/>
          <w:lang w:val="ru-RU"/>
        </w:rPr>
        <w:t xml:space="preserve">7</w:t>
      </w:r>
      <w:r>
        <w:rPr>
          <w:rFonts w:ascii="Times New Roman" w:hAnsi="Times New Roman" w:eastAsia="SchoolBookSanPin"/>
          <w:position w:val="1"/>
          <w:sz w:val="24"/>
          <w:szCs w:val="24"/>
          <w:lang w:val="ru-RU"/>
        </w:rPr>
        <w:t xml:space="preserve">.4.1. </w:t>
      </w:r>
      <w:r>
        <w:rPr>
          <w:rFonts w:ascii="Times New Roman" w:hAnsi="Times New Roman" w:eastAsia="OfficinaSansBoldITC"/>
          <w:sz w:val="24"/>
          <w:szCs w:val="24"/>
          <w:lang w:val="ru-RU"/>
        </w:rPr>
        <w:t xml:space="preserve">Пунктуация как раздел лингвистики (повторение, обобщение). Пунктуационный анализ предложения.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Разделы русской пунктуац</w:t>
      </w:r>
      <w:r>
        <w:rPr>
          <w:rFonts w:ascii="Times New Roman" w:hAnsi="Times New Roman" w:eastAsia="OfficinaSansBoldITC"/>
          <w:sz w:val="24"/>
          <w:szCs w:val="24"/>
          <w:lang w:val="ru-RU"/>
        </w:rPr>
        <w:t xml:space="preserve">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position w:val="1"/>
          <w:sz w:val="24"/>
          <w:szCs w:val="24"/>
          <w:lang w:val="ru-RU"/>
        </w:rPr>
        <w:t xml:space="preserve">19.</w:t>
      </w:r>
      <w:r>
        <w:rPr>
          <w:rFonts w:ascii="Times New Roman" w:hAnsi="Times New Roman" w:eastAsia="SchoolBookSanPin"/>
          <w:position w:val="1"/>
          <w:sz w:val="24"/>
          <w:szCs w:val="24"/>
          <w:lang w:val="ru-RU"/>
        </w:rPr>
        <w:t xml:space="preserve">7</w:t>
      </w:r>
      <w:r>
        <w:rPr>
          <w:rFonts w:ascii="Times New Roman" w:hAnsi="Times New Roman" w:eastAsia="SchoolBookSanPin"/>
          <w:position w:val="1"/>
          <w:sz w:val="24"/>
          <w:szCs w:val="24"/>
          <w:lang w:val="ru-RU"/>
        </w:rPr>
        <w:t xml:space="preserve">.4.2. </w:t>
      </w:r>
      <w:r>
        <w:rPr>
          <w:rFonts w:ascii="Times New Roman" w:hAnsi="Times New Roman" w:eastAsia="OfficinaSansBoldITC"/>
          <w:sz w:val="24"/>
          <w:szCs w:val="24"/>
          <w:lang w:val="ru-RU"/>
        </w:rPr>
        <w:t xml:space="preserve">Знаки препинания и их функции. Знаки препинания между подлежащим и сказуемым.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Знаки препинания в предложениях с однородными членами.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Знаки препинания при обособлении.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Знаки препинания в предложениях с вводными конструкциями, обращениями, междометиями.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Знаки препинания в сложном предложении.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Знаки препинания в сложном предложении с разными видами связи.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Знаки препинания при передаче чужой речи.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position w:val="1"/>
          <w:sz w:val="24"/>
          <w:szCs w:val="24"/>
          <w:lang w:val="ru-RU"/>
        </w:rPr>
        <w:t xml:space="preserve">19.</w:t>
      </w:r>
      <w:r>
        <w:rPr>
          <w:rFonts w:ascii="Times New Roman" w:hAnsi="Times New Roman" w:eastAsia="SchoolBookSanPin"/>
          <w:position w:val="1"/>
          <w:sz w:val="24"/>
          <w:szCs w:val="24"/>
          <w:lang w:val="ru-RU"/>
        </w:rPr>
        <w:t xml:space="preserve">7</w:t>
      </w:r>
      <w:r>
        <w:rPr>
          <w:rFonts w:ascii="Times New Roman" w:hAnsi="Times New Roman" w:eastAsia="SchoolBookSanPin"/>
          <w:position w:val="1"/>
          <w:sz w:val="24"/>
          <w:szCs w:val="24"/>
          <w:lang w:val="ru-RU"/>
        </w:rPr>
        <w:t xml:space="preserve">.5. </w:t>
      </w:r>
      <w:r>
        <w:rPr>
          <w:rFonts w:ascii="Times New Roman" w:hAnsi="Times New Roman" w:eastAsia="OfficinaSansBoldITC"/>
          <w:sz w:val="24"/>
          <w:szCs w:val="24"/>
          <w:lang w:val="ru-RU"/>
        </w:rPr>
        <w:t xml:space="preserve">Функциональная стилистика. Культура речи.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position w:val="1"/>
          <w:sz w:val="24"/>
          <w:szCs w:val="24"/>
          <w:lang w:val="ru-RU"/>
        </w:rPr>
        <w:t xml:space="preserve">19.</w:t>
      </w:r>
      <w:r>
        <w:rPr>
          <w:rFonts w:ascii="Times New Roman" w:hAnsi="Times New Roman" w:eastAsia="SchoolBookSanPin"/>
          <w:position w:val="1"/>
          <w:sz w:val="24"/>
          <w:szCs w:val="24"/>
          <w:lang w:val="ru-RU"/>
        </w:rPr>
        <w:t xml:space="preserve">7</w:t>
      </w:r>
      <w:r>
        <w:rPr>
          <w:rFonts w:ascii="Times New Roman" w:hAnsi="Times New Roman" w:eastAsia="SchoolBookSanPin"/>
          <w:position w:val="1"/>
          <w:sz w:val="24"/>
          <w:szCs w:val="24"/>
          <w:lang w:val="ru-RU"/>
        </w:rPr>
        <w:t xml:space="preserve">.5.1. </w:t>
      </w:r>
      <w:r>
        <w:rPr>
          <w:rFonts w:ascii="Times New Roman" w:hAnsi="Times New Roman" w:eastAsia="OfficinaSansBoldITC"/>
          <w:sz w:val="24"/>
          <w:szCs w:val="24"/>
          <w:lang w:val="ru-RU"/>
        </w:rPr>
        <w:t xml:space="preserve">Функциональная стилистика как раздел лингвистики. Стилистическая норма (повторение, обобщение).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position w:val="1"/>
          <w:sz w:val="24"/>
          <w:szCs w:val="24"/>
          <w:lang w:val="ru-RU"/>
        </w:rPr>
        <w:t xml:space="preserve">19.</w:t>
      </w:r>
      <w:r>
        <w:rPr>
          <w:rFonts w:ascii="Times New Roman" w:hAnsi="Times New Roman" w:eastAsia="SchoolBookSanPin"/>
          <w:position w:val="1"/>
          <w:sz w:val="24"/>
          <w:szCs w:val="24"/>
          <w:lang w:val="ru-RU"/>
        </w:rPr>
        <w:t xml:space="preserve">7</w:t>
      </w:r>
      <w:r>
        <w:rPr>
          <w:rFonts w:ascii="Times New Roman" w:hAnsi="Times New Roman" w:eastAsia="SchoolBookSanPin"/>
          <w:position w:val="1"/>
          <w:sz w:val="24"/>
          <w:szCs w:val="24"/>
          <w:lang w:val="ru-RU"/>
        </w:rPr>
        <w:t xml:space="preserve">.5.2. </w:t>
      </w:r>
      <w:r>
        <w:rPr>
          <w:rFonts w:ascii="Times New Roman" w:hAnsi="Times New Roman" w:eastAsia="OfficinaSansBoldITC"/>
          <w:sz w:val="24"/>
          <w:szCs w:val="24"/>
          <w:lang w:val="ru-RU"/>
        </w:rPr>
        <w:t xml:space="preserve">Разговорная речь, сферы её использования, назначение. Основные призна</w:t>
      </w:r>
      <w:r>
        <w:rPr>
          <w:rFonts w:ascii="Times New Roman" w:hAnsi="Times New Roman" w:eastAsia="OfficinaSansBoldITC"/>
          <w:sz w:val="24"/>
          <w:szCs w:val="24"/>
          <w:lang w:val="ru-RU"/>
        </w:rPr>
        <w:t xml:space="preserve">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w:t>
      </w:r>
      <w:r>
        <w:rPr>
          <w:rFonts w:ascii="Times New Roman" w:hAnsi="Times New Roman" w:eastAsia="OfficinaSansBoldITC"/>
          <w:sz w:val="24"/>
          <w:szCs w:val="24"/>
          <w:lang w:val="ru-RU"/>
        </w:rPr>
        <w:t xml:space="preserve">рассказ, беседа, спор и другие (обзор).</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position w:val="1"/>
          <w:sz w:val="24"/>
          <w:szCs w:val="24"/>
          <w:lang w:val="ru-RU"/>
        </w:rPr>
        <w:t xml:space="preserve">19.</w:t>
      </w:r>
      <w:r>
        <w:rPr>
          <w:rFonts w:ascii="Times New Roman" w:hAnsi="Times New Roman" w:eastAsia="SchoolBookSanPin"/>
          <w:position w:val="1"/>
          <w:sz w:val="24"/>
          <w:szCs w:val="24"/>
          <w:lang w:val="ru-RU"/>
        </w:rPr>
        <w:t xml:space="preserve">7</w:t>
      </w:r>
      <w:r>
        <w:rPr>
          <w:rFonts w:ascii="Times New Roman" w:hAnsi="Times New Roman" w:eastAsia="SchoolBookSanPin"/>
          <w:position w:val="1"/>
          <w:sz w:val="24"/>
          <w:szCs w:val="24"/>
          <w:lang w:val="ru-RU"/>
        </w:rPr>
        <w:t xml:space="preserve">.5.3. </w:t>
      </w:r>
      <w:r>
        <w:rPr>
          <w:rFonts w:ascii="Times New Roman" w:hAnsi="Times New Roman" w:eastAsia="OfficinaSansBoldITC"/>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w:t>
      </w:r>
      <w:r>
        <w:rPr>
          <w:rFonts w:ascii="Times New Roman" w:hAnsi="Times New Roman" w:eastAsia="OfficinaSansBoldITC"/>
          <w:sz w:val="24"/>
          <w:szCs w:val="24"/>
          <w:lang w:val="ru-RU"/>
        </w:rPr>
        <w:t xml:space="preserve">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position w:val="1"/>
          <w:sz w:val="24"/>
          <w:szCs w:val="24"/>
          <w:lang w:val="ru-RU"/>
        </w:rPr>
        <w:t xml:space="preserve">19.</w:t>
      </w:r>
      <w:r>
        <w:rPr>
          <w:rFonts w:ascii="Times New Roman" w:hAnsi="Times New Roman" w:eastAsia="SchoolBookSanPin"/>
          <w:position w:val="1"/>
          <w:sz w:val="24"/>
          <w:szCs w:val="24"/>
          <w:lang w:val="ru-RU"/>
        </w:rPr>
        <w:t xml:space="preserve">7</w:t>
      </w:r>
      <w:r>
        <w:rPr>
          <w:rFonts w:ascii="Times New Roman" w:hAnsi="Times New Roman" w:eastAsia="SchoolBookSanPin"/>
          <w:position w:val="1"/>
          <w:sz w:val="24"/>
          <w:szCs w:val="24"/>
          <w:lang w:val="ru-RU"/>
        </w:rPr>
        <w:t xml:space="preserve">.5.4. </w:t>
      </w:r>
      <w:r>
        <w:rPr>
          <w:rFonts w:ascii="Times New Roman" w:hAnsi="Times New Roman" w:eastAsia="OfficinaSansBoldITC"/>
          <w:sz w:val="24"/>
          <w:szCs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w:t>
      </w:r>
      <w:r>
        <w:rPr>
          <w:rFonts w:ascii="Times New Roman" w:hAnsi="Times New Roman" w:eastAsia="OfficinaSansBoldITC"/>
          <w:sz w:val="24"/>
          <w:szCs w:val="24"/>
          <w:lang w:val="ru-RU"/>
        </w:rPr>
        <w:t xml:space="preserve">,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position w:val="1"/>
          <w:sz w:val="24"/>
          <w:szCs w:val="24"/>
          <w:lang w:val="ru-RU"/>
        </w:rPr>
        <w:t xml:space="preserve">19.</w:t>
      </w:r>
      <w:r>
        <w:rPr>
          <w:rFonts w:ascii="Times New Roman" w:hAnsi="Times New Roman" w:eastAsia="SchoolBookSanPin"/>
          <w:position w:val="1"/>
          <w:sz w:val="24"/>
          <w:szCs w:val="24"/>
          <w:lang w:val="ru-RU"/>
        </w:rPr>
        <w:t xml:space="preserve">7</w:t>
      </w:r>
      <w:r>
        <w:rPr>
          <w:rFonts w:ascii="Times New Roman" w:hAnsi="Times New Roman" w:eastAsia="SchoolBookSanPin"/>
          <w:position w:val="1"/>
          <w:sz w:val="24"/>
          <w:szCs w:val="24"/>
          <w:lang w:val="ru-RU"/>
        </w:rPr>
        <w:t xml:space="preserve">.5.5. </w:t>
      </w:r>
      <w:r>
        <w:rPr>
          <w:rFonts w:ascii="Times New Roman" w:hAnsi="Times New Roman" w:eastAsia="OfficinaSansBoldITC"/>
          <w:sz w:val="24"/>
          <w:szCs w:val="24"/>
          <w:lang w:val="ru-RU"/>
        </w:rPr>
        <w:t xml:space="preserve">Публицистический стиль, сферы его использования, назначение. Основные </w:t>
      </w:r>
      <w:r>
        <w:rPr>
          <w:rFonts w:ascii="Times New Roman" w:hAnsi="Times New Roman" w:eastAsia="OfficinaSansBoldITC"/>
          <w:sz w:val="24"/>
          <w:szCs w:val="24"/>
          <w:lang w:val="ru-RU"/>
        </w:rPr>
        <w:t xml:space="preserve">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position w:val="1"/>
          <w:sz w:val="24"/>
          <w:szCs w:val="24"/>
          <w:lang w:val="ru-RU"/>
        </w:rPr>
        <w:t xml:space="preserve">19.</w:t>
      </w:r>
      <w:r>
        <w:rPr>
          <w:rFonts w:ascii="Times New Roman" w:hAnsi="Times New Roman" w:eastAsia="SchoolBookSanPin"/>
          <w:position w:val="1"/>
          <w:sz w:val="24"/>
          <w:szCs w:val="24"/>
          <w:lang w:val="ru-RU"/>
        </w:rPr>
        <w:t xml:space="preserve">7</w:t>
      </w:r>
      <w:r>
        <w:rPr>
          <w:rFonts w:ascii="Times New Roman" w:hAnsi="Times New Roman" w:eastAsia="SchoolBookSanPin"/>
          <w:position w:val="1"/>
          <w:sz w:val="24"/>
          <w:szCs w:val="24"/>
          <w:lang w:val="ru-RU"/>
        </w:rPr>
        <w:t xml:space="preserve">.5.6. </w:t>
      </w:r>
      <w:r>
        <w:rPr>
          <w:rFonts w:ascii="Times New Roman" w:hAnsi="Times New Roman" w:eastAsia="OfficinaSansBoldITC"/>
          <w:sz w:val="24"/>
          <w:szCs w:val="24"/>
          <w:lang w:val="ru-RU"/>
        </w:rPr>
        <w:t xml:space="preserve">Язык художественной литературы </w:t>
      </w:r>
      <w:r>
        <w:rPr>
          <w:rFonts w:ascii="Times New Roman" w:hAnsi="Times New Roman" w:eastAsia="OfficinaSansBoldITC"/>
          <w:sz w:val="24"/>
          <w:szCs w:val="24"/>
          <w:lang w:val="ru-RU"/>
        </w:rPr>
        <w:t xml:space="preserve">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 Планируемые результаты освоения программы по русскому языку </w:t>
      </w:r>
      <w:r>
        <w:rPr>
          <w:rFonts w:ascii="Times New Roman" w:hAnsi="Times New Roman" w:eastAsia="OfficinaSansBoldITC"/>
          <w:sz w:val="24"/>
          <w:szCs w:val="24"/>
          <w:lang w:val="ru-RU"/>
        </w:rPr>
        <w:br/>
        <w:t xml:space="preserve">на уровне </w:t>
      </w:r>
      <w:r>
        <w:rPr>
          <w:rFonts w:ascii="Times New Roman" w:hAnsi="Times New Roman" w:eastAsia="OfficinaSansBoldITC"/>
          <w:sz w:val="24"/>
          <w:szCs w:val="24"/>
          <w:lang w:val="ru-RU"/>
        </w:rPr>
        <w:t xml:space="preserve">среднего</w:t>
      </w:r>
      <w:r>
        <w:rPr>
          <w:rFonts w:ascii="Times New Roman" w:hAnsi="Times New Roman" w:eastAsia="OfficinaSansBoldITC"/>
          <w:sz w:val="24"/>
          <w:szCs w:val="24"/>
          <w:lang w:val="ru-RU"/>
        </w:rPr>
        <w:t xml:space="preserve"> общего образования.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sz w:val="24"/>
          <w:szCs w:val="24"/>
          <w:lang w:val="ru-RU"/>
        </w:rPr>
        <w:t xml:space="preserve">19</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8</w:t>
      </w:r>
      <w:r>
        <w:rPr>
          <w:rFonts w:ascii="Times New Roman" w:hAnsi="Times New Roman" w:eastAsia="SchoolBookSanPin"/>
          <w:sz w:val="24"/>
          <w:szCs w:val="24"/>
          <w:lang w:val="ru-RU"/>
        </w:rPr>
        <w:t xml:space="preserve">.1. </w:t>
      </w:r>
      <w:r>
        <w:rPr>
          <w:rFonts w:ascii="Times New Roman" w:hAnsi="Times New Roman" w:eastAsia="SchoolBookSanPin"/>
          <w:sz w:val="24"/>
          <w:szCs w:val="24"/>
          <w:lang w:val="ru-RU"/>
        </w:rPr>
        <w:t xml:space="preserve">Личностные результаты освоения </w:t>
      </w:r>
      <w:r>
        <w:rPr>
          <w:rFonts w:ascii="Times New Roman" w:hAnsi="Times New Roman" w:eastAsia="OfficinaSansBoldITC"/>
          <w:sz w:val="24"/>
          <w:szCs w:val="24"/>
          <w:lang w:val="ru-RU"/>
        </w:rPr>
        <w:t xml:space="preserve">программы по русскому языку </w:t>
      </w:r>
      <w:r>
        <w:rPr>
          <w:rFonts w:ascii="Times New Roman" w:hAnsi="Times New Roman" w:eastAsia="OfficinaSansBoldITC"/>
          <w:sz w:val="24"/>
          <w:szCs w:val="24"/>
          <w:lang w:val="ru-RU"/>
        </w:rPr>
        <w:br/>
        <w:t xml:space="preserve">на уровне </w:t>
      </w:r>
      <w:r>
        <w:rPr>
          <w:rFonts w:ascii="Times New Roman" w:hAnsi="Times New Roman" w:eastAsia="OfficinaSansBoldITC"/>
          <w:sz w:val="24"/>
          <w:szCs w:val="24"/>
          <w:lang w:val="ru-RU"/>
        </w:rPr>
        <w:t xml:space="preserve">среднего</w:t>
      </w:r>
      <w:r>
        <w:rPr>
          <w:rFonts w:ascii="Times New Roman" w:hAnsi="Times New Roman" w:eastAsia="OfficinaSansBoldITC"/>
          <w:sz w:val="24"/>
          <w:szCs w:val="24"/>
          <w:lang w:val="ru-RU"/>
        </w:rPr>
        <w:t xml:space="preserve"> общего образования</w:t>
      </w:r>
      <w:r>
        <w:rPr>
          <w:rFonts w:ascii="Times New Roman" w:hAnsi="Times New Roman" w:eastAsia="SchoolBookSanPin"/>
          <w:sz w:val="24"/>
          <w:szCs w:val="24"/>
          <w:lang w:val="ru-RU"/>
        </w:rPr>
        <w:t xml:space="preserve">достигаются в единстве учебной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воспитательной деятельности в</w:t>
      </w:r>
      <w:r>
        <w:rPr>
          <w:rFonts w:ascii="Times New Roman" w:hAnsi="Times New Roman" w:eastAsia="SchoolBookSanPin"/>
          <w:sz w:val="24"/>
          <w:szCs w:val="24"/>
          <w:lang w:val="ru-RU"/>
        </w:rPr>
        <w:t xml:space="preserve">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Pr>
          <w:rFonts w:ascii="Times New Roman" w:hAnsi="Times New Roman" w:eastAsia="SchoolBookSanPin"/>
          <w:sz w:val="24"/>
          <w:szCs w:val="24"/>
          <w:lang w:val="ru-RU"/>
        </w:rPr>
        <w:t xml:space="preserve">, </w:t>
      </w:r>
      <w:r>
        <w:rPr>
          <w:rFonts w:ascii="Times New Roman" w:hAnsi="Times New Roman" w:eastAsia="SchoolBookSanPin"/>
          <w:position w:val="1"/>
          <w:sz w:val="24"/>
          <w:szCs w:val="24"/>
          <w:lang w:val="ru-RU"/>
        </w:rPr>
        <w:t xml:space="preserve">патриотизма, гражданственности; уважения к памяти защитников Отечества </w:t>
      </w:r>
      <w:r>
        <w:rPr>
          <w:rFonts w:ascii="Times New Roman" w:hAnsi="Times New Roman" w:eastAsia="SchoolBookSanPin"/>
          <w:position w:val="1"/>
          <w:sz w:val="24"/>
          <w:szCs w:val="24"/>
          <w:lang w:val="ru-RU"/>
        </w:rPr>
        <w:br/>
        <w:t xml:space="preserve">и подвигам Героев Отечества, закону и правопорядку, человеку труда </w:t>
      </w:r>
      <w:r>
        <w:rPr>
          <w:rFonts w:ascii="Times New Roman" w:hAnsi="Times New Roman" w:eastAsia="SchoolBookSanPin"/>
          <w:position w:val="1"/>
          <w:sz w:val="24"/>
          <w:szCs w:val="24"/>
          <w:lang w:val="ru-RU"/>
        </w:rPr>
        <w:br/>
        <w:t xml:space="preserve">и людям старшего поколения; взаимного уважения, бережного отношения </w:t>
      </w:r>
      <w:r>
        <w:rPr>
          <w:rFonts w:ascii="Times New Roman" w:hAnsi="Times New Roman" w:eastAsia="SchoolBookSanPin"/>
          <w:position w:val="1"/>
          <w:sz w:val="24"/>
          <w:szCs w:val="24"/>
          <w:lang w:val="ru-RU"/>
        </w:rPr>
        <w:br/>
        <w:t xml:space="preserve">к культурному наследию и традициям многонационального народа Российской Федерации, природе и окружающей среде.</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19</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8</w:t>
      </w:r>
      <w:r>
        <w:rPr>
          <w:rFonts w:ascii="Times New Roman" w:hAnsi="Times New Roman" w:eastAsia="SchoolBookSanPin"/>
          <w:sz w:val="24"/>
          <w:szCs w:val="24"/>
          <w:lang w:val="ru-RU"/>
        </w:rPr>
        <w:t xml:space="preserve">.2. В результате изучения русского языка на уровне </w:t>
      </w:r>
      <w:r>
        <w:rPr>
          <w:rFonts w:ascii="Times New Roman" w:hAnsi="Times New Roman" w:eastAsia="SchoolBookSanPin"/>
          <w:sz w:val="24"/>
          <w:szCs w:val="24"/>
          <w:lang w:val="ru-RU"/>
        </w:rPr>
        <w:t xml:space="preserve">среднего</w:t>
      </w:r>
      <w:r>
        <w:rPr>
          <w:rFonts w:ascii="Times New Roman" w:hAnsi="Times New Roman" w:eastAsia="SchoolBookSanPin"/>
          <w:sz w:val="24"/>
          <w:szCs w:val="24"/>
          <w:lang w:val="ru-RU"/>
        </w:rPr>
        <w:t xml:space="preserve"> общего образования у обучающегося будут сформированы следующие личностные результаты: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bCs/>
          <w:position w:val="1"/>
          <w:sz w:val="24"/>
          <w:szCs w:val="24"/>
          <w:lang w:val="ru-RU"/>
        </w:rPr>
        <w:t xml:space="preserve">1) </w:t>
      </w:r>
      <w:r>
        <w:rPr>
          <w:rFonts w:ascii="Times New Roman" w:hAnsi="Times New Roman" w:eastAsia="SchoolBookSanPin"/>
          <w:bCs/>
          <w:position w:val="1"/>
          <w:sz w:val="24"/>
          <w:szCs w:val="24"/>
          <w:lang w:val="ru-RU"/>
        </w:rPr>
        <w:t xml:space="preserve">гражданского воспитания: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сформированность гражданской позиции обучающегося как активного </w:t>
      </w:r>
      <w:r>
        <w:rPr>
          <w:rFonts w:ascii="Times New Roman" w:hAnsi="Times New Roman" w:eastAsia="SchoolBookSanPin"/>
          <w:position w:val="1"/>
          <w:sz w:val="24"/>
          <w:szCs w:val="24"/>
          <w:lang w:val="ru-RU"/>
        </w:rPr>
        <w:br/>
        <w:t xml:space="preserve">и ответственного члена российского общества;</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осознание своих конституционных прав и обязанностей, уважение закона </w:t>
      </w:r>
      <w:r>
        <w:rPr>
          <w:rFonts w:ascii="Times New Roman" w:hAnsi="Times New Roman" w:eastAsia="SchoolBookSanPin"/>
          <w:position w:val="1"/>
          <w:sz w:val="24"/>
          <w:szCs w:val="24"/>
          <w:lang w:val="ru-RU"/>
        </w:rPr>
        <w:br/>
        <w:t xml:space="preserve">и правопорядка;</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принятие традиционных национальных, общечеловеческих гуманистических </w:t>
      </w:r>
      <w:r>
        <w:rPr>
          <w:rFonts w:ascii="Times New Roman" w:hAnsi="Times New Roman" w:eastAsia="SchoolBookSanPin"/>
          <w:position w:val="1"/>
          <w:sz w:val="24"/>
          <w:szCs w:val="24"/>
          <w:lang w:val="ru-RU"/>
        </w:rPr>
        <w:br/>
        <w:t xml:space="preserve">и демократических ценностей, в том числе в сопоставлении с ситуациями, отражёнными в текстах литературных произведений, написанных на русском языке;</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готовность вести совместную деятельность в интересах гражданского общества, участвовать в самоуправлении в школе и детско-юношеских организациях;</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умение взаимодействовать с социальными институтами в соответствии </w:t>
      </w:r>
      <w:r>
        <w:rPr>
          <w:rFonts w:ascii="Times New Roman" w:hAnsi="Times New Roman" w:eastAsia="SchoolBookSanPin"/>
          <w:position w:val="1"/>
          <w:sz w:val="24"/>
          <w:szCs w:val="24"/>
          <w:lang w:val="ru-RU"/>
        </w:rPr>
        <w:br/>
        <w:t xml:space="preserve">с их функциями и назначением;</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готовность к гуманитарной и волонтёрской деятельности;</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bCs/>
          <w:position w:val="1"/>
          <w:sz w:val="24"/>
          <w:szCs w:val="24"/>
          <w:lang w:val="ru-RU"/>
        </w:rPr>
        <w:t xml:space="preserve">2) </w:t>
      </w:r>
      <w:r>
        <w:rPr>
          <w:rFonts w:ascii="Times New Roman" w:hAnsi="Times New Roman" w:eastAsia="SchoolBookSanPin"/>
          <w:bCs/>
          <w:position w:val="1"/>
          <w:sz w:val="24"/>
          <w:szCs w:val="24"/>
          <w:lang w:val="ru-RU"/>
        </w:rPr>
        <w:t xml:space="preserve">патриотического воспитания: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Pr>
          <w:rFonts w:ascii="Times New Roman" w:hAnsi="Times New Roman" w:eastAsia="SchoolBookSanPin"/>
          <w:position w:val="1"/>
          <w:sz w:val="24"/>
          <w:szCs w:val="24"/>
          <w:lang w:val="ru-RU"/>
        </w:rPr>
        <w:br/>
        <w:t xml:space="preserve">за свой край, свою Родину, свой язык и культуру, прошлое и настоящее многонационального народа России;</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ценностное отношение к государственным символам, историческому </w:t>
      </w:r>
      <w:r>
        <w:rPr>
          <w:rFonts w:ascii="Times New Roman" w:hAnsi="Times New Roman" w:eastAsia="SchoolBookSanPin"/>
          <w:position w:val="1"/>
          <w:sz w:val="24"/>
          <w:szCs w:val="24"/>
          <w:lang w:val="ru-RU"/>
        </w:rPr>
        <w:br/>
        <w:t xml:space="preserve">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идейная убеждённость, готовность к служению Отечеству и его защите, ответственность за его судьбу;</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bCs/>
          <w:position w:val="1"/>
          <w:sz w:val="24"/>
          <w:szCs w:val="24"/>
          <w:lang w:val="ru-RU"/>
        </w:rPr>
        <w:t xml:space="preserve">3) </w:t>
      </w:r>
      <w:r>
        <w:rPr>
          <w:rFonts w:ascii="Times New Roman" w:hAnsi="Times New Roman" w:eastAsia="SchoolBookSanPin"/>
          <w:bCs/>
          <w:position w:val="1"/>
          <w:sz w:val="24"/>
          <w:szCs w:val="24"/>
          <w:lang w:val="ru-RU"/>
        </w:rPr>
        <w:t xml:space="preserve">духовно-нравственного воспитания: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осознание духовных ценностей российского народа;</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сформированность нравственного сознания, норм этичного поведения;</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способность оценивать ситуацию и принимать осознанные решения, ориентируясь на морально-нравственные нормы и ценности;</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осознание личного вклада в построение устойчивого будущего;</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bCs/>
          <w:position w:val="1"/>
          <w:sz w:val="24"/>
          <w:szCs w:val="24"/>
          <w:lang w:val="ru-RU"/>
        </w:rPr>
        <w:t xml:space="preserve">4) </w:t>
      </w:r>
      <w:r>
        <w:rPr>
          <w:rFonts w:ascii="Times New Roman" w:hAnsi="Times New Roman" w:eastAsia="SchoolBookSanPin"/>
          <w:bCs/>
          <w:position w:val="1"/>
          <w:sz w:val="24"/>
          <w:szCs w:val="24"/>
          <w:lang w:val="ru-RU"/>
        </w:rPr>
        <w:t xml:space="preserve">эстетического воспитания: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эстетическое отношение к миру, включая эстетику быта, научного </w:t>
      </w:r>
      <w:r>
        <w:rPr>
          <w:rFonts w:ascii="Times New Roman" w:hAnsi="Times New Roman" w:eastAsia="SchoolBookSanPin"/>
          <w:position w:val="1"/>
          <w:sz w:val="24"/>
          <w:szCs w:val="24"/>
          <w:lang w:val="ru-RU"/>
        </w:rPr>
        <w:br/>
      </w:r>
      <w:r>
        <w:rPr>
          <w:rFonts w:ascii="Times New Roman" w:hAnsi="Times New Roman" w:eastAsia="SchoolBookSanPin"/>
          <w:position w:val="1"/>
          <w:sz w:val="24"/>
          <w:szCs w:val="24"/>
          <w:lang w:val="ru-RU"/>
        </w:rPr>
        <w:t xml:space="preserve">и технического творчества, спорта, труда, общественных отношений;</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убеждённость в значимости для личности и общества отечественного </w:t>
      </w:r>
      <w:r>
        <w:rPr>
          <w:rFonts w:ascii="Times New Roman" w:hAnsi="Times New Roman" w:eastAsia="SchoolBookSanPin"/>
          <w:position w:val="1"/>
          <w:sz w:val="24"/>
          <w:szCs w:val="24"/>
          <w:lang w:val="ru-RU"/>
        </w:rPr>
        <w:br/>
        <w:t xml:space="preserve">и мирового искусства, этнических культурных традиций и народного, в том числе словесного, творчества;</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w:t>
      </w:r>
      <w:r>
        <w:rPr>
          <w:rFonts w:ascii="Times New Roman" w:hAnsi="Times New Roman" w:eastAsia="SchoolBookSanPin"/>
          <w:position w:val="1"/>
          <w:sz w:val="24"/>
          <w:szCs w:val="24"/>
          <w:lang w:val="ru-RU"/>
        </w:rPr>
        <w:br/>
        <w:t xml:space="preserve">по русскому языку;</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bCs/>
          <w:position w:val="1"/>
          <w:sz w:val="24"/>
          <w:szCs w:val="24"/>
          <w:lang w:val="ru-RU"/>
        </w:rPr>
        <w:t xml:space="preserve">5) </w:t>
      </w:r>
      <w:r>
        <w:rPr>
          <w:rFonts w:ascii="Times New Roman" w:hAnsi="Times New Roman" w:eastAsia="SchoolBookSanPin"/>
          <w:bCs/>
          <w:position w:val="1"/>
          <w:sz w:val="24"/>
          <w:szCs w:val="24"/>
          <w:lang w:val="ru-RU"/>
        </w:rPr>
        <w:t xml:space="preserve">физического воспитания, формирования культуры здоровья </w:t>
      </w:r>
      <w:r>
        <w:rPr>
          <w:rFonts w:ascii="Times New Roman" w:hAnsi="Times New Roman" w:eastAsia="SchoolBookSanPin"/>
          <w:bCs/>
          <w:position w:val="1"/>
          <w:sz w:val="24"/>
          <w:szCs w:val="24"/>
          <w:lang w:val="ru-RU"/>
        </w:rPr>
        <w:br/>
      </w:r>
      <w:r>
        <w:rPr>
          <w:rFonts w:ascii="Times New Roman" w:hAnsi="Times New Roman" w:eastAsia="SchoolBookSanPin"/>
          <w:bCs/>
          <w:position w:val="1"/>
          <w:sz w:val="24"/>
          <w:szCs w:val="24"/>
          <w:lang w:val="ru-RU"/>
        </w:rPr>
        <w:t xml:space="preserve">и эмоционального благополучия: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сформированность здорового и безопасного образа жизни, ответственного отношения к своему здоровью;</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потребность в физическом совершенствовании, занятиях спортивно-оздоровительной деятельностью;</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активное неприятие вредных привычек и иных форм причинения вреда физическому и психическому здоровью;</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bCs/>
          <w:position w:val="1"/>
          <w:sz w:val="24"/>
          <w:szCs w:val="24"/>
          <w:lang w:val="ru-RU"/>
        </w:rPr>
        <w:t xml:space="preserve">6) </w:t>
      </w:r>
      <w:r>
        <w:rPr>
          <w:rFonts w:ascii="Times New Roman" w:hAnsi="Times New Roman" w:eastAsia="SchoolBookSanPin"/>
          <w:bCs/>
          <w:position w:val="1"/>
          <w:sz w:val="24"/>
          <w:szCs w:val="24"/>
          <w:lang w:val="ru-RU"/>
        </w:rPr>
        <w:t xml:space="preserve">трудового воспитания: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готовность к труду, осознание ценности мастерства, трудолюбие;</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интерес к различным сферам профессиональной деятельности, в том числе </w:t>
      </w:r>
      <w:r>
        <w:rPr>
          <w:rFonts w:ascii="Times New Roman" w:hAnsi="Times New Roman" w:eastAsia="SchoolBookSanPin"/>
          <w:position w:val="1"/>
          <w:sz w:val="24"/>
          <w:szCs w:val="24"/>
          <w:lang w:val="ru-RU"/>
        </w:rPr>
        <w:br/>
        <w:t xml:space="preserve">к деятельности филологов, журналистов, писателей; умение совершать осознанный выбор будущей профессии и реализовывать собственные жизненные планы;</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готовность и способность к образованию и самообразованию на протяжении всей жизни;</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bCs/>
          <w:position w:val="1"/>
          <w:sz w:val="24"/>
          <w:szCs w:val="24"/>
          <w:lang w:val="ru-RU"/>
        </w:rPr>
        <w:t xml:space="preserve">7) </w:t>
      </w:r>
      <w:r>
        <w:rPr>
          <w:rFonts w:ascii="Times New Roman" w:hAnsi="Times New Roman" w:eastAsia="SchoolBookSanPin"/>
          <w:bCs/>
          <w:position w:val="1"/>
          <w:sz w:val="24"/>
          <w:szCs w:val="24"/>
          <w:lang w:val="ru-RU"/>
        </w:rPr>
        <w:t xml:space="preserve">экологического воспитания: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планирование и осуществление действий в окружающей среде на основе знания целей устойчивого развития человечества;</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w:t>
      </w:r>
      <w:r>
        <w:rPr>
          <w:rFonts w:ascii="Times New Roman" w:hAnsi="Times New Roman" w:eastAsia="SchoolBookSanPin"/>
          <w:position w:val="1"/>
          <w:sz w:val="24"/>
          <w:szCs w:val="24"/>
          <w:lang w:val="ru-RU"/>
        </w:rPr>
        <w:t xml:space="preserve">предотвращать их;</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расширение опыта деятельности экологической направленности;</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bCs/>
          <w:position w:val="1"/>
          <w:sz w:val="24"/>
          <w:szCs w:val="24"/>
          <w:lang w:val="ru-RU"/>
        </w:rPr>
        <w:t xml:space="preserve">8) </w:t>
      </w:r>
      <w:r>
        <w:rPr>
          <w:rFonts w:ascii="Times New Roman" w:hAnsi="Times New Roman" w:eastAsia="SchoolBookSanPin"/>
          <w:bCs/>
          <w:position w:val="1"/>
          <w:sz w:val="24"/>
          <w:szCs w:val="24"/>
          <w:lang w:val="ru-RU"/>
        </w:rPr>
        <w:t xml:space="preserve">ценности научного познания: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совершенствование языковой и читательской культуры как средства взаимодействия между людьми и познания мира;</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sz w:val="24"/>
          <w:szCs w:val="24"/>
          <w:lang w:val="ru-RU"/>
        </w:rPr>
        <w:t xml:space="preserve">19.</w:t>
      </w:r>
      <w:r>
        <w:rPr>
          <w:rFonts w:ascii="Times New Roman" w:hAnsi="Times New Roman" w:eastAsia="SchoolBookSanPin"/>
          <w:sz w:val="24"/>
          <w:szCs w:val="24"/>
          <w:lang w:val="ru-RU"/>
        </w:rPr>
        <w:t xml:space="preserve">8</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3</w:t>
      </w:r>
      <w:r>
        <w:rPr>
          <w:rFonts w:ascii="Times New Roman" w:hAnsi="Times New Roman" w:eastAsia="SchoolBookSanPin"/>
          <w:sz w:val="24"/>
          <w:szCs w:val="24"/>
          <w:lang w:val="ru-RU"/>
        </w:rPr>
        <w:t xml:space="preserve">. </w:t>
      </w:r>
      <w:r>
        <w:rPr>
          <w:rFonts w:ascii="Times New Roman" w:hAnsi="Times New Roman" w:eastAsia="SchoolBookSanPin"/>
          <w:position w:val="1"/>
          <w:sz w:val="24"/>
          <w:szCs w:val="24"/>
          <w:lang w:val="ru-RU"/>
        </w:rPr>
        <w:t xml:space="preserve">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саморегулирования, включающего самоконтроль, умение принимать ответственность за своё поведение, способность проявлять гибкость </w:t>
      </w:r>
      <w:r>
        <w:rPr>
          <w:rFonts w:ascii="Times New Roman" w:hAnsi="Times New Roman" w:eastAsia="SchoolBookSanPin"/>
          <w:position w:val="1"/>
          <w:sz w:val="24"/>
          <w:szCs w:val="24"/>
          <w:lang w:val="ru-RU"/>
        </w:rPr>
        <w:br/>
        <w:t xml:space="preserve">и адаптироваться к эмоциональным изменениям, быть открытым новому;</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внутренней мотивации, включающей стремление к достижению цели </w:t>
      </w:r>
      <w:r>
        <w:rPr>
          <w:rFonts w:ascii="Times New Roman" w:hAnsi="Times New Roman" w:eastAsia="SchoolBookSanPin"/>
          <w:position w:val="1"/>
          <w:sz w:val="24"/>
          <w:szCs w:val="24"/>
          <w:lang w:val="ru-RU"/>
        </w:rPr>
        <w:br/>
        <w:t xml:space="preserve">и успеху, оптимизм, инициативность, умение действовать, исходя из своих возможностей;</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социальных навыков, включающих способность выстраивать отношения </w:t>
      </w:r>
      <w:r>
        <w:rPr>
          <w:rFonts w:ascii="Times New Roman" w:hAnsi="Times New Roman" w:eastAsia="SchoolBookSanPin"/>
          <w:position w:val="1"/>
          <w:sz w:val="24"/>
          <w:szCs w:val="24"/>
          <w:lang w:val="ru-RU"/>
        </w:rPr>
        <w:br/>
        <w:t xml:space="preserve">с другими людьми, заботиться о них, проявлять к ним интерес и разрешать конфликты с учётом собственного речевого и читательского опыта.</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bCs/>
          <w:sz w:val="24"/>
          <w:szCs w:val="24"/>
          <w:lang w:val="ru-RU"/>
        </w:rPr>
      </w:pPr>
      <w:r>
        <w:rPr>
          <w:rFonts w:ascii="Times New Roman" w:hAnsi="Times New Roman" w:eastAsia="SchoolBookSanPin"/>
          <w:sz w:val="24"/>
          <w:szCs w:val="24"/>
          <w:lang w:val="ru-RU"/>
        </w:rPr>
        <w:t xml:space="preserve">19</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8</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4</w:t>
      </w:r>
      <w:r>
        <w:rPr>
          <w:rFonts w:ascii="Times New Roman" w:hAnsi="Times New Roman" w:eastAsia="SchoolBookSanPin"/>
          <w:sz w:val="24"/>
          <w:szCs w:val="24"/>
          <w:lang w:val="ru-RU"/>
        </w:rPr>
        <w:t xml:space="preserve">. В результате изучения русского языка на уровне </w:t>
      </w:r>
      <w:r>
        <w:rPr>
          <w:rFonts w:ascii="Times New Roman" w:hAnsi="Times New Roman" w:eastAsia="SchoolBookSanPin"/>
          <w:sz w:val="24"/>
          <w:szCs w:val="24"/>
          <w:lang w:val="ru-RU"/>
        </w:rPr>
        <w:t xml:space="preserve">среднего</w:t>
      </w:r>
      <w:r>
        <w:rPr>
          <w:rFonts w:ascii="Times New Roman" w:hAnsi="Times New Roman" w:eastAsia="SchoolBookSanPin"/>
          <w:sz w:val="24"/>
          <w:szCs w:val="24"/>
          <w:lang w:val="ru-RU"/>
        </w:rPr>
        <w:t xml:space="preserve"> общего образования у обучающегося будут сформированы </w:t>
      </w:r>
      <w:r>
        <w:rPr>
          <w:rFonts w:ascii="Times New Roman" w:hAnsi="Times New Roman" w:eastAsia="SchoolBookSanPin"/>
          <w:bCs/>
          <w:sz w:val="24"/>
          <w:szCs w:val="24"/>
          <w:lang w:val="ru-RU"/>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19</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.1. </w:t>
      </w:r>
      <w:r>
        <w:rPr>
          <w:rFonts w:ascii="Times New Roman" w:hAnsi="Times New Roman" w:eastAsia="SchoolBookSanPin"/>
          <w:sz w:val="24"/>
          <w:szCs w:val="24"/>
          <w:lang w:val="ru-RU"/>
        </w:rPr>
        <w:t xml:space="preserve">У обучающегося будут сформированы следующие базовые логические действия как часть </w:t>
      </w:r>
      <w:r>
        <w:rPr>
          <w:rFonts w:ascii="Times New Roman" w:hAnsi="Times New Roman" w:eastAsia="SchoolBookSanPin"/>
          <w:bCs/>
          <w:sz w:val="24"/>
          <w:szCs w:val="24"/>
          <w:lang w:val="ru-RU"/>
        </w:rPr>
        <w:t xml:space="preserve">познавательных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самостоятельно формулировать и актуализировать проблему, рассматривать её всесторонне;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определять цели деятельности, задавать параметры и критерии их достижения;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выявлять закономерности и противоречия языковых явлений, данных </w:t>
      </w:r>
      <w:r>
        <w:rPr>
          <w:rFonts w:ascii="Times New Roman" w:hAnsi="Times New Roman" w:eastAsia="OfficinaSansBoldITC"/>
          <w:sz w:val="24"/>
          <w:szCs w:val="24"/>
          <w:lang w:val="ru-RU"/>
        </w:rPr>
        <w:br/>
        <w:t xml:space="preserve">в наблюдении;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разрабатывать план решения проблемы с учётом анализа имеющихся материальных и нематериальных ресурсов;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вносить коррективы в деятельность, оценивать риски и соответствие результатов целям;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координировать и выполнять работу в условиях реального, виртуального </w:t>
      </w:r>
      <w:r>
        <w:rPr>
          <w:rFonts w:ascii="Times New Roman" w:hAnsi="Times New Roman" w:eastAsia="OfficinaSansBoldITC"/>
          <w:sz w:val="24"/>
          <w:szCs w:val="24"/>
          <w:lang w:val="ru-RU"/>
        </w:rPr>
        <w:br/>
        <w:t xml:space="preserve">и комбинированного взаимодействия, в том числе при выполнении проектов </w:t>
      </w:r>
      <w:r>
        <w:rPr>
          <w:rFonts w:ascii="Times New Roman" w:hAnsi="Times New Roman" w:eastAsia="OfficinaSansBoldITC"/>
          <w:sz w:val="24"/>
          <w:szCs w:val="24"/>
          <w:lang w:val="ru-RU"/>
        </w:rPr>
        <w:br/>
        <w:t xml:space="preserve">по русскому языку;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развивать креативное мышление при решении жизненных проблем с учётом собственного речевого и читательского опыта.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19</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.2. </w:t>
      </w:r>
      <w:r>
        <w:rPr>
          <w:rFonts w:ascii="Times New Roman" w:hAnsi="Times New Roman" w:eastAsia="SchoolBookSanPin"/>
          <w:sz w:val="24"/>
          <w:szCs w:val="24"/>
          <w:lang w:val="ru-RU"/>
        </w:rPr>
        <w:t xml:space="preserve">У обучающегося будут сформированы следующие базовые исследовательские действия как часть </w:t>
      </w:r>
      <w:r>
        <w:rPr>
          <w:rFonts w:ascii="Times New Roman" w:hAnsi="Times New Roman" w:eastAsia="SchoolBookSanPin"/>
          <w:bCs/>
          <w:sz w:val="24"/>
          <w:szCs w:val="24"/>
          <w:lang w:val="ru-RU"/>
        </w:rPr>
        <w:t xml:space="preserve">познавательных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навыками учебно-исследовательской и проектной деятельности, </w:t>
      </w:r>
      <w:r>
        <w:rPr>
          <w:rFonts w:ascii="Times New Roman" w:hAnsi="Times New Roman" w:eastAsia="OfficinaSansBoldITC"/>
          <w:sz w:val="24"/>
          <w:szCs w:val="24"/>
          <w:lang w:val="ru-RU"/>
        </w:rPr>
        <w:br/>
        <w:t xml:space="preserve">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разными видами деятельности по получению нового знания, </w:t>
      </w:r>
      <w:r>
        <w:rPr>
          <w:rFonts w:ascii="Times New Roman" w:hAnsi="Times New Roman" w:eastAsia="OfficinaSansBoldITC"/>
          <w:sz w:val="24"/>
          <w:szCs w:val="24"/>
          <w:lang w:val="ru-RU"/>
        </w:rPr>
        <w:br/>
        <w:t xml:space="preserve">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формировать научный тип мышления, владеть научной, в том числе лингвистической, терминологией, общенаучными ключевыми понятиями </w:t>
      </w:r>
      <w:r>
        <w:rPr>
          <w:rFonts w:ascii="Times New Roman" w:hAnsi="Times New Roman" w:eastAsia="OfficinaSansBoldITC"/>
          <w:sz w:val="24"/>
          <w:szCs w:val="24"/>
          <w:lang w:val="ru-RU"/>
        </w:rPr>
        <w:br/>
        <w:t xml:space="preserve">и методами;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ставить и формулировать собственные задачи в образовательной деятельности и разнообразных жизненных ситуациях;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выявлять и актуализировать задачу, выдвигать гипотезу, задавать параметры </w:t>
      </w:r>
      <w:r>
        <w:rPr>
          <w:rFonts w:ascii="Times New Roman" w:hAnsi="Times New Roman" w:eastAsia="OfficinaSansBoldITC"/>
          <w:sz w:val="24"/>
          <w:szCs w:val="24"/>
          <w:lang w:val="ru-RU"/>
        </w:rPr>
        <w:br/>
        <w:t xml:space="preserve">и критерии её решения, находить аргументы для доказательства своих утверждений;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давать оценку новым ситуациям, приобретённому опыту;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уметь интегрировать знания из разных предметных областей;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уметь переносить знания в практическую область жизнедеятельности, освоенные </w:t>
      </w:r>
      <w:r>
        <w:rPr>
          <w:rFonts w:ascii="Times New Roman" w:hAnsi="Times New Roman" w:eastAsia="OfficinaSansBoldITC"/>
          <w:sz w:val="24"/>
          <w:szCs w:val="24"/>
          <w:lang w:val="ru-RU"/>
        </w:rPr>
        <w:t xml:space="preserve">средства и способы действия — в профессиональную среду;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выдвигать новые идеи, оригинальные подходы, предлагать альтернативные способы решения проблем.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19</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.3. </w:t>
      </w:r>
      <w:r>
        <w:rPr>
          <w:rFonts w:ascii="Times New Roman" w:hAnsi="Times New Roman" w:eastAsia="SchoolBookSanPin"/>
          <w:sz w:val="24"/>
          <w:szCs w:val="24"/>
          <w:lang w:val="ru-RU"/>
        </w:rPr>
        <w:t xml:space="preserve">У обучающегося будут сформированы следующие умения работать </w:t>
      </w:r>
      <w:r>
        <w:rPr>
          <w:rFonts w:ascii="Times New Roman" w:hAnsi="Times New Roman" w:eastAsia="SchoolBookSanPin"/>
          <w:sz w:val="24"/>
          <w:szCs w:val="24"/>
          <w:lang w:val="ru-RU"/>
        </w:rPr>
        <w:br/>
        <w:t xml:space="preserve">с информацией как часть </w:t>
      </w:r>
      <w:r>
        <w:rPr>
          <w:rFonts w:ascii="Times New Roman" w:hAnsi="Times New Roman" w:eastAsia="SchoolBookSanPin"/>
          <w:bCs/>
          <w:sz w:val="24"/>
          <w:szCs w:val="24"/>
          <w:lang w:val="ru-RU"/>
        </w:rPr>
        <w:t xml:space="preserve">познавательных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навыками получения информации, в том числе лингвистической, </w:t>
      </w:r>
      <w:r>
        <w:rPr>
          <w:rFonts w:ascii="Times New Roman" w:hAnsi="Times New Roman" w:eastAsia="OfficinaSansBoldITC"/>
          <w:sz w:val="24"/>
          <w:szCs w:val="24"/>
          <w:lang w:val="ru-RU"/>
        </w:rPr>
        <w:br/>
        <w:t xml:space="preserve">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создавать тексты в различных форматах с учётом назначения информации </w:t>
      </w:r>
      <w:r>
        <w:rPr>
          <w:rFonts w:ascii="Times New Roman" w:hAnsi="Times New Roman" w:eastAsia="OfficinaSansBoldITC"/>
          <w:sz w:val="24"/>
          <w:szCs w:val="24"/>
          <w:lang w:val="ru-RU"/>
        </w:rPr>
        <w:br/>
        <w:t xml:space="preserve">и её целевой аудитории, выбирая оптимальную форму представления </w:t>
      </w:r>
      <w:r>
        <w:rPr>
          <w:rFonts w:ascii="Times New Roman" w:hAnsi="Times New Roman" w:eastAsia="OfficinaSansBoldITC"/>
          <w:sz w:val="24"/>
          <w:szCs w:val="24"/>
          <w:lang w:val="ru-RU"/>
        </w:rPr>
        <w:br/>
        <w:t xml:space="preserve">и визуализации (презентация, таблица, схема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оценивать достоверность, легитимность информации, её соответствие правовым и морально-этическим нормам;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средства информационных и коммуникационных технологий при решении когнитивных, коммуникативных и организационных задач </w:t>
      </w:r>
      <w:r>
        <w:rPr>
          <w:rFonts w:ascii="Times New Roman" w:hAnsi="Times New Roman" w:eastAsia="OfficinaSansBoldITC"/>
          <w:sz w:val="24"/>
          <w:szCs w:val="24"/>
          <w:lang w:val="ru-RU"/>
        </w:rPr>
        <w:br/>
        <w:t xml:space="preserve">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навыками защиты личной информации, соблюдать требования информационной безопасности.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19</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.4. </w:t>
      </w:r>
      <w:r>
        <w:rPr>
          <w:rFonts w:ascii="Times New Roman" w:hAnsi="Times New Roman" w:eastAsia="SchoolBookSanPin"/>
          <w:sz w:val="24"/>
          <w:szCs w:val="24"/>
          <w:lang w:val="ru-RU"/>
        </w:rPr>
        <w:t xml:space="preserve">У обучающегося будут сформированы следующие умения общения как часть </w:t>
      </w:r>
      <w:r>
        <w:rPr>
          <w:rFonts w:ascii="Times New Roman" w:hAnsi="Times New Roman" w:eastAsia="SchoolBookSanPin"/>
          <w:bCs/>
          <w:sz w:val="24"/>
          <w:szCs w:val="24"/>
          <w:lang w:val="ru-RU"/>
        </w:rPr>
        <w:t xml:space="preserve">коммуникативных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осуществлять коммуникацию во всех сферах жизни;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различными способами общения и взаимодействия; аргументированно вести диалог;</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развёрнуто, логично и корректно с точки зрения культуры речи излагать своё мнение, строить высказывание.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19</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.5. </w:t>
      </w:r>
      <w:r>
        <w:rPr>
          <w:rFonts w:ascii="Times New Roman" w:hAnsi="Times New Roman" w:eastAsia="SchoolBookSanPin"/>
          <w:sz w:val="24"/>
          <w:szCs w:val="24"/>
          <w:lang w:val="ru-RU"/>
        </w:rPr>
        <w:t xml:space="preserve">У обучающегося будут сформированы следующие умения самоорганизации как части </w:t>
      </w:r>
      <w:r>
        <w:rPr>
          <w:rFonts w:ascii="Times New Roman" w:hAnsi="Times New Roman" w:eastAsia="SchoolBookSanPin"/>
          <w:bCs/>
          <w:sz w:val="24"/>
          <w:szCs w:val="24"/>
          <w:lang w:val="ru-RU"/>
        </w:rPr>
        <w:t xml:space="preserve">регулятивных</w:t>
      </w:r>
      <w:r>
        <w:rPr>
          <w:rFonts w:ascii="Times New Roman" w:hAnsi="Times New Roman" w:eastAsia="SchoolBookSanPin"/>
          <w:bCs/>
          <w:sz w:val="24"/>
          <w:szCs w:val="24"/>
          <w:lang w:val="ru-RU"/>
        </w:rPr>
        <w:t xml:space="preserve">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самостоятельно составлять план решения проблемы с учётом имеющихся ресурсов, собственных возможностей и предпочтений;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расширять рамки учебного предмета на основе личных предпочтений;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делать осознанный выбор, уметь аргументировать его, брать ответственность за результаты выбора;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оценивать приобретённый опыт;</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стремиться к формированию и проявлению широкой эрудиции в разных областях знания; постоянно повышать свой образовательный и культурный уровень.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19</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.6. </w:t>
      </w:r>
      <w:r>
        <w:rPr>
          <w:rFonts w:ascii="Times New Roman" w:hAnsi="Times New Roman" w:eastAsia="SchoolBookSanPin"/>
          <w:sz w:val="24"/>
          <w:szCs w:val="24"/>
          <w:lang w:val="ru-RU"/>
        </w:rPr>
        <w:t xml:space="preserve">У обучающегося будут сформированы следующие умения самоконтроля</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принятия себя и других</w:t>
      </w:r>
      <w:r>
        <w:rPr>
          <w:rFonts w:ascii="Times New Roman" w:hAnsi="Times New Roman" w:eastAsia="SchoolBookSanPin"/>
          <w:sz w:val="24"/>
          <w:szCs w:val="24"/>
          <w:lang w:val="ru-RU"/>
        </w:rPr>
        <w:t xml:space="preserve"> как части </w:t>
      </w:r>
      <w:r>
        <w:rPr>
          <w:rFonts w:ascii="Times New Roman" w:hAnsi="Times New Roman" w:eastAsia="SchoolBookSanPin"/>
          <w:bCs/>
          <w:sz w:val="24"/>
          <w:szCs w:val="24"/>
          <w:lang w:val="ru-RU"/>
        </w:rPr>
        <w:t xml:space="preserve">регулятивны</w:t>
      </w:r>
      <w:r>
        <w:rPr>
          <w:rFonts w:ascii="Times New Roman" w:hAnsi="Times New Roman" w:eastAsia="SchoolBookSanPin"/>
          <w:bCs/>
          <w:sz w:val="24"/>
          <w:szCs w:val="24"/>
          <w:lang w:val="ru-RU"/>
        </w:rPr>
        <w:t xml:space="preserve">х</w:t>
      </w:r>
      <w:r>
        <w:rPr>
          <w:rFonts w:ascii="Times New Roman" w:hAnsi="Times New Roman" w:eastAsia="SchoolBookSanPin"/>
          <w:bCs/>
          <w:sz w:val="24"/>
          <w:szCs w:val="24"/>
          <w:lang w:val="ru-RU"/>
        </w:rPr>
        <w:t xml:space="preserve">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давать оценку новым ситуациям, вносить коррективы в деятельность, оценивать соответствие результатов целям;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уметь оценивать риски и своевременно принимать решение по их снижению;</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принимать себя, понимая свои недостатки и достоинства;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принимать мотивы и аргументы других людей при анализе результатов деятельности;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признавать своё право и право других на ошибку;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развивать способность видеть мир с позиции другого человека.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19</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.7. </w:t>
      </w:r>
      <w:r>
        <w:rPr>
          <w:rFonts w:ascii="Times New Roman" w:hAnsi="Times New Roman" w:eastAsia="SchoolBookSanPin"/>
          <w:sz w:val="24"/>
          <w:szCs w:val="24"/>
          <w:lang w:val="ru-RU"/>
        </w:rPr>
        <w:t xml:space="preserve">У обучающегося будут сформированы следующие умения совместной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понимать и использовать преимущества командной и индивидуальной работы;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выбирать тематику и методы совместных действий с учётом общих интересов и возможностей каждого члена коллектива;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оценивать качество своего вклада и вклада каждого участника команды </w:t>
      </w:r>
      <w:r>
        <w:rPr>
          <w:rFonts w:ascii="Times New Roman" w:hAnsi="Times New Roman" w:eastAsia="OfficinaSansBoldITC"/>
          <w:sz w:val="24"/>
          <w:szCs w:val="24"/>
          <w:lang w:val="ru-RU"/>
        </w:rPr>
        <w:br/>
        <w:t xml:space="preserve">в общий результат по разработанным критериям;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предлагать новые проекты, оценивать идеи с позиции новизны, оригинальности, практической значимости; проявлять творческие способности </w:t>
      </w:r>
      <w:r>
        <w:rPr>
          <w:rFonts w:ascii="Times New Roman" w:hAnsi="Times New Roman" w:eastAsia="OfficinaSansBoldITC"/>
          <w:sz w:val="24"/>
          <w:szCs w:val="24"/>
          <w:lang w:val="ru-RU"/>
        </w:rPr>
        <w:br/>
        <w:t xml:space="preserve">и воображение, быть инициативным.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19</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8</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w:t>
      </w:r>
      <w:r>
        <w:rPr>
          <w:rFonts w:ascii="Times New Roman" w:hAnsi="Times New Roman" w:eastAsia="SchoolBookSanPin"/>
          <w:sz w:val="24"/>
          <w:szCs w:val="24"/>
          <w:lang w:val="ru-RU"/>
        </w:rPr>
        <w:t xml:space="preserve">. </w:t>
      </w:r>
      <w:r>
        <w:rPr>
          <w:rFonts w:ascii="Times New Roman" w:hAnsi="Times New Roman" w:eastAsia="OfficinaSansBoldITC"/>
          <w:sz w:val="24"/>
          <w:szCs w:val="24"/>
          <w:lang w:val="ru-RU"/>
        </w:rPr>
        <w:t xml:space="preserve">К</w:t>
      </w:r>
      <w:r>
        <w:rPr>
          <w:rFonts w:ascii="Times New Roman" w:hAnsi="Times New Roman" w:eastAsia="SchoolBookSanPin"/>
          <w:sz w:val="24"/>
          <w:szCs w:val="24"/>
          <w:lang w:val="ru-RU"/>
        </w:rPr>
        <w:t xml:space="preserve"> концу обученияв </w:t>
      </w:r>
      <w:r>
        <w:rPr>
          <w:rFonts w:ascii="Times New Roman" w:hAnsi="Times New Roman" w:eastAsia="SchoolBookSanPin"/>
          <w:bCs/>
          <w:sz w:val="24"/>
          <w:szCs w:val="24"/>
          <w:lang w:val="ru-RU"/>
        </w:rPr>
        <w:t xml:space="preserve">10</w:t>
      </w:r>
      <w:r>
        <w:rPr>
          <w:rFonts w:ascii="Times New Roman" w:hAnsi="Times New Roman" w:eastAsia="SchoolBookSanPin"/>
          <w:bCs/>
          <w:sz w:val="24"/>
          <w:szCs w:val="24"/>
          <w:lang w:val="ru-RU"/>
        </w:rPr>
        <w:t xml:space="preserve"> классе </w:t>
      </w:r>
      <w:r>
        <w:rPr>
          <w:rFonts w:ascii="Times New Roman" w:hAnsi="Times New Roman" w:eastAsia="SchoolBookSanPin"/>
          <w:sz w:val="24"/>
          <w:szCs w:val="24"/>
          <w:lang w:val="ru-RU"/>
        </w:rPr>
        <w:t xml:space="preserve">обучающийся </w:t>
      </w:r>
      <w:r>
        <w:rPr>
          <w:rFonts w:ascii="Times New Roman" w:hAnsi="Times New Roman" w:eastAsia="SchoolBookSanPin"/>
          <w:sz w:val="24"/>
          <w:szCs w:val="24"/>
          <w:lang w:val="ru-RU"/>
        </w:rPr>
        <w:t xml:space="preserve">получит следующие п</w:t>
      </w:r>
      <w:r>
        <w:rPr>
          <w:rFonts w:ascii="Times New Roman" w:hAnsi="Times New Roman" w:eastAsia="OfficinaSansBoldITC"/>
          <w:sz w:val="24"/>
          <w:szCs w:val="24"/>
          <w:lang w:val="ru-RU"/>
        </w:rPr>
        <w:t xml:space="preserve">редметные результаты по отдельным темам программы по  русскому языку</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w:t>
      </w:r>
      <w:r>
        <w:rPr>
          <w:rFonts w:ascii="Times New Roman" w:hAnsi="Times New Roman" w:eastAsia="SchoolBookSanPin"/>
          <w:sz w:val="24"/>
          <w:szCs w:val="24"/>
          <w:lang w:val="ru-RU"/>
        </w:rPr>
        <w:t xml:space="preserve">8</w:t>
      </w:r>
      <w:r>
        <w:rPr>
          <w:rFonts w:ascii="Times New Roman" w:hAnsi="Times New Roman" w:eastAsia="SchoolBookSanPin"/>
          <w:sz w:val="24"/>
          <w:szCs w:val="24"/>
          <w:lang w:val="ru-RU"/>
        </w:rPr>
        <w:t xml:space="preserve">.5.</w:t>
      </w:r>
      <w:r>
        <w:rPr>
          <w:rFonts w:ascii="Times New Roman" w:hAnsi="Times New Roman" w:eastAsia="OfficinaSansBoldITC"/>
          <w:sz w:val="24"/>
          <w:szCs w:val="24"/>
          <w:lang w:val="ru-RU"/>
        </w:rPr>
        <w:t xml:space="preserve">1. Общие сведения о языке.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языке как знаковой системе, об основных функциях языка; о </w:t>
      </w:r>
      <w:r>
        <w:rPr>
          <w:rFonts w:ascii="Times New Roman" w:hAnsi="Times New Roman" w:eastAsia="OfficinaSansBoldITC"/>
          <w:sz w:val="24"/>
          <w:szCs w:val="24"/>
          <w:lang w:val="ru-RU"/>
        </w:rPr>
        <w:t xml:space="preserve">лингвистике как науке.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w:t>
      </w:r>
      <w:r>
        <w:rPr>
          <w:rFonts w:ascii="Times New Roman" w:hAnsi="Times New Roman" w:eastAsia="OfficinaSansBoldITC"/>
          <w:sz w:val="24"/>
          <w:szCs w:val="24"/>
          <w:lang w:val="ru-RU"/>
        </w:rPr>
        <w:br/>
        <w:t xml:space="preserve">в художественных текстах и публицистике; объяснять значения данных лексических единиц с помощью лингвистических словарей (толковых, этимологических </w:t>
      </w:r>
      <w:r>
        <w:rPr>
          <w:rFonts w:ascii="Times New Roman" w:hAnsi="Times New Roman" w:eastAsia="OfficinaSansBoldITC"/>
          <w:sz w:val="24"/>
          <w:szCs w:val="24"/>
          <w:lang w:val="ru-RU"/>
        </w:rPr>
        <w:br/>
        <w:t xml:space="preserve">и других); комментировать фразеологизмы с точки зрения отражения в них истории и культуры народа (в рамках изученного).</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Понимать и уметь комментировать функции русского языка </w:t>
      </w:r>
      <w:r>
        <w:rPr>
          <w:rFonts w:ascii="Times New Roman" w:hAnsi="Times New Roman" w:eastAsia="OfficinaSansBoldITC"/>
          <w:sz w:val="24"/>
          <w:szCs w:val="24"/>
          <w:lang w:val="ru-RU"/>
        </w:rPr>
        <w:br/>
        <w:t xml:space="preserve">как государственного языка Российской Федерации и языка межнационального общения народов России, одного из мировых языков (с опорой на статью </w:t>
      </w:r>
      <w:r>
        <w:rPr>
          <w:rFonts w:ascii="Times New Roman" w:hAnsi="Times New Roman" w:eastAsia="OfficinaSansBoldITC"/>
          <w:sz w:val="24"/>
          <w:szCs w:val="24"/>
          <w:lang w:val="ru-RU"/>
        </w:rPr>
        <w:br/>
        <w:t xml:space="preserve">68 Конституции Российской Федерации, Федеральный закон от 1 июня 2005 г. </w:t>
      </w:r>
      <w:r>
        <w:rPr>
          <w:rFonts w:ascii="Times New Roman" w:hAnsi="Times New Roman" w:eastAsia="OfficinaSansBoldITC"/>
          <w:sz w:val="24"/>
          <w:szCs w:val="24"/>
          <w:lang w:val="ru-RU"/>
        </w:rPr>
        <w:br/>
        <w:t xml:space="preserve">№ 53-ФЗ «О государственном языке Российской Федерации»</w:t>
      </w:r>
      <w:r>
        <w:rPr>
          <w:rStyle w:val="2373"/>
          <w:rFonts w:ascii="Times New Roman" w:hAnsi="Times New Roman" w:eastAsia="OfficinaSansBoldITC"/>
          <w:sz w:val="24"/>
          <w:szCs w:val="24"/>
          <w:lang w:val="ru-RU"/>
        </w:rPr>
        <w:footnoteReference w:id="17"/>
      </w:r>
      <w:r>
        <w:rPr>
          <w:rFonts w:ascii="Times New Roman" w:hAnsi="Times New Roman" w:eastAsia="OfficinaSansBoldITC"/>
          <w:sz w:val="24"/>
          <w:szCs w:val="24"/>
          <w:lang w:val="ru-RU"/>
        </w:rPr>
        <w:t xml:space="preserve">, Федеральный закон «О внесении изменений в Федеральный закон «О государственном языке Российской Федерации» от 28.02.2023 № 52-ФЗ</w:t>
      </w:r>
      <w:r>
        <w:rPr>
          <w:rFonts w:ascii="Times New Roman" w:hAnsi="Times New Roman" w:eastAsia="OfficinaSansBoldITC"/>
          <w:sz w:val="24"/>
          <w:szCs w:val="24"/>
          <w:vertAlign w:val="superscript"/>
          <w:lang w:val="ru-RU"/>
        </w:rPr>
        <w:footnoteReference w:id="18"/>
      </w:r>
      <w:r>
        <w:rPr>
          <w:rFonts w:ascii="Times New Roman" w:hAnsi="Times New Roman" w:eastAsia="OfficinaSansBoldITC"/>
          <w:sz w:val="24"/>
          <w:szCs w:val="24"/>
          <w:lang w:val="ru-RU"/>
        </w:rPr>
        <w:t xml:space="preserve">  , Закон Российской Федерации от25 октября 1991 г. № 1807-1 «О языках народов Российской Федерации»</w:t>
      </w:r>
      <w:r>
        <w:rPr>
          <w:rFonts w:ascii="Times New Roman" w:hAnsi="Times New Roman" w:eastAsia="OfficinaSansBoldITC"/>
          <w:sz w:val="24"/>
          <w:szCs w:val="24"/>
          <w:vertAlign w:val="superscript"/>
          <w:lang w:val="ru-RU"/>
        </w:rPr>
        <w:t xml:space="preserve">20</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Разли</w:t>
      </w:r>
      <w:r>
        <w:rPr>
          <w:rFonts w:ascii="Times New Roman" w:hAnsi="Times New Roman" w:eastAsia="OfficinaSansBoldITC"/>
          <w:sz w:val="24"/>
          <w:szCs w:val="24"/>
          <w:lang w:val="ru-RU"/>
        </w:rPr>
        <w:t xml:space="preserve">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w:t>
      </w:r>
      <w:r>
        <w:rPr>
          <w:rFonts w:ascii="Times New Roman" w:hAnsi="Times New Roman" w:eastAsia="SchoolBookSanPin"/>
          <w:sz w:val="24"/>
          <w:szCs w:val="24"/>
          <w:lang w:val="ru-RU"/>
        </w:rPr>
        <w:t xml:space="preserve">8</w:t>
      </w:r>
      <w:r>
        <w:rPr>
          <w:rFonts w:ascii="Times New Roman" w:hAnsi="Times New Roman" w:eastAsia="SchoolBookSanPin"/>
          <w:sz w:val="24"/>
          <w:szCs w:val="24"/>
          <w:lang w:val="ru-RU"/>
        </w:rPr>
        <w:t xml:space="preserve">.5.</w:t>
      </w:r>
      <w:r>
        <w:rPr>
          <w:rFonts w:ascii="Times New Roman" w:hAnsi="Times New Roman" w:eastAsia="OfficinaSansBoldITC"/>
          <w:sz w:val="24"/>
          <w:szCs w:val="24"/>
          <w:lang w:val="ru-RU"/>
        </w:rPr>
        <w:t xml:space="preserve">2. Язык и речь. Культура речи.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русском языке как системе, знать основные единицы </w:t>
      </w:r>
      <w:r>
        <w:rPr>
          <w:rFonts w:ascii="Times New Roman" w:hAnsi="Times New Roman" w:eastAsia="OfficinaSansBoldITC"/>
          <w:sz w:val="24"/>
          <w:szCs w:val="24"/>
          <w:lang w:val="ru-RU"/>
        </w:rPr>
        <w:br/>
        <w:t xml:space="preserve">и уровни языковой системы, анализировать языковые единицы разных уровней языковой системы.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культуре речи как разделе лингвистики.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Комментировать нормативный, коммуникативный и этический аспекты культуры речи, приводить соответствующие примеры.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языковой норме, её видах.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словари русского языка в учебной деятельности.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w:t>
      </w:r>
      <w:r>
        <w:rPr>
          <w:rFonts w:ascii="Times New Roman" w:hAnsi="Times New Roman" w:eastAsia="SchoolBookSanPin"/>
          <w:sz w:val="24"/>
          <w:szCs w:val="24"/>
          <w:lang w:val="ru-RU"/>
        </w:rPr>
        <w:t xml:space="preserve">8.5</w:t>
      </w:r>
      <w:r>
        <w:rPr>
          <w:rFonts w:ascii="Times New Roman" w:hAnsi="Times New Roman" w:eastAsia="OfficinaSansBoldITC"/>
          <w:sz w:val="24"/>
          <w:szCs w:val="24"/>
          <w:lang w:val="ru-RU"/>
        </w:rPr>
        <w:t xml:space="preserve">.3. Фонетика. Орфоэпия. Орфоэпические нормы.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Выполнять фонетический анализ слова.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Определять изобразительно-выразительные средства фонетики в тексте.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Соблюдать основные произносительные и акцентологические нормы современного русского литературного языка.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орфоэпический словарь.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w:t>
      </w:r>
      <w:r>
        <w:rPr>
          <w:rFonts w:ascii="Times New Roman" w:hAnsi="Times New Roman" w:eastAsia="SchoolBookSanPin"/>
          <w:sz w:val="24"/>
          <w:szCs w:val="24"/>
          <w:lang w:val="ru-RU"/>
        </w:rPr>
        <w:t xml:space="preserve">8.5</w:t>
      </w:r>
      <w:r>
        <w:rPr>
          <w:rFonts w:ascii="Times New Roman" w:hAnsi="Times New Roman" w:eastAsia="OfficinaSansBoldITC"/>
          <w:sz w:val="24"/>
          <w:szCs w:val="24"/>
          <w:lang w:val="ru-RU"/>
        </w:rPr>
        <w:t xml:space="preserve">.4. Лексикология и фразеология. Лексические нормы.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Выполнять лексический анализ слова.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Определять изобразительно-выразительные средства лексики.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Анализировать и характеризовать высказывания (в том числе собственные) </w:t>
      </w:r>
      <w:r>
        <w:rPr>
          <w:rFonts w:ascii="Times New Roman" w:hAnsi="Times New Roman" w:eastAsia="OfficinaSansBoldITC"/>
          <w:sz w:val="24"/>
          <w:szCs w:val="24"/>
          <w:lang w:val="ru-RU"/>
        </w:rPr>
        <w:br/>
        <w:t xml:space="preserve">с точки зрения соблюдения лексических норм современного русского литературного языка.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Соблюдать лексические нормы.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и оценивать высказывания с точки зрения уместности использования стилистически окрашенной и эмоционально-экспрессивной лексики.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толковый словарь, словари синонимов, антонимов, паронимов; словарь иностранных слов, фразеологический словарь, этимологический словарь.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w:t>
      </w:r>
      <w:r>
        <w:rPr>
          <w:rFonts w:ascii="Times New Roman" w:hAnsi="Times New Roman" w:eastAsia="SchoolBookSanPin"/>
          <w:sz w:val="24"/>
          <w:szCs w:val="24"/>
          <w:lang w:val="ru-RU"/>
        </w:rPr>
        <w:t xml:space="preserve">8.5</w:t>
      </w:r>
      <w:r>
        <w:rPr>
          <w:rFonts w:ascii="Times New Roman" w:hAnsi="Times New Roman" w:eastAsia="OfficinaSansBoldITC"/>
          <w:sz w:val="24"/>
          <w:szCs w:val="24"/>
          <w:lang w:val="ru-RU"/>
        </w:rPr>
        <w:t xml:space="preserve">.5. Морфемика и словообразование. Словообразовательные нормы.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Выполнять морфемный и словообразовательный анализ слова.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словообразовательный словарь.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w:t>
      </w:r>
      <w:r>
        <w:rPr>
          <w:rFonts w:ascii="Times New Roman" w:hAnsi="Times New Roman" w:eastAsia="SchoolBookSanPin"/>
          <w:sz w:val="24"/>
          <w:szCs w:val="24"/>
          <w:lang w:val="ru-RU"/>
        </w:rPr>
        <w:t xml:space="preserve">8.5</w:t>
      </w:r>
      <w:r>
        <w:rPr>
          <w:rFonts w:ascii="Times New Roman" w:hAnsi="Times New Roman" w:eastAsia="OfficinaSansBoldITC"/>
          <w:sz w:val="24"/>
          <w:szCs w:val="24"/>
          <w:lang w:val="ru-RU"/>
        </w:rPr>
        <w:t xml:space="preserve">.6. Морфология. Морфологические нормы.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Выполнять морфологический анализ слова.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Определять особенности употребления в тексте слов разных частей речи.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Анализировать и характеризовать высказывания (в том числе собственные) </w:t>
      </w:r>
      <w:r>
        <w:rPr>
          <w:rFonts w:ascii="Times New Roman" w:hAnsi="Times New Roman" w:eastAsia="OfficinaSansBoldITC"/>
          <w:sz w:val="24"/>
          <w:szCs w:val="24"/>
          <w:lang w:val="ru-RU"/>
        </w:rPr>
        <w:br/>
        <w:t xml:space="preserve">с точки зрения соблюдения морфологических норм современного русского литературного языка.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Соблюдать морфологические нормы.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словарь грамматических трудностей, справочники.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w:t>
      </w:r>
      <w:r>
        <w:rPr>
          <w:rFonts w:ascii="Times New Roman" w:hAnsi="Times New Roman" w:eastAsia="SchoolBookSanPin"/>
          <w:sz w:val="24"/>
          <w:szCs w:val="24"/>
          <w:lang w:val="ru-RU"/>
        </w:rPr>
        <w:t xml:space="preserve">8.5</w:t>
      </w:r>
      <w:r>
        <w:rPr>
          <w:rFonts w:ascii="Times New Roman" w:hAnsi="Times New Roman" w:eastAsia="OfficinaSansBoldITC"/>
          <w:sz w:val="24"/>
          <w:szCs w:val="24"/>
          <w:lang w:val="ru-RU"/>
        </w:rPr>
        <w:t xml:space="preserve">.7</w:t>
      </w:r>
      <w:r>
        <w:rPr>
          <w:rFonts w:ascii="Times New Roman" w:hAnsi="Times New Roman" w:eastAsia="OfficinaSansBoldITC"/>
          <w:sz w:val="24"/>
          <w:szCs w:val="24"/>
          <w:lang w:val="ru-RU"/>
        </w:rPr>
        <w:t xml:space="preserve">. Орфография. Основные правила орфографии.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принципах и разделах русской орфографии.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Выполнять орфографический анализ слова.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Соблюдать правила орфографии.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орфографический словарь.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w:t>
      </w:r>
      <w:r>
        <w:rPr>
          <w:rFonts w:ascii="Times New Roman" w:hAnsi="Times New Roman" w:eastAsia="SchoolBookSanPin"/>
          <w:sz w:val="24"/>
          <w:szCs w:val="24"/>
          <w:lang w:val="ru-RU"/>
        </w:rPr>
        <w:t xml:space="preserve">8.5</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 Речь. Речевое общение.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Создавать устные</w:t>
      </w:r>
      <w:r>
        <w:rPr>
          <w:rFonts w:ascii="Times New Roman" w:hAnsi="Times New Roman" w:eastAsia="OfficinaSansBoldITC"/>
          <w:sz w:val="24"/>
          <w:szCs w:val="24"/>
          <w:lang w:val="ru-RU"/>
        </w:rPr>
        <w:t xml:space="preserve">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w:t>
      </w:r>
      <w:r>
        <w:rPr>
          <w:rFonts w:ascii="Times New Roman" w:hAnsi="Times New Roman" w:eastAsia="OfficinaSansBoldITC"/>
          <w:sz w:val="24"/>
          <w:szCs w:val="24"/>
          <w:lang w:val="ru-RU"/>
        </w:rPr>
        <w:br/>
        <w:t xml:space="preserve">для решения учебных задач.</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различные виды аудирования и чтения в соответствии </w:t>
      </w:r>
      <w:r>
        <w:rPr>
          <w:rFonts w:ascii="Times New Roman" w:hAnsi="Times New Roman" w:eastAsia="OfficinaSansBoldITC"/>
          <w:sz w:val="24"/>
          <w:szCs w:val="24"/>
          <w:lang w:val="ru-RU"/>
        </w:rPr>
        <w:br/>
        <w:t xml:space="preserve">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w:t>
      </w:r>
      <w:r>
        <w:rPr>
          <w:rFonts w:ascii="Times New Roman" w:hAnsi="Times New Roman" w:eastAsia="OfficinaSansBoldITC"/>
          <w:sz w:val="24"/>
          <w:szCs w:val="24"/>
          <w:lang w:val="ru-RU"/>
        </w:rPr>
        <w:br/>
        <w:t xml:space="preserve">или прочитанного текста для пересказа от 250 до 300 слов).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w:t>
      </w:r>
      <w:r>
        <w:rPr>
          <w:rFonts w:ascii="Times New Roman" w:hAnsi="Times New Roman" w:eastAsia="OfficinaSansBoldITC"/>
          <w:sz w:val="24"/>
          <w:szCs w:val="24"/>
          <w:lang w:val="ru-RU"/>
        </w:rPr>
        <w:br/>
        <w:t xml:space="preserve">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Употреблять языковые средства с учётом речевой ситуации.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Соблюдать в устной речи и на письме нормы современного русского литературного языка.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Оценивать собственную и чужую речь с точки зрения точного, уместного </w:t>
      </w:r>
      <w:r>
        <w:rPr>
          <w:rFonts w:ascii="Times New Roman" w:hAnsi="Times New Roman" w:eastAsia="OfficinaSansBoldITC"/>
          <w:sz w:val="24"/>
          <w:szCs w:val="24"/>
          <w:lang w:val="ru-RU"/>
        </w:rPr>
        <w:br/>
        <w:t xml:space="preserve">и выразительного словоупотребления.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19.</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9.</w:t>
      </w:r>
      <w:r>
        <w:rPr>
          <w:rFonts w:ascii="Times New Roman" w:hAnsi="Times New Roman" w:eastAsia="OfficinaSansBoldITC"/>
          <w:sz w:val="24"/>
          <w:szCs w:val="24"/>
          <w:lang w:val="ru-RU"/>
        </w:rPr>
        <w:t xml:space="preserve"> Текст. Информационно-смысловая переработка текста.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Применять знания о тексте, его основных признаках, структуре и видах представленной в нём информации в речевой практике.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Выявлять логико-смысловые отношения между предложениями в тексте.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различные виды аудирования и чтения в соответствии </w:t>
      </w:r>
      <w:r>
        <w:rPr>
          <w:rFonts w:ascii="Times New Roman" w:hAnsi="Times New Roman" w:eastAsia="OfficinaSansBoldITC"/>
          <w:sz w:val="24"/>
          <w:szCs w:val="24"/>
          <w:lang w:val="ru-RU"/>
        </w:rPr>
        <w:br/>
        <w:t xml:space="preserve">с коммуникативной задачей, приёмы информационно-смысловой переработки прочитанных текстов,  включая гипертекст, графику, инфографику и другие, </w:t>
      </w:r>
      <w:r>
        <w:rPr>
          <w:rFonts w:ascii="Times New Roman" w:hAnsi="Times New Roman" w:eastAsia="OfficinaSansBoldITC"/>
          <w:sz w:val="24"/>
          <w:szCs w:val="24"/>
          <w:lang w:val="ru-RU"/>
        </w:rPr>
        <w:br/>
        <w:t xml:space="preserve">и прослушанных текстов (объём текста для чтения — 450—500 слов; объём прослушанного или прочитанного текста для пересказа от 250 до 300 слов).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Создавать вторичные тексты (план, тезисы, конспект, реферат, аннотация, отзыв, рецензия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Корректировать текст: устранять логические, фактические, этические, грамматические и речевые ошибки.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19</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8</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6</w:t>
      </w:r>
      <w:r>
        <w:rPr>
          <w:rFonts w:ascii="Times New Roman" w:hAnsi="Times New Roman" w:eastAsia="SchoolBookSanPin"/>
          <w:sz w:val="24"/>
          <w:szCs w:val="24"/>
          <w:lang w:val="ru-RU"/>
        </w:rPr>
        <w:t xml:space="preserve">. </w:t>
      </w:r>
      <w:r>
        <w:rPr>
          <w:rFonts w:ascii="Times New Roman" w:hAnsi="Times New Roman" w:eastAsia="OfficinaSansBoldITC"/>
          <w:sz w:val="24"/>
          <w:szCs w:val="24"/>
          <w:lang w:val="ru-RU"/>
        </w:rPr>
        <w:t xml:space="preserve">К</w:t>
      </w:r>
      <w:r>
        <w:rPr>
          <w:rFonts w:ascii="Times New Roman" w:hAnsi="Times New Roman" w:eastAsia="SchoolBookSanPin"/>
          <w:sz w:val="24"/>
          <w:szCs w:val="24"/>
          <w:lang w:val="ru-RU"/>
        </w:rPr>
        <w:t xml:space="preserve"> концу обучения в </w:t>
      </w:r>
      <w:r>
        <w:rPr>
          <w:rFonts w:ascii="Times New Roman" w:hAnsi="Times New Roman" w:eastAsia="SchoolBookSanPin"/>
          <w:bCs/>
          <w:sz w:val="24"/>
          <w:szCs w:val="24"/>
          <w:lang w:val="ru-RU"/>
        </w:rPr>
        <w:t xml:space="preserve">11</w:t>
      </w:r>
      <w:r>
        <w:rPr>
          <w:rFonts w:ascii="Times New Roman" w:hAnsi="Times New Roman" w:eastAsia="SchoolBookSanPin"/>
          <w:bCs/>
          <w:sz w:val="24"/>
          <w:szCs w:val="24"/>
          <w:lang w:val="ru-RU"/>
        </w:rPr>
        <w:t xml:space="preserve"> классе </w:t>
      </w:r>
      <w:r>
        <w:rPr>
          <w:rFonts w:ascii="Times New Roman" w:hAnsi="Times New Roman" w:eastAsia="SchoolBookSanPin"/>
          <w:sz w:val="24"/>
          <w:szCs w:val="24"/>
          <w:lang w:val="ru-RU"/>
        </w:rPr>
        <w:t xml:space="preserve">обучающийся получит следующие п</w:t>
      </w:r>
      <w:r>
        <w:rPr>
          <w:rFonts w:ascii="Times New Roman" w:hAnsi="Times New Roman" w:eastAsia="OfficinaSansBoldITC"/>
          <w:sz w:val="24"/>
          <w:szCs w:val="24"/>
          <w:lang w:val="ru-RU"/>
        </w:rPr>
        <w:t xml:space="preserve">редметные результаты по отдельным темам программы по  русскому языку</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19.8.6</w:t>
      </w:r>
      <w:r>
        <w:rPr>
          <w:rFonts w:ascii="Times New Roman" w:hAnsi="Times New Roman" w:eastAsia="SchoolBookSanPin"/>
          <w:position w:val="1"/>
          <w:sz w:val="24"/>
          <w:szCs w:val="24"/>
          <w:lang w:val="ru-RU"/>
        </w:rPr>
        <w:t xml:space="preserve">.1. </w:t>
      </w:r>
      <w:r>
        <w:rPr>
          <w:rFonts w:ascii="Times New Roman" w:hAnsi="Times New Roman" w:eastAsia="OfficinaSansBoldITC"/>
          <w:sz w:val="24"/>
          <w:szCs w:val="24"/>
          <w:lang w:val="ru-RU"/>
        </w:rPr>
        <w:t xml:space="preserve">Общие сведения о языке.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об экологии языка, о проблемах речевой культуры </w:t>
      </w:r>
      <w:r>
        <w:rPr>
          <w:rFonts w:ascii="Times New Roman" w:hAnsi="Times New Roman" w:eastAsia="OfficinaSansBoldITC"/>
          <w:sz w:val="24"/>
          <w:szCs w:val="24"/>
          <w:lang w:val="ru-RU"/>
        </w:rPr>
        <w:br/>
        <w:t xml:space="preserve">в современном обществе.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Понимать, оценивать и комментировать уместность</w:t>
      </w:r>
      <w:r>
        <w:rPr>
          <w:rFonts w:ascii="Times New Roman" w:hAnsi="Times New Roman" w:eastAsia="OfficinaSansBoldITC"/>
          <w:sz w:val="24"/>
          <w:szCs w:val="24"/>
          <w:lang w:val="ru-RU"/>
        </w:rPr>
        <w:t xml:space="preserve"> (</w:t>
      </w:r>
      <w:r>
        <w:rPr>
          <w:rFonts w:ascii="Times New Roman" w:hAnsi="Times New Roman" w:eastAsia="OfficinaSansBoldITC"/>
          <w:sz w:val="24"/>
          <w:szCs w:val="24"/>
          <w:lang w:val="ru-RU"/>
        </w:rPr>
        <w:t xml:space="preserve">неуместность</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 употребления разговорной и просторечной лексики, жаргонизмов; оправданность</w:t>
      </w:r>
      <w:r>
        <w:rPr>
          <w:rFonts w:ascii="Times New Roman" w:hAnsi="Times New Roman" w:eastAsia="OfficinaSansBoldITC"/>
          <w:sz w:val="24"/>
          <w:szCs w:val="24"/>
          <w:lang w:val="ru-RU"/>
        </w:rPr>
        <w:t xml:space="preserve"> (</w:t>
      </w:r>
      <w:r>
        <w:rPr>
          <w:rFonts w:ascii="Times New Roman" w:hAnsi="Times New Roman" w:eastAsia="OfficinaSansBoldITC"/>
          <w:sz w:val="24"/>
          <w:szCs w:val="24"/>
          <w:lang w:val="ru-RU"/>
        </w:rPr>
        <w:t xml:space="preserve">неоправданность</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 употребления иноязычных заимствований; нарушения речевого этикета, этических норм в речевом общении и других.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19.8.6</w:t>
      </w:r>
      <w:r>
        <w:rPr>
          <w:rFonts w:ascii="Times New Roman" w:hAnsi="Times New Roman" w:eastAsia="SchoolBookSanPin"/>
          <w:position w:val="1"/>
          <w:sz w:val="24"/>
          <w:szCs w:val="24"/>
          <w:lang w:val="ru-RU"/>
        </w:rPr>
        <w:t xml:space="preserve">.2. </w:t>
      </w:r>
      <w:r>
        <w:rPr>
          <w:rFonts w:ascii="Times New Roman" w:hAnsi="Times New Roman" w:eastAsia="OfficinaSansBoldITC"/>
          <w:sz w:val="24"/>
          <w:szCs w:val="24"/>
          <w:lang w:val="ru-RU"/>
        </w:rPr>
        <w:t xml:space="preserve">Язык и речь. Культура речи.Синтаксис. Синтаксические нормы.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Выполнять синтаксический анализ словосочетания, простого и сложного предложения.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Определять изобразительно-выразительные средства синтаксиса русского языка (в рамках изученного).</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w:t>
      </w:r>
      <w:r>
        <w:rPr>
          <w:rFonts w:ascii="Times New Roman" w:hAnsi="Times New Roman" w:eastAsia="OfficinaSansBoldITC"/>
          <w:sz w:val="24"/>
          <w:szCs w:val="24"/>
          <w:lang w:val="ru-RU"/>
        </w:rPr>
        <w:br/>
        <w:t xml:space="preserve">и предложно-падежной формы управляемого слова в словосочетании, употребления однородных членов предложения, причастного и деепричастного оборотов </w:t>
      </w:r>
      <w:r>
        <w:rPr>
          <w:rFonts w:ascii="Times New Roman" w:hAnsi="Times New Roman" w:eastAsia="OfficinaSansBoldITC"/>
          <w:sz w:val="24"/>
          <w:szCs w:val="24"/>
          <w:lang w:val="ru-RU"/>
        </w:rPr>
        <w:br/>
        <w:t xml:space="preserve">(в рамках изученного).</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Соблюдать синтаксические нормы.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словари грамматических трудностей, справочники.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19.8.6</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t xml:space="preserve">3</w:t>
      </w:r>
      <w:r>
        <w:rPr>
          <w:rFonts w:ascii="Times New Roman" w:hAnsi="Times New Roman" w:eastAsia="SchoolBookSanPin"/>
          <w:position w:val="1"/>
          <w:sz w:val="24"/>
          <w:szCs w:val="24"/>
          <w:lang w:val="ru-RU"/>
        </w:rPr>
        <w:t xml:space="preserve">. </w:t>
      </w:r>
      <w:r>
        <w:rPr>
          <w:rFonts w:ascii="Times New Roman" w:hAnsi="Times New Roman" w:eastAsia="OfficinaSansBoldITC"/>
          <w:sz w:val="24"/>
          <w:szCs w:val="24"/>
          <w:lang w:val="ru-RU"/>
        </w:rPr>
        <w:t xml:space="preserve">Пунктуация. Основные правила пунктуации.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принципах и разделах русской пунктуации.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Выполнять пунктуационный анализ предложения.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Соблюдать правила пунктуации.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справочники по пунктуации.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19.8.6</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t xml:space="preserve">4</w:t>
      </w:r>
      <w:r>
        <w:rPr>
          <w:rFonts w:ascii="Times New Roman" w:hAnsi="Times New Roman" w:eastAsia="SchoolBookSanPin"/>
          <w:position w:val="1"/>
          <w:sz w:val="24"/>
          <w:szCs w:val="24"/>
          <w:lang w:val="ru-RU"/>
        </w:rPr>
        <w:t xml:space="preserve">. </w:t>
      </w:r>
      <w:r>
        <w:rPr>
          <w:rFonts w:ascii="Times New Roman" w:hAnsi="Times New Roman" w:eastAsia="OfficinaSansBoldITC"/>
          <w:sz w:val="24"/>
          <w:szCs w:val="24"/>
          <w:lang w:val="ru-RU"/>
        </w:rPr>
        <w:t xml:space="preserve">Функциональная стилистика. Культура речи.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функциональной стилистике как разделе лингвистики.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Применять знания о функциональных разновидн</w:t>
      </w:r>
      <w:r>
        <w:rPr>
          <w:rFonts w:ascii="Times New Roman" w:hAnsi="Times New Roman" w:eastAsia="OfficinaSansBoldITC"/>
          <w:sz w:val="24"/>
          <w:szCs w:val="24"/>
          <w:lang w:val="ru-RU"/>
        </w:rPr>
        <w:t xml:space="preserve">остях языка в речевой практике.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35"/>
        <w:ind w:firstLine="708"/>
        <w:jc w:val="both"/>
        <w:spacing w:before="0" w:line="360" w:lineRule="auto"/>
        <w:rPr>
          <w:rFonts w:eastAsia="SchoolBookSanPin"/>
          <w:b w:val="0"/>
          <w:sz w:val="24"/>
          <w:szCs w:val="24"/>
          <w:lang w:val="ru-RU"/>
        </w:rPr>
        <w:pBdr>
          <w:bottom w:val="none" w:color="000000" w:sz="0" w:space="0"/>
        </w:pBdr>
      </w:pPr>
      <w:r>
        <w:rPr>
          <w:rFonts w:eastAsia="SchoolBookSanPin"/>
          <w:b w:val="0"/>
          <w:sz w:val="24"/>
          <w:szCs w:val="24"/>
          <w:lang w:val="ru-RU"/>
        </w:rPr>
      </w:r>
      <w:r>
        <w:rPr>
          <w:rFonts w:eastAsia="SchoolBookSanPin"/>
          <w:b w:val="0"/>
          <w:sz w:val="24"/>
          <w:szCs w:val="24"/>
          <w:lang w:val="ru-RU"/>
        </w:rPr>
      </w:r>
      <w:r>
        <w:rPr>
          <w:rFonts w:eastAsia="SchoolBookSanPin"/>
          <w:b w:val="0"/>
          <w:sz w:val="24"/>
          <w:szCs w:val="24"/>
          <w:lang w:val="ru-RU"/>
        </w:rPr>
      </w:r>
    </w:p>
    <w:p>
      <w:pPr>
        <w:pStyle w:val="2335"/>
        <w:ind w:firstLine="708"/>
        <w:jc w:val="both"/>
        <w:spacing w:before="0" w:line="360" w:lineRule="auto"/>
        <w:rPr>
          <w:rFonts w:eastAsia="SchoolBookSanPin"/>
          <w:position w:val="1"/>
          <w:sz w:val="24"/>
          <w:szCs w:val="24"/>
          <w:lang w:val="ru-RU"/>
        </w:rPr>
        <w:pBdr>
          <w:bottom w:val="none" w:color="000000" w:sz="0" w:space="0"/>
        </w:pBdr>
      </w:pPr>
      <w:r>
        <w:rPr>
          <w:rFonts w:eastAsia="SchoolBookSanPin"/>
          <w:sz w:val="24"/>
          <w:szCs w:val="24"/>
          <w:lang w:val="ru-RU"/>
        </w:rPr>
        <w:t xml:space="preserve">20.</w:t>
      </w:r>
      <w:r>
        <w:rPr>
          <w:rFonts w:eastAsia="SchoolBookSanPin"/>
          <w:sz w:val="24"/>
          <w:szCs w:val="24"/>
          <w:lang w:val="ru-RU"/>
        </w:rPr>
        <w:t xml:space="preserve">Федеральная рабочая программа по учебному предмету «Литература»</w:t>
      </w:r>
      <w:r>
        <w:rPr>
          <w:rFonts w:eastAsia="SchoolBookSanPin"/>
          <w:sz w:val="24"/>
          <w:szCs w:val="24"/>
          <w:lang w:val="ru-RU"/>
        </w:rPr>
        <w:t xml:space="preserve"> (</w:t>
      </w:r>
      <w:r>
        <w:rPr>
          <w:rFonts w:eastAsia="SchoolBookSanPin"/>
          <w:position w:val="1"/>
          <w:sz w:val="24"/>
          <w:szCs w:val="24"/>
          <w:lang w:val="ru-RU"/>
        </w:rPr>
        <w:t xml:space="preserve">базовый уровень).</w:t>
      </w:r>
      <w:r>
        <w:rPr>
          <w:rFonts w:eastAsia="SchoolBookSanPin"/>
          <w:position w:val="1"/>
          <w:sz w:val="24"/>
          <w:szCs w:val="24"/>
          <w:lang w:val="ru-RU"/>
        </w:rPr>
      </w:r>
      <w:r>
        <w:rPr>
          <w:rFonts w:eastAsia="SchoolBookSanPin"/>
          <w:position w:val="1"/>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.1.</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Федеральная рабочая программа по учебному предмету «Литература» (предметная область «Русский язык и литератур</w:t>
      </w:r>
      <w:r>
        <w:rPr>
          <w:rFonts w:ascii="Times New Roman" w:hAnsi="Times New Roman" w:eastAsia="SchoolBookSanPin"/>
          <w:sz w:val="24"/>
          <w:szCs w:val="24"/>
          <w:lang w:val="ru-RU"/>
        </w:rPr>
        <w:t xml:space="preserve">а</w:t>
      </w:r>
      <w:r>
        <w:rPr>
          <w:rFonts w:ascii="Times New Roman" w:hAnsi="Times New Roman" w:eastAsia="SchoolBookSanPin"/>
          <w:sz w:val="24"/>
          <w:szCs w:val="24"/>
          <w:lang w:val="ru-RU"/>
        </w:rPr>
        <w:t xml:space="preserve">»)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по </w:t>
      </w:r>
      <w:r>
        <w:rPr>
          <w:rFonts w:ascii="Times New Roman" w:hAnsi="Times New Roman" w:eastAsia="SchoolBookSanPin"/>
          <w:sz w:val="24"/>
          <w:szCs w:val="24"/>
          <w:lang w:val="ru-RU"/>
        </w:rPr>
        <w:t xml:space="preserve">литературе</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.2. </w:t>
      </w:r>
      <w:r>
        <w:rPr>
          <w:rFonts w:ascii="Times New Roman" w:hAnsi="Times New Roman" w:eastAsia="OfficinaSansBoldITC"/>
          <w:sz w:val="24"/>
          <w:szCs w:val="24"/>
          <w:lang w:val="ru-RU"/>
        </w:rPr>
        <w:t xml:space="preserve">Пояснительная записка</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.2.1. Программа по литературе </w:t>
      </w:r>
      <w:r>
        <w:rPr>
          <w:rFonts w:ascii="Times New Roman" w:hAnsi="Times New Roman" w:eastAsia="SchoolBookSanPin"/>
          <w:sz w:val="24"/>
          <w:szCs w:val="24"/>
          <w:lang w:val="ru-RU"/>
        </w:rPr>
        <w:t xml:space="preserve">разработана с целью оказания методической помощи учителю литературы в создании рабочей програм</w:t>
      </w:r>
      <w:r>
        <w:rPr>
          <w:rFonts w:ascii="Times New Roman" w:hAnsi="Times New Roman" w:eastAsia="SchoolBookSanPin"/>
          <w:sz w:val="24"/>
          <w:szCs w:val="24"/>
          <w:lang w:val="ru-RU"/>
        </w:rPr>
        <w:t xml:space="preserve">м</w:t>
      </w:r>
      <w:r>
        <w:rPr>
          <w:rFonts w:ascii="Times New Roman" w:hAnsi="Times New Roman" w:eastAsia="SchoolBookSanPin"/>
          <w:sz w:val="24"/>
          <w:szCs w:val="24"/>
          <w:lang w:val="ru-RU"/>
        </w:rPr>
        <w:t xml:space="preserve">ы по учебному предмету, ориентированной на современные тенденции в образовании и активные методики обучения</w:t>
      </w:r>
      <w:r>
        <w:rPr>
          <w:rFonts w:ascii="Times New Roman" w:hAnsi="Times New Roman" w:eastAsia="SchoolBookSanPin"/>
          <w:sz w:val="24"/>
          <w:szCs w:val="24"/>
          <w:lang w:val="ru-RU"/>
        </w:rPr>
        <w:t xml:space="preserve">, и подлежит непосредственному применению при реализации обязательной части ООП СОО.</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.2.2. </w:t>
      </w:r>
      <w:r>
        <w:rPr>
          <w:rFonts w:ascii="Times New Roman" w:hAnsi="Times New Roman" w:eastAsia="SchoolBookSanPin"/>
          <w:sz w:val="24"/>
          <w:szCs w:val="24"/>
          <w:lang w:val="ru-RU"/>
        </w:rPr>
        <w:t xml:space="preserve">Программа по литературе позволит учителю:</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реализовать в процессе преподавания литературы современные подходы </w:t>
      </w:r>
      <w:r>
        <w:rPr>
          <w:rFonts w:ascii="Times New Roman" w:hAnsi="Times New Roman" w:eastAsia="SchoolBookSanPin"/>
          <w:sz w:val="24"/>
          <w:szCs w:val="24"/>
          <w:lang w:val="ru-RU"/>
        </w:rPr>
        <w:br/>
        <w:t xml:space="preserve">к формированию личностных, метапредметных и предметных результатов обучения, сформулированных во ФГОС СОО;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со ФГОС СОО, федеральной программой воспитания.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.2.3. </w:t>
      </w:r>
      <w:r>
        <w:rPr>
          <w:rFonts w:ascii="Times New Roman" w:hAnsi="Times New Roman" w:eastAsia="SchoolBookSanPin"/>
          <w:position w:val="1"/>
          <w:sz w:val="24"/>
          <w:szCs w:val="24"/>
          <w:lang w:val="ru-RU"/>
        </w:rPr>
        <w:t xml:space="preserve">Личностные и метапредметные результаты </w:t>
      </w:r>
      <w:r>
        <w:rPr>
          <w:rFonts w:ascii="Times New Roman" w:hAnsi="Times New Roman" w:eastAsia="SchoolBookSanPin"/>
          <w:position w:val="1"/>
          <w:sz w:val="24"/>
          <w:szCs w:val="24"/>
          <w:lang w:val="ru-RU"/>
        </w:rPr>
        <w:t xml:space="preserve">в </w:t>
      </w:r>
      <w:r>
        <w:rPr>
          <w:rFonts w:ascii="Times New Roman" w:hAnsi="Times New Roman" w:eastAsia="SchoolBookSanPin"/>
          <w:position w:val="1"/>
          <w:sz w:val="24"/>
          <w:szCs w:val="24"/>
          <w:lang w:val="ru-RU"/>
        </w:rPr>
        <w:t xml:space="preserve">программе </w:t>
      </w:r>
      <w:r>
        <w:rPr>
          <w:rFonts w:ascii="Times New Roman" w:hAnsi="Times New Roman" w:eastAsia="SchoolBookSanPin"/>
          <w:position w:val="1"/>
          <w:sz w:val="24"/>
          <w:szCs w:val="24"/>
          <w:lang w:val="ru-RU"/>
        </w:rPr>
        <w:t xml:space="preserve">по литературе </w:t>
      </w:r>
      <w:r>
        <w:rPr>
          <w:rFonts w:ascii="Times New Roman" w:hAnsi="Times New Roman" w:eastAsia="SchoolBookSanPin"/>
          <w:position w:val="1"/>
          <w:sz w:val="24"/>
          <w:szCs w:val="24"/>
          <w:lang w:val="ru-RU"/>
        </w:rPr>
        <w:t xml:space="preserve">представлены с учётом особенностей преподавания </w:t>
      </w:r>
      <w:r>
        <w:rPr>
          <w:rFonts w:ascii="Times New Roman" w:hAnsi="Times New Roman" w:eastAsia="SchoolBookSanPin"/>
          <w:sz w:val="24"/>
          <w:szCs w:val="24"/>
          <w:lang w:val="ru-RU"/>
        </w:rPr>
        <w:t xml:space="preserve">учебного предмета на уровне </w:t>
      </w:r>
      <w:r>
        <w:rPr>
          <w:rFonts w:ascii="Times New Roman" w:hAnsi="Times New Roman" w:eastAsia="SchoolBookSanPin"/>
          <w:sz w:val="24"/>
          <w:szCs w:val="24"/>
          <w:lang w:val="ru-RU"/>
        </w:rPr>
        <w:t xml:space="preserve">среднего</w:t>
      </w:r>
      <w:r>
        <w:rPr>
          <w:rFonts w:ascii="Times New Roman" w:hAnsi="Times New Roman" w:eastAsia="SchoolBookSanPin"/>
          <w:sz w:val="24"/>
          <w:szCs w:val="24"/>
          <w:lang w:val="ru-RU"/>
        </w:rPr>
        <w:t xml:space="preserve"> общего образования</w:t>
      </w:r>
      <w:r>
        <w:rPr>
          <w:rFonts w:ascii="Times New Roman" w:hAnsi="Times New Roman" w:eastAsia="SchoolBookSanPin"/>
          <w:position w:val="1"/>
          <w:sz w:val="24"/>
          <w:szCs w:val="24"/>
          <w:lang w:val="ru-RU"/>
        </w:rPr>
        <w:t xml:space="preserve">, планируемые предметные результаты распределены по годам обучения.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.2.4. Литература</w:t>
      </w:r>
      <w:r>
        <w:rPr>
          <w:rFonts w:ascii="Times New Roman" w:hAnsi="Times New Roman" w:eastAsia="SchoolBookSanPin"/>
          <w:sz w:val="24"/>
          <w:szCs w:val="24"/>
          <w:lang w:val="ru-RU"/>
        </w:rPr>
        <w:t xml:space="preserve"> способствует формированию духовного облика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нравственных ориентиров молодого поколения, так как занимает ведущее место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в эмоциональном, интеллектуальном и эстетическом развитии обучающихся,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в становлении основ их миропонимания и национального самосознания. Особенности литературы как </w:t>
      </w:r>
      <w:r>
        <w:rPr>
          <w:rFonts w:ascii="Times New Roman" w:hAnsi="Times New Roman" w:eastAsia="SchoolBookSanPin"/>
          <w:sz w:val="24"/>
          <w:szCs w:val="24"/>
          <w:lang w:val="ru-RU"/>
        </w:rPr>
        <w:t xml:space="preserve">учебного</w:t>
      </w:r>
      <w:r>
        <w:rPr>
          <w:rFonts w:ascii="Times New Roman" w:hAnsi="Times New Roman" w:eastAsia="SchoolBookSanPin"/>
          <w:sz w:val="24"/>
          <w:szCs w:val="24"/>
          <w:lang w:val="ru-RU"/>
        </w:rPr>
        <w:t xml:space="preserve">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в художественных образах, которые содержат в себе потенциал воздействия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на читателей и приобщают их к нравственно-эстетическим ценностям,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как национальным, так и общечеловеческим.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.2.5. </w:t>
      </w:r>
      <w:r>
        <w:rPr>
          <w:rFonts w:ascii="Times New Roman" w:hAnsi="Times New Roman" w:eastAsia="SchoolBookSanPin"/>
          <w:sz w:val="24"/>
          <w:szCs w:val="24"/>
          <w:lang w:val="ru-RU"/>
        </w:rPr>
        <w:t xml:space="preserve">Основу содержания литературного образования </w:t>
      </w:r>
      <w:r>
        <w:rPr>
          <w:rFonts w:ascii="Times New Roman" w:hAnsi="Times New Roman" w:eastAsia="SchoolBookSanPin"/>
          <w:sz w:val="24"/>
          <w:szCs w:val="24"/>
          <w:lang w:val="ru-RU"/>
        </w:rPr>
        <w:t xml:space="preserve">в 10—11 классах составляют чтение и изучение выдающихся произведений отечественной </w:t>
      </w:r>
      <w:r>
        <w:rPr>
          <w:rFonts w:ascii="Times New Roman" w:hAnsi="Times New Roman" w:eastAsia="SchoolBookSanPin"/>
          <w:sz w:val="24"/>
          <w:szCs w:val="24"/>
          <w:lang w:val="ru-RU"/>
        </w:rPr>
        <w:br/>
        <w:t xml:space="preserve">и зарубежной литературы второй половины Х</w:t>
      </w:r>
      <w:r>
        <w:rPr>
          <w:rFonts w:ascii="Times New Roman" w:hAnsi="Times New Roman" w:eastAsia="SchoolBookSanPin"/>
          <w:sz w:val="24"/>
          <w:szCs w:val="24"/>
        </w:rPr>
        <w:t xml:space="preserve">I</w:t>
      </w:r>
      <w:r>
        <w:rPr>
          <w:rFonts w:ascii="Times New Roman" w:hAnsi="Times New Roman" w:eastAsia="SchoolBookSanPin"/>
          <w:sz w:val="24"/>
          <w:szCs w:val="24"/>
          <w:lang w:val="ru-RU"/>
        </w:rPr>
        <w:t xml:space="preserve">Х — начала ХХ</w:t>
      </w:r>
      <w:r>
        <w:rPr>
          <w:rFonts w:ascii="Times New Roman" w:hAnsi="Times New Roman" w:eastAsia="SchoolBookSanPin"/>
          <w:sz w:val="24"/>
          <w:szCs w:val="24"/>
        </w:rPr>
        <w:t xml:space="preserve">I</w:t>
      </w:r>
      <w:r>
        <w:rPr>
          <w:rFonts w:ascii="Times New Roman" w:hAnsi="Times New Roman" w:eastAsia="SchoolBookSanPin"/>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w:t>
      </w:r>
      <w:r>
        <w:rPr>
          <w:rFonts w:ascii="Times New Roman" w:hAnsi="Times New Roman" w:eastAsia="SchoolBookSanPin"/>
          <w:sz w:val="24"/>
          <w:szCs w:val="24"/>
          <w:lang w:val="ru-RU"/>
        </w:rPr>
        <w:br/>
        <w:t xml:space="preserve">и читательским опытом.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.2.6. </w:t>
      </w:r>
      <w:r>
        <w:rPr>
          <w:rFonts w:ascii="Times New Roman" w:hAnsi="Times New Roman" w:eastAsia="SchoolBookSanPin"/>
          <w:sz w:val="24"/>
          <w:szCs w:val="24"/>
          <w:lang w:val="ru-RU"/>
        </w:rPr>
        <w:t xml:space="preserve">Л</w:t>
      </w:r>
      <w:r>
        <w:rPr>
          <w:rFonts w:ascii="Times New Roman" w:hAnsi="Times New Roman" w:eastAsia="SchoolBookSanPin"/>
          <w:sz w:val="24"/>
          <w:szCs w:val="24"/>
          <w:lang w:val="ru-RU"/>
        </w:rPr>
        <w:t xml:space="preserve">итературное образование на уровне </w:t>
      </w:r>
      <w:r>
        <w:rPr>
          <w:rFonts w:ascii="Times New Roman" w:hAnsi="Times New Roman" w:eastAsia="SchoolBookSanPin"/>
          <w:sz w:val="24"/>
          <w:szCs w:val="24"/>
          <w:lang w:val="ru-RU"/>
        </w:rPr>
        <w:t xml:space="preserve">среднего</w:t>
      </w:r>
      <w:r>
        <w:rPr>
          <w:rFonts w:ascii="Times New Roman" w:hAnsi="Times New Roman" w:eastAsia="SchoolBookSanPin"/>
          <w:sz w:val="24"/>
          <w:szCs w:val="24"/>
          <w:lang w:val="ru-RU"/>
        </w:rPr>
        <w:t xml:space="preserve"> общего образования </w:t>
      </w:r>
      <w:r>
        <w:rPr>
          <w:rFonts w:ascii="Times New Roman" w:hAnsi="Times New Roman" w:eastAsia="SchoolBookSanPin"/>
          <w:sz w:val="24"/>
          <w:szCs w:val="24"/>
          <w:lang w:val="ru-RU"/>
        </w:rPr>
        <w:t xml:space="preserve">преемственно </w:t>
      </w:r>
      <w:r>
        <w:rPr>
          <w:rFonts w:ascii="Times New Roman" w:hAnsi="Times New Roman" w:eastAsia="SchoolBookSanPin"/>
          <w:sz w:val="24"/>
          <w:szCs w:val="24"/>
          <w:lang w:val="ru-RU"/>
        </w:rPr>
        <w:t xml:space="preserve">с </w:t>
      </w:r>
      <w:r>
        <w:rPr>
          <w:rFonts w:ascii="Times New Roman" w:hAnsi="Times New Roman" w:eastAsia="SchoolBookSanPin"/>
          <w:sz w:val="24"/>
          <w:szCs w:val="24"/>
          <w:lang w:val="ru-RU"/>
        </w:rPr>
        <w:t xml:space="preserve">учебным предметом«</w:t>
      </w:r>
      <w:r>
        <w:rPr>
          <w:rFonts w:ascii="Times New Roman" w:hAnsi="Times New Roman" w:eastAsia="SchoolBookSanPin"/>
          <w:sz w:val="24"/>
          <w:szCs w:val="24"/>
          <w:lang w:val="ru-RU"/>
        </w:rPr>
        <w:t xml:space="preserve">Литература</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на уровне </w:t>
      </w:r>
      <w:r>
        <w:rPr>
          <w:rFonts w:ascii="Times New Roman" w:hAnsi="Times New Roman" w:eastAsia="SchoolBookSanPin"/>
          <w:sz w:val="24"/>
          <w:szCs w:val="24"/>
          <w:lang w:val="ru-RU"/>
        </w:rPr>
        <w:t xml:space="preserve">основного</w:t>
      </w:r>
      <w:r>
        <w:rPr>
          <w:rFonts w:ascii="Times New Roman" w:hAnsi="Times New Roman" w:eastAsia="SchoolBookSanPin"/>
          <w:sz w:val="24"/>
          <w:szCs w:val="24"/>
          <w:lang w:val="ru-RU"/>
        </w:rPr>
        <w:t xml:space="preserve"> общего образования</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происходит углубление </w:t>
      </w:r>
      <w:r>
        <w:rPr>
          <w:rFonts w:ascii="Times New Roman" w:hAnsi="Times New Roman" w:eastAsia="SchoolBookSanPin"/>
          <w:sz w:val="24"/>
          <w:szCs w:val="24"/>
          <w:lang w:val="ru-RU"/>
        </w:rPr>
        <w:t xml:space="preserve">межпредметных связей с русск</w:t>
      </w:r>
      <w:r>
        <w:rPr>
          <w:rFonts w:ascii="Times New Roman" w:hAnsi="Times New Roman" w:eastAsia="SchoolBookSanPin"/>
          <w:sz w:val="24"/>
          <w:szCs w:val="24"/>
          <w:lang w:val="ru-RU"/>
        </w:rPr>
        <w:t xml:space="preserve">им</w:t>
      </w:r>
      <w:r>
        <w:rPr>
          <w:rFonts w:ascii="Times New Roman" w:hAnsi="Times New Roman" w:eastAsia="SchoolBookSanPin"/>
          <w:sz w:val="24"/>
          <w:szCs w:val="24"/>
          <w:lang w:val="ru-RU"/>
        </w:rPr>
        <w:t xml:space="preserve"> язык</w:t>
      </w:r>
      <w:r>
        <w:rPr>
          <w:rFonts w:ascii="Times New Roman" w:hAnsi="Times New Roman" w:eastAsia="SchoolBookSanPin"/>
          <w:sz w:val="24"/>
          <w:szCs w:val="24"/>
          <w:lang w:val="ru-RU"/>
        </w:rPr>
        <w:t xml:space="preserve">ом</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w:t>
      </w:r>
      <w:r>
        <w:rPr>
          <w:rFonts w:ascii="Times New Roman" w:hAnsi="Times New Roman" w:eastAsia="SchoolBookSanPin"/>
          <w:sz w:val="24"/>
          <w:szCs w:val="24"/>
          <w:lang w:val="ru-RU"/>
        </w:rPr>
        <w:t xml:space="preserve">учебными </w:t>
      </w:r>
      <w:r>
        <w:rPr>
          <w:rFonts w:ascii="Times New Roman" w:hAnsi="Times New Roman" w:eastAsia="SchoolBookSanPin"/>
          <w:sz w:val="24"/>
          <w:szCs w:val="24"/>
          <w:lang w:val="ru-RU"/>
        </w:rPr>
        <w:t xml:space="preserve">предмет</w:t>
      </w:r>
      <w:r>
        <w:rPr>
          <w:rFonts w:ascii="Times New Roman" w:hAnsi="Times New Roman" w:eastAsia="SchoolBookSanPin"/>
          <w:sz w:val="24"/>
          <w:szCs w:val="24"/>
          <w:lang w:val="ru-RU"/>
        </w:rPr>
        <w:t xml:space="preserve">амипредметной области «</w:t>
      </w:r>
      <w:r>
        <w:rPr>
          <w:rFonts w:ascii="Times New Roman" w:hAnsi="Times New Roman" w:eastAsia="SchoolBookSanPin"/>
          <w:sz w:val="24"/>
          <w:szCs w:val="24"/>
          <w:lang w:val="ru-RU"/>
        </w:rPr>
        <w:t xml:space="preserve">Общественно-научные предметы</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 что </w:t>
      </w:r>
      <w:r>
        <w:rPr>
          <w:rFonts w:ascii="Times New Roman" w:hAnsi="Times New Roman" w:eastAsia="SchoolBookSanPin"/>
          <w:sz w:val="24"/>
          <w:szCs w:val="24"/>
          <w:lang w:val="ru-RU"/>
        </w:rPr>
        <w:t xml:space="preserve">способствует развитию речи, историзма мышления</w:t>
      </w:r>
      <w:r>
        <w:rPr>
          <w:rFonts w:ascii="Times New Roman" w:hAnsi="Times New Roman" w:eastAsia="SchoolBookSanPin"/>
          <w:sz w:val="24"/>
          <w:szCs w:val="24"/>
          <w:lang w:val="ru-RU"/>
        </w:rPr>
        <w:t xml:space="preserve">, формированию художественного вкуса и эстетического отношения к окружающему миру.</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.2.</w:t>
      </w:r>
      <w:r>
        <w:rPr>
          <w:rFonts w:ascii="Times New Roman" w:hAnsi="Times New Roman" w:eastAsia="SchoolBookSanPin"/>
          <w:sz w:val="24"/>
          <w:szCs w:val="24"/>
          <w:lang w:val="ru-RU"/>
        </w:rPr>
        <w:t xml:space="preserve">7</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В </w:t>
      </w:r>
      <w:r>
        <w:rPr>
          <w:rFonts w:ascii="Times New Roman" w:hAnsi="Times New Roman" w:eastAsia="SchoolBookSanPin"/>
          <w:sz w:val="24"/>
          <w:szCs w:val="24"/>
          <w:lang w:val="ru-RU"/>
        </w:rPr>
        <w:t xml:space="preserve">федеральной рабочей программе учебного предмета «Литература» учтены все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.2.8. </w:t>
      </w:r>
      <w:r>
        <w:rPr>
          <w:rFonts w:ascii="Times New Roman" w:hAnsi="Times New Roman" w:eastAsia="SchoolBookSanPin"/>
          <w:position w:val="1"/>
          <w:sz w:val="24"/>
          <w:szCs w:val="24"/>
          <w:lang w:val="ru-RU"/>
        </w:rPr>
        <w:t xml:space="preserve">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r>
        <w:rPr>
          <w:rFonts w:ascii="Times New Roman" w:hAnsi="Times New Roman" w:eastAsia="SchoolBookSanPin"/>
          <w:position w:val="1"/>
          <w:sz w:val="24"/>
          <w:szCs w:val="24"/>
          <w:lang w:val="ru-RU"/>
        </w:rPr>
        <w:t xml:space="preserve"> литературе</w:t>
      </w:r>
      <w:r>
        <w:rPr>
          <w:rFonts w:ascii="Times New Roman" w:hAnsi="Times New Roman" w:eastAsia="SchoolBookSanPin"/>
          <w:position w:val="1"/>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.2.9. </w:t>
      </w:r>
      <w:r>
        <w:rPr>
          <w:rFonts w:ascii="Times New Roman" w:hAnsi="Times New Roman" w:eastAsia="SchoolBookSanPin"/>
          <w:sz w:val="24"/>
          <w:szCs w:val="24"/>
          <w:lang w:val="ru-RU"/>
        </w:rPr>
        <w:t xml:space="preserve">Цели изучения </w:t>
      </w:r>
      <w:r>
        <w:rPr>
          <w:rFonts w:ascii="Times New Roman" w:hAnsi="Times New Roman" w:eastAsia="SchoolBookSanPin"/>
          <w:sz w:val="24"/>
          <w:szCs w:val="24"/>
          <w:lang w:val="ru-RU"/>
        </w:rPr>
        <w:t xml:space="preserve">литературы</w:t>
      </w:r>
      <w:r>
        <w:rPr>
          <w:rFonts w:ascii="Times New Roman" w:hAnsi="Times New Roman" w:eastAsia="SchoolBookSanPin"/>
          <w:sz w:val="24"/>
          <w:szCs w:val="24"/>
          <w:lang w:val="ru-RU"/>
        </w:rPr>
        <w:t xml:space="preserve"> на уровне основного общего образования состоят </w:t>
      </w:r>
      <w:r>
        <w:rPr>
          <w:rFonts w:ascii="Times New Roman" w:hAnsi="Times New Roman" w:eastAsia="SchoolBookSanPin"/>
          <w:sz w:val="24"/>
          <w:szCs w:val="24"/>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w:t>
      </w:r>
      <w:r>
        <w:rPr>
          <w:rFonts w:ascii="Times New Roman" w:hAnsi="Times New Roman" w:eastAsia="SchoolBookSanPin"/>
          <w:sz w:val="24"/>
          <w:szCs w:val="24"/>
          <w:lang w:val="ru-RU"/>
        </w:rPr>
        <w:br/>
        <w:t xml:space="preserve">и уважительного отношения к другим культурам; в развитии ценностно-смысловой сферы личности на основе высоких этическ</w:t>
      </w:r>
      <w:r>
        <w:rPr>
          <w:rFonts w:ascii="Times New Roman" w:hAnsi="Times New Roman" w:eastAsia="SchoolBookSanPin"/>
          <w:sz w:val="24"/>
          <w:szCs w:val="24"/>
          <w:lang w:val="ru-RU"/>
        </w:rPr>
        <w:t xml:space="preserve">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в литературе проблем, понимании коммуникативно-эстетических возможностей языка художественных текстов и способствует совершенствованию устной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письменной речи обучающихся на примере лучших литературных образцов.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.2.10. </w:t>
      </w:r>
      <w:r>
        <w:rPr>
          <w:rFonts w:ascii="Times New Roman" w:hAnsi="Times New Roman" w:eastAsia="SchoolBookSanPin"/>
          <w:sz w:val="24"/>
          <w:szCs w:val="24"/>
          <w:lang w:val="ru-RU"/>
        </w:rPr>
        <w:t xml:space="preserve">Достижение целей </w:t>
      </w:r>
      <w:r>
        <w:rPr>
          <w:rFonts w:ascii="Times New Roman" w:hAnsi="Times New Roman" w:eastAsia="SchoolBookSanPin"/>
          <w:sz w:val="24"/>
          <w:szCs w:val="24"/>
          <w:lang w:val="ru-RU"/>
        </w:rPr>
        <w:t xml:space="preserve">изучения литературы </w:t>
      </w:r>
      <w:r>
        <w:rPr>
          <w:rFonts w:ascii="Times New Roman" w:hAnsi="Times New Roman" w:eastAsia="SchoolBookSanPin"/>
          <w:sz w:val="24"/>
          <w:szCs w:val="24"/>
          <w:lang w:val="ru-RU"/>
        </w:rPr>
        <w:t xml:space="preserve">возможно </w:t>
      </w:r>
      <w:r>
        <w:rPr>
          <w:rFonts w:ascii="Times New Roman" w:hAnsi="Times New Roman" w:eastAsia="SchoolBookSanPin"/>
          <w:sz w:val="24"/>
          <w:szCs w:val="24"/>
          <w:lang w:val="ru-RU"/>
        </w:rPr>
        <w:t xml:space="preserve">при комплексном решении учебных и воспитательных задач, стоящих на уровне среднего общего образования и сформулированных в ФГОС СОО</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.2.10.1. </w:t>
      </w:r>
      <w:r>
        <w:rPr>
          <w:rFonts w:ascii="Times New Roman" w:hAnsi="Times New Roman" w:eastAsia="SchoolBookSanPin"/>
          <w:sz w:val="24"/>
          <w:szCs w:val="24"/>
          <w:lang w:val="ru-RU"/>
        </w:rPr>
        <w:t xml:space="preserve">Задачи, связанные с формированием чувства причастности </w:t>
      </w:r>
      <w:r>
        <w:rPr>
          <w:rFonts w:ascii="Times New Roman" w:hAnsi="Times New Roman" w:eastAsia="SchoolBookSanPin"/>
          <w:sz w:val="24"/>
          <w:szCs w:val="24"/>
          <w:lang w:val="ru-RU"/>
        </w:rPr>
        <w:br/>
        <w:t xml:space="preserve">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w:t>
      </w:r>
      <w:r>
        <w:rPr>
          <w:rFonts w:ascii="Times New Roman" w:hAnsi="Times New Roman" w:eastAsia="SchoolBookSanPin"/>
          <w:sz w:val="24"/>
          <w:szCs w:val="24"/>
          <w:lang w:val="ru-RU"/>
        </w:rPr>
        <w:br/>
        <w:t xml:space="preserve">в приобщении старшеклассников к лучшим образцам русской и зарубежной литературы второй половины Х</w:t>
      </w:r>
      <w:r>
        <w:rPr>
          <w:rFonts w:ascii="Times New Roman" w:hAnsi="Times New Roman" w:eastAsia="SchoolBookSanPin"/>
          <w:sz w:val="24"/>
          <w:szCs w:val="24"/>
        </w:rPr>
        <w:t xml:space="preserve">I</w:t>
      </w:r>
      <w:r>
        <w:rPr>
          <w:rFonts w:ascii="Times New Roman" w:hAnsi="Times New Roman" w:eastAsia="SchoolBookSanPin"/>
          <w:sz w:val="24"/>
          <w:szCs w:val="24"/>
          <w:lang w:val="ru-RU"/>
        </w:rPr>
        <w:t xml:space="preserve">Х — начала ХХ</w:t>
      </w:r>
      <w:r>
        <w:rPr>
          <w:rFonts w:ascii="Times New Roman" w:hAnsi="Times New Roman" w:eastAsia="SchoolBookSanPin"/>
          <w:sz w:val="24"/>
          <w:szCs w:val="24"/>
        </w:rPr>
        <w:t xml:space="preserve">I</w:t>
      </w:r>
      <w:r>
        <w:rPr>
          <w:rFonts w:ascii="Times New Roman" w:hAnsi="Times New Roman" w:eastAsia="SchoolBookSanPin"/>
          <w:sz w:val="24"/>
          <w:szCs w:val="24"/>
          <w:lang w:val="ru-RU"/>
        </w:rPr>
        <w:t xml:space="preserve"> века, воспитании уважения </w:t>
      </w:r>
      <w:r>
        <w:rPr>
          <w:rFonts w:ascii="Times New Roman" w:hAnsi="Times New Roman" w:eastAsia="SchoolBookSanPin"/>
          <w:sz w:val="24"/>
          <w:szCs w:val="24"/>
          <w:lang w:val="ru-RU"/>
        </w:rPr>
        <w:br/>
        <w:t xml:space="preserve">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.2.10.2. </w:t>
      </w:r>
      <w:r>
        <w:rPr>
          <w:rFonts w:ascii="Times New Roman" w:hAnsi="Times New Roman" w:eastAsia="SchoolBookSanPin"/>
          <w:sz w:val="24"/>
          <w:szCs w:val="24"/>
          <w:lang w:val="ru-RU"/>
        </w:rPr>
        <w:t xml:space="preserve">Задачи, связанные с формированием устойчивого интереса к чтению </w:t>
      </w:r>
      <w:r>
        <w:rPr>
          <w:rFonts w:ascii="Times New Roman" w:hAnsi="Times New Roman" w:eastAsia="SchoolBookSanPin"/>
          <w:sz w:val="24"/>
          <w:szCs w:val="24"/>
          <w:lang w:val="ru-RU"/>
        </w:rPr>
        <w:br/>
        <w:t xml:space="preserve">как средству познания отечественной и других культур, уважительного отношения </w:t>
      </w:r>
      <w:r>
        <w:rPr>
          <w:rFonts w:ascii="Times New Roman" w:hAnsi="Times New Roman" w:eastAsia="SchoolBookSanPin"/>
          <w:sz w:val="24"/>
          <w:szCs w:val="24"/>
          <w:lang w:val="ru-RU"/>
        </w:rPr>
        <w:br/>
        <w:t xml:space="preserve">к ним, приобщением к российскому литературному наследию и через него — </w:t>
      </w:r>
      <w:r>
        <w:rPr>
          <w:rFonts w:ascii="Times New Roman" w:hAnsi="Times New Roman" w:eastAsia="SchoolBookSanPin"/>
          <w:sz w:val="24"/>
          <w:szCs w:val="24"/>
          <w:lang w:val="ru-RU"/>
        </w:rPr>
        <w:br/>
        <w:t xml:space="preserve">к традиционным ценностям и сокровищам отечественной и мировой культуры, ориентированы на воспитание и развитие потр</w:t>
      </w:r>
      <w:r>
        <w:rPr>
          <w:rFonts w:ascii="Times New Roman" w:hAnsi="Times New Roman" w:eastAsia="SchoolBookSanPin"/>
          <w:sz w:val="24"/>
          <w:szCs w:val="24"/>
          <w:lang w:val="ru-RU"/>
        </w:rPr>
        <w:t xml:space="preserve">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w:t>
      </w:r>
      <w:r>
        <w:rPr>
          <w:rFonts w:ascii="Times New Roman" w:hAnsi="Times New Roman" w:eastAsia="SchoolBookSanPin"/>
          <w:sz w:val="24"/>
          <w:szCs w:val="24"/>
          <w:lang w:val="ru-RU"/>
        </w:rPr>
        <w:br/>
        <w:t xml:space="preserve">и умение составлять программы собственной читательской деятельности, участвовать во внеурочных мероприятиях, содействующих повышению интереса </w:t>
      </w:r>
      <w:r>
        <w:rPr>
          <w:rFonts w:ascii="Times New Roman" w:hAnsi="Times New Roman" w:eastAsia="SchoolBookSanPin"/>
          <w:sz w:val="24"/>
          <w:szCs w:val="24"/>
          <w:lang w:val="ru-RU"/>
        </w:rPr>
        <w:br/>
        <w:t xml:space="preserve">к литературе, чтению, образованию, книжной культуре.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.2.10.3. </w:t>
      </w:r>
      <w:r>
        <w:rPr>
          <w:rFonts w:ascii="Times New Roman" w:hAnsi="Times New Roman" w:eastAsia="SchoolBookSanPin"/>
          <w:sz w:val="24"/>
          <w:szCs w:val="24"/>
          <w:lang w:val="ru-RU"/>
        </w:rPr>
        <w:t xml:space="preserve">Задачи, связанные с воспитанием читательских качеств </w:t>
      </w:r>
      <w:r>
        <w:rPr>
          <w:rFonts w:ascii="Times New Roman" w:hAnsi="Times New Roman" w:eastAsia="SchoolBookSanPin"/>
          <w:sz w:val="24"/>
          <w:szCs w:val="24"/>
          <w:lang w:val="ru-RU"/>
        </w:rPr>
        <w:br/>
        <w:t xml:space="preserve">и овладением современными читательскими практиками, культурой восприятия </w:t>
      </w:r>
      <w:r>
        <w:rPr>
          <w:rFonts w:ascii="Times New Roman" w:hAnsi="Times New Roman" w:eastAsia="SchoolBookSanPin"/>
          <w:sz w:val="24"/>
          <w:szCs w:val="24"/>
          <w:lang w:val="ru-RU"/>
        </w:rPr>
        <w:br/>
        <w:t xml:space="preserve">и понимания литературных т</w:t>
      </w:r>
      <w:r>
        <w:rPr>
          <w:rFonts w:ascii="Times New Roman" w:hAnsi="Times New Roman" w:eastAsia="SchoolBookSanPin"/>
          <w:sz w:val="24"/>
          <w:szCs w:val="24"/>
          <w:lang w:val="ru-RU"/>
        </w:rPr>
        <w:t xml:space="preserve">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w:t>
      </w:r>
      <w:r>
        <w:rPr>
          <w:rFonts w:ascii="Times New Roman" w:hAnsi="Times New Roman" w:eastAsia="SchoolBookSanPin"/>
          <w:sz w:val="24"/>
          <w:szCs w:val="24"/>
          <w:lang w:val="ru-RU"/>
        </w:rPr>
        <w:br/>
        <w:t xml:space="preserve">с использованием теоретико-литературных знаний и представления об историко-лит</w:t>
      </w:r>
      <w:r>
        <w:rPr>
          <w:rFonts w:ascii="Times New Roman" w:hAnsi="Times New Roman" w:eastAsia="SchoolBookSanPin"/>
          <w:sz w:val="24"/>
          <w:szCs w:val="24"/>
          <w:lang w:val="ru-RU"/>
        </w:rPr>
        <w:t xml:space="preserve">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w:t>
      </w:r>
      <w:r>
        <w:rPr>
          <w:rFonts w:ascii="Times New Roman" w:hAnsi="Times New Roman" w:eastAsia="SchoolBookSanPin"/>
          <w:sz w:val="24"/>
          <w:szCs w:val="24"/>
          <w:lang w:val="ru-RU"/>
        </w:rPr>
        <w:t xml:space="preserve">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.2.10.4. </w:t>
      </w:r>
      <w:r>
        <w:rPr>
          <w:rFonts w:ascii="Times New Roman" w:hAnsi="Times New Roman" w:eastAsia="SchoolBookSanPin"/>
          <w:sz w:val="24"/>
          <w:szCs w:val="24"/>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w:t>
      </w:r>
      <w:r>
        <w:rPr>
          <w:rFonts w:ascii="Times New Roman" w:hAnsi="Times New Roman" w:eastAsia="SchoolBookSanPin"/>
          <w:sz w:val="24"/>
          <w:szCs w:val="24"/>
          <w:lang w:val="ru-RU"/>
        </w:rPr>
        <w:br/>
        <w:t xml:space="preserve">и в дальнейшей жизни, направлены на расширение представлений </w:t>
      </w:r>
      <w:r>
        <w:rPr>
          <w:rFonts w:ascii="Times New Roman" w:hAnsi="Times New Roman" w:eastAsia="SchoolBookSanPin"/>
          <w:sz w:val="24"/>
          <w:szCs w:val="24"/>
          <w:lang w:val="ru-RU"/>
        </w:rPr>
        <w:br/>
        <w:t xml:space="preserve">об изо</w:t>
      </w:r>
      <w:r>
        <w:rPr>
          <w:rFonts w:ascii="Times New Roman" w:hAnsi="Times New Roman" w:eastAsia="SchoolBookSanPin"/>
          <w:sz w:val="24"/>
          <w:szCs w:val="24"/>
          <w:lang w:val="ru-RU"/>
        </w:rPr>
        <w:t xml:space="preserve">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.2.11.</w:t>
      </w:r>
      <w:r>
        <w:rPr>
          <w:rFonts w:ascii="Times New Roman" w:hAnsi="Times New Roman" w:eastAsia="SchoolBookSanPin"/>
          <w:sz w:val="24"/>
          <w:szCs w:val="24"/>
          <w:lang w:val="ru-RU"/>
        </w:rPr>
        <w:t xml:space="preserve">В соответствии с ФГОС СОО учебный предмет «Литература» является обязательным предметом на данном уровне образования. </w:t>
      </w:r>
      <w:r>
        <w:rPr>
          <w:rFonts w:ascii="Times New Roman" w:hAnsi="Times New Roman" w:eastAsia="SchoolBookSanPin"/>
          <w:sz w:val="24"/>
          <w:szCs w:val="24"/>
          <w:lang w:val="ru-RU"/>
        </w:rPr>
        <w:t xml:space="preserve">Общее число часов, рекомендованных для изучения </w:t>
      </w:r>
      <w:r>
        <w:rPr>
          <w:rFonts w:ascii="Times New Roman" w:hAnsi="Times New Roman" w:eastAsia="SchoolBookSanPin"/>
          <w:sz w:val="24"/>
          <w:szCs w:val="24"/>
          <w:lang w:val="ru-RU"/>
        </w:rPr>
        <w:t xml:space="preserve">литературы, </w:t>
      </w:r>
      <w:r>
        <w:rPr>
          <w:rFonts w:ascii="Times New Roman" w:hAnsi="Times New Roman" w:eastAsia="SchoolBookSanPin"/>
          <w:sz w:val="24"/>
          <w:szCs w:val="24"/>
          <w:lang w:val="ru-RU"/>
        </w:rPr>
        <w:noBreakHyphen/>
      </w:r>
      <w:r>
        <w:rPr>
          <w:rFonts w:ascii="Times New Roman" w:hAnsi="Times New Roman" w:eastAsia="SchoolBookSanPin"/>
          <w:sz w:val="24"/>
          <w:szCs w:val="24"/>
          <w:lang w:val="ru-RU"/>
        </w:rPr>
        <w:t xml:space="preserve">204 часа</w:t>
      </w:r>
      <w:r>
        <w:rPr>
          <w:rFonts w:ascii="Times New Roman" w:hAnsi="Times New Roman" w:eastAsia="SchoolBookSanPin"/>
          <w:sz w:val="24"/>
          <w:szCs w:val="24"/>
          <w:lang w:val="ru-RU"/>
        </w:rPr>
        <w:t xml:space="preserve">: </w:t>
      </w:r>
      <w:r>
        <w:rPr>
          <w:rFonts w:ascii="Times New Roman" w:hAnsi="Times New Roman" w:eastAsia="SchoolBookSanPin"/>
          <w:position w:val="1"/>
          <w:sz w:val="24"/>
          <w:szCs w:val="24"/>
          <w:lang w:val="ru-RU"/>
        </w:rPr>
        <w:t xml:space="preserve">в 10 классе — </w:t>
      </w:r>
      <w:r>
        <w:rPr>
          <w:rFonts w:ascii="Times New Roman" w:hAnsi="Times New Roman" w:eastAsia="SchoolBookSanPin"/>
          <w:position w:val="1"/>
          <w:sz w:val="24"/>
          <w:szCs w:val="24"/>
          <w:lang w:val="ru-RU"/>
        </w:rPr>
        <w:t xml:space="preserve">102</w:t>
      </w:r>
      <w:r>
        <w:rPr>
          <w:rFonts w:ascii="Times New Roman" w:hAnsi="Times New Roman" w:eastAsia="SchoolBookSanPin"/>
          <w:position w:val="1"/>
          <w:sz w:val="24"/>
          <w:szCs w:val="24"/>
          <w:lang w:val="ru-RU"/>
        </w:rPr>
        <w:t xml:space="preserve"> час</w:t>
      </w:r>
      <w:r>
        <w:rPr>
          <w:rFonts w:ascii="Times New Roman" w:hAnsi="Times New Roman" w:eastAsia="SchoolBookSanPin"/>
          <w:position w:val="1"/>
          <w:sz w:val="24"/>
          <w:szCs w:val="24"/>
          <w:lang w:val="ru-RU"/>
        </w:rPr>
        <w:t xml:space="preserve">а</w:t>
      </w:r>
      <w:r>
        <w:rPr>
          <w:rFonts w:ascii="Times New Roman" w:hAnsi="Times New Roman" w:eastAsia="SchoolBookSanPin"/>
          <w:position w:val="1"/>
          <w:sz w:val="24"/>
          <w:szCs w:val="24"/>
          <w:lang w:val="ru-RU"/>
        </w:rPr>
        <w:t xml:space="preserve"> (</w:t>
      </w:r>
      <w:r>
        <w:rPr>
          <w:rFonts w:ascii="Times New Roman" w:hAnsi="Times New Roman" w:eastAsia="SchoolBookSanPin"/>
          <w:position w:val="1"/>
          <w:sz w:val="24"/>
          <w:szCs w:val="24"/>
          <w:lang w:val="ru-RU"/>
        </w:rPr>
        <w:t xml:space="preserve">3</w:t>
      </w:r>
      <w:r>
        <w:rPr>
          <w:rFonts w:ascii="Times New Roman" w:hAnsi="Times New Roman" w:eastAsia="SchoolBookSanPin"/>
          <w:position w:val="1"/>
          <w:sz w:val="24"/>
          <w:szCs w:val="24"/>
          <w:lang w:val="ru-RU"/>
        </w:rPr>
        <w:t xml:space="preserve"> часа в неделю), в 11 классе — </w:t>
      </w:r>
      <w:r>
        <w:rPr>
          <w:rFonts w:ascii="Times New Roman" w:hAnsi="Times New Roman" w:eastAsia="SchoolBookSanPin"/>
          <w:position w:val="1"/>
          <w:sz w:val="24"/>
          <w:szCs w:val="24"/>
          <w:lang w:val="ru-RU"/>
        </w:rPr>
        <w:t xml:space="preserve">102</w:t>
      </w:r>
      <w:r>
        <w:rPr>
          <w:rFonts w:ascii="Times New Roman" w:hAnsi="Times New Roman" w:eastAsia="SchoolBookSanPin"/>
          <w:position w:val="1"/>
          <w:sz w:val="24"/>
          <w:szCs w:val="24"/>
          <w:lang w:val="ru-RU"/>
        </w:rPr>
        <w:t xml:space="preserve"> часа (</w:t>
      </w:r>
      <w:r>
        <w:rPr>
          <w:rFonts w:ascii="Times New Roman" w:hAnsi="Times New Roman" w:eastAsia="SchoolBookSanPin"/>
          <w:position w:val="1"/>
          <w:sz w:val="24"/>
          <w:szCs w:val="24"/>
          <w:lang w:val="ru-RU"/>
        </w:rPr>
        <w:t xml:space="preserve">3</w:t>
      </w:r>
      <w:r>
        <w:rPr>
          <w:rFonts w:ascii="Times New Roman" w:hAnsi="Times New Roman" w:eastAsia="SchoolBookSanPin"/>
          <w:position w:val="1"/>
          <w:sz w:val="24"/>
          <w:szCs w:val="24"/>
          <w:lang w:val="ru-RU"/>
        </w:rPr>
        <w:t xml:space="preserve"> часав неделю).</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.3. Содержание обучения в </w:t>
      </w:r>
      <w:r>
        <w:rPr>
          <w:rFonts w:ascii="Times New Roman" w:hAnsi="Times New Roman" w:eastAsia="OfficinaSansBoldITC"/>
          <w:sz w:val="24"/>
          <w:szCs w:val="24"/>
          <w:lang w:val="ru-RU"/>
        </w:rPr>
        <w:t xml:space="preserve">10</w:t>
      </w:r>
      <w:r>
        <w:rPr>
          <w:rFonts w:ascii="Times New Roman" w:hAnsi="Times New Roman" w:eastAsia="OfficinaSansBoldITC"/>
          <w:sz w:val="24"/>
          <w:szCs w:val="24"/>
          <w:lang w:val="ru-RU"/>
        </w:rPr>
        <w:t xml:space="preserve"> классе.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.3.1. </w:t>
      </w:r>
      <w:r>
        <w:rPr>
          <w:rFonts w:ascii="Times New Roman" w:hAnsi="Times New Roman" w:eastAsia="OfficinaSansBoldITC"/>
          <w:sz w:val="24"/>
          <w:szCs w:val="24"/>
          <w:lang w:val="ru-RU"/>
        </w:rPr>
        <w:t xml:space="preserve">Литература второй половины </w:t>
      </w:r>
      <w:r>
        <w:rPr>
          <w:rFonts w:ascii="Times New Roman" w:hAnsi="Times New Roman" w:eastAsia="OfficinaSansBoldITC"/>
          <w:sz w:val="24"/>
          <w:szCs w:val="24"/>
        </w:rPr>
        <w:t xml:space="preserve">XIX</w:t>
      </w:r>
      <w:r>
        <w:rPr>
          <w:rFonts w:ascii="Times New Roman" w:hAnsi="Times New Roman" w:eastAsia="OfficinaSansBoldITC"/>
          <w:sz w:val="24"/>
          <w:szCs w:val="24"/>
          <w:lang w:val="ru-RU"/>
        </w:rPr>
        <w:t xml:space="preserve"> века.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20.3.1.1. </w:t>
      </w:r>
      <w:r>
        <w:rPr>
          <w:rFonts w:ascii="Times New Roman" w:hAnsi="Times New Roman" w:eastAsia="OfficinaSansBoldITC"/>
          <w:sz w:val="24"/>
          <w:szCs w:val="24"/>
          <w:lang w:val="ru-RU"/>
        </w:rPr>
        <w:t xml:space="preserve">А.Н. Островский. Драма «Гроза».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20.3.1.2. </w:t>
      </w:r>
      <w:r>
        <w:rPr>
          <w:rFonts w:ascii="Times New Roman" w:hAnsi="Times New Roman" w:eastAsia="OfficinaSansBoldITC"/>
          <w:sz w:val="24"/>
          <w:szCs w:val="24"/>
          <w:lang w:val="ru-RU"/>
        </w:rPr>
        <w:t xml:space="preserve">И.А. Гончаров. Роман «Обломов».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20.3.1.3. </w:t>
      </w:r>
      <w:r>
        <w:rPr>
          <w:rFonts w:ascii="Times New Roman" w:hAnsi="Times New Roman" w:eastAsia="OfficinaSansBoldITC"/>
          <w:sz w:val="24"/>
          <w:szCs w:val="24"/>
          <w:lang w:val="ru-RU"/>
        </w:rPr>
        <w:t xml:space="preserve">И.С. Тургенев. Роман «Отцы и дети».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20.3.1.4. </w:t>
      </w:r>
      <w:r>
        <w:rPr>
          <w:rFonts w:ascii="Times New Roman" w:hAnsi="Times New Roman" w:eastAsia="OfficinaSansBoldITC"/>
          <w:sz w:val="24"/>
          <w:szCs w:val="24"/>
          <w:lang w:val="ru-RU"/>
        </w:rPr>
        <w:t xml:space="preserve">Ф.И. Тютчев. Стихотворения (не менее трёх по выбору). Например, «</w:t>
      </w:r>
      <w:r>
        <w:rPr>
          <w:rFonts w:ascii="Times New Roman" w:hAnsi="Times New Roman" w:eastAsia="OfficinaSansBoldITC"/>
          <w:sz w:val="24"/>
          <w:szCs w:val="24"/>
        </w:rPr>
        <w:t xml:space="preserve">Silentium</w:t>
      </w:r>
      <w:r>
        <w:rPr>
          <w:rFonts w:ascii="Times New Roman" w:hAnsi="Times New Roman" w:eastAsia="OfficinaSansBoldITC"/>
          <w:sz w:val="24"/>
          <w:szCs w:val="24"/>
          <w:lang w:val="ru-RU"/>
        </w:rPr>
        <w:t xml:space="preserve">!», «Не то, что мните вы, природа...», «Умом Россию не понять…», </w:t>
      </w:r>
      <w:r>
        <w:rPr>
          <w:rFonts w:ascii="Times New Roman" w:hAnsi="Times New Roman" w:eastAsia="OfficinaSansBoldITC"/>
          <w:sz w:val="24"/>
          <w:szCs w:val="24"/>
          <w:lang w:val="ru-RU"/>
        </w:rPr>
        <w:br/>
        <w:t xml:space="preserve">«О, как убийственно мы любим...», «Нам не дано предугадать…», «К. Б.» </w:t>
      </w:r>
      <w:r>
        <w:rPr>
          <w:rFonts w:ascii="Times New Roman" w:hAnsi="Times New Roman" w:eastAsia="OfficinaSansBoldITC"/>
          <w:sz w:val="24"/>
          <w:szCs w:val="24"/>
          <w:lang w:val="ru-RU"/>
        </w:rPr>
        <w:br/>
        <w:t xml:space="preserve">(«Я встретил вас — и всё былое...»)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20.3.1.5. </w:t>
      </w:r>
      <w:r>
        <w:rPr>
          <w:rFonts w:ascii="Times New Roman" w:hAnsi="Times New Roman" w:eastAsia="OfficinaSansBoldITC"/>
          <w:sz w:val="24"/>
          <w:szCs w:val="24"/>
          <w:lang w:val="ru-RU"/>
        </w:rPr>
        <w:t xml:space="preserve">Н.А. Некрасов. Стихотворения (не менее трёх по выбору). Например, «Тройка», «Я не люблю иронии твоей...», «Вчерашний день, часу в шестом…», </w:t>
      </w:r>
      <w:r>
        <w:rPr>
          <w:rFonts w:ascii="Times New Roman" w:hAnsi="Times New Roman" w:eastAsia="OfficinaSansBoldITC"/>
          <w:sz w:val="24"/>
          <w:szCs w:val="24"/>
          <w:lang w:val="ru-RU"/>
        </w:rPr>
        <w:br/>
        <w:t xml:space="preserve">«Мы с тобой бестолковые люди...», «Поэт и Гражданин», «Элегия» («Пускай нам говорит изменчивая мода...»)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Поэма «Кому на Руси жить хорошо».</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20.3.1.6. </w:t>
      </w:r>
      <w:r>
        <w:rPr>
          <w:rFonts w:ascii="Times New Roman" w:hAnsi="Times New Roman" w:eastAsia="OfficinaSansBoldITC"/>
          <w:sz w:val="24"/>
          <w:szCs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20.3.1.7. </w:t>
      </w:r>
      <w:r>
        <w:rPr>
          <w:rFonts w:ascii="Times New Roman" w:hAnsi="Times New Roman" w:eastAsia="OfficinaSansBoldITC"/>
          <w:sz w:val="24"/>
          <w:szCs w:val="24"/>
          <w:lang w:val="ru-RU"/>
        </w:rPr>
        <w:t xml:space="preserve">М.Е. Салтыков-Щедрин. Роман-хроника «История одного города»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(не менее двух глав по выбору). Например, главы «О корени происхождения глуповцев», «Опись градоначальникам», «Органчик», «Подтверждение покаяния»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20.3.1.8. </w:t>
      </w:r>
      <w:r>
        <w:rPr>
          <w:rFonts w:ascii="Times New Roman" w:hAnsi="Times New Roman" w:eastAsia="OfficinaSansBoldITC"/>
          <w:sz w:val="24"/>
          <w:szCs w:val="24"/>
          <w:lang w:val="ru-RU"/>
        </w:rPr>
        <w:t xml:space="preserve">Ф.М. Достоевский. Роман «Преступление и наказание».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20.3.1.9. </w:t>
      </w:r>
      <w:r>
        <w:rPr>
          <w:rFonts w:ascii="Times New Roman" w:hAnsi="Times New Roman" w:eastAsia="OfficinaSansBoldITC"/>
          <w:sz w:val="24"/>
          <w:szCs w:val="24"/>
          <w:lang w:val="ru-RU"/>
        </w:rPr>
        <w:t xml:space="preserve">Л.Н. Толстой. Роман-эпопея «Война и мир».</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20.3.1.10. </w:t>
      </w:r>
      <w:r>
        <w:rPr>
          <w:rFonts w:ascii="Times New Roman" w:hAnsi="Times New Roman" w:eastAsia="OfficinaSansBoldITC"/>
          <w:sz w:val="24"/>
          <w:szCs w:val="24"/>
          <w:lang w:val="ru-RU"/>
        </w:rPr>
        <w:t xml:space="preserve">Н.С. Лесков. Рассказы и повести (не менее одного произведения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по выбору). Например, «Очарованный странник», «Однодум»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20.3.1.11. </w:t>
      </w:r>
      <w:r>
        <w:rPr>
          <w:rFonts w:ascii="Times New Roman" w:hAnsi="Times New Roman" w:eastAsia="OfficinaSansBoldITC"/>
          <w:sz w:val="24"/>
          <w:szCs w:val="24"/>
          <w:lang w:val="ru-RU"/>
        </w:rPr>
        <w:t xml:space="preserve">А.П. Чехов. Рассказы (не менее трёх по выбору). Например, «Студент», «Ионыч», «Дама с собачкой», «Человек в футляре» и другие.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Пьеса «Вишнёвый сад».</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.3.2. </w:t>
      </w:r>
      <w:r>
        <w:rPr>
          <w:rFonts w:ascii="Times New Roman" w:hAnsi="Times New Roman" w:eastAsia="OfficinaSansBoldITC"/>
          <w:sz w:val="24"/>
          <w:szCs w:val="24"/>
          <w:lang w:val="ru-RU"/>
        </w:rPr>
        <w:t xml:space="preserve">Литературная критика второй половины </w:t>
      </w:r>
      <w:r>
        <w:rPr>
          <w:rFonts w:ascii="Times New Roman" w:hAnsi="Times New Roman" w:eastAsia="OfficinaSansBoldITC"/>
          <w:sz w:val="24"/>
          <w:szCs w:val="24"/>
        </w:rPr>
        <w:t xml:space="preserve">XIX</w:t>
      </w:r>
      <w:r>
        <w:rPr>
          <w:rFonts w:ascii="Times New Roman" w:hAnsi="Times New Roman" w:eastAsia="OfficinaSansBoldITC"/>
          <w:sz w:val="24"/>
          <w:szCs w:val="24"/>
          <w:lang w:val="ru-RU"/>
        </w:rPr>
        <w:t xml:space="preserve"> века.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Статьи </w:t>
      </w:r>
      <w:r>
        <w:rPr>
          <w:rFonts w:ascii="Times New Roman" w:hAnsi="Times New Roman" w:eastAsia="OfficinaSansBoldITC"/>
          <w:sz w:val="24"/>
          <w:szCs w:val="24"/>
        </w:rPr>
        <w:t xml:space="preserve">H</w:t>
      </w:r>
      <w:r>
        <w:rPr>
          <w:rFonts w:ascii="Times New Roman" w:hAnsi="Times New Roman" w:eastAsia="OfficinaSansBoldITC"/>
          <w:sz w:val="24"/>
          <w:szCs w:val="24"/>
          <w:lang w:val="ru-RU"/>
        </w:rPr>
        <w:t xml:space="preserve">.А. Добролюбова «Луч света в тёмном царстве», «Что такое обломовщина?», Д. И. Писарева «Базаров» и других (не менее двух статей </w:t>
      </w:r>
      <w:r>
        <w:rPr>
          <w:rFonts w:ascii="Times New Roman" w:hAnsi="Times New Roman" w:eastAsia="OfficinaSansBoldITC"/>
          <w:sz w:val="24"/>
          <w:szCs w:val="24"/>
          <w:lang w:val="ru-RU"/>
        </w:rPr>
        <w:br/>
        <w:t xml:space="preserve">по выбору в соответствии с изучаемым художественным произведением).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.3.3. </w:t>
      </w:r>
      <w:r>
        <w:rPr>
          <w:rFonts w:ascii="Times New Roman" w:hAnsi="Times New Roman" w:eastAsia="OfficinaSansBoldITC"/>
          <w:sz w:val="24"/>
          <w:szCs w:val="24"/>
          <w:lang w:val="ru-RU"/>
        </w:rPr>
        <w:t xml:space="preserve">Литература народов России.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Стихотворения (не менее одного по выбору). Например, Г. Тукая, </w:t>
      </w:r>
      <w:r>
        <w:rPr>
          <w:rFonts w:ascii="Times New Roman" w:hAnsi="Times New Roman" w:eastAsia="OfficinaSansBoldITC"/>
          <w:sz w:val="24"/>
          <w:szCs w:val="24"/>
          <w:lang w:val="ru-RU"/>
        </w:rPr>
        <w:br/>
        <w:t xml:space="preserve">К. Хетагурова и других.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.3.4. </w:t>
      </w:r>
      <w:r>
        <w:rPr>
          <w:rFonts w:ascii="Times New Roman" w:hAnsi="Times New Roman" w:eastAsia="OfficinaSansBoldITC"/>
          <w:sz w:val="24"/>
          <w:szCs w:val="24"/>
          <w:lang w:val="ru-RU"/>
        </w:rPr>
        <w:t xml:space="preserve">Зарубежная литература.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.3.4.1. </w:t>
      </w:r>
      <w:r>
        <w:rPr>
          <w:rFonts w:ascii="Times New Roman" w:hAnsi="Times New Roman" w:eastAsia="OfficinaSansBoldITC"/>
          <w:sz w:val="24"/>
          <w:szCs w:val="24"/>
          <w:lang w:val="ru-RU"/>
        </w:rPr>
        <w:t xml:space="preserve">Зарубежная проза второй половины </w:t>
      </w:r>
      <w:r>
        <w:rPr>
          <w:rFonts w:ascii="Times New Roman" w:hAnsi="Times New Roman" w:eastAsia="OfficinaSansBoldITC"/>
          <w:sz w:val="24"/>
          <w:szCs w:val="24"/>
        </w:rPr>
        <w:t xml:space="preserve">XIX</w:t>
      </w:r>
      <w:r>
        <w:rPr>
          <w:rFonts w:ascii="Times New Roman" w:hAnsi="Times New Roman" w:eastAsia="OfficinaSansBoldITC"/>
          <w:sz w:val="24"/>
          <w:szCs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.3.4.2. </w:t>
      </w:r>
      <w:r>
        <w:rPr>
          <w:rFonts w:ascii="Times New Roman" w:hAnsi="Times New Roman" w:eastAsia="OfficinaSansBoldITC"/>
          <w:sz w:val="24"/>
          <w:szCs w:val="24"/>
          <w:lang w:val="ru-RU"/>
        </w:rPr>
        <w:t xml:space="preserve">Зарубежная поэзия второй половины </w:t>
      </w:r>
      <w:r>
        <w:rPr>
          <w:rFonts w:ascii="Times New Roman" w:hAnsi="Times New Roman" w:eastAsia="OfficinaSansBoldITC"/>
          <w:sz w:val="24"/>
          <w:szCs w:val="24"/>
        </w:rPr>
        <w:t xml:space="preserve">XIX</w:t>
      </w:r>
      <w:r>
        <w:rPr>
          <w:rFonts w:ascii="Times New Roman" w:hAnsi="Times New Roman" w:eastAsia="OfficinaSansBoldITC"/>
          <w:sz w:val="24"/>
          <w:szCs w:val="24"/>
          <w:lang w:val="ru-RU"/>
        </w:rPr>
        <w:t xml:space="preserve"> века (не менее двух стихотворений одного из поэтов по выбору). Например, стихотворения А. Рембо, </w:t>
      </w:r>
      <w:r>
        <w:rPr>
          <w:rFonts w:ascii="Times New Roman" w:hAnsi="Times New Roman" w:eastAsia="OfficinaSansBoldITC"/>
          <w:sz w:val="24"/>
          <w:szCs w:val="24"/>
          <w:lang w:val="ru-RU"/>
        </w:rPr>
        <w:br/>
        <w:t xml:space="preserve">Ш. Бодлера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.3.4.3. </w:t>
      </w:r>
      <w:r>
        <w:rPr>
          <w:rFonts w:ascii="Times New Roman" w:hAnsi="Times New Roman" w:eastAsia="OfficinaSansBoldITC"/>
          <w:sz w:val="24"/>
          <w:szCs w:val="24"/>
          <w:lang w:val="ru-RU"/>
        </w:rPr>
        <w:t xml:space="preserve">Зарубежная драматургия второй половины </w:t>
      </w:r>
      <w:r>
        <w:rPr>
          <w:rFonts w:ascii="Times New Roman" w:hAnsi="Times New Roman" w:eastAsia="OfficinaSansBoldITC"/>
          <w:sz w:val="24"/>
          <w:szCs w:val="24"/>
        </w:rPr>
        <w:t xml:space="preserve">XIX</w:t>
      </w:r>
      <w:r>
        <w:rPr>
          <w:rFonts w:ascii="Times New Roman" w:hAnsi="Times New Roman" w:eastAsia="OfficinaSansBoldITC"/>
          <w:sz w:val="24"/>
          <w:szCs w:val="24"/>
          <w:lang w:val="ru-RU"/>
        </w:rPr>
        <w:t xml:space="preserve"> века (не менее одного произведения по выбору). Например, пьесы Г. Гауптмана «Перед восходом солнца», Г. Ибсена «Кукольный дом» и другие.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.4. Содержание обучения в </w:t>
      </w:r>
      <w:r>
        <w:rPr>
          <w:rFonts w:ascii="Times New Roman" w:hAnsi="Times New Roman" w:eastAsia="OfficinaSansBoldITC"/>
          <w:sz w:val="24"/>
          <w:szCs w:val="24"/>
          <w:lang w:val="ru-RU"/>
        </w:rPr>
        <w:t xml:space="preserve">11</w:t>
      </w:r>
      <w:r>
        <w:rPr>
          <w:rFonts w:ascii="Times New Roman" w:hAnsi="Times New Roman" w:eastAsia="OfficinaSansBoldITC"/>
          <w:sz w:val="24"/>
          <w:szCs w:val="24"/>
          <w:lang w:val="ru-RU"/>
        </w:rPr>
        <w:t xml:space="preserve"> классе.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.4.1. </w:t>
      </w:r>
      <w:r>
        <w:rPr>
          <w:rFonts w:ascii="Times New Roman" w:hAnsi="Times New Roman" w:eastAsia="OfficinaSansBoldITC"/>
          <w:sz w:val="24"/>
          <w:szCs w:val="24"/>
          <w:lang w:val="ru-RU"/>
        </w:rPr>
        <w:t xml:space="preserve">Литература конца </w:t>
      </w:r>
      <w:r>
        <w:rPr>
          <w:rFonts w:ascii="Times New Roman" w:hAnsi="Times New Roman" w:eastAsia="OfficinaSansBoldITC"/>
          <w:sz w:val="24"/>
          <w:szCs w:val="24"/>
        </w:rPr>
        <w:t xml:space="preserve">XIX</w:t>
      </w:r>
      <w:r>
        <w:rPr>
          <w:rFonts w:ascii="Times New Roman" w:hAnsi="Times New Roman" w:eastAsia="OfficinaSansBoldITC"/>
          <w:sz w:val="24"/>
          <w:szCs w:val="24"/>
          <w:lang w:val="ru-RU"/>
        </w:rPr>
        <w:t xml:space="preserve"> — начала ХХ века.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20.4.1.1. </w:t>
      </w:r>
      <w:r>
        <w:rPr>
          <w:rFonts w:ascii="Times New Roman" w:hAnsi="Times New Roman" w:eastAsia="OfficinaSansBoldITC"/>
          <w:sz w:val="24"/>
          <w:szCs w:val="24"/>
          <w:lang w:val="ru-RU"/>
        </w:rPr>
        <w:t xml:space="preserve">А.И. Куприн. Рассказы и повести (одно произведение по выбору). Например, «Гранатовый браслет», «Олеся»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20.4.1.2. </w:t>
      </w:r>
      <w:r>
        <w:rPr>
          <w:rFonts w:ascii="Times New Roman" w:hAnsi="Times New Roman" w:eastAsia="OfficinaSansBoldITC"/>
          <w:sz w:val="24"/>
          <w:szCs w:val="24"/>
          <w:lang w:val="ru-RU"/>
        </w:rPr>
        <w:t xml:space="preserve">Л.Н. Андреев. Рассказы и повести (одно произведение по выбору). Например, «Иуда Искариот», «Большой шлем» и другие.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20.4.1.3. </w:t>
      </w:r>
      <w:r>
        <w:rPr>
          <w:rFonts w:ascii="Times New Roman" w:hAnsi="Times New Roman" w:eastAsia="OfficinaSansBoldITC"/>
          <w:sz w:val="24"/>
          <w:szCs w:val="24"/>
          <w:lang w:val="ru-RU"/>
        </w:rPr>
        <w:t xml:space="preserve">М. Горький. Рассказы (один по выбору). Например, «Старуха Изергиль», «Макар Чудра», «Коновалов»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Пьеса «На дне».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20.4.1.4. </w:t>
      </w:r>
      <w:r>
        <w:rPr>
          <w:rFonts w:ascii="Times New Roman" w:hAnsi="Times New Roman" w:eastAsia="OfficinaSansBoldITC"/>
          <w:sz w:val="24"/>
          <w:szCs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Гумилёва и другие.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.4.2. </w:t>
      </w:r>
      <w:r>
        <w:rPr>
          <w:rFonts w:ascii="Times New Roman" w:hAnsi="Times New Roman" w:eastAsia="OfficinaSansBoldITC"/>
          <w:sz w:val="24"/>
          <w:szCs w:val="24"/>
          <w:lang w:val="ru-RU"/>
        </w:rPr>
        <w:t xml:space="preserve">Литература ХХ века.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20.4.2.1. </w:t>
      </w:r>
      <w:r>
        <w:rPr>
          <w:rFonts w:ascii="Times New Roman" w:hAnsi="Times New Roman" w:eastAsia="OfficinaSansBoldITC"/>
          <w:sz w:val="24"/>
          <w:szCs w:val="24"/>
          <w:lang w:val="ru-RU"/>
        </w:rPr>
        <w:t xml:space="preserve">И.А. Бунин. Рассказы (два по выбору). Например, «Антоновские яблоки», «Чистый понедельник», «Господин из Сан-Франциско»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20.4.2.2. </w:t>
      </w:r>
      <w:r>
        <w:rPr>
          <w:rFonts w:ascii="Times New Roman" w:hAnsi="Times New Roman" w:eastAsia="OfficinaSansBoldITC"/>
          <w:sz w:val="24"/>
          <w:szCs w:val="24"/>
          <w:lang w:val="ru-RU"/>
        </w:rPr>
        <w:t xml:space="preserve">А.А. Блок. Стихотворения (не менее трёх по выбору). Например, «Незна</w:t>
      </w:r>
      <w:r>
        <w:rPr>
          <w:rFonts w:ascii="Times New Roman" w:hAnsi="Times New Roman" w:eastAsia="OfficinaSansBoldITC"/>
          <w:sz w:val="24"/>
          <w:szCs w:val="24"/>
          <w:lang w:val="ru-RU"/>
        </w:rPr>
        <w:t xml:space="preserve">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Поэма «Двенадцать».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20.4.2.3. </w:t>
      </w:r>
      <w:r>
        <w:rPr>
          <w:rFonts w:ascii="Times New Roman" w:hAnsi="Times New Roman" w:eastAsia="OfficinaSansBoldITC"/>
          <w:sz w:val="24"/>
          <w:szCs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другие.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Поэма «Облако в штанах».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20.4.2.4. </w:t>
      </w:r>
      <w:r>
        <w:rPr>
          <w:rFonts w:ascii="Times New Roman" w:hAnsi="Times New Roman" w:eastAsia="OfficinaSansBoldITC"/>
          <w:sz w:val="24"/>
          <w:szCs w:val="24"/>
          <w:lang w:val="ru-RU"/>
        </w:rPr>
        <w:t xml:space="preserve">С.А. Есенин. Стихотворения (не менее трёх по выбору). Например, </w:t>
      </w:r>
      <w:r>
        <w:rPr>
          <w:rFonts w:ascii="Times New Roman" w:hAnsi="Times New Roman" w:eastAsia="OfficinaSansBoldITC"/>
          <w:sz w:val="24"/>
          <w:szCs w:val="24"/>
          <w:lang w:val="ru-RU"/>
        </w:rPr>
        <w:br/>
        <w:t xml:space="preserve">«Гой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20.4.2.5. </w:t>
      </w:r>
      <w:r>
        <w:rPr>
          <w:rFonts w:ascii="Times New Roman" w:hAnsi="Times New Roman" w:eastAsia="OfficinaSansBoldITC"/>
          <w:sz w:val="24"/>
          <w:szCs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другие.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20.4.2.6. </w:t>
      </w:r>
      <w:r>
        <w:rPr>
          <w:rFonts w:ascii="Times New Roman" w:hAnsi="Times New Roman" w:eastAsia="OfficinaSansBoldITC"/>
          <w:sz w:val="24"/>
          <w:szCs w:val="24"/>
          <w:lang w:val="ru-RU"/>
        </w:rPr>
        <w:t xml:space="preserve">М.И. Цветаева. Стихотворения (не менее трёх по выбору). Например, «Моим стихам, написанным так рано…», «Кто создан из камня, кто создан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из глины…», «Идёшь, на меня похожий…», «Мне нравится, что вы больны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не мной…», «Тоска по родине! Давно…», «Книги в красном переплёте», «Бабушке», «Красною кистью…» (из цикла «Стихи о Москве») и другие.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20.4.2.7. </w:t>
      </w:r>
      <w:r>
        <w:rPr>
          <w:rFonts w:ascii="Times New Roman" w:hAnsi="Times New Roman" w:eastAsia="OfficinaSansBoldITC"/>
          <w:sz w:val="24"/>
          <w:szCs w:val="24"/>
          <w:lang w:val="ru-RU"/>
        </w:rPr>
        <w:t xml:space="preserve">А.А. Ахматова. Стихотворения (не</w:t>
      </w:r>
      <w:r>
        <w:rPr>
          <w:rFonts w:ascii="Times New Roman" w:hAnsi="Times New Roman" w:eastAsia="OfficinaSansBoldITC"/>
          <w:sz w:val="24"/>
          <w:szCs w:val="24"/>
          <w:lang w:val="ru-RU"/>
        </w:rPr>
        <w:t xml:space="preserve">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другие.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Поэма «Реквием».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Н.А. Островский. Роман «Как закалялась сталь» (избранные главы).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20.4.2.8. </w:t>
      </w:r>
      <w:r>
        <w:rPr>
          <w:rFonts w:ascii="Times New Roman" w:hAnsi="Times New Roman" w:eastAsia="OfficinaSansBoldITC"/>
          <w:sz w:val="24"/>
          <w:szCs w:val="24"/>
          <w:lang w:val="ru-RU"/>
        </w:rPr>
        <w:t xml:space="preserve">М.А. Шолохов. Роман-эпопея «Тихий Дон» (избранные главы).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20.4.2.9. </w:t>
      </w:r>
      <w:r>
        <w:rPr>
          <w:rFonts w:ascii="Times New Roman" w:hAnsi="Times New Roman" w:eastAsia="OfficinaSansBoldITC"/>
          <w:sz w:val="24"/>
          <w:szCs w:val="24"/>
          <w:lang w:val="ru-RU"/>
        </w:rPr>
        <w:t xml:space="preserve">М.А. Булгаков. Романы «Белая гвардия», «Мастер и Маргарита» (один роман по выбору).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20.4.2.10. </w:t>
      </w:r>
      <w:r>
        <w:rPr>
          <w:rFonts w:ascii="Times New Roman" w:hAnsi="Times New Roman" w:eastAsia="OfficinaSansBoldITC"/>
          <w:sz w:val="24"/>
          <w:szCs w:val="24"/>
          <w:lang w:val="ru-RU"/>
        </w:rPr>
        <w:t xml:space="preserve">А.П. Платонов. Рассказы и повести (одно произведение по выбору). Например, «В прекрасном и яростном мире», «Котлован», «Возвращение» и другие.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20.4.2.11. </w:t>
      </w:r>
      <w:r>
        <w:rPr>
          <w:rFonts w:ascii="Times New Roman" w:hAnsi="Times New Roman" w:eastAsia="OfficinaSansBoldITC"/>
          <w:sz w:val="24"/>
          <w:szCs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20.4.2.12. </w:t>
      </w:r>
      <w:r>
        <w:rPr>
          <w:rFonts w:ascii="Times New Roman" w:hAnsi="Times New Roman" w:eastAsia="OfficinaSansBoldITC"/>
          <w:sz w:val="24"/>
          <w:szCs w:val="24"/>
          <w:lang w:val="ru-RU"/>
        </w:rPr>
        <w:t xml:space="preserve">Проза о Великой Отечественной войне (по одному произведению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не менее чем двух писателей по выбору). Например, В.П. Астафьев «Пастух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и пастушка»; </w:t>
      </w:r>
      <w:r>
        <w:rPr>
          <w:rFonts w:ascii="Times New Roman" w:hAnsi="Times New Roman" w:eastAsia="OfficinaSansBoldITC"/>
          <w:sz w:val="24"/>
          <w:szCs w:val="24"/>
          <w:lang w:val="ru-RU"/>
        </w:rPr>
        <w:t xml:space="preserve">В.О. Богомолов «В августе сорок четвёртого»; </w:t>
      </w:r>
      <w:r>
        <w:rPr>
          <w:rFonts w:ascii="Times New Roman" w:hAnsi="Times New Roman" w:eastAsia="OfficinaSansBoldITC"/>
          <w:sz w:val="24"/>
          <w:szCs w:val="24"/>
          <w:lang w:val="ru-RU"/>
        </w:rPr>
        <w:t xml:space="preserve">Ю.В. Бондарев «Горячий снег»; В.В. Быков «Обелиск», «Сотников», «Альпийская баллада»;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Б.Л</w:t>
      </w:r>
      <w:r>
        <w:rPr>
          <w:rFonts w:ascii="Times New Roman" w:hAnsi="Times New Roman" w:eastAsia="OfficinaSansBoldITC"/>
          <w:sz w:val="24"/>
          <w:szCs w:val="24"/>
          <w:lang w:val="ru-RU"/>
        </w:rPr>
        <w:t xml:space="preserve">.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w:t>
      </w:r>
      <w:r>
        <w:rPr>
          <w:rFonts w:ascii="Times New Roman" w:hAnsi="Times New Roman" w:eastAsia="OfficinaSansBoldITC"/>
          <w:sz w:val="24"/>
          <w:szCs w:val="24"/>
          <w:lang w:val="ru-RU"/>
        </w:rPr>
        <w:t xml:space="preserve">; С.С. Смирнов «Брестская крепость»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20.4.2.13. </w:t>
      </w:r>
      <w:r>
        <w:rPr>
          <w:rFonts w:ascii="Times New Roman" w:hAnsi="Times New Roman" w:eastAsia="OfficinaSansBoldITC"/>
          <w:sz w:val="24"/>
          <w:szCs w:val="24"/>
          <w:lang w:val="ru-RU"/>
        </w:rPr>
        <w:t xml:space="preserve">А.А. Фадеев «Молодая гвардия».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20.4.2.14. </w:t>
      </w:r>
      <w:r>
        <w:rPr>
          <w:rFonts w:ascii="Times New Roman" w:hAnsi="Times New Roman" w:eastAsia="OfficinaSansBoldITC"/>
          <w:sz w:val="24"/>
          <w:szCs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w:t>
      </w:r>
      <w:r>
        <w:rPr>
          <w:rFonts w:ascii="Times New Roman" w:hAnsi="Times New Roman" w:eastAsia="OfficinaSansBoldITC"/>
          <w:sz w:val="24"/>
          <w:szCs w:val="24"/>
          <w:lang w:val="ru-RU"/>
        </w:rPr>
        <w:br/>
        <w:t xml:space="preserve">К.М. Симонова, Б.А. Слуцкого и других.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20.4.2.15. </w:t>
      </w:r>
      <w:r>
        <w:rPr>
          <w:rFonts w:ascii="Times New Roman" w:hAnsi="Times New Roman" w:eastAsia="OfficinaSansBoldITC"/>
          <w:sz w:val="24"/>
          <w:szCs w:val="24"/>
          <w:lang w:val="ru-RU"/>
        </w:rPr>
        <w:t xml:space="preserve">Драматургия о Великой Отечественной войне. Пьесы (одно произведение по выбору). Например, В.С. Розов «Вечно живые»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20.4.2.16. </w:t>
      </w:r>
      <w:r>
        <w:rPr>
          <w:rFonts w:ascii="Times New Roman" w:hAnsi="Times New Roman" w:eastAsia="OfficinaSansBoldITC"/>
          <w:sz w:val="24"/>
          <w:szCs w:val="24"/>
          <w:lang w:val="ru-RU"/>
        </w:rPr>
        <w:t xml:space="preserve">Б.Л. Пастернак. Стихо</w:t>
      </w:r>
      <w:r>
        <w:rPr>
          <w:rFonts w:ascii="Times New Roman" w:hAnsi="Times New Roman" w:eastAsia="OfficinaSansBoldITC"/>
          <w:sz w:val="24"/>
          <w:szCs w:val="24"/>
          <w:lang w:val="ru-RU"/>
        </w:rPr>
        <w:t xml:space="preserve">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20.4.2.17. </w:t>
      </w:r>
      <w:r>
        <w:rPr>
          <w:rFonts w:ascii="Times New Roman" w:hAnsi="Times New Roman" w:eastAsia="OfficinaSansBoldITC"/>
          <w:sz w:val="24"/>
          <w:szCs w:val="24"/>
          <w:lang w:val="ru-RU"/>
        </w:rPr>
        <w:t xml:space="preserve">А.И. Солженицын. Произведения «Один день Ивана Денисовича», «Архипелаг ГУЛАГ» </w:t>
      </w:r>
      <w:r>
        <w:rPr>
          <w:rFonts w:ascii="Times New Roman" w:hAnsi="Times New Roman" w:eastAsia="OfficinaSansBoldITC"/>
          <w:sz w:val="24"/>
          <w:szCs w:val="24"/>
          <w:lang w:val="ru-RU"/>
        </w:rPr>
        <w:t xml:space="preserve">(фрагменты книги по выбору, например, глава «Поэзия </w:t>
      </w:r>
      <w:r>
        <w:rPr>
          <w:rFonts w:ascii="Times New Roman" w:hAnsi="Times New Roman" w:eastAsia="OfficinaSansBoldITC"/>
          <w:sz w:val="24"/>
          <w:szCs w:val="24"/>
          <w:lang w:val="ru-RU"/>
        </w:rPr>
        <w:br/>
        <w:t xml:space="preserve">под плитой, правда под камнем»).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20.4.2.18. </w:t>
      </w:r>
      <w:r>
        <w:rPr>
          <w:rFonts w:ascii="Times New Roman" w:hAnsi="Times New Roman" w:eastAsia="OfficinaSansBoldITC"/>
          <w:sz w:val="24"/>
          <w:szCs w:val="24"/>
          <w:lang w:val="ru-RU"/>
        </w:rPr>
        <w:t xml:space="preserve">В.М. Шукшин. Рассказы (не менее двух по выбору). Например, «Срезал», «Обида», «Микроскоп», «Мастер», «Крепкий мужик», «Сапожки»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20.4.2.19. </w:t>
      </w:r>
      <w:r>
        <w:rPr>
          <w:rFonts w:ascii="Times New Roman" w:hAnsi="Times New Roman" w:eastAsia="OfficinaSansBoldITC"/>
          <w:sz w:val="24"/>
          <w:szCs w:val="24"/>
          <w:lang w:val="ru-RU"/>
        </w:rPr>
        <w:t xml:space="preserve">В.Г. Распутин. Рассказы и повести (не менее одного произведения по выбору). Например, «Живи и помни», «Прощание с Матёрой» и другие.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20.4.2.20. </w:t>
      </w:r>
      <w:r>
        <w:rPr>
          <w:rFonts w:ascii="Times New Roman" w:hAnsi="Times New Roman" w:eastAsia="OfficinaSansBoldITC"/>
          <w:sz w:val="24"/>
          <w:szCs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20.4.2.21. </w:t>
      </w:r>
      <w:r>
        <w:rPr>
          <w:rFonts w:ascii="Times New Roman" w:hAnsi="Times New Roman" w:eastAsia="OfficinaSansBoldITC"/>
          <w:sz w:val="24"/>
          <w:szCs w:val="24"/>
          <w:lang w:val="ru-RU"/>
        </w:rPr>
        <w:t xml:space="preserve">И.А. Бродский. Стихотворения (не менее трёх по выбору). Например, «На смерть Жукова», «Осенний крик ястреба», «Пилигримы», «Стансы» </w:t>
      </w:r>
      <w:r>
        <w:rPr>
          <w:rFonts w:ascii="Times New Roman" w:hAnsi="Times New Roman" w:eastAsia="OfficinaSansBoldITC"/>
          <w:sz w:val="24"/>
          <w:szCs w:val="24"/>
          <w:lang w:val="ru-RU"/>
        </w:rPr>
        <w:br/>
        <w:t xml:space="preserve">(«Ни страны, ни погоста…»), «На столетие Анны Ахматовой», «Рождественский романс», «Я входил вместо дикого зверя в клетку…»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.4.3. </w:t>
      </w:r>
      <w:r>
        <w:rPr>
          <w:rFonts w:ascii="Times New Roman" w:hAnsi="Times New Roman" w:eastAsia="OfficinaSansBoldITC"/>
          <w:sz w:val="24"/>
          <w:szCs w:val="24"/>
          <w:lang w:val="ru-RU"/>
        </w:rPr>
        <w:t xml:space="preserve">Проза второй половины </w:t>
      </w:r>
      <w:r>
        <w:rPr>
          <w:rFonts w:ascii="Times New Roman" w:hAnsi="Times New Roman" w:eastAsia="OfficinaSansBoldITC"/>
          <w:sz w:val="24"/>
          <w:szCs w:val="24"/>
        </w:rPr>
        <w:t xml:space="preserve">XX</w:t>
      </w:r>
      <w:r>
        <w:rPr>
          <w:rFonts w:ascii="Times New Roman" w:hAnsi="Times New Roman" w:eastAsia="OfficinaSansBoldITC"/>
          <w:sz w:val="24"/>
          <w:szCs w:val="24"/>
          <w:lang w:val="ru-RU"/>
        </w:rPr>
        <w:t xml:space="preserve"> — начала </w:t>
      </w:r>
      <w:r>
        <w:rPr>
          <w:rFonts w:ascii="Times New Roman" w:hAnsi="Times New Roman" w:eastAsia="OfficinaSansBoldITC"/>
          <w:sz w:val="24"/>
          <w:szCs w:val="24"/>
        </w:rPr>
        <w:t xml:space="preserve">XXI</w:t>
      </w:r>
      <w:r>
        <w:rPr>
          <w:rFonts w:ascii="Times New Roman" w:hAnsi="Times New Roman" w:eastAsia="OfficinaSansBoldITC"/>
          <w:sz w:val="24"/>
          <w:szCs w:val="24"/>
          <w:lang w:val="ru-RU"/>
        </w:rPr>
        <w:t xml:space="preserve"> века. Рассказы, повести, романы (по одному произведению не менее чем трёх прозаиков по выбору). Например, Ф.А. Абрамов («Братья и сёс</w:t>
      </w:r>
      <w:r>
        <w:rPr>
          <w:rFonts w:ascii="Times New Roman" w:hAnsi="Times New Roman" w:eastAsia="OfficinaSansBoldITC"/>
          <w:sz w:val="24"/>
          <w:szCs w:val="24"/>
          <w:lang w:val="ru-RU"/>
        </w:rPr>
        <w:t xml:space="preserve">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 волоками», «Бобришный угор» и другие); Г.Н. Владимов («Верный Руслан»);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Ф.А. Искандер</w:t>
      </w:r>
      <w:r>
        <w:rPr>
          <w:rFonts w:ascii="Times New Roman" w:hAnsi="Times New Roman" w:eastAsia="OfficinaSansBoldITC"/>
          <w:sz w:val="24"/>
          <w:szCs w:val="24"/>
          <w:lang w:val="ru-RU"/>
        </w:rPr>
        <w:t xml:space="preserve">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w:t>
      </w:r>
      <w:r>
        <w:rPr>
          <w:rFonts w:ascii="Times New Roman" w:hAnsi="Times New Roman" w:eastAsia="OfficinaSansBoldITC"/>
          <w:sz w:val="24"/>
          <w:szCs w:val="24"/>
          <w:lang w:val="ru-RU"/>
        </w:rPr>
        <w:t xml:space="preserve">рассказ «Белый квадрат» </w:t>
      </w:r>
      <w:r>
        <w:rPr>
          <w:rFonts w:ascii="Times New Roman" w:hAnsi="Times New Roman" w:eastAsia="OfficinaSansBoldITC"/>
          <w:sz w:val="24"/>
          <w:szCs w:val="24"/>
          <w:lang w:val="ru-RU"/>
        </w:rPr>
        <w:t xml:space="preserve">и другие);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.4.4. </w:t>
      </w:r>
      <w:r>
        <w:rPr>
          <w:rFonts w:ascii="Times New Roman" w:hAnsi="Times New Roman" w:eastAsia="OfficinaSansBoldITC"/>
          <w:sz w:val="24"/>
          <w:szCs w:val="24"/>
          <w:lang w:val="ru-RU"/>
        </w:rPr>
        <w:t xml:space="preserve">Поэзия второй половины </w:t>
      </w:r>
      <w:r>
        <w:rPr>
          <w:rFonts w:ascii="Times New Roman" w:hAnsi="Times New Roman" w:eastAsia="OfficinaSansBoldITC"/>
          <w:sz w:val="24"/>
          <w:szCs w:val="24"/>
        </w:rPr>
        <w:t xml:space="preserve">XX</w:t>
      </w:r>
      <w:r>
        <w:rPr>
          <w:rFonts w:ascii="Times New Roman" w:hAnsi="Times New Roman" w:eastAsia="OfficinaSansBoldITC"/>
          <w:sz w:val="24"/>
          <w:szCs w:val="24"/>
          <w:lang w:val="ru-RU"/>
        </w:rPr>
        <w:t xml:space="preserve"> — начала </w:t>
      </w:r>
      <w:r>
        <w:rPr>
          <w:rFonts w:ascii="Times New Roman" w:hAnsi="Times New Roman" w:eastAsia="OfficinaSansBoldITC"/>
          <w:sz w:val="24"/>
          <w:szCs w:val="24"/>
        </w:rPr>
        <w:t xml:space="preserve">XXI</w:t>
      </w:r>
      <w:r>
        <w:rPr>
          <w:rFonts w:ascii="Times New Roman" w:hAnsi="Times New Roman" w:eastAsia="OfficinaSansBoldITC"/>
          <w:sz w:val="24"/>
          <w:szCs w:val="24"/>
          <w:lang w:val="ru-RU"/>
        </w:rPr>
        <w:t xml:space="preserve"> века. Стихотворения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по одному произведению не менее чем двух поэтов по выбору). Например,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Б.А. Ахмадулиной, А.А. Вознесенского, В.С. Высоцкого, Е.А. Евтушенко,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Н.А. Заболоцкого, Т.Ю. Кибирова, Ю.П. Кузнецова, А.С. Кушнера, Л.Н. Мартынова, Б.Ш. Окуджавы, Р.И. Рождественского, А.А. Тарковского, О.Г. Чухонцева и других.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.4.5. </w:t>
      </w:r>
      <w:r>
        <w:rPr>
          <w:rFonts w:ascii="Times New Roman" w:hAnsi="Times New Roman" w:eastAsia="OfficinaSansBoldITC"/>
          <w:sz w:val="24"/>
          <w:szCs w:val="24"/>
          <w:lang w:val="ru-RU"/>
        </w:rPr>
        <w:t xml:space="preserve">Драматургия второй половины ХХ — начала </w:t>
      </w:r>
      <w:r>
        <w:rPr>
          <w:rFonts w:ascii="Times New Roman" w:hAnsi="Times New Roman" w:eastAsia="OfficinaSansBoldITC"/>
          <w:sz w:val="24"/>
          <w:szCs w:val="24"/>
        </w:rPr>
        <w:t xml:space="preserve">XXI</w:t>
      </w:r>
      <w:r>
        <w:rPr>
          <w:rFonts w:ascii="Times New Roman" w:hAnsi="Times New Roman" w:eastAsia="OfficinaSansBoldITC"/>
          <w:sz w:val="24"/>
          <w:szCs w:val="24"/>
          <w:lang w:val="ru-RU"/>
        </w:rPr>
        <w:t xml:space="preserve"> века.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.4.6. </w:t>
      </w:r>
      <w:r>
        <w:rPr>
          <w:rFonts w:ascii="Times New Roman" w:hAnsi="Times New Roman" w:eastAsia="OfficinaSansBoldITC"/>
          <w:sz w:val="24"/>
          <w:szCs w:val="24"/>
          <w:lang w:val="ru-RU"/>
        </w:rPr>
        <w:t xml:space="preserve">Литература народов России.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w:t>
      </w:r>
      <w:r>
        <w:rPr>
          <w:rFonts w:ascii="Times New Roman" w:hAnsi="Times New Roman" w:eastAsia="OfficinaSansBoldITC"/>
          <w:sz w:val="24"/>
          <w:szCs w:val="24"/>
          <w:lang w:val="ru-RU"/>
        </w:rPr>
        <w:br/>
        <w:t xml:space="preserve">М. Карима, Д.  Кугультинова, К. Кулиева и других.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.4.7. </w:t>
      </w:r>
      <w:r>
        <w:rPr>
          <w:rFonts w:ascii="Times New Roman" w:hAnsi="Times New Roman" w:eastAsia="OfficinaSansBoldITC"/>
          <w:sz w:val="24"/>
          <w:szCs w:val="24"/>
          <w:lang w:val="ru-RU"/>
        </w:rPr>
        <w:t xml:space="preserve">Зарубежная литература.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20.4.7.1. </w:t>
      </w:r>
      <w:r>
        <w:rPr>
          <w:rFonts w:ascii="Times New Roman" w:hAnsi="Times New Roman" w:eastAsia="OfficinaSansBoldITC"/>
          <w:sz w:val="24"/>
          <w:szCs w:val="24"/>
          <w:lang w:val="ru-RU"/>
        </w:rPr>
        <w:t xml:space="preserve">Зарубежная проза </w:t>
      </w:r>
      <w:r>
        <w:rPr>
          <w:rFonts w:ascii="Times New Roman" w:hAnsi="Times New Roman" w:eastAsia="OfficinaSansBoldITC"/>
          <w:sz w:val="24"/>
          <w:szCs w:val="24"/>
        </w:rPr>
        <w:t xml:space="preserve">XX</w:t>
      </w:r>
      <w:r>
        <w:rPr>
          <w:rFonts w:ascii="Times New Roman" w:hAnsi="Times New Roman" w:eastAsia="OfficinaSansBoldITC"/>
          <w:sz w:val="24"/>
          <w:szCs w:val="24"/>
          <w:lang w:val="ru-RU"/>
        </w:rPr>
        <w:t xml:space="preserve"> века (не менее одного произведения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по выбору). Например, произведения Р. Брэдбери «451 градус по Фаренгейту»;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А. Камю «Посторонний»; Ф. Кафки «Превращение»; Дж. Оруэлла «1984»;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Э.М. Ремарка «На западном фронте без перемен», «Три товарища»; Дж. Сэлинджера </w:t>
      </w:r>
      <w:r>
        <w:rPr>
          <w:rFonts w:ascii="Times New Roman" w:hAnsi="Times New Roman" w:eastAsia="OfficinaSansBoldITC"/>
          <w:sz w:val="24"/>
          <w:szCs w:val="24"/>
          <w:lang w:val="ru-RU"/>
        </w:rPr>
        <w:br/>
        <w:t xml:space="preserve">«Над пропастью во ржи»; Г. Уэллса «Машина времени»; О. Хаксли «О дивный новый мир»; Э. Хемингуэя «Старик и море» и других.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20.4.7.2. </w:t>
      </w:r>
      <w:r>
        <w:rPr>
          <w:rFonts w:ascii="Times New Roman" w:hAnsi="Times New Roman" w:eastAsia="OfficinaSansBoldITC"/>
          <w:sz w:val="24"/>
          <w:szCs w:val="24"/>
          <w:lang w:val="ru-RU"/>
        </w:rPr>
        <w:t xml:space="preserve">Зарубежная поэзия </w:t>
      </w:r>
      <w:r>
        <w:rPr>
          <w:rFonts w:ascii="Times New Roman" w:hAnsi="Times New Roman" w:eastAsia="OfficinaSansBoldITC"/>
          <w:sz w:val="24"/>
          <w:szCs w:val="24"/>
        </w:rPr>
        <w:t xml:space="preserve">XX</w:t>
      </w:r>
      <w:r>
        <w:rPr>
          <w:rFonts w:ascii="Times New Roman" w:hAnsi="Times New Roman" w:eastAsia="OfficinaSansBoldITC"/>
          <w:sz w:val="24"/>
          <w:szCs w:val="24"/>
          <w:lang w:val="ru-RU"/>
        </w:rPr>
        <w:t xml:space="preserve"> века (не менее двух стихотворений одного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из поэтов по выбору). Например, стихотворения Г. Аполлинера, Т. С. Элиота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20.4.7.3. </w:t>
      </w:r>
      <w:r>
        <w:rPr>
          <w:rFonts w:ascii="Times New Roman" w:hAnsi="Times New Roman" w:eastAsia="OfficinaSansBoldITC"/>
          <w:sz w:val="24"/>
          <w:szCs w:val="24"/>
          <w:lang w:val="ru-RU"/>
        </w:rPr>
        <w:t xml:space="preserve">Зарубежная драматургия </w:t>
      </w:r>
      <w:r>
        <w:rPr>
          <w:rFonts w:ascii="Times New Roman" w:hAnsi="Times New Roman" w:eastAsia="OfficinaSansBoldITC"/>
          <w:sz w:val="24"/>
          <w:szCs w:val="24"/>
        </w:rPr>
        <w:t xml:space="preserve">XX</w:t>
      </w:r>
      <w:r>
        <w:rPr>
          <w:rFonts w:ascii="Times New Roman" w:hAnsi="Times New Roman" w:eastAsia="OfficinaSansBoldITC"/>
          <w:sz w:val="24"/>
          <w:szCs w:val="24"/>
          <w:lang w:val="ru-RU"/>
        </w:rPr>
        <w:t xml:space="preserve"> века (не менее одного произведения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по выбору). Например, пьесы Б. Брехта «Мамаша Кураж и её дети»; М. Метерлинка «Синяя птица»; О. Уайльда «Идеальный муж»;</w:t>
      </w:r>
      <w:r>
        <w:rPr>
          <w:rFonts w:ascii="Times New Roman" w:hAnsi="Times New Roman" w:eastAsia="OfficinaSansBoldITC"/>
          <w:sz w:val="24"/>
          <w:szCs w:val="24"/>
          <w:lang w:val="ru-RU"/>
        </w:rPr>
        <w:t xml:space="preserve"> Т. Уильямса «Трамвай «Желание»</w:t>
      </w:r>
      <w:r>
        <w:rPr>
          <w:rFonts w:ascii="Times New Roman" w:hAnsi="Times New Roman" w:eastAsia="OfficinaSansBoldITC"/>
          <w:sz w:val="24"/>
          <w:szCs w:val="24"/>
          <w:lang w:val="ru-RU"/>
        </w:rPr>
        <w:t xml:space="preserve">; Б. Шоу «Пигмалион» и других.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 Планируемые результаты освоения программы по литературе </w:t>
      </w:r>
      <w:r>
        <w:rPr>
          <w:rFonts w:ascii="Times New Roman" w:hAnsi="Times New Roman" w:eastAsia="OfficinaSansBoldITC"/>
          <w:sz w:val="24"/>
          <w:szCs w:val="24"/>
          <w:lang w:val="ru-RU"/>
        </w:rPr>
        <w:br/>
        <w:t xml:space="preserve">на уровне </w:t>
      </w:r>
      <w:r>
        <w:rPr>
          <w:rFonts w:ascii="Times New Roman" w:hAnsi="Times New Roman" w:eastAsia="OfficinaSansBoldITC"/>
          <w:sz w:val="24"/>
          <w:szCs w:val="24"/>
          <w:lang w:val="ru-RU"/>
        </w:rPr>
        <w:t xml:space="preserve">среднего</w:t>
      </w:r>
      <w:r>
        <w:rPr>
          <w:rFonts w:ascii="Times New Roman" w:hAnsi="Times New Roman" w:eastAsia="OfficinaSansBoldITC"/>
          <w:sz w:val="24"/>
          <w:szCs w:val="24"/>
          <w:lang w:val="ru-RU"/>
        </w:rPr>
        <w:t xml:space="preserve"> общего образования.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w:t>
      </w:r>
      <w:r>
        <w:rPr>
          <w:rFonts w:ascii="Times New Roman" w:hAnsi="Times New Roman" w:eastAsia="SchoolBookSanPin"/>
          <w:sz w:val="24"/>
          <w:szCs w:val="24"/>
          <w:lang w:val="ru-RU"/>
        </w:rPr>
        <w:t xml:space="preserve">.1. Личностные результаты освоения </w:t>
      </w:r>
      <w:r>
        <w:rPr>
          <w:rFonts w:ascii="Times New Roman" w:hAnsi="Times New Roman" w:eastAsia="OfficinaSansBoldITC"/>
          <w:sz w:val="24"/>
          <w:szCs w:val="24"/>
          <w:lang w:val="ru-RU"/>
        </w:rPr>
        <w:t xml:space="preserve">программы по литературе</w:t>
      </w:r>
      <w:r>
        <w:rPr>
          <w:rFonts w:ascii="Times New Roman" w:hAnsi="Times New Roman" w:eastAsia="OfficinaSansBoldITC"/>
          <w:sz w:val="24"/>
          <w:szCs w:val="24"/>
          <w:lang w:val="ru-RU"/>
        </w:rPr>
        <w:br/>
        <w:t xml:space="preserve">на уровне </w:t>
      </w:r>
      <w:r>
        <w:rPr>
          <w:rFonts w:ascii="Times New Roman" w:hAnsi="Times New Roman" w:eastAsia="OfficinaSansBoldITC"/>
          <w:sz w:val="24"/>
          <w:szCs w:val="24"/>
          <w:lang w:val="ru-RU"/>
        </w:rPr>
        <w:t xml:space="preserve">среднего</w:t>
      </w:r>
      <w:r>
        <w:rPr>
          <w:rFonts w:ascii="Times New Roman" w:hAnsi="Times New Roman" w:eastAsia="OfficinaSansBoldITC"/>
          <w:sz w:val="24"/>
          <w:szCs w:val="24"/>
          <w:lang w:val="ru-RU"/>
        </w:rPr>
        <w:t xml:space="preserve"> общего образования</w:t>
      </w:r>
      <w:r>
        <w:rPr>
          <w:rFonts w:ascii="Times New Roman" w:hAnsi="Times New Roman" w:eastAsia="SchoolBookSanPin"/>
          <w:sz w:val="24"/>
          <w:szCs w:val="24"/>
          <w:lang w:val="ru-RU"/>
        </w:rPr>
        <w:t xml:space="preserve"> достигаются в единстве учебной </w:t>
      </w:r>
      <w:r>
        <w:rPr>
          <w:rFonts w:ascii="Times New Roman" w:hAnsi="Times New Roman" w:eastAsia="SchoolBookSanPin"/>
          <w:sz w:val="24"/>
          <w:szCs w:val="24"/>
          <w:lang w:val="ru-RU"/>
        </w:rPr>
        <w:br/>
        <w:t xml:space="preserve">и воспитательной деятельности в</w:t>
      </w:r>
      <w:r>
        <w:rPr>
          <w:rFonts w:ascii="Times New Roman" w:hAnsi="Times New Roman" w:eastAsia="SchoolBookSanPin"/>
          <w:sz w:val="24"/>
          <w:szCs w:val="24"/>
          <w:lang w:val="ru-RU"/>
        </w:rPr>
        <w:t xml:space="preserve">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Pr>
          <w:rFonts w:ascii="Times New Roman" w:hAnsi="Times New Roman" w:eastAsia="SchoolBookSanPin"/>
          <w:sz w:val="24"/>
          <w:szCs w:val="24"/>
          <w:lang w:val="ru-RU"/>
        </w:rPr>
        <w:t xml:space="preserve">, патриотизма, гражданственности, уважения к памяти защитников Отечества </w:t>
      </w:r>
      <w:r>
        <w:rPr>
          <w:rFonts w:ascii="Times New Roman" w:hAnsi="Times New Roman" w:eastAsia="SchoolBookSanPin"/>
          <w:sz w:val="24"/>
          <w:szCs w:val="24"/>
          <w:lang w:val="ru-RU"/>
        </w:rPr>
        <w:br/>
        <w:t xml:space="preserve">и подвигам Героев Отечества, закону и правопорядку, человеку труда и старшему поколению, взаимного уважения, бережного отношения к культурному наследию </w:t>
      </w:r>
      <w:r>
        <w:rPr>
          <w:rFonts w:ascii="Times New Roman" w:hAnsi="Times New Roman" w:eastAsia="SchoolBookSanPin"/>
          <w:sz w:val="24"/>
          <w:szCs w:val="24"/>
          <w:lang w:val="ru-RU"/>
        </w:rPr>
        <w:br/>
        <w:t xml:space="preserve">и традициям многонационального народа Российской Федерации, природе </w:t>
      </w:r>
      <w:r>
        <w:rPr>
          <w:rFonts w:ascii="Times New Roman" w:hAnsi="Times New Roman" w:eastAsia="SchoolBookSanPin"/>
          <w:sz w:val="24"/>
          <w:szCs w:val="24"/>
          <w:lang w:val="ru-RU"/>
        </w:rPr>
        <w:br/>
        <w:t xml:space="preserve">и окружающей среде.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w:t>
      </w:r>
      <w:r>
        <w:rPr>
          <w:rFonts w:ascii="Times New Roman" w:hAnsi="Times New Roman" w:eastAsia="SchoolBookSanPin"/>
          <w:sz w:val="24"/>
          <w:szCs w:val="24"/>
          <w:lang w:val="ru-RU"/>
        </w:rPr>
        <w:t xml:space="preserve">.2. В результате изучения литературы на уровне </w:t>
      </w:r>
      <w:r>
        <w:rPr>
          <w:rFonts w:ascii="Times New Roman" w:hAnsi="Times New Roman" w:eastAsia="SchoolBookSanPin"/>
          <w:sz w:val="24"/>
          <w:szCs w:val="24"/>
          <w:lang w:val="ru-RU"/>
        </w:rPr>
        <w:t xml:space="preserve">среднего</w:t>
      </w:r>
      <w:r>
        <w:rPr>
          <w:rFonts w:ascii="Times New Roman" w:hAnsi="Times New Roman" w:eastAsia="SchoolBookSanPin"/>
          <w:sz w:val="24"/>
          <w:szCs w:val="24"/>
          <w:lang w:val="ru-RU"/>
        </w:rPr>
        <w:t xml:space="preserve"> общего образования у обучающегося будут сформированы следующие личностные результаты: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bCs/>
          <w:position w:val="1"/>
          <w:sz w:val="24"/>
          <w:szCs w:val="24"/>
          <w:lang w:val="ru-RU"/>
        </w:rPr>
        <w:t xml:space="preserve">1) гражданского воспитания: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сформированность гражданской позиции обучающегося как активного </w:t>
      </w:r>
      <w:r>
        <w:rPr>
          <w:rFonts w:ascii="Times New Roman" w:hAnsi="Times New Roman" w:eastAsia="SchoolBookSanPin"/>
          <w:sz w:val="24"/>
          <w:szCs w:val="24"/>
          <w:lang w:val="ru-RU"/>
        </w:rPr>
        <w:br/>
        <w:t xml:space="preserve">и ответственного члена российского общества;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осознание своих конституционных прав и обязанностей, уважение закона </w:t>
      </w:r>
      <w:r>
        <w:rPr>
          <w:rFonts w:ascii="Times New Roman" w:hAnsi="Times New Roman" w:eastAsia="SchoolBookSanPin"/>
          <w:sz w:val="24"/>
          <w:szCs w:val="24"/>
          <w:lang w:val="ru-RU"/>
        </w:rPr>
        <w:br/>
        <w:t xml:space="preserve">и правопорядка;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готовность вести совместную деятельность, в том числе в рамках школьного литературного образования, в интересах гражданского общества, участвовать </w:t>
      </w:r>
      <w:r>
        <w:rPr>
          <w:rFonts w:ascii="Times New Roman" w:hAnsi="Times New Roman" w:eastAsia="SchoolBookSanPin"/>
          <w:sz w:val="24"/>
          <w:szCs w:val="24"/>
          <w:lang w:val="ru-RU"/>
        </w:rPr>
        <w:br/>
        <w:t xml:space="preserve">в самоуправлении в образовательной организации и детско-юношеских организациях;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умение взаимодействовать с социальными институтами в соответствии </w:t>
      </w:r>
      <w:r>
        <w:rPr>
          <w:rFonts w:ascii="Times New Roman" w:hAnsi="Times New Roman" w:eastAsia="SchoolBookSanPin"/>
          <w:sz w:val="24"/>
          <w:szCs w:val="24"/>
          <w:lang w:val="ru-RU"/>
        </w:rPr>
        <w:br/>
        <w:t xml:space="preserve">с их функциями и назначением;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готовность к гуманитарной деятельности;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 </w:t>
      </w:r>
      <w:r>
        <w:rPr>
          <w:rFonts w:ascii="Times New Roman" w:hAnsi="Times New Roman" w:eastAsia="OfficinaSansBoldITC"/>
          <w:sz w:val="24"/>
          <w:szCs w:val="24"/>
          <w:lang w:val="ru-RU"/>
        </w:rPr>
        <w:t xml:space="preserve">патриотического воспитания: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осознание российской гражданской идентичности в поликультурном </w:t>
      </w:r>
      <w:r>
        <w:rPr>
          <w:rFonts w:ascii="Times New Roman" w:hAnsi="Times New Roman" w:eastAsia="SchoolBookSanPin"/>
          <w:sz w:val="24"/>
          <w:szCs w:val="24"/>
          <w:lang w:val="ru-RU"/>
        </w:rPr>
        <w:br/>
        <w:t xml:space="preserve">и многоконфессиональном обществе, проявление интереса к познанию родного языка, истории, культуры Российской Федерации, своего края, народов России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в контексте изучения произведений русской и зарубежной литературы, а также литератур народов Р</w:t>
      </w:r>
      <w:r>
        <w:rPr>
          <w:rFonts w:ascii="Times New Roman" w:hAnsi="Times New Roman" w:eastAsia="SchoolBookSanPin"/>
          <w:sz w:val="24"/>
          <w:szCs w:val="24"/>
          <w:lang w:val="ru-RU"/>
        </w:rPr>
        <w:t xml:space="preserve">оссии</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ценностное отношение к государственным символам, историческому </w:t>
      </w:r>
      <w:r>
        <w:rPr>
          <w:rFonts w:ascii="Times New Roman" w:hAnsi="Times New Roman" w:eastAsia="SchoolBookSanPin"/>
          <w:sz w:val="24"/>
          <w:szCs w:val="24"/>
          <w:lang w:val="ru-RU"/>
        </w:rPr>
        <w:br/>
        <w:t xml:space="preserve">и природному наследию, памятникам, традициям народов России, внимание </w:t>
      </w:r>
      <w:r>
        <w:rPr>
          <w:rFonts w:ascii="Times New Roman" w:hAnsi="Times New Roman" w:eastAsia="SchoolBookSanPin"/>
          <w:sz w:val="24"/>
          <w:szCs w:val="24"/>
          <w:lang w:val="ru-RU"/>
        </w:rPr>
        <w:br/>
        <w:t xml:space="preserve">к их воплощению в литературе, а также достижениям России в науке, искусстве, спорте, технологиях, труде, отражённым в художественных произведениях;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идейная убеждённость, готовность к служению и защите Отечества, ответственность за его судьбу, в том числе воспитанные на примерах из литературы.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 </w:t>
      </w:r>
      <w:r>
        <w:rPr>
          <w:rFonts w:ascii="Times New Roman" w:hAnsi="Times New Roman" w:eastAsia="OfficinaSansBoldITC"/>
          <w:sz w:val="24"/>
          <w:szCs w:val="24"/>
          <w:lang w:val="ru-RU"/>
        </w:rPr>
        <w:t xml:space="preserve">духовно-нравственного воспитания: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осознание духовных ценностей российского народа;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сформированность нравственного сознания, этического поведения;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способность оценивать ситуацию, в том числе представленную </w:t>
      </w:r>
      <w:r>
        <w:rPr>
          <w:rFonts w:ascii="Times New Roman" w:hAnsi="Times New Roman" w:eastAsia="SchoolBookSanPin"/>
          <w:sz w:val="24"/>
          <w:szCs w:val="24"/>
          <w:lang w:val="ru-RU"/>
        </w:rPr>
        <w:br/>
        <w:t xml:space="preserve">в литературном произведении, и принимать осознанные решения, ориентируясь </w:t>
      </w:r>
      <w:r>
        <w:rPr>
          <w:rFonts w:ascii="Times New Roman" w:hAnsi="Times New Roman" w:eastAsia="SchoolBookSanPin"/>
          <w:sz w:val="24"/>
          <w:szCs w:val="24"/>
          <w:lang w:val="ru-RU"/>
        </w:rPr>
        <w:br/>
        <w:t xml:space="preserve">на морально-нравственные нормы и ценности, характеризуя поведение и поступки персонажей художественной литературы;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осознание личного вклада в построение устойчивого будущего;</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4) </w:t>
      </w:r>
      <w:r>
        <w:rPr>
          <w:rFonts w:ascii="Times New Roman" w:hAnsi="Times New Roman" w:eastAsia="OfficinaSansBoldITC"/>
          <w:sz w:val="24"/>
          <w:szCs w:val="24"/>
          <w:lang w:val="ru-RU"/>
        </w:rPr>
        <w:t xml:space="preserve">эстетического воспитания: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эстетическое отношение к миру, включая эстетику быта, научного </w:t>
      </w:r>
      <w:r>
        <w:rPr>
          <w:rFonts w:ascii="Times New Roman" w:hAnsi="Times New Roman" w:eastAsia="SchoolBookSanPin"/>
          <w:sz w:val="24"/>
          <w:szCs w:val="24"/>
          <w:lang w:val="ru-RU"/>
        </w:rPr>
        <w:br/>
        <w:t xml:space="preserve">и технического творчества, спорта, труда, общественных отношений;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r>
        <w:rPr>
          <w:rFonts w:ascii="Times New Roman" w:hAnsi="Times New Roman" w:eastAsia="SchoolBookSanPin"/>
          <w:sz w:val="24"/>
          <w:szCs w:val="24"/>
          <w:lang w:val="ru-RU"/>
        </w:rPr>
        <w:br/>
        <w:t xml:space="preserve">в том числе литературы;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убеждённость в значимости для личности и общества отечественного </w:t>
      </w:r>
      <w:r>
        <w:rPr>
          <w:rFonts w:ascii="Times New Roman" w:hAnsi="Times New Roman" w:eastAsia="SchoolBookSanPin"/>
          <w:sz w:val="24"/>
          <w:szCs w:val="24"/>
          <w:lang w:val="ru-RU"/>
        </w:rPr>
        <w:br/>
        <w:t xml:space="preserve">и мирового искусства, этнических культурных традиций и устного народного творчества;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w:t>
      </w:r>
      <w:r>
        <w:rPr>
          <w:rFonts w:ascii="Times New Roman" w:hAnsi="Times New Roman" w:eastAsia="SchoolBookSanPin"/>
          <w:sz w:val="24"/>
          <w:szCs w:val="24"/>
          <w:lang w:val="ru-RU"/>
        </w:rPr>
        <w:br/>
        <w:t xml:space="preserve">по литературе;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5) </w:t>
      </w:r>
      <w:r>
        <w:rPr>
          <w:rFonts w:ascii="Times New Roman" w:hAnsi="Times New Roman" w:eastAsia="OfficinaSansBoldITC"/>
          <w:sz w:val="24"/>
          <w:szCs w:val="24"/>
          <w:lang w:val="ru-RU"/>
        </w:rPr>
        <w:t xml:space="preserve">физического воспитания, формирования культуры здоровья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и эмоционального благополучия: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сформированность здорового и безопасного образа жизни, ответственного отношения к своему здоровью;</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потребность в физическом совершенствовании, занятиях спортивно-оздоровительной деятельностью;</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6) </w:t>
      </w:r>
      <w:r>
        <w:rPr>
          <w:rFonts w:ascii="Times New Roman" w:hAnsi="Times New Roman" w:eastAsia="OfficinaSansBoldITC"/>
          <w:sz w:val="24"/>
          <w:szCs w:val="24"/>
          <w:lang w:val="ru-RU"/>
        </w:rPr>
        <w:t xml:space="preserve">трудового воспитания: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w:t>
      </w:r>
      <w:r>
        <w:rPr>
          <w:rFonts w:ascii="Times New Roman" w:hAnsi="Times New Roman" w:eastAsia="SchoolBookSanPin"/>
          <w:sz w:val="24"/>
          <w:szCs w:val="24"/>
          <w:lang w:val="ru-RU"/>
        </w:rPr>
        <w:br/>
        <w:t xml:space="preserve">с профессиональной деятельностью героев отдельных литературных произведений;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готовность и способность к образованию и самообразованию, к продуктивной читательской деятельности на протяжении всей жизни;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7) </w:t>
      </w:r>
      <w:r>
        <w:rPr>
          <w:rFonts w:ascii="Times New Roman" w:hAnsi="Times New Roman" w:eastAsia="OfficinaSansBoldITC"/>
          <w:sz w:val="24"/>
          <w:szCs w:val="24"/>
          <w:lang w:val="ru-RU"/>
        </w:rPr>
        <w:t xml:space="preserve">экологического воспитания: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8) </w:t>
      </w:r>
      <w:r>
        <w:rPr>
          <w:rFonts w:ascii="Times New Roman" w:hAnsi="Times New Roman" w:eastAsia="OfficinaSansBoldITC"/>
          <w:sz w:val="24"/>
          <w:szCs w:val="24"/>
          <w:lang w:val="ru-RU"/>
        </w:rPr>
        <w:t xml:space="preserve">ценности научного познания: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совершенствование языковой и читательской культуры как средства взаимодействия между людьми и познания мира с опорой на изученные </w:t>
      </w:r>
      <w:r>
        <w:rPr>
          <w:rFonts w:ascii="Times New Roman" w:hAnsi="Times New Roman" w:eastAsia="SchoolBookSanPin"/>
          <w:sz w:val="24"/>
          <w:szCs w:val="24"/>
          <w:lang w:val="ru-RU"/>
        </w:rPr>
        <w:br/>
        <w:t xml:space="preserve">и самостоятельно прочитанные литературные произведения;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5</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3</w:t>
      </w:r>
      <w:r>
        <w:rPr>
          <w:rFonts w:ascii="Times New Roman" w:hAnsi="Times New Roman" w:eastAsia="SchoolBookSanPin"/>
          <w:sz w:val="24"/>
          <w:szCs w:val="24"/>
          <w:lang w:val="ru-RU"/>
        </w:rPr>
        <w:t xml:space="preserve">. 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внутренней мотивации, включающей стремление к достижению цели </w:t>
      </w:r>
      <w:r>
        <w:rPr>
          <w:rFonts w:ascii="Times New Roman" w:hAnsi="Times New Roman" w:eastAsia="SchoolBookSanPin"/>
          <w:sz w:val="24"/>
          <w:szCs w:val="24"/>
          <w:lang w:val="ru-RU"/>
        </w:rPr>
        <w:br/>
        <w:t xml:space="preserve">и успеху, оптимизм, инициативность, умение действовать, исходя из своих возможностей;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w:t>
      </w:r>
      <w:r>
        <w:rPr>
          <w:rFonts w:ascii="Times New Roman" w:hAnsi="Times New Roman" w:eastAsia="SchoolBookSanPin"/>
          <w:sz w:val="24"/>
          <w:szCs w:val="24"/>
          <w:lang w:val="ru-RU"/>
        </w:rPr>
        <w:br/>
        <w:t xml:space="preserve">к сочувствию и сопереживанию;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социальных навыков, включающих способность выстраивать отношения </w:t>
      </w:r>
      <w:r>
        <w:rPr>
          <w:rFonts w:ascii="Times New Roman" w:hAnsi="Times New Roman" w:eastAsia="SchoolBookSanPin"/>
          <w:sz w:val="24"/>
          <w:szCs w:val="24"/>
          <w:lang w:val="ru-RU"/>
        </w:rPr>
        <w:br/>
        <w:t xml:space="preserve">с другими людьми, заботиться, проявлять интерес и разрешать конфликты, учитывая собственный читательский опыт.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bCs/>
          <w:sz w:val="24"/>
          <w:szCs w:val="24"/>
          <w:lang w:val="ru-RU"/>
        </w:rPr>
      </w:pPr>
      <w:r>
        <w:rPr>
          <w:rFonts w:ascii="Times New Roman" w:hAnsi="Times New Roman" w:eastAsia="SchoolBookSanPin"/>
          <w:sz w:val="24"/>
          <w:szCs w:val="24"/>
          <w:lang w:val="ru-RU"/>
        </w:rPr>
        <w:t xml:space="preserve">20</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4</w:t>
      </w:r>
      <w:r>
        <w:rPr>
          <w:rFonts w:ascii="Times New Roman" w:hAnsi="Times New Roman" w:eastAsia="SchoolBookSanPin"/>
          <w:sz w:val="24"/>
          <w:szCs w:val="24"/>
          <w:lang w:val="ru-RU"/>
        </w:rPr>
        <w:t xml:space="preserve">. В результате изучения литературы на уровне основного общего образования у обучающегося будут сформированы </w:t>
      </w:r>
      <w:r>
        <w:rPr>
          <w:rFonts w:ascii="Times New Roman" w:hAnsi="Times New Roman" w:eastAsia="SchoolBookSanPin"/>
          <w:bCs/>
          <w:sz w:val="24"/>
          <w:szCs w:val="24"/>
          <w:lang w:val="ru-RU"/>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.1. </w:t>
      </w:r>
      <w:r>
        <w:rPr>
          <w:rFonts w:ascii="Times New Roman" w:hAnsi="Times New Roman" w:eastAsia="SchoolBookSanPin"/>
          <w:sz w:val="24"/>
          <w:szCs w:val="24"/>
          <w:lang w:val="ru-RU"/>
        </w:rPr>
        <w:t xml:space="preserve">У обучающегося будут сформированы следующие базовые логические действия как часть </w:t>
      </w:r>
      <w:r>
        <w:rPr>
          <w:rFonts w:ascii="Times New Roman" w:hAnsi="Times New Roman" w:eastAsia="SchoolBookSanPin"/>
          <w:bCs/>
          <w:sz w:val="24"/>
          <w:szCs w:val="24"/>
          <w:lang w:val="ru-RU"/>
        </w:rPr>
        <w:t xml:space="preserve">познавательных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самостоятельно формулировать и актуализировать проблему, заложенную </w:t>
      </w:r>
      <w:r>
        <w:rPr>
          <w:rFonts w:ascii="Times New Roman" w:hAnsi="Times New Roman" w:eastAsia="SchoolBookSanPin"/>
          <w:bCs/>
          <w:position w:val="1"/>
          <w:sz w:val="24"/>
          <w:szCs w:val="24"/>
          <w:lang w:val="ru-RU"/>
        </w:rPr>
        <w:br/>
        <w:t xml:space="preserve">в художественном произведении, рассматривать её всесторонне; </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определять цели деятельности, задавать параметры и критерии их достижения;</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разрабатывать план решения проблемы с учётом анализа имеющихся материальных и нематериальных ресурсов;</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координировать и выполнять работу в условиях реального, виртуального </w:t>
      </w:r>
      <w:r>
        <w:rPr>
          <w:rFonts w:ascii="Times New Roman" w:hAnsi="Times New Roman" w:eastAsia="SchoolBookSanPin"/>
          <w:bCs/>
          <w:position w:val="1"/>
          <w:sz w:val="24"/>
          <w:szCs w:val="24"/>
          <w:lang w:val="ru-RU"/>
        </w:rPr>
        <w:br/>
        <w:t xml:space="preserve">и комбинированного взаимодействия, в том числе при выполнении проектов </w:t>
      </w:r>
      <w:r>
        <w:rPr>
          <w:rFonts w:ascii="Times New Roman" w:hAnsi="Times New Roman" w:eastAsia="SchoolBookSanPin"/>
          <w:bCs/>
          <w:position w:val="1"/>
          <w:sz w:val="24"/>
          <w:szCs w:val="24"/>
          <w:lang w:val="ru-RU"/>
        </w:rPr>
        <w:br/>
        <w:t xml:space="preserve">по литературе;</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развивать креативное мышление при решении жизненных проблем с опорой на собственный читательский опыт.</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.2. </w:t>
      </w:r>
      <w:r>
        <w:rPr>
          <w:rFonts w:ascii="Times New Roman" w:hAnsi="Times New Roman" w:eastAsia="SchoolBookSanPin"/>
          <w:sz w:val="24"/>
          <w:szCs w:val="24"/>
          <w:lang w:val="ru-RU"/>
        </w:rPr>
        <w:t xml:space="preserve">У обучающегося будут сформированы следующие базовые исследовательские действия как часть </w:t>
      </w:r>
      <w:r>
        <w:rPr>
          <w:rFonts w:ascii="Times New Roman" w:hAnsi="Times New Roman" w:eastAsia="SchoolBookSanPin"/>
          <w:bCs/>
          <w:sz w:val="24"/>
          <w:szCs w:val="24"/>
          <w:lang w:val="ru-RU"/>
        </w:rPr>
        <w:t xml:space="preserve">познавательных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владеть навыками учебно-исследовательской и проектной деятельности </w:t>
      </w:r>
      <w:r>
        <w:rPr>
          <w:rFonts w:ascii="Times New Roman" w:hAnsi="Times New Roman" w:eastAsia="SchoolBookSanPin"/>
          <w:bCs/>
          <w:position w:val="1"/>
          <w:sz w:val="24"/>
          <w:szCs w:val="24"/>
          <w:lang w:val="ru-RU"/>
        </w:rPr>
        <w:br/>
        <w:t xml:space="preserve">на основе литературного материала, навыками разрешения проблем с опорой </w:t>
      </w:r>
      <w:r>
        <w:rPr>
          <w:rFonts w:ascii="Times New Roman" w:hAnsi="Times New Roman" w:eastAsia="SchoolBookSanPin"/>
          <w:bCs/>
          <w:position w:val="1"/>
          <w:sz w:val="24"/>
          <w:szCs w:val="24"/>
          <w:lang w:val="ru-RU"/>
        </w:rPr>
        <w:br/>
        <w:t xml:space="preserve">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ставить и формулировать собственные задачи в образовательной деятельности и жизненных ситуациях с учётом собственного читательского опыта;</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выявлять причинно-следственные связи и актуализировать задачу </w:t>
      </w:r>
      <w:r>
        <w:rPr>
          <w:rFonts w:ascii="Times New Roman" w:hAnsi="Times New Roman" w:eastAsia="SchoolBookSanPin"/>
          <w:bCs/>
          <w:position w:val="1"/>
          <w:sz w:val="24"/>
          <w:szCs w:val="24"/>
          <w:lang w:val="ru-RU"/>
        </w:rPr>
        <w:br/>
        <w:t xml:space="preserve">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w:t>
      </w:r>
      <w:r>
        <w:rPr>
          <w:rFonts w:ascii="Times New Roman" w:hAnsi="Times New Roman" w:eastAsia="SchoolBookSanPin"/>
          <w:bCs/>
          <w:position w:val="1"/>
          <w:sz w:val="24"/>
          <w:szCs w:val="24"/>
          <w:lang w:val="ru-RU"/>
        </w:rPr>
        <w:br/>
        <w:t xml:space="preserve">и критерии решения;</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давать оценку новым ситуациям, оценивать приобретённый опыт, в том числе читательский;</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осуществлять целенаправленный поиск переноса средств и способов действия в профессиональную среду;</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уметь переносить знания, в том числе полученные в результате чтения </w:t>
      </w:r>
      <w:r>
        <w:rPr>
          <w:rFonts w:ascii="Times New Roman" w:hAnsi="Times New Roman" w:eastAsia="SchoolBookSanPin"/>
          <w:bCs/>
          <w:position w:val="1"/>
          <w:sz w:val="24"/>
          <w:szCs w:val="24"/>
          <w:lang w:val="ru-RU"/>
        </w:rPr>
        <w:br/>
        <w:t xml:space="preserve">и изучения литературных произведений, в познавательную и практическую области жизнедеятельности;</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уметь интегрировать знания из разных предметных областей; </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выдвигать новые идеи, предлагать оригинальные подходы и решения; ставить проблемы и задачи, допускающие альтернативные решения.</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.3. </w:t>
      </w:r>
      <w:r>
        <w:rPr>
          <w:rFonts w:ascii="Times New Roman" w:hAnsi="Times New Roman" w:eastAsia="SchoolBookSanPin"/>
          <w:sz w:val="24"/>
          <w:szCs w:val="24"/>
          <w:lang w:val="ru-RU"/>
        </w:rPr>
        <w:t xml:space="preserve">У обучающегося будут сформированы следующие умения работать </w:t>
      </w:r>
      <w:r>
        <w:rPr>
          <w:rFonts w:ascii="Times New Roman" w:hAnsi="Times New Roman" w:eastAsia="SchoolBookSanPin"/>
          <w:sz w:val="24"/>
          <w:szCs w:val="24"/>
          <w:lang w:val="ru-RU"/>
        </w:rPr>
        <w:br/>
        <w:t xml:space="preserve">с информацией как часть </w:t>
      </w:r>
      <w:r>
        <w:rPr>
          <w:rFonts w:ascii="Times New Roman" w:hAnsi="Times New Roman" w:eastAsia="SchoolBookSanPin"/>
          <w:bCs/>
          <w:sz w:val="24"/>
          <w:szCs w:val="24"/>
          <w:lang w:val="ru-RU"/>
        </w:rPr>
        <w:t xml:space="preserve">познавательных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владеть навыками получения литературной и другой информации </w:t>
      </w:r>
      <w:r>
        <w:rPr>
          <w:rFonts w:ascii="Times New Roman" w:hAnsi="Times New Roman" w:eastAsia="SchoolBookSanPin"/>
          <w:bCs/>
          <w:position w:val="1"/>
          <w:sz w:val="24"/>
          <w:szCs w:val="24"/>
          <w:lang w:val="ru-RU"/>
        </w:rPr>
        <w:br/>
        <w:t xml:space="preserve">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 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использовать средства информационных и коммуникационных технологий </w:t>
      </w:r>
      <w:r>
        <w:rPr>
          <w:rFonts w:ascii="Times New Roman" w:hAnsi="Times New Roman" w:eastAsia="SchoolBookSanPin"/>
          <w:bCs/>
          <w:position w:val="1"/>
          <w:sz w:val="24"/>
          <w:szCs w:val="24"/>
          <w:lang w:val="ru-RU"/>
        </w:rPr>
        <w:br/>
        <w:t xml:space="preserve">в решении когнитивных, коммуникативных и организационных задач </w:t>
      </w:r>
      <w:r>
        <w:rPr>
          <w:rFonts w:ascii="Times New Roman" w:hAnsi="Times New Roman" w:eastAsia="SchoolBookSanPin"/>
          <w:bCs/>
          <w:position w:val="1"/>
          <w:sz w:val="24"/>
          <w:szCs w:val="24"/>
          <w:lang w:val="ru-RU"/>
        </w:rPr>
        <w:br/>
        <w:t xml:space="preserve">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владеть навыками распознавания и защиты литературной и другой информации, информационной безопасности личности.</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.4. </w:t>
      </w:r>
      <w:r>
        <w:rPr>
          <w:rFonts w:ascii="Times New Roman" w:hAnsi="Times New Roman" w:eastAsia="SchoolBookSanPin"/>
          <w:sz w:val="24"/>
          <w:szCs w:val="24"/>
          <w:lang w:val="ru-RU"/>
        </w:rPr>
        <w:t xml:space="preserve">У обучающегося будут сформированы следующие умения общения как часть </w:t>
      </w:r>
      <w:r>
        <w:rPr>
          <w:rFonts w:ascii="Times New Roman" w:hAnsi="Times New Roman" w:eastAsia="SchoolBookSanPin"/>
          <w:bCs/>
          <w:sz w:val="24"/>
          <w:szCs w:val="24"/>
          <w:lang w:val="ru-RU"/>
        </w:rPr>
        <w:t xml:space="preserve">коммуникативных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осуществлять коммуникации во всех сферах жизни, в том числе на уроке литературы и во внеурочной деятельности по предмету;</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владеть различными способами общения и взаимодействия в парной </w:t>
      </w:r>
      <w:r>
        <w:rPr>
          <w:rFonts w:ascii="Times New Roman" w:hAnsi="Times New Roman" w:eastAsia="SchoolBookSanPin"/>
          <w:bCs/>
          <w:position w:val="1"/>
          <w:sz w:val="24"/>
          <w:szCs w:val="24"/>
          <w:lang w:val="ru-RU"/>
        </w:rPr>
        <w:br/>
        <w:t xml:space="preserve">и групповой работе на уроках литературы; аргументированно вести диалог, уметь смягчать конфликтные ситуации;</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развёрнуто и логично излагать в процессе анализа литературного произведения свою точку зрения с использованием языковых средств.</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.5. </w:t>
      </w:r>
      <w:r>
        <w:rPr>
          <w:rFonts w:ascii="Times New Roman" w:hAnsi="Times New Roman" w:eastAsia="SchoolBookSanPin"/>
          <w:sz w:val="24"/>
          <w:szCs w:val="24"/>
          <w:lang w:val="ru-RU"/>
        </w:rPr>
        <w:t xml:space="preserve">У обучающегося будут сформированы следующие умения самоорганизации как части </w:t>
      </w:r>
      <w:r>
        <w:rPr>
          <w:rFonts w:ascii="Times New Roman" w:hAnsi="Times New Roman" w:eastAsia="SchoolBookSanPin"/>
          <w:bCs/>
          <w:sz w:val="24"/>
          <w:szCs w:val="24"/>
          <w:lang w:val="ru-RU"/>
        </w:rPr>
        <w:t xml:space="preserve">регулятивных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самостоятельно составлять план решения проблемы при изучении литературы с учётом имеющихся ресурсов, читательского опыта, собственных возможностей </w:t>
      </w:r>
      <w:r>
        <w:rPr>
          <w:rFonts w:ascii="Times New Roman" w:hAnsi="Times New Roman" w:eastAsia="SchoolBookSanPin"/>
          <w:bCs/>
          <w:position w:val="1"/>
          <w:sz w:val="24"/>
          <w:szCs w:val="24"/>
          <w:lang w:val="ru-RU"/>
        </w:rPr>
        <w:br/>
        <w:t xml:space="preserve">и предпочтений;</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давать оценку новым ситуациям, в том числе изображённым </w:t>
      </w:r>
      <w:r>
        <w:rPr>
          <w:rFonts w:ascii="Times New Roman" w:hAnsi="Times New Roman" w:eastAsia="SchoolBookSanPin"/>
          <w:bCs/>
          <w:position w:val="1"/>
          <w:sz w:val="24"/>
          <w:szCs w:val="24"/>
          <w:lang w:val="ru-RU"/>
        </w:rPr>
        <w:br/>
        <w:t xml:space="preserve">в художественной литературе;</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расширять рамки учебного предмета на основе личных предпочтений с опорой на читательский опыт;</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делать осознанный выбор, аргументировать его, брать ответственность </w:t>
      </w:r>
      <w:r>
        <w:rPr>
          <w:rFonts w:ascii="Times New Roman" w:hAnsi="Times New Roman" w:eastAsia="SchoolBookSanPin"/>
          <w:bCs/>
          <w:position w:val="1"/>
          <w:sz w:val="24"/>
          <w:szCs w:val="24"/>
          <w:lang w:val="ru-RU"/>
        </w:rPr>
        <w:br/>
        <w:t xml:space="preserve">за решение;</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оценивать приобретённый опыт с учётом литературных знаний;</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.6. </w:t>
      </w:r>
      <w:r>
        <w:rPr>
          <w:rFonts w:ascii="Times New Roman" w:hAnsi="Times New Roman" w:eastAsia="SchoolBookSanPin"/>
          <w:sz w:val="24"/>
          <w:szCs w:val="24"/>
          <w:lang w:val="ru-RU"/>
        </w:rPr>
        <w:t xml:space="preserve">У обучающегося будут сформированы следующие умения самоконтроля, </w:t>
      </w:r>
      <w:r>
        <w:rPr>
          <w:rFonts w:ascii="Times New Roman" w:hAnsi="Times New Roman" w:eastAsia="SchoolBookSanPin"/>
          <w:sz w:val="24"/>
          <w:szCs w:val="24"/>
          <w:lang w:val="ru-RU"/>
        </w:rPr>
        <w:t xml:space="preserve">принятия себя и других</w:t>
      </w:r>
      <w:r>
        <w:rPr>
          <w:rFonts w:ascii="Times New Roman" w:hAnsi="Times New Roman" w:eastAsia="SchoolBookSanPin"/>
          <w:sz w:val="24"/>
          <w:szCs w:val="24"/>
          <w:lang w:val="ru-RU"/>
        </w:rPr>
        <w:t xml:space="preserve"> как части </w:t>
      </w:r>
      <w:r>
        <w:rPr>
          <w:rFonts w:ascii="Times New Roman" w:hAnsi="Times New Roman" w:eastAsia="SchoolBookSanPin"/>
          <w:bCs/>
          <w:sz w:val="24"/>
          <w:szCs w:val="24"/>
          <w:lang w:val="ru-RU"/>
        </w:rPr>
        <w:t xml:space="preserve">регулятивны</w:t>
      </w:r>
      <w:r>
        <w:rPr>
          <w:rFonts w:ascii="Times New Roman" w:hAnsi="Times New Roman" w:eastAsia="SchoolBookSanPin"/>
          <w:bCs/>
          <w:sz w:val="24"/>
          <w:szCs w:val="24"/>
          <w:lang w:val="ru-RU"/>
        </w:rPr>
        <w:t xml:space="preserve">х</w:t>
      </w:r>
      <w:r>
        <w:rPr>
          <w:rFonts w:ascii="Times New Roman" w:hAnsi="Times New Roman" w:eastAsia="SchoolBookSanPin"/>
          <w:bCs/>
          <w:sz w:val="24"/>
          <w:szCs w:val="24"/>
          <w:lang w:val="ru-RU"/>
        </w:rPr>
        <w:t xml:space="preserve">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давать оценку новым ситуациям, вносить коррективы в деятельность, оценивать соответствие результатов целям; </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для оценки ситуации, выбора верного решения, опираясь на примеры </w:t>
      </w:r>
      <w:r>
        <w:rPr>
          <w:rFonts w:ascii="Times New Roman" w:hAnsi="Times New Roman" w:eastAsia="SchoolBookSanPin"/>
          <w:bCs/>
          <w:position w:val="1"/>
          <w:sz w:val="24"/>
          <w:szCs w:val="24"/>
          <w:lang w:val="ru-RU"/>
        </w:rPr>
        <w:br/>
        <w:t xml:space="preserve">из художественных произведений;</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уметь оценивать риски и своевременно принимать решения по их снижению;</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принимать себя, понимая свои недостатки и достоинства;</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признавать своё право и право других на ошибки в дискуссиях </w:t>
      </w:r>
      <w:r>
        <w:rPr>
          <w:rFonts w:ascii="Times New Roman" w:hAnsi="Times New Roman" w:eastAsia="SchoolBookSanPin"/>
          <w:bCs/>
          <w:position w:val="1"/>
          <w:sz w:val="24"/>
          <w:szCs w:val="24"/>
          <w:lang w:val="ru-RU"/>
        </w:rPr>
        <w:br/>
        <w:t xml:space="preserve">на литературные темы;</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развивать способность понимать мир с позиции другого человека, используя знания по литературе. </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.7. </w:t>
      </w:r>
      <w:r>
        <w:rPr>
          <w:rFonts w:ascii="Times New Roman" w:hAnsi="Times New Roman" w:eastAsia="SchoolBookSanPin"/>
          <w:sz w:val="24"/>
          <w:szCs w:val="24"/>
          <w:lang w:val="ru-RU"/>
        </w:rPr>
        <w:t xml:space="preserve">У обучающегося будут сформированы следующие умения совместной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понимать и использовать преимущества командной и индивидуальной работы на уроке и во внеурочной деятельности по литературе;</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принимать цели со</w:t>
      </w:r>
      <w:r>
        <w:rPr>
          <w:rFonts w:ascii="Times New Roman" w:hAnsi="Times New Roman" w:eastAsia="SchoolBookSanPin"/>
          <w:bCs/>
          <w:position w:val="1"/>
          <w:sz w:val="24"/>
          <w:szCs w:val="24"/>
          <w:lang w:val="ru-RU"/>
        </w:rPr>
        <w:t xml:space="preserve">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оценивать качество своего вклада и каждого участника команды в общий результат по разработанным критериям;</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предлагать новые проекты, в том числе литературные, оценивать идеи </w:t>
      </w:r>
      <w:r>
        <w:rPr>
          <w:rFonts w:ascii="Times New Roman" w:hAnsi="Times New Roman" w:eastAsia="SchoolBookSanPin"/>
          <w:bCs/>
          <w:position w:val="1"/>
          <w:sz w:val="24"/>
          <w:szCs w:val="24"/>
          <w:lang w:val="ru-RU"/>
        </w:rPr>
        <w:br/>
        <w:t xml:space="preserve">с позиции новизны, оригинальности, практической значимости; </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осуществлять позитивное стратегическое поведение в различных ситуациях, проявлять творчество и воображение, быть инициативным.</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5</w:t>
      </w:r>
      <w:r>
        <w:rPr>
          <w:rFonts w:ascii="Times New Roman" w:hAnsi="Times New Roman" w:eastAsia="SchoolBookSanPin"/>
          <w:sz w:val="24"/>
          <w:szCs w:val="24"/>
          <w:lang w:val="ru-RU"/>
        </w:rPr>
        <w:t xml:space="preserve">. </w:t>
      </w:r>
      <w:r>
        <w:rPr>
          <w:rFonts w:ascii="Times New Roman" w:hAnsi="Times New Roman" w:eastAsia="SchoolBookSanPin"/>
          <w:bCs/>
          <w:sz w:val="24"/>
          <w:szCs w:val="24"/>
          <w:lang w:val="ru-RU"/>
        </w:rPr>
        <w:t xml:space="preserve">Предметные результаты освоения программы по литературе на уровне </w:t>
      </w:r>
      <w:r>
        <w:rPr>
          <w:rFonts w:ascii="Times New Roman" w:hAnsi="Times New Roman" w:eastAsia="SchoolBookSanPin"/>
          <w:bCs/>
          <w:sz w:val="24"/>
          <w:szCs w:val="24"/>
          <w:lang w:val="ru-RU"/>
        </w:rPr>
        <w:t xml:space="preserve">среднего</w:t>
      </w:r>
      <w:r>
        <w:rPr>
          <w:rFonts w:ascii="Times New Roman" w:hAnsi="Times New Roman" w:eastAsia="SchoolBookSanPin"/>
          <w:bCs/>
          <w:sz w:val="24"/>
          <w:szCs w:val="24"/>
          <w:lang w:val="ru-RU"/>
        </w:rPr>
        <w:t xml:space="preserve"> общего образования </w:t>
      </w:r>
      <w:r>
        <w:rPr>
          <w:rFonts w:ascii="Times New Roman" w:hAnsi="Times New Roman" w:eastAsia="SchoolBookSanPin"/>
          <w:sz w:val="24"/>
          <w:szCs w:val="24"/>
          <w:lang w:val="ru-RU"/>
        </w:rPr>
        <w:t xml:space="preserve">должны обеспечивать: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w:t>
      </w:r>
      <w:r>
        <w:rPr>
          <w:rFonts w:ascii="Times New Roman" w:hAnsi="Times New Roman" w:eastAsia="SchoolBookSanPin"/>
          <w:sz w:val="24"/>
          <w:szCs w:val="24"/>
          <w:lang w:val="ru-RU"/>
        </w:rPr>
        <w:br/>
        <w:t xml:space="preserve">к литературе как неотъемлемой части культуры;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 осознание взаимосвязи между языковым, литературным, интеллектуальным, духовно-нравственным развитием личности;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4) знание содержания, понимание ключевых проблем и осознание историко-культурного и нравственно-ценностно</w:t>
      </w:r>
      <w:r>
        <w:rPr>
          <w:rFonts w:ascii="Times New Roman" w:hAnsi="Times New Roman" w:eastAsia="SchoolBookSanPin"/>
          <w:sz w:val="24"/>
          <w:szCs w:val="24"/>
          <w:lang w:val="ru-RU"/>
        </w:rPr>
        <w:t xml:space="preserve">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w:t>
      </w:r>
      <w:r>
        <w:rPr>
          <w:rFonts w:ascii="Times New Roman" w:hAnsi="Times New Roman" w:eastAsia="SchoolBookSanPin"/>
          <w:sz w:val="24"/>
          <w:szCs w:val="24"/>
          <w:lang w:val="ru-RU"/>
        </w:rPr>
        <w:br/>
        <w:t xml:space="preserve">А.А. Фета, стихотворения и поэма «Кому на Руси жить хорошо» Н.А. Некрасова; роман М.Е. Салтыкова-Щедрина «История од</w:t>
      </w:r>
      <w:r>
        <w:rPr>
          <w:rFonts w:ascii="Times New Roman" w:hAnsi="Times New Roman" w:eastAsia="SchoolBookSanPin"/>
          <w:sz w:val="24"/>
          <w:szCs w:val="24"/>
          <w:lang w:val="ru-RU"/>
        </w:rPr>
        <w:t xml:space="preserve">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w:t>
      </w:r>
      <w:r>
        <w:rPr>
          <w:rFonts w:ascii="Times New Roman" w:hAnsi="Times New Roman" w:eastAsia="SchoolBookSanPin"/>
          <w:sz w:val="24"/>
          <w:szCs w:val="24"/>
          <w:lang w:val="ru-RU"/>
        </w:rPr>
        <w:br/>
        <w:t xml:space="preserve">и А.И. Куприна; стихотворения и поэма «Двенадцать» А.А. Блока; стихотворения </w:t>
      </w:r>
      <w:r>
        <w:rPr>
          <w:rFonts w:ascii="Times New Roman" w:hAnsi="Times New Roman" w:eastAsia="SchoolBookSanPin"/>
          <w:sz w:val="24"/>
          <w:szCs w:val="24"/>
          <w:lang w:val="ru-RU"/>
        </w:rPr>
        <w:br/>
        <w:t xml:space="preserve">и поэма «Облако в штанах» В.В. Маяковского; стихотворения С.А. Есенина, </w:t>
      </w:r>
      <w:r>
        <w:rPr>
          <w:rFonts w:ascii="Times New Roman" w:hAnsi="Times New Roman" w:eastAsia="SchoolBookSanPin"/>
          <w:sz w:val="24"/>
          <w:szCs w:val="24"/>
          <w:lang w:val="ru-RU"/>
        </w:rPr>
        <w:br/>
        <w:t xml:space="preserve">О.Э. Мандельштама, М. И. Цветаевой; стихотворения и поэма «Реквием» </w:t>
      </w:r>
      <w:r>
        <w:rPr>
          <w:rFonts w:ascii="Times New Roman" w:hAnsi="Times New Roman" w:eastAsia="SchoolBookSanPin"/>
          <w:sz w:val="24"/>
          <w:szCs w:val="24"/>
          <w:lang w:val="ru-RU"/>
        </w:rPr>
        <w:br/>
        <w:t xml:space="preserve">А.А. Ахматовой;</w:t>
      </w:r>
      <w:r>
        <w:rPr>
          <w:rFonts w:ascii="Times New Roman" w:hAnsi="Times New Roman" w:eastAsia="SchoolBookSanPin"/>
          <w:sz w:val="24"/>
          <w:szCs w:val="24"/>
          <w:lang w:val="ru-RU"/>
        </w:rPr>
        <w:t xml:space="preserve"> роман Н.А. Островского «Как закалялась сталь» (избранные главы);</w:t>
      </w:r>
      <w:r>
        <w:rPr>
          <w:rFonts w:ascii="Times New Roman" w:hAnsi="Times New Roman" w:eastAsia="SchoolBookSanPin"/>
          <w:sz w:val="24"/>
          <w:szCs w:val="24"/>
          <w:lang w:val="ru-RU"/>
        </w:rPr>
        <w:t xml:space="preserve">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w:t>
      </w:r>
      <w:r>
        <w:rPr>
          <w:rFonts w:ascii="Times New Roman" w:hAnsi="Times New Roman" w:eastAsia="SchoolBookSanPin"/>
          <w:sz w:val="24"/>
          <w:szCs w:val="24"/>
          <w:lang w:val="ru-RU"/>
        </w:rPr>
        <w:br/>
        <w:t xml:space="preserve">А.Т. Твардовского, Б.Л. Пастернака, повесть А.И. Солженицына «Один день Ивана Денисовича»; произведения литературы второй половины </w:t>
      </w:r>
      <w:r>
        <w:rPr>
          <w:rFonts w:ascii="Times New Roman" w:hAnsi="Times New Roman" w:eastAsia="SchoolBookSanPin"/>
          <w:sz w:val="24"/>
          <w:szCs w:val="24"/>
        </w:rPr>
        <w:t xml:space="preserve">XX</w:t>
      </w:r>
      <w:r>
        <w:rPr>
          <w:rFonts w:ascii="Times New Roman" w:hAnsi="Times New Roman" w:eastAsia="SchoolBookSanPin"/>
          <w:sz w:val="24"/>
          <w:szCs w:val="24"/>
          <w:lang w:val="ru-RU"/>
        </w:rPr>
        <w:t xml:space="preserve"> — </w:t>
      </w:r>
      <w:r>
        <w:rPr>
          <w:rFonts w:ascii="Times New Roman" w:hAnsi="Times New Roman" w:eastAsia="SchoolBookSanPin"/>
          <w:sz w:val="24"/>
          <w:szCs w:val="24"/>
        </w:rPr>
        <w:t xml:space="preserve">XXI</w:t>
      </w:r>
      <w:r>
        <w:rPr>
          <w:rFonts w:ascii="Times New Roman" w:hAnsi="Times New Roman" w:eastAsia="SchoolBookSanPin"/>
          <w:sz w:val="24"/>
          <w:szCs w:val="24"/>
          <w:lang w:val="ru-RU"/>
        </w:rPr>
        <w:t xml:space="preserve"> века: не менее двух прозаиков по выбору (в том числе Ф.А. Абрамова, В.П. Астафьева, </w:t>
      </w:r>
      <w:r>
        <w:rPr>
          <w:rFonts w:ascii="Times New Roman" w:hAnsi="Times New Roman" w:eastAsia="SchoolBookSanPin"/>
          <w:sz w:val="24"/>
          <w:szCs w:val="24"/>
          <w:lang w:val="ru-RU"/>
        </w:rPr>
        <w:br/>
        <w:t xml:space="preserve">А.Г. Битова, Ю.В. Бондарева, Б.Л. Васильева, К.Д. Воробьёва, Ф.А. Искандера, </w:t>
      </w:r>
      <w:r>
        <w:rPr>
          <w:rFonts w:ascii="Times New Roman" w:hAnsi="Times New Roman" w:eastAsia="SchoolBookSanPin"/>
          <w:sz w:val="24"/>
          <w:szCs w:val="24"/>
          <w:lang w:val="ru-RU"/>
        </w:rPr>
        <w:br/>
        <w:t xml:space="preserve">В.Л. Кондратьева, В.Г. Распутина, В.М. Шукшина и других); не менее двух поэтов по выбору (в том числе И.А. Бродского, А.А. Вознесенского, В.С. Высоцкого, </w:t>
      </w:r>
      <w:r>
        <w:rPr>
          <w:rFonts w:ascii="Times New Roman" w:hAnsi="Times New Roman" w:eastAsia="SchoolBookSanPin"/>
          <w:sz w:val="24"/>
          <w:szCs w:val="24"/>
          <w:lang w:val="ru-RU"/>
        </w:rPr>
        <w:br/>
        <w:t xml:space="preserve">Е.А. Евтушенко, Н.А. Заболоцкого, А.С. Кушнера, Б.Ш. Окуджавы, </w:t>
      </w:r>
      <w:r>
        <w:rPr>
          <w:rFonts w:ascii="Times New Roman" w:hAnsi="Times New Roman" w:eastAsia="SchoolBookSanPin"/>
          <w:sz w:val="24"/>
          <w:szCs w:val="24"/>
          <w:lang w:val="ru-RU"/>
        </w:rPr>
        <w:br/>
        <w:t xml:space="preserve">Р.И. Рождественского, Н.М. Рубцова и другие); пьеса одного из драматургов </w:t>
      </w:r>
      <w:r>
        <w:rPr>
          <w:rFonts w:ascii="Times New Roman" w:hAnsi="Times New Roman" w:eastAsia="SchoolBookSanPin"/>
          <w:sz w:val="24"/>
          <w:szCs w:val="24"/>
          <w:lang w:val="ru-RU"/>
        </w:rPr>
        <w:br/>
        <w:t xml:space="preserve">по выбору (в том числе А.Н. Арбузова, А.В. Вампилова, В.С. Розова и других); </w:t>
      </w:r>
      <w:r>
        <w:rPr>
          <w:rFonts w:ascii="Times New Roman" w:hAnsi="Times New Roman" w:eastAsia="SchoolBookSanPin"/>
          <w:sz w:val="24"/>
          <w:szCs w:val="24"/>
          <w:lang w:val="ru-RU"/>
        </w:rPr>
        <w:br/>
        <w:t xml:space="preserve">не менее двух произведений зарубежной литературы (в том числе романы и повести Ч. Диккенса, Г. Флобера, Дж. Оруэлла, Э. М. Ремарка, Э. Хемингуэя, </w:t>
      </w:r>
      <w:r>
        <w:rPr>
          <w:rFonts w:ascii="Times New Roman" w:hAnsi="Times New Roman" w:eastAsia="SchoolBookSanPin"/>
          <w:sz w:val="24"/>
          <w:szCs w:val="24"/>
          <w:lang w:val="ru-RU"/>
        </w:rPr>
        <w:br/>
        <w:t xml:space="preserve">Дж. Сэлинджера, Р. Брэдбери; стихотворения А. Рембо, Ш. Бодлера; пьесы </w:t>
      </w:r>
      <w:r>
        <w:rPr>
          <w:rFonts w:ascii="Times New Roman" w:hAnsi="Times New Roman" w:eastAsia="SchoolBookSanPin"/>
          <w:sz w:val="24"/>
          <w:szCs w:val="24"/>
          <w:lang w:val="ru-RU"/>
        </w:rPr>
        <w:br/>
        <w:t xml:space="preserve">Г. Ибсена, Б. Шоу и другие); не менее одного произведения из литератур народов России (в том числе произведения Г. Айги, Р. Гамзатова, М. Джалиля, М. Карима,</w:t>
      </w:r>
      <w:r>
        <w:rPr>
          <w:rFonts w:ascii="Times New Roman" w:hAnsi="Times New Roman" w:eastAsia="SchoolBookSanPin"/>
          <w:sz w:val="24"/>
          <w:szCs w:val="24"/>
          <w:lang w:val="ru-RU"/>
        </w:rPr>
        <w:br/>
        <w:t xml:space="preserve">Д. Кугультинова, К. Кулиева, Ю. Рытхэу, Г. Тукая, К. Хетагурова, Ю. Шесталова </w:t>
      </w:r>
      <w:r>
        <w:rPr>
          <w:rFonts w:ascii="Times New Roman" w:hAnsi="Times New Roman" w:eastAsia="SchoolBookSanPin"/>
          <w:sz w:val="24"/>
          <w:szCs w:val="24"/>
          <w:lang w:val="ru-RU"/>
        </w:rPr>
        <w:br/>
        <w:t xml:space="preserve">и других);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7) осознание художественной картины жизни, созданной автором </w:t>
      </w:r>
      <w:r>
        <w:rPr>
          <w:rFonts w:ascii="Times New Roman" w:hAnsi="Times New Roman" w:eastAsia="SchoolBookSanPin"/>
          <w:sz w:val="24"/>
          <w:szCs w:val="24"/>
          <w:lang w:val="ru-RU"/>
        </w:rPr>
        <w:br/>
        <w:t xml:space="preserve">в литературном произведении, в единстве эмоционального личностного восприятия и интеллектуального понимания;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8) сформированность умений выразительно (с учётом индивидуальных особенностей обучающихся) читать, в том числе наизусть, не менее </w:t>
      </w:r>
      <w:r>
        <w:rPr>
          <w:rFonts w:ascii="Times New Roman" w:hAnsi="Times New Roman" w:eastAsia="SchoolBookSanPin"/>
          <w:sz w:val="24"/>
          <w:szCs w:val="24"/>
          <w:lang w:val="ru-RU"/>
        </w:rPr>
        <w:br/>
        <w:t xml:space="preserve">10 произведений и (или) фрагментов в каждом классе;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9) владение умениями анализа и интерпретации художественных произведений в единстве формы и содержания (с у</w:t>
      </w:r>
      <w:r>
        <w:rPr>
          <w:rFonts w:ascii="Times New Roman" w:hAnsi="Times New Roman" w:eastAsia="SchoolBookSanPin"/>
          <w:sz w:val="24"/>
          <w:szCs w:val="24"/>
          <w:lang w:val="ru-RU"/>
        </w:rPr>
        <w:t xml:space="preserve">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w:t>
      </w:r>
      <w:r>
        <w:rPr>
          <w:rFonts w:ascii="Times New Roman" w:hAnsi="Times New Roman" w:eastAsia="SchoolBookSanPin"/>
          <w:sz w:val="24"/>
          <w:szCs w:val="24"/>
          <w:lang w:val="ru-RU"/>
        </w:rPr>
        <w:br/>
        <w:t xml:space="preserve">в творчестве писателя; традиция и новаторство; авторский замысел </w:t>
      </w:r>
      <w:r>
        <w:rPr>
          <w:rFonts w:ascii="Times New Roman" w:hAnsi="Times New Roman" w:eastAsia="SchoolBookSanPin"/>
          <w:sz w:val="24"/>
          <w:szCs w:val="24"/>
          <w:lang w:val="ru-RU"/>
        </w:rPr>
        <w:br/>
        <w:t xml:space="preserve">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w:t>
      </w:r>
      <w:r>
        <w:rPr>
          <w:rFonts w:ascii="Times New Roman" w:hAnsi="Times New Roman" w:eastAsia="SchoolBookSanPin"/>
          <w:sz w:val="24"/>
          <w:szCs w:val="24"/>
          <w:lang w:val="ru-RU"/>
        </w:rPr>
        <w:t xml:space="preserve">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w:t>
      </w:r>
      <w:r>
        <w:rPr>
          <w:rFonts w:ascii="Times New Roman" w:hAnsi="Times New Roman" w:eastAsia="SchoolBookSanPin"/>
          <w:sz w:val="24"/>
          <w:szCs w:val="24"/>
          <w:lang w:val="ru-RU"/>
        </w:rPr>
        <w:t xml:space="preserve">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10) умение сопоставлять произведения русской и зарубежной литературы </w:t>
      </w:r>
      <w:r>
        <w:rPr>
          <w:rFonts w:ascii="Times New Roman" w:hAnsi="Times New Roman" w:eastAsia="SchoolBookSanPin"/>
          <w:sz w:val="24"/>
          <w:szCs w:val="24"/>
          <w:lang w:val="ru-RU"/>
        </w:rPr>
        <w:br/>
        <w:t xml:space="preserve">и сравнивать их с художественными интерпретациями в других видах искусств (графика, живопись, театр, кино, музыка и другие);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11) сформированность представлений о литературном произведении </w:t>
      </w:r>
      <w:r>
        <w:rPr>
          <w:rFonts w:ascii="Times New Roman" w:hAnsi="Times New Roman" w:eastAsia="SchoolBookSanPin"/>
          <w:sz w:val="24"/>
          <w:szCs w:val="24"/>
          <w:lang w:val="ru-RU"/>
        </w:rPr>
        <w:br/>
        <w:t xml:space="preserve">как явлении словесного искусства, о языке художественной литературы </w:t>
      </w:r>
      <w:r>
        <w:rPr>
          <w:rFonts w:ascii="Times New Roman" w:hAnsi="Times New Roman" w:eastAsia="SchoolBookSanPin"/>
          <w:sz w:val="24"/>
          <w:szCs w:val="24"/>
          <w:lang w:val="ru-RU"/>
        </w:rPr>
        <w:br/>
        <w:t xml:space="preserve">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12) владение современными ч</w:t>
      </w:r>
      <w:r>
        <w:rPr>
          <w:rFonts w:ascii="Times New Roman" w:hAnsi="Times New Roman" w:eastAsia="SchoolBookSanPin"/>
          <w:sz w:val="24"/>
          <w:szCs w:val="24"/>
          <w:lang w:val="ru-RU"/>
        </w:rPr>
        <w:t xml:space="preserve">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w:t>
      </w:r>
      <w:r>
        <w:rPr>
          <w:rFonts w:ascii="Times New Roman" w:hAnsi="Times New Roman" w:eastAsia="SchoolBookSanPin"/>
          <w:sz w:val="24"/>
          <w:szCs w:val="24"/>
          <w:lang w:val="ru-RU"/>
        </w:rPr>
        <w:br/>
        <w:t xml:space="preserve">а также написания отзывов и сочинений различных жанров (объём сочинения — </w:t>
      </w:r>
      <w:r>
        <w:rPr>
          <w:rFonts w:ascii="Times New Roman" w:hAnsi="Times New Roman" w:eastAsia="SchoolBookSanPin"/>
          <w:sz w:val="24"/>
          <w:szCs w:val="24"/>
          <w:lang w:val="ru-RU"/>
        </w:rPr>
        <w:br/>
        <w:t xml:space="preserve">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13) умение работать с разными информационными источниками, в том числе </w:t>
      </w:r>
      <w:r>
        <w:rPr>
          <w:rFonts w:ascii="Times New Roman" w:hAnsi="Times New Roman" w:eastAsia="SchoolBookSanPin"/>
          <w:sz w:val="24"/>
          <w:szCs w:val="24"/>
          <w:lang w:val="ru-RU"/>
        </w:rPr>
        <w:br/>
        <w:t xml:space="preserve">в медиапространстве, использовать ресурсы традиционных библиотек </w:t>
      </w:r>
      <w:r>
        <w:rPr>
          <w:rFonts w:ascii="Times New Roman" w:hAnsi="Times New Roman" w:eastAsia="SchoolBookSanPin"/>
          <w:sz w:val="24"/>
          <w:szCs w:val="24"/>
          <w:lang w:val="ru-RU"/>
        </w:rPr>
        <w:br/>
        <w:t xml:space="preserve">и электронных библиотечных систем.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6</w:t>
      </w:r>
      <w:r>
        <w:rPr>
          <w:rFonts w:ascii="Times New Roman" w:hAnsi="Times New Roman" w:eastAsia="SchoolBookSanPin"/>
          <w:sz w:val="24"/>
          <w:szCs w:val="24"/>
          <w:lang w:val="ru-RU"/>
        </w:rPr>
        <w:t xml:space="preserve">. </w:t>
      </w:r>
      <w:r>
        <w:rPr>
          <w:rFonts w:ascii="Times New Roman" w:hAnsi="Times New Roman" w:eastAsia="SchoolBookSanPin"/>
          <w:bCs/>
          <w:sz w:val="24"/>
          <w:szCs w:val="24"/>
          <w:lang w:val="ru-RU"/>
        </w:rPr>
        <w:t xml:space="preserve"> Предметные результаты освоения программы по литературе к концу </w:t>
      </w:r>
      <w:r>
        <w:rPr>
          <w:rFonts w:ascii="Times New Roman" w:hAnsi="Times New Roman" w:eastAsia="SchoolBookSanPin"/>
          <w:bCs/>
          <w:sz w:val="24"/>
          <w:szCs w:val="24"/>
          <w:lang w:val="ru-RU"/>
        </w:rPr>
        <w:br/>
        <w:t xml:space="preserve">10 класса </w:t>
      </w:r>
      <w:r>
        <w:rPr>
          <w:rFonts w:ascii="Times New Roman" w:hAnsi="Times New Roman" w:eastAsia="SchoolBookSanPin"/>
          <w:sz w:val="24"/>
          <w:szCs w:val="24"/>
          <w:lang w:val="ru-RU"/>
        </w:rPr>
        <w:t xml:space="preserve">должны обеспечивать: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 осознание причастности</w:t>
      </w:r>
      <w:r>
        <w:rPr>
          <w:rFonts w:ascii="Times New Roman" w:hAnsi="Times New Roman" w:eastAsia="SchoolBookSanPin"/>
          <w:sz w:val="24"/>
          <w:szCs w:val="24"/>
          <w:lang w:val="ru-RU"/>
        </w:rPr>
        <w:t xml:space="preserve">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eastAsia="SchoolBookSanPin"/>
          <w:sz w:val="24"/>
          <w:szCs w:val="24"/>
        </w:rPr>
        <w:t xml:space="preserve">XIX</w:t>
      </w:r>
      <w:r>
        <w:rPr>
          <w:rFonts w:ascii="Times New Roman" w:hAnsi="Times New Roman" w:eastAsia="SchoolBookSanPin"/>
          <w:sz w:val="24"/>
          <w:szCs w:val="24"/>
          <w:lang w:val="ru-RU"/>
        </w:rPr>
        <w:t xml:space="preserve"> века);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w:t>
      </w:r>
      <w:r>
        <w:rPr>
          <w:rFonts w:ascii="Times New Roman" w:hAnsi="Times New Roman" w:eastAsia="SchoolBookSanPin"/>
          <w:sz w:val="24"/>
          <w:szCs w:val="24"/>
          <w:lang w:val="ru-RU"/>
        </w:rPr>
        <w:br/>
        <w:t xml:space="preserve">и зарубежной классической литературы, а также литератур народов России (вторая половина </w:t>
      </w:r>
      <w:r>
        <w:rPr>
          <w:rFonts w:ascii="Times New Roman" w:hAnsi="Times New Roman" w:eastAsia="SchoolBookSanPin"/>
          <w:sz w:val="24"/>
          <w:szCs w:val="24"/>
        </w:rPr>
        <w:t xml:space="preserve">XIX</w:t>
      </w:r>
      <w:r>
        <w:rPr>
          <w:rFonts w:ascii="Times New Roman" w:hAnsi="Times New Roman" w:eastAsia="SchoolBookSanPin"/>
          <w:sz w:val="24"/>
          <w:szCs w:val="24"/>
          <w:lang w:val="ru-RU"/>
        </w:rPr>
        <w:t xml:space="preserve"> века);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eastAsia="SchoolBookSanPin"/>
          <w:sz w:val="24"/>
          <w:szCs w:val="24"/>
        </w:rPr>
        <w:t xml:space="preserve">XIX</w:t>
      </w:r>
      <w:r>
        <w:rPr>
          <w:rFonts w:ascii="Times New Roman" w:hAnsi="Times New Roman" w:eastAsia="SchoolBookSanPin"/>
          <w:sz w:val="24"/>
          <w:szCs w:val="24"/>
          <w:lang w:val="ru-RU"/>
        </w:rPr>
        <w:t xml:space="preserve"> века </w:t>
      </w:r>
      <w:r>
        <w:rPr>
          <w:rFonts w:ascii="Times New Roman" w:hAnsi="Times New Roman" w:eastAsia="SchoolBookSanPin"/>
          <w:sz w:val="24"/>
          <w:szCs w:val="24"/>
          <w:lang w:val="ru-RU"/>
        </w:rPr>
        <w:br/>
        <w:t xml:space="preserve">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6) способность выявлять в произведениях художественной литературы </w:t>
      </w:r>
      <w:r>
        <w:rPr>
          <w:rFonts w:ascii="Times New Roman" w:hAnsi="Times New Roman" w:eastAsia="SchoolBookSanPin"/>
          <w:sz w:val="24"/>
          <w:szCs w:val="24"/>
          <w:lang w:val="ru-RU"/>
        </w:rPr>
        <w:br/>
      </w:r>
      <w:r>
        <w:rPr>
          <w:rFonts w:ascii="Times New Roman" w:hAnsi="Times New Roman" w:eastAsia="SchoolBookSanPin"/>
          <w:sz w:val="24"/>
          <w:szCs w:val="24"/>
        </w:rPr>
        <w:t xml:space="preserve">XIX</w:t>
      </w:r>
      <w:r>
        <w:rPr>
          <w:rFonts w:ascii="Times New Roman" w:hAnsi="Times New Roman" w:eastAsia="SchoolBookSanPin"/>
          <w:sz w:val="24"/>
          <w:szCs w:val="24"/>
          <w:lang w:val="ru-RU"/>
        </w:rPr>
        <w:t xml:space="preserve"> века образы, темы, идеи, проблемы и выражать своё отношение к ним </w:t>
      </w:r>
      <w:r>
        <w:rPr>
          <w:rFonts w:ascii="Times New Roman" w:hAnsi="Times New Roman" w:eastAsia="SchoolBookSanPin"/>
          <w:sz w:val="24"/>
          <w:szCs w:val="24"/>
          <w:lang w:val="ru-RU"/>
        </w:rPr>
        <w:br/>
        <w:t xml:space="preserve">в развёрнутых аргументированных устных и письменных высказываниях; участвовать в дискуссии на литературные темы; иметь устойчивые навыки устной </w:t>
      </w:r>
      <w:r>
        <w:rPr>
          <w:rFonts w:ascii="Times New Roman" w:hAnsi="Times New Roman" w:eastAsia="SchoolBookSanPin"/>
          <w:sz w:val="24"/>
          <w:szCs w:val="24"/>
          <w:lang w:val="ru-RU"/>
        </w:rPr>
        <w:br/>
        <w:t xml:space="preserve">и письменной речи в процессе чтения и обсуждения лучших образцов отечественной и зарубежной литературы;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7) осмысление художественной картины жизни, созданной автором </w:t>
      </w:r>
      <w:r>
        <w:rPr>
          <w:rFonts w:ascii="Times New Roman" w:hAnsi="Times New Roman" w:eastAsia="SchoolBookSanPin"/>
          <w:sz w:val="24"/>
          <w:szCs w:val="24"/>
          <w:lang w:val="ru-RU"/>
        </w:rPr>
        <w:br/>
        <w:t xml:space="preserve">в литературном произведении, в единстве эмоционального личностного восприятия и интеллектуального понимания; умение эмоционально откликаться </w:t>
      </w:r>
      <w:r>
        <w:rPr>
          <w:rFonts w:ascii="Times New Roman" w:hAnsi="Times New Roman" w:eastAsia="SchoolBookSanPin"/>
          <w:sz w:val="24"/>
          <w:szCs w:val="24"/>
          <w:lang w:val="ru-RU"/>
        </w:rPr>
        <w:br/>
        <w:t xml:space="preserve">на прочитанное, выражать личное отношение к нему, передавать читательские впечатления;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9) овладение умениями анализа и интерпретации художественных произведений в единстве формы и содержания (с у</w:t>
      </w:r>
      <w:r>
        <w:rPr>
          <w:rFonts w:ascii="Times New Roman" w:hAnsi="Times New Roman" w:eastAsia="SchoolBookSanPin"/>
          <w:sz w:val="24"/>
          <w:szCs w:val="24"/>
          <w:lang w:val="ru-RU"/>
        </w:rPr>
        <w:t xml:space="preserve">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w:t>
      </w:r>
      <w:r>
        <w:rPr>
          <w:rFonts w:ascii="Times New Roman" w:hAnsi="Times New Roman" w:eastAsia="SchoolBookSanPin"/>
          <w:sz w:val="24"/>
          <w:szCs w:val="24"/>
          <w:lang w:val="ru-RU"/>
        </w:rPr>
        <w:br/>
        <w:t xml:space="preserve">в творчестве писателя; традиция и новаторство; авторский замысел </w:t>
      </w:r>
      <w:r>
        <w:rPr>
          <w:rFonts w:ascii="Times New Roman" w:hAnsi="Times New Roman" w:eastAsia="SchoolBookSanPin"/>
          <w:sz w:val="24"/>
          <w:szCs w:val="24"/>
          <w:lang w:val="ru-RU"/>
        </w:rPr>
        <w:br/>
        <w:t xml:space="preserve">и его воплощение; художественное время и простран</w:t>
      </w:r>
      <w:r>
        <w:rPr>
          <w:rFonts w:ascii="Times New Roman" w:hAnsi="Times New Roman" w:eastAsia="SchoolBookSanPin"/>
          <w:sz w:val="24"/>
          <w:szCs w:val="24"/>
          <w:lang w:val="ru-RU"/>
        </w:rPr>
        <w:t xml:space="preserve">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w:t>
      </w:r>
      <w:r>
        <w:rPr>
          <w:rFonts w:ascii="Times New Roman" w:hAnsi="Times New Roman" w:eastAsia="SchoolBookSanPin"/>
          <w:sz w:val="24"/>
          <w:szCs w:val="24"/>
          <w:lang w:val="ru-RU"/>
        </w:rPr>
        <w:br/>
        <w:t xml:space="preserve">и фигуры речи; внутренняя речь; стиль</w:t>
      </w:r>
      <w:r>
        <w:rPr>
          <w:rFonts w:ascii="Times New Roman" w:hAnsi="Times New Roman" w:eastAsia="SchoolBookSanPin"/>
          <w:sz w:val="24"/>
          <w:szCs w:val="24"/>
          <w:lang w:val="ru-RU"/>
        </w:rPr>
        <w:t xml:space="preserve">,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10) умение сопоставлять произведения русской и зарубежной литературы </w:t>
      </w:r>
      <w:r>
        <w:rPr>
          <w:rFonts w:ascii="Times New Roman" w:hAnsi="Times New Roman" w:eastAsia="SchoolBookSanPin"/>
          <w:sz w:val="24"/>
          <w:szCs w:val="24"/>
          <w:lang w:val="ru-RU"/>
        </w:rPr>
        <w:br/>
        <w:t xml:space="preserve">и сравнивать их с художественными интерпретациями в других видах искусств (графика, живопись, театр, кино, музыка и другие);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11) сформированность представлений о литературном произведении </w:t>
      </w:r>
      <w:r>
        <w:rPr>
          <w:rFonts w:ascii="Times New Roman" w:hAnsi="Times New Roman" w:eastAsia="SchoolBookSanPin"/>
          <w:sz w:val="24"/>
          <w:szCs w:val="24"/>
          <w:lang w:val="ru-RU"/>
        </w:rPr>
        <w:br/>
        <w:t xml:space="preserve">как явлении словесного искусства, о языке художественной литературы </w:t>
      </w:r>
      <w:r>
        <w:rPr>
          <w:rFonts w:ascii="Times New Roman" w:hAnsi="Times New Roman" w:eastAsia="SchoolBookSanPin"/>
          <w:sz w:val="24"/>
          <w:szCs w:val="24"/>
          <w:lang w:val="ru-RU"/>
        </w:rPr>
        <w:br/>
        <w:t xml:space="preserve">в его эстетическо</w:t>
      </w:r>
      <w:r>
        <w:rPr>
          <w:rFonts w:ascii="Times New Roman" w:hAnsi="Times New Roman" w:eastAsia="SchoolBookSanPin"/>
          <w:sz w:val="24"/>
          <w:szCs w:val="24"/>
          <w:lang w:val="ru-RU"/>
        </w:rPr>
        <w:t xml:space="preserve">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w:t>
      </w:r>
      <w:r>
        <w:rPr>
          <w:rFonts w:ascii="Times New Roman" w:hAnsi="Times New Roman" w:eastAsia="SchoolBookSanPin"/>
          <w:sz w:val="24"/>
          <w:szCs w:val="24"/>
          <w:lang w:val="ru-RU"/>
        </w:rPr>
        <w:t xml:space="preserve">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13) умение работать с разными информационными источниками, в том числе </w:t>
      </w:r>
      <w:r>
        <w:rPr>
          <w:rFonts w:ascii="Times New Roman" w:hAnsi="Times New Roman" w:eastAsia="SchoolBookSanPin"/>
          <w:sz w:val="24"/>
          <w:szCs w:val="24"/>
          <w:lang w:val="ru-RU"/>
        </w:rPr>
        <w:br/>
        <w:t xml:space="preserve">в медиапространстве, использовать ресурсы традиционных библиотек </w:t>
      </w:r>
      <w:r>
        <w:rPr>
          <w:rFonts w:ascii="Times New Roman" w:hAnsi="Times New Roman" w:eastAsia="SchoolBookSanPin"/>
          <w:sz w:val="24"/>
          <w:szCs w:val="24"/>
          <w:lang w:val="ru-RU"/>
        </w:rPr>
        <w:br/>
        <w:t xml:space="preserve">и электронных библиотечных систем.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20.</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7. </w:t>
      </w:r>
      <w:r>
        <w:rPr>
          <w:rFonts w:ascii="Times New Roman" w:hAnsi="Times New Roman" w:eastAsia="SchoolBookSanPin"/>
          <w:bCs/>
          <w:sz w:val="24"/>
          <w:szCs w:val="24"/>
          <w:lang w:val="ru-RU"/>
        </w:rPr>
        <w:t xml:space="preserve"> Предметные результаты освоения программы по литературе к концу </w:t>
      </w:r>
      <w:r>
        <w:rPr>
          <w:rFonts w:ascii="Times New Roman" w:hAnsi="Times New Roman" w:eastAsia="SchoolBookSanPin"/>
          <w:bCs/>
          <w:sz w:val="24"/>
          <w:szCs w:val="24"/>
          <w:lang w:val="ru-RU"/>
        </w:rPr>
        <w:br/>
        <w:t xml:space="preserve">11 класса </w:t>
      </w:r>
      <w:r>
        <w:rPr>
          <w:rFonts w:ascii="Times New Roman" w:hAnsi="Times New Roman" w:eastAsia="SchoolBookSanPin"/>
          <w:sz w:val="24"/>
          <w:szCs w:val="24"/>
          <w:lang w:val="ru-RU"/>
        </w:rPr>
        <w:t xml:space="preserve">должны обеспечивать: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eastAsia="SchoolBookSanPin"/>
          <w:sz w:val="24"/>
          <w:szCs w:val="24"/>
        </w:rPr>
        <w:t xml:space="preserve">XIX</w:t>
      </w:r>
      <w:r>
        <w:rPr>
          <w:rFonts w:ascii="Times New Roman" w:hAnsi="Times New Roman" w:eastAsia="SchoolBookSanPin"/>
          <w:sz w:val="24"/>
          <w:szCs w:val="24"/>
          <w:lang w:val="ru-RU"/>
        </w:rPr>
        <w:t xml:space="preserve"> — начала </w:t>
      </w:r>
      <w:r>
        <w:rPr>
          <w:rFonts w:ascii="Times New Roman" w:hAnsi="Times New Roman" w:eastAsia="SchoolBookSanPin"/>
          <w:sz w:val="24"/>
          <w:szCs w:val="24"/>
        </w:rPr>
        <w:t xml:space="preserve">XXI</w:t>
      </w:r>
      <w:r>
        <w:rPr>
          <w:rFonts w:ascii="Times New Roman" w:hAnsi="Times New Roman" w:eastAsia="SchoolBookSanPin"/>
          <w:sz w:val="24"/>
          <w:szCs w:val="24"/>
          <w:lang w:val="ru-RU"/>
        </w:rPr>
        <w:t xml:space="preserve"> века с фактами общественной жизни и культуры; раскрывать роль литературы в духовном </w:t>
      </w:r>
      <w:r>
        <w:rPr>
          <w:rFonts w:ascii="Times New Roman" w:hAnsi="Times New Roman" w:eastAsia="SchoolBookSanPin"/>
          <w:sz w:val="24"/>
          <w:szCs w:val="24"/>
          <w:lang w:val="ru-RU"/>
        </w:rPr>
        <w:br/>
        <w:t xml:space="preserve">и культурном развитии общества; воспитание ценностного отношения к литературе как неотъемлемой части культуры;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w:t>
      </w:r>
      <w:r>
        <w:rPr>
          <w:rFonts w:ascii="Times New Roman" w:hAnsi="Times New Roman" w:eastAsia="SchoolBookSanPin"/>
          <w:sz w:val="24"/>
          <w:szCs w:val="24"/>
          <w:lang w:val="ru-RU"/>
        </w:rPr>
        <w:t xml:space="preserve">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 приобщение к российскому литературному наследию и через него — </w:t>
      </w:r>
      <w:r>
        <w:rPr>
          <w:rFonts w:ascii="Times New Roman" w:hAnsi="Times New Roman" w:eastAsia="SchoolBookSanPin"/>
          <w:sz w:val="24"/>
          <w:szCs w:val="24"/>
          <w:lang w:val="ru-RU"/>
        </w:rPr>
        <w:br/>
        <w:t xml:space="preserve">к традиционным ценностям и сокровищам отечественной и мировой культуры; понимание роли и места русской литературы в мировом культурном процессе;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eastAsia="SchoolBookSanPin"/>
          <w:sz w:val="24"/>
          <w:szCs w:val="24"/>
        </w:rPr>
        <w:t xml:space="preserve">XIX</w:t>
      </w:r>
      <w:r>
        <w:rPr>
          <w:rFonts w:ascii="Times New Roman" w:hAnsi="Times New Roman" w:eastAsia="SchoolBookSanPin"/>
          <w:sz w:val="24"/>
          <w:szCs w:val="24"/>
          <w:lang w:val="ru-RU"/>
        </w:rPr>
        <w:t xml:space="preserve"> — начало </w:t>
      </w:r>
      <w:r>
        <w:rPr>
          <w:rFonts w:ascii="Times New Roman" w:hAnsi="Times New Roman" w:eastAsia="SchoolBookSanPin"/>
          <w:sz w:val="24"/>
          <w:szCs w:val="24"/>
        </w:rPr>
        <w:t xml:space="preserve">XXI</w:t>
      </w:r>
      <w:r>
        <w:rPr>
          <w:rFonts w:ascii="Times New Roman" w:hAnsi="Times New Roman" w:eastAsia="SchoolBookSanPin"/>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eastAsia="SchoolBookSanPin"/>
          <w:sz w:val="24"/>
          <w:szCs w:val="24"/>
        </w:rPr>
        <w:t xml:space="preserve">XIX</w:t>
      </w:r>
      <w:r>
        <w:rPr>
          <w:rFonts w:ascii="Times New Roman" w:hAnsi="Times New Roman" w:eastAsia="SchoolBookSanPin"/>
          <w:sz w:val="24"/>
          <w:szCs w:val="24"/>
          <w:lang w:val="ru-RU"/>
        </w:rPr>
        <w:t xml:space="preserve">—</w:t>
      </w:r>
      <w:r>
        <w:rPr>
          <w:rFonts w:ascii="Times New Roman" w:hAnsi="Times New Roman" w:eastAsia="SchoolBookSanPin"/>
          <w:sz w:val="24"/>
          <w:szCs w:val="24"/>
        </w:rPr>
        <w:t xml:space="preserve">XXI</w:t>
      </w:r>
      <w:r>
        <w:rPr>
          <w:rFonts w:ascii="Times New Roman" w:hAnsi="Times New Roman" w:eastAsia="SchoolBookSanPin"/>
          <w:sz w:val="24"/>
          <w:szCs w:val="24"/>
          <w:lang w:val="ru-RU"/>
        </w:rPr>
        <w:t xml:space="preserve"> века </w:t>
      </w:r>
      <w:r>
        <w:rPr>
          <w:rFonts w:ascii="Times New Roman" w:hAnsi="Times New Roman" w:eastAsia="SchoolBookSanPin"/>
          <w:sz w:val="24"/>
          <w:szCs w:val="24"/>
          <w:lang w:val="ru-RU"/>
        </w:rPr>
        <w:br/>
        <w:t xml:space="preserve">со временем написания, с современностью и традицией; выявлять «сквозные темы» и ключевые проблемы русской литературы;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w:t>
      </w:r>
      <w:r>
        <w:rPr>
          <w:rFonts w:ascii="Times New Roman" w:hAnsi="Times New Roman" w:eastAsia="SchoolBookSanPin"/>
          <w:sz w:val="24"/>
          <w:szCs w:val="24"/>
          <w:lang w:val="ru-RU"/>
        </w:rPr>
        <w:br/>
        <w:t xml:space="preserve">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w:t>
      </w:r>
      <w:r>
        <w:rPr>
          <w:rFonts w:ascii="Times New Roman" w:hAnsi="Times New Roman" w:eastAsia="SchoolBookSanPin"/>
          <w:sz w:val="24"/>
          <w:szCs w:val="24"/>
          <w:lang w:val="ru-RU"/>
        </w:rPr>
        <w:br/>
        <w:t xml:space="preserve">с использованием теоретико-литературных терминов и понятий (в дополнение </w:t>
      </w:r>
      <w:r>
        <w:rPr>
          <w:rFonts w:ascii="Times New Roman" w:hAnsi="Times New Roman" w:eastAsia="SchoolBookSanPin"/>
          <w:sz w:val="24"/>
          <w:szCs w:val="24"/>
          <w:lang w:val="ru-RU"/>
        </w:rPr>
        <w:br/>
        <w:t xml:space="preserve">к изученным в основной школе): конкретно-историческое, общечеловеческое </w:t>
      </w:r>
      <w:r>
        <w:rPr>
          <w:rFonts w:ascii="Times New Roman" w:hAnsi="Times New Roman" w:eastAsia="SchoolBookSanPin"/>
          <w:sz w:val="24"/>
          <w:szCs w:val="24"/>
          <w:lang w:val="ru-RU"/>
        </w:rPr>
        <w:br/>
        <w:t xml:space="preserve">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w:t>
      </w:r>
      <w:r>
        <w:rPr>
          <w:rFonts w:ascii="Times New Roman" w:hAnsi="Times New Roman" w:eastAsia="SchoolBookSanPin"/>
          <w:sz w:val="24"/>
          <w:szCs w:val="24"/>
          <w:lang w:val="ru-RU"/>
        </w:rPr>
        <w:t xml:space="preserve">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w:t>
      </w:r>
      <w:r>
        <w:rPr>
          <w:rFonts w:ascii="Times New Roman" w:hAnsi="Times New Roman" w:eastAsia="SchoolBookSanPin"/>
          <w:sz w:val="24"/>
          <w:szCs w:val="24"/>
          <w:lang w:val="ru-RU"/>
        </w:rPr>
        <w:t xml:space="preserve">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11) сформированность представлений о литературном произведении </w:t>
      </w:r>
      <w:r>
        <w:rPr>
          <w:rFonts w:ascii="Times New Roman" w:hAnsi="Times New Roman" w:eastAsia="SchoolBookSanPin"/>
          <w:sz w:val="24"/>
          <w:szCs w:val="24"/>
          <w:lang w:val="ru-RU"/>
        </w:rPr>
        <w:br/>
        <w:t xml:space="preserve">как явлении словесного искусства, о языке художественной литературы </w:t>
      </w:r>
      <w:r>
        <w:rPr>
          <w:rFonts w:ascii="Times New Roman" w:hAnsi="Times New Roman" w:eastAsia="SchoolBookSanPin"/>
          <w:sz w:val="24"/>
          <w:szCs w:val="24"/>
          <w:lang w:val="ru-RU"/>
        </w:rPr>
        <w:br/>
        <w:t xml:space="preserve">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w:t>
      </w:r>
      <w:r>
        <w:rPr>
          <w:rFonts w:ascii="Times New Roman" w:hAnsi="Times New Roman" w:eastAsia="SchoolBookSanPin"/>
          <w:sz w:val="24"/>
          <w:szCs w:val="24"/>
          <w:lang w:val="ru-RU"/>
        </w:rPr>
        <w:br/>
        <w:t xml:space="preserve">их в речевой практике;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w:t>
      </w:r>
      <w:r>
        <w:rPr>
          <w:rFonts w:ascii="Times New Roman" w:hAnsi="Times New Roman" w:eastAsia="SchoolBookSanPin"/>
          <w:sz w:val="24"/>
          <w:szCs w:val="24"/>
          <w:lang w:val="ru-RU"/>
        </w:rPr>
        <w:t xml:space="preserve">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p>
      <w:pPr>
        <w:contextualSpacing/>
        <w:jc w:val="both"/>
        <w:spacing w:after="0"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p>
      <w:pPr>
        <w:contextualSpacing/>
        <w:jc w:val="both"/>
        <w:spacing w:after="0"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p>
      <w:pPr>
        <w:pStyle w:val="2335"/>
        <w:ind w:firstLine="708"/>
        <w:jc w:val="both"/>
        <w:spacing w:before="0" w:line="360" w:lineRule="auto"/>
        <w:tabs>
          <w:tab w:val="left" w:pos="1843" w:leader="none"/>
        </w:tabs>
        <w:rPr>
          <w:sz w:val="24"/>
          <w:szCs w:val="24"/>
          <w:lang w:val="ru-RU"/>
        </w:rPr>
        <w:pBdr>
          <w:bottom w:val="none" w:color="000000" w:sz="0" w:space="0"/>
        </w:pBdr>
      </w:pPr>
      <w:r>
        <w:rPr>
          <w:sz w:val="24"/>
          <w:szCs w:val="24"/>
          <w:lang w:val="ru-RU"/>
        </w:rPr>
        <w:t xml:space="preserve">21.</w:t>
      </w:r>
      <w:r>
        <w:rPr>
          <w:sz w:val="24"/>
          <w:szCs w:val="24"/>
          <w:lang w:val="ru-RU"/>
        </w:rPr>
        <w:t xml:space="preserve"> Федеральная рабочая программа по учебному предмету «Иностранный (английский) язык (базовый уровень)» </w:t>
      </w:r>
      <w:r>
        <w:rPr>
          <w:sz w:val="24"/>
          <w:szCs w:val="24"/>
          <w:lang w:val="ru-RU"/>
        </w:rPr>
      </w:r>
      <w:r>
        <w:rPr>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1. Федеральная рабочая программа по учебному предмету «Иностранный (английский</w:t>
      </w:r>
      <w:r>
        <w:rPr>
          <w:rFonts w:ascii="Times New Roman" w:hAnsi="Times New Roman"/>
          <w:sz w:val="24"/>
          <w:szCs w:val="24"/>
          <w:lang w:val="ru-RU"/>
        </w:rPr>
        <w:t xml:space="preserve">) язык (базовый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2. Пояснительная записка отражает общие цели и з</w:t>
      </w:r>
      <w:r>
        <w:rPr>
          <w:rFonts w:ascii="Times New Roman" w:hAnsi="Times New Roman"/>
          <w:sz w:val="24"/>
          <w:szCs w:val="24"/>
          <w:lang w:val="ru-RU"/>
        </w:rPr>
        <w:t xml:space="preserve">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4. Планируемые результаты освоения программы по английскому языку включают личностные, метапредметные результаты за весь период обучения </w:t>
      </w:r>
      <w:r>
        <w:rPr>
          <w:rFonts w:ascii="Times New Roman" w:hAnsi="Times New Roman"/>
          <w:sz w:val="24"/>
          <w:szCs w:val="24"/>
          <w:lang w:val="ru-RU"/>
        </w:rPr>
        <w:br/>
        <w:t xml:space="preserve">на уровне среднего общего образования, а также предметные достижения обучающегося за каждый год обучения.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5. Пояснительная записка.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5.1. Программа по английскому языку (базовый уровень) на уровне среднего общего образования разработана на осно</w:t>
      </w:r>
      <w:r>
        <w:rPr>
          <w:rFonts w:ascii="Times New Roman" w:hAnsi="Times New Roman"/>
          <w:sz w:val="24"/>
          <w:szCs w:val="24"/>
          <w:lang w:val="ru-RU"/>
        </w:rPr>
        <w:t xml:space="preserve">ве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(приказ Министерства образования и науки Российской Федерации от 17.05.2012 № 413 </w:t>
      </w:r>
      <w:r>
        <w:rPr>
          <w:rFonts w:ascii="Times New Roman" w:hAnsi="Times New Roman"/>
          <w:sz w:val="24"/>
          <w:szCs w:val="24"/>
          <w:lang w:val="ru-RU"/>
        </w:rPr>
        <w:br/>
        <w:t xml:space="preserve">с изменениями, внесёнными приказами Министерства образования и науки Российской Федерации от 29.12.2014 № 1645, от 31.12.2015 № 1578, от 29.06.2017 </w:t>
      </w:r>
      <w:r>
        <w:rPr>
          <w:rFonts w:ascii="Times New Roman" w:hAnsi="Times New Roman"/>
          <w:sz w:val="24"/>
          <w:szCs w:val="24"/>
          <w:lang w:val="ru-RU"/>
        </w:rPr>
        <w:br/>
        <w:t xml:space="preserve">№ 613, приказами Министерства просвещения Российской Федерации от 24.09.2020 № 519, от 11.12.2020 № 712), примерной основной образовательной программой среднего общего образования (одобрена решением федерального </w:t>
      </w:r>
      <w:r>
        <w:rPr>
          <w:rFonts w:ascii="Times New Roman" w:hAnsi="Times New Roman"/>
          <w:sz w:val="24"/>
          <w:szCs w:val="24"/>
          <w:lang w:val="ru-RU"/>
        </w:rPr>
        <w:br/>
        <w:t xml:space="preserve">учебно-методического объединения по общему образованию (протокол </w:t>
      </w:r>
      <w:r>
        <w:rPr>
          <w:rFonts w:ascii="Times New Roman" w:hAnsi="Times New Roman"/>
          <w:sz w:val="24"/>
          <w:szCs w:val="24"/>
          <w:lang w:val="ru-RU"/>
        </w:rPr>
        <w:br/>
        <w:t xml:space="preserve">от 28.06.2016 № 2/16) с учётом распределённых по классам проверяемых требований к результатам освоения осн</w:t>
      </w:r>
      <w:r>
        <w:rPr>
          <w:rFonts w:ascii="Times New Roman" w:hAnsi="Times New Roman"/>
          <w:sz w:val="24"/>
          <w:szCs w:val="24"/>
          <w:lang w:val="ru-RU"/>
        </w:rPr>
        <w:t xml:space="preserve">овной образовательной программы среднего общего образования и элементов содержания, представленных в Универсальном кодификаторе по иностранному (английскому) языку (одобрено решением Федерального учебно-методического объединения от 12.04.2021 г., Протокол </w:t>
      </w:r>
      <w:r>
        <w:rPr>
          <w:rFonts w:ascii="Times New Roman" w:hAnsi="Times New Roman"/>
          <w:sz w:val="24"/>
          <w:szCs w:val="24"/>
          <w:lang w:val="ru-RU"/>
        </w:rPr>
        <w:br/>
      </w:r>
      <w:r>
        <w:rPr>
          <w:rFonts w:ascii="Times New Roman" w:hAnsi="Times New Roman"/>
          <w:sz w:val="24"/>
          <w:szCs w:val="24"/>
          <w:lang w:val="ru-RU"/>
        </w:rPr>
        <w:t xml:space="preserve">№ 1/21), а так</w:t>
      </w:r>
      <w:r>
        <w:rPr>
          <w:rFonts w:ascii="Times New Roman" w:hAnsi="Times New Roman"/>
          <w:sz w:val="24"/>
          <w:szCs w:val="24"/>
          <w:lang w:val="ru-RU"/>
        </w:rPr>
        <w:t xml:space="preserve">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(одобрено решением Федерального учебно-методического объединения от 12.06.2020 г.).</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5.2. Программа по английскому языку является ориентиром </w:t>
      </w:r>
      <w:r>
        <w:rPr>
          <w:rFonts w:ascii="Times New Roman" w:hAnsi="Times New Roman"/>
          <w:sz w:val="24"/>
          <w:szCs w:val="24"/>
          <w:lang w:val="ru-RU"/>
        </w:rPr>
        <w:br/>
        <w:t xml:space="preserve">для составления рабочих программ по предмету: она даёт представление о целях образования, развития, воспитания и социализации обучающихся на старшей ступени среднего общего образован</w:t>
      </w:r>
      <w:r>
        <w:rPr>
          <w:rFonts w:ascii="Times New Roman" w:hAnsi="Times New Roman"/>
          <w:sz w:val="24"/>
          <w:szCs w:val="24"/>
          <w:lang w:val="ru-RU"/>
        </w:rPr>
        <w:t xml:space="preserve">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w:t>
      </w:r>
      <w:r>
        <w:rPr>
          <w:rFonts w:ascii="Times New Roman" w:hAnsi="Times New Roman"/>
          <w:sz w:val="24"/>
          <w:szCs w:val="24"/>
          <w:lang w:val="ru-RU"/>
        </w:rPr>
        <w:br/>
        <w:t xml:space="preserve">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5.3. Программа по английскому языку устанавливает распределение об</w:t>
      </w:r>
      <w:r>
        <w:rPr>
          <w:rFonts w:ascii="Times New Roman" w:hAnsi="Times New Roman"/>
          <w:sz w:val="24"/>
          <w:szCs w:val="24"/>
          <w:lang w:val="ru-RU"/>
        </w:rPr>
        <w:t xml:space="preserve">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w:t>
      </w:r>
      <w:r>
        <w:rPr>
          <w:rFonts w:ascii="Times New Roman" w:hAnsi="Times New Roman"/>
          <w:sz w:val="24"/>
          <w:szCs w:val="24"/>
          <w:lang w:val="ru-RU"/>
        </w:rPr>
        <w:t xml:space="preserve">дного (русского) языка обучающихся, межпредметных связей иностранного (английского) языка с содержанием других общеобразовательных предметов, изучаемых в 10–11 классах, а также с учётом возрастных особенностей обучающихся. В программе по английскому языку </w:t>
      </w:r>
      <w:r>
        <w:rPr>
          <w:rFonts w:ascii="Times New Roman" w:hAnsi="Times New Roman"/>
          <w:sz w:val="24"/>
          <w:szCs w:val="24"/>
          <w:lang w:val="ru-RU"/>
        </w:rPr>
        <w:br/>
        <w:t xml:space="preserve">для уровня среднего общего образования предусмотрено дальнейшее совершенствование сформированных иноязычных речевых умений обучающихся </w:t>
      </w:r>
      <w:r>
        <w:rPr>
          <w:rFonts w:ascii="Times New Roman" w:hAnsi="Times New Roman"/>
          <w:sz w:val="24"/>
          <w:szCs w:val="24"/>
          <w:lang w:val="ru-RU"/>
        </w:rPr>
        <w:br/>
        <w:t xml:space="preserve">и использование ими языковых средс</w:t>
      </w:r>
      <w:r>
        <w:rPr>
          <w:rFonts w:ascii="Times New Roman" w:hAnsi="Times New Roman"/>
          <w:sz w:val="24"/>
          <w:szCs w:val="24"/>
          <w:lang w:val="ru-RU"/>
        </w:rPr>
        <w:t xml:space="preserve">тв, представленных в федеральных рабочих программах начального общего и основного общего образования, что обеспечивает преемственность между этапами общего образования по иностранному (английскому) языку. При этом содержание программы по английскому языку </w:t>
      </w:r>
      <w:r>
        <w:rPr>
          <w:rFonts w:ascii="Times New Roman" w:hAnsi="Times New Roman"/>
          <w:sz w:val="24"/>
          <w:szCs w:val="24"/>
          <w:lang w:val="ru-RU"/>
        </w:rPr>
        <w:br/>
        <w:t xml:space="preserve">для уровня среднего общ</w:t>
      </w:r>
      <w:r>
        <w:rPr>
          <w:rFonts w:ascii="Times New Roman" w:hAnsi="Times New Roman"/>
          <w:sz w:val="24"/>
          <w:szCs w:val="24"/>
          <w:lang w:val="ru-RU"/>
        </w:rPr>
        <w:t xml:space="preserve">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w:t>
      </w:r>
      <w:r>
        <w:rPr>
          <w:rFonts w:ascii="Times New Roman" w:hAnsi="Times New Roman"/>
          <w:sz w:val="24"/>
          <w:szCs w:val="24"/>
          <w:lang w:val="ru-RU"/>
        </w:rPr>
        <w:br/>
        <w:t xml:space="preserve">а также возрастными психологическими особенностями обучающихся 16–17 лет.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5.4. 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в средней общеобразовательной школе на базовом уровне </w:t>
      </w:r>
      <w:r>
        <w:rPr>
          <w:rFonts w:ascii="Times New Roman" w:hAnsi="Times New Roman"/>
          <w:sz w:val="24"/>
          <w:szCs w:val="24"/>
          <w:lang w:val="ru-RU"/>
        </w:rPr>
        <w:br/>
        <w:t xml:space="preserve">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5.5. Учебному предмету «Иностранный (английский) язык» принадлежит важное место в системе об</w:t>
      </w:r>
      <w:r>
        <w:rPr>
          <w:rFonts w:ascii="Times New Roman" w:hAnsi="Times New Roman"/>
          <w:sz w:val="24"/>
          <w:szCs w:val="24"/>
          <w:lang w:val="ru-RU"/>
        </w:rPr>
        <w:t xml:space="preserve">щего среднего образования и воспитания современного школьника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w:t>
      </w:r>
      <w:r>
        <w:rPr>
          <w:rFonts w:ascii="Times New Roman" w:hAnsi="Times New Roman"/>
          <w:sz w:val="24"/>
          <w:szCs w:val="24"/>
          <w:lang w:val="ru-RU"/>
        </w:rPr>
        <w:br/>
        <w:t xml:space="preserve">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5.6. Предметные знания и способы деятельности, осваиваемые обучающимися при изучении иностранного языка, находят применен</w:t>
      </w:r>
      <w:r>
        <w:rPr>
          <w:rFonts w:ascii="Times New Roman" w:hAnsi="Times New Roman"/>
          <w:sz w:val="24"/>
          <w:szCs w:val="24"/>
          <w:lang w:val="ru-RU"/>
        </w:rPr>
        <w:t xml:space="preserve">ие в рамках образовательного процесса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5.7. В настоящее время происходит трансформация взглядов на владение иностранным языком, связанная с усилением общественных запросов </w:t>
      </w:r>
      <w:r>
        <w:rPr>
          <w:rFonts w:ascii="Times New Roman" w:hAnsi="Times New Roman"/>
          <w:sz w:val="24"/>
          <w:szCs w:val="24"/>
          <w:lang w:val="ru-RU"/>
        </w:rPr>
        <w:br/>
        <w:t xml:space="preserve">на квалифицированных и мобильных людей, способных быстро адаптироваться </w:t>
      </w:r>
      <w:r>
        <w:rPr>
          <w:rFonts w:ascii="Times New Roman" w:hAnsi="Times New Roman"/>
          <w:sz w:val="24"/>
          <w:szCs w:val="24"/>
          <w:lang w:val="ru-RU"/>
        </w:rPr>
        <w:br/>
        <w:t xml:space="preserve">к изменяющимся условиям жизни, овладевать новыми компетенциями. Владение иностранным языком обеспечивает быстрый доступ к передовым международным научным и технологическим достижениям, расширяет возможности образования </w:t>
      </w:r>
      <w:r>
        <w:rPr>
          <w:rFonts w:ascii="Times New Roman" w:hAnsi="Times New Roman"/>
          <w:sz w:val="24"/>
          <w:szCs w:val="24"/>
          <w:lang w:val="ru-RU"/>
        </w:rPr>
        <w:br/>
        <w:t xml:space="preserve">и самообразования. Чтение и о</w:t>
      </w:r>
      <w:r>
        <w:rPr>
          <w:rFonts w:ascii="Times New Roman" w:hAnsi="Times New Roman"/>
          <w:sz w:val="24"/>
          <w:szCs w:val="24"/>
          <w:lang w:val="ru-RU"/>
        </w:rPr>
        <w:t xml:space="preserve">бсуждение текстов из разных предметных областей способствует развитию учебно-исследовательских умений и формированию навыков элементарного профессионального общения. Владение иностранным языком рассматривается сейчас как преимущество для достижения успеха </w:t>
      </w:r>
      <w:r>
        <w:rPr>
          <w:rFonts w:ascii="Times New Roman" w:hAnsi="Times New Roman"/>
          <w:sz w:val="24"/>
          <w:szCs w:val="24"/>
          <w:lang w:val="ru-RU"/>
        </w:rPr>
        <w:br/>
        <w:t xml:space="preserve">в будущей профессии. Поэтому инос</w:t>
      </w:r>
      <w:r>
        <w:rPr>
          <w:rFonts w:ascii="Times New Roman" w:hAnsi="Times New Roman"/>
          <w:sz w:val="24"/>
          <w:szCs w:val="24"/>
          <w:lang w:val="ru-RU"/>
        </w:rPr>
        <w:t xml:space="preserve">транный язык можно считать универсальным предметом, который привлекает внимание современного старшеклассника независимо от выбранных им профильных предметов (математика, история, физика и другие). Таким образом владение иностранным языком становится одним </w:t>
      </w:r>
      <w:r>
        <w:rPr>
          <w:rFonts w:ascii="Times New Roman" w:hAnsi="Times New Roman"/>
          <w:sz w:val="24"/>
          <w:szCs w:val="24"/>
          <w:lang w:val="ru-RU"/>
        </w:rPr>
        <w:br/>
        <w:t xml:space="preserve">из важнейших средств социализации, самовыражения и успешной профессиональной деятельности выпускника средней общеобразовательной школы.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5.8. Возрастает значимость владения иностранными языками как в качестве первого, так и второго языка. Расширение номенклатуры изучаемых иностранных языков соответствует стратегическим интересам России в эпоху постглобализации </w:t>
      </w:r>
      <w:r>
        <w:rPr>
          <w:rFonts w:ascii="Times New Roman" w:hAnsi="Times New Roman"/>
          <w:sz w:val="24"/>
          <w:szCs w:val="24"/>
          <w:lang w:val="ru-RU"/>
        </w:rPr>
        <w:br/>
        <w:t xml:space="preserve">и многополярного мира. Знание родного языка экономического или политического партнёра обеспечива</w:t>
      </w:r>
      <w:r>
        <w:rPr>
          <w:rFonts w:ascii="Times New Roman" w:hAnsi="Times New Roman"/>
          <w:sz w:val="24"/>
          <w:szCs w:val="24"/>
          <w:lang w:val="ru-RU"/>
        </w:rPr>
        <w:t xml:space="preserve">ет более эффективное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 избегая при этом конфликтов.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5.9. Естественно, возрастание значимости владения иностранными языками приводит к переосмыслению целей и содержания обучения предмету.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5.10. Исходя из вышесказанного, цели иноязычного образования становятся более сложными по структуре, формулируются на ценностном, когнитивном </w:t>
      </w:r>
      <w:r>
        <w:rPr>
          <w:rFonts w:ascii="Times New Roman" w:hAnsi="Times New Roman"/>
          <w:sz w:val="24"/>
          <w:szCs w:val="24"/>
          <w:lang w:val="ru-RU"/>
        </w:rPr>
        <w:br/>
        <w:t xml:space="preserve">и прагматическом уровнях и соответственно воплощаются в личностных, метапредметных и предметных результатах. Иностранный язык признается </w:t>
      </w:r>
      <w:r>
        <w:rPr>
          <w:rFonts w:ascii="Times New Roman" w:hAnsi="Times New Roman"/>
          <w:sz w:val="24"/>
          <w:szCs w:val="24"/>
          <w:lang w:val="ru-RU"/>
        </w:rPr>
        <w:br/>
        <w:t xml:space="preserve">не только средством общения, но и ценным ресурсом личности для социальной адаптации и самореализации (в том числе в профессии), ин</w:t>
      </w:r>
      <w:r>
        <w:rPr>
          <w:rFonts w:ascii="Times New Roman" w:hAnsi="Times New Roman"/>
          <w:sz w:val="24"/>
          <w:szCs w:val="24"/>
          <w:lang w:val="ru-RU"/>
        </w:rPr>
        <w:t xml:space="preserve">струментом развития умений поиска, обработки и использования информации в познавательных целях, одним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5.11. На прагматическом уров</w:t>
      </w:r>
      <w:r>
        <w:rPr>
          <w:rFonts w:ascii="Times New Roman" w:hAnsi="Times New Roman"/>
          <w:sz w:val="24"/>
          <w:szCs w:val="24"/>
          <w:lang w:val="ru-RU"/>
        </w:rPr>
        <w:t xml:space="preserve">не целью иноязычного образования (базовый уровень владения английским языком) на старшей ступени общего образования провозглашено развитие и совершенствование коммуникативной компетенции обучающихся, сформированной на предыдущих ступенях, в единстве таких </w:t>
      </w:r>
      <w:r>
        <w:rPr>
          <w:rFonts w:ascii="Times New Roman" w:hAnsi="Times New Roman"/>
          <w:sz w:val="24"/>
          <w:szCs w:val="24"/>
          <w:lang w:val="ru-RU"/>
        </w:rPr>
        <w:br/>
        <w:t xml:space="preserve">её составляющих, как речевая, языковая, социокультурная, компенсаторная </w:t>
      </w:r>
      <w:r>
        <w:rPr>
          <w:rFonts w:ascii="Times New Roman" w:hAnsi="Times New Roman"/>
          <w:sz w:val="24"/>
          <w:szCs w:val="24"/>
          <w:lang w:val="ru-RU"/>
        </w:rPr>
        <w:br/>
        <w:t xml:space="preserve">и метапредметная компетенции: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языковая компетенци</w:t>
      </w:r>
      <w:r>
        <w:rPr>
          <w:rFonts w:ascii="Times New Roman" w:hAnsi="Times New Roman"/>
          <w:sz w:val="24"/>
          <w:szCs w:val="24"/>
          <w:lang w:val="ru-RU"/>
        </w:rPr>
        <w:t xml:space="preserve">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w:t>
      </w:r>
      <w:r>
        <w:rPr>
          <w:rFonts w:ascii="Times New Roman" w:hAnsi="Times New Roman"/>
          <w:sz w:val="24"/>
          <w:szCs w:val="24"/>
          <w:lang w:val="ru-RU"/>
        </w:rPr>
        <w:br/>
        <w:t xml:space="preserve">в родном и английском языках;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социокультурная/межкультурная компетенц</w:t>
      </w:r>
      <w:r>
        <w:rPr>
          <w:rFonts w:ascii="Times New Roman" w:hAnsi="Times New Roman"/>
          <w:sz w:val="24"/>
          <w:szCs w:val="24"/>
          <w:lang w:val="ru-RU"/>
        </w:rPr>
        <w:t xml:space="preserve">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старшей ступени общего образования, формирование умения представлять свою страну, её культуру </w:t>
      </w:r>
      <w:r>
        <w:rPr>
          <w:rFonts w:ascii="Times New Roman" w:hAnsi="Times New Roman"/>
          <w:sz w:val="24"/>
          <w:szCs w:val="24"/>
          <w:lang w:val="ru-RU"/>
        </w:rPr>
        <w:br/>
        <w:t xml:space="preserve">в условиях межкультурного общения;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компенсаторная компетенция – развитие умений выходить из положения </w:t>
      </w:r>
      <w:r>
        <w:rPr>
          <w:rFonts w:ascii="Times New Roman" w:hAnsi="Times New Roman"/>
          <w:sz w:val="24"/>
          <w:szCs w:val="24"/>
          <w:lang w:val="ru-RU"/>
        </w:rPr>
        <w:br/>
        <w:t xml:space="preserve">в условиях дефицита языковых средств английского языка при получении </w:t>
      </w:r>
      <w:r>
        <w:rPr>
          <w:rFonts w:ascii="Times New Roman" w:hAnsi="Times New Roman"/>
          <w:sz w:val="24"/>
          <w:szCs w:val="24"/>
          <w:lang w:val="ru-RU"/>
        </w:rPr>
        <w:br/>
        <w:t xml:space="preserve">и передаче информации;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метапредметная/учебно-познавательная компетенция – развитие общих </w:t>
      </w:r>
      <w:r>
        <w:rPr>
          <w:rFonts w:ascii="Times New Roman" w:hAnsi="Times New Roman"/>
          <w:sz w:val="24"/>
          <w:szCs w:val="24"/>
          <w:lang w:val="ru-RU"/>
        </w:rPr>
        <w:br/>
        <w:t xml:space="preserve">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5.12. Наряду с иноязычной коммуникативной компетенцией в процессе овладе</w:t>
      </w:r>
      <w:r>
        <w:rPr>
          <w:rFonts w:ascii="Times New Roman" w:hAnsi="Times New Roman"/>
          <w:sz w:val="24"/>
          <w:szCs w:val="24"/>
          <w:lang w:val="ru-RU"/>
        </w:rPr>
        <w:t xml:space="preserve">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5.13. В соответствии с личностно ориентированной парадигмой образования основными подходами к обучению иностранным языкам </w:t>
      </w:r>
      <w:r>
        <w:rPr>
          <w:rFonts w:ascii="Times New Roman" w:hAnsi="Times New Roman"/>
          <w:sz w:val="24"/>
          <w:szCs w:val="24"/>
          <w:lang w:val="ru-RU"/>
        </w:rPr>
        <w:br/>
        <w:t xml:space="preserve">признаются компетентностный, системно-деятельностный, межкультурный </w:t>
      </w:r>
      <w:r>
        <w:rPr>
          <w:rFonts w:ascii="Times New Roman" w:hAnsi="Times New Roman"/>
          <w:sz w:val="24"/>
          <w:szCs w:val="24"/>
          <w:lang w:val="ru-RU"/>
        </w:rPr>
        <w:br/>
        <w:t xml:space="preserve">и коммуникативно-когнитивный. Совокупность перечисленных подходов предполагает возможность реализовать поставленные цели иноязычного образования на </w:t>
      </w:r>
      <w:r>
        <w:rPr>
          <w:rFonts w:ascii="Times New Roman" w:hAnsi="Times New Roman"/>
          <w:sz w:val="24"/>
          <w:szCs w:val="24"/>
          <w:lang w:val="ru-RU"/>
        </w:rPr>
        <w:t xml:space="preserve">старшей ступени общего образования, добиться достижения планируемых результатов в рамках содержания обучения, отобранного для данной ступени общего образования при использовании новых педагогических технологий и возможностей цифровой образовательной среды.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5.14. Обязательный учебный предмет «Иностранный язык» входит </w:t>
      </w:r>
      <w:r>
        <w:rPr>
          <w:rFonts w:ascii="Times New Roman" w:hAnsi="Times New Roman"/>
          <w:sz w:val="24"/>
          <w:szCs w:val="24"/>
          <w:lang w:val="ru-RU"/>
        </w:rPr>
        <w:br/>
        <w:t xml:space="preserve">в предметную область «Иностранные языки» наряду с предметом «Второй иностранный язык», изучение которого происходит при наличии потребности </w:t>
      </w:r>
      <w:r>
        <w:rPr>
          <w:rFonts w:ascii="Times New Roman" w:hAnsi="Times New Roman"/>
          <w:sz w:val="24"/>
          <w:szCs w:val="24"/>
          <w:lang w:val="ru-RU"/>
        </w:rPr>
        <w:br/>
        <w:t xml:space="preserve">у обучающихся и при усл</w:t>
      </w:r>
      <w:r>
        <w:rPr>
          <w:rFonts w:ascii="Times New Roman" w:hAnsi="Times New Roman"/>
          <w:sz w:val="24"/>
          <w:szCs w:val="24"/>
          <w:lang w:val="ru-RU"/>
        </w:rPr>
        <w:t xml:space="preserve">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во Федеральном государственном образовательном стандарте среднего общего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bCs/>
          <w:sz w:val="24"/>
          <w:szCs w:val="24"/>
          <w:lang w:val="ru-RU"/>
        </w:rPr>
        <w:t xml:space="preserve">21</w:t>
      </w:r>
      <w:r>
        <w:rPr>
          <w:rFonts w:ascii="Times New Roman" w:hAnsi="Times New Roman"/>
          <w:bCs/>
          <w:sz w:val="24"/>
          <w:szCs w:val="24"/>
          <w:lang w:val="ru-RU"/>
        </w:rPr>
        <w:t xml:space="preserve">.</w:t>
      </w:r>
      <w:r>
        <w:rPr>
          <w:rFonts w:ascii="Times New Roman" w:hAnsi="Times New Roman"/>
          <w:bCs/>
          <w:sz w:val="24"/>
          <w:szCs w:val="24"/>
          <w:lang w:val="ru-RU"/>
        </w:rPr>
        <w:t xml:space="preserve">5.15. Общее число часов, рекомендованных для изучения иностранного (английского) языка</w:t>
      </w:r>
      <w:r>
        <w:rPr>
          <w:rFonts w:ascii="Times New Roman" w:hAnsi="Times New Roman"/>
          <w:sz w:val="24"/>
          <w:szCs w:val="24"/>
          <w:lang w:val="ru-RU"/>
        </w:rPr>
        <w:t xml:space="preserve"> - 204 часа: в 10 классе -102 часа (3 часа в неделю), в 11 классе – 102 часа  (3 часа в неделю).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5.16. 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w:t>
      </w:r>
      <w:r>
        <w:rPr>
          <w:rFonts w:ascii="Times New Roman" w:hAnsi="Times New Roman"/>
          <w:sz w:val="24"/>
          <w:szCs w:val="24"/>
          <w:lang w:val="ru-RU"/>
        </w:rPr>
        <w:br/>
        <w:t xml:space="preserve">и письменно, непосредственно и опосредованно, в том числе через Интернет) </w:t>
      </w:r>
      <w:r>
        <w:rPr>
          <w:rFonts w:ascii="Times New Roman" w:hAnsi="Times New Roman"/>
          <w:sz w:val="24"/>
          <w:szCs w:val="24"/>
          <w:lang w:val="ru-RU"/>
        </w:rPr>
        <w:br/>
        <w:t xml:space="preserve">на пороговом уровне.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5.17. Базовый (пороговый) уровень усвоения учебного предмета «Иностранный (английский) язык» ориентиров</w:t>
      </w:r>
      <w:r>
        <w:rPr>
          <w:rFonts w:ascii="Times New Roman" w:hAnsi="Times New Roman"/>
          <w:sz w:val="24"/>
          <w:szCs w:val="24"/>
          <w:lang w:val="ru-RU"/>
        </w:rPr>
        <w:t xml:space="preserve">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w:t>
      </w:r>
      <w:r>
        <w:rPr>
          <w:rFonts w:ascii="Times New Roman" w:hAnsi="Times New Roman"/>
          <w:sz w:val="24"/>
          <w:szCs w:val="24"/>
          <w:lang w:val="ru-RU"/>
        </w:rPr>
        <w:br/>
        <w:t xml:space="preserve">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w:t>
      </w:r>
      <w:r>
        <w:rPr>
          <w:rFonts w:ascii="Times New Roman" w:hAnsi="Times New Roman"/>
          <w:sz w:val="24"/>
          <w:szCs w:val="24"/>
          <w:lang w:val="ru-RU"/>
        </w:rPr>
        <w:t xml:space="preserve">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w:t>
      </w:r>
      <w:r>
        <w:rPr>
          <w:rFonts w:ascii="Times New Roman" w:hAnsi="Times New Roman"/>
          <w:sz w:val="24"/>
          <w:szCs w:val="24"/>
          <w:lang w:val="ru-RU"/>
        </w:rPr>
        <w:t xml:space="preserve">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w:t>
      </w:r>
      <w:r>
        <w:rPr>
          <w:rFonts w:ascii="Times New Roman" w:hAnsi="Times New Roman"/>
          <w:sz w:val="24"/>
          <w:szCs w:val="24"/>
          <w:lang w:val="ru-RU"/>
        </w:rPr>
        <w:br/>
        <w:t xml:space="preserve">в том числе информационно-справочные системы в электронной форме.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6. Содержание обучения в 10 классе.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6.1. Коммуникативные умения.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Повседневная жизнь семьи. Межличностные отношения в семье, с друзьями </w:t>
      </w:r>
      <w:r>
        <w:rPr>
          <w:rFonts w:ascii="Times New Roman" w:hAnsi="Times New Roman"/>
          <w:sz w:val="24"/>
          <w:szCs w:val="24"/>
          <w:lang w:val="ru-RU"/>
        </w:rPr>
        <w:br/>
        <w:t xml:space="preserve">и знакомыми. Конфликтные ситуации, их предупреждение и разрешение.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Внешность и характеристика человека, литературного персонажа.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Здоровый образ жизни и забота о здоровье: режим труда и отдыха, спорт, сбалансированное питание, посещение врача. Отказ от вредных привычек.</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Школьное образование, школьная жизнь, школьные праздники. Переписка </w:t>
      </w:r>
      <w:r>
        <w:rPr>
          <w:rFonts w:ascii="Times New Roman" w:hAnsi="Times New Roman"/>
          <w:sz w:val="24"/>
          <w:szCs w:val="24"/>
          <w:lang w:val="ru-RU"/>
        </w:rPr>
        <w:br/>
        <w:t xml:space="preserve">с зарубежными сверстниками. Взаимоотношения в школе. Проблемы и решения. Права и обязанности старшеклассника.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школьника). Роль иностранного языка </w:t>
      </w:r>
      <w:r>
        <w:rPr>
          <w:rFonts w:ascii="Times New Roman" w:hAnsi="Times New Roman"/>
          <w:sz w:val="24"/>
          <w:szCs w:val="24"/>
          <w:lang w:val="ru-RU"/>
        </w:rPr>
        <w:br/>
        <w:t xml:space="preserve">в планах на будущее.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Молодёжь в современном обществе. Досуг молодёжи: чтение, кино, театр, музыка, музеи, Интернет, компьютерные игры. Любовь и дружба.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Покупки: одежда, обувь и продукты питания. Карманные деньги. Молодёжная мода.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Туризм. Виды отдыха. Путешествия по России и зарубежным странам.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Проблемы экологии. Защита окружающей среды. Стихийные бедствия.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Условия проживания в городской/сельской местности.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Технический прогресс: перспективы и последствия. Современные средства связи (мобильные телефоны, смартфоны, планшеты, компьютеры).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Родная страна </w:t>
      </w:r>
      <w:r>
        <w:rPr>
          <w:rFonts w:ascii="Times New Roman" w:hAnsi="Times New Roman"/>
          <w:sz w:val="24"/>
          <w:szCs w:val="24"/>
          <w:lang w:val="ru-RU"/>
        </w:rPr>
        <w:t xml:space="preserve">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6.1.1. Говорение.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Развитие коммуникативных умений диалогическо</w:t>
      </w:r>
      <w:r>
        <w:rPr>
          <w:rFonts w:ascii="Times New Roman" w:hAnsi="Times New Roman"/>
          <w:sz w:val="24"/>
          <w:szCs w:val="24"/>
          <w:lang w:val="ru-RU"/>
        </w:rPr>
        <w:t xml:space="preserve">й речи на базе умений, сформированных в основной школе,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w:t>
      </w:r>
      <w:r>
        <w:rPr>
          <w:rFonts w:ascii="Times New Roman" w:hAnsi="Times New Roman"/>
          <w:sz w:val="24"/>
          <w:szCs w:val="24"/>
          <w:lang w:val="ru-RU"/>
        </w:rPr>
        <w:br/>
        <w:t xml:space="preserve">на поздравление;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w:t>
      </w:r>
      <w:r>
        <w:rPr>
          <w:rFonts w:ascii="Times New Roman" w:hAnsi="Times New Roman"/>
          <w:sz w:val="24"/>
          <w:szCs w:val="24"/>
          <w:lang w:val="ru-RU"/>
        </w:rPr>
        <w:br/>
        <w:t xml:space="preserve">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д</w:t>
      </w:r>
      <w:r>
        <w:rPr>
          <w:rFonts w:ascii="Times New Roman" w:hAnsi="Times New Roman"/>
          <w:sz w:val="24"/>
          <w:szCs w:val="24"/>
          <w:lang w:val="ru-RU"/>
        </w:rPr>
        <w:t xml:space="preserve">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w:t>
      </w:r>
      <w:r>
        <w:rPr>
          <w:rFonts w:ascii="Times New Roman" w:hAnsi="Times New Roman"/>
          <w:sz w:val="24"/>
          <w:szCs w:val="24"/>
          <w:lang w:val="ru-RU"/>
        </w:rPr>
        <w:t xml:space="preserve"> тематического содержания речи 10 класса с опорой на речевые ситуации и/или иллюстрации, фотографии, таблицы, диаграммы с соблюдением норм речевого этикета, принятых в стране/странах изучаемого языка, при необходимости уточняя и переспрашивая собеседника.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Объём диалога – 8 реплик со стороны каждого собеседника.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Развитие коммуникативных умений монологической речи на базе умений, сформированных в основной школе: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создание устных связных монологических высказываний с использованием основных коммуникативных типов речи: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повествование/сообщение;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рассуждение;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пересказ основного содержания, прочитанного/прослушанного текста </w:t>
      </w:r>
      <w:r>
        <w:rPr>
          <w:rFonts w:ascii="Times New Roman" w:hAnsi="Times New Roman"/>
          <w:sz w:val="24"/>
          <w:szCs w:val="24"/>
          <w:lang w:val="ru-RU"/>
        </w:rPr>
        <w:br/>
        <w:t xml:space="preserve">с выражением своего отношения к событиям и фактам, изложенным в тексте;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устное представление (презентация) результатов выполненной проектной работы.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Данные умения монологической речи развиваются в рамках тематического содержания речи 10 класса с опорой на ключевые слова, план и/или иллюстрации, фотографии, таблицы, диаграммы или без опоры.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Объём монологического высказывания – до 14 фраз.</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6.1.2. Аудирование.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Развитие коммуникативных уме</w:t>
      </w:r>
      <w:r>
        <w:rPr>
          <w:rFonts w:ascii="Times New Roman" w:hAnsi="Times New Roman"/>
          <w:sz w:val="24"/>
          <w:szCs w:val="24"/>
          <w:lang w:val="ru-RU"/>
        </w:rPr>
        <w:t xml:space="preserve">ний аудирования на базе умений, сформированных в основной школе: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w:t>
      </w:r>
      <w:r>
        <w:rPr>
          <w:rFonts w:ascii="Times New Roman" w:hAnsi="Times New Roman"/>
          <w:sz w:val="24"/>
          <w:szCs w:val="24"/>
          <w:lang w:val="ru-RU"/>
        </w:rPr>
        <w:br/>
        <w:t xml:space="preserve">в зависимости от поставленной коммуникативной задачи: с пониманием основного содержания, с пониманием нужной/интересующей/запрашиваемой информации.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Аудирование с пониманием основного содержания текста предполагает умение определять основную тему/идею и главные факты/события </w:t>
      </w:r>
      <w:r>
        <w:rPr>
          <w:rFonts w:ascii="Times New Roman" w:hAnsi="Times New Roman"/>
          <w:sz w:val="24"/>
          <w:szCs w:val="24"/>
          <w:lang w:val="ru-RU"/>
        </w:rPr>
        <w:br/>
        <w:t xml:space="preserve">в воспринимаемом на слух тексте, отделять главную информацию </w:t>
      </w:r>
      <w:r>
        <w:rPr>
          <w:rFonts w:ascii="Times New Roman" w:hAnsi="Times New Roman"/>
          <w:sz w:val="24"/>
          <w:szCs w:val="24"/>
          <w:lang w:val="ru-RU"/>
        </w:rPr>
        <w:br/>
        <w:t xml:space="preserve">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Время звучания текста/текстов для аудирования – до 2,5 минуты.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6.1.3. Смысловое чтение.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Развитие сформированных в основной школе умений читать про себя </w:t>
      </w:r>
      <w:r>
        <w:rPr>
          <w:rFonts w:ascii="Times New Roman" w:hAnsi="Times New Roman"/>
          <w:sz w:val="24"/>
          <w:szCs w:val="24"/>
          <w:lang w:val="ru-RU"/>
        </w:rPr>
        <w:br/>
        <w:t xml:space="preserve">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w:t>
      </w:r>
      <w:r>
        <w:rPr>
          <w:rFonts w:ascii="Times New Roman" w:hAnsi="Times New Roman"/>
          <w:sz w:val="24"/>
          <w:szCs w:val="24"/>
          <w:lang w:val="ru-RU"/>
        </w:rPr>
        <w:br/>
        <w:t xml:space="preserve">от поставленной коммуникативной задачи: с пониманием основного содержания, </w:t>
      </w:r>
      <w:r>
        <w:rPr>
          <w:rFonts w:ascii="Times New Roman" w:hAnsi="Times New Roman"/>
          <w:sz w:val="24"/>
          <w:szCs w:val="24"/>
          <w:lang w:val="ru-RU"/>
        </w:rPr>
        <w:br/>
        <w:t xml:space="preserve">с пониманием нужной/интересующей/запрашиваемой информации, с полным пониманием содержания текста.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w:t>
      </w:r>
      <w:r>
        <w:rPr>
          <w:rFonts w:ascii="Times New Roman" w:hAnsi="Times New Roman"/>
          <w:sz w:val="24"/>
          <w:szCs w:val="24"/>
          <w:lang w:val="ru-RU"/>
        </w:rPr>
        <w:t xml:space="preserve">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Чтение с понимание</w:t>
      </w:r>
      <w:r>
        <w:rPr>
          <w:rFonts w:ascii="Times New Roman" w:hAnsi="Times New Roman"/>
          <w:sz w:val="24"/>
          <w:szCs w:val="24"/>
          <w:lang w:val="ru-RU"/>
        </w:rPr>
        <w:t xml:space="preserve">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w:t>
      </w:r>
      <w:r>
        <w:rPr>
          <w:rFonts w:ascii="Times New Roman" w:hAnsi="Times New Roman"/>
          <w:sz w:val="24"/>
          <w:szCs w:val="24"/>
          <w:lang w:val="ru-RU"/>
        </w:rPr>
        <w:br/>
        <w:t xml:space="preserve">для решения коммуникативной задачи.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w:t>
      </w:r>
      <w:r>
        <w:rPr>
          <w:rFonts w:ascii="Times New Roman" w:hAnsi="Times New Roman"/>
          <w:sz w:val="24"/>
          <w:szCs w:val="24"/>
          <w:lang w:val="ru-RU"/>
        </w:rPr>
        <w:t xml:space="preserve">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Чтение несплошных текстов (таблиц, диаграмм, графиков и другие) </w:t>
      </w:r>
      <w:r>
        <w:rPr>
          <w:rFonts w:ascii="Times New Roman" w:hAnsi="Times New Roman"/>
          <w:sz w:val="24"/>
          <w:szCs w:val="24"/>
          <w:lang w:val="ru-RU"/>
        </w:rPr>
        <w:br/>
        <w:t xml:space="preserve">и понимание представленной в них информации.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Тексты для чтения: диалог (беседа), интервью, рассказ, отрывок </w:t>
      </w:r>
      <w:r>
        <w:rPr>
          <w:rFonts w:ascii="Times New Roman" w:hAnsi="Times New Roman"/>
          <w:sz w:val="24"/>
          <w:szCs w:val="24"/>
          <w:lang w:val="ru-RU"/>
        </w:rPr>
        <w:br/>
        <w:t xml:space="preserve">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Объём текста/текстов для чтения – 500–700 слов.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6.1.4. Письменная речь.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Развитие умений письменной речи на базе умений, сформированных </w:t>
      </w:r>
      <w:r>
        <w:rPr>
          <w:rFonts w:ascii="Times New Roman" w:hAnsi="Times New Roman"/>
          <w:sz w:val="24"/>
          <w:szCs w:val="24"/>
          <w:lang w:val="ru-RU"/>
        </w:rPr>
        <w:br/>
        <w:t xml:space="preserve">в основной школе: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заполнение анкет и формуляров в соответствии с нормами, принятыми </w:t>
      </w:r>
      <w:r>
        <w:rPr>
          <w:rFonts w:ascii="Times New Roman" w:hAnsi="Times New Roman"/>
          <w:sz w:val="24"/>
          <w:szCs w:val="24"/>
          <w:lang w:val="ru-RU"/>
        </w:rPr>
        <w:br/>
        <w:t xml:space="preserve">в стране/странах изучаемого языка;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написание резюме (CV) с сообщением основных сведений о себе </w:t>
      </w:r>
      <w:r>
        <w:rPr>
          <w:rFonts w:ascii="Times New Roman" w:hAnsi="Times New Roman"/>
          <w:sz w:val="24"/>
          <w:szCs w:val="24"/>
          <w:lang w:val="ru-RU"/>
        </w:rPr>
        <w:br/>
        <w:t xml:space="preserve">в соответствии с нормами, принятыми в стране/странах изучаемого языка;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написание электронного сообщения личного характера в соответствии </w:t>
      </w:r>
      <w:r>
        <w:rPr>
          <w:rFonts w:ascii="Times New Roman" w:hAnsi="Times New Roman"/>
          <w:sz w:val="24"/>
          <w:szCs w:val="24"/>
          <w:lang w:val="ru-RU"/>
        </w:rPr>
        <w:br/>
        <w:t xml:space="preserve">с нормами неофициального общения, принятыми в стране/странах изучаемого языка, объём сообщения – до 130 слов;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создание небольшого письменного высказывания (рассказа, сочинения </w:t>
      </w:r>
      <w:r>
        <w:rPr>
          <w:rFonts w:ascii="Times New Roman" w:hAnsi="Times New Roman"/>
          <w:sz w:val="24"/>
          <w:szCs w:val="24"/>
          <w:lang w:val="ru-RU"/>
        </w:rPr>
        <w:br/>
        <w:t xml:space="preserve">и другие) на основе плана, иллюстрации, таблицы, диаграммы </w:t>
      </w:r>
      <w:r>
        <w:rPr>
          <w:rFonts w:ascii="Times New Roman" w:hAnsi="Times New Roman"/>
          <w:sz w:val="24"/>
          <w:szCs w:val="24"/>
          <w:lang w:val="ru-RU"/>
        </w:rPr>
        <w:br/>
        <w:t xml:space="preserve">и/или прочитанного/прослушанного текста с опорой на образец, объём письменного высказывания – до 150 слов;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заполнение таблицы: краткая фиксация содержания, прочитанного/прослушанного текста или дополнение информации в таблице;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письменное предоставление результатов выполненной проектной работы, </w:t>
      </w:r>
      <w:r>
        <w:rPr>
          <w:rFonts w:ascii="Times New Roman" w:hAnsi="Times New Roman"/>
          <w:sz w:val="24"/>
          <w:szCs w:val="24"/>
          <w:lang w:val="ru-RU"/>
        </w:rPr>
        <w:br/>
        <w:t xml:space="preserve">в том числе в форме презентации, объём – до 150 слов.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6.2. Языковые знания и навыки.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6.2.1. Фонетическая сторона речи.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Различение на слух и адекватное (без ошибок, ведущих к сбою </w:t>
      </w:r>
      <w:r>
        <w:rPr>
          <w:rFonts w:ascii="Times New Roman" w:hAnsi="Times New Roman"/>
          <w:sz w:val="24"/>
          <w:szCs w:val="24"/>
          <w:lang w:val="ru-RU"/>
        </w:rPr>
        <w:br/>
        <w:t xml:space="preserve">в коммуникации) произношение слов с соблюдением правильного ударения </w:t>
      </w:r>
      <w:r>
        <w:rPr>
          <w:rFonts w:ascii="Times New Roman" w:hAnsi="Times New Roman"/>
          <w:sz w:val="24"/>
          <w:szCs w:val="24"/>
          <w:lang w:val="ru-RU"/>
        </w:rPr>
        <w:br/>
        <w:t xml:space="preserve">и фраз/предложений с соблюдением основных ритмико-интонационных особенностей, в том числе правила отсутствия фразового ударения на служебных словах.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Тексты для чтения вслух: сообщение информационного характера, отрывок </w:t>
      </w:r>
      <w:r>
        <w:rPr>
          <w:rFonts w:ascii="Times New Roman" w:hAnsi="Times New Roman"/>
          <w:sz w:val="24"/>
          <w:szCs w:val="24"/>
          <w:lang w:val="ru-RU"/>
        </w:rPr>
        <w:br/>
        <w:t xml:space="preserve">из статьи научно-популярного характера, рассказ, диалог (беседа), интервью, объём текста для чтения вслух – до 140 слов.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6.2.2. Орфография и пунктуация.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Правильное написание изученных слов.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Пунктуационно правильное оформление прямой речи в соответствии </w:t>
      </w:r>
      <w:r>
        <w:rPr>
          <w:rFonts w:ascii="Times New Roman" w:hAnsi="Times New Roman"/>
          <w:sz w:val="24"/>
          <w:szCs w:val="24"/>
          <w:lang w:val="ru-RU"/>
        </w:rPr>
        <w:br/>
        <w:t xml:space="preserve">с нормами изучаемого языка: использование запятой/двоеточия после слов автора перед прямой речью, заключение прямой речи в кавычки.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Пунктуационно правильное оформление электронного </w:t>
      </w:r>
      <w:r>
        <w:rPr>
          <w:rFonts w:ascii="Times New Roman" w:hAnsi="Times New Roman"/>
          <w:sz w:val="24"/>
          <w:szCs w:val="24"/>
          <w:lang w:val="ru-RU"/>
        </w:rPr>
        <w:t xml:space="preserve">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6.2.3. Лексическая сторона речи.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Распознавание в звучащем и письменном тексте и употребление в устной </w:t>
      </w:r>
      <w:r>
        <w:rPr>
          <w:rFonts w:ascii="Times New Roman" w:hAnsi="Times New Roman"/>
          <w:sz w:val="24"/>
          <w:szCs w:val="24"/>
          <w:lang w:val="ru-RU"/>
        </w:rPr>
        <w:br/>
        <w:t xml:space="preserve">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w:t>
      </w:r>
      <w:r>
        <w:rPr>
          <w:rFonts w:ascii="Times New Roman" w:hAnsi="Times New Roman"/>
          <w:sz w:val="24"/>
          <w:szCs w:val="24"/>
          <w:lang w:val="ru-RU"/>
        </w:rPr>
        <w:br/>
        <w:t xml:space="preserve">10 класса, с соблюдением существующей в английском языке нормы лексической сочетаемости.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Объём – 1300 лексических единиц для продуктивного использования (включая 1200 лексических единиц, изученных ранее) и 1400 лексических единиц </w:t>
      </w:r>
      <w:r>
        <w:rPr>
          <w:rFonts w:ascii="Times New Roman" w:hAnsi="Times New Roman"/>
          <w:sz w:val="24"/>
          <w:szCs w:val="24"/>
          <w:lang w:val="ru-RU"/>
        </w:rPr>
        <w:br/>
        <w:t xml:space="preserve">для рецептивного усвоения (включая 1300 лексических единиц продуктивного минимума).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Основные способы словообразования: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аффиксация: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глаголов при помощи префиксов dis-, mis-, re-, over-, under- </w:t>
      </w:r>
      <w:r>
        <w:rPr>
          <w:rFonts w:ascii="Times New Roman" w:hAnsi="Times New Roman"/>
          <w:sz w:val="24"/>
          <w:szCs w:val="24"/>
          <w:lang w:val="ru-RU"/>
        </w:rPr>
        <w:br/>
        <w:t xml:space="preserve">и суффикса -ise/-ize;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имён существительных при помощи префиксов un-, in-/im- </w:t>
      </w:r>
      <w:r>
        <w:rPr>
          <w:rFonts w:ascii="Times New Roman" w:hAnsi="Times New Roman"/>
          <w:sz w:val="24"/>
          <w:szCs w:val="24"/>
          <w:lang w:val="ru-RU"/>
        </w:rPr>
        <w:br/>
        <w:t xml:space="preserve">и суффиксов -ance/-ence, -er/-or, -ing, -ist, -ity, -ment, -ness, -sion/-tion, -ship;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имён прилагательных при помощи префиксов un-, in-/im-, inter-, non- и суффиксов -able/-ible, -al, -ed, -ese, -ful, -ian/-an, -ing, -ish, -ive, -less, -ly, -ous, </w:t>
      </w:r>
      <w:r>
        <w:rPr>
          <w:rFonts w:ascii="Times New Roman" w:hAnsi="Times New Roman"/>
          <w:sz w:val="24"/>
          <w:szCs w:val="24"/>
          <w:lang w:val="ru-RU"/>
        </w:rPr>
        <w:br/>
        <w:t xml:space="preserve">-y;</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наречий при помощи префиксов un-, in-/im- и суффикса -ly;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числительных при помощи суффиксов -teen, -ty, -th;</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словосложение: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сложных существительных путём соединения основ существительных (football);</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сложных существительных путём соединения основы прилагательного с основой существительного (blackboard);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сложных существительных путём соединения основ существительных с предлогом (father-in-law);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сложных прилагательных путём соединения наречия с основой причасти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я II (well-behaved);</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сложных прилагательных путём соединения основы прилагательного с основой причастия I (nice-looking);</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конверсия: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имён существительных от неопределённой формы глаголов </w:t>
      </w:r>
      <w:r>
        <w:rPr>
          <w:rFonts w:ascii="Times New Roman" w:hAnsi="Times New Roman"/>
          <w:sz w:val="24"/>
          <w:szCs w:val="24"/>
          <w:lang w:val="ru-RU"/>
        </w:rPr>
        <w:br/>
        <w:t xml:space="preserve">(to run – a run);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имён существительных от имён прилагательных </w:t>
      </w:r>
      <w:r>
        <w:rPr>
          <w:rFonts w:ascii="Times New Roman" w:hAnsi="Times New Roman"/>
          <w:sz w:val="24"/>
          <w:szCs w:val="24"/>
          <w:lang w:val="ru-RU"/>
        </w:rPr>
        <w:br/>
        <w:t xml:space="preserve">(rich people – the rich);</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глаголов от имён существительных (a hand – to hand);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глаголов от имён прилагательных (cool – to cool).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Имена прилагательные на -ed и -ing (excited – exciting).</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Многозначные лексические единицы. Синонимы. Антонимы. Интернациональные слова. Наиболее частотные фразовые глаголы. Сокращения </w:t>
      </w:r>
      <w:r>
        <w:rPr>
          <w:rFonts w:ascii="Times New Roman" w:hAnsi="Times New Roman"/>
          <w:sz w:val="24"/>
          <w:szCs w:val="24"/>
          <w:lang w:val="ru-RU"/>
        </w:rPr>
        <w:br/>
        <w:t xml:space="preserve">и аббревиатуры.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Различные средства связи для обеспечения целостности и логичности устного/письменного высказывания.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6.2.4. Грамматическая сторона речи.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Распознавание в звучащем и письменном тексте и употребление в устной </w:t>
      </w:r>
      <w:r>
        <w:rPr>
          <w:rFonts w:ascii="Times New Roman" w:hAnsi="Times New Roman"/>
          <w:sz w:val="24"/>
          <w:szCs w:val="24"/>
          <w:lang w:val="ru-RU"/>
        </w:rPr>
        <w:br/>
        <w:t xml:space="preserve">и письменной речи изученных морфологических форм и синтаксических конструкций английского языка.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w:t>
      </w:r>
      <w:r>
        <w:rPr>
          <w:rFonts w:ascii="Times New Roman" w:hAnsi="Times New Roman"/>
          <w:sz w:val="24"/>
          <w:szCs w:val="24"/>
          <w:lang w:val="ru-RU"/>
        </w:rPr>
        <w:br/>
        <w:t xml:space="preserve">и отрицательной форме).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Нераспространённые и распространённые простые предложения, </w:t>
      </w:r>
      <w:r>
        <w:rPr>
          <w:rFonts w:ascii="Times New Roman" w:hAnsi="Times New Roman"/>
          <w:sz w:val="24"/>
          <w:szCs w:val="24"/>
          <w:lang w:val="ru-RU"/>
        </w:rPr>
        <w:br/>
        <w:t xml:space="preserve">в том числе с несколькими обстоятельствами, следующими в определённом порядке (We moved to a new house last year.).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с начальным It.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с начальным There + to be.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Предложениясглагольнымиконструкциями</w:t>
      </w:r>
      <w:r>
        <w:rPr>
          <w:rFonts w:ascii="Times New Roman" w:hAnsi="Times New Roman"/>
          <w:sz w:val="24"/>
          <w:szCs w:val="24"/>
        </w:rPr>
        <w:t xml:space="preserve">, </w:t>
      </w:r>
      <w:r>
        <w:rPr>
          <w:rFonts w:ascii="Times New Roman" w:hAnsi="Times New Roman"/>
          <w:sz w:val="24"/>
          <w:szCs w:val="24"/>
          <w:lang w:val="ru-RU"/>
        </w:rPr>
        <w:t xml:space="preserve">содержащимиглаголы</w:t>
      </w:r>
      <w:r>
        <w:rPr>
          <w:rFonts w:ascii="Times New Roman" w:hAnsi="Times New Roman"/>
          <w:sz w:val="24"/>
          <w:szCs w:val="24"/>
        </w:rPr>
        <w:t xml:space="preserve">-</w:t>
      </w:r>
      <w:r>
        <w:rPr>
          <w:rFonts w:ascii="Times New Roman" w:hAnsi="Times New Roman"/>
          <w:sz w:val="24"/>
          <w:szCs w:val="24"/>
          <w:lang w:val="ru-RU"/>
        </w:rPr>
        <w:t xml:space="preserve">связки</w:t>
      </w:r>
      <w:r>
        <w:rPr>
          <w:rFonts w:ascii="Times New Roman" w:hAnsi="Times New Roman"/>
          <w:sz w:val="24"/>
          <w:szCs w:val="24"/>
        </w:rPr>
        <w:br/>
        <w:t xml:space="preserve">to be, to look, to seem, to feel (He looks/seems/feels happy.).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Предложения</w:t>
      </w:r>
      <w:r>
        <w:rPr>
          <w:rFonts w:ascii="Times New Roman" w:hAnsi="Times New Roman"/>
          <w:sz w:val="24"/>
          <w:szCs w:val="24"/>
        </w:rPr>
        <w:t xml:space="preserve"> c</w:t>
      </w:r>
      <w:r>
        <w:rPr>
          <w:rFonts w:ascii="Times New Roman" w:hAnsi="Times New Roman"/>
          <w:sz w:val="24"/>
          <w:szCs w:val="24"/>
          <w:lang w:val="ru-RU"/>
        </w:rPr>
        <w:t xml:space="preserve">осложнымдополнением</w:t>
      </w:r>
      <w:r>
        <w:rPr>
          <w:rFonts w:ascii="Times New Roman" w:hAnsi="Times New Roman"/>
          <w:sz w:val="24"/>
          <w:szCs w:val="24"/>
        </w:rPr>
        <w:t xml:space="preserve"> – Complex Object (I want you to help me. I saw her cross/crossing the road. I want to have my hair cut.).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Сложносочинённые предложения с сочинительными союзами and, but, or.</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Сложноподчинённые предложения с союзами и союзными словами because, if, when, where, what, why, how.</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Сложноподчинённые предложения с определительными придаточными </w:t>
      </w:r>
      <w:r>
        <w:rPr>
          <w:rFonts w:ascii="Times New Roman" w:hAnsi="Times New Roman"/>
          <w:sz w:val="24"/>
          <w:szCs w:val="24"/>
          <w:lang w:val="ru-RU"/>
        </w:rPr>
        <w:br/>
        <w:t xml:space="preserve">с союзными словами who, which, that.</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Сложноподчинённые предложения с союзными словами whoever, whatever, however, whenever.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Условные предложения с глаголами в изъявительном наклонении </w:t>
      </w:r>
      <w:r>
        <w:rPr>
          <w:rFonts w:ascii="Times New Roman" w:hAnsi="Times New Roman"/>
          <w:sz w:val="24"/>
          <w:szCs w:val="24"/>
          <w:lang w:val="ru-RU"/>
        </w:rPr>
        <w:br/>
        <w:t xml:space="preserve">(Conditional 0, Conditional I) и с глаголами в сослагательном наклонении </w:t>
      </w:r>
      <w:r>
        <w:rPr>
          <w:rFonts w:ascii="Times New Roman" w:hAnsi="Times New Roman"/>
          <w:sz w:val="24"/>
          <w:szCs w:val="24"/>
          <w:lang w:val="ru-RU"/>
        </w:rPr>
        <w:br/>
        <w:t xml:space="preserve">(Conditional II).</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Всетипывопросительныхпредложений</w:t>
      </w:r>
      <w:r>
        <w:rPr>
          <w:rFonts w:ascii="Times New Roman" w:hAnsi="Times New Roman"/>
          <w:sz w:val="24"/>
          <w:szCs w:val="24"/>
        </w:rPr>
        <w:t xml:space="preserve"> (</w:t>
      </w:r>
      <w:r>
        <w:rPr>
          <w:rFonts w:ascii="Times New Roman" w:hAnsi="Times New Roman"/>
          <w:sz w:val="24"/>
          <w:szCs w:val="24"/>
          <w:lang w:val="ru-RU"/>
        </w:rPr>
        <w:t xml:space="preserve">общий</w:t>
      </w:r>
      <w:r>
        <w:rPr>
          <w:rFonts w:ascii="Times New Roman" w:hAnsi="Times New Roman"/>
          <w:sz w:val="24"/>
          <w:szCs w:val="24"/>
        </w:rPr>
        <w:t xml:space="preserve">, </w:t>
      </w:r>
      <w:r>
        <w:rPr>
          <w:rFonts w:ascii="Times New Roman" w:hAnsi="Times New Roman"/>
          <w:sz w:val="24"/>
          <w:szCs w:val="24"/>
          <w:lang w:val="ru-RU"/>
        </w:rPr>
        <w:t xml:space="preserve">специальный</w:t>
      </w:r>
      <w:r>
        <w:rPr>
          <w:rFonts w:ascii="Times New Roman" w:hAnsi="Times New Roman"/>
          <w:sz w:val="24"/>
          <w:szCs w:val="24"/>
        </w:rPr>
        <w:t xml:space="preserve">, </w:t>
      </w:r>
      <w:r>
        <w:rPr>
          <w:rFonts w:ascii="Times New Roman" w:hAnsi="Times New Roman"/>
          <w:sz w:val="24"/>
          <w:szCs w:val="24"/>
          <w:lang w:val="ru-RU"/>
        </w:rPr>
        <w:t xml:space="preserve">альтернативный</w:t>
      </w:r>
      <w:r>
        <w:rPr>
          <w:rFonts w:ascii="Times New Roman" w:hAnsi="Times New Roman"/>
          <w:sz w:val="24"/>
          <w:szCs w:val="24"/>
        </w:rPr>
        <w:t xml:space="preserve">, </w:t>
      </w:r>
      <w:r>
        <w:rPr>
          <w:rFonts w:ascii="Times New Roman" w:hAnsi="Times New Roman"/>
          <w:sz w:val="24"/>
          <w:szCs w:val="24"/>
          <w:lang w:val="ru-RU"/>
        </w:rPr>
        <w:t xml:space="preserve">разделительныйвопросыв</w:t>
      </w:r>
      <w:r>
        <w:rPr>
          <w:rFonts w:ascii="Times New Roman" w:hAnsi="Times New Roman"/>
          <w:sz w:val="24"/>
          <w:szCs w:val="24"/>
        </w:rPr>
        <w:t xml:space="preserve"> Present/Past/Future Simple Tense, Present/Past Continuous Tense, Present/Past Perfect Tense, Present Perfect Continuous Tense).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Повествовательные, вопросительные и побудительные предложения </w:t>
      </w:r>
      <w:r>
        <w:rPr>
          <w:rFonts w:ascii="Times New Roman" w:hAnsi="Times New Roman"/>
          <w:sz w:val="24"/>
          <w:szCs w:val="24"/>
          <w:lang w:val="ru-RU"/>
        </w:rPr>
        <w:br/>
        <w:t xml:space="preserve">в косвенной речи в настоящем и прошедшем времени, согласование времён в рамках сложного предложения.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Модальные глаголы в косвенной речи в настоящем и прошедшем времени.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Предложениясконструкциями</w:t>
      </w:r>
      <w:r>
        <w:rPr>
          <w:rFonts w:ascii="Times New Roman" w:hAnsi="Times New Roman"/>
          <w:sz w:val="24"/>
          <w:szCs w:val="24"/>
        </w:rPr>
        <w:t xml:space="preserve"> as … as, not so … as, both … and …, either … or, neither … nor.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с I wish…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Конструкции с глаголами на -ing: to love/hate doing smth.</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Конструкции</w:t>
      </w:r>
      <w:r>
        <w:rPr>
          <w:rFonts w:ascii="Times New Roman" w:hAnsi="Times New Roman"/>
          <w:sz w:val="24"/>
          <w:szCs w:val="24"/>
        </w:rPr>
        <w:t xml:space="preserve"> c </w:t>
      </w:r>
      <w:r>
        <w:rPr>
          <w:rFonts w:ascii="Times New Roman" w:hAnsi="Times New Roman"/>
          <w:sz w:val="24"/>
          <w:szCs w:val="24"/>
          <w:lang w:val="ru-RU"/>
        </w:rPr>
        <w:t xml:space="preserve">глаголами</w:t>
      </w:r>
      <w:r>
        <w:rPr>
          <w:rFonts w:ascii="Times New Roman" w:hAnsi="Times New Roman"/>
          <w:sz w:val="24"/>
          <w:szCs w:val="24"/>
        </w:rPr>
        <w:t xml:space="preserve"> to stop, to remember, to forget (</w:t>
      </w:r>
      <w:r>
        <w:rPr>
          <w:rFonts w:ascii="Times New Roman" w:hAnsi="Times New Roman"/>
          <w:sz w:val="24"/>
          <w:szCs w:val="24"/>
          <w:lang w:val="ru-RU"/>
        </w:rPr>
        <w:t xml:space="preserve">разницавзначении</w:t>
      </w:r>
      <w:r>
        <w:rPr>
          <w:rFonts w:ascii="Times New Roman" w:hAnsi="Times New Roman"/>
          <w:sz w:val="24"/>
          <w:szCs w:val="24"/>
        </w:rPr>
        <w:br/>
        <w:t xml:space="preserve">to stop doing smth </w:t>
      </w:r>
      <w:r>
        <w:rPr>
          <w:rFonts w:ascii="Times New Roman" w:hAnsi="Times New Roman"/>
          <w:sz w:val="24"/>
          <w:szCs w:val="24"/>
          <w:lang w:val="ru-RU"/>
        </w:rPr>
        <w:t xml:space="preserve">и</w:t>
      </w:r>
      <w:r>
        <w:rPr>
          <w:rFonts w:ascii="Times New Roman" w:hAnsi="Times New Roman"/>
          <w:sz w:val="24"/>
          <w:szCs w:val="24"/>
        </w:rPr>
        <w:t xml:space="preserve"> to stop to do smth).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Конструкция</w:t>
      </w:r>
      <w:r>
        <w:rPr>
          <w:rFonts w:ascii="Times New Roman" w:hAnsi="Times New Roman"/>
          <w:sz w:val="24"/>
          <w:szCs w:val="24"/>
        </w:rPr>
        <w:t xml:space="preserve"> It takes me … to do smth.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Конструкция used to + инфинитив глагола.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Конструкции</w:t>
      </w:r>
      <w:r>
        <w:rPr>
          <w:rFonts w:ascii="Times New Roman" w:hAnsi="Times New Roman"/>
          <w:sz w:val="24"/>
          <w:szCs w:val="24"/>
        </w:rPr>
        <w:t xml:space="preserve"> be/get used to smth, be/get used to doing smth.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Конструкции</w:t>
      </w:r>
      <w:r>
        <w:rPr>
          <w:rFonts w:ascii="Times New Roman" w:hAnsi="Times New Roman"/>
          <w:sz w:val="24"/>
          <w:szCs w:val="24"/>
        </w:rPr>
        <w:t xml:space="preserve"> I prefer, I’d prefer, I’d rather prefer, </w:t>
      </w:r>
      <w:r>
        <w:rPr>
          <w:rFonts w:ascii="Times New Roman" w:hAnsi="Times New Roman"/>
          <w:sz w:val="24"/>
          <w:szCs w:val="24"/>
          <w:lang w:val="ru-RU"/>
        </w:rPr>
        <w:t xml:space="preserve">выражающиепредпочтение</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lang w:val="ru-RU"/>
        </w:rPr>
        <w:t xml:space="preserve">атакжеконструкции</w:t>
      </w:r>
      <w:r>
        <w:rPr>
          <w:rFonts w:ascii="Times New Roman" w:hAnsi="Times New Roman"/>
          <w:sz w:val="24"/>
          <w:szCs w:val="24"/>
        </w:rPr>
        <w:t xml:space="preserve"> I’d rather, You’d better.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Подлежащее, выраженное собирательным существительным (family, police), </w:t>
      </w:r>
      <w:r>
        <w:rPr>
          <w:rFonts w:ascii="Times New Roman" w:hAnsi="Times New Roman"/>
          <w:sz w:val="24"/>
          <w:szCs w:val="24"/>
          <w:lang w:val="ru-RU"/>
        </w:rPr>
        <w:br/>
        <w:t xml:space="preserve">и его согласование со сказуемым.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Глаголы (правильные и неправильные) в видовременных формах действительного залога в изъявительном наклонении (Present/P</w:t>
      </w:r>
      <w:r>
        <w:rPr>
          <w:rFonts w:ascii="Times New Roman" w:hAnsi="Times New Roman"/>
          <w:sz w:val="24"/>
          <w:szCs w:val="24"/>
          <w:lang w:val="ru-RU"/>
        </w:rPr>
        <w:t xml:space="preserve">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Конструкция</w:t>
      </w:r>
      <w:r>
        <w:rPr>
          <w:rFonts w:ascii="Times New Roman" w:hAnsi="Times New Roman"/>
          <w:sz w:val="24"/>
          <w:szCs w:val="24"/>
        </w:rPr>
        <w:t xml:space="preserve"> to be going to, </w:t>
      </w:r>
      <w:r>
        <w:rPr>
          <w:rFonts w:ascii="Times New Roman" w:hAnsi="Times New Roman"/>
          <w:sz w:val="24"/>
          <w:szCs w:val="24"/>
          <w:lang w:val="ru-RU"/>
        </w:rPr>
        <w:t xml:space="preserve">формы</w:t>
      </w:r>
      <w:r>
        <w:rPr>
          <w:rFonts w:ascii="Times New Roman" w:hAnsi="Times New Roman"/>
          <w:sz w:val="24"/>
          <w:szCs w:val="24"/>
        </w:rPr>
        <w:t xml:space="preserve"> Future Simple Tense </w:t>
      </w:r>
      <w:r>
        <w:rPr>
          <w:rFonts w:ascii="Times New Roman" w:hAnsi="Times New Roman"/>
          <w:sz w:val="24"/>
          <w:szCs w:val="24"/>
          <w:lang w:val="ru-RU"/>
        </w:rPr>
        <w:t xml:space="preserve">и</w:t>
      </w:r>
      <w:r>
        <w:rPr>
          <w:rFonts w:ascii="Times New Roman" w:hAnsi="Times New Roman"/>
          <w:sz w:val="24"/>
          <w:szCs w:val="24"/>
        </w:rPr>
        <w:t xml:space="preserve"> Present Continuous Tense </w:t>
      </w:r>
      <w:r>
        <w:rPr>
          <w:rFonts w:ascii="Times New Roman" w:hAnsi="Times New Roman"/>
          <w:sz w:val="24"/>
          <w:szCs w:val="24"/>
          <w:lang w:val="ru-RU"/>
        </w:rPr>
        <w:t xml:space="preserve">длявыражениябудущегодействия</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Модальныеглаголыиихэквиваленты</w:t>
      </w:r>
      <w:r>
        <w:rPr>
          <w:rFonts w:ascii="Times New Roman" w:hAnsi="Times New Roman"/>
          <w:sz w:val="24"/>
          <w:szCs w:val="24"/>
        </w:rPr>
        <w:t xml:space="preserve"> (can/be able to, could, must/have to, may, might, should, shall, would, will, need).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Неличныеформыглагола</w:t>
      </w:r>
      <w:r>
        <w:rPr>
          <w:rFonts w:ascii="Times New Roman" w:hAnsi="Times New Roman"/>
          <w:sz w:val="24"/>
          <w:szCs w:val="24"/>
        </w:rPr>
        <w:t xml:space="preserve"> – </w:t>
      </w:r>
      <w:r>
        <w:rPr>
          <w:rFonts w:ascii="Times New Roman" w:hAnsi="Times New Roman"/>
          <w:sz w:val="24"/>
          <w:szCs w:val="24"/>
          <w:lang w:val="ru-RU"/>
        </w:rPr>
        <w:t xml:space="preserve">инфинитив</w:t>
      </w:r>
      <w:r>
        <w:rPr>
          <w:rFonts w:ascii="Times New Roman" w:hAnsi="Times New Roman"/>
          <w:sz w:val="24"/>
          <w:szCs w:val="24"/>
        </w:rPr>
        <w:t xml:space="preserve">, </w:t>
      </w:r>
      <w:r>
        <w:rPr>
          <w:rFonts w:ascii="Times New Roman" w:hAnsi="Times New Roman"/>
          <w:sz w:val="24"/>
          <w:szCs w:val="24"/>
          <w:lang w:val="ru-RU"/>
        </w:rPr>
        <w:t xml:space="preserve">герундий</w:t>
      </w:r>
      <w:r>
        <w:rPr>
          <w:rFonts w:ascii="Times New Roman" w:hAnsi="Times New Roman"/>
          <w:sz w:val="24"/>
          <w:szCs w:val="24"/>
        </w:rPr>
        <w:t xml:space="preserve">, </w:t>
      </w:r>
      <w:r>
        <w:rPr>
          <w:rFonts w:ascii="Times New Roman" w:hAnsi="Times New Roman"/>
          <w:sz w:val="24"/>
          <w:szCs w:val="24"/>
          <w:lang w:val="ru-RU"/>
        </w:rPr>
        <w:t xml:space="preserve">причастие</w:t>
      </w:r>
      <w:r>
        <w:rPr>
          <w:rFonts w:ascii="Times New Roman" w:hAnsi="Times New Roman"/>
          <w:sz w:val="24"/>
          <w:szCs w:val="24"/>
        </w:rPr>
        <w:t xml:space="preserve"> (Participle I </w:t>
      </w:r>
      <w:r>
        <w:rPr>
          <w:rFonts w:ascii="Times New Roman" w:hAnsi="Times New Roman"/>
          <w:sz w:val="24"/>
          <w:szCs w:val="24"/>
        </w:rPr>
        <w:br/>
      </w:r>
      <w:r>
        <w:rPr>
          <w:rFonts w:ascii="Times New Roman" w:hAnsi="Times New Roman"/>
          <w:sz w:val="24"/>
          <w:szCs w:val="24"/>
          <w:lang w:val="ru-RU"/>
        </w:rPr>
        <w:t xml:space="preserve">и</w:t>
      </w:r>
      <w:r>
        <w:rPr>
          <w:rFonts w:ascii="Times New Roman" w:hAnsi="Times New Roman"/>
          <w:sz w:val="24"/>
          <w:szCs w:val="24"/>
        </w:rPr>
        <w:t xml:space="preserve"> Participle II), </w:t>
      </w:r>
      <w:r>
        <w:rPr>
          <w:rFonts w:ascii="Times New Roman" w:hAnsi="Times New Roman"/>
          <w:sz w:val="24"/>
          <w:szCs w:val="24"/>
          <w:lang w:val="ru-RU"/>
        </w:rPr>
        <w:t xml:space="preserve">причастиявфункцииопределения</w:t>
      </w:r>
      <w:r>
        <w:rPr>
          <w:rFonts w:ascii="Times New Roman" w:hAnsi="Times New Roman"/>
          <w:sz w:val="24"/>
          <w:szCs w:val="24"/>
        </w:rPr>
        <w:t xml:space="preserve"> (Participle I – a playing child, Participle II – a written text).</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Определённый, неопределённый и нулевой артикли.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Имена существительные во множественном числе, образованных по правилу, и исключения.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Неисчисляемые имена существительные, имеющие форму только множественного числа.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Притяжательный падеж имён существительных.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Имена прилагательные и наречия в положительной, сравнительной </w:t>
      </w:r>
      <w:r>
        <w:rPr>
          <w:rFonts w:ascii="Times New Roman" w:hAnsi="Times New Roman"/>
          <w:sz w:val="24"/>
          <w:szCs w:val="24"/>
          <w:lang w:val="ru-RU"/>
        </w:rPr>
        <w:br/>
        <w:t xml:space="preserve">и превосходной степенях, образованные по правилу, и исключения.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Порядок следования нескольких прилагательных (мнение – размер – возраст – цвет – происхождение).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Слова</w:t>
      </w:r>
      <w:r>
        <w:rPr>
          <w:rFonts w:ascii="Times New Roman" w:hAnsi="Times New Roman"/>
          <w:sz w:val="24"/>
          <w:szCs w:val="24"/>
        </w:rPr>
        <w:t xml:space="preserve">, </w:t>
      </w:r>
      <w:r>
        <w:rPr>
          <w:rFonts w:ascii="Times New Roman" w:hAnsi="Times New Roman"/>
          <w:sz w:val="24"/>
          <w:szCs w:val="24"/>
          <w:lang w:val="ru-RU"/>
        </w:rPr>
        <w:t xml:space="preserve">выражающиеколичество</w:t>
      </w:r>
      <w:r>
        <w:rPr>
          <w:rFonts w:ascii="Times New Roman" w:hAnsi="Times New Roman"/>
          <w:sz w:val="24"/>
          <w:szCs w:val="24"/>
        </w:rPr>
        <w:t xml:space="preserve"> (many/much, little/a little, few/a few, a lot of).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Личные местоимения в именительном и </w:t>
      </w:r>
      <w:r>
        <w:rPr>
          <w:rFonts w:ascii="Times New Roman" w:hAnsi="Times New Roman"/>
          <w:sz w:val="24"/>
          <w:szCs w:val="24"/>
          <w:lang w:val="ru-RU"/>
        </w:rPr>
        <w:t xml:space="preserve">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w:t>
      </w:r>
      <w:r>
        <w:rPr>
          <w:rFonts w:ascii="Times New Roman" w:hAnsi="Times New Roman"/>
          <w:sz w:val="24"/>
          <w:szCs w:val="24"/>
          <w:lang w:val="ru-RU"/>
        </w:rPr>
        <w:br/>
        <w:t xml:space="preserve">и другие).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Количественные и порядковые числительные.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Предлоги места, времени, направления, предлоги, употребляемые с глаголами в страдательном залоге.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6.3. Социокультурные знания и умения.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Осуществление межличностного и межкультурного общения </w:t>
      </w:r>
      <w:r>
        <w:rPr>
          <w:rFonts w:ascii="Times New Roman" w:hAnsi="Times New Roman"/>
          <w:sz w:val="24"/>
          <w:szCs w:val="24"/>
          <w:lang w:val="ru-RU"/>
        </w:rPr>
        <w:br/>
        <w:t xml:space="preserve">с использованием знаний о национально-культурных особенностях своей страны </w:t>
      </w:r>
      <w:r>
        <w:rPr>
          <w:rFonts w:ascii="Times New Roman" w:hAnsi="Times New Roman"/>
          <w:sz w:val="24"/>
          <w:szCs w:val="24"/>
          <w:lang w:val="ru-RU"/>
        </w:rPr>
        <w:br/>
        <w:t xml:space="preserve">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Знание и использование в устной и письменной речи наиболее употребительной тематической фоновой лексики и реалий родной страны </w:t>
      </w:r>
      <w:r>
        <w:rPr>
          <w:rFonts w:ascii="Times New Roman" w:hAnsi="Times New Roman"/>
          <w:sz w:val="24"/>
          <w:szCs w:val="24"/>
          <w:lang w:val="ru-RU"/>
        </w:rPr>
        <w:br/>
        <w:t xml:space="preserve">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w:t>
      </w:r>
      <w:r>
        <w:rPr>
          <w:rFonts w:ascii="Times New Roman" w:hAnsi="Times New Roman"/>
          <w:sz w:val="24"/>
          <w:szCs w:val="24"/>
          <w:lang w:val="ru-RU"/>
        </w:rPr>
        <w:br/>
        <w:t xml:space="preserve">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Понимание речевых различий в ситуациях официального и неофициального общения в рамках тематического содержания речи и использование </w:t>
      </w:r>
      <w:r>
        <w:rPr>
          <w:rFonts w:ascii="Times New Roman" w:hAnsi="Times New Roman"/>
          <w:sz w:val="24"/>
          <w:szCs w:val="24"/>
          <w:lang w:val="ru-RU"/>
        </w:rPr>
        <w:br/>
        <w:t xml:space="preserve">лексико-грамматических средств с их учётом.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Развитие умения пр</w:t>
      </w:r>
      <w:r>
        <w:rPr>
          <w:rFonts w:ascii="Times New Roman" w:hAnsi="Times New Roman"/>
          <w:sz w:val="24"/>
          <w:szCs w:val="24"/>
          <w:lang w:val="ru-RU"/>
        </w:rPr>
        <w:t xml:space="preserve">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6.4. Компенсаторные умения.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Pr>
          <w:rFonts w:ascii="Times New Roman" w:hAnsi="Times New Roman"/>
          <w:sz w:val="24"/>
          <w:szCs w:val="24"/>
          <w:lang w:val="ru-RU"/>
        </w:rPr>
        <w:br/>
        <w:t xml:space="preserve">при говорении и письме – описание/перифраз/толкование, при чтении </w:t>
      </w:r>
      <w:r>
        <w:rPr>
          <w:rFonts w:ascii="Times New Roman" w:hAnsi="Times New Roman"/>
          <w:sz w:val="24"/>
          <w:szCs w:val="24"/>
          <w:lang w:val="ru-RU"/>
        </w:rPr>
        <w:br/>
        <w:t xml:space="preserve">и аудировании – языковую и контекстуальную догадку.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Развитие умения игнорировать информацию, не являющуюся необходимой для понимания основного содержания, прочитанного/прослушанного текста </w:t>
      </w:r>
      <w:r>
        <w:rPr>
          <w:rFonts w:ascii="Times New Roman" w:hAnsi="Times New Roman"/>
          <w:sz w:val="24"/>
          <w:szCs w:val="24"/>
          <w:lang w:val="ru-RU"/>
        </w:rPr>
        <w:br/>
        <w:t xml:space="preserve">или для нахождения в тексте запрашиваемой информации.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7. Содержание обучения в 11 классе.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7.1. Коммуникативные умения.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Повседневная жизнь семьи. Межличностные отношения в семье, с друзьями </w:t>
      </w:r>
      <w:r>
        <w:rPr>
          <w:rFonts w:ascii="Times New Roman" w:hAnsi="Times New Roman"/>
          <w:sz w:val="24"/>
          <w:szCs w:val="24"/>
          <w:lang w:val="ru-RU"/>
        </w:rPr>
        <w:br/>
        <w:t xml:space="preserve">и знакомыми. Конфликтные ситуации, их предупреждение и разрешение.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Внешность и характеристика человека, литературного персонажа.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Здоровый образ жизни и забота о здоровье: режим труда и отдыха, спорт, сбалансированное питание, посещение врача. Отказ от вредных привычек.</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w:t>
      </w:r>
      <w:r>
        <w:rPr>
          <w:rFonts w:ascii="Times New Roman" w:hAnsi="Times New Roman"/>
          <w:sz w:val="24"/>
          <w:szCs w:val="24"/>
          <w:lang w:val="ru-RU"/>
        </w:rPr>
        <w:br/>
        <w:t xml:space="preserve">к выпускным экзаменам. Выбор профессии. Альтернативы в продолжении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Место иностранного языка в повседневной жизни и профессиональной деятельности в современном мире.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Молодёжь в современном обществе. Ценностные ориентиры. Участие молодёжи в жизни общества. Досуг молодёжи: увлечения и интересы. Любовь </w:t>
      </w:r>
      <w:r>
        <w:rPr>
          <w:rFonts w:ascii="Times New Roman" w:hAnsi="Times New Roman"/>
          <w:sz w:val="24"/>
          <w:szCs w:val="24"/>
          <w:lang w:val="ru-RU"/>
        </w:rPr>
        <w:br/>
        <w:t xml:space="preserve">и дружба.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Роль спорта в современной жизни: виды спорта, экстремальный спорт, спортивные соревнования, Олимпийские игры.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Туризм. Виды отдыха. Экотуризм. Путешествия по России и зарубежным странам.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Вселенная и человек. Природа. Проблемы экологии. Защита окружающей среды. Проживание в городской/сельской местности.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w:t>
      </w:r>
      <w:r>
        <w:rPr>
          <w:rFonts w:ascii="Times New Roman" w:hAnsi="Times New Roman"/>
          <w:sz w:val="24"/>
          <w:szCs w:val="24"/>
          <w:lang w:val="ru-RU"/>
        </w:rPr>
        <w:br/>
        <w:t xml:space="preserve">и другие). Интернет-безопасность.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Родная страна </w:t>
      </w:r>
      <w:r>
        <w:rPr>
          <w:rFonts w:ascii="Times New Roman" w:hAnsi="Times New Roman"/>
          <w:sz w:val="24"/>
          <w:szCs w:val="24"/>
          <w:lang w:val="ru-RU"/>
        </w:rPr>
        <w:t xml:space="preserve">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7.1.1. Говорение.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Развитие коммуникативных умений диалогической речи, а именно умений вести разные виды диалога (диалог этикетного характера, диалог-побуждение </w:t>
      </w:r>
      <w:r>
        <w:rPr>
          <w:rFonts w:ascii="Times New Roman" w:hAnsi="Times New Roman"/>
          <w:sz w:val="24"/>
          <w:szCs w:val="24"/>
          <w:lang w:val="ru-RU"/>
        </w:rPr>
        <w:br/>
        <w:t xml:space="preserve">к действию, диалог – расспрос, диалог-обмен мнениями, комбинированный диалог, включающий разные виды диалогов):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w:t>
      </w:r>
      <w:r>
        <w:rPr>
          <w:rFonts w:ascii="Times New Roman" w:hAnsi="Times New Roman"/>
          <w:sz w:val="24"/>
          <w:szCs w:val="24"/>
          <w:lang w:val="ru-RU"/>
        </w:rPr>
        <w:br/>
        <w:t xml:space="preserve">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диалог-расспр</w:t>
      </w:r>
      <w:r>
        <w:rPr>
          <w:rFonts w:ascii="Times New Roman" w:hAnsi="Times New Roman"/>
          <w:sz w:val="24"/>
          <w:szCs w:val="24"/>
          <w:lang w:val="ru-RU"/>
        </w:rPr>
        <w:t xml:space="preserve">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w:t>
      </w:r>
      <w:r>
        <w:rPr>
          <w:rFonts w:ascii="Times New Roman" w:hAnsi="Times New Roman"/>
          <w:sz w:val="24"/>
          <w:szCs w:val="24"/>
          <w:lang w:val="ru-RU"/>
        </w:rPr>
        <w:t xml:space="preserve">х тематического содержания речи 11 класса с опорой на речевые ситуации и/или иллюстрации, фотографии, таблицы, диаграммы с соблюдением норм речевого этикета, принятых в стране/странах изучаемого языка, при необходимости уточняя и переспрашивая собеседника.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Объём диалога – до 9 реплик со стороны каждого собеседника.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Развитие коммуникативных умений монологической речи: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создание устных связных монологических высказываний с использованием основных коммуникативных типов речи: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повествование/сообщение;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рассуждение;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пересказ основного содержания, прочитанного/прослушанного текста </w:t>
      </w:r>
      <w:r>
        <w:rPr>
          <w:rFonts w:ascii="Times New Roman" w:hAnsi="Times New Roman"/>
          <w:sz w:val="24"/>
          <w:szCs w:val="24"/>
          <w:lang w:val="ru-RU"/>
        </w:rPr>
        <w:br/>
        <w:t xml:space="preserve">без опоры на ключевые слова, план с выражением своего отношения к событиям </w:t>
      </w:r>
      <w:r>
        <w:rPr>
          <w:rFonts w:ascii="Times New Roman" w:hAnsi="Times New Roman"/>
          <w:sz w:val="24"/>
          <w:szCs w:val="24"/>
          <w:lang w:val="ru-RU"/>
        </w:rPr>
        <w:br/>
        <w:t xml:space="preserve">и фактам, изложенным в тексте;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устное представление (презентация) результатов выполненной проектной работы.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Данные умения монологической речи развиваются в рамках тематического содержания речи с опорой на ключевые слова, план и/или иллюстрации, фотографии, таблицы, диаграммы, графики и без опоры.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Объём монологического высказывания – 14–15 фраз.</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7.1.2. Аудирование.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w:t>
      </w:r>
      <w:r>
        <w:rPr>
          <w:rFonts w:ascii="Times New Roman" w:hAnsi="Times New Roman"/>
          <w:sz w:val="24"/>
          <w:szCs w:val="24"/>
          <w:lang w:val="ru-RU"/>
        </w:rPr>
        <w:br/>
        <w:t xml:space="preserve">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Аудирование с пониманием основного содержания текста предполагает умение определять основную тему/идею и главные факты/события </w:t>
      </w:r>
      <w:r>
        <w:rPr>
          <w:rFonts w:ascii="Times New Roman" w:hAnsi="Times New Roman"/>
          <w:sz w:val="24"/>
          <w:szCs w:val="24"/>
          <w:lang w:val="ru-RU"/>
        </w:rPr>
        <w:br/>
        <w:t xml:space="preserve">в воспринимаемом на слух тексте, отделять главную информацию </w:t>
      </w:r>
      <w:r>
        <w:rPr>
          <w:rFonts w:ascii="Times New Roman" w:hAnsi="Times New Roman"/>
          <w:sz w:val="24"/>
          <w:szCs w:val="24"/>
          <w:lang w:val="ru-RU"/>
        </w:rPr>
        <w:br/>
        <w:t xml:space="preserve">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Языковая сложность текстов для аудирования должна соответствовать пороговому уровню (В1 – пороговый уровень по общеевропейской шкале).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Время звучания текста/текстов для аудирования – до 2,5 минуты.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7.1.3. Смысловое чтение.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Развитие умений читать про себя и понимать с использованием языковой </w:t>
      </w:r>
      <w:r>
        <w:rPr>
          <w:rFonts w:ascii="Times New Roman" w:hAnsi="Times New Roman"/>
          <w:sz w:val="24"/>
          <w:szCs w:val="24"/>
          <w:lang w:val="ru-RU"/>
        </w:rPr>
        <w:br/>
        <w:t xml:space="preserve">и контекстуальной догадки аутентичные тексты разных жанров и стилей, содержащих отдельные неизученн</w:t>
      </w:r>
      <w:r>
        <w:rPr>
          <w:rFonts w:ascii="Times New Roman" w:hAnsi="Times New Roman"/>
          <w:sz w:val="24"/>
          <w:szCs w:val="24"/>
          <w:lang w:val="ru-RU"/>
        </w:rPr>
        <w:t xml:space="preserve">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w:t>
      </w:r>
      <w:r>
        <w:rPr>
          <w:rFonts w:ascii="Times New Roman" w:hAnsi="Times New Roman"/>
          <w:sz w:val="24"/>
          <w:szCs w:val="24"/>
          <w:lang w:val="ru-RU"/>
        </w:rPr>
        <w:t xml:space="preserve">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Чтение с пониманием нужной/интересующей/запрашиваемой инфо</w:t>
      </w:r>
      <w:r>
        <w:rPr>
          <w:rFonts w:ascii="Times New Roman" w:hAnsi="Times New Roman"/>
          <w:sz w:val="24"/>
          <w:szCs w:val="24"/>
          <w:lang w:val="ru-RU"/>
        </w:rPr>
        <w:t xml:space="preserve">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w:t>
      </w:r>
      <w:r>
        <w:rPr>
          <w:rFonts w:ascii="Times New Roman" w:hAnsi="Times New Roman"/>
          <w:sz w:val="24"/>
          <w:szCs w:val="24"/>
          <w:lang w:val="ru-RU"/>
        </w:rPr>
        <w:t xml:space="preserve">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Чтение несплошных текстов (таблиц, диаграмм, графиков и других) </w:t>
      </w:r>
      <w:r>
        <w:rPr>
          <w:rFonts w:ascii="Times New Roman" w:hAnsi="Times New Roman"/>
          <w:sz w:val="24"/>
          <w:szCs w:val="24"/>
          <w:lang w:val="ru-RU"/>
        </w:rPr>
        <w:br/>
        <w:t xml:space="preserve">и понимание представленной в них информации.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Тексты для чтения: диалог (беседа), интервью, рассказ, отрывок </w:t>
      </w:r>
      <w:r>
        <w:rPr>
          <w:rFonts w:ascii="Times New Roman" w:hAnsi="Times New Roman"/>
          <w:sz w:val="24"/>
          <w:szCs w:val="24"/>
          <w:lang w:val="ru-RU"/>
        </w:rPr>
        <w:br/>
        <w:t xml:space="preserve">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Языковая сложность текстов для чтения должна соответствовать пороговому уровню (В1 – пороговый уровень по общеевропейской шкале).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Объём текста/текстов для чтения – до 600–800 слов.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7.1.4. Письменная речь.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Развитие умений письменной речи: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заполнение анкет и формуляров в соответствии с нормами, принятыми </w:t>
      </w:r>
      <w:r>
        <w:rPr>
          <w:rFonts w:ascii="Times New Roman" w:hAnsi="Times New Roman"/>
          <w:sz w:val="24"/>
          <w:szCs w:val="24"/>
          <w:lang w:val="ru-RU"/>
        </w:rPr>
        <w:br/>
        <w:t xml:space="preserve">в стране/странах изучаемого языка;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написание резюме (CV) с сообщением основных сведений о себе </w:t>
      </w:r>
      <w:r>
        <w:rPr>
          <w:rFonts w:ascii="Times New Roman" w:hAnsi="Times New Roman"/>
          <w:sz w:val="24"/>
          <w:szCs w:val="24"/>
          <w:lang w:val="ru-RU"/>
        </w:rPr>
        <w:br/>
        <w:t xml:space="preserve">в соответствии с нормами, принятыми в стране/странах изучаемого языка;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написание электронного сообщения личного характера в соответствии </w:t>
      </w:r>
      <w:r>
        <w:rPr>
          <w:rFonts w:ascii="Times New Roman" w:hAnsi="Times New Roman"/>
          <w:sz w:val="24"/>
          <w:szCs w:val="24"/>
          <w:lang w:val="ru-RU"/>
        </w:rPr>
        <w:br/>
        <w:t xml:space="preserve">с нормами неофициального общения, принятыми в стране/странах изучаемого языка, объём сообщения – до 140 слов;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создание небольшого письменного высказывания (рассказа, сочинения, статьи и другие) на основе плана, иллюстрации, таблицы, графика, диаграммы, </w:t>
      </w:r>
      <w:r>
        <w:rPr>
          <w:rFonts w:ascii="Times New Roman" w:hAnsi="Times New Roman"/>
          <w:sz w:val="24"/>
          <w:szCs w:val="24"/>
          <w:lang w:val="ru-RU"/>
        </w:rPr>
        <w:br/>
        <w:t xml:space="preserve">и/или прочитанного/прослушанного текста с опорой на образец, объем письменного высказывания – до 180 слов;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заполнение таблицы: краткая фиксация содержания прочитанного/</w:t>
      </w:r>
      <w:r>
        <w:rPr>
          <w:rFonts w:ascii="Times New Roman" w:hAnsi="Times New Roman"/>
          <w:sz w:val="24"/>
          <w:szCs w:val="24"/>
          <w:lang w:val="ru-RU"/>
        </w:rPr>
        <w:br/>
        <w:t xml:space="preserve">прослушанного текста или дополнение информации в таблице;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письменное предоставление результатов выполненной проектной работы, </w:t>
      </w:r>
      <w:r>
        <w:rPr>
          <w:rFonts w:ascii="Times New Roman" w:hAnsi="Times New Roman"/>
          <w:sz w:val="24"/>
          <w:szCs w:val="24"/>
          <w:lang w:val="ru-RU"/>
        </w:rPr>
        <w:br/>
        <w:t xml:space="preserve">в том числе в форме презентации, объём – до 180 слов.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7.2. Языковые знания и навыки.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7.2.1. Фонетическая сторона речи.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Различение на слух и адекватное (без ошибок, ведущих к сбою </w:t>
      </w:r>
      <w:r>
        <w:rPr>
          <w:rFonts w:ascii="Times New Roman" w:hAnsi="Times New Roman"/>
          <w:sz w:val="24"/>
          <w:szCs w:val="24"/>
          <w:lang w:val="ru-RU"/>
        </w:rPr>
        <w:br/>
        <w:t xml:space="preserve">в коммуникации) произношение слов с соблюдением правильного ударения </w:t>
      </w:r>
      <w:r>
        <w:rPr>
          <w:rFonts w:ascii="Times New Roman" w:hAnsi="Times New Roman"/>
          <w:sz w:val="24"/>
          <w:szCs w:val="24"/>
          <w:lang w:val="ru-RU"/>
        </w:rPr>
        <w:br/>
        <w:t xml:space="preserve">и фраз/предложений с соблюдением основных ритмико-интонационных особенностей, в том числе правила отсутствия фразового ударения на служебных словах.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Тексты для чтения вслух: сообщение информационного характера, отрывок </w:t>
      </w:r>
      <w:r>
        <w:rPr>
          <w:rFonts w:ascii="Times New Roman" w:hAnsi="Times New Roman"/>
          <w:sz w:val="24"/>
          <w:szCs w:val="24"/>
          <w:lang w:val="ru-RU"/>
        </w:rPr>
        <w:br/>
        <w:t xml:space="preserve">из статьи научно-популярного характера, рассказ, диалог (беседа), интервью, объём текста для чтения вслух – до 150 слов.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7.2.2. Орфография и пунктуация.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Правильное написание изученных слов.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Пунктуационно правильное оформление прямой речи в соответствии </w:t>
      </w:r>
      <w:r>
        <w:rPr>
          <w:rFonts w:ascii="Times New Roman" w:hAnsi="Times New Roman"/>
          <w:sz w:val="24"/>
          <w:szCs w:val="24"/>
          <w:lang w:val="ru-RU"/>
        </w:rPr>
        <w:br/>
        <w:t xml:space="preserve">с нормами изучаемого языка: использование запятой/двоеточия после слов автора перед прямой речью, заключение прямой речи в кавычки.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Пунктуационно правильное в соответствии с нормами </w:t>
      </w:r>
      <w:r>
        <w:rPr>
          <w:rFonts w:ascii="Times New Roman" w:hAnsi="Times New Roman"/>
          <w:sz w:val="24"/>
          <w:szCs w:val="24"/>
          <w:lang w:val="ru-RU"/>
        </w:rPr>
        <w:t xml:space="preserve">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7.2.3. Лексическая сторона речи.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Распознавание в звучащем и письменном тексте и употребление в устной </w:t>
      </w:r>
      <w:r>
        <w:rPr>
          <w:rFonts w:ascii="Times New Roman" w:hAnsi="Times New Roman"/>
          <w:sz w:val="24"/>
          <w:szCs w:val="24"/>
          <w:lang w:val="ru-RU"/>
        </w:rPr>
        <w:br/>
        <w:t xml:space="preserve">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w:t>
      </w:r>
      <w:r>
        <w:rPr>
          <w:rFonts w:ascii="Times New Roman" w:hAnsi="Times New Roman"/>
          <w:sz w:val="24"/>
          <w:szCs w:val="24"/>
          <w:lang w:val="ru-RU"/>
        </w:rPr>
        <w:br/>
        <w:t xml:space="preserve">с соблюдением существующей в английском языке нормы лексической сочетаемости.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Основные способы словообразования: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аффиксация: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глаголов при помощи префиксов dis-, mis-, re-, over-, under- </w:t>
      </w:r>
      <w:r>
        <w:rPr>
          <w:rFonts w:ascii="Times New Roman" w:hAnsi="Times New Roman"/>
          <w:sz w:val="24"/>
          <w:szCs w:val="24"/>
          <w:lang w:val="ru-RU"/>
        </w:rPr>
        <w:br/>
        <w:t xml:space="preserve">и суффиксов -ise/-ize, -en;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имён существительных при помощи префиксов un-, in-/im-, il-/ir- и суффиксов -ance/-ence, -er/-or, -ing, -ist, -ity, -ment, -ness, -sion/-tion, -ship;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имён прилагательных при помощи префиксов un-, in-/im-, il-/ir-, inter-, non-, post-, pre- и суффиксов -able/-ible, -al, -ed, -ese, -ful, -ian/-an, -ical, -ing, </w:t>
      </w:r>
      <w:r>
        <w:rPr>
          <w:rFonts w:ascii="Times New Roman" w:hAnsi="Times New Roman"/>
          <w:sz w:val="24"/>
          <w:szCs w:val="24"/>
          <w:lang w:val="ru-RU"/>
        </w:rPr>
        <w:br/>
        <w:t xml:space="preserve">-ish, -ive, -less, -ly, -ous, -y;</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наречий при помощи префиксов un-, in-/im-, il-/ir- и суффикса -ly;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числительных при помощи суффиксов -teen, -ty, -th;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словосложение: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сложных существительных путём соединения основ существительных (football);</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сложных существительных путём соединения основы прилагательного с основой существительного (blue-bell);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сложных существительных путём соединения основ существительных с предлогом (father-in-law);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сложных прилагательных путём соединения наречия с основой причастия II (well-behaved);</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сложных прилагательных путём соединения основы прилагательного с основой причастия I (nice-looking);</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конверсия: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образование имён существительных от неопределённой формы глаголов (to run – a run);</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имён существительных от прилагательных (rich people – the rich);</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глаголов от имён существительных (a hand – to hand);</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глаголов от имён прилагательных (cool – to cool).</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Имена прилагательные на -ed и -ing (excited – exciting).</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Многозначные лексические единицы. Синонимы. Антонимы. Интернациональные слова. Наиболее частотные фразовые глаголы. Сокращения </w:t>
      </w:r>
      <w:r>
        <w:rPr>
          <w:rFonts w:ascii="Times New Roman" w:hAnsi="Times New Roman"/>
          <w:sz w:val="24"/>
          <w:szCs w:val="24"/>
          <w:lang w:val="ru-RU"/>
        </w:rPr>
        <w:br/>
        <w:t xml:space="preserve">и аббревиатуры.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Различные средства связи для обеспечения целостности и логичности устного/письменного высказывания.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7.2.4. Грамматическая сторона речи.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Распознавание в звучащем и письменном тексте и употребление в устной </w:t>
      </w:r>
      <w:r>
        <w:rPr>
          <w:rFonts w:ascii="Times New Roman" w:hAnsi="Times New Roman"/>
          <w:sz w:val="24"/>
          <w:szCs w:val="24"/>
          <w:lang w:val="ru-RU"/>
        </w:rPr>
        <w:br/>
        <w:t xml:space="preserve">и письменной речи изученных морфологических форм и синтаксических конструкций английского языка.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w:t>
      </w:r>
      <w:r>
        <w:rPr>
          <w:rFonts w:ascii="Times New Roman" w:hAnsi="Times New Roman"/>
          <w:sz w:val="24"/>
          <w:szCs w:val="24"/>
          <w:lang w:val="ru-RU"/>
        </w:rPr>
        <w:br/>
        <w:t xml:space="preserve">и отрицательной форме).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Нераспространённые и распространённые простые предложения, </w:t>
      </w:r>
      <w:r>
        <w:rPr>
          <w:rFonts w:ascii="Times New Roman" w:hAnsi="Times New Roman"/>
          <w:sz w:val="24"/>
          <w:szCs w:val="24"/>
          <w:lang w:val="ru-RU"/>
        </w:rPr>
        <w:br/>
        <w:t xml:space="preserve">в том числе с несколькими обстоятельствами, следующими в определённом порядке (We moved to a new house last year.).</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с начальным It.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с начальным There + to be.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Предложениясглагольнымиконструкциями</w:t>
      </w:r>
      <w:r>
        <w:rPr>
          <w:rFonts w:ascii="Times New Roman" w:hAnsi="Times New Roman"/>
          <w:sz w:val="24"/>
          <w:szCs w:val="24"/>
        </w:rPr>
        <w:t xml:space="preserve">, </w:t>
      </w:r>
      <w:r>
        <w:rPr>
          <w:rFonts w:ascii="Times New Roman" w:hAnsi="Times New Roman"/>
          <w:sz w:val="24"/>
          <w:szCs w:val="24"/>
          <w:lang w:val="ru-RU"/>
        </w:rPr>
        <w:t xml:space="preserve">содержащимиглаголы</w:t>
      </w:r>
      <w:r>
        <w:rPr>
          <w:rFonts w:ascii="Times New Roman" w:hAnsi="Times New Roman"/>
          <w:sz w:val="24"/>
          <w:szCs w:val="24"/>
        </w:rPr>
        <w:t xml:space="preserve">-</w:t>
      </w:r>
      <w:r>
        <w:rPr>
          <w:rFonts w:ascii="Times New Roman" w:hAnsi="Times New Roman"/>
          <w:sz w:val="24"/>
          <w:szCs w:val="24"/>
          <w:lang w:val="ru-RU"/>
        </w:rPr>
        <w:t xml:space="preserve">связки</w:t>
      </w:r>
      <w:r>
        <w:rPr>
          <w:rFonts w:ascii="Times New Roman" w:hAnsi="Times New Roman"/>
          <w:sz w:val="24"/>
          <w:szCs w:val="24"/>
        </w:rPr>
        <w:br/>
        <w:t xml:space="preserve">to be, to look, to seem, to feel (He looks/seems/feels happy.).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cо сложным подлежащим – Complex Subject.</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Предложения</w:t>
      </w:r>
      <w:r>
        <w:rPr>
          <w:rFonts w:ascii="Times New Roman" w:hAnsi="Times New Roman"/>
          <w:sz w:val="24"/>
          <w:szCs w:val="24"/>
        </w:rPr>
        <w:t xml:space="preserve"> c</w:t>
      </w:r>
      <w:r>
        <w:rPr>
          <w:rFonts w:ascii="Times New Roman" w:hAnsi="Times New Roman"/>
          <w:sz w:val="24"/>
          <w:szCs w:val="24"/>
          <w:lang w:val="ru-RU"/>
        </w:rPr>
        <w:t xml:space="preserve">осложнымдополнением</w:t>
      </w:r>
      <w:r>
        <w:rPr>
          <w:rFonts w:ascii="Times New Roman" w:hAnsi="Times New Roman"/>
          <w:sz w:val="24"/>
          <w:szCs w:val="24"/>
        </w:rPr>
        <w:t xml:space="preserve"> – Complex Object (I want you to help me. I saw her cross/crossing the road. I want to have my hair cut.).</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Сложносочинённые предложения с сочинительными союзами and, but, or.</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Сложноподчинённые предложения с союзами и союзными словами because, if, when, where, what, why, how.</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Сложноподчинённые предложения с определительными придаточными </w:t>
      </w:r>
      <w:r>
        <w:rPr>
          <w:rFonts w:ascii="Times New Roman" w:hAnsi="Times New Roman"/>
          <w:sz w:val="24"/>
          <w:szCs w:val="24"/>
          <w:lang w:val="ru-RU"/>
        </w:rPr>
        <w:br/>
        <w:t xml:space="preserve">с союзными словами who, which, that.</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Сложноподчинённые предложения с союзными словами whoever, whatever, however, whenever.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Условные предложения с глаголами в изъявительном наклонении </w:t>
      </w:r>
      <w:r>
        <w:rPr>
          <w:rFonts w:ascii="Times New Roman" w:hAnsi="Times New Roman"/>
          <w:sz w:val="24"/>
          <w:szCs w:val="24"/>
          <w:lang w:val="ru-RU"/>
        </w:rPr>
        <w:br/>
        <w:t xml:space="preserve">(Conditional 0, Conditional I) и с глаголами в сослагательном наклонении </w:t>
      </w:r>
      <w:r>
        <w:rPr>
          <w:rFonts w:ascii="Times New Roman" w:hAnsi="Times New Roman"/>
          <w:sz w:val="24"/>
          <w:szCs w:val="24"/>
          <w:lang w:val="ru-RU"/>
        </w:rPr>
        <w:br/>
        <w:t xml:space="preserve">(Conditional II).</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Всетипывопросительныхпредложений</w:t>
      </w:r>
      <w:r>
        <w:rPr>
          <w:rFonts w:ascii="Times New Roman" w:hAnsi="Times New Roman"/>
          <w:sz w:val="24"/>
          <w:szCs w:val="24"/>
        </w:rPr>
        <w:t xml:space="preserve"> (</w:t>
      </w:r>
      <w:r>
        <w:rPr>
          <w:rFonts w:ascii="Times New Roman" w:hAnsi="Times New Roman"/>
          <w:sz w:val="24"/>
          <w:szCs w:val="24"/>
          <w:lang w:val="ru-RU"/>
        </w:rPr>
        <w:t xml:space="preserve">общий</w:t>
      </w:r>
      <w:r>
        <w:rPr>
          <w:rFonts w:ascii="Times New Roman" w:hAnsi="Times New Roman"/>
          <w:sz w:val="24"/>
          <w:szCs w:val="24"/>
        </w:rPr>
        <w:t xml:space="preserve">, </w:t>
      </w:r>
      <w:r>
        <w:rPr>
          <w:rFonts w:ascii="Times New Roman" w:hAnsi="Times New Roman"/>
          <w:sz w:val="24"/>
          <w:szCs w:val="24"/>
          <w:lang w:val="ru-RU"/>
        </w:rPr>
        <w:t xml:space="preserve">специальный</w:t>
      </w:r>
      <w:r>
        <w:rPr>
          <w:rFonts w:ascii="Times New Roman" w:hAnsi="Times New Roman"/>
          <w:sz w:val="24"/>
          <w:szCs w:val="24"/>
        </w:rPr>
        <w:t xml:space="preserve">, </w:t>
      </w:r>
      <w:r>
        <w:rPr>
          <w:rFonts w:ascii="Times New Roman" w:hAnsi="Times New Roman"/>
          <w:sz w:val="24"/>
          <w:szCs w:val="24"/>
          <w:lang w:val="ru-RU"/>
        </w:rPr>
        <w:t xml:space="preserve">альтернативный</w:t>
      </w:r>
      <w:r>
        <w:rPr>
          <w:rFonts w:ascii="Times New Roman" w:hAnsi="Times New Roman"/>
          <w:sz w:val="24"/>
          <w:szCs w:val="24"/>
        </w:rPr>
        <w:t xml:space="preserve">, </w:t>
      </w:r>
      <w:r>
        <w:rPr>
          <w:rFonts w:ascii="Times New Roman" w:hAnsi="Times New Roman"/>
          <w:sz w:val="24"/>
          <w:szCs w:val="24"/>
          <w:lang w:val="ru-RU"/>
        </w:rPr>
        <w:t xml:space="preserve">разделительныйвопросыв</w:t>
      </w:r>
      <w:r>
        <w:rPr>
          <w:rFonts w:ascii="Times New Roman" w:hAnsi="Times New Roman"/>
          <w:sz w:val="24"/>
          <w:szCs w:val="24"/>
        </w:rPr>
        <w:t xml:space="preserve"> Present/Past/Future Simple Tense, Present/Past Continuous Tense, Present/Past Perfect Tense, Present Perfect Continuous Tense).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Повествовательные, вопросительные и побудительные предложения </w:t>
      </w:r>
      <w:r>
        <w:rPr>
          <w:rFonts w:ascii="Times New Roman" w:hAnsi="Times New Roman"/>
          <w:sz w:val="24"/>
          <w:szCs w:val="24"/>
          <w:lang w:val="ru-RU"/>
        </w:rPr>
        <w:br/>
        <w:t xml:space="preserve">в косвенной речи в настоящем и прошедшем времени, согласование времён в рамках сложного предложения.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Модальные глаголы в косвенной речи в настоящем и прошедшем времени.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Предложениясконструкциями</w:t>
      </w:r>
      <w:r>
        <w:rPr>
          <w:rFonts w:ascii="Times New Roman" w:hAnsi="Times New Roman"/>
          <w:sz w:val="24"/>
          <w:szCs w:val="24"/>
        </w:rPr>
        <w:t xml:space="preserve"> as … as, not so … as, both … and …, either … or, neither … nor.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с I wish…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Конструкции с глаголами на -ing: to love/hate doing smth.</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Конструкции</w:t>
      </w:r>
      <w:r>
        <w:rPr>
          <w:rFonts w:ascii="Times New Roman" w:hAnsi="Times New Roman"/>
          <w:sz w:val="24"/>
          <w:szCs w:val="24"/>
        </w:rPr>
        <w:t xml:space="preserve"> c </w:t>
      </w:r>
      <w:r>
        <w:rPr>
          <w:rFonts w:ascii="Times New Roman" w:hAnsi="Times New Roman"/>
          <w:sz w:val="24"/>
          <w:szCs w:val="24"/>
          <w:lang w:val="ru-RU"/>
        </w:rPr>
        <w:t xml:space="preserve">глаголами</w:t>
      </w:r>
      <w:r>
        <w:rPr>
          <w:rFonts w:ascii="Times New Roman" w:hAnsi="Times New Roman"/>
          <w:sz w:val="24"/>
          <w:szCs w:val="24"/>
        </w:rPr>
        <w:t xml:space="preserve"> to stop, to remember, to forget (</w:t>
      </w:r>
      <w:r>
        <w:rPr>
          <w:rFonts w:ascii="Times New Roman" w:hAnsi="Times New Roman"/>
          <w:sz w:val="24"/>
          <w:szCs w:val="24"/>
          <w:lang w:val="ru-RU"/>
        </w:rPr>
        <w:t xml:space="preserve">разницавзначении</w:t>
      </w:r>
      <w:r>
        <w:rPr>
          <w:rFonts w:ascii="Times New Roman" w:hAnsi="Times New Roman"/>
          <w:sz w:val="24"/>
          <w:szCs w:val="24"/>
        </w:rPr>
        <w:br/>
        <w:t xml:space="preserve">to stop doing smth </w:t>
      </w:r>
      <w:r>
        <w:rPr>
          <w:rFonts w:ascii="Times New Roman" w:hAnsi="Times New Roman"/>
          <w:sz w:val="24"/>
          <w:szCs w:val="24"/>
          <w:lang w:val="ru-RU"/>
        </w:rPr>
        <w:t xml:space="preserve">и</w:t>
      </w:r>
      <w:r>
        <w:rPr>
          <w:rFonts w:ascii="Times New Roman" w:hAnsi="Times New Roman"/>
          <w:sz w:val="24"/>
          <w:szCs w:val="24"/>
        </w:rPr>
        <w:t xml:space="preserve"> to stop to do smth).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Конструкция</w:t>
      </w:r>
      <w:r>
        <w:rPr>
          <w:rFonts w:ascii="Times New Roman" w:hAnsi="Times New Roman"/>
          <w:sz w:val="24"/>
          <w:szCs w:val="24"/>
        </w:rPr>
        <w:t xml:space="preserve"> It takes me … to do smth.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Конструкция used to + инфинитив глагола.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Конструкции</w:t>
      </w:r>
      <w:r>
        <w:rPr>
          <w:rFonts w:ascii="Times New Roman" w:hAnsi="Times New Roman"/>
          <w:sz w:val="24"/>
          <w:szCs w:val="24"/>
        </w:rPr>
        <w:t xml:space="preserve"> be/get used to smth, be/get used to doing smth.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Конструкции</w:t>
      </w:r>
      <w:r>
        <w:rPr>
          <w:rFonts w:ascii="Times New Roman" w:hAnsi="Times New Roman"/>
          <w:sz w:val="24"/>
          <w:szCs w:val="24"/>
        </w:rPr>
        <w:t xml:space="preserve"> I prefer, I’d prefer, I’d rather prefer, </w:t>
      </w:r>
      <w:r>
        <w:rPr>
          <w:rFonts w:ascii="Times New Roman" w:hAnsi="Times New Roman"/>
          <w:sz w:val="24"/>
          <w:szCs w:val="24"/>
          <w:lang w:val="ru-RU"/>
        </w:rPr>
        <w:t xml:space="preserve">выражающиепредпочтение</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lang w:val="ru-RU"/>
        </w:rPr>
        <w:t xml:space="preserve">атакжеконструкции</w:t>
      </w:r>
      <w:r>
        <w:rPr>
          <w:rFonts w:ascii="Times New Roman" w:hAnsi="Times New Roman"/>
          <w:sz w:val="24"/>
          <w:szCs w:val="24"/>
        </w:rPr>
        <w:t xml:space="preserve"> I’d rather, You’d better.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Подлежащее, выраженное собирательным существительным (family, police), </w:t>
      </w:r>
      <w:r>
        <w:rPr>
          <w:rFonts w:ascii="Times New Roman" w:hAnsi="Times New Roman"/>
          <w:sz w:val="24"/>
          <w:szCs w:val="24"/>
          <w:lang w:val="ru-RU"/>
        </w:rPr>
        <w:br/>
        <w:t xml:space="preserve">и его согласование со сказуемым.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Глаголы (правильные и неправильные) в видовременных формах действительного залога в изъявительном наклонении (Present/Past/Fut</w:t>
      </w:r>
      <w:r>
        <w:rPr>
          <w:rFonts w:ascii="Times New Roman" w:hAnsi="Times New Roman"/>
          <w:sz w:val="24"/>
          <w:szCs w:val="24"/>
          <w:lang w:val="ru-RU"/>
        </w:rPr>
        <w:t xml:space="preserve">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Конструкция</w:t>
      </w:r>
      <w:r>
        <w:rPr>
          <w:rFonts w:ascii="Times New Roman" w:hAnsi="Times New Roman"/>
          <w:sz w:val="24"/>
          <w:szCs w:val="24"/>
        </w:rPr>
        <w:t xml:space="preserve"> to be going to, </w:t>
      </w:r>
      <w:r>
        <w:rPr>
          <w:rFonts w:ascii="Times New Roman" w:hAnsi="Times New Roman"/>
          <w:sz w:val="24"/>
          <w:szCs w:val="24"/>
          <w:lang w:val="ru-RU"/>
        </w:rPr>
        <w:t xml:space="preserve">формы</w:t>
      </w:r>
      <w:r>
        <w:rPr>
          <w:rFonts w:ascii="Times New Roman" w:hAnsi="Times New Roman"/>
          <w:sz w:val="24"/>
          <w:szCs w:val="24"/>
        </w:rPr>
        <w:t xml:space="preserve"> Future Simple Tense </w:t>
      </w:r>
      <w:r>
        <w:rPr>
          <w:rFonts w:ascii="Times New Roman" w:hAnsi="Times New Roman"/>
          <w:sz w:val="24"/>
          <w:szCs w:val="24"/>
          <w:lang w:val="ru-RU"/>
        </w:rPr>
        <w:t xml:space="preserve">и</w:t>
      </w:r>
      <w:r>
        <w:rPr>
          <w:rFonts w:ascii="Times New Roman" w:hAnsi="Times New Roman"/>
          <w:sz w:val="24"/>
          <w:szCs w:val="24"/>
        </w:rPr>
        <w:t xml:space="preserve"> Present Continuous Tense </w:t>
      </w:r>
      <w:r>
        <w:rPr>
          <w:rFonts w:ascii="Times New Roman" w:hAnsi="Times New Roman"/>
          <w:sz w:val="24"/>
          <w:szCs w:val="24"/>
          <w:lang w:val="ru-RU"/>
        </w:rPr>
        <w:t xml:space="preserve">длявыражениябудущегодействия</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Модальныеглаголыиихэквиваленты</w:t>
      </w:r>
      <w:r>
        <w:rPr>
          <w:rFonts w:ascii="Times New Roman" w:hAnsi="Times New Roman"/>
          <w:sz w:val="24"/>
          <w:szCs w:val="24"/>
        </w:rPr>
        <w:t xml:space="preserve"> (can/be able to, could, must/have to, may, might, should, shall, would, will, need).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Неличныеформыглагола</w:t>
      </w:r>
      <w:r>
        <w:rPr>
          <w:rFonts w:ascii="Times New Roman" w:hAnsi="Times New Roman"/>
          <w:sz w:val="24"/>
          <w:szCs w:val="24"/>
        </w:rPr>
        <w:t xml:space="preserve"> – </w:t>
      </w:r>
      <w:r>
        <w:rPr>
          <w:rFonts w:ascii="Times New Roman" w:hAnsi="Times New Roman"/>
          <w:sz w:val="24"/>
          <w:szCs w:val="24"/>
          <w:lang w:val="ru-RU"/>
        </w:rPr>
        <w:t xml:space="preserve">инфинитив</w:t>
      </w:r>
      <w:r>
        <w:rPr>
          <w:rFonts w:ascii="Times New Roman" w:hAnsi="Times New Roman"/>
          <w:sz w:val="24"/>
          <w:szCs w:val="24"/>
        </w:rPr>
        <w:t xml:space="preserve">, </w:t>
      </w:r>
      <w:r>
        <w:rPr>
          <w:rFonts w:ascii="Times New Roman" w:hAnsi="Times New Roman"/>
          <w:sz w:val="24"/>
          <w:szCs w:val="24"/>
          <w:lang w:val="ru-RU"/>
        </w:rPr>
        <w:t xml:space="preserve">герундий</w:t>
      </w:r>
      <w:r>
        <w:rPr>
          <w:rFonts w:ascii="Times New Roman" w:hAnsi="Times New Roman"/>
          <w:sz w:val="24"/>
          <w:szCs w:val="24"/>
        </w:rPr>
        <w:t xml:space="preserve">, </w:t>
      </w:r>
      <w:r>
        <w:rPr>
          <w:rFonts w:ascii="Times New Roman" w:hAnsi="Times New Roman"/>
          <w:sz w:val="24"/>
          <w:szCs w:val="24"/>
          <w:lang w:val="ru-RU"/>
        </w:rPr>
        <w:t xml:space="preserve">причастие</w:t>
      </w:r>
      <w:r>
        <w:rPr>
          <w:rFonts w:ascii="Times New Roman" w:hAnsi="Times New Roman"/>
          <w:sz w:val="24"/>
          <w:szCs w:val="24"/>
        </w:rPr>
        <w:t xml:space="preserve"> (Participle I </w:t>
      </w:r>
      <w:r>
        <w:rPr>
          <w:rFonts w:ascii="Times New Roman" w:hAnsi="Times New Roman"/>
          <w:sz w:val="24"/>
          <w:szCs w:val="24"/>
        </w:rPr>
        <w:br/>
      </w:r>
      <w:r>
        <w:rPr>
          <w:rFonts w:ascii="Times New Roman" w:hAnsi="Times New Roman"/>
          <w:sz w:val="24"/>
          <w:szCs w:val="24"/>
          <w:lang w:val="ru-RU"/>
        </w:rPr>
        <w:t xml:space="preserve">и</w:t>
      </w:r>
      <w:r>
        <w:rPr>
          <w:rFonts w:ascii="Times New Roman" w:hAnsi="Times New Roman"/>
          <w:sz w:val="24"/>
          <w:szCs w:val="24"/>
        </w:rPr>
        <w:t xml:space="preserve"> Participle II), </w:t>
      </w:r>
      <w:r>
        <w:rPr>
          <w:rFonts w:ascii="Times New Roman" w:hAnsi="Times New Roman"/>
          <w:sz w:val="24"/>
          <w:szCs w:val="24"/>
          <w:lang w:val="ru-RU"/>
        </w:rPr>
        <w:t xml:space="preserve">причастиявфункцииопределения</w:t>
      </w:r>
      <w:r>
        <w:rPr>
          <w:rFonts w:ascii="Times New Roman" w:hAnsi="Times New Roman"/>
          <w:sz w:val="24"/>
          <w:szCs w:val="24"/>
        </w:rPr>
        <w:t xml:space="preserve"> (Participle I – a playing child, Participle II – a written text).</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Определённый, неопределённый и нулевой артикли.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Имена существительные во множественном числе, образованных по правилу, и исключения.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Неисчисляемые имена существительные, имеющие форму только множественного числа.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Притяжательный падеж имён существительных.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Имена прилагательные и наречия в положительной, сравнительной </w:t>
      </w:r>
      <w:r>
        <w:rPr>
          <w:rFonts w:ascii="Times New Roman" w:hAnsi="Times New Roman"/>
          <w:sz w:val="24"/>
          <w:szCs w:val="24"/>
          <w:lang w:val="ru-RU"/>
        </w:rPr>
        <w:br/>
        <w:t xml:space="preserve">и превосходной степенях, образованных по правилу, и исключения.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Порядок следования нескольких прилагательных (мнение – размер – возраст – цвет – происхождение).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Слова</w:t>
      </w:r>
      <w:r>
        <w:rPr>
          <w:rFonts w:ascii="Times New Roman" w:hAnsi="Times New Roman"/>
          <w:sz w:val="24"/>
          <w:szCs w:val="24"/>
        </w:rPr>
        <w:t xml:space="preserve">, </w:t>
      </w:r>
      <w:r>
        <w:rPr>
          <w:rFonts w:ascii="Times New Roman" w:hAnsi="Times New Roman"/>
          <w:sz w:val="24"/>
          <w:szCs w:val="24"/>
          <w:lang w:val="ru-RU"/>
        </w:rPr>
        <w:t xml:space="preserve">выражающиеколичество</w:t>
      </w:r>
      <w:r>
        <w:rPr>
          <w:rFonts w:ascii="Times New Roman" w:hAnsi="Times New Roman"/>
          <w:sz w:val="24"/>
          <w:szCs w:val="24"/>
        </w:rPr>
        <w:t xml:space="preserve"> (many/much, little/a little, few/a few, a lot of).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Личные местоимения в именительном и </w:t>
      </w:r>
      <w:r>
        <w:rPr>
          <w:rFonts w:ascii="Times New Roman" w:hAnsi="Times New Roman"/>
          <w:sz w:val="24"/>
          <w:szCs w:val="24"/>
          <w:lang w:val="ru-RU"/>
        </w:rPr>
        <w:t xml:space="preserve">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w:t>
      </w:r>
      <w:r>
        <w:rPr>
          <w:rFonts w:ascii="Times New Roman" w:hAnsi="Times New Roman"/>
          <w:sz w:val="24"/>
          <w:szCs w:val="24"/>
          <w:lang w:val="ru-RU"/>
        </w:rPr>
        <w:br/>
        <w:t xml:space="preserve">и другие).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Количественные и порядковые числительные.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Предлоги места, времени, направления, предлоги, употребляемые с глаголами в страдательном залоге.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7.3. Социокультурные знания и умения.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Осуществление межличностного и межкультурного общения </w:t>
      </w:r>
      <w:r>
        <w:rPr>
          <w:rFonts w:ascii="Times New Roman" w:hAnsi="Times New Roman"/>
          <w:sz w:val="24"/>
          <w:szCs w:val="24"/>
          <w:lang w:val="ru-RU"/>
        </w:rPr>
        <w:br/>
        <w:t xml:space="preserve">с использованием знаний о национально-культурных особенностях своей страны </w:t>
      </w:r>
      <w:r>
        <w:rPr>
          <w:rFonts w:ascii="Times New Roman" w:hAnsi="Times New Roman"/>
          <w:sz w:val="24"/>
          <w:szCs w:val="24"/>
          <w:lang w:val="ru-RU"/>
        </w:rPr>
        <w:br/>
        <w:t xml:space="preserve">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Знание и использование в устной и письменной речи наиболее употребительной тематической фоновой лексики и реалий родной страны </w:t>
      </w:r>
      <w:r>
        <w:rPr>
          <w:rFonts w:ascii="Times New Roman" w:hAnsi="Times New Roman"/>
          <w:sz w:val="24"/>
          <w:szCs w:val="24"/>
          <w:lang w:val="ru-RU"/>
        </w:rPr>
        <w:br/>
        <w:t xml:space="preserve">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w:t>
      </w:r>
      <w:r>
        <w:rPr>
          <w:rFonts w:ascii="Times New Roman" w:hAnsi="Times New Roman"/>
          <w:sz w:val="24"/>
          <w:szCs w:val="24"/>
          <w:lang w:val="ru-RU"/>
        </w:rPr>
        <w:br/>
        <w:t xml:space="preserve">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Понимание речевых различий в ситуациях официального и неофициального общения в рамках тематического содержания речи и использование </w:t>
      </w:r>
      <w:r>
        <w:rPr>
          <w:rFonts w:ascii="Times New Roman" w:hAnsi="Times New Roman"/>
          <w:sz w:val="24"/>
          <w:szCs w:val="24"/>
          <w:lang w:val="ru-RU"/>
        </w:rPr>
        <w:br/>
        <w:t xml:space="preserve">лексико-грамматических средств с их учётом.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Развитие умения пр</w:t>
      </w:r>
      <w:r>
        <w:rPr>
          <w:rFonts w:ascii="Times New Roman" w:hAnsi="Times New Roman"/>
          <w:sz w:val="24"/>
          <w:szCs w:val="24"/>
          <w:lang w:val="ru-RU"/>
        </w:rPr>
        <w:t xml:space="preserve">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7.4. Компенсаторные умения.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w:t>
      </w:r>
      <w:r>
        <w:rPr>
          <w:rFonts w:ascii="Times New Roman" w:hAnsi="Times New Roman"/>
          <w:sz w:val="24"/>
          <w:szCs w:val="24"/>
          <w:lang w:val="ru-RU"/>
        </w:rPr>
        <w:br/>
        <w:t xml:space="preserve">при говорении и письме – описание/перифраз/толкование, при чтении </w:t>
      </w:r>
      <w:r>
        <w:rPr>
          <w:rFonts w:ascii="Times New Roman" w:hAnsi="Times New Roman"/>
          <w:sz w:val="24"/>
          <w:szCs w:val="24"/>
          <w:lang w:val="ru-RU"/>
        </w:rPr>
        <w:br/>
        <w:t xml:space="preserve">и аудировании – языковую и контекстуальную догадку.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Развитие умения игнорировать информацию, не являющуюся необходимой, для понимания основного содержания, прочитанного/прослушанного текста </w:t>
      </w:r>
      <w:r>
        <w:rPr>
          <w:rFonts w:ascii="Times New Roman" w:hAnsi="Times New Roman"/>
          <w:sz w:val="24"/>
          <w:szCs w:val="24"/>
          <w:lang w:val="ru-RU"/>
        </w:rPr>
        <w:br/>
        <w:t xml:space="preserve">или для нахождения в тексте запрашиваемой информации.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8. Планируемые результаты освоения программы по английскому языку </w:t>
      </w:r>
      <w:r>
        <w:rPr>
          <w:rFonts w:ascii="Times New Roman" w:hAnsi="Times New Roman"/>
          <w:sz w:val="24"/>
          <w:szCs w:val="24"/>
          <w:lang w:val="ru-RU"/>
        </w:rPr>
        <w:br/>
        <w:t xml:space="preserve">на уровне среднего общего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8.1. Личностные результаты освоения программы по английскому языку </w:t>
      </w:r>
      <w:r>
        <w:rPr>
          <w:rFonts w:ascii="Times New Roman" w:hAnsi="Times New Roman"/>
          <w:sz w:val="24"/>
          <w:szCs w:val="24"/>
          <w:lang w:val="ru-RU"/>
        </w:rPr>
        <w:br/>
        <w:t xml:space="preserve">на уровне среднего общего образования достигаются в единстве учебной </w:t>
      </w:r>
      <w:r>
        <w:rPr>
          <w:rFonts w:ascii="Times New Roman" w:hAnsi="Times New Roman"/>
          <w:sz w:val="24"/>
          <w:szCs w:val="24"/>
          <w:lang w:val="ru-RU"/>
        </w:rPr>
        <w:br/>
        <w:t xml:space="preserve">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w:t>
      </w:r>
      <w:r>
        <w:rPr>
          <w:rFonts w:ascii="Times New Roman" w:hAnsi="Times New Roman"/>
          <w:sz w:val="24"/>
          <w:szCs w:val="24"/>
          <w:lang w:val="ru-RU"/>
        </w:rPr>
        <w:br/>
        <w:t xml:space="preserve">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w:t>
      </w:r>
      <w:r>
        <w:rPr>
          <w:rFonts w:ascii="Times New Roman" w:hAnsi="Times New Roman"/>
          <w:sz w:val="24"/>
          <w:szCs w:val="24"/>
          <w:lang w:val="ru-RU"/>
        </w:rPr>
        <w:t xml:space="preserve">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8.2. Личностные результаты освоения обучающимися программы </w:t>
      </w:r>
      <w:r>
        <w:rPr>
          <w:rFonts w:ascii="Times New Roman" w:hAnsi="Times New Roman"/>
          <w:sz w:val="24"/>
          <w:szCs w:val="24"/>
          <w:lang w:val="ru-RU"/>
        </w:rPr>
        <w:br/>
        <w:t xml:space="preserve">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w:t>
      </w:r>
      <w:r>
        <w:rPr>
          <w:rFonts w:ascii="Times New Roman" w:hAnsi="Times New Roman"/>
          <w:sz w:val="24"/>
          <w:szCs w:val="24"/>
          <w:lang w:val="ru-RU"/>
        </w:rPr>
        <w:t xml:space="preserve">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8.3. В результате изучения английского языка на уровне среднего общего образования у обучающегося будут сформированы следующие личностные результаты: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1) гражданского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сформированность гражданской позиции обучающегося как активного </w:t>
      </w:r>
      <w:r>
        <w:rPr>
          <w:rFonts w:ascii="Times New Roman" w:hAnsi="Times New Roman"/>
          <w:sz w:val="24"/>
          <w:szCs w:val="24"/>
          <w:lang w:val="ru-RU"/>
        </w:rPr>
        <w:br/>
        <w:t xml:space="preserve">и ответственного члена российского общества;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осознание своих конституционных прав и обязанностей, уважение закона </w:t>
      </w:r>
      <w:r>
        <w:rPr>
          <w:rFonts w:ascii="Times New Roman" w:hAnsi="Times New Roman"/>
          <w:sz w:val="24"/>
          <w:szCs w:val="24"/>
          <w:lang w:val="ru-RU"/>
        </w:rPr>
        <w:br/>
        <w:t xml:space="preserve">и правопорядка;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принятие традиционных национальных, общечеловеческих гуманистических </w:t>
      </w:r>
      <w:r>
        <w:rPr>
          <w:rFonts w:ascii="Times New Roman" w:hAnsi="Times New Roman"/>
          <w:sz w:val="24"/>
          <w:szCs w:val="24"/>
          <w:lang w:val="ru-RU"/>
        </w:rPr>
        <w:br/>
        <w:t xml:space="preserve">и демократических ценностей;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готовность вести совместную деятельность в интересах гражданского общества, участвовать в самоуправлении в школе и детско-юношеских организациях;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умение взаимодействовать с социальными институтами в соответствии </w:t>
      </w:r>
      <w:r>
        <w:rPr>
          <w:rFonts w:ascii="Times New Roman" w:hAnsi="Times New Roman"/>
          <w:sz w:val="24"/>
          <w:szCs w:val="24"/>
          <w:lang w:val="ru-RU"/>
        </w:rPr>
        <w:br/>
        <w:t xml:space="preserve">с их функциями и назначением;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готовность к гуманитарной и волонтёрской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 патриотического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Pr>
          <w:rFonts w:ascii="Times New Roman" w:hAnsi="Times New Roman"/>
          <w:sz w:val="24"/>
          <w:szCs w:val="24"/>
          <w:lang w:val="ru-RU"/>
        </w:rPr>
        <w:br/>
        <w:t xml:space="preserve">за свой край, свою Родину, свой язык и культуру, прошлое и настоящее многонационального народа России;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ценностное отношение к государственным символам, историческому </w:t>
      </w:r>
      <w:r>
        <w:rPr>
          <w:rFonts w:ascii="Times New Roman" w:hAnsi="Times New Roman"/>
          <w:sz w:val="24"/>
          <w:szCs w:val="24"/>
          <w:lang w:val="ru-RU"/>
        </w:rPr>
        <w:br/>
        <w:t xml:space="preserve">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идейная убеждённость, готовность к служению и защите Отечества, ответственность за его судьбу;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3) духовно-нравственного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осознание духовных ценностей российского народа;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сформированность нравственного сознания, этического поведения;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способность оценивать ситуацию и принимать осознанные решения, ориентируясь на морально-нравственные нормы и ценности;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осознание личного вклада в построение устойчивого будущего;</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4) эстетического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эстетическое отношение к миру, включая эстетику быта, научного </w:t>
      </w:r>
      <w:r>
        <w:rPr>
          <w:rFonts w:ascii="Times New Roman" w:hAnsi="Times New Roman"/>
          <w:sz w:val="24"/>
          <w:szCs w:val="24"/>
          <w:lang w:val="ru-RU"/>
        </w:rPr>
        <w:br/>
        <w:t xml:space="preserve">и технического творчества, спорта, труда, общественных отношений;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способность воспринимать различные виды искусства, традиции и творчество своего и других народов, приобщаться к ценностям мировой культуры </w:t>
      </w:r>
      <w:r>
        <w:rPr>
          <w:rFonts w:ascii="Times New Roman" w:hAnsi="Times New Roman"/>
          <w:sz w:val="24"/>
          <w:szCs w:val="24"/>
          <w:lang w:val="ru-RU"/>
        </w:rPr>
        <w:br/>
        <w:t xml:space="preserve">через источники информации на иностранном (английском) языке, ощущать эмоциональное воздействие искусства;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убеждённость в значимости для личности и общества отечественного </w:t>
      </w:r>
      <w:r>
        <w:rPr>
          <w:rFonts w:ascii="Times New Roman" w:hAnsi="Times New Roman"/>
          <w:sz w:val="24"/>
          <w:szCs w:val="24"/>
          <w:lang w:val="ru-RU"/>
        </w:rPr>
        <w:br/>
        <w:t xml:space="preserve">и мирового искусства, этнических культурных традиций и народного творчества;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стремление к лучшему осознанию культуры своего народа и готовность содействовать ознакомлению с ней представителей других стран;</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готовность к самовыражению в разных видах искусства, стремление проявлять качества творческой личности;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5) физического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сформированность здорового и безопасного образа жизни, ответственного отношения к своему здоровью;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потребность в физическом совершенствовании, занятиях </w:t>
      </w:r>
      <w:r>
        <w:rPr>
          <w:rFonts w:ascii="Times New Roman" w:hAnsi="Times New Roman"/>
          <w:sz w:val="24"/>
          <w:szCs w:val="24"/>
          <w:lang w:val="ru-RU"/>
        </w:rPr>
        <w:br/>
        <w:t xml:space="preserve">спортивно-оздоровительной деятельностью;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активное неприятие вредных привычек и иных форм причинения вреда физическому и психическому здоровью;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6) трудового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готовность к труду, осознание ценности мастерства, трудолюбие;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готовность и способность к образованию и самообразованию на протяжении всей жизни, в том числе с использованием изучаемого иностранного языка;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7) экологического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сформированность экологической культуры, понимание влияния </w:t>
      </w:r>
      <w:r>
        <w:rPr>
          <w:rFonts w:ascii="Times New Roman" w:hAnsi="Times New Roman"/>
          <w:sz w:val="24"/>
          <w:szCs w:val="24"/>
          <w:lang w:val="ru-RU"/>
        </w:rPr>
        <w:br/>
        <w:t xml:space="preserve">социально-экономических процессов на состояние природной и социальной среды, осознание глобального характера экологических проблем;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активное неприятие действий, приносящих вред окружающей среде;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умение прогнозировать неблагоприятные экологические последствия предпринимаемых действий, предотвращать их;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расширение опыта деятельности экологической направленности;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8) ценности научного познания: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совершенствование языковой и читательской культуры как средства взаимодействия между людьми и познания мира;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r>
        <w:rPr>
          <w:rFonts w:ascii="Times New Roman" w:hAnsi="Times New Roman"/>
          <w:sz w:val="24"/>
          <w:szCs w:val="24"/>
          <w:lang w:val="ru-RU"/>
        </w:rPr>
        <w:br/>
        <w:t xml:space="preserve">в том числе с использованием изучаемого иностранного (английского) языка.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8.4. 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самосознания, включающего способность понимать своё эмоциональное состояние, видеть направления развития собственной эмоциональной сферы, </w:t>
      </w:r>
      <w:r>
        <w:rPr>
          <w:rFonts w:ascii="Times New Roman" w:hAnsi="Times New Roman"/>
          <w:sz w:val="24"/>
          <w:szCs w:val="24"/>
          <w:lang w:val="ru-RU"/>
        </w:rPr>
        <w:br/>
        <w:t xml:space="preserve">быть уверенным в себе;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внутренней мотивации, включающей стремление к достижению цели </w:t>
      </w:r>
      <w:r>
        <w:rPr>
          <w:rFonts w:ascii="Times New Roman" w:hAnsi="Times New Roman"/>
          <w:sz w:val="24"/>
          <w:szCs w:val="24"/>
          <w:lang w:val="ru-RU"/>
        </w:rPr>
        <w:br/>
        <w:t xml:space="preserve">и успеху, оптимизм, инициативность, умение действовать, исходя из своих возможностей;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w:t>
      </w:r>
      <w:r>
        <w:rPr>
          <w:rFonts w:ascii="Times New Roman" w:hAnsi="Times New Roman"/>
          <w:sz w:val="24"/>
          <w:szCs w:val="24"/>
          <w:lang w:val="ru-RU"/>
        </w:rPr>
        <w:br/>
        <w:t xml:space="preserve">к сочувствию и сопереживанию;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социальных навыков, включающих способность выстраивать отношения </w:t>
      </w:r>
      <w:r>
        <w:rPr>
          <w:rFonts w:ascii="Times New Roman" w:hAnsi="Times New Roman"/>
          <w:sz w:val="24"/>
          <w:szCs w:val="24"/>
          <w:lang w:val="ru-RU"/>
        </w:rPr>
        <w:br/>
        <w:t xml:space="preserve">с другими людьми, в том числе с представителями страны/стран изучаемого языка, заботиться, проявлять интерес и разрешать конфликты.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8.5. В результате изучения</w:t>
      </w:r>
      <w:r>
        <w:rPr>
          <w:rFonts w:ascii="Times New Roman" w:hAnsi="Times New Roman"/>
          <w:sz w:val="24"/>
          <w:szCs w:val="24"/>
          <w:lang w:val="ru-RU"/>
        </w:rPr>
        <w:t xml:space="preserve">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8.5.1. У обучающегося будут сформированы следующие базовые логические действия как часть познавательных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самостоятельно формулировать и актуализировать проблему, рассматривать её всесторонне;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определять цели деятельности, задавать параметры и критерии их достижения;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выявлять закономерности в языковых явлениях изучаемого иностранного (английского) языка;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разрабатывать план решения проблемы с учётом анализа имеющихся материальных и нематериальных ресурсов;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координировать и выполнять работу в условиях реального, виртуального </w:t>
      </w:r>
      <w:r>
        <w:rPr>
          <w:rFonts w:ascii="Times New Roman" w:hAnsi="Times New Roman"/>
          <w:sz w:val="24"/>
          <w:szCs w:val="24"/>
          <w:lang w:val="ru-RU"/>
        </w:rPr>
        <w:br/>
        <w:t xml:space="preserve">и комбинированного взаимодействия;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развивать креативное мышление при решении жизненных проблем.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8.5.2. У обучающегося будут сформированы следующие базовые исследовательские действия как часть познавательных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навыками учебно-исследовательской и проектной деятельности </w:t>
      </w:r>
      <w:r>
        <w:rPr>
          <w:rFonts w:ascii="Times New Roman" w:hAnsi="Times New Roman"/>
          <w:sz w:val="24"/>
          <w:szCs w:val="24"/>
          <w:lang w:val="ru-RU"/>
        </w:rPr>
        <w:br/>
        <w:t xml:space="preserve">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видами деятельности по получению нового знания, </w:t>
      </w:r>
      <w:r>
        <w:rPr>
          <w:rFonts w:ascii="Times New Roman" w:hAnsi="Times New Roman"/>
          <w:sz w:val="24"/>
          <w:szCs w:val="24"/>
          <w:lang w:val="ru-RU"/>
        </w:rPr>
        <w:br/>
        <w:t xml:space="preserve">его интерпретации, преобразованию и применению в различных учебных ситуациях, в том числе при создании учебных и социальных проектов;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научной лингвистической терминологией и ключевыми понятиями;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ставить и формулировать собственные задачи в образовательной деятельности и жизненных ситуациях;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 оценивать приобретённый опыт;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осуществлять целенаправленный поиск переноса средств и способов действия в профессиональную среду;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уметь переносить знания в познавательную и практическую области жизнедеятельности;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уметь интегрировать знания из разных предметных областей;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выдвигать новые идеи, предлагать оригинальные подходы и решения;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ставить проблемы и задачи, допускающие альтернативных решений.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8.5.3. У обучающегося будут сформированы следующие умения работать </w:t>
      </w:r>
      <w:r>
        <w:rPr>
          <w:rFonts w:ascii="Times New Roman" w:hAnsi="Times New Roman"/>
          <w:sz w:val="24"/>
          <w:szCs w:val="24"/>
          <w:lang w:val="ru-RU"/>
        </w:rPr>
        <w:br/>
        <w:t xml:space="preserve">с информацией как часть познавательных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навыками получения информации из источников разных типов, </w:t>
      </w:r>
      <w:r>
        <w:rPr>
          <w:rFonts w:ascii="Times New Roman" w:hAnsi="Times New Roman"/>
          <w:sz w:val="24"/>
          <w:szCs w:val="24"/>
          <w:lang w:val="ru-RU"/>
        </w:rPr>
        <w:br/>
        <w:t xml:space="preserve">в том числе на иностранном (английском) языке, самостоятельно осуществлять поиск, анализ, систематизацию и интерпретацию информации различных видов </w:t>
      </w:r>
      <w:r>
        <w:rPr>
          <w:rFonts w:ascii="Times New Roman" w:hAnsi="Times New Roman"/>
          <w:sz w:val="24"/>
          <w:szCs w:val="24"/>
          <w:lang w:val="ru-RU"/>
        </w:rPr>
        <w:br/>
        <w:t xml:space="preserve">и форм представления;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создавать тексты на иностранном (английском) языке в различных форматах </w:t>
      </w:r>
      <w:r>
        <w:rPr>
          <w:rFonts w:ascii="Times New Roman" w:hAnsi="Times New Roman"/>
          <w:sz w:val="24"/>
          <w:szCs w:val="24"/>
          <w:lang w:val="ru-RU"/>
        </w:rPr>
        <w:br/>
        <w:t xml:space="preserve">с учётом назначения информации и целевой аудитории, выбирая оптимальную форму представления и визуализации (текст, таблица, схема, диаграмма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оценивать достоверность информации, её соответствие морально-этическим нормам;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использовать средства информационных и коммуникационных технологий </w:t>
      </w:r>
      <w:r>
        <w:rPr>
          <w:rFonts w:ascii="Times New Roman" w:hAnsi="Times New Roman"/>
          <w:sz w:val="24"/>
          <w:szCs w:val="24"/>
          <w:lang w:val="ru-RU"/>
        </w:rPr>
        <w:br/>
        <w:t xml:space="preserve">в решении когнитивных, коммуникативных и организационных задач </w:t>
      </w:r>
      <w:r>
        <w:rPr>
          <w:rFonts w:ascii="Times New Roman" w:hAnsi="Times New Roman"/>
          <w:sz w:val="24"/>
          <w:szCs w:val="24"/>
          <w:lang w:val="ru-RU"/>
        </w:rPr>
        <w:br/>
        <w:t xml:space="preserve">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навыками распознавания и защиты информации, информационной безопасности личности.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8.5.4. У обучающегося будут сформированы следующие умения общения как часть коммуникативных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осуществлять коммуникации во всех сферах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различными способами общения и взаимодействия, </w:t>
      </w:r>
      <w:r>
        <w:rPr>
          <w:rFonts w:ascii="Times New Roman" w:hAnsi="Times New Roman"/>
          <w:sz w:val="24"/>
          <w:szCs w:val="24"/>
          <w:lang w:val="ru-RU"/>
        </w:rPr>
        <w:br/>
        <w:t xml:space="preserve">в том числе на иностранном (английском) языке, аргументированно вести диалог </w:t>
      </w:r>
      <w:r>
        <w:rPr>
          <w:rFonts w:ascii="Times New Roman" w:hAnsi="Times New Roman"/>
          <w:sz w:val="24"/>
          <w:szCs w:val="24"/>
          <w:lang w:val="ru-RU"/>
        </w:rPr>
        <w:br/>
        <w:t xml:space="preserve">и полилог, уметь смягчать конфликтные ситуации;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развёрнуто и логично излагать свою точку зрения с использованием адекватных языковых средств.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8.5.5. У обучающегося будут сформированы следующие умения самоорганизации как часть регулятивных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самостоятельно составлять план решения проблемы с учётом имеющихся ресурсов, собственных возможностей и предпочтений;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делать осознанный выбор, аргументировать его, брать ответственность </w:t>
      </w:r>
      <w:r>
        <w:rPr>
          <w:rFonts w:ascii="Times New Roman" w:hAnsi="Times New Roman"/>
          <w:sz w:val="24"/>
          <w:szCs w:val="24"/>
          <w:lang w:val="ru-RU"/>
        </w:rPr>
        <w:br/>
        <w:t xml:space="preserve">за решение;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оценивать приобретённый опыт;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8.5.6. У обучающегося будут сформированы следующие умения самоконтроля, принятия себя и других как часть регулятивных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использовать приёмы рефлексии для оценки ситуации, выбора верного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оценивать соответствие создаваемого устного/письменного текста </w:t>
      </w:r>
      <w:r>
        <w:rPr>
          <w:rFonts w:ascii="Times New Roman" w:hAnsi="Times New Roman"/>
          <w:sz w:val="24"/>
          <w:szCs w:val="24"/>
          <w:lang w:val="ru-RU"/>
        </w:rPr>
        <w:br/>
        <w:t xml:space="preserve">на иностранном (английском) языке выполняемой коммуникативной задаче;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вносить коррективы в созданный речевой продукт в случае необходимости;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уметь оценивать риски и своевременно принимать решения по их снижению;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принимать мотивы и аргументы других при анализе результатов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принимать себя, понимая свои недостатки и достоинства;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принимать мотивы и аргументы других при анализе результатов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признавать своё право и право других на ошибки;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развивать способность понимать мир с позиции другого человека.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8.5.7. У обучающегося будут сформированы следующие умения совместной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понимать и использовать преимущества командной и индивидуальной работы;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оценивать качество своего вклада и каждого участника команды в общий результат по разработанным критериям;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предлагать новые проекты, оценивать идеи с позиции новизны, оригинальности, практической значимости.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8.6. Предметные ре</w:t>
      </w:r>
      <w:r>
        <w:rPr>
          <w:rFonts w:ascii="Times New Roman" w:hAnsi="Times New Roman"/>
          <w:sz w:val="24"/>
          <w:szCs w:val="24"/>
          <w:lang w:val="ru-RU"/>
        </w:rPr>
        <w:t xml:space="preserve">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w:t>
      </w:r>
      <w:r>
        <w:rPr>
          <w:rFonts w:ascii="Times New Roman" w:hAnsi="Times New Roman"/>
          <w:sz w:val="24"/>
          <w:szCs w:val="24"/>
          <w:lang w:val="ru-RU"/>
        </w:rPr>
        <w:br/>
        <w:t xml:space="preserve">на пороговом уровне в совокупности её составляющих – речевой, языковой, социокультурной, компенсаторной, метапредметной.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8.7. Предметные результаты освоения программы по английскому языку. </w:t>
      </w:r>
      <w:r>
        <w:rPr>
          <w:rFonts w:ascii="Times New Roman" w:hAnsi="Times New Roman"/>
          <w:sz w:val="24"/>
          <w:szCs w:val="24"/>
          <w:lang w:val="ru-RU"/>
        </w:rPr>
        <w:br/>
        <w:t xml:space="preserve">К концу 10 класса обучающийся научится: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основными видами речевой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говорение: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вести разные виды диалога (диалог этикетного характера, диалог-побуждение к действию, диалог-расспрос, диалог-обмен мнениями, комбинированный диалог) </w:t>
      </w:r>
      <w:r>
        <w:rPr>
          <w:rFonts w:ascii="Times New Roman" w:hAnsi="Times New Roman"/>
          <w:sz w:val="24"/>
          <w:szCs w:val="24"/>
          <w:lang w:val="ru-RU"/>
        </w:rPr>
        <w:br/>
        <w:t xml:space="preserve">в стандартных ситуа</w:t>
      </w:r>
      <w:r>
        <w:rPr>
          <w:rFonts w:ascii="Times New Roman" w:hAnsi="Times New Roman"/>
          <w:sz w:val="24"/>
          <w:szCs w:val="24"/>
          <w:lang w:val="ru-RU"/>
        </w:rPr>
        <w:t xml:space="preserve">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создавать устные </w:t>
      </w:r>
      <w:r>
        <w:rPr>
          <w:rFonts w:ascii="Times New Roman" w:hAnsi="Times New Roman"/>
          <w:sz w:val="24"/>
          <w:szCs w:val="24"/>
          <w:lang w:val="ru-RU"/>
        </w:rPr>
        <w:t xml:space="preserve">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излагать основное содержание прочитанного/прослушанного текста </w:t>
      </w:r>
      <w:r>
        <w:rPr>
          <w:rFonts w:ascii="Times New Roman" w:hAnsi="Times New Roman"/>
          <w:sz w:val="24"/>
          <w:szCs w:val="24"/>
          <w:lang w:val="ru-RU"/>
        </w:rPr>
        <w:br/>
        <w:t xml:space="preserve">с выражением своего отношения (объём монологического высказывания – </w:t>
      </w:r>
      <w:r>
        <w:rPr>
          <w:rFonts w:ascii="Times New Roman" w:hAnsi="Times New Roman"/>
          <w:sz w:val="24"/>
          <w:szCs w:val="24"/>
          <w:lang w:val="ru-RU"/>
        </w:rPr>
        <w:br/>
        <w:t xml:space="preserve">до 14 фраз);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устно излагать результаты выполненной проектной работы (объём – </w:t>
      </w:r>
      <w:r>
        <w:rPr>
          <w:rFonts w:ascii="Times New Roman" w:hAnsi="Times New Roman"/>
          <w:sz w:val="24"/>
          <w:szCs w:val="24"/>
          <w:lang w:val="ru-RU"/>
        </w:rPr>
        <w:br/>
        <w:t xml:space="preserve">до 14 фраз);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аудирование: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w:t>
      </w:r>
      <w:r>
        <w:rPr>
          <w:rFonts w:ascii="Times New Roman" w:hAnsi="Times New Roman"/>
          <w:sz w:val="24"/>
          <w:szCs w:val="24"/>
          <w:lang w:val="ru-RU"/>
        </w:rPr>
        <w:br/>
        <w:t xml:space="preserve">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смысловое чтение: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читать про себя и понимать несло</w:t>
      </w:r>
      <w:r>
        <w:rPr>
          <w:rFonts w:ascii="Times New Roman" w:hAnsi="Times New Roman"/>
          <w:sz w:val="24"/>
          <w:szCs w:val="24"/>
          <w:lang w:val="ru-RU"/>
        </w:rPr>
        <w:t xml:space="preserve">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w:t>
      </w:r>
      <w:r>
        <w:rPr>
          <w:rFonts w:ascii="Times New Roman" w:hAnsi="Times New Roman"/>
          <w:sz w:val="24"/>
          <w:szCs w:val="24"/>
          <w:lang w:val="ru-RU"/>
        </w:rPr>
        <w:br/>
        <w:t xml:space="preserve">с полным пониманием прочитанного (объём текста/текстов для чтения – 500–700 слов);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читать про себя и устанавливать причинно-следственную взаимосвязь изложенных в тексте фактов и событий;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читать про себя несплошные тексты (таблицы, диаграммы, графики и другие) и понимать представленную в них информацию;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письменная речь: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заполнять анкеты и формуляры, сообщая о себе основные сведения, </w:t>
      </w:r>
      <w:r>
        <w:rPr>
          <w:rFonts w:ascii="Times New Roman" w:hAnsi="Times New Roman"/>
          <w:sz w:val="24"/>
          <w:szCs w:val="24"/>
          <w:lang w:val="ru-RU"/>
        </w:rPr>
        <w:br/>
        <w:t xml:space="preserve">в соответствии с нормами, принятыми в стране/странах изучаемого языка;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писать резюме (CV) с сообщением основных сведений о себе в соответствии </w:t>
      </w:r>
      <w:r>
        <w:rPr>
          <w:rFonts w:ascii="Times New Roman" w:hAnsi="Times New Roman"/>
          <w:sz w:val="24"/>
          <w:szCs w:val="24"/>
          <w:lang w:val="ru-RU"/>
        </w:rPr>
        <w:br/>
        <w:t xml:space="preserve">с нормами, принятыми в стране/странах изучаемого языка;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писать электронное сообщение личного характера, соблюдая речевой этикет, принятый в стране/странах изучаемого языка (объём сообщения – до 130 слов);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создавать письменные высказывания на основе плана, иллюстрации, таблицы, диаграммы и/или прочитанного/прослушанного текста с опорой на образец (объём высказывания – до 150 слов);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фонетическими навыками: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w:t>
      </w:r>
      <w:r>
        <w:rPr>
          <w:rFonts w:ascii="Times New Roman" w:hAnsi="Times New Roman"/>
          <w:sz w:val="24"/>
          <w:szCs w:val="24"/>
          <w:lang w:val="ru-RU"/>
        </w:rPr>
        <w:br/>
        <w:t xml:space="preserve">их ритмико-интонационных особенностей, в том числе применять правило отсутствия фразового ударения на служебных словах;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w:t>
      </w:r>
      <w:r>
        <w:rPr>
          <w:rFonts w:ascii="Times New Roman" w:hAnsi="Times New Roman"/>
          <w:sz w:val="24"/>
          <w:szCs w:val="24"/>
          <w:lang w:val="ru-RU"/>
        </w:rPr>
        <w:br/>
        <w:t xml:space="preserve">и соответствующей интонацией, демонстрируя понимание содержания текста;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орфографическими навыками: правильно писать изученные слова;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пунктуационными навыками: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использовать запятую при перечислени</w:t>
      </w:r>
      <w:r>
        <w:rPr>
          <w:rFonts w:ascii="Times New Roman" w:hAnsi="Times New Roman"/>
          <w:sz w:val="24"/>
          <w:szCs w:val="24"/>
          <w:lang w:val="ru-RU"/>
        </w:rPr>
        <w:t xml:space="preserve">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распознавать в звучащем и письменном тексте 1400 лексических единиц (слов, фразовых глаголов, словосочетаний, речевых клише, средств логической связи) </w:t>
      </w:r>
      <w:r>
        <w:rPr>
          <w:rFonts w:ascii="Times New Roman" w:hAnsi="Times New Roman"/>
          <w:sz w:val="24"/>
          <w:szCs w:val="24"/>
          <w:lang w:val="ru-RU"/>
        </w:rPr>
        <w:br/>
        <w:t xml:space="preserve">и правильно употреблять в устной и письменной речи 1300 лексических единиц, обслуживающих ситуации общения в рамках тематического содержания речи, </w:t>
      </w:r>
      <w:r>
        <w:rPr>
          <w:rFonts w:ascii="Times New Roman" w:hAnsi="Times New Roman"/>
          <w:sz w:val="24"/>
          <w:szCs w:val="24"/>
          <w:lang w:val="ru-RU"/>
        </w:rPr>
        <w:br/>
        <w:t xml:space="preserve">с соблюдением существующей в английском языке нормы лексической сочетаемости;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распознавать и употреблять в устной и письменной речи: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родственные слова, образованные с использованием аффиксации: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глаголы при помощи префиксов dis-, mis-, re-, over-, under- и суффиксов </w:t>
      </w:r>
      <w:r>
        <w:rPr>
          <w:rFonts w:ascii="Times New Roman" w:hAnsi="Times New Roman"/>
          <w:sz w:val="24"/>
          <w:szCs w:val="24"/>
          <w:lang w:val="ru-RU"/>
        </w:rPr>
        <w:br/>
        <w:t xml:space="preserve">-ise/-ize;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именасуществительныеприпомощипрефиксов</w:t>
      </w:r>
      <w:r>
        <w:rPr>
          <w:rFonts w:ascii="Times New Roman" w:hAnsi="Times New Roman"/>
          <w:sz w:val="24"/>
          <w:szCs w:val="24"/>
        </w:rPr>
        <w:t xml:space="preserve"> un-, in-/im- </w:t>
      </w:r>
      <w:r>
        <w:rPr>
          <w:rFonts w:ascii="Times New Roman" w:hAnsi="Times New Roman"/>
          <w:sz w:val="24"/>
          <w:szCs w:val="24"/>
          <w:lang w:val="ru-RU"/>
        </w:rPr>
        <w:t xml:space="preserve">исуффиксов</w:t>
      </w:r>
      <w:r>
        <w:rPr>
          <w:rFonts w:ascii="Times New Roman" w:hAnsi="Times New Roman"/>
          <w:sz w:val="24"/>
          <w:szCs w:val="24"/>
        </w:rPr>
        <w:br/>
        <w:t xml:space="preserve">-ance/-ence, -er/-or, -ing, -ist, -ity, -ment, -ness, -sion/-tion, -ship;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именаприлагательныеприпомощипрефиксов</w:t>
      </w:r>
      <w:r>
        <w:rPr>
          <w:rFonts w:ascii="Times New Roman" w:hAnsi="Times New Roman"/>
          <w:sz w:val="24"/>
          <w:szCs w:val="24"/>
        </w:rPr>
        <w:t xml:space="preserve"> un-, in-/im-, inter-, non- </w:t>
      </w:r>
      <w:r>
        <w:rPr>
          <w:rFonts w:ascii="Times New Roman" w:hAnsi="Times New Roman"/>
          <w:sz w:val="24"/>
          <w:szCs w:val="24"/>
        </w:rPr>
        <w:br/>
      </w:r>
      <w:r>
        <w:rPr>
          <w:rFonts w:ascii="Times New Roman" w:hAnsi="Times New Roman"/>
          <w:sz w:val="24"/>
          <w:szCs w:val="24"/>
          <w:lang w:val="ru-RU"/>
        </w:rPr>
        <w:t xml:space="preserve">исуффиксов</w:t>
      </w:r>
      <w:r>
        <w:rPr>
          <w:rFonts w:ascii="Times New Roman" w:hAnsi="Times New Roman"/>
          <w:sz w:val="24"/>
          <w:szCs w:val="24"/>
        </w:rPr>
        <w:t xml:space="preserve"> -able/-ible, -al, -ed, -ese, -ful, -ian/-an, -ing, -ish, -ive, -less, -ly, -ous, -y;</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наречия при помощи префиксов un-, in-/im-, и суффикса -ly;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числительные при помощи суффиксов -teen, -ty, -th;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 использованием словосложения: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сложные существительные путём соединения основ существительных (football);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сложные существительные путём соединения основы прилагательного </w:t>
      </w:r>
      <w:r>
        <w:rPr>
          <w:rFonts w:ascii="Times New Roman" w:hAnsi="Times New Roman"/>
          <w:sz w:val="24"/>
          <w:szCs w:val="24"/>
          <w:lang w:val="ru-RU"/>
        </w:rPr>
        <w:br/>
        <w:t xml:space="preserve">с основой существительного (bluebell);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сложные существительные путём соединения основ существительных </w:t>
      </w:r>
      <w:r>
        <w:rPr>
          <w:rFonts w:ascii="Times New Roman" w:hAnsi="Times New Roman"/>
          <w:sz w:val="24"/>
          <w:szCs w:val="24"/>
          <w:lang w:val="ru-RU"/>
        </w:rPr>
        <w:br/>
        <w:t xml:space="preserve">с предлогом (father-in-law);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сложных прилагательные путём соединения наречия с основой причастия II (well-behaved);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сложные прилагательные путём соединения основы прилагательного </w:t>
      </w:r>
      <w:r>
        <w:rPr>
          <w:rFonts w:ascii="Times New Roman" w:hAnsi="Times New Roman"/>
          <w:sz w:val="24"/>
          <w:szCs w:val="24"/>
          <w:lang w:val="ru-RU"/>
        </w:rPr>
        <w:br/>
        <w:t xml:space="preserve">с основой причастия I (nice-looking);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 использованием конверсии: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имён существительных от неопределённых форм глаголов </w:t>
      </w:r>
      <w:r>
        <w:rPr>
          <w:rFonts w:ascii="Times New Roman" w:hAnsi="Times New Roman"/>
          <w:sz w:val="24"/>
          <w:szCs w:val="24"/>
          <w:lang w:val="ru-RU"/>
        </w:rPr>
        <w:br/>
        <w:t xml:space="preserve">(to run – a run);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имён существительных от прилагательных (rich people – the rich);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глаголов от имён существительных (a hand – to hand);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глаголов от имён прилагательных (cool – to cool);</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распознавать и употреблять в устной и письменной речи имена прилагательные на -ed и -ing (excited – exciting);</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знать и понимать особенности структуры простых и сложных предложений </w:t>
      </w:r>
      <w:r>
        <w:rPr>
          <w:rFonts w:ascii="Times New Roman" w:hAnsi="Times New Roman"/>
          <w:sz w:val="24"/>
          <w:szCs w:val="24"/>
          <w:lang w:val="ru-RU"/>
        </w:rPr>
        <w:br/>
        <w:t xml:space="preserve">и различных коммуникативных типов предложений английского языка;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распознавать в звучащем и письменном тексте и употреблять в устной </w:t>
      </w:r>
      <w:r>
        <w:rPr>
          <w:rFonts w:ascii="Times New Roman" w:hAnsi="Times New Roman"/>
          <w:sz w:val="24"/>
          <w:szCs w:val="24"/>
          <w:lang w:val="ru-RU"/>
        </w:rPr>
        <w:br/>
        <w:t xml:space="preserve">и письменной речи: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в том числе с несколькими обстоятельствами, следующими </w:t>
      </w:r>
      <w:r>
        <w:rPr>
          <w:rFonts w:ascii="Times New Roman" w:hAnsi="Times New Roman"/>
          <w:sz w:val="24"/>
          <w:szCs w:val="24"/>
          <w:lang w:val="ru-RU"/>
        </w:rPr>
        <w:br/>
        <w:t xml:space="preserve">в определённом порядке;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с начальным It;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с начальным There + to be;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с глагольными конструкциями, содержащими глаголы-связки </w:t>
      </w:r>
      <w:r>
        <w:rPr>
          <w:rFonts w:ascii="Times New Roman" w:hAnsi="Times New Roman"/>
          <w:sz w:val="24"/>
          <w:szCs w:val="24"/>
          <w:lang w:val="ru-RU"/>
        </w:rPr>
        <w:br/>
        <w:t xml:space="preserve">to be, to look, to seem, to feel;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cо сложным дополнением – Complex Object;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сложносочинённые предложения с сочинительными союзами and, but, or;</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сложноподчинённые предложения с союзами и союзными словами because, if, when, where, what, why, how;</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сложноподчинённые предложения с определительными придаточными </w:t>
      </w:r>
      <w:r>
        <w:rPr>
          <w:rFonts w:ascii="Times New Roman" w:hAnsi="Times New Roman"/>
          <w:sz w:val="24"/>
          <w:szCs w:val="24"/>
          <w:lang w:val="ru-RU"/>
        </w:rPr>
        <w:br/>
        <w:t xml:space="preserve">с союзными словами who, which, that;</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сложноподчинённые предложения с союзными словами whoever, whatever, however, whenever;</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условные предложения с глаголами в изъявительном наклонении </w:t>
      </w:r>
      <w:r>
        <w:rPr>
          <w:rFonts w:ascii="Times New Roman" w:hAnsi="Times New Roman"/>
          <w:sz w:val="24"/>
          <w:szCs w:val="24"/>
          <w:lang w:val="ru-RU"/>
        </w:rPr>
        <w:br/>
        <w:t xml:space="preserve">(Conditional 0, Conditional I) и с глаголами в сослагательном наклонении </w:t>
      </w:r>
      <w:r>
        <w:rPr>
          <w:rFonts w:ascii="Times New Roman" w:hAnsi="Times New Roman"/>
          <w:sz w:val="24"/>
          <w:szCs w:val="24"/>
          <w:lang w:val="ru-RU"/>
        </w:rPr>
        <w:br/>
        <w:t xml:space="preserve">(Conditional II);</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всетипывопросительныхпредложений</w:t>
      </w:r>
      <w:r>
        <w:rPr>
          <w:rFonts w:ascii="Times New Roman" w:hAnsi="Times New Roman"/>
          <w:sz w:val="24"/>
          <w:szCs w:val="24"/>
        </w:rPr>
        <w:t xml:space="preserve"> (</w:t>
      </w:r>
      <w:r>
        <w:rPr>
          <w:rFonts w:ascii="Times New Roman" w:hAnsi="Times New Roman"/>
          <w:sz w:val="24"/>
          <w:szCs w:val="24"/>
          <w:lang w:val="ru-RU"/>
        </w:rPr>
        <w:t xml:space="preserve">общий</w:t>
      </w:r>
      <w:r>
        <w:rPr>
          <w:rFonts w:ascii="Times New Roman" w:hAnsi="Times New Roman"/>
          <w:sz w:val="24"/>
          <w:szCs w:val="24"/>
        </w:rPr>
        <w:t xml:space="preserve">, </w:t>
      </w:r>
      <w:r>
        <w:rPr>
          <w:rFonts w:ascii="Times New Roman" w:hAnsi="Times New Roman"/>
          <w:sz w:val="24"/>
          <w:szCs w:val="24"/>
          <w:lang w:val="ru-RU"/>
        </w:rPr>
        <w:t xml:space="preserve">специальный</w:t>
      </w:r>
      <w:r>
        <w:rPr>
          <w:rFonts w:ascii="Times New Roman" w:hAnsi="Times New Roman"/>
          <w:sz w:val="24"/>
          <w:szCs w:val="24"/>
        </w:rPr>
        <w:t xml:space="preserve">, </w:t>
      </w:r>
      <w:r>
        <w:rPr>
          <w:rFonts w:ascii="Times New Roman" w:hAnsi="Times New Roman"/>
          <w:sz w:val="24"/>
          <w:szCs w:val="24"/>
          <w:lang w:val="ru-RU"/>
        </w:rPr>
        <w:t xml:space="preserve">альтернативный</w:t>
      </w:r>
      <w:r>
        <w:rPr>
          <w:rFonts w:ascii="Times New Roman" w:hAnsi="Times New Roman"/>
          <w:sz w:val="24"/>
          <w:szCs w:val="24"/>
        </w:rPr>
        <w:t xml:space="preserve">, </w:t>
      </w:r>
      <w:r>
        <w:rPr>
          <w:rFonts w:ascii="Times New Roman" w:hAnsi="Times New Roman"/>
          <w:sz w:val="24"/>
          <w:szCs w:val="24"/>
          <w:lang w:val="ru-RU"/>
        </w:rPr>
        <w:t xml:space="preserve">разделительныйвопросыв</w:t>
      </w:r>
      <w:r>
        <w:rPr>
          <w:rFonts w:ascii="Times New Roman" w:hAnsi="Times New Roman"/>
          <w:sz w:val="24"/>
          <w:szCs w:val="24"/>
        </w:rPr>
        <w:t xml:space="preserve"> Present/Past/Future Simple Tense, Present/Past Continuous Tense, Present/Past Perfect Tense, Present Perfect Continuous Tense);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повествовательные, вопросительные и побудительные предложения </w:t>
      </w:r>
      <w:r>
        <w:rPr>
          <w:rFonts w:ascii="Times New Roman" w:hAnsi="Times New Roman"/>
          <w:sz w:val="24"/>
          <w:szCs w:val="24"/>
          <w:lang w:val="ru-RU"/>
        </w:rPr>
        <w:br/>
        <w:t xml:space="preserve">в косвенной речи в настоящем и прошедшем времени, согласование времён в рамках сложного предложения;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модальные глаголы в косвенной речи в настоящем и прошедшем времени;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предложениясконструкциями</w:t>
      </w:r>
      <w:r>
        <w:rPr>
          <w:rFonts w:ascii="Times New Roman" w:hAnsi="Times New Roman"/>
          <w:sz w:val="24"/>
          <w:szCs w:val="24"/>
        </w:rPr>
        <w:t xml:space="preserve"> as … as, not so … as, both … and …, either … or, neither … nor;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с I wish;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конструкции с глаголами на -ing: to love/hate doing smth;</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конструкции</w:t>
      </w:r>
      <w:r>
        <w:rPr>
          <w:rFonts w:ascii="Times New Roman" w:hAnsi="Times New Roman"/>
          <w:sz w:val="24"/>
          <w:szCs w:val="24"/>
        </w:rPr>
        <w:t xml:space="preserve"> c </w:t>
      </w:r>
      <w:r>
        <w:rPr>
          <w:rFonts w:ascii="Times New Roman" w:hAnsi="Times New Roman"/>
          <w:sz w:val="24"/>
          <w:szCs w:val="24"/>
          <w:lang w:val="ru-RU"/>
        </w:rPr>
        <w:t xml:space="preserve">глаголами</w:t>
      </w:r>
      <w:r>
        <w:rPr>
          <w:rFonts w:ascii="Times New Roman" w:hAnsi="Times New Roman"/>
          <w:sz w:val="24"/>
          <w:szCs w:val="24"/>
        </w:rPr>
        <w:t xml:space="preserve"> to stop, to remember, to forget (</w:t>
      </w:r>
      <w:r>
        <w:rPr>
          <w:rFonts w:ascii="Times New Roman" w:hAnsi="Times New Roman"/>
          <w:sz w:val="24"/>
          <w:szCs w:val="24"/>
          <w:lang w:val="ru-RU"/>
        </w:rPr>
        <w:t xml:space="preserve">разницавзначении</w:t>
      </w:r>
      <w:r>
        <w:rPr>
          <w:rFonts w:ascii="Times New Roman" w:hAnsi="Times New Roman"/>
          <w:sz w:val="24"/>
          <w:szCs w:val="24"/>
        </w:rPr>
        <w:br/>
        <w:t xml:space="preserve">to stop doing smth </w:t>
      </w:r>
      <w:r>
        <w:rPr>
          <w:rFonts w:ascii="Times New Roman" w:hAnsi="Times New Roman"/>
          <w:sz w:val="24"/>
          <w:szCs w:val="24"/>
          <w:lang w:val="ru-RU"/>
        </w:rPr>
        <w:t xml:space="preserve">и</w:t>
      </w:r>
      <w:r>
        <w:rPr>
          <w:rFonts w:ascii="Times New Roman" w:hAnsi="Times New Roman"/>
          <w:sz w:val="24"/>
          <w:szCs w:val="24"/>
        </w:rPr>
        <w:t xml:space="preserve"> to stop to do smth);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конструкция</w:t>
      </w:r>
      <w:r>
        <w:rPr>
          <w:rFonts w:ascii="Times New Roman" w:hAnsi="Times New Roman"/>
          <w:sz w:val="24"/>
          <w:szCs w:val="24"/>
        </w:rPr>
        <w:t xml:space="preserve"> It takes me … to do smth;</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конструкция used to + инфинитив глагола;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конструкции</w:t>
      </w:r>
      <w:r>
        <w:rPr>
          <w:rFonts w:ascii="Times New Roman" w:hAnsi="Times New Roman"/>
          <w:sz w:val="24"/>
          <w:szCs w:val="24"/>
        </w:rPr>
        <w:t xml:space="preserve"> be/get used to smth, be/get used to doing smth;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конструкции</w:t>
      </w:r>
      <w:r>
        <w:rPr>
          <w:rFonts w:ascii="Times New Roman" w:hAnsi="Times New Roman"/>
          <w:sz w:val="24"/>
          <w:szCs w:val="24"/>
        </w:rPr>
        <w:t xml:space="preserve"> I prefer, I’d prefer, I’d rather prefer, </w:t>
      </w:r>
      <w:r>
        <w:rPr>
          <w:rFonts w:ascii="Times New Roman" w:hAnsi="Times New Roman"/>
          <w:sz w:val="24"/>
          <w:szCs w:val="24"/>
          <w:lang w:val="ru-RU"/>
        </w:rPr>
        <w:t xml:space="preserve">выражающиепредпочтение</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lang w:val="ru-RU"/>
        </w:rPr>
        <w:t xml:space="preserve">атакжеконструкций</w:t>
      </w:r>
      <w:r>
        <w:rPr>
          <w:rFonts w:ascii="Times New Roman" w:hAnsi="Times New Roman"/>
          <w:sz w:val="24"/>
          <w:szCs w:val="24"/>
        </w:rPr>
        <w:t xml:space="preserve"> I’d rather, You’d better;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подлежащее, выраженное собирательным существительным (family, police), </w:t>
      </w:r>
      <w:r>
        <w:rPr>
          <w:rFonts w:ascii="Times New Roman" w:hAnsi="Times New Roman"/>
          <w:sz w:val="24"/>
          <w:szCs w:val="24"/>
          <w:lang w:val="ru-RU"/>
        </w:rPr>
        <w:br/>
        <w:t xml:space="preserve">и его согласование со сказуемым;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глаголы (правильные и неправильные) в видовременных формах действительного залога в изъявительном наклонении (Present/Past/Fut</w:t>
      </w:r>
      <w:r>
        <w:rPr>
          <w:rFonts w:ascii="Times New Roman" w:hAnsi="Times New Roman"/>
          <w:sz w:val="24"/>
          <w:szCs w:val="24"/>
          <w:lang w:val="ru-RU"/>
        </w:rPr>
        <w:t xml:space="preserve">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конструкция</w:t>
      </w:r>
      <w:r>
        <w:rPr>
          <w:rFonts w:ascii="Times New Roman" w:hAnsi="Times New Roman"/>
          <w:sz w:val="24"/>
          <w:szCs w:val="24"/>
        </w:rPr>
        <w:t xml:space="preserve"> to be going to, </w:t>
      </w:r>
      <w:r>
        <w:rPr>
          <w:rFonts w:ascii="Times New Roman" w:hAnsi="Times New Roman"/>
          <w:sz w:val="24"/>
          <w:szCs w:val="24"/>
          <w:lang w:val="ru-RU"/>
        </w:rPr>
        <w:t xml:space="preserve">формы</w:t>
      </w:r>
      <w:r>
        <w:rPr>
          <w:rFonts w:ascii="Times New Roman" w:hAnsi="Times New Roman"/>
          <w:sz w:val="24"/>
          <w:szCs w:val="24"/>
        </w:rPr>
        <w:t xml:space="preserve"> Future Simple Tense </w:t>
      </w:r>
      <w:r>
        <w:rPr>
          <w:rFonts w:ascii="Times New Roman" w:hAnsi="Times New Roman"/>
          <w:sz w:val="24"/>
          <w:szCs w:val="24"/>
          <w:lang w:val="ru-RU"/>
        </w:rPr>
        <w:t xml:space="preserve">и</w:t>
      </w:r>
      <w:r>
        <w:rPr>
          <w:rFonts w:ascii="Times New Roman" w:hAnsi="Times New Roman"/>
          <w:sz w:val="24"/>
          <w:szCs w:val="24"/>
        </w:rPr>
        <w:t xml:space="preserve"> Present Continuous Tense </w:t>
      </w:r>
      <w:r>
        <w:rPr>
          <w:rFonts w:ascii="Times New Roman" w:hAnsi="Times New Roman"/>
          <w:sz w:val="24"/>
          <w:szCs w:val="24"/>
          <w:lang w:val="ru-RU"/>
        </w:rPr>
        <w:t xml:space="preserve">длявыражениябудущегодействия</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модальныеглаголыиихэквиваленты</w:t>
      </w:r>
      <w:r>
        <w:rPr>
          <w:rFonts w:ascii="Times New Roman" w:hAnsi="Times New Roman"/>
          <w:sz w:val="24"/>
          <w:szCs w:val="24"/>
        </w:rPr>
        <w:t xml:space="preserve"> (can/be able to, could, must/have to, may, might, should, shall, would, will, need);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неличныеформыглагола</w:t>
      </w:r>
      <w:r>
        <w:rPr>
          <w:rFonts w:ascii="Times New Roman" w:hAnsi="Times New Roman"/>
          <w:sz w:val="24"/>
          <w:szCs w:val="24"/>
        </w:rPr>
        <w:t xml:space="preserve"> – </w:t>
      </w:r>
      <w:r>
        <w:rPr>
          <w:rFonts w:ascii="Times New Roman" w:hAnsi="Times New Roman"/>
          <w:sz w:val="24"/>
          <w:szCs w:val="24"/>
          <w:lang w:val="ru-RU"/>
        </w:rPr>
        <w:t xml:space="preserve">инфинитив</w:t>
      </w:r>
      <w:r>
        <w:rPr>
          <w:rFonts w:ascii="Times New Roman" w:hAnsi="Times New Roman"/>
          <w:sz w:val="24"/>
          <w:szCs w:val="24"/>
        </w:rPr>
        <w:t xml:space="preserve">, </w:t>
      </w:r>
      <w:r>
        <w:rPr>
          <w:rFonts w:ascii="Times New Roman" w:hAnsi="Times New Roman"/>
          <w:sz w:val="24"/>
          <w:szCs w:val="24"/>
          <w:lang w:val="ru-RU"/>
        </w:rPr>
        <w:t xml:space="preserve">герундий</w:t>
      </w:r>
      <w:r>
        <w:rPr>
          <w:rFonts w:ascii="Times New Roman" w:hAnsi="Times New Roman"/>
          <w:sz w:val="24"/>
          <w:szCs w:val="24"/>
        </w:rPr>
        <w:t xml:space="preserve">, </w:t>
      </w:r>
      <w:r>
        <w:rPr>
          <w:rFonts w:ascii="Times New Roman" w:hAnsi="Times New Roman"/>
          <w:sz w:val="24"/>
          <w:szCs w:val="24"/>
          <w:lang w:val="ru-RU"/>
        </w:rPr>
        <w:t xml:space="preserve">причастие</w:t>
      </w:r>
      <w:r>
        <w:rPr>
          <w:rFonts w:ascii="Times New Roman" w:hAnsi="Times New Roman"/>
          <w:sz w:val="24"/>
          <w:szCs w:val="24"/>
        </w:rPr>
        <w:t xml:space="preserve"> (Participle I </w:t>
      </w:r>
      <w:r>
        <w:rPr>
          <w:rFonts w:ascii="Times New Roman" w:hAnsi="Times New Roman"/>
          <w:sz w:val="24"/>
          <w:szCs w:val="24"/>
        </w:rPr>
        <w:br/>
      </w:r>
      <w:r>
        <w:rPr>
          <w:rFonts w:ascii="Times New Roman" w:hAnsi="Times New Roman"/>
          <w:sz w:val="24"/>
          <w:szCs w:val="24"/>
          <w:lang w:val="ru-RU"/>
        </w:rPr>
        <w:t xml:space="preserve">и</w:t>
      </w:r>
      <w:r>
        <w:rPr>
          <w:rFonts w:ascii="Times New Roman" w:hAnsi="Times New Roman"/>
          <w:sz w:val="24"/>
          <w:szCs w:val="24"/>
        </w:rPr>
        <w:t xml:space="preserve"> Participle II), </w:t>
      </w:r>
      <w:r>
        <w:rPr>
          <w:rFonts w:ascii="Times New Roman" w:hAnsi="Times New Roman"/>
          <w:sz w:val="24"/>
          <w:szCs w:val="24"/>
          <w:lang w:val="ru-RU"/>
        </w:rPr>
        <w:t xml:space="preserve">причастиявфункцииопределения</w:t>
      </w:r>
      <w:r>
        <w:rPr>
          <w:rFonts w:ascii="Times New Roman" w:hAnsi="Times New Roman"/>
          <w:sz w:val="24"/>
          <w:szCs w:val="24"/>
        </w:rPr>
        <w:t xml:space="preserve"> (Participle I – a playing child, Participle II – a written text);</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определённый, неопределённый и нулевой артикли;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имена существительные во множественном числе, образованных по правилу, </w:t>
      </w:r>
      <w:r>
        <w:rPr>
          <w:rFonts w:ascii="Times New Roman" w:hAnsi="Times New Roman"/>
          <w:sz w:val="24"/>
          <w:szCs w:val="24"/>
          <w:lang w:val="ru-RU"/>
        </w:rPr>
        <w:br/>
        <w:t xml:space="preserve">и исключения;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неисчисляемые имена существительные, имеющие форму только множественного числа;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притяжательный падеж имён существительных;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имена прилагательные и наречия в положительной, сравнительной </w:t>
      </w:r>
      <w:r>
        <w:rPr>
          <w:rFonts w:ascii="Times New Roman" w:hAnsi="Times New Roman"/>
          <w:sz w:val="24"/>
          <w:szCs w:val="24"/>
          <w:lang w:val="ru-RU"/>
        </w:rPr>
        <w:br/>
        <w:t xml:space="preserve">и превосходной степенях, образованных по правилу, и исключения;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порядок следования нескольких прилагательных (мнение – размер – возраст – цвет – происхождение);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слова</w:t>
      </w:r>
      <w:r>
        <w:rPr>
          <w:rFonts w:ascii="Times New Roman" w:hAnsi="Times New Roman"/>
          <w:sz w:val="24"/>
          <w:szCs w:val="24"/>
        </w:rPr>
        <w:t xml:space="preserve">, </w:t>
      </w:r>
      <w:r>
        <w:rPr>
          <w:rFonts w:ascii="Times New Roman" w:hAnsi="Times New Roman"/>
          <w:sz w:val="24"/>
          <w:szCs w:val="24"/>
          <w:lang w:val="ru-RU"/>
        </w:rPr>
        <w:t xml:space="preserve">выражающиеколичество</w:t>
      </w:r>
      <w:r>
        <w:rPr>
          <w:rFonts w:ascii="Times New Roman" w:hAnsi="Times New Roman"/>
          <w:sz w:val="24"/>
          <w:szCs w:val="24"/>
        </w:rPr>
        <w:t xml:space="preserve"> (many/much, little/a little, few/a few, a lot of);</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неопределённые местоимения и их производные, отрицательные местоимения none, no и производные последнего (nobody, nothing,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количественные и порядковые числительные;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предлоги места, времени, направления, предлоги, употребляемые с глаголами в страдательном залоге;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социокультурными знаниями и умениями: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знать/понимать речевые различия в ситуациях официального </w:t>
      </w:r>
      <w:r>
        <w:rPr>
          <w:rFonts w:ascii="Times New Roman" w:hAnsi="Times New Roman"/>
          <w:sz w:val="24"/>
          <w:szCs w:val="24"/>
          <w:lang w:val="ru-RU"/>
        </w:rPr>
        <w:br/>
        <w:t xml:space="preserve">и неофициального общения в рамках тематического содержания речи </w:t>
      </w:r>
      <w:r>
        <w:rPr>
          <w:rFonts w:ascii="Times New Roman" w:hAnsi="Times New Roman"/>
          <w:sz w:val="24"/>
          <w:szCs w:val="24"/>
          <w:lang w:val="ru-RU"/>
        </w:rPr>
        <w:br/>
        <w:t xml:space="preserve">и использовать лексико-грамматические средства с учётом этих различий;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знать/понимать и исполь</w:t>
      </w:r>
      <w:r>
        <w:rPr>
          <w:rFonts w:ascii="Times New Roman" w:hAnsi="Times New Roman"/>
          <w:sz w:val="24"/>
          <w:szCs w:val="24"/>
          <w:lang w:val="ru-RU"/>
        </w:rPr>
        <w:t xml:space="preserve">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иметь базовые знания о социокультурном портрете и культурном наследии родной страны и страны/стран изучаемого языка;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представлять родную страну и её культуру на иностранном языке;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проявлять уважение к иной культуре, соблюдать нормы вежливости </w:t>
      </w:r>
      <w:r>
        <w:rPr>
          <w:rFonts w:ascii="Times New Roman" w:hAnsi="Times New Roman"/>
          <w:sz w:val="24"/>
          <w:szCs w:val="24"/>
          <w:lang w:val="ru-RU"/>
        </w:rPr>
        <w:br/>
        <w:t xml:space="preserve">в межкультурном общении;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компенсаторными умениями, позволяющими в случае сбоя коммуникации, а также в условиях дефицита языковых средств: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w:t>
      </w:r>
      <w:r>
        <w:rPr>
          <w:rFonts w:ascii="Times New Roman" w:hAnsi="Times New Roman"/>
          <w:sz w:val="24"/>
          <w:szCs w:val="24"/>
          <w:lang w:val="ru-RU"/>
        </w:rPr>
        <w:br/>
        <w:t xml:space="preserve">и аудировании – языковую и контекстуальную догадку;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метапредметными умениями, позволяющими: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совершенствовать учебную деятельность по овладению иностранным языком;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сравнивать, классифицировать, систематизировать и обобщать </w:t>
      </w:r>
      <w:r>
        <w:rPr>
          <w:rFonts w:ascii="Times New Roman" w:hAnsi="Times New Roman"/>
          <w:sz w:val="24"/>
          <w:szCs w:val="24"/>
          <w:lang w:val="ru-RU"/>
        </w:rPr>
        <w:br/>
        <w:t xml:space="preserve">по существенным признакам изученные языковые явления (лексические </w:t>
      </w:r>
      <w:r>
        <w:rPr>
          <w:rFonts w:ascii="Times New Roman" w:hAnsi="Times New Roman"/>
          <w:sz w:val="24"/>
          <w:szCs w:val="24"/>
          <w:lang w:val="ru-RU"/>
        </w:rPr>
        <w:br/>
        <w:t xml:space="preserve">и грамматические);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использовать иноязычные словари и справочники, </w:t>
      </w:r>
      <w:r>
        <w:rPr>
          <w:rFonts w:ascii="Times New Roman" w:hAnsi="Times New Roman"/>
          <w:sz w:val="24"/>
          <w:szCs w:val="24"/>
          <w:lang w:val="ru-RU"/>
        </w:rPr>
        <w:br/>
        <w:t xml:space="preserve">в том числе информационно-справочные системы в электронной̆ форме;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w:t>
      </w:r>
      <w:r>
        <w:rPr>
          <w:rFonts w:ascii="Times New Roman" w:hAnsi="Times New Roman"/>
          <w:sz w:val="24"/>
          <w:szCs w:val="24"/>
          <w:lang w:val="ru-RU"/>
        </w:rPr>
        <w:br/>
        <w:t xml:space="preserve">на английском языке и применением информационно-коммуникационных технологий;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соблюдать правила информационной безопасности в ситуациях повседневной жизни и при работе в сети Интернет.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21</w:t>
      </w:r>
      <w:r>
        <w:rPr>
          <w:rFonts w:ascii="Times New Roman" w:hAnsi="Times New Roman"/>
          <w:sz w:val="24"/>
          <w:szCs w:val="24"/>
          <w:lang w:val="ru-RU"/>
        </w:rPr>
        <w:t xml:space="preserve">.</w:t>
      </w:r>
      <w:r>
        <w:rPr>
          <w:rFonts w:ascii="Times New Roman" w:hAnsi="Times New Roman"/>
          <w:sz w:val="24"/>
          <w:szCs w:val="24"/>
          <w:lang w:val="ru-RU"/>
        </w:rPr>
        <w:t xml:space="preserve">8.8. Предметные результаты освоения программы по английскому языку. </w:t>
      </w:r>
      <w:r>
        <w:rPr>
          <w:rFonts w:ascii="Times New Roman" w:hAnsi="Times New Roman"/>
          <w:sz w:val="24"/>
          <w:szCs w:val="24"/>
          <w:lang w:val="ru-RU"/>
        </w:rPr>
        <w:br/>
        <w:t xml:space="preserve">К концу 11 класса обучающийся научится: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основными видами речевой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говорение: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w:t>
      </w:r>
      <w:r>
        <w:rPr>
          <w:rFonts w:ascii="Times New Roman" w:hAnsi="Times New Roman"/>
          <w:sz w:val="24"/>
          <w:szCs w:val="24"/>
          <w:lang w:val="ru-RU"/>
        </w:rPr>
        <w:t xml:space="preserve">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создавать устные </w:t>
      </w:r>
      <w:r>
        <w:rPr>
          <w:rFonts w:ascii="Times New Roman" w:hAnsi="Times New Roman"/>
          <w:sz w:val="24"/>
          <w:szCs w:val="24"/>
          <w:lang w:val="ru-RU"/>
        </w:rPr>
        <w:t xml:space="preserve">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излагать основное содержание прочитанного/прослушанного текста </w:t>
      </w:r>
      <w:r>
        <w:rPr>
          <w:rFonts w:ascii="Times New Roman" w:hAnsi="Times New Roman"/>
          <w:sz w:val="24"/>
          <w:szCs w:val="24"/>
          <w:lang w:val="ru-RU"/>
        </w:rPr>
        <w:br/>
        <w:t xml:space="preserve">с выражением своего отношения без вербальных опор (объём монологического высказывания – 14–15 фраз);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устно излагать результаты выполненной проектной работы (объём – </w:t>
      </w:r>
      <w:r>
        <w:rPr>
          <w:rFonts w:ascii="Times New Roman" w:hAnsi="Times New Roman"/>
          <w:sz w:val="24"/>
          <w:szCs w:val="24"/>
          <w:lang w:val="ru-RU"/>
        </w:rPr>
        <w:br/>
        <w:t xml:space="preserve">14–15 фраз);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аудирование: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w:t>
      </w:r>
      <w:r>
        <w:rPr>
          <w:rFonts w:ascii="Times New Roman" w:hAnsi="Times New Roman"/>
          <w:sz w:val="24"/>
          <w:szCs w:val="24"/>
          <w:lang w:val="ru-RU"/>
        </w:rPr>
        <w:br/>
        <w:t xml:space="preserve">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смысловое чтение: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читать про себя и понимать нес</w:t>
      </w:r>
      <w:r>
        <w:rPr>
          <w:rFonts w:ascii="Times New Roman" w:hAnsi="Times New Roman"/>
          <w:sz w:val="24"/>
          <w:szCs w:val="24"/>
          <w:lang w:val="ru-RU"/>
        </w:rPr>
        <w:t xml:space="preserve">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w:t>
      </w:r>
      <w:r>
        <w:rPr>
          <w:rFonts w:ascii="Times New Roman" w:hAnsi="Times New Roman"/>
          <w:sz w:val="24"/>
          <w:szCs w:val="24"/>
          <w:lang w:val="ru-RU"/>
        </w:rPr>
        <w:br/>
        <w:t xml:space="preserve">с полным пониманием прочитанного (объём текста/текстов                                          для чтения – </w:t>
      </w:r>
      <w:r>
        <w:rPr>
          <w:rFonts w:ascii="Times New Roman" w:hAnsi="Times New Roman"/>
          <w:sz w:val="24"/>
          <w:szCs w:val="24"/>
          <w:lang w:val="ru-RU"/>
        </w:rPr>
        <w:br/>
        <w:t xml:space="preserve">до 600–800 слов);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читать про себя несплошные тексты (таблицы, диаграммы, графики) </w:t>
      </w:r>
      <w:r>
        <w:rPr>
          <w:rFonts w:ascii="Times New Roman" w:hAnsi="Times New Roman"/>
          <w:sz w:val="24"/>
          <w:szCs w:val="24"/>
          <w:lang w:val="ru-RU"/>
        </w:rPr>
        <w:br/>
        <w:t xml:space="preserve">и понимать представленную в них информацию;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письменная речь: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заполнять анкеты и формуляры, сообщая о себе основные сведения, </w:t>
      </w:r>
      <w:r>
        <w:rPr>
          <w:rFonts w:ascii="Times New Roman" w:hAnsi="Times New Roman"/>
          <w:sz w:val="24"/>
          <w:szCs w:val="24"/>
          <w:lang w:val="ru-RU"/>
        </w:rPr>
        <w:br/>
        <w:t xml:space="preserve">в соответствии с нормами, принятыми в стране/странах изучаемого языка;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писать резюме (CV) с сообщением основных сведений о себе в соответствии </w:t>
      </w:r>
      <w:r>
        <w:rPr>
          <w:rFonts w:ascii="Times New Roman" w:hAnsi="Times New Roman"/>
          <w:sz w:val="24"/>
          <w:szCs w:val="24"/>
          <w:lang w:val="ru-RU"/>
        </w:rPr>
        <w:br/>
        <w:t xml:space="preserve">с нормами, принятыми в стране/странах изучаемого языка;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писать электронное сообщение личного характера, соблюдая речевой этикет, принятый в стране/странах изучаемого языка (объём сообщения – до 140 слов);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опорой на образец (объём высказывания – до 180 слов);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w:t>
      </w:r>
      <w:r>
        <w:rPr>
          <w:rFonts w:ascii="Times New Roman" w:hAnsi="Times New Roman"/>
          <w:sz w:val="24"/>
          <w:szCs w:val="24"/>
          <w:lang w:val="ru-RU"/>
        </w:rPr>
        <w:br/>
        <w:t xml:space="preserve">до 180 слов);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фонетическими навыками: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w:t>
      </w:r>
      <w:r>
        <w:rPr>
          <w:rFonts w:ascii="Times New Roman" w:hAnsi="Times New Roman"/>
          <w:sz w:val="24"/>
          <w:szCs w:val="24"/>
          <w:lang w:val="ru-RU"/>
        </w:rPr>
        <w:br/>
        <w:t xml:space="preserve">их ритмико-интонационных особенностей, в том числе применять правило отсутствия фразового ударения на служебных словах;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выразительно читать вслух небольшие тексты объёмом до 150 слов, построенные на изученном языковом материале, с соблюдением правил чтения </w:t>
      </w:r>
      <w:r>
        <w:rPr>
          <w:rFonts w:ascii="Times New Roman" w:hAnsi="Times New Roman"/>
          <w:sz w:val="24"/>
          <w:szCs w:val="24"/>
          <w:lang w:val="ru-RU"/>
        </w:rPr>
        <w:br/>
        <w:t xml:space="preserve">и соответствующей интонацией, демонстрируя понимание содержания текста;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орфографическими навыками: правильно писать изученные слова;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пунктуационными навыками: использовать запятую </w:t>
      </w:r>
      <w:r>
        <w:rPr>
          <w:rFonts w:ascii="Times New Roman" w:hAnsi="Times New Roman"/>
          <w:sz w:val="24"/>
          <w:szCs w:val="24"/>
          <w:lang w:val="ru-RU"/>
        </w:rPr>
        <w:br/>
        <w:t xml:space="preserve">при перечислении, обращении и при выделении вводных слов;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апостроф, точку, вопросительный и восклицательный знаки;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распознавать в звучащем и письменном тексте 1500 лексических единиц (слов, фразовых глаголов, словосочетаний, речевых клише, средств логической связи) </w:t>
      </w:r>
      <w:r>
        <w:rPr>
          <w:rFonts w:ascii="Times New Roman" w:hAnsi="Times New Roman"/>
          <w:sz w:val="24"/>
          <w:szCs w:val="24"/>
          <w:lang w:val="ru-RU"/>
        </w:rPr>
        <w:br/>
        <w:t xml:space="preserve">и правильно употреблять в устной и письменной речи 1400 лексических единиц, обслуживающих ситуации общения в рамках тематического содержания речи, </w:t>
      </w:r>
      <w:r>
        <w:rPr>
          <w:rFonts w:ascii="Times New Roman" w:hAnsi="Times New Roman"/>
          <w:sz w:val="24"/>
          <w:szCs w:val="24"/>
          <w:lang w:val="ru-RU"/>
        </w:rPr>
        <w:br/>
        <w:t xml:space="preserve">с соблюдением существующей в английском языке нормы лексической сочетаемости;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распознавать и употреблять в устной и письменной речи: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родственные слова, образованные с использованием аффиксации: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глаголы при помощи префиксов dis-, mis-, re-, over-, under- и суффиксов </w:t>
      </w:r>
      <w:r>
        <w:rPr>
          <w:rFonts w:ascii="Times New Roman" w:hAnsi="Times New Roman"/>
          <w:sz w:val="24"/>
          <w:szCs w:val="24"/>
          <w:lang w:val="ru-RU"/>
        </w:rPr>
        <w:br/>
        <w:t xml:space="preserve">-ise/-ize, -en;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именасуществительныеприпомощипрефиксов</w:t>
      </w:r>
      <w:r>
        <w:rPr>
          <w:rFonts w:ascii="Times New Roman" w:hAnsi="Times New Roman"/>
          <w:sz w:val="24"/>
          <w:szCs w:val="24"/>
        </w:rPr>
        <w:t xml:space="preserve"> un-, in-/im-, il-/ir- </w:t>
      </w:r>
      <w:r>
        <w:rPr>
          <w:rFonts w:ascii="Times New Roman" w:hAnsi="Times New Roman"/>
          <w:sz w:val="24"/>
          <w:szCs w:val="24"/>
          <w:lang w:val="ru-RU"/>
        </w:rPr>
        <w:t xml:space="preserve">исуффиксов</w:t>
      </w:r>
      <w:r>
        <w:rPr>
          <w:rFonts w:ascii="Times New Roman" w:hAnsi="Times New Roman"/>
          <w:sz w:val="24"/>
          <w:szCs w:val="24"/>
        </w:rPr>
        <w:t xml:space="preserve"> -ance/-ence, -er/-or, -ing, -ist, -ity, -ment, -ness, -sion/-tion, -ship;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именаприлагательныеприпомощипрефиксов</w:t>
      </w:r>
      <w:r>
        <w:rPr>
          <w:rFonts w:ascii="Times New Roman" w:hAnsi="Times New Roman"/>
          <w:sz w:val="24"/>
          <w:szCs w:val="24"/>
        </w:rPr>
        <w:t xml:space="preserve"> un-, in-/im-, il-/ir-, inter-, non-, post-, pre- </w:t>
      </w:r>
      <w:r>
        <w:rPr>
          <w:rFonts w:ascii="Times New Roman" w:hAnsi="Times New Roman"/>
          <w:sz w:val="24"/>
          <w:szCs w:val="24"/>
          <w:lang w:val="ru-RU"/>
        </w:rPr>
        <w:t xml:space="preserve">исуффиксов</w:t>
      </w:r>
      <w:r>
        <w:rPr>
          <w:rFonts w:ascii="Times New Roman" w:hAnsi="Times New Roman"/>
          <w:sz w:val="24"/>
          <w:szCs w:val="24"/>
        </w:rPr>
        <w:t xml:space="preserve"> -able/-ible, -al, -ed, -ese, -ful, -ian/ -an, -ical, -ing, -ish, -ive, </w:t>
      </w:r>
      <w:r>
        <w:rPr>
          <w:rFonts w:ascii="Times New Roman" w:hAnsi="Times New Roman"/>
          <w:sz w:val="24"/>
          <w:szCs w:val="24"/>
        </w:rPr>
        <w:br/>
        <w:t xml:space="preserve">-less, -ly, -ous, -y;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наречия при помощи префиксов un-, in-/im-, il-/ir- и суффикса -ly;</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числительные при помощи суффиксов -teen, -ty, -th;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 использованием словосложения: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сложные существительные путём соединения основ существительных (football);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сложные существительные путём соединения основы прилагательного </w:t>
      </w:r>
      <w:r>
        <w:rPr>
          <w:rFonts w:ascii="Times New Roman" w:hAnsi="Times New Roman"/>
          <w:sz w:val="24"/>
          <w:szCs w:val="24"/>
          <w:lang w:val="ru-RU"/>
        </w:rPr>
        <w:br/>
        <w:t xml:space="preserve">с основой существительного (bluebell);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сложные существительные путём соединения основ существительных </w:t>
      </w:r>
      <w:r>
        <w:rPr>
          <w:rFonts w:ascii="Times New Roman" w:hAnsi="Times New Roman"/>
          <w:sz w:val="24"/>
          <w:szCs w:val="24"/>
          <w:lang w:val="ru-RU"/>
        </w:rPr>
        <w:br/>
        <w:t xml:space="preserve">с предлогом (father-in-law);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сложных прилагательные путём соединения наречия с основой                 причастия II (well-behaved);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сложные прилагательные путём соединения основы прилагательного </w:t>
      </w:r>
      <w:r>
        <w:rPr>
          <w:rFonts w:ascii="Times New Roman" w:hAnsi="Times New Roman"/>
          <w:sz w:val="24"/>
          <w:szCs w:val="24"/>
          <w:lang w:val="ru-RU"/>
        </w:rPr>
        <w:br/>
        <w:t xml:space="preserve">с основой причастия I (nice-looking);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 использованием конверсии: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образование имён существительных от неопределённых форм глаголов </w:t>
      </w:r>
      <w:r>
        <w:rPr>
          <w:rFonts w:ascii="Times New Roman" w:hAnsi="Times New Roman"/>
          <w:sz w:val="24"/>
          <w:szCs w:val="24"/>
          <w:lang w:val="ru-RU"/>
        </w:rPr>
        <w:br/>
        <w:t xml:space="preserve">(to run – a run);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имён существительных от прилагательных (rich people – the rich);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глаголов от имён существительных (a hand – to hand);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глаголов от имён прилагательных (cool – to cool);</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распознавать и употреблять в устной и письменной речи имена прилагательные на -ed и -ing (excited – exciting);</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знать и понимать особенности структуры простых и сложных предложений </w:t>
      </w:r>
      <w:r>
        <w:rPr>
          <w:rFonts w:ascii="Times New Roman" w:hAnsi="Times New Roman"/>
          <w:sz w:val="24"/>
          <w:szCs w:val="24"/>
          <w:lang w:val="ru-RU"/>
        </w:rPr>
        <w:br/>
        <w:t xml:space="preserve">и различных коммуникативных типов предложений английского языка;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распознавать в звучащем и письменном тексте и употреб­лять в устной </w:t>
      </w:r>
      <w:r>
        <w:rPr>
          <w:rFonts w:ascii="Times New Roman" w:hAnsi="Times New Roman"/>
          <w:sz w:val="24"/>
          <w:szCs w:val="24"/>
          <w:lang w:val="ru-RU"/>
        </w:rPr>
        <w:br/>
        <w:t xml:space="preserve">и письменной речи: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в том числе с несколькими обстоятельствами, следующими </w:t>
      </w:r>
      <w:r>
        <w:rPr>
          <w:rFonts w:ascii="Times New Roman" w:hAnsi="Times New Roman"/>
          <w:sz w:val="24"/>
          <w:szCs w:val="24"/>
          <w:lang w:val="ru-RU"/>
        </w:rPr>
        <w:br/>
        <w:t xml:space="preserve">в определённом порядке;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с начальным It;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с начальным There + to be;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с глагольными конструкциями, содержащими глаголы-связки </w:t>
      </w:r>
      <w:r>
        <w:rPr>
          <w:rFonts w:ascii="Times New Roman" w:hAnsi="Times New Roman"/>
          <w:sz w:val="24"/>
          <w:szCs w:val="24"/>
          <w:lang w:val="ru-RU"/>
        </w:rPr>
        <w:br/>
        <w:t xml:space="preserve">to be, to look, to seem, to feel;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cо сложным подлежащим – Complex Subject;</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cо сложным дополнением – Complex Object;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сложносочинённые предложения с сочинительными союзами and, but, or;</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сложноподчинённые предложения с союзами и союзными словами because, if, when, where, what, why, how;</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сложноподчинённые предложения с определительными придаточными </w:t>
      </w:r>
      <w:r>
        <w:rPr>
          <w:rFonts w:ascii="Times New Roman" w:hAnsi="Times New Roman"/>
          <w:sz w:val="24"/>
          <w:szCs w:val="24"/>
          <w:lang w:val="ru-RU"/>
        </w:rPr>
        <w:br/>
        <w:t xml:space="preserve">с союзными словами who, which, that;</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сложноподчинённые предложения с союзными словами whoever, whatever, however, whenever;</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условные предложения с глаголами в изъявительном наклонении </w:t>
      </w:r>
      <w:r>
        <w:rPr>
          <w:rFonts w:ascii="Times New Roman" w:hAnsi="Times New Roman"/>
          <w:sz w:val="24"/>
          <w:szCs w:val="24"/>
          <w:lang w:val="ru-RU"/>
        </w:rPr>
        <w:br/>
        <w:t xml:space="preserve">(Conditional 0, Conditional I) и с глаголами в сослагательном наклонении </w:t>
      </w:r>
      <w:r>
        <w:rPr>
          <w:rFonts w:ascii="Times New Roman" w:hAnsi="Times New Roman"/>
          <w:sz w:val="24"/>
          <w:szCs w:val="24"/>
          <w:lang w:val="ru-RU"/>
        </w:rPr>
        <w:br/>
        <w:t xml:space="preserve">(Conditional II);</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всетипывопросительныхпредложений</w:t>
      </w:r>
      <w:r>
        <w:rPr>
          <w:rFonts w:ascii="Times New Roman" w:hAnsi="Times New Roman"/>
          <w:sz w:val="24"/>
          <w:szCs w:val="24"/>
        </w:rPr>
        <w:t xml:space="preserve"> (</w:t>
      </w:r>
      <w:r>
        <w:rPr>
          <w:rFonts w:ascii="Times New Roman" w:hAnsi="Times New Roman"/>
          <w:sz w:val="24"/>
          <w:szCs w:val="24"/>
          <w:lang w:val="ru-RU"/>
        </w:rPr>
        <w:t xml:space="preserve">общий</w:t>
      </w:r>
      <w:r>
        <w:rPr>
          <w:rFonts w:ascii="Times New Roman" w:hAnsi="Times New Roman"/>
          <w:sz w:val="24"/>
          <w:szCs w:val="24"/>
        </w:rPr>
        <w:t xml:space="preserve">, </w:t>
      </w:r>
      <w:r>
        <w:rPr>
          <w:rFonts w:ascii="Times New Roman" w:hAnsi="Times New Roman"/>
          <w:sz w:val="24"/>
          <w:szCs w:val="24"/>
          <w:lang w:val="ru-RU"/>
        </w:rPr>
        <w:t xml:space="preserve">специальный</w:t>
      </w:r>
      <w:r>
        <w:rPr>
          <w:rFonts w:ascii="Times New Roman" w:hAnsi="Times New Roman"/>
          <w:sz w:val="24"/>
          <w:szCs w:val="24"/>
        </w:rPr>
        <w:t xml:space="preserve">, </w:t>
      </w:r>
      <w:r>
        <w:rPr>
          <w:rFonts w:ascii="Times New Roman" w:hAnsi="Times New Roman"/>
          <w:sz w:val="24"/>
          <w:szCs w:val="24"/>
          <w:lang w:val="ru-RU"/>
        </w:rPr>
        <w:t xml:space="preserve">альтернативный</w:t>
      </w:r>
      <w:r>
        <w:rPr>
          <w:rFonts w:ascii="Times New Roman" w:hAnsi="Times New Roman"/>
          <w:sz w:val="24"/>
          <w:szCs w:val="24"/>
        </w:rPr>
        <w:t xml:space="preserve">, </w:t>
      </w:r>
      <w:r>
        <w:rPr>
          <w:rFonts w:ascii="Times New Roman" w:hAnsi="Times New Roman"/>
          <w:sz w:val="24"/>
          <w:szCs w:val="24"/>
          <w:lang w:val="ru-RU"/>
        </w:rPr>
        <w:t xml:space="preserve">разделительныйвопросыв</w:t>
      </w:r>
      <w:r>
        <w:rPr>
          <w:rFonts w:ascii="Times New Roman" w:hAnsi="Times New Roman"/>
          <w:sz w:val="24"/>
          <w:szCs w:val="24"/>
        </w:rPr>
        <w:t xml:space="preserve"> Present/Past/Future Simple Tense, Present/Past Continuous Tense, Present/Past Perfect Tense, Present Perfect Continuous Tense);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повествовательные, вопросительные и побудительные предложения </w:t>
      </w:r>
      <w:r>
        <w:rPr>
          <w:rFonts w:ascii="Times New Roman" w:hAnsi="Times New Roman"/>
          <w:sz w:val="24"/>
          <w:szCs w:val="24"/>
          <w:lang w:val="ru-RU"/>
        </w:rPr>
        <w:br/>
        <w:t xml:space="preserve">в косвенной речи в настоящем и прошедшем времени, согласование времён в рамках сложного предложения;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модальные глаголы в косвенной речи в настоящем и прошедшем времени;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предложениясконструкциями</w:t>
      </w:r>
      <w:r>
        <w:rPr>
          <w:rFonts w:ascii="Times New Roman" w:hAnsi="Times New Roman"/>
          <w:sz w:val="24"/>
          <w:szCs w:val="24"/>
        </w:rPr>
        <w:t xml:space="preserve"> as … as, not so … as, both … and …, either … or, neither … nor;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предложения с I wish;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конструкции с глаголами на -ing: to love/hate doing smth;</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конструкции</w:t>
      </w:r>
      <w:r>
        <w:rPr>
          <w:rFonts w:ascii="Times New Roman" w:hAnsi="Times New Roman"/>
          <w:sz w:val="24"/>
          <w:szCs w:val="24"/>
        </w:rPr>
        <w:t xml:space="preserve"> c </w:t>
      </w:r>
      <w:r>
        <w:rPr>
          <w:rFonts w:ascii="Times New Roman" w:hAnsi="Times New Roman"/>
          <w:sz w:val="24"/>
          <w:szCs w:val="24"/>
          <w:lang w:val="ru-RU"/>
        </w:rPr>
        <w:t xml:space="preserve">глаголами</w:t>
      </w:r>
      <w:r>
        <w:rPr>
          <w:rFonts w:ascii="Times New Roman" w:hAnsi="Times New Roman"/>
          <w:sz w:val="24"/>
          <w:szCs w:val="24"/>
        </w:rPr>
        <w:t xml:space="preserve"> to stop, to remember, to forget (</w:t>
      </w:r>
      <w:r>
        <w:rPr>
          <w:rFonts w:ascii="Times New Roman" w:hAnsi="Times New Roman"/>
          <w:sz w:val="24"/>
          <w:szCs w:val="24"/>
          <w:lang w:val="ru-RU"/>
        </w:rPr>
        <w:t xml:space="preserve">разницавзначении</w:t>
      </w:r>
      <w:r>
        <w:rPr>
          <w:rFonts w:ascii="Times New Roman" w:hAnsi="Times New Roman"/>
          <w:sz w:val="24"/>
          <w:szCs w:val="24"/>
        </w:rPr>
        <w:br/>
        <w:t xml:space="preserve">to stop doing smth </w:t>
      </w:r>
      <w:r>
        <w:rPr>
          <w:rFonts w:ascii="Times New Roman" w:hAnsi="Times New Roman"/>
          <w:sz w:val="24"/>
          <w:szCs w:val="24"/>
          <w:lang w:val="ru-RU"/>
        </w:rPr>
        <w:t xml:space="preserve">и</w:t>
      </w:r>
      <w:r>
        <w:rPr>
          <w:rFonts w:ascii="Times New Roman" w:hAnsi="Times New Roman"/>
          <w:sz w:val="24"/>
          <w:szCs w:val="24"/>
        </w:rPr>
        <w:t xml:space="preserve"> to stop to do smth);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конструкция</w:t>
      </w:r>
      <w:r>
        <w:rPr>
          <w:rFonts w:ascii="Times New Roman" w:hAnsi="Times New Roman"/>
          <w:sz w:val="24"/>
          <w:szCs w:val="24"/>
        </w:rPr>
        <w:t xml:space="preserve"> It takes me … to do smth;</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конструкция used to + инфинитив глагола;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конструкции</w:t>
      </w:r>
      <w:r>
        <w:rPr>
          <w:rFonts w:ascii="Times New Roman" w:hAnsi="Times New Roman"/>
          <w:sz w:val="24"/>
          <w:szCs w:val="24"/>
        </w:rPr>
        <w:t xml:space="preserve"> be/get used to smth, be/get used to doing smth;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конструкции</w:t>
      </w:r>
      <w:r>
        <w:rPr>
          <w:rFonts w:ascii="Times New Roman" w:hAnsi="Times New Roman"/>
          <w:sz w:val="24"/>
          <w:szCs w:val="24"/>
        </w:rPr>
        <w:t xml:space="preserve"> I prefer, I’d prefer, I’d rather prefer, </w:t>
      </w:r>
      <w:r>
        <w:rPr>
          <w:rFonts w:ascii="Times New Roman" w:hAnsi="Times New Roman"/>
          <w:sz w:val="24"/>
          <w:szCs w:val="24"/>
          <w:lang w:val="ru-RU"/>
        </w:rPr>
        <w:t xml:space="preserve">выражающиепредпочтение</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lang w:val="ru-RU"/>
        </w:rPr>
        <w:t xml:space="preserve">атакжеконструкций</w:t>
      </w:r>
      <w:r>
        <w:rPr>
          <w:rFonts w:ascii="Times New Roman" w:hAnsi="Times New Roman"/>
          <w:sz w:val="24"/>
          <w:szCs w:val="24"/>
        </w:rPr>
        <w:t xml:space="preserve"> I’d rather, You’d better;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подлежащее, выраженное собирательным существительным (family, police), </w:t>
      </w:r>
      <w:r>
        <w:rPr>
          <w:rFonts w:ascii="Times New Roman" w:hAnsi="Times New Roman"/>
          <w:sz w:val="24"/>
          <w:szCs w:val="24"/>
          <w:lang w:val="ru-RU"/>
        </w:rPr>
        <w:br/>
        <w:t xml:space="preserve">и его согласование со сказуемым;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глаголы (правильные и неправильные) в видовременных формах действительного залога в изъявительном наклонении (Present/Past/Fut</w:t>
      </w:r>
      <w:r>
        <w:rPr>
          <w:rFonts w:ascii="Times New Roman" w:hAnsi="Times New Roman"/>
          <w:sz w:val="24"/>
          <w:szCs w:val="24"/>
          <w:lang w:val="ru-RU"/>
        </w:rPr>
        <w:t xml:space="preserve">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конструкция</w:t>
      </w:r>
      <w:r>
        <w:rPr>
          <w:rFonts w:ascii="Times New Roman" w:hAnsi="Times New Roman"/>
          <w:sz w:val="24"/>
          <w:szCs w:val="24"/>
        </w:rPr>
        <w:t xml:space="preserve"> to be going to, </w:t>
      </w:r>
      <w:r>
        <w:rPr>
          <w:rFonts w:ascii="Times New Roman" w:hAnsi="Times New Roman"/>
          <w:sz w:val="24"/>
          <w:szCs w:val="24"/>
          <w:lang w:val="ru-RU"/>
        </w:rPr>
        <w:t xml:space="preserve">формы</w:t>
      </w:r>
      <w:r>
        <w:rPr>
          <w:rFonts w:ascii="Times New Roman" w:hAnsi="Times New Roman"/>
          <w:sz w:val="24"/>
          <w:szCs w:val="24"/>
        </w:rPr>
        <w:t xml:space="preserve"> Future Simple Tense </w:t>
      </w:r>
      <w:r>
        <w:rPr>
          <w:rFonts w:ascii="Times New Roman" w:hAnsi="Times New Roman"/>
          <w:sz w:val="24"/>
          <w:szCs w:val="24"/>
          <w:lang w:val="ru-RU"/>
        </w:rPr>
        <w:t xml:space="preserve">и</w:t>
      </w:r>
      <w:r>
        <w:rPr>
          <w:rFonts w:ascii="Times New Roman" w:hAnsi="Times New Roman"/>
          <w:sz w:val="24"/>
          <w:szCs w:val="24"/>
        </w:rPr>
        <w:t xml:space="preserve"> Present Continuous Tense </w:t>
      </w:r>
      <w:r>
        <w:rPr>
          <w:rFonts w:ascii="Times New Roman" w:hAnsi="Times New Roman"/>
          <w:sz w:val="24"/>
          <w:szCs w:val="24"/>
          <w:lang w:val="ru-RU"/>
        </w:rPr>
        <w:t xml:space="preserve">длявыражениябудущегодействия</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модальныеглаголыиихэквиваленты</w:t>
      </w:r>
      <w:r>
        <w:rPr>
          <w:rFonts w:ascii="Times New Roman" w:hAnsi="Times New Roman"/>
          <w:sz w:val="24"/>
          <w:szCs w:val="24"/>
        </w:rPr>
        <w:t xml:space="preserve"> (can/be able to, could, must/have to, may, might, should, shall, would, will, need); </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неличныеформыглагола</w:t>
      </w:r>
      <w:r>
        <w:rPr>
          <w:rFonts w:ascii="Times New Roman" w:hAnsi="Times New Roman"/>
          <w:sz w:val="24"/>
          <w:szCs w:val="24"/>
        </w:rPr>
        <w:t xml:space="preserve"> – </w:t>
      </w:r>
      <w:r>
        <w:rPr>
          <w:rFonts w:ascii="Times New Roman" w:hAnsi="Times New Roman"/>
          <w:sz w:val="24"/>
          <w:szCs w:val="24"/>
          <w:lang w:val="ru-RU"/>
        </w:rPr>
        <w:t xml:space="preserve">инфинитив</w:t>
      </w:r>
      <w:r>
        <w:rPr>
          <w:rFonts w:ascii="Times New Roman" w:hAnsi="Times New Roman"/>
          <w:sz w:val="24"/>
          <w:szCs w:val="24"/>
        </w:rPr>
        <w:t xml:space="preserve">, </w:t>
      </w:r>
      <w:r>
        <w:rPr>
          <w:rFonts w:ascii="Times New Roman" w:hAnsi="Times New Roman"/>
          <w:sz w:val="24"/>
          <w:szCs w:val="24"/>
          <w:lang w:val="ru-RU"/>
        </w:rPr>
        <w:t xml:space="preserve">герундий</w:t>
      </w:r>
      <w:r>
        <w:rPr>
          <w:rFonts w:ascii="Times New Roman" w:hAnsi="Times New Roman"/>
          <w:sz w:val="24"/>
          <w:szCs w:val="24"/>
        </w:rPr>
        <w:t xml:space="preserve">, </w:t>
      </w:r>
      <w:r>
        <w:rPr>
          <w:rFonts w:ascii="Times New Roman" w:hAnsi="Times New Roman"/>
          <w:sz w:val="24"/>
          <w:szCs w:val="24"/>
          <w:lang w:val="ru-RU"/>
        </w:rPr>
        <w:t xml:space="preserve">причастие</w:t>
      </w:r>
      <w:r>
        <w:rPr>
          <w:rFonts w:ascii="Times New Roman" w:hAnsi="Times New Roman"/>
          <w:sz w:val="24"/>
          <w:szCs w:val="24"/>
        </w:rPr>
        <w:t xml:space="preserve"> (Participle I </w:t>
      </w:r>
      <w:r>
        <w:rPr>
          <w:rFonts w:ascii="Times New Roman" w:hAnsi="Times New Roman"/>
          <w:sz w:val="24"/>
          <w:szCs w:val="24"/>
        </w:rPr>
        <w:br/>
      </w:r>
      <w:r>
        <w:rPr>
          <w:rFonts w:ascii="Times New Roman" w:hAnsi="Times New Roman"/>
          <w:sz w:val="24"/>
          <w:szCs w:val="24"/>
          <w:lang w:val="ru-RU"/>
        </w:rPr>
        <w:t xml:space="preserve">и</w:t>
      </w:r>
      <w:r>
        <w:rPr>
          <w:rFonts w:ascii="Times New Roman" w:hAnsi="Times New Roman"/>
          <w:sz w:val="24"/>
          <w:szCs w:val="24"/>
        </w:rPr>
        <w:t xml:space="preserve"> Participle II), </w:t>
      </w:r>
      <w:r>
        <w:rPr>
          <w:rFonts w:ascii="Times New Roman" w:hAnsi="Times New Roman"/>
          <w:sz w:val="24"/>
          <w:szCs w:val="24"/>
          <w:lang w:val="ru-RU"/>
        </w:rPr>
        <w:t xml:space="preserve">причастиявфункцииопределения</w:t>
      </w:r>
      <w:r>
        <w:rPr>
          <w:rFonts w:ascii="Times New Roman" w:hAnsi="Times New Roman"/>
          <w:sz w:val="24"/>
          <w:szCs w:val="24"/>
        </w:rPr>
        <w:t xml:space="preserve"> (Participle I – a playing child, Participle II – a written text);</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определённый, неопределённый и нулевой артикли;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имена существительные во множественном числе, образованных по правилу, </w:t>
      </w:r>
      <w:r>
        <w:rPr>
          <w:rFonts w:ascii="Times New Roman" w:hAnsi="Times New Roman"/>
          <w:sz w:val="24"/>
          <w:szCs w:val="24"/>
          <w:lang w:val="ru-RU"/>
        </w:rPr>
        <w:br/>
        <w:t xml:space="preserve">и исключения;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неисчисляемые имена существительные, имеющие форму только множественного числа;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притяжательный падеж имён существительных;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имена прилагательные и наречия в положительной, сравнительной </w:t>
      </w:r>
      <w:r>
        <w:rPr>
          <w:rFonts w:ascii="Times New Roman" w:hAnsi="Times New Roman"/>
          <w:sz w:val="24"/>
          <w:szCs w:val="24"/>
          <w:lang w:val="ru-RU"/>
        </w:rPr>
        <w:br/>
        <w:t xml:space="preserve">и превосходной степенях, образованных по правилу, и исключения;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порядок следования нескольких прилагательных (мнение – размер – возраст – цвет – происхождение);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rPr>
      </w:pPr>
      <w:r>
        <w:rPr>
          <w:rFonts w:ascii="Times New Roman" w:hAnsi="Times New Roman"/>
          <w:sz w:val="24"/>
          <w:szCs w:val="24"/>
          <w:lang w:val="ru-RU"/>
        </w:rPr>
        <w:t xml:space="preserve">слова</w:t>
      </w:r>
      <w:r>
        <w:rPr>
          <w:rFonts w:ascii="Times New Roman" w:hAnsi="Times New Roman"/>
          <w:sz w:val="24"/>
          <w:szCs w:val="24"/>
        </w:rPr>
        <w:t xml:space="preserve">, </w:t>
      </w:r>
      <w:r>
        <w:rPr>
          <w:rFonts w:ascii="Times New Roman" w:hAnsi="Times New Roman"/>
          <w:sz w:val="24"/>
          <w:szCs w:val="24"/>
          <w:lang w:val="ru-RU"/>
        </w:rPr>
        <w:t xml:space="preserve">выражающиеколичество</w:t>
      </w:r>
      <w:r>
        <w:rPr>
          <w:rFonts w:ascii="Times New Roman" w:hAnsi="Times New Roman"/>
          <w:sz w:val="24"/>
          <w:szCs w:val="24"/>
        </w:rPr>
        <w:t xml:space="preserve"> (many/much, little/a little, few/a few, a lot of);</w:t>
      </w:r>
      <w:r>
        <w:rPr>
          <w:rFonts w:ascii="Times New Roman" w:hAnsi="Times New Roman"/>
          <w:sz w:val="24"/>
          <w:szCs w:val="24"/>
        </w:rPr>
      </w:r>
      <w:r>
        <w:rPr>
          <w:rFonts w:ascii="Times New Roman" w:hAnsi="Times New Roman"/>
          <w:sz w:val="24"/>
          <w:szCs w:val="24"/>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неопределённые местоимения и их производные, отрицательные местоимения none, no и производные последнего (nobody, nothing,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количественные и порядковые числительные;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предлоги места, времени, направления, предлоги, употребляемые с глаголами в страдательном залоге;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социокультурными знаниями и умениями: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знать/понимать речевые различия в ситуациях официального </w:t>
      </w:r>
      <w:r>
        <w:rPr>
          <w:rFonts w:ascii="Times New Roman" w:hAnsi="Times New Roman"/>
          <w:sz w:val="24"/>
          <w:szCs w:val="24"/>
          <w:lang w:val="ru-RU"/>
        </w:rPr>
        <w:br/>
        <w:t xml:space="preserve">и неофициального общения в рамках тематического содержания речи </w:t>
      </w:r>
      <w:r>
        <w:rPr>
          <w:rFonts w:ascii="Times New Roman" w:hAnsi="Times New Roman"/>
          <w:sz w:val="24"/>
          <w:szCs w:val="24"/>
          <w:lang w:val="ru-RU"/>
        </w:rPr>
        <w:br/>
        <w:t xml:space="preserve">и использовать лексико-грамматические средства с учётом этих различий;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знать/понимать и исполь</w:t>
      </w:r>
      <w:r>
        <w:rPr>
          <w:rFonts w:ascii="Times New Roman" w:hAnsi="Times New Roman"/>
          <w:sz w:val="24"/>
          <w:szCs w:val="24"/>
          <w:lang w:val="ru-RU"/>
        </w:rPr>
        <w:t xml:space="preserve">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w:t>
      </w:r>
      <w:r>
        <w:rPr>
          <w:rFonts w:ascii="Times New Roman" w:hAnsi="Times New Roman"/>
          <w:sz w:val="24"/>
          <w:szCs w:val="24"/>
          <w:lang w:val="ru-RU"/>
        </w:rPr>
        <w:br/>
        <w:t xml:space="preserve">и её культуру на иностранном языке;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проявлять уважение к иной культуре, соблюдать нормы вежливости </w:t>
      </w:r>
      <w:r>
        <w:rPr>
          <w:rFonts w:ascii="Times New Roman" w:hAnsi="Times New Roman"/>
          <w:sz w:val="24"/>
          <w:szCs w:val="24"/>
          <w:lang w:val="ru-RU"/>
        </w:rPr>
        <w:br/>
        <w:t xml:space="preserve">в межкультурном общении;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Pr>
          <w:rFonts w:ascii="Times New Roman" w:hAnsi="Times New Roman"/>
          <w:sz w:val="24"/>
          <w:szCs w:val="24"/>
          <w:lang w:val="ru-RU"/>
        </w:rPr>
        <w:br/>
        <w:t xml:space="preserve">при говорении и письме – описание/перифраз/толкование, при чтении </w:t>
      </w:r>
      <w:r>
        <w:rPr>
          <w:rFonts w:ascii="Times New Roman" w:hAnsi="Times New Roman"/>
          <w:sz w:val="24"/>
          <w:szCs w:val="24"/>
          <w:lang w:val="ru-RU"/>
        </w:rPr>
        <w:br/>
        <w:t xml:space="preserve">и аудировании – языковую и контекстуальную догадку;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владеть метапредметными умениями, позволяющими совершенствовать учебную деятельность по овладению иностранным языком;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сравнивать, классифицировать, систематизировать и обобщать </w:t>
      </w:r>
      <w:r>
        <w:rPr>
          <w:rFonts w:ascii="Times New Roman" w:hAnsi="Times New Roman"/>
          <w:sz w:val="24"/>
          <w:szCs w:val="24"/>
          <w:lang w:val="ru-RU"/>
        </w:rPr>
        <w:br/>
        <w:t xml:space="preserve">по существенным признакам изученные языковые явления (лексические </w:t>
      </w:r>
      <w:r>
        <w:rPr>
          <w:rFonts w:ascii="Times New Roman" w:hAnsi="Times New Roman"/>
          <w:sz w:val="24"/>
          <w:szCs w:val="24"/>
          <w:lang w:val="ru-RU"/>
        </w:rPr>
        <w:br/>
        <w:t xml:space="preserve">и грамматические);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использовать иноязычные словари и справочники, </w:t>
      </w:r>
      <w:r>
        <w:rPr>
          <w:rFonts w:ascii="Times New Roman" w:hAnsi="Times New Roman"/>
          <w:sz w:val="24"/>
          <w:szCs w:val="24"/>
          <w:lang w:val="ru-RU"/>
        </w:rPr>
        <w:br/>
        <w:t xml:space="preserve">в том числе информационно-справочные системы в электронной форме;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1843" w:leader="none"/>
        </w:tabs>
        <w:rPr>
          <w:rFonts w:ascii="Times New Roman" w:hAnsi="Times New Roman"/>
          <w:sz w:val="24"/>
          <w:szCs w:val="24"/>
          <w:lang w:val="ru-RU"/>
        </w:rPr>
      </w:pPr>
      <w:r>
        <w:rPr>
          <w:rFonts w:ascii="Times New Roman" w:hAnsi="Times New Roman"/>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w:t>
      </w:r>
      <w:r>
        <w:rPr>
          <w:rFonts w:ascii="Times New Roman" w:hAnsi="Times New Roman"/>
          <w:sz w:val="24"/>
          <w:szCs w:val="24"/>
          <w:lang w:val="ru-RU"/>
        </w:rPr>
        <w:br/>
        <w:t xml:space="preserve">на английском языке и применением информационно-коммуникационных технологий; </w:t>
      </w:r>
      <w:r>
        <w:rPr>
          <w:rFonts w:ascii="Times New Roman" w:hAnsi="Times New Roman"/>
          <w:sz w:val="24"/>
          <w:szCs w:val="24"/>
          <w:lang w:val="ru-RU"/>
        </w:rPr>
      </w:r>
      <w:r>
        <w:rPr>
          <w:rFonts w:ascii="Times New Roman" w:hAnsi="Times New Roman"/>
          <w:sz w:val="24"/>
          <w:szCs w:val="24"/>
          <w:lang w:val="ru-RU"/>
        </w:rPr>
      </w:r>
    </w:p>
    <w:p>
      <w:pPr>
        <w:pStyle w:val="2640"/>
        <w:spacing w:before="0" w:line="470" w:lineRule="exact"/>
        <w:shd w:val="clear" w:color="auto" w:fill="auto"/>
        <w:tabs>
          <w:tab w:val="left" w:pos="1313" w:leader="none"/>
          <w:tab w:val="left" w:pos="3094" w:leader="none"/>
          <w:tab w:val="left" w:pos="4092" w:leader="none"/>
          <w:tab w:val="left" w:pos="6084" w:leader="none"/>
          <w:tab w:val="left" w:pos="7422" w:leader="none"/>
          <w:tab w:val="left" w:pos="8743" w:leader="none"/>
        </w:tabs>
        <w:rPr>
          <w:sz w:val="24"/>
          <w:szCs w:val="24"/>
          <w:lang w:val="ru-RU"/>
        </w:rPr>
      </w:pPr>
      <w:r>
        <w:rPr>
          <w:sz w:val="24"/>
          <w:szCs w:val="24"/>
          <w:lang w:val="ru-RU"/>
        </w:rPr>
        <w:t xml:space="preserve">соблюдать правила информационной безопасности в ситуациях повседневной жизни и при работе в сети Интернет.</w:t>
      </w:r>
      <w:r>
        <w:rPr>
          <w:sz w:val="24"/>
          <w:szCs w:val="24"/>
          <w:lang w:val="ru-RU"/>
        </w:rPr>
      </w:r>
      <w:r>
        <w:rPr>
          <w:sz w:val="24"/>
          <w:szCs w:val="24"/>
          <w:lang w:val="ru-RU"/>
        </w:rPr>
      </w:r>
    </w:p>
    <w:p>
      <w:pPr>
        <w:pStyle w:val="2640"/>
        <w:spacing w:before="0" w:line="470" w:lineRule="exact"/>
        <w:shd w:val="clear" w:color="auto" w:fill="auto"/>
        <w:tabs>
          <w:tab w:val="left" w:pos="1313" w:leader="none"/>
          <w:tab w:val="left" w:pos="3094" w:leader="none"/>
          <w:tab w:val="left" w:pos="4092" w:leader="none"/>
          <w:tab w:val="left" w:pos="6084" w:leader="none"/>
          <w:tab w:val="left" w:pos="7422" w:leader="none"/>
          <w:tab w:val="left" w:pos="8743" w:leader="none"/>
        </w:tabs>
        <w:rPr>
          <w:sz w:val="24"/>
          <w:szCs w:val="24"/>
          <w:lang w:val="ru-RU"/>
        </w:rPr>
      </w:pPr>
      <w:r>
        <w:rPr>
          <w:sz w:val="24"/>
          <w:szCs w:val="24"/>
          <w:lang w:val="ru-RU"/>
        </w:rPr>
      </w:r>
      <w:r>
        <w:rPr>
          <w:sz w:val="24"/>
          <w:szCs w:val="24"/>
          <w:lang w:val="ru-RU"/>
        </w:rPr>
      </w:r>
      <w:r>
        <w:rPr>
          <w:sz w:val="24"/>
          <w:szCs w:val="24"/>
          <w:lang w:val="ru-RU"/>
        </w:rPr>
      </w:r>
    </w:p>
    <w:p>
      <w:pPr>
        <w:pStyle w:val="2640"/>
        <w:spacing w:before="0" w:line="470" w:lineRule="exact"/>
        <w:shd w:val="clear" w:color="auto" w:fill="auto"/>
        <w:tabs>
          <w:tab w:val="left" w:pos="1282" w:leader="none"/>
        </w:tabs>
        <w:rPr>
          <w:b/>
          <w:sz w:val="24"/>
          <w:szCs w:val="24"/>
          <w:lang w:val="ru-RU"/>
        </w:rPr>
      </w:pPr>
      <w:r>
        <w:rPr>
          <w:b/>
          <w:sz w:val="24"/>
          <w:szCs w:val="24"/>
          <w:lang w:val="ru-RU"/>
        </w:rPr>
        <w:t xml:space="preserve">22.</w:t>
      </w:r>
      <w:r>
        <w:rPr>
          <w:b/>
          <w:sz w:val="24"/>
          <w:szCs w:val="24"/>
          <w:lang w:val="ru-RU"/>
        </w:rPr>
        <w:t xml:space="preserve">Федеральная рабочая программа по учебному предмету «Родная (адыгейская) литература».</w:t>
      </w:r>
      <w:r>
        <w:rPr>
          <w:b/>
          <w:sz w:val="24"/>
          <w:szCs w:val="24"/>
          <w:lang w:val="ru-RU"/>
        </w:rPr>
      </w:r>
      <w:r>
        <w:rPr>
          <w:b/>
          <w:sz w:val="24"/>
          <w:szCs w:val="24"/>
          <w:lang w:val="ru-RU"/>
        </w:rPr>
      </w:r>
    </w:p>
    <w:p>
      <w:pPr>
        <w:pStyle w:val="2640"/>
        <w:spacing w:before="0" w:line="470" w:lineRule="exact"/>
        <w:shd w:val="clear" w:color="auto" w:fill="auto"/>
        <w:tabs>
          <w:tab w:val="left" w:pos="1335" w:leader="none"/>
        </w:tabs>
        <w:rPr>
          <w:sz w:val="24"/>
          <w:szCs w:val="24"/>
          <w:lang w:val="ru-RU"/>
        </w:rPr>
      </w:pPr>
      <w:r>
        <w:rPr>
          <w:sz w:val="24"/>
          <w:szCs w:val="24"/>
          <w:lang w:val="ru-RU"/>
        </w:rPr>
        <w:t xml:space="preserve">22.1. </w:t>
      </w:r>
      <w:r>
        <w:rPr>
          <w:sz w:val="24"/>
          <w:szCs w:val="24"/>
          <w:lang w:val="ru-RU"/>
        </w:rPr>
        <w:t xml:space="preserve">Федеральная рабочая программа по учебному предмету «Родная (адыгейская) литератур</w:t>
      </w:r>
      <w:r>
        <w:rPr>
          <w:sz w:val="24"/>
          <w:szCs w:val="24"/>
          <w:lang w:val="ru-RU"/>
        </w:rPr>
        <w:t xml:space="preserve">а» (предметная область «Родной язык и родная литература») разработана для обучающихся, владеющих родным (адыгейским) языком, и включает пояснительную записку, содержание обучения, планируемые результаты освоения программы по родной (адыгейской) литературе.</w:t>
      </w:r>
      <w:r>
        <w:rPr>
          <w:sz w:val="24"/>
          <w:szCs w:val="24"/>
          <w:lang w:val="ru-RU"/>
        </w:rPr>
      </w:r>
      <w:r>
        <w:rPr>
          <w:sz w:val="24"/>
          <w:szCs w:val="24"/>
          <w:lang w:val="ru-RU"/>
        </w:rPr>
      </w:r>
    </w:p>
    <w:p>
      <w:pPr>
        <w:pStyle w:val="2640"/>
        <w:spacing w:before="0" w:line="470" w:lineRule="exact"/>
        <w:shd w:val="clear" w:color="auto" w:fill="auto"/>
        <w:tabs>
          <w:tab w:val="left" w:pos="1326" w:leader="none"/>
        </w:tabs>
        <w:rPr>
          <w:sz w:val="24"/>
          <w:szCs w:val="24"/>
          <w:lang w:val="ru-RU"/>
        </w:rPr>
      </w:pPr>
      <w:r>
        <w:rPr>
          <w:sz w:val="24"/>
          <w:szCs w:val="24"/>
          <w:lang w:val="ru-RU"/>
        </w:rPr>
        <w:t xml:space="preserve">Пояснительная записка отражает общие цели изучения родной (адыгейской) литературы, место в структуре учебного плана, а также подходы к отбору содержания, к определению планируемых результатов.</w:t>
      </w:r>
      <w:r>
        <w:rPr>
          <w:sz w:val="24"/>
          <w:szCs w:val="24"/>
          <w:lang w:val="ru-RU"/>
        </w:rPr>
      </w:r>
      <w:r>
        <w:rPr>
          <w:sz w:val="24"/>
          <w:szCs w:val="24"/>
          <w:lang w:val="ru-RU"/>
        </w:rPr>
      </w:r>
    </w:p>
    <w:p>
      <w:pPr>
        <w:pStyle w:val="2640"/>
        <w:spacing w:before="0" w:line="470" w:lineRule="exact"/>
        <w:shd w:val="clear" w:color="auto" w:fill="auto"/>
        <w:tabs>
          <w:tab w:val="left" w:pos="1330" w:leader="none"/>
        </w:tabs>
        <w:rPr>
          <w:sz w:val="24"/>
          <w:szCs w:val="24"/>
          <w:lang w:val="ru-RU"/>
        </w:rPr>
      </w:pPr>
      <w:r>
        <w:rPr>
          <w:sz w:val="24"/>
          <w:szCs w:val="24"/>
          <w:lang w:val="ru-RU"/>
        </w:rPr>
        <w:t xml:space="preserve">22.2.</w:t>
      </w:r>
      <w:r>
        <w:rPr>
          <w:sz w:val="24"/>
          <w:szCs w:val="24"/>
          <w:lang w:val="ru-RU"/>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r>
        <w:rPr>
          <w:sz w:val="24"/>
          <w:szCs w:val="24"/>
          <w:lang w:val="ru-RU"/>
        </w:rPr>
      </w:r>
      <w:r>
        <w:rPr>
          <w:sz w:val="24"/>
          <w:szCs w:val="24"/>
          <w:lang w:val="ru-RU"/>
        </w:rPr>
      </w:r>
    </w:p>
    <w:p>
      <w:pPr>
        <w:pStyle w:val="2640"/>
        <w:numPr>
          <w:ilvl w:val="1"/>
          <w:numId w:val="19"/>
        </w:numPr>
        <w:spacing w:before="0" w:line="470" w:lineRule="exact"/>
        <w:shd w:val="clear" w:color="auto" w:fill="auto"/>
        <w:tabs>
          <w:tab w:val="left" w:pos="1330" w:leader="none"/>
        </w:tabs>
        <w:rPr>
          <w:sz w:val="24"/>
          <w:szCs w:val="24"/>
          <w:lang w:val="ru-RU"/>
        </w:rPr>
      </w:pPr>
      <w:r>
        <w:rPr>
          <w:sz w:val="24"/>
          <w:szCs w:val="24"/>
          <w:lang w:val="ru-RU"/>
        </w:rPr>
        <w:t xml:space="preserve">Планируемые результаты освоения программы по родной (адыгейской) литературе включают личностные, метапредметные результаты за весь период обучения на уровне среднего общего образования, а также предметные результаты за каждый год обучения.</w:t>
      </w:r>
      <w:r>
        <w:rPr>
          <w:sz w:val="24"/>
          <w:szCs w:val="24"/>
          <w:lang w:val="ru-RU"/>
        </w:rPr>
      </w:r>
      <w:r>
        <w:rPr>
          <w:sz w:val="24"/>
          <w:szCs w:val="24"/>
          <w:lang w:val="ru-RU"/>
        </w:rPr>
      </w:r>
    </w:p>
    <w:p>
      <w:pPr>
        <w:pStyle w:val="2640"/>
        <w:numPr>
          <w:ilvl w:val="1"/>
          <w:numId w:val="19"/>
        </w:numPr>
        <w:spacing w:before="0" w:line="470" w:lineRule="exact"/>
        <w:shd w:val="clear" w:color="auto" w:fill="auto"/>
        <w:tabs>
          <w:tab w:val="left" w:pos="1369" w:leader="none"/>
        </w:tabs>
        <w:rPr>
          <w:sz w:val="24"/>
          <w:szCs w:val="24"/>
        </w:rPr>
      </w:pPr>
      <w:r>
        <w:rPr>
          <w:sz w:val="24"/>
          <w:szCs w:val="24"/>
        </w:rPr>
        <w:t xml:space="preserve">Пояснительная записка.</w:t>
      </w:r>
      <w:r>
        <w:rPr>
          <w:sz w:val="24"/>
          <w:szCs w:val="24"/>
        </w:rPr>
      </w:r>
      <w:r>
        <w:rPr>
          <w:sz w:val="24"/>
          <w:szCs w:val="24"/>
        </w:rPr>
      </w:r>
    </w:p>
    <w:p>
      <w:pPr>
        <w:pStyle w:val="2640"/>
        <w:numPr>
          <w:ilvl w:val="2"/>
          <w:numId w:val="19"/>
        </w:numPr>
        <w:spacing w:before="0" w:line="470" w:lineRule="exact"/>
        <w:shd w:val="clear" w:color="auto" w:fill="auto"/>
        <w:tabs>
          <w:tab w:val="left" w:pos="1527" w:leader="none"/>
        </w:tabs>
        <w:rPr>
          <w:sz w:val="24"/>
          <w:szCs w:val="24"/>
          <w:lang w:val="ru-RU"/>
        </w:rPr>
      </w:pPr>
      <w:r>
        <w:rPr>
          <w:sz w:val="24"/>
          <w:szCs w:val="24"/>
          <w:lang w:val="ru-RU"/>
        </w:rPr>
        <w:t xml:space="preserve">Программа по родной (адыгейской) литературе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w:t>
      </w:r>
      <w:r>
        <w:rPr>
          <w:sz w:val="24"/>
          <w:szCs w:val="24"/>
          <w:lang w:val="ru-RU"/>
        </w:rPr>
      </w:r>
      <w:r>
        <w:rPr>
          <w:sz w:val="24"/>
          <w:szCs w:val="24"/>
          <w:lang w:val="ru-RU"/>
        </w:rPr>
      </w:r>
    </w:p>
    <w:p>
      <w:pPr>
        <w:pStyle w:val="2640"/>
        <w:ind w:firstLine="720"/>
        <w:spacing w:line="470" w:lineRule="exact"/>
        <w:shd w:val="clear" w:color="auto" w:fill="auto"/>
        <w:rPr>
          <w:sz w:val="24"/>
          <w:szCs w:val="24"/>
          <w:lang w:val="ru-RU"/>
        </w:rPr>
      </w:pPr>
      <w:r>
        <w:rPr>
          <w:sz w:val="24"/>
          <w:szCs w:val="24"/>
          <w:lang w:val="ru-RU"/>
        </w:rPr>
        <w:t xml:space="preserve">Программа предназначена для учащихся 10-11 классов общеобразовательных организаций с обучением на русском языке и предполагает изучение адыгейской литературы на адыгейском языке.</w:t>
      </w:r>
      <w:r>
        <w:rPr>
          <w:sz w:val="24"/>
          <w:szCs w:val="24"/>
          <w:lang w:val="ru-RU"/>
        </w:rPr>
      </w:r>
      <w:r>
        <w:rPr>
          <w:sz w:val="24"/>
          <w:szCs w:val="24"/>
          <w:lang w:val="ru-RU"/>
        </w:rPr>
      </w:r>
    </w:p>
    <w:p>
      <w:pPr>
        <w:pStyle w:val="2640"/>
        <w:ind w:firstLine="720"/>
        <w:spacing w:line="470" w:lineRule="exact"/>
        <w:shd w:val="clear" w:color="auto" w:fill="auto"/>
        <w:rPr>
          <w:sz w:val="24"/>
          <w:szCs w:val="24"/>
          <w:lang w:val="ru-RU"/>
        </w:rPr>
      </w:pPr>
      <w:r>
        <w:rPr>
          <w:sz w:val="24"/>
          <w:szCs w:val="24"/>
          <w:lang w:val="ru-RU"/>
        </w:rPr>
        <w:t xml:space="preserve">Ведущим ценностным ориентиром программы по родной (адыгейской) литературе является общекультурное, личностное и познавательное развитие личности обучающегося через активное включение его в педагогически целесообразную учебную деятельность, ориентирован</w:t>
      </w:r>
      <w:r>
        <w:rPr>
          <w:sz w:val="24"/>
          <w:szCs w:val="24"/>
          <w:lang w:val="ru-RU"/>
        </w:rPr>
        <w:t xml:space="preserve">ную на единство практической полезности и культуросообразности. При этом предполагается, что основная миссия учебного предмета «Родная (адыгейская) литература» заключается в трансляции национально-культурного наследия при опоре на гуманистические ценности.</w:t>
      </w:r>
      <w:r>
        <w:rPr>
          <w:sz w:val="24"/>
          <w:szCs w:val="24"/>
          <w:lang w:val="ru-RU"/>
        </w:rPr>
      </w:r>
      <w:r>
        <w:rPr>
          <w:sz w:val="24"/>
          <w:szCs w:val="24"/>
          <w:lang w:val="ru-RU"/>
        </w:rPr>
      </w:r>
    </w:p>
    <w:p>
      <w:pPr>
        <w:pStyle w:val="2640"/>
        <w:numPr>
          <w:ilvl w:val="2"/>
          <w:numId w:val="19"/>
        </w:numPr>
        <w:spacing w:before="0" w:line="470" w:lineRule="exact"/>
        <w:shd w:val="clear" w:color="auto" w:fill="auto"/>
        <w:tabs>
          <w:tab w:val="left" w:pos="1532" w:leader="none"/>
        </w:tabs>
        <w:rPr>
          <w:sz w:val="24"/>
          <w:szCs w:val="24"/>
          <w:lang w:val="ru-RU"/>
        </w:rPr>
      </w:pPr>
      <w:r>
        <w:rPr>
          <w:sz w:val="24"/>
          <w:szCs w:val="24"/>
          <w:lang w:val="ru-RU"/>
        </w:rPr>
        <w:t xml:space="preserve">Сохраняя преемственность по отношению к курсу родной (адыгейской) литературы на уровне основного общ</w:t>
      </w:r>
      <w:r>
        <w:rPr>
          <w:sz w:val="24"/>
          <w:szCs w:val="24"/>
          <w:lang w:val="ru-RU"/>
        </w:rPr>
        <w:t xml:space="preserve">его образования, курс родной (адыгейской) литературы в 10-11 классах ориентирован на создание у обучающихся целостного представления об историко-литературном процессе через хронологически выстроенное изучение фольклора и произведений адыгейской литературы </w:t>
      </w:r>
      <w:r>
        <w:rPr>
          <w:sz w:val="24"/>
          <w:szCs w:val="24"/>
          <w:lang w:bidi="en-US"/>
        </w:rPr>
        <w:t xml:space="preserve">XIX</w:t>
      </w:r>
      <w:r>
        <w:rPr>
          <w:sz w:val="24"/>
          <w:szCs w:val="24"/>
          <w:lang w:val="ru-RU" w:bidi="en-US"/>
        </w:rPr>
        <w:t xml:space="preserve">-</w:t>
      </w:r>
      <w:r>
        <w:rPr>
          <w:sz w:val="24"/>
          <w:szCs w:val="24"/>
          <w:lang w:bidi="en-US"/>
        </w:rPr>
        <w:t xml:space="preserve">XX</w:t>
      </w:r>
      <w:r>
        <w:rPr>
          <w:sz w:val="24"/>
          <w:szCs w:val="24"/>
          <w:lang w:val="ru-RU"/>
        </w:rPr>
        <w:t xml:space="preserve">веков.</w:t>
      </w:r>
      <w:r>
        <w:rPr>
          <w:sz w:val="24"/>
          <w:szCs w:val="24"/>
          <w:lang w:val="ru-RU"/>
        </w:rPr>
      </w:r>
      <w:r>
        <w:rPr>
          <w:sz w:val="24"/>
          <w:szCs w:val="24"/>
          <w:lang w:val="ru-RU"/>
        </w:rPr>
      </w:r>
    </w:p>
    <w:p>
      <w:pPr>
        <w:pStyle w:val="2640"/>
        <w:ind w:firstLine="720"/>
        <w:spacing w:line="470" w:lineRule="exact"/>
        <w:shd w:val="clear" w:color="auto" w:fill="auto"/>
        <w:rPr>
          <w:sz w:val="24"/>
          <w:szCs w:val="24"/>
          <w:lang w:val="ru-RU"/>
        </w:rPr>
      </w:pPr>
      <w:r>
        <w:rPr>
          <w:sz w:val="24"/>
          <w:szCs w:val="24"/>
          <w:lang w:val="ru-RU"/>
        </w:rPr>
        <w:t xml:space="preserve">Реализация программы по родной (адыгейской) литературе предполагает опору на текстуальное изучение литерат</w:t>
      </w:r>
      <w:r>
        <w:rPr>
          <w:sz w:val="24"/>
          <w:szCs w:val="24"/>
          <w:lang w:val="ru-RU"/>
        </w:rPr>
        <w:t xml:space="preserve">урных произведений и через них решение задач развития устной и письменной речи, осуществления познавательной активности, индивидуальных творческих задатков, логического мышления, освоения умений самостоятельной учебно-познавательной деятельности. Теоретико</w:t>
      </w:r>
      <w:r>
        <w:rPr>
          <w:sz w:val="24"/>
          <w:szCs w:val="24"/>
          <w:lang w:val="ru-RU"/>
        </w:rPr>
        <w:t xml:space="preserve">литературные понятия, как правило, рассматриваются в процессе изучения конкретных литературных произведений.</w:t>
      </w:r>
      <w:r>
        <w:rPr>
          <w:sz w:val="24"/>
          <w:szCs w:val="24"/>
          <w:lang w:val="ru-RU"/>
        </w:rPr>
      </w:r>
      <w:r>
        <w:rPr>
          <w:sz w:val="24"/>
          <w:szCs w:val="24"/>
          <w:lang w:val="ru-RU"/>
        </w:rPr>
      </w:r>
    </w:p>
    <w:p>
      <w:pPr>
        <w:pStyle w:val="2640"/>
        <w:numPr>
          <w:ilvl w:val="2"/>
          <w:numId w:val="19"/>
        </w:numPr>
        <w:spacing w:before="0" w:line="470" w:lineRule="exact"/>
        <w:shd w:val="clear" w:color="auto" w:fill="auto"/>
        <w:tabs>
          <w:tab w:val="left" w:pos="1537" w:leader="none"/>
        </w:tabs>
        <w:rPr>
          <w:sz w:val="24"/>
          <w:szCs w:val="24"/>
          <w:lang w:val="ru-RU"/>
        </w:rPr>
      </w:pPr>
      <w:r>
        <w:rPr>
          <w:sz w:val="24"/>
          <w:szCs w:val="24"/>
          <w:lang w:val="ru-RU"/>
        </w:rPr>
        <w:t xml:space="preserve">В содержании программы по родной (адыгейской) литературе для 10-11 классов выделяются следующие содержательные линии: литература по периодам (фольклор адыгов, литература адыгских писателей-просветителей </w:t>
      </w:r>
      <w:r>
        <w:rPr>
          <w:sz w:val="24"/>
          <w:szCs w:val="24"/>
        </w:rPr>
        <w:t xml:space="preserve">XIX</w:t>
      </w:r>
      <w:r>
        <w:rPr>
          <w:sz w:val="24"/>
          <w:szCs w:val="24"/>
          <w:lang w:val="ru-RU"/>
        </w:rPr>
        <w:t xml:space="preserve"> - начала </w:t>
      </w:r>
      <w:r>
        <w:rPr>
          <w:sz w:val="24"/>
          <w:szCs w:val="24"/>
        </w:rPr>
        <w:t xml:space="preserve">XX</w:t>
      </w:r>
      <w:r>
        <w:rPr>
          <w:sz w:val="24"/>
          <w:szCs w:val="24"/>
          <w:lang w:val="ru-RU"/>
        </w:rPr>
        <w:t xml:space="preserve"> веков, творчество поэтов-импровизаторов конца </w:t>
      </w:r>
      <w:r>
        <w:rPr>
          <w:sz w:val="24"/>
          <w:szCs w:val="24"/>
        </w:rPr>
        <w:t xml:space="preserve">XIX</w:t>
      </w:r>
      <w:r>
        <w:rPr>
          <w:sz w:val="24"/>
          <w:szCs w:val="24"/>
          <w:lang w:val="ru-RU"/>
        </w:rPr>
        <w:t xml:space="preserve"> - начала </w:t>
      </w:r>
      <w:r>
        <w:rPr>
          <w:sz w:val="24"/>
          <w:szCs w:val="24"/>
        </w:rPr>
        <w:t xml:space="preserve">XX</w:t>
      </w:r>
      <w:r>
        <w:rPr>
          <w:sz w:val="24"/>
          <w:szCs w:val="24"/>
          <w:lang w:val="ru-RU"/>
        </w:rPr>
        <w:t xml:space="preserve"> веков, адыге</w:t>
      </w:r>
      <w:r>
        <w:rPr>
          <w:sz w:val="24"/>
          <w:szCs w:val="24"/>
          <w:lang w:val="ru-RU"/>
        </w:rPr>
        <w:t xml:space="preserve">йская литература 1920-1940 годов, адыгейская литература периода Великой Отечественной войны и послевоенного десятилетия, адыгейская литература 1960-1980 годов, адыгейская литература на современном этапе, кабардино-черкесская литература), теория литературы.</w:t>
      </w:r>
      <w:r>
        <w:rPr>
          <w:sz w:val="24"/>
          <w:szCs w:val="24"/>
          <w:lang w:val="ru-RU"/>
        </w:rPr>
      </w:r>
      <w:r>
        <w:rPr>
          <w:sz w:val="24"/>
          <w:szCs w:val="24"/>
          <w:lang w:val="ru-RU"/>
        </w:rPr>
      </w:r>
    </w:p>
    <w:p>
      <w:pPr>
        <w:pStyle w:val="2640"/>
        <w:numPr>
          <w:ilvl w:val="2"/>
          <w:numId w:val="19"/>
        </w:numPr>
        <w:spacing w:before="0" w:line="470" w:lineRule="exact"/>
        <w:shd w:val="clear" w:color="auto" w:fill="auto"/>
        <w:tabs>
          <w:tab w:val="left" w:pos="1570" w:leader="none"/>
        </w:tabs>
        <w:rPr>
          <w:sz w:val="24"/>
          <w:szCs w:val="24"/>
          <w:lang w:val="ru-RU"/>
        </w:rPr>
      </w:pPr>
      <w:r>
        <w:rPr>
          <w:sz w:val="24"/>
          <w:szCs w:val="24"/>
          <w:lang w:val="ru-RU"/>
        </w:rPr>
        <w:t xml:space="preserve">Изучение родной (адыгейской) литературы направлено на достижение</w:t>
      </w:r>
      <w:r>
        <w:rPr>
          <w:sz w:val="24"/>
          <w:szCs w:val="24"/>
          <w:lang w:val="ru-RU"/>
        </w:rPr>
      </w:r>
      <w:r>
        <w:rPr>
          <w:sz w:val="24"/>
          <w:szCs w:val="24"/>
          <w:lang w:val="ru-RU"/>
        </w:rPr>
      </w:r>
    </w:p>
    <w:p>
      <w:pPr>
        <w:pStyle w:val="2640"/>
        <w:spacing w:line="470" w:lineRule="exact"/>
        <w:shd w:val="clear" w:color="auto" w:fill="auto"/>
        <w:rPr>
          <w:sz w:val="24"/>
          <w:szCs w:val="24"/>
          <w:lang w:val="ru-RU"/>
        </w:rPr>
      </w:pPr>
      <w:r>
        <w:rPr>
          <w:sz w:val="24"/>
          <w:szCs w:val="24"/>
          <w:lang w:val="ru-RU"/>
        </w:rPr>
        <w:t xml:space="preserve">следующих целей:</w:t>
      </w:r>
      <w:r>
        <w:rPr>
          <w:sz w:val="24"/>
          <w:szCs w:val="24"/>
          <w:lang w:val="ru-RU"/>
        </w:rPr>
      </w:r>
      <w:r>
        <w:rPr>
          <w:sz w:val="24"/>
          <w:szCs w:val="24"/>
          <w:lang w:val="ru-RU"/>
        </w:rPr>
      </w:r>
    </w:p>
    <w:p>
      <w:pPr>
        <w:pStyle w:val="2640"/>
        <w:ind w:firstLine="720"/>
        <w:spacing w:line="470" w:lineRule="exact"/>
        <w:shd w:val="clear" w:color="auto" w:fill="auto"/>
        <w:rPr>
          <w:sz w:val="24"/>
          <w:szCs w:val="24"/>
          <w:lang w:val="ru-RU"/>
        </w:rPr>
      </w:pPr>
      <w:r>
        <w:rPr>
          <w:sz w:val="24"/>
          <w:szCs w:val="24"/>
          <w:lang w:val="ru-RU"/>
        </w:rPr>
        <w:t xml:space="preserve">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r>
        <w:rPr>
          <w:sz w:val="24"/>
          <w:szCs w:val="24"/>
          <w:lang w:val="ru-RU"/>
        </w:rPr>
      </w:r>
      <w:r>
        <w:rPr>
          <w:sz w:val="24"/>
          <w:szCs w:val="24"/>
          <w:lang w:val="ru-RU"/>
        </w:rPr>
      </w:r>
    </w:p>
    <w:p>
      <w:pPr>
        <w:pStyle w:val="2640"/>
        <w:ind w:firstLine="720"/>
        <w:spacing w:line="470" w:lineRule="exact"/>
        <w:shd w:val="clear" w:color="auto" w:fill="auto"/>
        <w:rPr>
          <w:sz w:val="24"/>
          <w:szCs w:val="24"/>
          <w:lang w:val="ru-RU"/>
        </w:rPr>
      </w:pPr>
      <w:r>
        <w:rPr>
          <w:sz w:val="24"/>
          <w:szCs w:val="24"/>
          <w:lang w:val="ru-RU"/>
        </w:rPr>
        <w:t xml:space="preserve">получение опыта медленного (осмысленного) чтения произведений родной (адыгейской) литературы, освоение культурных ценностей, заложенных в прочитанных текстах;</w:t>
      </w:r>
      <w:r>
        <w:rPr>
          <w:sz w:val="24"/>
          <w:szCs w:val="24"/>
          <w:lang w:val="ru-RU"/>
        </w:rPr>
      </w:r>
      <w:r>
        <w:rPr>
          <w:sz w:val="24"/>
          <w:szCs w:val="24"/>
          <w:lang w:val="ru-RU"/>
        </w:rPr>
      </w:r>
    </w:p>
    <w:p>
      <w:pPr>
        <w:pStyle w:val="2640"/>
        <w:ind w:firstLine="720"/>
        <w:spacing w:line="470" w:lineRule="exact"/>
        <w:shd w:val="clear" w:color="auto" w:fill="auto"/>
        <w:rPr>
          <w:sz w:val="24"/>
          <w:szCs w:val="24"/>
          <w:lang w:val="ru-RU"/>
        </w:rPr>
      </w:pPr>
      <w:r>
        <w:rPr>
          <w:sz w:val="24"/>
          <w:szCs w:val="24"/>
          <w:lang w:val="ru-RU"/>
        </w:rPr>
        <w:t xml:space="preserve">овладение необходимым понятийным и терминологическим аппаратом, позволяющим обобщать и осмыслять читательский опыт в устной и письменной форме;</w:t>
      </w:r>
      <w:r>
        <w:rPr>
          <w:sz w:val="24"/>
          <w:szCs w:val="24"/>
          <w:lang w:val="ru-RU"/>
        </w:rPr>
      </w:r>
      <w:r>
        <w:rPr>
          <w:sz w:val="24"/>
          <w:szCs w:val="24"/>
          <w:lang w:val="ru-RU"/>
        </w:rPr>
      </w:r>
    </w:p>
    <w:p>
      <w:pPr>
        <w:pStyle w:val="2640"/>
        <w:ind w:firstLine="720"/>
        <w:spacing w:line="470" w:lineRule="exact"/>
        <w:shd w:val="clear" w:color="auto" w:fill="auto"/>
        <w:rPr>
          <w:sz w:val="24"/>
          <w:szCs w:val="24"/>
          <w:lang w:val="ru-RU"/>
        </w:rPr>
      </w:pPr>
      <w:r>
        <w:rPr>
          <w:sz w:val="24"/>
          <w:szCs w:val="24"/>
          <w:lang w:val="ru-RU"/>
        </w:rPr>
        <w:t xml:space="preserve">овладение навыком анализа текста художественного произведе</w:t>
      </w:r>
      <w:r>
        <w:rPr>
          <w:sz w:val="24"/>
          <w:szCs w:val="24"/>
          <w:lang w:val="ru-RU"/>
        </w:rPr>
        <w:t xml:space="preserve">ния (умение выделять основную тему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умение «видеть» подтексты).</w:t>
      </w:r>
      <w:r>
        <w:rPr>
          <w:sz w:val="24"/>
          <w:szCs w:val="24"/>
          <w:lang w:val="ru-RU"/>
        </w:rPr>
      </w:r>
      <w:r>
        <w:rPr>
          <w:sz w:val="24"/>
          <w:szCs w:val="24"/>
          <w:lang w:val="ru-RU"/>
        </w:rPr>
      </w:r>
    </w:p>
    <w:p>
      <w:pPr>
        <w:pStyle w:val="2640"/>
        <w:numPr>
          <w:ilvl w:val="2"/>
          <w:numId w:val="19"/>
        </w:numPr>
        <w:spacing w:before="0" w:line="470" w:lineRule="exact"/>
        <w:shd w:val="clear" w:color="auto" w:fill="auto"/>
        <w:tabs>
          <w:tab w:val="left" w:pos="1527" w:leader="none"/>
        </w:tabs>
        <w:rPr>
          <w:sz w:val="24"/>
          <w:szCs w:val="24"/>
          <w:lang w:val="ru-RU"/>
        </w:rPr>
      </w:pPr>
      <w:r>
        <w:rPr>
          <w:sz w:val="24"/>
          <w:szCs w:val="24"/>
          <w:lang w:val="ru-RU"/>
        </w:rPr>
        <w:t xml:space="preserve">Общее число часов, рекомендованных для изучения родной (адыгейской) литературы - 68 часов: в 10 классе-34 часа (1 час в неделю), в 11 классе - 34 часа (1 час в неделю).</w:t>
      </w:r>
      <w:r>
        <w:rPr>
          <w:sz w:val="24"/>
          <w:szCs w:val="24"/>
          <w:lang w:val="ru-RU"/>
        </w:rPr>
      </w:r>
      <w:r>
        <w:rPr>
          <w:sz w:val="24"/>
          <w:szCs w:val="24"/>
          <w:lang w:val="ru-RU"/>
        </w:rPr>
      </w:r>
    </w:p>
    <w:p>
      <w:pPr>
        <w:pStyle w:val="2640"/>
        <w:spacing w:line="470" w:lineRule="exact"/>
        <w:shd w:val="clear" w:color="auto" w:fill="auto"/>
        <w:rPr>
          <w:sz w:val="24"/>
          <w:szCs w:val="24"/>
        </w:rPr>
      </w:pPr>
      <w:r>
        <w:rPr>
          <w:sz w:val="24"/>
          <w:szCs w:val="24"/>
          <w:lang w:val="ru-RU"/>
        </w:rPr>
        <w:t xml:space="preserve">22.5</w:t>
      </w:r>
      <w:r>
        <w:rPr>
          <w:sz w:val="24"/>
          <w:szCs w:val="24"/>
        </w:rPr>
        <w:t xml:space="preserve">. Содержание обучения в 10 классе.</w:t>
      </w:r>
      <w:r>
        <w:rPr>
          <w:sz w:val="24"/>
          <w:szCs w:val="24"/>
        </w:rPr>
      </w:r>
      <w:r>
        <w:rPr>
          <w:sz w:val="24"/>
          <w:szCs w:val="24"/>
        </w:rPr>
      </w:r>
    </w:p>
    <w:p>
      <w:pPr>
        <w:pStyle w:val="2640"/>
        <w:numPr>
          <w:ilvl w:val="2"/>
          <w:numId w:val="20"/>
        </w:numPr>
        <w:spacing w:before="0" w:line="470" w:lineRule="exact"/>
        <w:shd w:val="clear" w:color="auto" w:fill="auto"/>
        <w:tabs>
          <w:tab w:val="left" w:pos="1566" w:leader="none"/>
        </w:tabs>
        <w:rPr>
          <w:sz w:val="24"/>
          <w:szCs w:val="24"/>
        </w:rPr>
      </w:pPr>
      <w:r>
        <w:rPr>
          <w:sz w:val="24"/>
          <w:szCs w:val="24"/>
        </w:rPr>
        <w:t xml:space="preserve">Фольклор адыгов.</w:t>
      </w:r>
      <w:r>
        <w:rPr>
          <w:sz w:val="24"/>
          <w:szCs w:val="24"/>
        </w:rPr>
      </w:r>
      <w:r>
        <w:rPr>
          <w:sz w:val="24"/>
          <w:szCs w:val="24"/>
        </w:rPr>
      </w:r>
    </w:p>
    <w:p>
      <w:pPr>
        <w:pStyle w:val="2640"/>
        <w:ind w:firstLine="720"/>
        <w:spacing w:line="470" w:lineRule="exact"/>
        <w:shd w:val="clear" w:color="auto" w:fill="auto"/>
        <w:rPr>
          <w:sz w:val="24"/>
          <w:szCs w:val="24"/>
          <w:lang w:val="ru-RU"/>
        </w:rPr>
      </w:pPr>
      <w:r>
        <w:rPr>
          <w:sz w:val="24"/>
          <w:szCs w:val="24"/>
          <w:lang w:val="ru-RU"/>
        </w:rPr>
        <w:t xml:space="preserve">Богатство адыгского фольклора. Жанровое своеобразие: мифология, нартский эпос, обрядовая поэзия (песни трудовые, врачевальные, колыбельные, первого шага ребёнк</w:t>
      </w:r>
      <w:r>
        <w:rPr>
          <w:sz w:val="24"/>
          <w:szCs w:val="24"/>
          <w:lang w:val="ru-RU"/>
        </w:rPr>
        <w:t xml:space="preserve">а, свадебные, песни героические, песни-плачи, историко-героические песни, шуточные, сатирические), сказочный эпос (сказки), несказочная проза (сказание, предание, легенда, притча, хабар), малые жанры фольклора (пословицы, поговорки, загадки, скороговорки).</w:t>
      </w:r>
      <w:r>
        <w:rPr>
          <w:sz w:val="24"/>
          <w:szCs w:val="24"/>
          <w:lang w:val="ru-RU"/>
        </w:rPr>
      </w:r>
      <w:r>
        <w:rPr>
          <w:sz w:val="24"/>
          <w:szCs w:val="24"/>
          <w:lang w:val="ru-RU"/>
        </w:rPr>
      </w:r>
    </w:p>
    <w:p>
      <w:pPr>
        <w:pStyle w:val="2640"/>
        <w:ind w:firstLine="720"/>
        <w:spacing w:line="470" w:lineRule="exact"/>
        <w:shd w:val="clear" w:color="auto" w:fill="auto"/>
        <w:rPr>
          <w:sz w:val="24"/>
          <w:szCs w:val="24"/>
          <w:lang w:val="ru-RU"/>
        </w:rPr>
      </w:pPr>
      <w:r>
        <w:rPr>
          <w:sz w:val="24"/>
          <w:szCs w:val="24"/>
          <w:lang w:val="ru-RU"/>
        </w:rPr>
        <w:t xml:space="preserve">Воспитательная и познавательная функция фольклора и его художественное своеобразие. Определяющая роль народного словесного искусства в становлении письменной адыгейской литературы.</w:t>
      </w:r>
      <w:r>
        <w:rPr>
          <w:sz w:val="24"/>
          <w:szCs w:val="24"/>
          <w:lang w:val="ru-RU"/>
        </w:rPr>
      </w:r>
      <w:r>
        <w:rPr>
          <w:sz w:val="24"/>
          <w:szCs w:val="24"/>
          <w:lang w:val="ru-RU"/>
        </w:rPr>
      </w:r>
    </w:p>
    <w:p>
      <w:pPr>
        <w:pStyle w:val="2640"/>
        <w:ind w:firstLine="720"/>
        <w:spacing w:line="470" w:lineRule="exact"/>
        <w:shd w:val="clear" w:color="auto" w:fill="auto"/>
        <w:rPr>
          <w:sz w:val="24"/>
          <w:szCs w:val="24"/>
          <w:lang w:val="ru-RU"/>
        </w:rPr>
      </w:pPr>
      <w:r>
        <w:rPr>
          <w:sz w:val="24"/>
          <w:szCs w:val="24"/>
          <w:lang w:val="ru-RU"/>
        </w:rPr>
        <w:t xml:space="preserve">Теория литературы: жанры фольклора, миф.</w:t>
      </w:r>
      <w:r>
        <w:rPr>
          <w:sz w:val="24"/>
          <w:szCs w:val="24"/>
          <w:lang w:val="ru-RU"/>
        </w:rPr>
      </w:r>
      <w:r>
        <w:rPr>
          <w:sz w:val="24"/>
          <w:szCs w:val="24"/>
          <w:lang w:val="ru-RU"/>
        </w:rPr>
      </w:r>
    </w:p>
    <w:p>
      <w:pPr>
        <w:pStyle w:val="2640"/>
        <w:numPr>
          <w:ilvl w:val="2"/>
          <w:numId w:val="20"/>
        </w:numPr>
        <w:jc w:val="left"/>
        <w:spacing w:before="0" w:line="470" w:lineRule="exact"/>
        <w:shd w:val="clear" w:color="auto" w:fill="auto"/>
        <w:tabs>
          <w:tab w:val="left" w:pos="1587" w:leader="none"/>
        </w:tabs>
        <w:rPr>
          <w:sz w:val="24"/>
          <w:szCs w:val="24"/>
        </w:rPr>
      </w:pPr>
      <w:r>
        <w:rPr>
          <w:sz w:val="24"/>
          <w:szCs w:val="24"/>
          <w:lang w:val="ru-RU"/>
        </w:rPr>
        <w:t xml:space="preserve">Литература адыгских писателей-просветителей </w:t>
      </w:r>
      <w:r>
        <w:rPr>
          <w:sz w:val="24"/>
          <w:szCs w:val="24"/>
        </w:rPr>
        <w:t xml:space="preserve">XIX</w:t>
      </w:r>
      <w:r>
        <w:rPr>
          <w:sz w:val="24"/>
          <w:szCs w:val="24"/>
          <w:lang w:val="ru-RU"/>
        </w:rPr>
        <w:t xml:space="preserve"> - начала </w:t>
      </w:r>
      <w:r>
        <w:rPr>
          <w:sz w:val="24"/>
          <w:szCs w:val="24"/>
        </w:rPr>
        <w:t xml:space="preserve">XX</w:t>
      </w:r>
      <w:r>
        <w:rPr>
          <w:sz w:val="24"/>
          <w:szCs w:val="24"/>
          <w:lang w:val="ru-RU"/>
        </w:rPr>
        <w:t xml:space="preserve"> веков. </w:t>
      </w:r>
      <w:r>
        <w:rPr>
          <w:sz w:val="24"/>
          <w:szCs w:val="24"/>
        </w:rPr>
        <w:t xml:space="preserve">Возникновение просветительства на Северном Кавказе и формирование</w:t>
      </w:r>
      <w:r>
        <w:rPr>
          <w:sz w:val="24"/>
          <w:szCs w:val="24"/>
        </w:rPr>
      </w:r>
      <w:r>
        <w:rPr>
          <w:sz w:val="24"/>
          <w:szCs w:val="24"/>
        </w:rPr>
      </w:r>
    </w:p>
    <w:p>
      <w:pPr>
        <w:pStyle w:val="2640"/>
        <w:spacing w:line="470" w:lineRule="exact"/>
        <w:shd w:val="clear" w:color="auto" w:fill="auto"/>
        <w:rPr>
          <w:sz w:val="24"/>
          <w:szCs w:val="24"/>
          <w:lang w:val="ru-RU"/>
        </w:rPr>
      </w:pPr>
      <w:r>
        <w:rPr>
          <w:sz w:val="24"/>
          <w:szCs w:val="24"/>
          <w:lang w:val="ru-RU"/>
        </w:rPr>
        <w:t xml:space="preserve">просветительской литературы адыгов в начале </w:t>
      </w:r>
      <w:r>
        <w:rPr>
          <w:sz w:val="24"/>
          <w:szCs w:val="24"/>
        </w:rPr>
        <w:t xml:space="preserve">XIX</w:t>
      </w:r>
      <w:r>
        <w:rPr>
          <w:sz w:val="24"/>
          <w:szCs w:val="24"/>
          <w:lang w:val="ru-RU"/>
        </w:rPr>
        <w:t xml:space="preserve"> века. Этапы развития просветительской литературы.</w:t>
      </w:r>
      <w:r>
        <w:rPr>
          <w:sz w:val="24"/>
          <w:szCs w:val="24"/>
          <w:lang w:val="ru-RU"/>
        </w:rPr>
      </w:r>
      <w:r>
        <w:rPr>
          <w:sz w:val="24"/>
          <w:szCs w:val="24"/>
          <w:lang w:val="ru-RU"/>
        </w:rPr>
      </w:r>
    </w:p>
    <w:p>
      <w:pPr>
        <w:pStyle w:val="2640"/>
        <w:ind w:firstLine="720"/>
        <w:spacing w:line="470" w:lineRule="exact"/>
        <w:shd w:val="clear" w:color="auto" w:fill="auto"/>
        <w:rPr>
          <w:sz w:val="24"/>
          <w:szCs w:val="24"/>
          <w:lang w:val="ru-RU"/>
        </w:rPr>
      </w:pPr>
      <w:r>
        <w:rPr>
          <w:sz w:val="24"/>
          <w:szCs w:val="24"/>
          <w:lang w:val="ru-RU"/>
        </w:rPr>
        <w:t xml:space="preserve">Литературное наследие адыгских писателей-просветителей </w:t>
      </w:r>
      <w:r>
        <w:rPr>
          <w:sz w:val="24"/>
          <w:szCs w:val="24"/>
        </w:rPr>
        <w:t xml:space="preserve">XIX</w:t>
      </w:r>
      <w:r>
        <w:rPr>
          <w:sz w:val="24"/>
          <w:szCs w:val="24"/>
          <w:lang w:val="ru-RU"/>
        </w:rPr>
        <w:t xml:space="preserve"> века (С. Хан- Гирей, С. Казы-Гирей, Ш.Б. Ногмов, У.Х. Берсей).</w:t>
      </w:r>
      <w:r>
        <w:rPr>
          <w:sz w:val="24"/>
          <w:szCs w:val="24"/>
          <w:lang w:val="ru-RU"/>
        </w:rPr>
      </w:r>
      <w:r>
        <w:rPr>
          <w:sz w:val="24"/>
          <w:szCs w:val="24"/>
          <w:lang w:val="ru-RU"/>
        </w:rPr>
      </w:r>
    </w:p>
    <w:p>
      <w:pPr>
        <w:pStyle w:val="2640"/>
        <w:ind w:firstLine="720"/>
        <w:spacing w:line="470" w:lineRule="exact"/>
        <w:shd w:val="clear" w:color="auto" w:fill="auto"/>
        <w:rPr>
          <w:sz w:val="24"/>
          <w:szCs w:val="24"/>
          <w:lang w:val="ru-RU"/>
        </w:rPr>
      </w:pPr>
      <w:r>
        <w:rPr>
          <w:sz w:val="24"/>
          <w:szCs w:val="24"/>
          <w:lang w:val="ru-RU"/>
        </w:rPr>
        <w:t xml:space="preserve">Творчество писателей-публицистов конца </w:t>
      </w:r>
      <w:r>
        <w:rPr>
          <w:sz w:val="24"/>
          <w:szCs w:val="24"/>
        </w:rPr>
        <w:t xml:space="preserve">XIX</w:t>
      </w:r>
      <w:r>
        <w:rPr>
          <w:sz w:val="24"/>
          <w:szCs w:val="24"/>
          <w:lang w:val="ru-RU"/>
        </w:rPr>
        <w:t xml:space="preserve"> - начала </w:t>
      </w:r>
      <w:r>
        <w:rPr>
          <w:sz w:val="24"/>
          <w:szCs w:val="24"/>
        </w:rPr>
        <w:t xml:space="preserve">XX</w:t>
      </w:r>
      <w:r>
        <w:rPr>
          <w:sz w:val="24"/>
          <w:szCs w:val="24"/>
          <w:lang w:val="ru-RU"/>
        </w:rPr>
        <w:t xml:space="preserve"> веков (Ю. Ахметуков, И. Шупако, Д. Хаткоко, И.С. Цей, С.Х. Сиюхов). Идейно</w:t>
      </w:r>
      <w:r>
        <w:rPr>
          <w:sz w:val="24"/>
          <w:szCs w:val="24"/>
          <w:lang w:val="ru-RU"/>
        </w:rPr>
        <w:t xml:space="preserve">тематическая основа произведений и художественные особенности.</w:t>
      </w:r>
      <w:r>
        <w:rPr>
          <w:sz w:val="24"/>
          <w:szCs w:val="24"/>
          <w:lang w:val="ru-RU"/>
        </w:rPr>
      </w:r>
      <w:r>
        <w:rPr>
          <w:sz w:val="24"/>
          <w:szCs w:val="24"/>
          <w:lang w:val="ru-RU"/>
        </w:rPr>
      </w:r>
    </w:p>
    <w:p>
      <w:pPr>
        <w:pStyle w:val="2640"/>
        <w:ind w:firstLine="720"/>
        <w:spacing w:line="470" w:lineRule="exact"/>
        <w:shd w:val="clear" w:color="auto" w:fill="auto"/>
        <w:rPr>
          <w:sz w:val="24"/>
          <w:szCs w:val="24"/>
          <w:lang w:val="ru-RU"/>
        </w:rPr>
      </w:pPr>
      <w:r>
        <w:rPr>
          <w:sz w:val="24"/>
          <w:szCs w:val="24"/>
          <w:lang w:val="ru-RU"/>
        </w:rPr>
        <w:t xml:space="preserve">Теория литературы: этнографизм произведения.</w:t>
      </w:r>
      <w:r>
        <w:rPr>
          <w:sz w:val="24"/>
          <w:szCs w:val="24"/>
          <w:lang w:val="ru-RU"/>
        </w:rPr>
      </w:r>
      <w:r>
        <w:rPr>
          <w:sz w:val="24"/>
          <w:szCs w:val="24"/>
          <w:lang w:val="ru-RU"/>
        </w:rPr>
      </w:r>
    </w:p>
    <w:p>
      <w:pPr>
        <w:pStyle w:val="2640"/>
        <w:numPr>
          <w:ilvl w:val="2"/>
          <w:numId w:val="21"/>
        </w:numPr>
        <w:jc w:val="left"/>
        <w:spacing w:before="0" w:line="470" w:lineRule="exact"/>
        <w:shd w:val="clear" w:color="auto" w:fill="auto"/>
        <w:tabs>
          <w:tab w:val="left" w:pos="1582" w:leader="none"/>
        </w:tabs>
        <w:rPr>
          <w:sz w:val="24"/>
          <w:szCs w:val="24"/>
          <w:lang w:val="ru-RU"/>
        </w:rPr>
      </w:pPr>
      <w:r>
        <w:rPr>
          <w:sz w:val="24"/>
          <w:szCs w:val="24"/>
          <w:lang w:val="ru-RU"/>
        </w:rPr>
        <w:t xml:space="preserve">Творчество поэтов-импровизаторов конца </w:t>
      </w:r>
      <w:r>
        <w:rPr>
          <w:sz w:val="24"/>
          <w:szCs w:val="24"/>
        </w:rPr>
        <w:t xml:space="preserve">XIX</w:t>
      </w:r>
      <w:r>
        <w:rPr>
          <w:sz w:val="24"/>
          <w:szCs w:val="24"/>
          <w:lang w:val="ru-RU"/>
        </w:rPr>
        <w:t xml:space="preserve"> - начала </w:t>
      </w:r>
      <w:r>
        <w:rPr>
          <w:sz w:val="24"/>
          <w:szCs w:val="24"/>
        </w:rPr>
        <w:t xml:space="preserve">XX</w:t>
      </w:r>
      <w:r>
        <w:rPr>
          <w:sz w:val="24"/>
          <w:szCs w:val="24"/>
          <w:lang w:val="ru-RU"/>
        </w:rPr>
        <w:t xml:space="preserve"> веков. Тематика и художественные особенности произведений поэтов-</w:t>
      </w:r>
      <w:r>
        <w:rPr>
          <w:sz w:val="24"/>
          <w:szCs w:val="24"/>
          <w:lang w:val="ru-RU"/>
        </w:rPr>
      </w:r>
      <w:r>
        <w:rPr>
          <w:sz w:val="24"/>
          <w:szCs w:val="24"/>
          <w:lang w:val="ru-RU"/>
        </w:rPr>
      </w:r>
    </w:p>
    <w:p>
      <w:pPr>
        <w:pStyle w:val="2640"/>
        <w:spacing w:line="470" w:lineRule="exact"/>
        <w:shd w:val="clear" w:color="auto" w:fill="auto"/>
        <w:rPr>
          <w:sz w:val="24"/>
          <w:szCs w:val="24"/>
          <w:lang w:val="ru-RU"/>
        </w:rPr>
      </w:pPr>
      <w:r>
        <w:rPr>
          <w:sz w:val="24"/>
          <w:szCs w:val="24"/>
          <w:lang w:val="ru-RU"/>
        </w:rPr>
        <w:t xml:space="preserve">импровизаторов конца </w:t>
      </w:r>
      <w:r>
        <w:rPr>
          <w:sz w:val="24"/>
          <w:szCs w:val="24"/>
        </w:rPr>
        <w:t xml:space="preserve">XIX</w:t>
      </w:r>
      <w:r>
        <w:rPr>
          <w:sz w:val="24"/>
          <w:szCs w:val="24"/>
          <w:lang w:val="ru-RU"/>
        </w:rPr>
        <w:t xml:space="preserve"> - начала </w:t>
      </w:r>
      <w:r>
        <w:rPr>
          <w:sz w:val="24"/>
          <w:szCs w:val="24"/>
        </w:rPr>
        <w:t xml:space="preserve">XX</w:t>
      </w:r>
      <w:r>
        <w:rPr>
          <w:sz w:val="24"/>
          <w:szCs w:val="24"/>
          <w:lang w:val="ru-RU"/>
        </w:rPr>
        <w:t xml:space="preserve"> веков: Ю. Абреч (Хаджибиек), Ш. Дзыбов, К. Джанчатов, Т. Аутлев, Лилюх-Нэшу, </w:t>
      </w:r>
      <w:r>
        <w:rPr>
          <w:sz w:val="24"/>
          <w:szCs w:val="24"/>
        </w:rPr>
        <w:t xml:space="preserve">X</w:t>
      </w:r>
      <w:r>
        <w:rPr>
          <w:sz w:val="24"/>
          <w:szCs w:val="24"/>
          <w:lang w:val="ru-RU"/>
        </w:rPr>
        <w:t xml:space="preserve">. Тугуз, </w:t>
      </w:r>
      <w:r>
        <w:rPr>
          <w:sz w:val="24"/>
          <w:szCs w:val="24"/>
        </w:rPr>
        <w:t xml:space="preserve">X</w:t>
      </w:r>
      <w:r>
        <w:rPr>
          <w:sz w:val="24"/>
          <w:szCs w:val="24"/>
          <w:lang w:val="ru-RU"/>
        </w:rPr>
        <w:t xml:space="preserve">. Бэчый, Ш. Тыу.</w:t>
      </w:r>
      <w:r>
        <w:rPr>
          <w:sz w:val="24"/>
          <w:szCs w:val="24"/>
          <w:lang w:val="ru-RU"/>
        </w:rPr>
      </w:r>
      <w:r>
        <w:rPr>
          <w:sz w:val="24"/>
          <w:szCs w:val="24"/>
          <w:lang w:val="ru-RU"/>
        </w:rPr>
      </w:r>
    </w:p>
    <w:p>
      <w:pPr>
        <w:pStyle w:val="2640"/>
        <w:ind w:firstLine="720"/>
        <w:spacing w:line="470" w:lineRule="exact"/>
        <w:shd w:val="clear" w:color="auto" w:fill="auto"/>
        <w:rPr>
          <w:sz w:val="24"/>
          <w:szCs w:val="24"/>
          <w:lang w:val="ru-RU"/>
        </w:rPr>
      </w:pPr>
      <w:r>
        <w:rPr>
          <w:sz w:val="24"/>
          <w:szCs w:val="24"/>
          <w:lang w:val="ru-RU"/>
        </w:rPr>
        <w:t xml:space="preserve">Теория литературы: народный стих, аллитерация.</w:t>
      </w:r>
      <w:r>
        <w:rPr>
          <w:sz w:val="24"/>
          <w:szCs w:val="24"/>
          <w:lang w:val="ru-RU"/>
        </w:rPr>
      </w:r>
      <w:r>
        <w:rPr>
          <w:sz w:val="24"/>
          <w:szCs w:val="24"/>
          <w:lang w:val="ru-RU"/>
        </w:rPr>
      </w:r>
    </w:p>
    <w:p>
      <w:pPr>
        <w:pStyle w:val="2640"/>
        <w:numPr>
          <w:ilvl w:val="2"/>
          <w:numId w:val="22"/>
        </w:numPr>
        <w:spacing w:before="0" w:line="470" w:lineRule="exact"/>
        <w:shd w:val="clear" w:color="auto" w:fill="auto"/>
        <w:tabs>
          <w:tab w:val="left" w:pos="1582" w:leader="none"/>
        </w:tabs>
        <w:rPr>
          <w:sz w:val="24"/>
          <w:szCs w:val="24"/>
        </w:rPr>
      </w:pPr>
      <w:r>
        <w:rPr>
          <w:sz w:val="24"/>
          <w:szCs w:val="24"/>
        </w:rPr>
        <w:t xml:space="preserve">Адыгейская литература 1920- 1940 годов.</w:t>
      </w:r>
      <w:r>
        <w:rPr>
          <w:sz w:val="24"/>
          <w:szCs w:val="24"/>
        </w:rPr>
      </w:r>
      <w:r>
        <w:rPr>
          <w:sz w:val="24"/>
          <w:szCs w:val="24"/>
        </w:rPr>
      </w:r>
    </w:p>
    <w:p>
      <w:pPr>
        <w:pStyle w:val="2640"/>
        <w:numPr>
          <w:ilvl w:val="2"/>
          <w:numId w:val="23"/>
        </w:numPr>
        <w:spacing w:before="0" w:line="470" w:lineRule="exact"/>
        <w:shd w:val="clear" w:color="auto" w:fill="auto"/>
        <w:tabs>
          <w:tab w:val="left" w:pos="1740" w:leader="none"/>
        </w:tabs>
        <w:rPr>
          <w:sz w:val="24"/>
          <w:szCs w:val="24"/>
          <w:lang w:val="ru-RU"/>
        </w:rPr>
      </w:pPr>
      <w:r>
        <w:rPr>
          <w:sz w:val="24"/>
          <w:szCs w:val="24"/>
          <w:lang w:val="ru-RU"/>
        </w:rPr>
        <w:t xml:space="preserve">Роль фольклора и литературно-публицистического наследия писателей просветителей в становлении и развитии адыгейской письменной литературы.</w:t>
      </w:r>
      <w:r>
        <w:rPr>
          <w:sz w:val="24"/>
          <w:szCs w:val="24"/>
          <w:lang w:val="ru-RU"/>
        </w:rPr>
      </w:r>
      <w:r>
        <w:rPr>
          <w:sz w:val="24"/>
          <w:szCs w:val="24"/>
          <w:lang w:val="ru-RU"/>
        </w:rPr>
      </w:r>
    </w:p>
    <w:p>
      <w:pPr>
        <w:pStyle w:val="2640"/>
        <w:ind w:firstLine="720"/>
        <w:spacing w:line="470" w:lineRule="exact"/>
        <w:shd w:val="clear" w:color="auto" w:fill="auto"/>
        <w:rPr>
          <w:sz w:val="24"/>
          <w:szCs w:val="24"/>
          <w:lang w:val="ru-RU"/>
        </w:rPr>
      </w:pPr>
      <w:r>
        <w:rPr>
          <w:sz w:val="24"/>
          <w:szCs w:val="24"/>
          <w:lang w:val="ru-RU"/>
        </w:rPr>
        <w:t xml:space="preserve">Начало </w:t>
      </w:r>
      <w:r>
        <w:rPr>
          <w:sz w:val="24"/>
          <w:szCs w:val="24"/>
        </w:rPr>
        <w:t xml:space="preserve">XX</w:t>
      </w:r>
      <w:r>
        <w:rPr>
          <w:sz w:val="24"/>
          <w:szCs w:val="24"/>
          <w:lang w:val="ru-RU"/>
        </w:rPr>
        <w:t xml:space="preserve"> века - период ускоренного развития адыгейской литературы. Изменения в социально-политической жизни, их влияние на общественно- политическую и творческую мысль.</w:t>
      </w:r>
      <w:r>
        <w:rPr>
          <w:sz w:val="24"/>
          <w:szCs w:val="24"/>
          <w:lang w:val="ru-RU"/>
        </w:rPr>
      </w:r>
      <w:r>
        <w:rPr>
          <w:sz w:val="24"/>
          <w:szCs w:val="24"/>
          <w:lang w:val="ru-RU"/>
        </w:rPr>
      </w:r>
    </w:p>
    <w:p>
      <w:pPr>
        <w:pStyle w:val="2640"/>
        <w:ind w:firstLine="720"/>
        <w:spacing w:line="470" w:lineRule="exact"/>
        <w:shd w:val="clear" w:color="auto" w:fill="auto"/>
        <w:rPr>
          <w:sz w:val="24"/>
          <w:szCs w:val="24"/>
          <w:lang w:val="ru-RU"/>
        </w:rPr>
      </w:pPr>
      <w:r>
        <w:rPr>
          <w:sz w:val="24"/>
          <w:szCs w:val="24"/>
          <w:lang w:val="ru-RU"/>
        </w:rPr>
        <w:t xml:space="preserve">Роль публицистики в становлении новописьменной литературы на адыгейском языке. Выход в св</w:t>
      </w:r>
      <w:r>
        <w:rPr>
          <w:sz w:val="24"/>
          <w:szCs w:val="24"/>
          <w:lang w:val="ru-RU"/>
        </w:rPr>
        <w:t xml:space="preserve">ет первого номера областной газеты «Адыгэ макъ» («Голос адыга») в 1923 году, публикация первых печатных произведений на адыгейском языке. Роль фольклорных экспедиций для развития национальной литературы. Участие адыгских писателей Т.М. Керашева и А.Д. Хатк</w:t>
      </w:r>
      <w:r>
        <w:rPr>
          <w:sz w:val="24"/>
          <w:szCs w:val="24"/>
          <w:lang w:val="ru-RU"/>
        </w:rPr>
        <w:t xml:space="preserve">ова в работе Первого съезда пролетарских писателей. Создание Союза писателей Адыгеи. Творческие искания писателей и поэтов: Т.М. Керашева, А.Д. Хаткова, Д.М. Натхо, Р.А. Меркицкого, Х.Т. Уджуху, А.И. Уджуху, Д.Г. Костанова. Формирование литературных жанров</w:t>
      </w:r>
      <w:r>
        <w:rPr>
          <w:sz w:val="24"/>
          <w:szCs w:val="24"/>
          <w:lang w:val="ru-RU"/>
        </w:rPr>
      </w:r>
      <w:r>
        <w:rPr>
          <w:sz w:val="24"/>
          <w:szCs w:val="24"/>
          <w:lang w:val="ru-RU"/>
        </w:rPr>
      </w:r>
    </w:p>
    <w:p>
      <w:pPr>
        <w:pStyle w:val="2640"/>
        <w:spacing w:line="470" w:lineRule="exact"/>
        <w:shd w:val="clear" w:color="auto" w:fill="auto"/>
        <w:rPr>
          <w:sz w:val="24"/>
          <w:szCs w:val="24"/>
          <w:lang w:val="ru-RU"/>
        </w:rPr>
      </w:pPr>
      <w:r>
        <w:rPr>
          <w:sz w:val="24"/>
          <w:szCs w:val="24"/>
          <w:lang w:val="ru-RU"/>
        </w:rPr>
        <w:t xml:space="preserve">прозы, поэзии и драматургии.</w:t>
      </w:r>
      <w:r>
        <w:rPr>
          <w:sz w:val="24"/>
          <w:szCs w:val="24"/>
          <w:lang w:val="ru-RU"/>
        </w:rPr>
      </w:r>
      <w:r>
        <w:rPr>
          <w:sz w:val="24"/>
          <w:szCs w:val="24"/>
          <w:lang w:val="ru-RU"/>
        </w:rPr>
      </w:r>
    </w:p>
    <w:p>
      <w:pPr>
        <w:pStyle w:val="2640"/>
        <w:ind w:firstLine="700"/>
        <w:spacing w:line="470" w:lineRule="exact"/>
        <w:shd w:val="clear" w:color="auto" w:fill="auto"/>
        <w:rPr>
          <w:sz w:val="24"/>
          <w:szCs w:val="24"/>
          <w:lang w:val="ru-RU"/>
        </w:rPr>
      </w:pPr>
      <w:r>
        <w:rPr>
          <w:sz w:val="24"/>
          <w:szCs w:val="24"/>
          <w:lang w:val="ru-RU"/>
        </w:rPr>
        <w:t xml:space="preserve">Теория литературы: литературные роды (эпос, лирика, драма).</w:t>
      </w:r>
      <w:r>
        <w:rPr>
          <w:sz w:val="24"/>
          <w:szCs w:val="24"/>
          <w:lang w:val="ru-RU"/>
        </w:rPr>
      </w:r>
      <w:r>
        <w:rPr>
          <w:sz w:val="24"/>
          <w:szCs w:val="24"/>
          <w:lang w:val="ru-RU"/>
        </w:rPr>
      </w:r>
    </w:p>
    <w:p>
      <w:pPr>
        <w:pStyle w:val="2640"/>
        <w:numPr>
          <w:ilvl w:val="2"/>
          <w:numId w:val="24"/>
        </w:numPr>
        <w:spacing w:before="0" w:line="470" w:lineRule="exact"/>
        <w:shd w:val="clear" w:color="auto" w:fill="auto"/>
        <w:tabs>
          <w:tab w:val="left" w:pos="1784" w:leader="none"/>
        </w:tabs>
        <w:rPr>
          <w:sz w:val="24"/>
          <w:szCs w:val="24"/>
        </w:rPr>
      </w:pPr>
      <w:r>
        <w:rPr>
          <w:sz w:val="24"/>
          <w:szCs w:val="24"/>
        </w:rPr>
        <w:t xml:space="preserve">Творчество Т.М. Керашева.</w:t>
      </w:r>
      <w:r>
        <w:rPr>
          <w:sz w:val="24"/>
          <w:szCs w:val="24"/>
        </w:rPr>
      </w:r>
      <w:r>
        <w:rPr>
          <w:sz w:val="24"/>
          <w:szCs w:val="24"/>
        </w:rPr>
      </w:r>
    </w:p>
    <w:p>
      <w:pPr>
        <w:pStyle w:val="2640"/>
        <w:ind w:firstLine="700"/>
        <w:spacing w:line="470" w:lineRule="exact"/>
        <w:shd w:val="clear" w:color="auto" w:fill="auto"/>
        <w:rPr>
          <w:sz w:val="24"/>
          <w:szCs w:val="24"/>
          <w:lang w:val="ru-RU"/>
        </w:rPr>
      </w:pPr>
      <w:r>
        <w:rPr>
          <w:sz w:val="24"/>
          <w:szCs w:val="24"/>
          <w:lang w:val="ru-RU"/>
        </w:rPr>
        <w:t xml:space="preserve">Жизненный и творческий путь писателя. Просветительская и общественная деятельность. Публицистика Т.М. Керашева. Формирование жанров прозы в творчестве писателя. Историческая тема в творчестве писателя, изображение переломных моментов в истории народа.</w:t>
      </w:r>
      <w:r>
        <w:rPr>
          <w:sz w:val="24"/>
          <w:szCs w:val="24"/>
          <w:lang w:val="ru-RU"/>
        </w:rPr>
      </w:r>
      <w:r>
        <w:rPr>
          <w:sz w:val="24"/>
          <w:szCs w:val="24"/>
          <w:lang w:val="ru-RU"/>
        </w:rPr>
      </w:r>
    </w:p>
    <w:p>
      <w:pPr>
        <w:pStyle w:val="2640"/>
        <w:ind w:firstLine="700"/>
        <w:spacing w:line="470" w:lineRule="exact"/>
        <w:shd w:val="clear" w:color="auto" w:fill="auto"/>
        <w:rPr>
          <w:sz w:val="24"/>
          <w:szCs w:val="24"/>
          <w:lang w:val="ru-RU"/>
        </w:rPr>
      </w:pPr>
      <w:r>
        <w:rPr>
          <w:sz w:val="24"/>
          <w:szCs w:val="24"/>
          <w:lang w:val="ru-RU"/>
        </w:rPr>
        <w:t xml:space="preserve">Повесть «Шапсыгъэ пшъашъ» («Дочь шапсугов»). Национальный характер и народные традиции народа. Образ женщины и ее роль в судьбе народа.</w:t>
      </w:r>
      <w:r>
        <w:rPr>
          <w:sz w:val="24"/>
          <w:szCs w:val="24"/>
          <w:lang w:val="ru-RU"/>
        </w:rPr>
      </w:r>
      <w:r>
        <w:rPr>
          <w:sz w:val="24"/>
          <w:szCs w:val="24"/>
          <w:lang w:val="ru-RU"/>
        </w:rPr>
      </w:r>
    </w:p>
    <w:p>
      <w:pPr>
        <w:pStyle w:val="2640"/>
        <w:ind w:firstLine="700"/>
        <w:spacing w:line="470" w:lineRule="exact"/>
        <w:shd w:val="clear" w:color="auto" w:fill="auto"/>
        <w:rPr>
          <w:sz w:val="24"/>
          <w:szCs w:val="24"/>
          <w:lang w:val="ru-RU"/>
        </w:rPr>
      </w:pPr>
      <w:r>
        <w:rPr>
          <w:sz w:val="24"/>
          <w:szCs w:val="24"/>
          <w:lang w:val="ru-RU"/>
        </w:rPr>
        <w:t xml:space="preserve">Роман на историческую тему «Шыу закъу» («Одинокий всадник»). </w:t>
      </w:r>
      <w:r>
        <w:rPr>
          <w:sz w:val="24"/>
          <w:szCs w:val="24"/>
          <w:lang w:val="ru-RU"/>
        </w:rPr>
        <w:t xml:space="preserve">Образ адыгского всадника, защитника и носителя нравственных качеств адыгского этикета «Адыгэ хабз». Слияние жанровых признаков исторического произведения с национальными традициями, сочетание реалистического и романтического в произведении. Поэтика романа.</w:t>
      </w:r>
      <w:r>
        <w:rPr>
          <w:sz w:val="24"/>
          <w:szCs w:val="24"/>
          <w:lang w:val="ru-RU"/>
        </w:rPr>
      </w:r>
      <w:r>
        <w:rPr>
          <w:sz w:val="24"/>
          <w:szCs w:val="24"/>
          <w:lang w:val="ru-RU"/>
        </w:rPr>
      </w:r>
    </w:p>
    <w:p>
      <w:pPr>
        <w:pStyle w:val="2640"/>
        <w:ind w:firstLine="700"/>
        <w:spacing w:line="470" w:lineRule="exact"/>
        <w:shd w:val="clear" w:color="auto" w:fill="auto"/>
        <w:tabs>
          <w:tab w:val="left" w:pos="6854" w:leader="none"/>
        </w:tabs>
        <w:rPr>
          <w:sz w:val="24"/>
          <w:szCs w:val="24"/>
          <w:lang w:val="ru-RU"/>
        </w:rPr>
      </w:pPr>
      <w:r>
        <w:rPr>
          <w:sz w:val="24"/>
          <w:szCs w:val="24"/>
          <w:lang w:val="ru-RU"/>
        </w:rPr>
        <w:t xml:space="preserve">Художественно-изобразительные средства:</w:t>
      </w:r>
      <w:r>
        <w:rPr>
          <w:sz w:val="24"/>
          <w:szCs w:val="24"/>
          <w:lang w:val="ru-RU"/>
        </w:rPr>
        <w:tab/>
        <w:t xml:space="preserve">пейзаж, лирические,</w:t>
      </w:r>
      <w:r>
        <w:rPr>
          <w:sz w:val="24"/>
          <w:szCs w:val="24"/>
          <w:lang w:val="ru-RU"/>
        </w:rPr>
      </w:r>
      <w:r>
        <w:rPr>
          <w:sz w:val="24"/>
          <w:szCs w:val="24"/>
          <w:lang w:val="ru-RU"/>
        </w:rPr>
      </w:r>
    </w:p>
    <w:p>
      <w:pPr>
        <w:pStyle w:val="2640"/>
        <w:spacing w:line="470" w:lineRule="exact"/>
        <w:shd w:val="clear" w:color="auto" w:fill="auto"/>
        <w:rPr>
          <w:sz w:val="24"/>
          <w:szCs w:val="24"/>
          <w:lang w:val="ru-RU"/>
        </w:rPr>
      </w:pPr>
      <w:r>
        <w:rPr>
          <w:sz w:val="24"/>
          <w:szCs w:val="24"/>
          <w:lang w:val="ru-RU"/>
        </w:rPr>
        <w:t xml:space="preserve">этнографические отступления, включение фольклорных сюжетов и мотивов.</w:t>
      </w:r>
      <w:r>
        <w:rPr>
          <w:sz w:val="24"/>
          <w:szCs w:val="24"/>
          <w:lang w:val="ru-RU"/>
        </w:rPr>
      </w:r>
      <w:r>
        <w:rPr>
          <w:sz w:val="24"/>
          <w:szCs w:val="24"/>
          <w:lang w:val="ru-RU"/>
        </w:rPr>
      </w:r>
    </w:p>
    <w:p>
      <w:pPr>
        <w:pStyle w:val="2640"/>
        <w:ind w:firstLine="700"/>
        <w:spacing w:line="470" w:lineRule="exact"/>
        <w:shd w:val="clear" w:color="auto" w:fill="auto"/>
        <w:rPr>
          <w:sz w:val="24"/>
          <w:szCs w:val="24"/>
          <w:lang w:val="ru-RU"/>
        </w:rPr>
      </w:pPr>
      <w:r>
        <w:rPr>
          <w:sz w:val="24"/>
          <w:szCs w:val="24"/>
          <w:lang w:val="ru-RU"/>
        </w:rPr>
        <w:t xml:space="preserve">Теория литературы: исторический роман, пейзаж, рассказ, новелла, повесть, автор-повествователь, герой-рассказчик.</w:t>
      </w:r>
      <w:r>
        <w:rPr>
          <w:sz w:val="24"/>
          <w:szCs w:val="24"/>
          <w:lang w:val="ru-RU"/>
        </w:rPr>
      </w:r>
      <w:r>
        <w:rPr>
          <w:sz w:val="24"/>
          <w:szCs w:val="24"/>
          <w:lang w:val="ru-RU"/>
        </w:rPr>
      </w:r>
    </w:p>
    <w:p>
      <w:pPr>
        <w:pStyle w:val="2640"/>
        <w:numPr>
          <w:ilvl w:val="2"/>
          <w:numId w:val="24"/>
        </w:numPr>
        <w:spacing w:before="0" w:line="470" w:lineRule="exact"/>
        <w:shd w:val="clear" w:color="auto" w:fill="auto"/>
        <w:tabs>
          <w:tab w:val="left" w:pos="1784" w:leader="none"/>
        </w:tabs>
        <w:rPr>
          <w:sz w:val="24"/>
          <w:szCs w:val="24"/>
        </w:rPr>
      </w:pPr>
      <w:r>
        <w:rPr>
          <w:sz w:val="24"/>
          <w:szCs w:val="24"/>
        </w:rPr>
        <w:t xml:space="preserve">Творчество А.Д. Хаткова.</w:t>
      </w:r>
      <w:r>
        <w:rPr>
          <w:sz w:val="24"/>
          <w:szCs w:val="24"/>
        </w:rPr>
      </w:r>
      <w:r>
        <w:rPr>
          <w:sz w:val="24"/>
          <w:szCs w:val="24"/>
        </w:rPr>
      </w:r>
    </w:p>
    <w:p>
      <w:pPr>
        <w:pStyle w:val="2640"/>
        <w:ind w:firstLine="700"/>
        <w:spacing w:line="470" w:lineRule="exact"/>
        <w:shd w:val="clear" w:color="auto" w:fill="auto"/>
        <w:rPr>
          <w:sz w:val="24"/>
          <w:szCs w:val="24"/>
          <w:lang w:val="ru-RU"/>
        </w:rPr>
      </w:pPr>
      <w:r>
        <w:rPr>
          <w:sz w:val="24"/>
          <w:szCs w:val="24"/>
          <w:lang w:val="ru-RU"/>
        </w:rPr>
        <w:t xml:space="preserve">Жизн</w:t>
      </w:r>
      <w:r>
        <w:rPr>
          <w:sz w:val="24"/>
          <w:szCs w:val="24"/>
          <w:lang w:val="ru-RU"/>
        </w:rPr>
        <w:t xml:space="preserve">енный и творческий путь поэта. Лирика. Жанровое и тематическое многообразие творчества. Новаторство в стихосложении: сочетание аллитерации и профессионального стиха. Адаптация тонического стиха на адыгейский язык (стихотворение «Къаштэ п1апэ» («Дай руку»).</w:t>
      </w:r>
      <w:r>
        <w:rPr>
          <w:sz w:val="24"/>
          <w:szCs w:val="24"/>
          <w:lang w:val="ru-RU"/>
        </w:rPr>
      </w:r>
      <w:r>
        <w:rPr>
          <w:sz w:val="24"/>
          <w:szCs w:val="24"/>
          <w:lang w:val="ru-RU"/>
        </w:rPr>
      </w:r>
    </w:p>
    <w:p>
      <w:pPr>
        <w:pStyle w:val="2640"/>
        <w:ind w:firstLine="700"/>
        <w:spacing w:line="470" w:lineRule="exact"/>
        <w:shd w:val="clear" w:color="auto" w:fill="auto"/>
        <w:rPr>
          <w:sz w:val="24"/>
          <w:szCs w:val="24"/>
        </w:rPr>
      </w:pPr>
      <w:r>
        <w:rPr>
          <w:sz w:val="24"/>
          <w:szCs w:val="24"/>
          <w:lang w:val="ru-RU"/>
        </w:rPr>
        <w:t xml:space="preserve">Лирическая поэма «Ц1ыфыр щэрэ1...» («Живи человек...»). </w:t>
      </w:r>
      <w:r>
        <w:rPr>
          <w:sz w:val="24"/>
          <w:szCs w:val="24"/>
        </w:rPr>
        <w:t xml:space="preserve">Лиризм поэмы, сопоставление старого и нового мира, прославление человеческой жизни и созидательного труда.</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Лиро-эпическая поэма «Хэта к1одырэр, тыда тызэк1урэр» («Свет в сакле»). История создания. Композиционные особенности произведения. Изображение переломного момента эпохи: старого и нового миров. Образ лирического героя.</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Теория литературы: стихотворный метр и размер, ритм, рифма, строфа,</w:t>
      </w:r>
      <w:r>
        <w:rPr>
          <w:sz w:val="24"/>
          <w:szCs w:val="24"/>
        </w:rPr>
      </w:r>
      <w:r>
        <w:rPr>
          <w:sz w:val="24"/>
          <w:szCs w:val="24"/>
        </w:rPr>
      </w:r>
    </w:p>
    <w:p>
      <w:pPr>
        <w:pStyle w:val="2640"/>
        <w:spacing w:line="470" w:lineRule="exact"/>
        <w:shd w:val="clear" w:color="auto" w:fill="auto"/>
        <w:rPr>
          <w:sz w:val="24"/>
          <w:szCs w:val="24"/>
        </w:rPr>
      </w:pPr>
      <w:r>
        <w:rPr>
          <w:sz w:val="24"/>
          <w:szCs w:val="24"/>
        </w:rPr>
        <w:t xml:space="preserve">лирическая поэма, лиро-эпическая поэма, лирический герой, аллитерация.</w:t>
      </w:r>
      <w:r>
        <w:rPr>
          <w:sz w:val="24"/>
          <w:szCs w:val="24"/>
        </w:rPr>
      </w:r>
      <w:r>
        <w:rPr>
          <w:sz w:val="24"/>
          <w:szCs w:val="24"/>
        </w:rPr>
      </w:r>
    </w:p>
    <w:p>
      <w:pPr>
        <w:pStyle w:val="2640"/>
        <w:numPr>
          <w:ilvl w:val="2"/>
          <w:numId w:val="25"/>
        </w:numPr>
        <w:spacing w:before="0" w:line="470" w:lineRule="exact"/>
        <w:shd w:val="clear" w:color="auto" w:fill="auto"/>
        <w:tabs>
          <w:tab w:val="left" w:pos="1785" w:leader="none"/>
        </w:tabs>
        <w:rPr>
          <w:sz w:val="24"/>
          <w:szCs w:val="24"/>
        </w:rPr>
      </w:pPr>
      <w:r>
        <w:rPr>
          <w:sz w:val="24"/>
          <w:szCs w:val="24"/>
        </w:rPr>
        <w:t xml:space="preserve">Творчест</w:t>
      </w:r>
      <w:r>
        <w:rPr>
          <w:sz w:val="24"/>
          <w:szCs w:val="24"/>
        </w:rPr>
        <w:t xml:space="preserve">о И.С. Цея.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Дореволюционная деятельность писателя. Жанровое многообразие творчества. Фольклорная основа произведений.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Вклад И.С. Цея в создании национального</w:t>
      </w:r>
      <w:r>
        <w:rPr>
          <w:sz w:val="24"/>
          <w:szCs w:val="24"/>
        </w:rPr>
        <w:t xml:space="preserve"> театра и драматургии. Драма «Къок1ас» («Кочас»). Историческая драма, основанная на фольклорном сюжете. Нравственный и социальный конфликт сюжета драмы. Поэтика драмы. Вымысел и достоверность в сюжете. Фольклорные мотивы и художественные особенности драмы.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драма, ремарка, монолог, диалог.</w:t>
      </w:r>
      <w:r>
        <w:rPr>
          <w:sz w:val="24"/>
          <w:szCs w:val="24"/>
        </w:rPr>
      </w:r>
      <w:r>
        <w:rPr>
          <w:sz w:val="24"/>
          <w:szCs w:val="24"/>
        </w:rPr>
      </w:r>
    </w:p>
    <w:p>
      <w:pPr>
        <w:pStyle w:val="2640"/>
        <w:numPr>
          <w:ilvl w:val="2"/>
          <w:numId w:val="25"/>
        </w:numPr>
        <w:spacing w:before="0" w:line="470" w:lineRule="exact"/>
        <w:shd w:val="clear" w:color="auto" w:fill="auto"/>
        <w:tabs>
          <w:tab w:val="left" w:pos="1785" w:leader="none"/>
        </w:tabs>
        <w:rPr>
          <w:sz w:val="24"/>
          <w:szCs w:val="24"/>
        </w:rPr>
      </w:pPr>
      <w:r>
        <w:rPr>
          <w:sz w:val="24"/>
          <w:szCs w:val="24"/>
        </w:rPr>
        <w:t xml:space="preserve">Творчество Ш.И. Кубова.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поэта. Лирика. Песни. Вклад в де</w:t>
      </w:r>
      <w:r>
        <w:rPr>
          <w:sz w:val="24"/>
          <w:szCs w:val="24"/>
        </w:rPr>
        <w:t xml:space="preserve">тскую литературу. Поэма «Шъхьэгуащ» («Белая»). Сюжетная основа поэмы, композиционные особенности произведения. Морально-нравственная проблематика поэмы: конфликт добра со злом, душевной щедрости с жадностью, ответственности за деяния. Образы Сатаней, царя.</w:t>
      </w:r>
      <w:r>
        <w:rPr>
          <w:sz w:val="24"/>
          <w:szCs w:val="24"/>
        </w:rPr>
      </w:r>
      <w:r>
        <w:rPr>
          <w:sz w:val="24"/>
          <w:szCs w:val="24"/>
        </w:rPr>
      </w:r>
    </w:p>
    <w:p>
      <w:pPr>
        <w:pStyle w:val="2640"/>
        <w:spacing w:before="0" w:line="470" w:lineRule="exact"/>
        <w:shd w:val="clear" w:color="auto" w:fill="auto"/>
        <w:tabs>
          <w:tab w:val="left" w:pos="1785" w:leader="none"/>
        </w:tabs>
        <w:rPr>
          <w:sz w:val="24"/>
          <w:szCs w:val="24"/>
        </w:rPr>
      </w:pPr>
      <w:r>
        <w:rPr>
          <w:sz w:val="24"/>
          <w:szCs w:val="24"/>
        </w:rPr>
        <w:t xml:space="preserve">Творчество М.С. Паранука.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поэта. Тематика и образная система поэзии поэта. Сатира в творчестве. Антиклерикальные мотивы в поэме «Нэк1маз» («Ураза»), Образы Исхака и Батоко Пшикуя. Композиционные особенности поэмы. Особенности языка и ритмики стиха.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эпиграф, изобразительно-выразительные средства (эпитет, метафора, сравнение).</w:t>
      </w:r>
      <w:r>
        <w:rPr>
          <w:sz w:val="24"/>
          <w:szCs w:val="24"/>
        </w:rPr>
      </w:r>
      <w:r>
        <w:rPr>
          <w:sz w:val="24"/>
          <w:szCs w:val="24"/>
        </w:rPr>
      </w:r>
    </w:p>
    <w:p>
      <w:pPr>
        <w:pStyle w:val="2640"/>
        <w:numPr>
          <w:ilvl w:val="2"/>
          <w:numId w:val="25"/>
        </w:numPr>
        <w:spacing w:before="0" w:line="470" w:lineRule="exact"/>
        <w:shd w:val="clear" w:color="auto" w:fill="auto"/>
        <w:tabs>
          <w:tab w:val="left" w:pos="1785" w:leader="none"/>
        </w:tabs>
        <w:rPr>
          <w:sz w:val="24"/>
          <w:szCs w:val="24"/>
        </w:rPr>
      </w:pPr>
      <w:r>
        <w:rPr>
          <w:sz w:val="24"/>
          <w:szCs w:val="24"/>
        </w:rPr>
        <w:t xml:space="preserve">Творчество Т.А. (Цуга) Теучежа.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ашуга. Значение творчества Т.А. (Цуга) Теучежа в становлении и развитии письменной адыгской литерату</w:t>
      </w:r>
      <w:r>
        <w:rPr>
          <w:sz w:val="24"/>
          <w:szCs w:val="24"/>
        </w:rPr>
        <w:t xml:space="preserve">ры. Поэтическое творчество ашуга - связующее звено между молодой литературой и устным творчеством. Отражение дум и чаяний народа в его поэзии. Противопоставление старого, дореволюционного мира с новым, раскрытие нелегкой жизни простых крестьян-хлебопашцев.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Поэмы «Мафэкъо Урысбый» («Мафоко Урусбий») и «Пщы-оркъ зау» («Восстание бжедугов») - первые исторические поэмы в адыгейской литературе. История создания исторических поэм. Влияние поэмы А.С. Пушкина «Полтава» на творчество ашуга.</w:t>
      </w:r>
      <w:r>
        <w:rPr>
          <w:sz w:val="24"/>
          <w:szCs w:val="24"/>
        </w:rPr>
      </w:r>
      <w:r>
        <w:rPr>
          <w:sz w:val="24"/>
          <w:szCs w:val="24"/>
        </w:rPr>
      </w:r>
    </w:p>
    <w:p>
      <w:pPr>
        <w:pStyle w:val="2640"/>
        <w:ind w:firstLine="720"/>
        <w:spacing w:line="470" w:lineRule="exact"/>
        <w:shd w:val="clear" w:color="auto" w:fill="auto"/>
        <w:tabs>
          <w:tab w:val="left" w:pos="6686" w:leader="none"/>
        </w:tabs>
        <w:rPr>
          <w:sz w:val="24"/>
          <w:szCs w:val="24"/>
        </w:rPr>
      </w:pPr>
      <w:r>
        <w:rPr>
          <w:sz w:val="24"/>
          <w:szCs w:val="24"/>
        </w:rPr>
        <w:t xml:space="preserve">Мафоко Урусбий - образ народного героя, сочетающего в себе черты народного героя: мужество, самоотверженность,</w:t>
      </w:r>
      <w:r>
        <w:rPr>
          <w:sz w:val="24"/>
          <w:szCs w:val="24"/>
        </w:rPr>
        <w:tab/>
        <w:t xml:space="preserve">гуманизм и верность.</w:t>
      </w:r>
      <w:r>
        <w:rPr>
          <w:sz w:val="24"/>
          <w:szCs w:val="24"/>
        </w:rPr>
      </w:r>
      <w:r>
        <w:rPr>
          <w:sz w:val="24"/>
          <w:szCs w:val="24"/>
        </w:rPr>
      </w:r>
    </w:p>
    <w:p>
      <w:pPr>
        <w:pStyle w:val="2640"/>
        <w:spacing w:line="470" w:lineRule="exact"/>
        <w:shd w:val="clear" w:color="auto" w:fill="auto"/>
        <w:rPr>
          <w:sz w:val="24"/>
          <w:szCs w:val="24"/>
        </w:rPr>
      </w:pPr>
      <w:r>
        <w:rPr>
          <w:sz w:val="24"/>
          <w:szCs w:val="24"/>
        </w:rPr>
        <w:t xml:space="preserve">Композиционное построение поэмы. Лирические отступления и образность стиха поэмы.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Историзм поэмы «Восстание бжедугов». Идейно-политическая и социально</w:t>
      </w:r>
      <w:r>
        <w:rPr>
          <w:sz w:val="24"/>
          <w:szCs w:val="24"/>
        </w:rPr>
        <w:t xml:space="preserve">классовая основа сюжета. Художественные образы и их прототипы. Фольклорные мотивы в поэме. Образность языка в описании природы и портретной характеристики героев. Провозглашение идей равенства и свободы.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аллитерация, лирическое отступление, эпилог, пейзаж, историческая поэма.</w:t>
      </w:r>
      <w:r>
        <w:rPr>
          <w:sz w:val="24"/>
          <w:szCs w:val="24"/>
        </w:rPr>
      </w:r>
      <w:r>
        <w:rPr>
          <w:sz w:val="24"/>
          <w:szCs w:val="24"/>
        </w:rPr>
      </w:r>
    </w:p>
    <w:p>
      <w:pPr>
        <w:pStyle w:val="2640"/>
        <w:numPr>
          <w:ilvl w:val="2"/>
          <w:numId w:val="25"/>
        </w:numPr>
        <w:spacing w:before="0" w:line="470" w:lineRule="exact"/>
        <w:shd w:val="clear" w:color="auto" w:fill="auto"/>
        <w:tabs>
          <w:tab w:val="left" w:pos="1767" w:leader="none"/>
        </w:tabs>
        <w:rPr>
          <w:sz w:val="24"/>
          <w:szCs w:val="24"/>
        </w:rPr>
      </w:pPr>
      <w:r>
        <w:rPr>
          <w:sz w:val="24"/>
          <w:szCs w:val="24"/>
        </w:rPr>
        <w:t xml:space="preserve">Творчество Х.Б. Андрухаева.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поэта. Поэзия. Подв</w:t>
      </w:r>
      <w:r>
        <w:rPr>
          <w:sz w:val="24"/>
          <w:szCs w:val="24"/>
        </w:rPr>
        <w:t xml:space="preserve">иг Х.Б. Андрухаева. Поэт- воин, ставший главным героем произведений адыгейской литературы: рассказ «Батыр» («Богатырь»), очерк «Патриот унагъу» («Семья патриотов»), повесть «Андрыхъое Хъусен» («Хусен Андрухаев»), стихотворение «Л1ыхъужъ» («Герой»), другие.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Патриотическая лирика поэта: «Кавказ» («Кавказ»), «Щэхъурадж» («Шэхурадж»), «К1элак1эмэ яорэд» («Песнь молодых»), «Дзэ плъыжьым тэ тэк1о» («Мы идем в Красную Армию»), Образ молодого гражданина - патриота в поэзии Х.Б. Андрухаева.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22.</w:t>
      </w:r>
      <w:r>
        <w:rPr>
          <w:sz w:val="24"/>
          <w:szCs w:val="24"/>
          <w:lang w:val="ru-RU"/>
        </w:rPr>
        <w:t xml:space="preserve">7.1.</w:t>
      </w:r>
      <w:r>
        <w:rPr>
          <w:sz w:val="24"/>
          <w:szCs w:val="24"/>
        </w:rPr>
        <w:t xml:space="preserve"> Адыгейская литература периода Великой Отечественной войны и послевоенного десятилетия.</w:t>
      </w:r>
      <w:r>
        <w:rPr>
          <w:sz w:val="24"/>
          <w:szCs w:val="24"/>
        </w:rPr>
      </w:r>
      <w:r>
        <w:rPr>
          <w:sz w:val="24"/>
          <w:szCs w:val="24"/>
        </w:rPr>
      </w:r>
    </w:p>
    <w:p>
      <w:pPr>
        <w:pStyle w:val="2640"/>
        <w:ind w:firstLine="720"/>
        <w:spacing w:line="470" w:lineRule="exact"/>
        <w:shd w:val="clear" w:color="auto" w:fill="auto"/>
        <w:tabs>
          <w:tab w:val="left" w:pos="1729" w:leader="none"/>
        </w:tabs>
        <w:rPr>
          <w:sz w:val="24"/>
          <w:szCs w:val="24"/>
        </w:rPr>
      </w:pPr>
      <w:r>
        <w:rPr>
          <w:sz w:val="24"/>
          <w:szCs w:val="24"/>
        </w:rPr>
        <w:t xml:space="preserve">Влияние Великой Отечественн</w:t>
      </w:r>
      <w:r>
        <w:rPr>
          <w:sz w:val="24"/>
          <w:szCs w:val="24"/>
        </w:rPr>
        <w:t xml:space="preserve">ой войны на адыгейскую литературу. Основные темы и проблемы в произведениях. Развитие «оперативных» малых форм жанров литературы и публицистики. Патриотическая и героическая тематика произведений: (стихотворения «А «зиусхьанхэр» яфэшъуашэу джы тхьак!эных» </w:t>
      </w:r>
      <w:r>
        <w:rPr>
          <w:sz w:val="24"/>
          <w:szCs w:val="24"/>
        </w:rPr>
        <w:t xml:space="preserve">(«Этих «господ» мы угостим по заслугам») А.М. Гадагатля, «Ащыщ тич1ыгу къитынэнэп» («Никого из них мы не оставим на нашей земле»), «Т1уапсэ» («Туапсе») А.К. Евтыха, очерк «Геройство», «Гвардейцэхэр» («Гвардейцы») К.Х. Жане).</w:t>
      </w:r>
      <w:r>
        <w:rPr>
          <w:sz w:val="24"/>
          <w:szCs w:val="24"/>
        </w:rPr>
      </w:r>
      <w:r>
        <w:rPr>
          <w:sz w:val="24"/>
          <w:szCs w:val="24"/>
        </w:rPr>
      </w:r>
    </w:p>
    <w:p>
      <w:pPr>
        <w:pStyle w:val="2640"/>
        <w:ind w:firstLine="720"/>
        <w:spacing w:line="470" w:lineRule="exact"/>
        <w:shd w:val="clear" w:color="auto" w:fill="auto"/>
        <w:rPr>
          <w:sz w:val="24"/>
          <w:szCs w:val="24"/>
        </w:rPr>
      </w:pPr>
      <w:r>
        <w:rPr>
          <w:sz w:val="24"/>
          <w:szCs w:val="24"/>
          <w:lang w:val="ru-RU"/>
        </w:rPr>
        <w:t xml:space="preserve">22.7.2. </w:t>
      </w:r>
      <w:r>
        <w:rPr>
          <w:sz w:val="24"/>
          <w:szCs w:val="24"/>
        </w:rPr>
        <w:t xml:space="preserve">Тема победы и патриотизма нашего народа в годы войны в послевоенное десятилетие в произведениях писателей Т.М. Керашева, Ю.И. Тлюстена, М.Ш. Паранука, А.М. Гадагатля, К.Х. Жане.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Тема возвращения к мирной жизни и восстановления разрушенного народного хо</w:t>
      </w:r>
      <w:r>
        <w:rPr>
          <w:sz w:val="24"/>
          <w:szCs w:val="24"/>
        </w:rPr>
        <w:t xml:space="preserve">зяйства в послевоенные годы в творчестве Д.Г. Костанова «1ошъхьит1у» («Две высоты»), «Батыр» («Богатырь»), «Щыфым иш1уш1агъ» («Труд славит человека»), в повестях А.К. Евтыха «1энэт1э дэгъу («Превосходная должность»), «Тыгъэр ташъхьагъ» («Солнце над нами»).</w:t>
      </w:r>
      <w:r>
        <w:rPr>
          <w:sz w:val="24"/>
          <w:szCs w:val="24"/>
        </w:rPr>
      </w:r>
      <w:r>
        <w:rPr>
          <w:sz w:val="24"/>
          <w:szCs w:val="24"/>
        </w:rPr>
      </w:r>
    </w:p>
    <w:p>
      <w:pPr>
        <w:pStyle w:val="2640"/>
        <w:numPr>
          <w:ilvl w:val="2"/>
          <w:numId w:val="27"/>
        </w:numPr>
        <w:spacing w:before="0" w:line="470" w:lineRule="exact"/>
        <w:shd w:val="clear" w:color="auto" w:fill="auto"/>
        <w:tabs>
          <w:tab w:val="left" w:pos="1767" w:leader="none"/>
        </w:tabs>
        <w:rPr>
          <w:sz w:val="24"/>
          <w:szCs w:val="24"/>
        </w:rPr>
      </w:pPr>
      <w:r>
        <w:rPr>
          <w:sz w:val="24"/>
          <w:szCs w:val="24"/>
        </w:rPr>
        <w:t xml:space="preserve">Творчество Ю.И. Тлюстена.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Первые творческие шаги писателя. Рассказ «Аминет» («Аминат»). Военные годы, борьба подпольщиков и партизан в тылу врага. Роман «Къушъхьэр къэнэфы» («Немеркнущий свет»).</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Роман «Пшъашъэмэ янэфылъ» («Девичьи зори»). Ломка старых устоев и торже</w:t>
      </w:r>
      <w:r>
        <w:rPr>
          <w:sz w:val="24"/>
          <w:szCs w:val="24"/>
        </w:rPr>
        <w:t xml:space="preserve">ство просвещения, противостояние старого и нового, добра и зла. Тема женщины и ее место в обществе. Авторское отношение к героям, способы его выражения. Драматизм в жизни, конфликт старых традиций и прогрессивных перемен. Художественные особенности романа.</w:t>
      </w:r>
      <w:r>
        <w:rPr>
          <w:sz w:val="24"/>
          <w:szCs w:val="24"/>
        </w:rPr>
      </w:r>
      <w:r>
        <w:rPr>
          <w:sz w:val="24"/>
          <w:szCs w:val="24"/>
        </w:rPr>
      </w:r>
    </w:p>
    <w:p>
      <w:pPr>
        <w:pStyle w:val="2640"/>
        <w:numPr>
          <w:ilvl w:val="2"/>
          <w:numId w:val="27"/>
        </w:numPr>
        <w:spacing w:before="0" w:line="470" w:lineRule="exact"/>
        <w:shd w:val="clear" w:color="auto" w:fill="auto"/>
        <w:tabs>
          <w:tab w:val="left" w:pos="1767" w:leader="none"/>
        </w:tabs>
        <w:rPr>
          <w:sz w:val="24"/>
          <w:szCs w:val="24"/>
        </w:rPr>
      </w:pPr>
      <w:r>
        <w:rPr>
          <w:sz w:val="24"/>
          <w:szCs w:val="24"/>
        </w:rPr>
        <w:t xml:space="preserve">Творчество А.К. Евтыха.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писателя. Раннее поэтическое</w:t>
      </w:r>
      <w:r>
        <w:rPr>
          <w:sz w:val="24"/>
          <w:szCs w:val="24"/>
        </w:rPr>
        <w:t xml:space="preserve"> творчество: пейзажная и любовная лирика. Лиризм прозы А.К. Евтыха. Повести «Сшынахьыжъ» («Мой старший брат»), «Зы бзылъфыгъэ итхыд» («История одной женщины»). Полемичность нравственно-психологической прозы А.К. Евтыха (дилогия «Шуба из двенадцати овчин»).</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Поэма «Пшъэшъэ тхьэлапЬ) («Место утопленницы»). Трагическое содержание поэмы. Конфликт добра со злом. Мотив горькой судьбы горянки и кровной мести. Художественные особенности поэмы.</w:t>
      </w:r>
      <w:r>
        <w:rPr>
          <w:sz w:val="24"/>
          <w:szCs w:val="24"/>
        </w:rPr>
      </w:r>
      <w:r>
        <w:rPr>
          <w:sz w:val="24"/>
          <w:szCs w:val="24"/>
        </w:rPr>
      </w:r>
    </w:p>
    <w:p>
      <w:pPr>
        <w:pStyle w:val="2640"/>
        <w:numPr>
          <w:ilvl w:val="2"/>
          <w:numId w:val="26"/>
        </w:numPr>
        <w:spacing w:before="0" w:line="470" w:lineRule="exact"/>
        <w:shd w:val="clear" w:color="auto" w:fill="auto"/>
        <w:tabs>
          <w:tab w:val="left" w:pos="1729" w:leader="none"/>
        </w:tabs>
        <w:rPr>
          <w:sz w:val="24"/>
          <w:szCs w:val="24"/>
        </w:rPr>
        <w:sectPr>
          <w:headerReference w:type="default" r:id="rId9"/>
          <w:headerReference w:type="even" r:id="rId10"/>
          <w:headerReference w:type="first" r:id="rId11"/>
          <w:footerReference w:type="default" r:id="rId25"/>
          <w:footerReference w:type="even" r:id="rId26"/>
          <w:footerReference w:type="first" r:id="rId27"/>
          <w:footnotePr/>
          <w:endnotePr/>
          <w:type w:val="nextPage"/>
          <w:pgSz w:w="11900" w:h="16840" w:orient="portrait"/>
          <w:pgMar w:top="1080" w:right="691" w:bottom="1215" w:left="1340" w:header="0" w:footer="3" w:gutter="0"/>
          <w:cols w:num="1" w:sep="0" w:space="720" w:equalWidth="1"/>
          <w:docGrid w:linePitch="360"/>
          <w:titlePg/>
        </w:sectPr>
      </w:pPr>
      <w:r>
        <w:rPr>
          <w:sz w:val="24"/>
          <w:szCs w:val="24"/>
        </w:rPr>
      </w:r>
      <w:r>
        <w:rPr>
          <w:sz w:val="24"/>
          <w:szCs w:val="24"/>
        </w:rPr>
      </w:r>
      <w:r>
        <w:rPr>
          <w:sz w:val="24"/>
          <w:szCs w:val="24"/>
        </w:rPr>
      </w:r>
    </w:p>
    <w:p>
      <w:pPr>
        <w:pStyle w:val="2640"/>
        <w:ind w:firstLine="720"/>
        <w:spacing w:line="470" w:lineRule="exact"/>
        <w:shd w:val="clear" w:color="auto" w:fill="auto"/>
        <w:tabs>
          <w:tab w:val="left" w:pos="1729" w:leader="none"/>
        </w:tabs>
        <w:rPr>
          <w:sz w:val="24"/>
          <w:szCs w:val="24"/>
        </w:rPr>
      </w:pPr>
      <w:r>
        <w:rPr>
          <w:sz w:val="24"/>
          <w:szCs w:val="24"/>
        </w:rPr>
        <w:t xml:space="preserve">(«Этих «господ» мы угостим по заслугам») А.М. Гадагатля, «Ащыщ тич1ыгу къитынэнэп» («Никого из них мы не оставим на нашей земле»), «Т1уапсэ» («Туапсе») А.К. Евтыха, очерк «Геройство», «Гвардейцэхэр» («Гвардейцы») К.Х. Жане).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Тема победы и патриотизма нашего народа в годы войны в послевоенное десятилетие в произведениях писателей Т.М. Керашева, Ю.И. Тлюстена, М.Ш. Паранука, А.М. Гадагатля, К.Х. Жане.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Тема возвращения к мирной жизни и восстановления разрушенного народного хо</w:t>
      </w:r>
      <w:r>
        <w:rPr>
          <w:sz w:val="24"/>
          <w:szCs w:val="24"/>
        </w:rPr>
        <w:t xml:space="preserve">зяйства в послевоенные годы в творчестве Д.Г. Костанова «1ошъхьит1у» («Две высоты»), «Батыр» («Богатырь»), «Щыфым иш1уш1агъ» («Труд славит человека»), в повестях А.К. Евтыха «1энэт1э дэгъу («Превосходная должность»), «Тыгъэр ташъхьагъ» («Солнце над нами»).</w:t>
      </w:r>
      <w:r>
        <w:rPr>
          <w:sz w:val="24"/>
          <w:szCs w:val="24"/>
        </w:rPr>
      </w:r>
      <w:r>
        <w:rPr>
          <w:sz w:val="24"/>
          <w:szCs w:val="24"/>
        </w:rPr>
      </w:r>
    </w:p>
    <w:p>
      <w:pPr>
        <w:pStyle w:val="2640"/>
        <w:numPr>
          <w:ilvl w:val="2"/>
          <w:numId w:val="27"/>
        </w:numPr>
        <w:spacing w:before="0" w:line="470" w:lineRule="exact"/>
        <w:shd w:val="clear" w:color="auto" w:fill="auto"/>
        <w:tabs>
          <w:tab w:val="left" w:pos="1767" w:leader="none"/>
        </w:tabs>
        <w:rPr>
          <w:sz w:val="24"/>
          <w:szCs w:val="24"/>
        </w:rPr>
      </w:pPr>
      <w:r>
        <w:rPr>
          <w:sz w:val="24"/>
          <w:szCs w:val="24"/>
        </w:rPr>
        <w:t xml:space="preserve">Творчество Ю.И. Тлюстена.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Первые творческие шаги писателя. Рассказ «Аминет» («Аминат»). Военные годы, борьба подпольщиков и партизан в тылу врага. Роман «Къушъхьэр къэнэфы» («Немеркнущий свет»).</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Роман «Пшъашъэмэ янэфылъ» («Девичьи зори»). Ломка старых устоев и торже</w:t>
      </w:r>
      <w:r>
        <w:rPr>
          <w:sz w:val="24"/>
          <w:szCs w:val="24"/>
        </w:rPr>
        <w:t xml:space="preserve">ство просвещения, противостояние старого и нового, добра и зла. Тема женщины и ее место в обществе. Авторское отношение к героям, способы его выражения. Драматизм в жизни, конфликт старых традиций и прогрессивных перемен. Художественные особенности романа.</w:t>
      </w:r>
      <w:r>
        <w:rPr>
          <w:sz w:val="24"/>
          <w:szCs w:val="24"/>
        </w:rPr>
      </w:r>
      <w:r>
        <w:rPr>
          <w:sz w:val="24"/>
          <w:szCs w:val="24"/>
        </w:rPr>
      </w:r>
    </w:p>
    <w:p>
      <w:pPr>
        <w:pStyle w:val="2640"/>
        <w:numPr>
          <w:ilvl w:val="2"/>
          <w:numId w:val="27"/>
        </w:numPr>
        <w:spacing w:before="0" w:line="470" w:lineRule="exact"/>
        <w:shd w:val="clear" w:color="auto" w:fill="auto"/>
        <w:tabs>
          <w:tab w:val="left" w:pos="1767" w:leader="none"/>
        </w:tabs>
        <w:rPr>
          <w:sz w:val="24"/>
          <w:szCs w:val="24"/>
        </w:rPr>
      </w:pPr>
      <w:r>
        <w:rPr>
          <w:sz w:val="24"/>
          <w:szCs w:val="24"/>
        </w:rPr>
        <w:t xml:space="preserve">Творчество А.К. Евтыха.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писателя. Раннее поэтическое</w:t>
      </w:r>
      <w:r>
        <w:rPr>
          <w:sz w:val="24"/>
          <w:szCs w:val="24"/>
        </w:rPr>
        <w:t xml:space="preserve"> творчество: пейзажная и любовная лирика. Лиризм прозы А.К. Евтыха. Повести «Сшынахьыжъ» («Мой старший брат»), «Зы бзылъфыгъэ итхыд» («История одной женщины»). Полемичность нравственно-психологической прозы А.К. Евтыха (дилогия «Шуба из двенадцати овчин»).</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Поэма «Пшъэшъэ тхьэлапЬ) («Место утопленницы»). Трагическое содержание поэмы. Конфликт добра со злом. Мотив горькой судьбы горянки и кровной мести. Художественные особенности поэмы.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лирическая повесть.</w:t>
      </w:r>
      <w:r>
        <w:rPr>
          <w:sz w:val="24"/>
          <w:szCs w:val="24"/>
        </w:rPr>
      </w:r>
      <w:r>
        <w:rPr>
          <w:sz w:val="24"/>
          <w:szCs w:val="24"/>
        </w:rPr>
      </w:r>
    </w:p>
    <w:p>
      <w:pPr>
        <w:pStyle w:val="2640"/>
        <w:numPr>
          <w:ilvl w:val="2"/>
          <w:numId w:val="27"/>
        </w:numPr>
        <w:spacing w:before="0" w:line="470" w:lineRule="exact"/>
        <w:shd w:val="clear" w:color="auto" w:fill="auto"/>
        <w:tabs>
          <w:tab w:val="left" w:pos="1772" w:leader="none"/>
        </w:tabs>
        <w:rPr>
          <w:sz w:val="24"/>
          <w:szCs w:val="24"/>
        </w:rPr>
      </w:pPr>
      <w:r>
        <w:rPr>
          <w:sz w:val="24"/>
          <w:szCs w:val="24"/>
        </w:rPr>
        <w:t xml:space="preserve">Творчество А.М. Гадагатля.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Жизнь и творчество поэта, писателя, фольклориста-нартоведа, составителя семитомного издания «Нарты». Мотивы нартского эпоса в произведении А.М. Гадагатля «Лащын» («Лящин»).</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Жанровое и тематическое многообразие, лиризм поэзии А.М. Гадагатля (сборники «Гум иорэдхэр» («Песня сердца»), «Сичыл» («Мой аул»), «Гъогухэр» («Дороги»).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Фольклорные мотивы в детской поэзии А.М. Г адагатля («Аргъойхэр» («Комары»), «Къамзэгур» («Муравей»), «ЦыгъуиНу» («Мыши»), «Атэкъэжъ- шъхьащытхъужь» («Петух-хвастун»),</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Повесть в стихах «Адыгэм ыпхъу» («Дочь адыга»): жанровые особенности, фольклоризм сюжета и стиха. Мотив горькой судьбы женщины на чужбине. Морально-нравственная проблематика произведения. Сюжетно-композиционные особенности.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повесть в стихах, поэма.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22.</w:t>
      </w:r>
      <w:r>
        <w:rPr>
          <w:sz w:val="24"/>
          <w:szCs w:val="24"/>
          <w:lang w:val="ru-RU"/>
        </w:rPr>
        <w:t xml:space="preserve">8.1. </w:t>
      </w:r>
      <w:r>
        <w:rPr>
          <w:sz w:val="24"/>
          <w:szCs w:val="24"/>
        </w:rPr>
        <w:t xml:space="preserve"> Адыгейская литература 1960-1980 годов.</w:t>
      </w:r>
      <w:r>
        <w:rPr>
          <w:sz w:val="24"/>
          <w:szCs w:val="24"/>
        </w:rPr>
      </w:r>
      <w:r>
        <w:rPr>
          <w:sz w:val="24"/>
          <w:szCs w:val="24"/>
        </w:rPr>
      </w:r>
    </w:p>
    <w:p>
      <w:pPr>
        <w:pStyle w:val="2640"/>
        <w:numPr>
          <w:ilvl w:val="2"/>
          <w:numId w:val="28"/>
        </w:numPr>
        <w:spacing w:before="0" w:line="470" w:lineRule="exact"/>
        <w:shd w:val="clear" w:color="auto" w:fill="auto"/>
        <w:tabs>
          <w:tab w:val="left" w:pos="1734" w:leader="none"/>
        </w:tabs>
        <w:rPr>
          <w:sz w:val="24"/>
          <w:szCs w:val="24"/>
        </w:rPr>
      </w:pPr>
      <w:r>
        <w:rPr>
          <w:sz w:val="24"/>
          <w:szCs w:val="24"/>
        </w:rPr>
        <w:t xml:space="preserve">Культурно-исторические перемены в обществе (60-е годы), начиная со времени «первой оттепели» - новый этап адыгейской литературы. Усиление «социально-критического направления» в осмыслении как прошлой, так и современной реаль</w:t>
      </w:r>
      <w:r>
        <w:rPr>
          <w:sz w:val="24"/>
          <w:szCs w:val="24"/>
        </w:rPr>
        <w:t xml:space="preserve">ности. Переоценка концепции личности и новых форм художественно-эстетического отражения реальности. Углубление проблемности, эволюции жанровых форм, фабулы, композиционного строя произведений, характера психологического анализа и других творческих приемов.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Раскрепощение художественного сознания писателей, освобождение их от узких, регламентированных норм. Расширение тематического диапазона прозы и поэзии: нравственно-</w:t>
      </w:r>
      <w:r>
        <w:rPr>
          <w:sz w:val="24"/>
          <w:szCs w:val="24"/>
        </w:rPr>
        <w:t xml:space="preserve">психологическая новелла «Аужрэ шхончогъур» («Последний выстрел») Т.М. Керашева, исторический роман, ориентированный на углубленное изображение судьбы одного героя, «Мыжъоф кухь» («Воз белого камня») А.К. Евтыха, широкое историко-революционное повествование</w:t>
      </w:r>
      <w:r>
        <w:rPr>
          <w:sz w:val="24"/>
          <w:szCs w:val="24"/>
        </w:rPr>
      </w:r>
      <w:r>
        <w:rPr>
          <w:sz w:val="24"/>
          <w:szCs w:val="24"/>
        </w:rPr>
      </w:r>
    </w:p>
    <w:p>
      <w:pPr>
        <w:pStyle w:val="2640"/>
        <w:spacing w:line="470" w:lineRule="exact"/>
        <w:shd w:val="clear" w:color="auto" w:fill="auto"/>
        <w:rPr>
          <w:sz w:val="24"/>
          <w:szCs w:val="24"/>
        </w:rPr>
      </w:pPr>
      <w:r>
        <w:rPr>
          <w:sz w:val="24"/>
          <w:szCs w:val="24"/>
        </w:rPr>
        <w:t xml:space="preserve">с элементами романа-эпопеи «Шэуджэн Мое» («Мое Шовгенов») Д.Г. Костанова.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Расширение проблемно-тематического и жанрово-диапазонов историче</w:t>
      </w:r>
      <w:r>
        <w:rPr>
          <w:sz w:val="24"/>
          <w:szCs w:val="24"/>
        </w:rPr>
        <w:t xml:space="preserve">ской и историко-революционной прозы, усиление в ней аналитического начала (роман- эпопея «Бзыикъо зау» («Раскаты далёкого грома») И.Ш. Машбаша, рассказ-притча «Сказание» Т.М. Керашева, социально-психологический роман «Тропы из ночи» И.Ш. Машбаша и другие).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Жанровые и структурно-стилевые искания исторической прозы (новеллы и повести Т.М. Керашева).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1970-1990 годы - различные модификации современного исторического многопланового романа И.Ш. Машбаша «Бзыикъо зау» («Раскаты далёкого грома»), «Мыжъошъхьал» («Жернова»), «ГъэриНу» («Два пленника»), «Хъан-Джэрый» («Хан-Гирей»), «Рэдэд» («Из тьмы веков»).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Военно-художественная проза: развитие расс</w:t>
      </w:r>
      <w:r>
        <w:rPr>
          <w:sz w:val="24"/>
          <w:szCs w:val="24"/>
        </w:rPr>
        <w:t xml:space="preserve">каза и повести, сочетание философско-нравственных проблем с военной темой (лиризм прозы А.К. Евтыха «Сшынахьыжъ» («Мой старший брат»), Х.А. Ашинова «Августам иаужрэ тхьамаф» («Последняя неделя августа»), П.К. Кошубаева «Мэфибл уай» («Семь дождливых дней»).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Отказ от декларативной и публицистической многословности в поэзии. Сочетание гражданской лирики с философской, думающей и </w:t>
      </w:r>
      <w:r>
        <w:rPr>
          <w:rStyle w:val="2767"/>
          <w:rFonts w:eastAsia="Calibri"/>
          <w:sz w:val="24"/>
          <w:szCs w:val="24"/>
        </w:rPr>
        <w:t xml:space="preserve">«не</w:t>
      </w:r>
      <w:r>
        <w:rPr>
          <w:sz w:val="24"/>
          <w:szCs w:val="24"/>
        </w:rPr>
        <w:t xml:space="preserve"> кричащей»: поэзия И.Ш. Машбаша «О тебе по</w:t>
      </w:r>
      <w:r>
        <w:rPr>
          <w:sz w:val="24"/>
          <w:szCs w:val="24"/>
        </w:rPr>
        <w:t xml:space="preserve">ю», «Мы защитники мирной страны», Х.Я. Беретаря «Революцием имузей дэжь» («Музей революции»), «Ш1у сэлъэгъу» («Люблю»), «Нэфылъ» («Рассвет»), К.Х. Кумпилова «Сиорэд» («Моя песня»), «Гугъэ» («Надежда»), «Ч1ыгум ыиЛагъэп» («Земля не знала»), Н.Ю. Куека «Ч1ыг</w:t>
      </w:r>
      <w:r>
        <w:rPr>
          <w:sz w:val="24"/>
          <w:szCs w:val="24"/>
        </w:rPr>
        <w:t xml:space="preserve">ур сыгу къыщек1ок1ы» («Земной шар в сердце моем»), Р.М. Нехая «Мафэр нэфылъэм къыщежьэ» («День начинается с рассвета»), «Тян» («Мать»), «Хыбзыухэр» («Чайки»), Н.Н. Багова «Хъярым пчъэр фьйосэхы» («Радости дверь открываю»), «Чъыг у!агъ» («Раненное дерево»).</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Тема села, получившая в адыгейской литературе философско-этическое звучание с новыми жанрово-композиционными и стилевыми формами. Романы Т.М. Керашева «Типшъашъэхэр» («Состязание с мечтой»), «Куко» («Куко»),</w:t>
      </w:r>
      <w:r>
        <w:rPr>
          <w:sz w:val="24"/>
          <w:szCs w:val="24"/>
        </w:rPr>
      </w:r>
      <w:r>
        <w:rPr>
          <w:sz w:val="24"/>
          <w:szCs w:val="24"/>
        </w:rPr>
      </w:r>
    </w:p>
    <w:p>
      <w:pPr>
        <w:pStyle w:val="2640"/>
        <w:spacing w:line="470" w:lineRule="exact"/>
        <w:shd w:val="clear" w:color="auto" w:fill="auto"/>
        <w:rPr>
          <w:sz w:val="24"/>
          <w:szCs w:val="24"/>
        </w:rPr>
      </w:pPr>
      <w:r>
        <w:rPr>
          <w:sz w:val="24"/>
          <w:szCs w:val="24"/>
        </w:rPr>
        <w:t xml:space="preserve">Д.Г. Костанова «Псыхъохэр зэхэлъадэх» («Слияние рек»), «Псыгу1ан» («Белая кувшинка»), Ю.И. Тлюстена «Ожъубаныкъохэр» («Ожбаноковы»).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Развитие национального театра. Драматургия 1960-1980 годов: комедия Е.А. Мамия «Псэлъыхъохэр» («Женихи»), пьеса А.К. Евтыха «Ася», Т.М. Керашева «Ны 1ушым ыпхъу» («Умной матери дочь»). Военная тема в п</w:t>
      </w:r>
      <w:r>
        <w:rPr>
          <w:sz w:val="24"/>
          <w:szCs w:val="24"/>
        </w:rPr>
        <w:t xml:space="preserve">ьесах Г.К. Схаплока «Даут» («Даут»), «УЬгъэжъхэр» («Шрамы»), «Игъонэмысым икъашъу» («Танец смерти»), пьеса Ч.И. Муратова «Шъузабэхэр» («Вдовы»). Историческая тема в пьесах Г.К. Схаплока «Шэуджэн Мос» («Мос Шовгенов»), «Шарлотта-Айщэт» («Шар лотта- Айшет»).</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Адыгское литературоведение и литературная критика. Роль в развитии национальной литературной критики альманаха «Зэкъошныгъ» («Дружба») и газеты «Адыгэ макъ» («Голос адыга»).</w:t>
      </w:r>
      <w:r>
        <w:rPr>
          <w:sz w:val="24"/>
          <w:szCs w:val="24"/>
        </w:rPr>
      </w:r>
      <w:r>
        <w:rPr>
          <w:sz w:val="24"/>
          <w:szCs w:val="24"/>
        </w:rPr>
      </w:r>
    </w:p>
    <w:p>
      <w:pPr>
        <w:pStyle w:val="2640"/>
        <w:numPr>
          <w:ilvl w:val="2"/>
          <w:numId w:val="28"/>
        </w:numPr>
        <w:spacing w:before="0" w:line="470" w:lineRule="exact"/>
        <w:shd w:val="clear" w:color="auto" w:fill="auto"/>
        <w:tabs>
          <w:tab w:val="left" w:pos="1791" w:leader="none"/>
        </w:tabs>
        <w:rPr>
          <w:sz w:val="24"/>
          <w:szCs w:val="24"/>
        </w:rPr>
      </w:pPr>
      <w:r>
        <w:rPr>
          <w:sz w:val="24"/>
          <w:szCs w:val="24"/>
        </w:rPr>
        <w:t xml:space="preserve">Творчество К.Х. Жане.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поэта и писателя. Лирика. Жанровое и тематическое многообразие творчества. К.Х. Жане-детский поэт. Сатира и юмор в прозе писателя.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Повесть «Хусен Андрухаев». Патриотизм и героический подвиг. Жанр документальной повести. Художественные особенности.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документальная повесть.</w:t>
      </w:r>
      <w:r>
        <w:rPr>
          <w:sz w:val="24"/>
          <w:szCs w:val="24"/>
        </w:rPr>
      </w:r>
      <w:r>
        <w:rPr>
          <w:sz w:val="24"/>
          <w:szCs w:val="24"/>
        </w:rPr>
      </w:r>
    </w:p>
    <w:p>
      <w:pPr>
        <w:pStyle w:val="2640"/>
        <w:numPr>
          <w:ilvl w:val="2"/>
          <w:numId w:val="28"/>
        </w:numPr>
        <w:spacing w:before="0" w:line="470" w:lineRule="exact"/>
        <w:shd w:val="clear" w:color="auto" w:fill="auto"/>
        <w:tabs>
          <w:tab w:val="left" w:pos="1791" w:leader="none"/>
        </w:tabs>
        <w:rPr>
          <w:sz w:val="24"/>
          <w:szCs w:val="24"/>
        </w:rPr>
      </w:pPr>
      <w:r>
        <w:rPr>
          <w:sz w:val="24"/>
          <w:szCs w:val="24"/>
        </w:rPr>
        <w:t xml:space="preserve">Творчество Д.Г. Костанова.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писателя. Литературно-критические работы. Военная, нравственно-философская проблематика прозы «1ошъхьит1у» («Две вершины»), «Щыфым иш1уш1агъ» («Добро человека»).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Роман «Псыхъохэр зэхэлъадэх» («Слияние рек»). Тема села и созидательного труда. Образы тружеников. Язык и художественные особенности романа.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роман, конфликт, композиция.</w:t>
      </w:r>
      <w:r>
        <w:rPr>
          <w:sz w:val="24"/>
          <w:szCs w:val="24"/>
        </w:rPr>
      </w:r>
      <w:r>
        <w:rPr>
          <w:sz w:val="24"/>
          <w:szCs w:val="24"/>
        </w:rPr>
      </w:r>
    </w:p>
    <w:p>
      <w:pPr>
        <w:pStyle w:val="2640"/>
        <w:numPr>
          <w:ilvl w:val="2"/>
          <w:numId w:val="28"/>
        </w:numPr>
        <w:spacing w:before="0" w:line="470" w:lineRule="exact"/>
        <w:shd w:val="clear" w:color="auto" w:fill="auto"/>
        <w:tabs>
          <w:tab w:val="left" w:pos="1791" w:leader="none"/>
        </w:tabs>
        <w:rPr>
          <w:sz w:val="24"/>
          <w:szCs w:val="24"/>
        </w:rPr>
      </w:pPr>
      <w:r>
        <w:rPr>
          <w:sz w:val="24"/>
          <w:szCs w:val="24"/>
        </w:rPr>
        <w:t xml:space="preserve">Творчество С.М. Яхутля.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поэта-песенника. Лирика. Тематика. Вклад поэта в музыкальную культуру адыгского народа. Тематика и художественные особенности песен «Си Хьабидэт» («Моя Габидет»), «Адыгееу сик!ас» («Адыгея</w:t>
      </w:r>
      <w:r>
        <w:rPr>
          <w:sz w:val="24"/>
          <w:szCs w:val="24"/>
        </w:rPr>
      </w:r>
      <w:r>
        <w:rPr>
          <w:sz w:val="24"/>
          <w:szCs w:val="24"/>
        </w:rPr>
      </w:r>
    </w:p>
    <w:p>
      <w:pPr>
        <w:pStyle w:val="2640"/>
        <w:spacing w:line="470" w:lineRule="exact"/>
        <w:shd w:val="clear" w:color="auto" w:fill="auto"/>
        <w:rPr>
          <w:sz w:val="24"/>
          <w:szCs w:val="24"/>
        </w:rPr>
      </w:pPr>
      <w:r>
        <w:rPr>
          <w:sz w:val="24"/>
          <w:szCs w:val="24"/>
        </w:rPr>
        <w:t xml:space="preserve">родная моя»), «Гупшыс» («Раздумье»), «Саида».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Поэма «Комиссар». Идейно-тематическое содержание. Образы русского солдата и адыгской женщины-матери. Художественное своеобразие поэмы.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Поэма «Хъусен» («Хусен»). Патриотическая и героическая тема. Историзм. Сюжетно-композиционное построение поэмы.</w:t>
      </w:r>
      <w:r>
        <w:rPr>
          <w:sz w:val="24"/>
          <w:szCs w:val="24"/>
        </w:rPr>
      </w:r>
      <w:r>
        <w:rPr>
          <w:sz w:val="24"/>
          <w:szCs w:val="24"/>
        </w:rPr>
      </w:r>
    </w:p>
    <w:p>
      <w:pPr>
        <w:pStyle w:val="2640"/>
        <w:numPr>
          <w:ilvl w:val="1"/>
          <w:numId w:val="28"/>
        </w:numPr>
        <w:spacing w:line="470" w:lineRule="exact"/>
        <w:shd w:val="clear" w:color="auto" w:fill="auto"/>
        <w:rPr>
          <w:sz w:val="24"/>
          <w:szCs w:val="24"/>
        </w:rPr>
      </w:pPr>
      <w:r>
        <w:rPr>
          <w:sz w:val="24"/>
          <w:szCs w:val="24"/>
        </w:rPr>
        <w:t xml:space="preserve">Содержание обучения в 11 классе.</w:t>
      </w:r>
      <w:r>
        <w:rPr>
          <w:sz w:val="24"/>
          <w:szCs w:val="24"/>
        </w:rPr>
      </w:r>
      <w:r>
        <w:rPr>
          <w:sz w:val="24"/>
          <w:szCs w:val="24"/>
        </w:rPr>
      </w:r>
    </w:p>
    <w:p>
      <w:pPr>
        <w:pStyle w:val="2640"/>
        <w:ind w:left="720"/>
        <w:spacing w:before="0" w:line="470" w:lineRule="exact"/>
        <w:shd w:val="clear" w:color="auto" w:fill="auto"/>
        <w:tabs>
          <w:tab w:val="left" w:pos="1629" w:leader="none"/>
        </w:tabs>
        <w:rPr>
          <w:sz w:val="24"/>
          <w:szCs w:val="24"/>
        </w:rPr>
      </w:pPr>
      <w:r>
        <w:rPr>
          <w:sz w:val="24"/>
          <w:szCs w:val="24"/>
          <w:lang w:val="ru-RU"/>
        </w:rPr>
        <w:t xml:space="preserve">22.9.1.</w:t>
      </w:r>
      <w:r>
        <w:rPr>
          <w:sz w:val="24"/>
          <w:szCs w:val="24"/>
        </w:rPr>
        <w:t xml:space="preserve">Адыгейская литература 1960-1980 годов.</w:t>
      </w:r>
      <w:r>
        <w:rPr>
          <w:sz w:val="24"/>
          <w:szCs w:val="24"/>
        </w:rPr>
      </w:r>
      <w:r>
        <w:rPr>
          <w:sz w:val="24"/>
          <w:szCs w:val="24"/>
        </w:rPr>
      </w:r>
    </w:p>
    <w:p>
      <w:pPr>
        <w:pStyle w:val="2640"/>
        <w:numPr>
          <w:ilvl w:val="2"/>
          <w:numId w:val="28"/>
        </w:numPr>
        <w:spacing w:before="0" w:line="470" w:lineRule="exact"/>
        <w:shd w:val="clear" w:color="auto" w:fill="auto"/>
        <w:tabs>
          <w:tab w:val="left" w:pos="1826" w:leader="none"/>
        </w:tabs>
        <w:rPr>
          <w:sz w:val="24"/>
          <w:szCs w:val="24"/>
        </w:rPr>
      </w:pPr>
      <w:r>
        <w:rPr>
          <w:sz w:val="24"/>
          <w:szCs w:val="24"/>
        </w:rPr>
        <w:t xml:space="preserve">Творчество Х.А. Ашинова.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писателя-ба</w:t>
      </w:r>
      <w:r>
        <w:rPr>
          <w:sz w:val="24"/>
          <w:szCs w:val="24"/>
        </w:rPr>
        <w:t xml:space="preserve">снописца. Лирика. Басни. Проза. Повесть «Августам иаужырэ тхьэмаф» («Последняя неделя августа»), лиризм повести, идейно-тематическая и нравственная основа произведения. Переосмысление человеческих ценностей во взаимоотношениях героев. Жанровая особенность.</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Басни. Сатира и юмор как художественное средство обличения негативных проявления человеческих взаимоотношений. Вклад писателя в детскую литературу, жанровые поиски, новизна проблематики.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басня, аллегория.</w:t>
      </w:r>
      <w:r>
        <w:rPr>
          <w:sz w:val="24"/>
          <w:szCs w:val="24"/>
        </w:rPr>
      </w:r>
      <w:r>
        <w:rPr>
          <w:sz w:val="24"/>
          <w:szCs w:val="24"/>
        </w:rPr>
      </w:r>
    </w:p>
    <w:p>
      <w:pPr>
        <w:pStyle w:val="2640"/>
        <w:numPr>
          <w:ilvl w:val="2"/>
          <w:numId w:val="28"/>
        </w:numPr>
        <w:spacing w:before="0" w:line="470" w:lineRule="exact"/>
        <w:shd w:val="clear" w:color="auto" w:fill="auto"/>
        <w:tabs>
          <w:tab w:val="left" w:pos="1826" w:leader="none"/>
        </w:tabs>
        <w:rPr>
          <w:sz w:val="24"/>
          <w:szCs w:val="24"/>
        </w:rPr>
      </w:pPr>
      <w:r>
        <w:rPr>
          <w:sz w:val="24"/>
          <w:szCs w:val="24"/>
        </w:rPr>
        <w:t xml:space="preserve">Творчество Г.К. Схаплока.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поэта и драматурга. Стихотворное и песенное творчество.</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Историзм драматургии Г.К. Схаплока. Пьеса «Шарлотта-Айщэт» («Шарлотта- Айшет»). Сюжетно-композиционное построение, художественный вымысел и историческая основа. Нравственная проблематика: проблема выбора между долгом и чувством.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трагедия, монолог, диалог, ремарка.</w:t>
      </w:r>
      <w:r>
        <w:rPr>
          <w:sz w:val="24"/>
          <w:szCs w:val="24"/>
        </w:rPr>
      </w:r>
      <w:r>
        <w:rPr>
          <w:sz w:val="24"/>
          <w:szCs w:val="24"/>
        </w:rPr>
      </w:r>
    </w:p>
    <w:p>
      <w:pPr>
        <w:pStyle w:val="2640"/>
        <w:numPr>
          <w:ilvl w:val="2"/>
          <w:numId w:val="28"/>
        </w:numPr>
        <w:spacing w:before="0" w:line="470" w:lineRule="exact"/>
        <w:shd w:val="clear" w:color="auto" w:fill="auto"/>
        <w:tabs>
          <w:tab w:val="left" w:pos="1826" w:leader="none"/>
        </w:tabs>
        <w:rPr>
          <w:sz w:val="24"/>
          <w:szCs w:val="24"/>
        </w:rPr>
      </w:pPr>
      <w:r>
        <w:rPr>
          <w:sz w:val="24"/>
          <w:szCs w:val="24"/>
        </w:rPr>
        <w:t xml:space="preserve">Творчес</w:t>
      </w:r>
      <w:r>
        <w:rPr>
          <w:sz w:val="24"/>
          <w:szCs w:val="24"/>
        </w:rPr>
        <w:t xml:space="preserve">во Д.Б. Чуяко.</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Лирика.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Д.Б. Чуяко - детский поэт. Мир детства в произведениях поэта. Пейзажная лирика. Поэма «Къушъхьэ» («Гора»). Прославление мужества, человеческого сострадания и воспитание ответственности.</w:t>
      </w:r>
      <w:r>
        <w:rPr>
          <w:sz w:val="24"/>
          <w:szCs w:val="24"/>
        </w:rPr>
      </w:r>
      <w:r>
        <w:rPr>
          <w:sz w:val="24"/>
          <w:szCs w:val="24"/>
        </w:rPr>
      </w:r>
    </w:p>
    <w:p>
      <w:pPr>
        <w:pStyle w:val="2640"/>
        <w:numPr>
          <w:ilvl w:val="2"/>
          <w:numId w:val="28"/>
        </w:numPr>
        <w:spacing w:before="0" w:line="470" w:lineRule="exact"/>
        <w:shd w:val="clear" w:color="auto" w:fill="auto"/>
        <w:tabs>
          <w:tab w:val="left" w:pos="1772" w:leader="none"/>
        </w:tabs>
        <w:rPr>
          <w:sz w:val="24"/>
          <w:szCs w:val="24"/>
        </w:rPr>
      </w:pPr>
      <w:r>
        <w:rPr>
          <w:sz w:val="24"/>
          <w:szCs w:val="24"/>
        </w:rPr>
        <w:t xml:space="preserve">Творчество Е.А. Мамия.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драматурга. Фольклоризм драматургических произведений. Языковой колорит: метафоричность и народнопоэтическая лексика,</w:t>
      </w:r>
      <w:r>
        <w:rPr>
          <w:sz w:val="24"/>
          <w:szCs w:val="24"/>
        </w:rPr>
        <w:t xml:space="preserve"> как проявление художественного стиля драматурга, положившего начало развитию жанра комедии в адыгейской литературе: «Псэлъыхъохэр» («Женихи»), «Дэхэбаринэ ихьакЬщ» («Гостиница Дахабарин»), «Мыхьамчэрыекъор, привет!» («Берегись любовь или Привет, Мухтар»).</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Сюжетно-композиционное построение комедий. Система образов и их характеристика. Нравственные коллизии героев, противоборство добра и зла, гуманности и черствости, душевной чистоты и тунеядства.</w:t>
      </w:r>
      <w:r>
        <w:rPr>
          <w:sz w:val="24"/>
          <w:szCs w:val="24"/>
        </w:rPr>
      </w:r>
      <w:r>
        <w:rPr>
          <w:sz w:val="24"/>
          <w:szCs w:val="24"/>
        </w:rPr>
      </w:r>
    </w:p>
    <w:p>
      <w:pPr>
        <w:pStyle w:val="2640"/>
        <w:numPr>
          <w:ilvl w:val="2"/>
          <w:numId w:val="28"/>
        </w:numPr>
        <w:spacing w:before="0" w:line="470" w:lineRule="exact"/>
        <w:shd w:val="clear" w:color="auto" w:fill="auto"/>
        <w:tabs>
          <w:tab w:val="left" w:pos="1772" w:leader="none"/>
        </w:tabs>
        <w:rPr>
          <w:sz w:val="24"/>
          <w:szCs w:val="24"/>
        </w:rPr>
      </w:pPr>
      <w:r>
        <w:rPr>
          <w:sz w:val="24"/>
          <w:szCs w:val="24"/>
        </w:rPr>
        <w:t xml:space="preserve">Творчество Х.Я. Беретаря.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поэта. Лирика: «Щэ пакЬ&gt; («Пуля»), «Бэп сыныбжьыгъэр заор къызежьэм» («Немного было мне лет, когда война на</w:t>
      </w:r>
      <w:r>
        <w:rPr>
          <w:sz w:val="24"/>
          <w:szCs w:val="24"/>
        </w:rPr>
        <w:t xml:space="preserve">чалась»), «Къушъхьэ» («Гора»), «Губжым имаш1у» («Огонь гнева»), «Сыд пай» («Почему»), «Нэфынэр тек1о» («Свет побеждает»), «Тыгъэнэбзый» («Солнечный луч»), «ЕсыкЬ еш1э» («Умеет плавать»). Идейно-тематическое разнообразие и художественные особенности поэзии.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Историзм и пафос поэмы «Сшыпхъу тэмабгъу» («Крылатая сестра»). Торжество победы в Великой Отечественной войне и прославление подвига военной лётчицы Лелы Богузоковой.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сонет.</w:t>
      </w:r>
      <w:r>
        <w:rPr>
          <w:sz w:val="24"/>
          <w:szCs w:val="24"/>
        </w:rPr>
      </w:r>
      <w:r>
        <w:rPr>
          <w:sz w:val="24"/>
          <w:szCs w:val="24"/>
        </w:rPr>
      </w:r>
    </w:p>
    <w:p>
      <w:pPr>
        <w:pStyle w:val="2640"/>
        <w:numPr>
          <w:ilvl w:val="2"/>
          <w:numId w:val="28"/>
        </w:numPr>
        <w:spacing w:before="0" w:line="470" w:lineRule="exact"/>
        <w:shd w:val="clear" w:color="auto" w:fill="auto"/>
        <w:tabs>
          <w:tab w:val="left" w:pos="1772" w:leader="none"/>
        </w:tabs>
        <w:rPr>
          <w:sz w:val="24"/>
          <w:szCs w:val="24"/>
        </w:rPr>
      </w:pPr>
      <w:r>
        <w:rPr>
          <w:sz w:val="24"/>
          <w:szCs w:val="24"/>
        </w:rPr>
        <w:t xml:space="preserve">Творчество К.Х. Кумпилова.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поэта. Лирика. Образ матери в творчестве поэта: «Зыми пэсымыиЛэу си1 сэ зы гуш!о» («Есть у меня ни с чем несравнимая радость»), «Джыри уихьаку мык1осагъ, о» («Еще не погас твой огонь в печи»).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Философская лирика «Ц1ыфыр, укъэхъу зи хэмыш1ык1эу...» («Человек, ты рождаешься, не ведая ни о чем...»). Патриотическая лирика. «Синарод» («Мой народ»), «Адыгэ пщынэр» («Адыгская гармонь»).</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Жанровое своеобразие и новаторство сюжетно-композиционного построения поэмы «Гугъэ» («Надежда»). Трагизм войны и прославление человеческой жизни.</w:t>
      </w:r>
      <w:r>
        <w:rPr>
          <w:sz w:val="24"/>
          <w:szCs w:val="24"/>
        </w:rPr>
      </w:r>
      <w:r>
        <w:rPr>
          <w:sz w:val="24"/>
          <w:szCs w:val="24"/>
        </w:rPr>
      </w:r>
    </w:p>
    <w:p>
      <w:pPr>
        <w:pStyle w:val="2640"/>
        <w:spacing w:line="470" w:lineRule="exact"/>
        <w:shd w:val="clear" w:color="auto" w:fill="auto"/>
        <w:rPr>
          <w:sz w:val="24"/>
          <w:szCs w:val="24"/>
        </w:rPr>
      </w:pPr>
      <w:r>
        <w:rPr>
          <w:sz w:val="24"/>
          <w:szCs w:val="24"/>
        </w:rPr>
        <w:t xml:space="preserve">Лиризм поэмы. Образы матери и сына - война.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лирическое стихотворение, лирическая поэма, лирический герой.</w:t>
      </w:r>
      <w:r>
        <w:rPr>
          <w:sz w:val="24"/>
          <w:szCs w:val="24"/>
        </w:rPr>
      </w:r>
      <w:r>
        <w:rPr>
          <w:sz w:val="24"/>
          <w:szCs w:val="24"/>
        </w:rPr>
      </w:r>
    </w:p>
    <w:p>
      <w:pPr>
        <w:pStyle w:val="2640"/>
        <w:numPr>
          <w:ilvl w:val="2"/>
          <w:numId w:val="28"/>
        </w:numPr>
        <w:spacing w:before="0" w:line="470" w:lineRule="exact"/>
        <w:shd w:val="clear" w:color="auto" w:fill="auto"/>
        <w:tabs>
          <w:tab w:val="left" w:pos="1827" w:leader="none"/>
        </w:tabs>
        <w:rPr>
          <w:sz w:val="24"/>
          <w:szCs w:val="24"/>
        </w:rPr>
      </w:pPr>
      <w:r>
        <w:rPr>
          <w:sz w:val="24"/>
          <w:szCs w:val="24"/>
        </w:rPr>
        <w:t xml:space="preserve">Творчество Р.М. Нехая.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Лирика «Шъыпкъишъ» («Сто истин»), «Псыкъефэх» («Водопад»). Особенности стиха. Фольклорные и нравственно</w:t>
      </w:r>
      <w:r>
        <w:rPr>
          <w:sz w:val="24"/>
          <w:szCs w:val="24"/>
        </w:rPr>
        <w:t xml:space="preserve">этические корни его творчества.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Жанровое своеобразие поэмы «Шыблэр зыщыоу, чГыгур зыщыстрэм» («Где гром гремит, земля горит»). Проблема общенациональной трагедии.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поэма, лиро-эпическое произведение.</w:t>
      </w:r>
      <w:r>
        <w:rPr>
          <w:sz w:val="24"/>
          <w:szCs w:val="24"/>
        </w:rPr>
      </w:r>
      <w:r>
        <w:rPr>
          <w:sz w:val="24"/>
          <w:szCs w:val="24"/>
        </w:rPr>
      </w:r>
    </w:p>
    <w:p>
      <w:pPr>
        <w:pStyle w:val="2640"/>
        <w:ind w:left="660"/>
        <w:spacing w:before="0" w:line="470" w:lineRule="exact"/>
        <w:shd w:val="clear" w:color="auto" w:fill="auto"/>
        <w:tabs>
          <w:tab w:val="left" w:pos="1827" w:leader="none"/>
        </w:tabs>
        <w:rPr>
          <w:sz w:val="24"/>
          <w:szCs w:val="24"/>
        </w:rPr>
      </w:pPr>
      <w:r>
        <w:rPr>
          <w:sz w:val="24"/>
          <w:szCs w:val="24"/>
          <w:lang w:val="ru-RU"/>
        </w:rPr>
        <w:t xml:space="preserve">22.9.9.</w:t>
      </w:r>
      <w:r>
        <w:rPr>
          <w:sz w:val="24"/>
          <w:szCs w:val="24"/>
        </w:rPr>
        <w:t xml:space="preserve">Творчество Н.Н. Багова.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Лирика. Лиро-эп</w:t>
      </w:r>
      <w:r>
        <w:rPr>
          <w:sz w:val="24"/>
          <w:szCs w:val="24"/>
        </w:rPr>
        <w:t xml:space="preserve">ическое звучание стихотворений. Роман в стихах «Мэш1оч1э мык1уас» («Негаснущий очаг»). Жанровое новаторство и фольклорно-этнографическая основа романа в стихах. Художественное осмысление поэтом трагических страниц истории народа. Конфликт человека и эпохи.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роман в стихах.</w:t>
      </w:r>
      <w:r>
        <w:rPr>
          <w:sz w:val="24"/>
          <w:szCs w:val="24"/>
        </w:rPr>
      </w:r>
      <w:r>
        <w:rPr>
          <w:sz w:val="24"/>
          <w:szCs w:val="24"/>
        </w:rPr>
      </w:r>
    </w:p>
    <w:p>
      <w:pPr>
        <w:pStyle w:val="2640"/>
        <w:numPr>
          <w:ilvl w:val="2"/>
          <w:numId w:val="29"/>
        </w:numPr>
        <w:spacing w:before="0" w:line="470" w:lineRule="exact"/>
        <w:shd w:val="clear" w:color="auto" w:fill="auto"/>
        <w:tabs>
          <w:tab w:val="left" w:pos="1827" w:leader="none"/>
        </w:tabs>
        <w:rPr>
          <w:sz w:val="24"/>
          <w:szCs w:val="24"/>
        </w:rPr>
      </w:pPr>
      <w:r>
        <w:rPr>
          <w:sz w:val="24"/>
          <w:szCs w:val="24"/>
        </w:rPr>
        <w:t xml:space="preserve">Творчество С.И. Панеша.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Жанровое многообразие творчества писателя: сатирические рассказы, повести.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Экологическая и историческая тема в романе «Псы къаргъом ыч1эгъ» («Дно чистой воды»). Психологизм и трагизм повествования об аулах, затопленных на дне Кубанского водохранилища.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композиция (экспозиция, завязка действия, развитие действия, кульминация, развязка).</w:t>
      </w:r>
      <w:r>
        <w:rPr>
          <w:sz w:val="24"/>
          <w:szCs w:val="24"/>
        </w:rPr>
      </w:r>
      <w:r>
        <w:rPr>
          <w:sz w:val="24"/>
          <w:szCs w:val="24"/>
        </w:rPr>
      </w:r>
    </w:p>
    <w:p>
      <w:pPr>
        <w:pStyle w:val="2640"/>
        <w:numPr>
          <w:ilvl w:val="1"/>
          <w:numId w:val="29"/>
        </w:numPr>
        <w:spacing w:before="0" w:line="470" w:lineRule="exact"/>
        <w:shd w:val="clear" w:color="auto" w:fill="auto"/>
        <w:tabs>
          <w:tab w:val="left" w:pos="1621" w:leader="none"/>
        </w:tabs>
        <w:rPr>
          <w:sz w:val="24"/>
          <w:szCs w:val="24"/>
        </w:rPr>
      </w:pPr>
      <w:r>
        <w:rPr>
          <w:sz w:val="24"/>
          <w:szCs w:val="24"/>
        </w:rPr>
        <w:t xml:space="preserve">Адыгейская литература на современном этапе.</w:t>
      </w:r>
      <w:r>
        <w:rPr>
          <w:sz w:val="24"/>
          <w:szCs w:val="24"/>
        </w:rPr>
      </w:r>
      <w:r>
        <w:rPr>
          <w:sz w:val="24"/>
          <w:szCs w:val="24"/>
        </w:rPr>
      </w:r>
    </w:p>
    <w:p>
      <w:pPr>
        <w:pStyle w:val="2640"/>
        <w:numPr>
          <w:ilvl w:val="2"/>
          <w:numId w:val="30"/>
        </w:numPr>
        <w:spacing w:before="0" w:line="470" w:lineRule="exact"/>
        <w:shd w:val="clear" w:color="auto" w:fill="auto"/>
        <w:tabs>
          <w:tab w:val="left" w:pos="1827" w:leader="none"/>
        </w:tabs>
        <w:rPr>
          <w:sz w:val="24"/>
          <w:szCs w:val="24"/>
        </w:rPr>
      </w:pPr>
      <w:r>
        <w:rPr>
          <w:sz w:val="24"/>
          <w:szCs w:val="24"/>
        </w:rPr>
        <w:t xml:space="preserve">Творчество И.Ш. Машбаша.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поэта, прозаика. Жанровое многообразие творчества. Лирика. Историко-этнографические стихотворения «Адыгэмэ яорэд» («Песнь адыгов»), «Адыгэ цый» («Черкеска»), «Сикъушъхьэхэр» («Мои горы»).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Пейзажная лирика: «Нап1эр къэсЬтэу...» («Подняв взор...»), «Хы 1ушъом» («У моря»), «Дахэ сидунай» («Красив мой край»).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Исторический роман «Бзыикъо зау» («Раскаты далекого грома»). Жанрово</w:t>
      </w:r>
      <w:r>
        <w:rPr>
          <w:sz w:val="24"/>
          <w:szCs w:val="24"/>
        </w:rPr>
        <w:t xml:space="preserve">стилевые особенности романа. Историческая и фольклорно-этнографическая основа романа. Сюжетно-композиционное построение. Система образов. Историзм и художественные своеобразие.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Исторический роман «ГъэриНу» («Д</w:t>
      </w:r>
      <w:r>
        <w:rPr>
          <w:sz w:val="24"/>
          <w:szCs w:val="24"/>
        </w:rPr>
        <w:t xml:space="preserve">ва пленника»). Изображение трагических событий Русско-Кавказской войны. Проблема выбора и верности. Психологизм изображения. Временные рамки романа-дилогии. Проблематика и характеры героев. Авторская позиция. Мастерство писателя в описании военных событий.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проблематика, идея, авторское отступление, исторический роман.</w:t>
      </w:r>
      <w:r>
        <w:rPr>
          <w:sz w:val="24"/>
          <w:szCs w:val="24"/>
        </w:rPr>
      </w:r>
      <w:r>
        <w:rPr>
          <w:sz w:val="24"/>
          <w:szCs w:val="24"/>
        </w:rPr>
      </w:r>
    </w:p>
    <w:p>
      <w:pPr>
        <w:pStyle w:val="2640"/>
        <w:numPr>
          <w:ilvl w:val="2"/>
          <w:numId w:val="30"/>
        </w:numPr>
        <w:spacing w:before="0" w:line="470" w:lineRule="exact"/>
        <w:shd w:val="clear" w:color="auto" w:fill="auto"/>
        <w:tabs>
          <w:tab w:val="left" w:pos="1767" w:leader="none"/>
        </w:tabs>
        <w:rPr>
          <w:sz w:val="24"/>
          <w:szCs w:val="24"/>
        </w:rPr>
      </w:pPr>
      <w:r>
        <w:rPr>
          <w:sz w:val="24"/>
          <w:szCs w:val="24"/>
        </w:rPr>
        <w:t xml:space="preserve">Творчество П.К. Кошубаева.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w:t>
      </w:r>
      <w:r>
        <w:rPr>
          <w:sz w:val="24"/>
          <w:szCs w:val="24"/>
        </w:rPr>
        <w:t xml:space="preserve">орческий путь поэта, прозаика. Повесть «Мэфибл уай» («Семь дождливых дней»). Лирическое начало повести. Тематика. Нравственно-этические аспекты во взаимоотношениях героев. Проблема выбора: предательство или верность, трусость или стойкость. Стиль писателя.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лирическая повесть, лирическое отступление, художественная деталь.</w:t>
      </w:r>
      <w:r>
        <w:rPr>
          <w:sz w:val="24"/>
          <w:szCs w:val="24"/>
        </w:rPr>
      </w:r>
      <w:r>
        <w:rPr>
          <w:sz w:val="24"/>
          <w:szCs w:val="24"/>
        </w:rPr>
      </w:r>
    </w:p>
    <w:p>
      <w:pPr>
        <w:pStyle w:val="2640"/>
        <w:numPr>
          <w:ilvl w:val="2"/>
          <w:numId w:val="30"/>
        </w:numPr>
        <w:spacing w:before="0" w:line="470" w:lineRule="exact"/>
        <w:shd w:val="clear" w:color="auto" w:fill="auto"/>
        <w:tabs>
          <w:tab w:val="left" w:pos="1767" w:leader="none"/>
        </w:tabs>
        <w:rPr>
          <w:sz w:val="24"/>
          <w:szCs w:val="24"/>
        </w:rPr>
      </w:pPr>
      <w:r>
        <w:rPr>
          <w:sz w:val="24"/>
          <w:szCs w:val="24"/>
        </w:rPr>
        <w:t xml:space="preserve">Творчество Н.Ю. Куека.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поэта, прозаика, драматурга, общественного деятеля. Жанрово-тематическое многообразие лирики поэта («Сиадыгабз» («Мой адыгейский язык»), «Ч1ыгур сыгу къыщек1ок1ы» («Земной шар в моем сердце»). Новаторство стиха.</w:t>
      </w:r>
      <w:r>
        <w:rPr>
          <w:sz w:val="24"/>
          <w:szCs w:val="24"/>
        </w:rPr>
      </w:r>
      <w:r>
        <w:rPr>
          <w:sz w:val="24"/>
          <w:szCs w:val="24"/>
        </w:rPr>
      </w:r>
    </w:p>
    <w:p>
      <w:pPr>
        <w:pStyle w:val="2640"/>
        <w:ind w:firstLine="720"/>
        <w:spacing w:line="470" w:lineRule="exact"/>
        <w:shd w:val="clear" w:color="auto" w:fill="auto"/>
        <w:tabs>
          <w:tab w:val="left" w:pos="7550" w:leader="none"/>
        </w:tabs>
        <w:rPr>
          <w:sz w:val="24"/>
          <w:szCs w:val="24"/>
        </w:rPr>
      </w:pPr>
      <w:r>
        <w:rPr>
          <w:sz w:val="24"/>
          <w:szCs w:val="24"/>
        </w:rPr>
        <w:t xml:space="preserve">Историко-философская повесть «Къушъхьэ ябг»</w:t>
      </w:r>
      <w:r>
        <w:rPr>
          <w:sz w:val="24"/>
          <w:szCs w:val="24"/>
        </w:rPr>
        <w:tab/>
        <w:t xml:space="preserve">(«Чёрная гора»).</w:t>
      </w:r>
      <w:r>
        <w:rPr>
          <w:sz w:val="24"/>
          <w:szCs w:val="24"/>
        </w:rPr>
      </w:r>
      <w:r>
        <w:rPr>
          <w:sz w:val="24"/>
          <w:szCs w:val="24"/>
        </w:rPr>
      </w:r>
    </w:p>
    <w:p>
      <w:pPr>
        <w:pStyle w:val="2640"/>
        <w:spacing w:line="470" w:lineRule="exact"/>
        <w:shd w:val="clear" w:color="auto" w:fill="auto"/>
        <w:rPr>
          <w:sz w:val="24"/>
          <w:szCs w:val="24"/>
        </w:rPr>
      </w:pPr>
      <w:r>
        <w:rPr>
          <w:sz w:val="24"/>
          <w:szCs w:val="24"/>
        </w:rPr>
        <w:t xml:space="preserve">Фольклорно-историческая и мифологическая сюжетная основа произведения. Художестве</w:t>
      </w:r>
      <w:r>
        <w:rPr>
          <w:sz w:val="24"/>
          <w:szCs w:val="24"/>
        </w:rPr>
        <w:t xml:space="preserve">нное осмысление писателем трагедии народа во время Русско- Кавказской войны. «Магический реализм». Осмысление национальных и общечеловеческих проблем. Образы-символы. Антиномия «Добра» и «Зла». Взаимосвязь человека с окружающим миром. Торжество света души.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Теория литературы: реализм (магический реализм).</w:t>
      </w:r>
      <w:r>
        <w:rPr>
          <w:sz w:val="24"/>
          <w:szCs w:val="24"/>
        </w:rPr>
      </w:r>
      <w:r>
        <w:rPr>
          <w:sz w:val="24"/>
          <w:szCs w:val="24"/>
        </w:rPr>
      </w:r>
    </w:p>
    <w:p>
      <w:pPr>
        <w:pStyle w:val="2640"/>
        <w:numPr>
          <w:ilvl w:val="2"/>
          <w:numId w:val="30"/>
        </w:numPr>
        <w:spacing w:before="0" w:line="470" w:lineRule="exact"/>
        <w:shd w:val="clear" w:color="auto" w:fill="auto"/>
        <w:tabs>
          <w:tab w:val="left" w:pos="1832" w:leader="none"/>
        </w:tabs>
        <w:rPr>
          <w:sz w:val="24"/>
          <w:szCs w:val="24"/>
        </w:rPr>
      </w:pPr>
      <w:r>
        <w:rPr>
          <w:sz w:val="24"/>
          <w:szCs w:val="24"/>
        </w:rPr>
        <w:t xml:space="preserve">Творчество Ю.Х. Чуяко.</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Жизненный и творческий путь. Рассказ «Хьалыгъу тэбэрыдзэ-тыгъэжъый» («Хлебец как солнышко»). Лирическое начало повести. Поэтические образы хлеба и солнца.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22.11.</w:t>
      </w:r>
      <w:r>
        <w:rPr>
          <w:sz w:val="24"/>
          <w:szCs w:val="24"/>
        </w:rPr>
        <w:t xml:space="preserve">Современная адыгейская литература.</w:t>
      </w:r>
      <w:r>
        <w:rPr>
          <w:sz w:val="24"/>
          <w:szCs w:val="24"/>
        </w:rPr>
      </w:r>
      <w:r>
        <w:rPr>
          <w:sz w:val="24"/>
          <w:szCs w:val="24"/>
        </w:rPr>
      </w:r>
    </w:p>
    <w:p>
      <w:pPr>
        <w:pStyle w:val="2640"/>
        <w:numPr>
          <w:ilvl w:val="2"/>
          <w:numId w:val="31"/>
        </w:numPr>
        <w:spacing w:before="0" w:line="470" w:lineRule="exact"/>
        <w:shd w:val="clear" w:color="auto" w:fill="auto"/>
        <w:tabs>
          <w:tab w:val="left" w:pos="1798" w:leader="none"/>
        </w:tabs>
        <w:rPr>
          <w:sz w:val="24"/>
          <w:szCs w:val="24"/>
        </w:rPr>
      </w:pPr>
      <w:r>
        <w:rPr>
          <w:sz w:val="24"/>
          <w:szCs w:val="24"/>
        </w:rPr>
        <w:t xml:space="preserve">Достижения адыгейской литературы последнего двадцатилетия. Дальнейшее развитие жанров прозы, поэзии, драматургии.</w:t>
      </w:r>
      <w:r>
        <w:rPr>
          <w:sz w:val="24"/>
          <w:szCs w:val="24"/>
        </w:rPr>
      </w:r>
      <w:r>
        <w:rPr>
          <w:sz w:val="24"/>
          <w:szCs w:val="24"/>
        </w:rPr>
      </w:r>
    </w:p>
    <w:p>
      <w:pPr>
        <w:pStyle w:val="2640"/>
        <w:numPr>
          <w:ilvl w:val="2"/>
          <w:numId w:val="31"/>
        </w:numPr>
        <w:spacing w:before="0" w:line="470" w:lineRule="exact"/>
        <w:shd w:val="clear" w:color="auto" w:fill="auto"/>
        <w:tabs>
          <w:tab w:val="left" w:pos="1798" w:leader="none"/>
        </w:tabs>
        <w:rPr>
          <w:sz w:val="24"/>
          <w:szCs w:val="24"/>
        </w:rPr>
      </w:pPr>
      <w:r>
        <w:rPr>
          <w:sz w:val="24"/>
          <w:szCs w:val="24"/>
        </w:rPr>
        <w:t xml:space="preserve">Художественно-сти</w:t>
      </w:r>
      <w:r>
        <w:rPr>
          <w:sz w:val="24"/>
          <w:szCs w:val="24"/>
        </w:rPr>
        <w:t xml:space="preserve">левое и тематическое многообразие произведений писателей и поэтов (М.И. Емиж, Н.М. Гучетль, Р.М. Паранук, Ш.И. Куев, Х.И. Теучеж, Р.И. Махош, Х.М. Панеш, Р.Б. Унарокова, Щ.Е. Ергук-Шаззо, С.А. Халиш, Х.Х. Хурумов, М.И. Тлехас, Н.И. Хунагова, С.А. Хунагова,</w:t>
      </w:r>
      <w:r>
        <w:rPr>
          <w:sz w:val="24"/>
          <w:szCs w:val="24"/>
        </w:rPr>
      </w:r>
      <w:r>
        <w:rPr>
          <w:sz w:val="24"/>
          <w:szCs w:val="24"/>
        </w:rPr>
      </w:r>
    </w:p>
    <w:p>
      <w:pPr>
        <w:pStyle w:val="2640"/>
        <w:spacing w:line="470" w:lineRule="exact"/>
        <w:shd w:val="clear" w:color="auto" w:fill="auto"/>
        <w:tabs>
          <w:tab w:val="left" w:pos="1685" w:leader="none"/>
        </w:tabs>
        <w:rPr>
          <w:sz w:val="24"/>
          <w:szCs w:val="24"/>
        </w:rPr>
      </w:pPr>
      <w:r>
        <w:rPr>
          <w:sz w:val="24"/>
          <w:szCs w:val="24"/>
        </w:rPr>
        <w:t xml:space="preserve">Ч.И. Муратов, К.Г. Кесебежев, С.А. Гутова, Т.И. Дербе и другие).</w:t>
      </w:r>
      <w:r>
        <w:rPr>
          <w:sz w:val="24"/>
          <w:szCs w:val="24"/>
        </w:rPr>
      </w:r>
      <w:r>
        <w:rPr>
          <w:sz w:val="24"/>
          <w:szCs w:val="24"/>
        </w:rPr>
      </w:r>
    </w:p>
    <w:p>
      <w:pPr>
        <w:pStyle w:val="2640"/>
        <w:numPr>
          <w:ilvl w:val="2"/>
          <w:numId w:val="31"/>
        </w:numPr>
        <w:spacing w:before="0" w:line="470" w:lineRule="exact"/>
        <w:shd w:val="clear" w:color="auto" w:fill="auto"/>
        <w:tabs>
          <w:tab w:val="left" w:pos="1794" w:leader="none"/>
        </w:tabs>
        <w:rPr>
          <w:sz w:val="24"/>
          <w:szCs w:val="24"/>
        </w:rPr>
      </w:pPr>
      <w:r>
        <w:rPr>
          <w:sz w:val="24"/>
          <w:szCs w:val="24"/>
        </w:rPr>
        <w:t xml:space="preserve">Адыгейская литературная критика (Д.Г. Костанов, А.А. Схаляхо, Т.Н. Чамоков, К.Г. Шаззо и другие).</w:t>
      </w:r>
      <w:r>
        <w:rPr>
          <w:sz w:val="24"/>
          <w:szCs w:val="24"/>
        </w:rPr>
      </w:r>
      <w:r>
        <w:rPr>
          <w:sz w:val="24"/>
          <w:szCs w:val="24"/>
        </w:rPr>
      </w:r>
    </w:p>
    <w:p>
      <w:pPr>
        <w:pStyle w:val="2640"/>
        <w:numPr>
          <w:ilvl w:val="2"/>
          <w:numId w:val="31"/>
        </w:numPr>
        <w:spacing w:before="0" w:line="470" w:lineRule="exact"/>
        <w:shd w:val="clear" w:color="auto" w:fill="auto"/>
        <w:tabs>
          <w:tab w:val="left" w:pos="1685" w:leader="none"/>
        </w:tabs>
        <w:rPr>
          <w:sz w:val="24"/>
          <w:szCs w:val="24"/>
        </w:rPr>
      </w:pPr>
      <w:r>
        <w:rPr>
          <w:sz w:val="24"/>
          <w:szCs w:val="24"/>
        </w:rPr>
        <w:t xml:space="preserve">Кабардино-черкесская литература.</w:t>
      </w:r>
      <w:r>
        <w:rPr>
          <w:sz w:val="24"/>
          <w:szCs w:val="24"/>
        </w:rPr>
      </w:r>
      <w:r>
        <w:rPr>
          <w:sz w:val="24"/>
          <w:szCs w:val="24"/>
        </w:rPr>
      </w:r>
    </w:p>
    <w:p>
      <w:pPr>
        <w:pStyle w:val="2640"/>
        <w:numPr>
          <w:ilvl w:val="2"/>
          <w:numId w:val="31"/>
        </w:numPr>
        <w:spacing w:before="0" w:line="470" w:lineRule="exact"/>
        <w:shd w:val="clear" w:color="auto" w:fill="auto"/>
        <w:tabs>
          <w:tab w:val="left" w:pos="1789" w:leader="none"/>
        </w:tabs>
        <w:rPr>
          <w:sz w:val="24"/>
          <w:szCs w:val="24"/>
        </w:rPr>
      </w:pPr>
      <w:r>
        <w:rPr>
          <w:sz w:val="24"/>
          <w:szCs w:val="24"/>
        </w:rPr>
        <w:t xml:space="preserve">Типологические связи и художественно-эстетическое единство адыгских (адыгейской, кабардинской, черкесской) литератур.</w:t>
      </w:r>
      <w:r>
        <w:rPr>
          <w:sz w:val="24"/>
          <w:szCs w:val="24"/>
        </w:rPr>
      </w:r>
      <w:r>
        <w:rPr>
          <w:sz w:val="24"/>
          <w:szCs w:val="24"/>
        </w:rPr>
      </w:r>
    </w:p>
    <w:p>
      <w:pPr>
        <w:pStyle w:val="2640"/>
        <w:ind w:left="780"/>
        <w:spacing w:before="0" w:line="470" w:lineRule="exact"/>
        <w:shd w:val="clear" w:color="auto" w:fill="auto"/>
        <w:tabs>
          <w:tab w:val="left" w:pos="1827" w:leader="none"/>
        </w:tabs>
        <w:rPr>
          <w:sz w:val="24"/>
          <w:szCs w:val="24"/>
        </w:rPr>
      </w:pPr>
      <w:r>
        <w:rPr>
          <w:sz w:val="24"/>
          <w:szCs w:val="24"/>
        </w:rPr>
        <w:t xml:space="preserve">Жизненный и творческий путь Б.М. Пачева.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Роль поэзии Б.М. Пачева в становлении кабардинской поэзии. Идейно-тематическое своеобразие произведений («Дзэлыкъу» («Золоко»),</w:t>
      </w:r>
      <w:r>
        <w:rPr>
          <w:sz w:val="24"/>
          <w:szCs w:val="24"/>
        </w:rPr>
      </w:r>
      <w:r>
        <w:rPr>
          <w:sz w:val="24"/>
          <w:szCs w:val="24"/>
        </w:rPr>
      </w:r>
    </w:p>
    <w:p>
      <w:pPr>
        <w:pStyle w:val="2640"/>
        <w:numPr>
          <w:ilvl w:val="2"/>
          <w:numId w:val="31"/>
        </w:numPr>
        <w:spacing w:before="0" w:line="470" w:lineRule="exact"/>
        <w:shd w:val="clear" w:color="auto" w:fill="auto"/>
        <w:tabs>
          <w:tab w:val="left" w:pos="1827" w:leader="none"/>
        </w:tabs>
        <w:rPr>
          <w:sz w:val="24"/>
          <w:szCs w:val="24"/>
        </w:rPr>
      </w:pPr>
      <w:r>
        <w:rPr>
          <w:sz w:val="24"/>
          <w:szCs w:val="24"/>
        </w:rPr>
        <w:t xml:space="preserve">Жизненный и творческий путь А.А. Шогенцукова.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Идейно-художественное своеобразие стихотворения «Нанэ» («Мама»).</w:t>
      </w:r>
      <w:r>
        <w:rPr>
          <w:sz w:val="24"/>
          <w:szCs w:val="24"/>
        </w:rPr>
      </w:r>
      <w:r>
        <w:rPr>
          <w:sz w:val="24"/>
          <w:szCs w:val="24"/>
        </w:rPr>
      </w:r>
    </w:p>
    <w:p>
      <w:pPr>
        <w:pStyle w:val="2640"/>
        <w:numPr>
          <w:ilvl w:val="2"/>
          <w:numId w:val="31"/>
        </w:numPr>
        <w:spacing w:before="0" w:line="470" w:lineRule="exact"/>
        <w:shd w:val="clear" w:color="auto" w:fill="auto"/>
        <w:tabs>
          <w:tab w:val="left" w:pos="1827" w:leader="none"/>
        </w:tabs>
        <w:rPr>
          <w:sz w:val="24"/>
          <w:szCs w:val="24"/>
        </w:rPr>
      </w:pPr>
      <w:r>
        <w:rPr>
          <w:sz w:val="24"/>
          <w:szCs w:val="24"/>
        </w:rPr>
        <w:t xml:space="preserve">Жизненный и творческий путь А.Н. Охтова.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Лирика. «Къошныгъэм фэгъэхьыгъэ гущы1» («Слово о дружбе»),</w:t>
      </w:r>
      <w:r>
        <w:rPr>
          <w:sz w:val="24"/>
          <w:szCs w:val="24"/>
        </w:rPr>
      </w:r>
      <w:r>
        <w:rPr>
          <w:sz w:val="24"/>
          <w:szCs w:val="24"/>
        </w:rPr>
      </w:r>
    </w:p>
    <w:p>
      <w:pPr>
        <w:pStyle w:val="2640"/>
        <w:numPr>
          <w:ilvl w:val="2"/>
          <w:numId w:val="32"/>
        </w:numPr>
        <w:spacing w:before="0" w:line="470" w:lineRule="exact"/>
        <w:shd w:val="clear" w:color="auto" w:fill="auto"/>
        <w:tabs>
          <w:tab w:val="left" w:pos="1827" w:leader="none"/>
        </w:tabs>
        <w:rPr>
          <w:sz w:val="24"/>
          <w:szCs w:val="24"/>
        </w:rPr>
      </w:pPr>
      <w:r>
        <w:rPr>
          <w:sz w:val="24"/>
          <w:szCs w:val="24"/>
        </w:rPr>
        <w:t xml:space="preserve">Жизненный и творческий путь Х.Х. Гошокова.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Идейно-тематическое своеобразие поэзии. Поэма «КъушъхьэчГэс бзылъфыгъ» («Горянка»). Характеристика образов.</w:t>
      </w:r>
      <w:r>
        <w:rPr>
          <w:sz w:val="24"/>
          <w:szCs w:val="24"/>
        </w:rPr>
      </w:r>
      <w:r>
        <w:rPr>
          <w:sz w:val="24"/>
          <w:szCs w:val="24"/>
        </w:rPr>
      </w:r>
    </w:p>
    <w:p>
      <w:pPr>
        <w:pStyle w:val="2640"/>
        <w:ind w:firstLine="720"/>
        <w:spacing w:line="470" w:lineRule="exact"/>
        <w:shd w:val="clear" w:color="auto" w:fill="auto"/>
        <w:rPr>
          <w:sz w:val="24"/>
          <w:szCs w:val="24"/>
        </w:rPr>
      </w:pPr>
      <w:r>
        <w:rPr>
          <w:sz w:val="24"/>
          <w:szCs w:val="24"/>
          <w:lang w:val="ru-RU"/>
        </w:rPr>
        <w:t xml:space="preserve">22.12.</w:t>
      </w:r>
      <w:r>
        <w:rPr>
          <w:sz w:val="24"/>
          <w:szCs w:val="24"/>
        </w:rPr>
        <w:t xml:space="preserve"> Планируемые результаты освоения программы по родной (адыгейской) литературе на уровне среднего общего образования.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lang w:val="ru-RU"/>
        </w:rPr>
        <w:t xml:space="preserve">22.12. 1.</w:t>
      </w:r>
      <w:r>
        <w:rPr>
          <w:sz w:val="24"/>
          <w:szCs w:val="24"/>
        </w:rPr>
        <w:t xml:space="preserve"> В результате изучения родной (адыгейской) литературы на уровне среднего общего образования у обучающегося будут сформированы следующие личностные результаты:</w:t>
      </w:r>
      <w:r>
        <w:rPr>
          <w:sz w:val="24"/>
          <w:szCs w:val="24"/>
        </w:rPr>
      </w:r>
      <w:r>
        <w:rPr>
          <w:sz w:val="24"/>
          <w:szCs w:val="24"/>
        </w:rPr>
      </w:r>
    </w:p>
    <w:p>
      <w:pPr>
        <w:pStyle w:val="2640"/>
        <w:numPr>
          <w:ilvl w:val="0"/>
          <w:numId w:val="18"/>
        </w:numPr>
        <w:ind w:firstLine="720"/>
        <w:spacing w:before="0" w:line="470" w:lineRule="exact"/>
        <w:shd w:val="clear" w:color="auto" w:fill="auto"/>
        <w:tabs>
          <w:tab w:val="left" w:pos="1046" w:leader="none"/>
        </w:tabs>
        <w:rPr>
          <w:sz w:val="24"/>
          <w:szCs w:val="24"/>
        </w:rPr>
      </w:pPr>
      <w:r>
        <w:rPr>
          <w:sz w:val="24"/>
          <w:szCs w:val="24"/>
        </w:rPr>
        <w:t xml:space="preserve">гражданского воспитания: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сформированность гражданской позиции обучающегося как активного и ответственного члена российского общества;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осознание своих конституционных прав и обязанностей, уважение закона и правопорядка;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принятие традиционных национальных, общечеловеческих гуманистических, демократических ценностей, семейных ценностей, в том числе в сопоставлении с жизненными ситуациями, изображёнными в литературных произведениях;</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готовность вести совместную деятельность в интересах гражданского общества, участвовать в самоуправлении в образовательной организации;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умение взаимодействовать с социальными институтами в соответствии с их функциями и назначением;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готовность к гуманитарной и волонтёрской деятельности;</w:t>
      </w:r>
      <w:r>
        <w:rPr>
          <w:sz w:val="24"/>
          <w:szCs w:val="24"/>
        </w:rPr>
      </w:r>
      <w:r>
        <w:rPr>
          <w:sz w:val="24"/>
          <w:szCs w:val="24"/>
        </w:rPr>
      </w:r>
    </w:p>
    <w:p>
      <w:pPr>
        <w:pStyle w:val="2640"/>
        <w:numPr>
          <w:ilvl w:val="0"/>
          <w:numId w:val="18"/>
        </w:numPr>
        <w:ind w:firstLine="720"/>
        <w:spacing w:before="0" w:line="470" w:lineRule="exact"/>
        <w:shd w:val="clear" w:color="auto" w:fill="auto"/>
        <w:tabs>
          <w:tab w:val="left" w:pos="1070" w:leader="none"/>
        </w:tabs>
        <w:rPr>
          <w:sz w:val="24"/>
          <w:szCs w:val="24"/>
        </w:rPr>
      </w:pPr>
      <w:r>
        <w:rPr>
          <w:sz w:val="24"/>
          <w:szCs w:val="24"/>
        </w:rPr>
        <w:t xml:space="preserve">патриотического воспитания: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осознание российской гражданской идентичности в поликультурном и многоконфессионал</w:t>
      </w:r>
      <w:r>
        <w:rPr>
          <w:sz w:val="24"/>
          <w:szCs w:val="24"/>
        </w:rPr>
        <w:t xml:space="preserve">ьном обществе, проявление интереса к познанию родного (адыгейского) языка и родной (адыгейской) литературы, истории, культуры Российской Федерации, своего края в контексте изучения произведений адыгейской литературы, а также русской и зарубежной литератур;</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ценностное отношение к государственным</w:t>
      </w:r>
      <w:r>
        <w:rPr>
          <w:sz w:val="24"/>
          <w:szCs w:val="24"/>
        </w:rPr>
        <w:t xml:space="preserve"> символам, историческому и природному наследию, памятникам, традициям народов России, внимание к их воплощению в адыгейской литературе, а также к достижениям России в науке, искусстве, спорте, технологиях и труде, отражённым в художественных произведениях;</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идейная убеждённость, готовность к служению Отечеству и его защите, ответственность за его судьбу в том числе воспитанные на примерах из литературы;</w:t>
      </w:r>
      <w:r>
        <w:rPr>
          <w:sz w:val="24"/>
          <w:szCs w:val="24"/>
        </w:rPr>
      </w:r>
      <w:r>
        <w:rPr>
          <w:sz w:val="24"/>
          <w:szCs w:val="24"/>
        </w:rPr>
      </w:r>
    </w:p>
    <w:p>
      <w:pPr>
        <w:pStyle w:val="2640"/>
        <w:numPr>
          <w:ilvl w:val="0"/>
          <w:numId w:val="18"/>
        </w:numPr>
        <w:ind w:left="720"/>
        <w:jc w:val="left"/>
        <w:spacing w:before="0" w:line="470" w:lineRule="exact"/>
        <w:shd w:val="clear" w:color="auto" w:fill="auto"/>
        <w:tabs>
          <w:tab w:val="left" w:pos="1076" w:leader="none"/>
        </w:tabs>
        <w:rPr>
          <w:sz w:val="24"/>
          <w:szCs w:val="24"/>
        </w:rPr>
      </w:pPr>
      <w:r>
        <w:rPr>
          <w:sz w:val="24"/>
          <w:szCs w:val="24"/>
        </w:rPr>
        <w:t xml:space="preserve">духовно-нравственного воспитания: осознание духовных ценностей российского народа; сформированность нравственного сознания, норм этичного поведения; способность оценивать ситуацию и принимать осознанные решения,</w:t>
      </w:r>
      <w:r>
        <w:rPr>
          <w:sz w:val="24"/>
          <w:szCs w:val="24"/>
        </w:rPr>
      </w:r>
      <w:r>
        <w:rPr>
          <w:sz w:val="24"/>
          <w:szCs w:val="24"/>
        </w:rPr>
      </w:r>
    </w:p>
    <w:p>
      <w:pPr>
        <w:pStyle w:val="2640"/>
        <w:spacing w:line="470" w:lineRule="exact"/>
        <w:shd w:val="clear" w:color="auto" w:fill="auto"/>
        <w:rPr>
          <w:sz w:val="24"/>
          <w:szCs w:val="24"/>
        </w:rPr>
      </w:pPr>
      <w:r>
        <w:rPr>
          <w:sz w:val="24"/>
          <w:szCs w:val="24"/>
        </w:rPr>
        <w:t xml:space="preserve">ориентируясь на морально-нравственные нормы и ценности, характеризуя поведение и поступки персонажей художественной литературы;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осознание личного вклада в построение устойчиво</w:t>
      </w:r>
      <w:r>
        <w:rPr>
          <w:sz w:val="24"/>
          <w:szCs w:val="24"/>
        </w:rPr>
        <w:t xml:space="preserve">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и, в том числе с использованием литературных произведений;</w:t>
      </w:r>
      <w:r>
        <w:rPr>
          <w:sz w:val="24"/>
          <w:szCs w:val="24"/>
        </w:rPr>
      </w:r>
      <w:r>
        <w:rPr>
          <w:sz w:val="24"/>
          <w:szCs w:val="24"/>
        </w:rPr>
      </w:r>
    </w:p>
    <w:p>
      <w:pPr>
        <w:pStyle w:val="2640"/>
        <w:numPr>
          <w:ilvl w:val="0"/>
          <w:numId w:val="18"/>
        </w:numPr>
        <w:ind w:firstLine="720"/>
        <w:spacing w:before="0" w:line="470" w:lineRule="exact"/>
        <w:shd w:val="clear" w:color="auto" w:fill="auto"/>
        <w:tabs>
          <w:tab w:val="left" w:pos="1076" w:leader="none"/>
        </w:tabs>
        <w:rPr>
          <w:sz w:val="24"/>
          <w:szCs w:val="24"/>
        </w:rPr>
      </w:pPr>
      <w:r>
        <w:rPr>
          <w:sz w:val="24"/>
          <w:szCs w:val="24"/>
        </w:rPr>
        <w:t xml:space="preserve">эстетического воспитания: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эстетическое отношение к миру, включая эстетику быта, научного и технического творчества, спорта, труда, общественных отношений;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родной (адыгейской) литературе;</w:t>
      </w:r>
      <w:r>
        <w:rPr>
          <w:sz w:val="24"/>
          <w:szCs w:val="24"/>
        </w:rPr>
      </w:r>
      <w:r>
        <w:rPr>
          <w:sz w:val="24"/>
          <w:szCs w:val="24"/>
        </w:rPr>
      </w:r>
    </w:p>
    <w:p>
      <w:pPr>
        <w:pStyle w:val="2640"/>
        <w:numPr>
          <w:ilvl w:val="0"/>
          <w:numId w:val="18"/>
        </w:numPr>
        <w:ind w:firstLine="720"/>
        <w:spacing w:before="0" w:line="470" w:lineRule="exact"/>
        <w:shd w:val="clear" w:color="auto" w:fill="auto"/>
        <w:tabs>
          <w:tab w:val="left" w:pos="1076" w:leader="none"/>
        </w:tabs>
        <w:rPr>
          <w:sz w:val="24"/>
          <w:szCs w:val="24"/>
        </w:rPr>
      </w:pPr>
      <w:r>
        <w:rPr>
          <w:sz w:val="24"/>
          <w:szCs w:val="24"/>
        </w:rPr>
        <w:t xml:space="preserve">физического воспитания: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сформированность здорового и безопасного образа жизни, ответственного отношения к своему здоровью;</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потребность в физическом совершенствовании, занятиях спортивно- оздоровительной деятельностью;</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r>
        <w:rPr>
          <w:sz w:val="24"/>
          <w:szCs w:val="24"/>
        </w:rPr>
      </w:r>
      <w:r>
        <w:rPr>
          <w:sz w:val="24"/>
          <w:szCs w:val="24"/>
        </w:rPr>
      </w:r>
    </w:p>
    <w:p>
      <w:pPr>
        <w:pStyle w:val="2640"/>
        <w:numPr>
          <w:ilvl w:val="0"/>
          <w:numId w:val="18"/>
        </w:numPr>
        <w:ind w:firstLine="720"/>
        <w:spacing w:before="0" w:line="470" w:lineRule="exact"/>
        <w:shd w:val="clear" w:color="auto" w:fill="auto"/>
        <w:tabs>
          <w:tab w:val="left" w:pos="1084" w:leader="none"/>
        </w:tabs>
        <w:rPr>
          <w:sz w:val="24"/>
          <w:szCs w:val="24"/>
        </w:rPr>
      </w:pPr>
      <w:r>
        <w:rPr>
          <w:sz w:val="24"/>
          <w:szCs w:val="24"/>
        </w:rPr>
        <w:t xml:space="preserve">трудового воспитания: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процессе литературного образования;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готовность и способность к образованию и самообразованию, к продуктивной читательской деятельности на протяжении всей жизни;</w:t>
      </w:r>
      <w:r>
        <w:rPr>
          <w:sz w:val="24"/>
          <w:szCs w:val="24"/>
        </w:rPr>
      </w:r>
      <w:r>
        <w:rPr>
          <w:sz w:val="24"/>
          <w:szCs w:val="24"/>
        </w:rPr>
      </w:r>
    </w:p>
    <w:p>
      <w:pPr>
        <w:pStyle w:val="2640"/>
        <w:numPr>
          <w:ilvl w:val="0"/>
          <w:numId w:val="18"/>
        </w:numPr>
        <w:ind w:firstLine="720"/>
        <w:spacing w:before="0" w:line="470" w:lineRule="exact"/>
        <w:shd w:val="clear" w:color="auto" w:fill="auto"/>
        <w:tabs>
          <w:tab w:val="left" w:pos="1084" w:leader="none"/>
        </w:tabs>
        <w:rPr>
          <w:sz w:val="24"/>
          <w:szCs w:val="24"/>
        </w:rPr>
      </w:pPr>
      <w:r>
        <w:rPr>
          <w:sz w:val="24"/>
          <w:szCs w:val="24"/>
        </w:rPr>
        <w:t xml:space="preserve">экологического воспитания: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представленных в адыгейской литературе;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активное неприятие действий, приносящих вред окружающей среде, в том числе показанных в литературных произведениях;</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умение прогнозировать неблагоприятные экологические последствия предпринимаемых действий и предотвращать их;</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расширение опыта деятельности экологической направленности, в том числе представленной в литературных произведениях;</w:t>
      </w:r>
      <w:r>
        <w:rPr>
          <w:sz w:val="24"/>
          <w:szCs w:val="24"/>
        </w:rPr>
      </w:r>
      <w:r>
        <w:rPr>
          <w:sz w:val="24"/>
          <w:szCs w:val="24"/>
        </w:rPr>
      </w:r>
    </w:p>
    <w:p>
      <w:pPr>
        <w:pStyle w:val="2640"/>
        <w:numPr>
          <w:ilvl w:val="0"/>
          <w:numId w:val="18"/>
        </w:numPr>
        <w:ind w:firstLine="720"/>
        <w:spacing w:before="0" w:line="470" w:lineRule="exact"/>
        <w:shd w:val="clear" w:color="auto" w:fill="auto"/>
        <w:tabs>
          <w:tab w:val="left" w:pos="1084" w:leader="none"/>
        </w:tabs>
        <w:rPr>
          <w:sz w:val="24"/>
          <w:szCs w:val="24"/>
        </w:rPr>
      </w:pPr>
      <w:r>
        <w:rPr>
          <w:sz w:val="24"/>
          <w:szCs w:val="24"/>
        </w:rPr>
        <w:t xml:space="preserve">ценности научного познания: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осознание ценности научной деятельности, готовность осуществлять учебно</w:t>
      </w:r>
      <w:r>
        <w:rPr>
          <w:sz w:val="24"/>
          <w:szCs w:val="24"/>
        </w:rPr>
        <w:t xml:space="preserve">исследовательскую и проектную деятельность индивидуально и в группе, в том числе на литературные темы.</w:t>
      </w:r>
      <w:r>
        <w:rPr>
          <w:sz w:val="24"/>
          <w:szCs w:val="24"/>
        </w:rPr>
      </w:r>
      <w:r>
        <w:rPr>
          <w:sz w:val="24"/>
          <w:szCs w:val="24"/>
        </w:rPr>
      </w:r>
    </w:p>
    <w:p>
      <w:pPr>
        <w:pStyle w:val="2640"/>
        <w:numPr>
          <w:ilvl w:val="2"/>
          <w:numId w:val="33"/>
        </w:numPr>
        <w:spacing w:before="0" w:line="470" w:lineRule="exact"/>
        <w:shd w:val="clear" w:color="auto" w:fill="auto"/>
        <w:tabs>
          <w:tab w:val="left" w:pos="1537" w:leader="none"/>
        </w:tabs>
        <w:rPr>
          <w:sz w:val="24"/>
          <w:szCs w:val="24"/>
        </w:rPr>
      </w:pPr>
      <w:r>
        <w:rPr>
          <w:sz w:val="24"/>
          <w:szCs w:val="24"/>
        </w:rPr>
        <w:t xml:space="preserve">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самосознания, включающего способность понимать своё эмоциональное состояние, видеть направление развития собственной эмоциональной сферы, быть уверенным в себе;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читательского опыта.</w:t>
      </w:r>
      <w:r>
        <w:rPr>
          <w:sz w:val="24"/>
          <w:szCs w:val="24"/>
        </w:rPr>
      </w:r>
      <w:r>
        <w:rPr>
          <w:sz w:val="24"/>
          <w:szCs w:val="24"/>
        </w:rPr>
      </w:r>
    </w:p>
    <w:p>
      <w:pPr>
        <w:pStyle w:val="2640"/>
        <w:ind w:firstLine="720"/>
        <w:spacing w:line="470" w:lineRule="exact"/>
        <w:shd w:val="clear" w:color="auto" w:fill="auto"/>
        <w:tabs>
          <w:tab w:val="left" w:pos="1527" w:leader="none"/>
        </w:tabs>
        <w:rPr>
          <w:sz w:val="24"/>
          <w:szCs w:val="24"/>
        </w:rPr>
      </w:pPr>
      <w:r>
        <w:rPr>
          <w:sz w:val="24"/>
          <w:szCs w:val="24"/>
        </w:rPr>
        <w:t xml:space="preserve">В результате изучения родной (адыгейской) литературы на уровне среднего общего образования у обучающегося будут сформированы познавательные </w:t>
      </w:r>
      <w:r>
        <w:rPr>
          <w:sz w:val="24"/>
          <w:szCs w:val="24"/>
        </w:rPr>
        <w:t xml:space="preserve">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r>
        <w:rPr>
          <w:sz w:val="24"/>
          <w:szCs w:val="24"/>
        </w:rPr>
      </w:r>
      <w:r>
        <w:rPr>
          <w:sz w:val="24"/>
          <w:szCs w:val="24"/>
        </w:rPr>
      </w:r>
    </w:p>
    <w:p>
      <w:pPr>
        <w:pStyle w:val="2640"/>
        <w:numPr>
          <w:ilvl w:val="2"/>
          <w:numId w:val="33"/>
        </w:numPr>
        <w:spacing w:before="0" w:line="470" w:lineRule="exact"/>
        <w:shd w:val="clear" w:color="auto" w:fill="auto"/>
        <w:tabs>
          <w:tab w:val="left" w:pos="1738" w:leader="none"/>
        </w:tabs>
        <w:rPr>
          <w:sz w:val="24"/>
          <w:szCs w:val="24"/>
        </w:rPr>
      </w:pPr>
      <w:r>
        <w:rPr>
          <w:sz w:val="24"/>
          <w:szCs w:val="24"/>
        </w:rPr>
        <w:t xml:space="preserve">У обучающегося будут сформированы следующие базовые логические действия как часть познавательных универсальных учебных действий: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самостоятельно формулировать и актуализировать проблему, рассматривать её всесторонне;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определять цели деятельности, задавать параметры и критерии их достижения;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выявлять закономерности и противоречия в рассматриваемых явлениях, в том числе при изучении литературных произведений;</w:t>
      </w:r>
      <w:r>
        <w:rPr>
          <w:sz w:val="24"/>
          <w:szCs w:val="24"/>
        </w:rPr>
      </w:r>
      <w:r>
        <w:rPr>
          <w:sz w:val="24"/>
          <w:szCs w:val="24"/>
        </w:rPr>
      </w:r>
    </w:p>
    <w:p>
      <w:pPr>
        <w:pStyle w:val="2640"/>
        <w:ind w:firstLine="720"/>
        <w:spacing w:line="470" w:lineRule="exact"/>
        <w:shd w:val="clear" w:color="auto" w:fill="auto"/>
        <w:tabs>
          <w:tab w:val="left" w:pos="1527" w:leader="none"/>
        </w:tabs>
        <w:rPr>
          <w:sz w:val="24"/>
          <w:szCs w:val="24"/>
        </w:rPr>
      </w:pPr>
      <w:r>
        <w:rPr>
          <w:sz w:val="24"/>
          <w:szCs w:val="24"/>
        </w:rPr>
        <w:t xml:space="preserve">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r>
        <w:rPr>
          <w:sz w:val="24"/>
          <w:szCs w:val="24"/>
        </w:rPr>
      </w:r>
      <w:r>
        <w:rPr>
          <w:sz w:val="24"/>
          <w:szCs w:val="24"/>
        </w:rPr>
      </w:r>
    </w:p>
    <w:p>
      <w:pPr>
        <w:pStyle w:val="2640"/>
        <w:numPr>
          <w:ilvl w:val="2"/>
          <w:numId w:val="33"/>
        </w:numPr>
        <w:spacing w:before="0" w:line="470" w:lineRule="exact"/>
        <w:shd w:val="clear" w:color="auto" w:fill="auto"/>
        <w:tabs>
          <w:tab w:val="left" w:pos="1738" w:leader="none"/>
        </w:tabs>
        <w:rPr>
          <w:sz w:val="24"/>
          <w:szCs w:val="24"/>
        </w:rPr>
      </w:pPr>
      <w:r>
        <w:rPr>
          <w:sz w:val="24"/>
          <w:szCs w:val="24"/>
        </w:rPr>
        <w:t xml:space="preserve">У обучающегося будут сформированы следующие базовые логические действия как часть познавательных универсальных учебных действий: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самостоятельно формулировать и актуализировать проблему, рассматривать её всесторонне;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определять цели деятельности, задавать параметры и критерии их достижения;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выявлять закономерности и противоречия в рассматриваемых явлениях, в том числе при изучении литературных произведений;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вносить коррективы в деятельность, оценивать риски и соответствие результатов целям;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развивать креативное мышление при решении жизненных проблем с учётом собственного читательского опыта.</w:t>
      </w:r>
      <w:r>
        <w:rPr>
          <w:sz w:val="24"/>
          <w:szCs w:val="24"/>
        </w:rPr>
      </w:r>
      <w:r>
        <w:rPr>
          <w:sz w:val="24"/>
          <w:szCs w:val="24"/>
        </w:rPr>
      </w:r>
    </w:p>
    <w:p>
      <w:pPr>
        <w:pStyle w:val="2640"/>
        <w:numPr>
          <w:ilvl w:val="2"/>
          <w:numId w:val="33"/>
        </w:numPr>
        <w:spacing w:before="0" w:line="470" w:lineRule="exact"/>
        <w:shd w:val="clear" w:color="auto" w:fill="auto"/>
        <w:tabs>
          <w:tab w:val="left" w:pos="1734" w:leader="none"/>
        </w:tabs>
        <w:rPr>
          <w:sz w:val="24"/>
          <w:szCs w:val="24"/>
        </w:rPr>
      </w:pPr>
      <w:r>
        <w:rPr>
          <w:sz w:val="24"/>
          <w:szCs w:val="24"/>
        </w:rPr>
        <w:t xml:space="preserve">У обуч</w:t>
      </w:r>
      <w:r>
        <w:rPr>
          <w:sz w:val="24"/>
          <w:szCs w:val="24"/>
        </w:rPr>
        <w:t xml:space="preserve">ющегося будут сформированы следующие базовые исследовательские действия как часть познавательных универсальных учебных действий: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владеть навыками учебно-исследовательской и про</w:t>
      </w:r>
      <w:r>
        <w:rPr>
          <w:sz w:val="24"/>
          <w:szCs w:val="24"/>
        </w:rPr>
        <w:t xml:space="preserve">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осуществлять различные виды по получению нового знания по родной (адыгейской) литературе, его интерпретации, преобразованию и применению в различных учебных ситуациях, в том числе при создании учебных проектов;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владеть научной терминологией, общенаучными ключевыми понятиями и методами современного литературоведения;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ставить и формулировать собственные задачи в образовательной деятельности и жизненных ситуациях с учётом собственного читательского опыта;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анализировать полученные в ходе решения задачи результаты, критически оценивать их достоверность, прогнозирова</w:t>
      </w:r>
      <w:r>
        <w:rPr>
          <w:sz w:val="24"/>
          <w:szCs w:val="24"/>
        </w:rPr>
        <w:t xml:space="preserve">ть изменение в новых условиях; давать оценку новым ситуациям, оценивать приобретённый опыт;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уметь интегрировать знания из разных предметных областей; выдвигать новые идеи, оригинальные подходы, предлагать альтернативные способы решения проблем.</w:t>
      </w:r>
      <w:r>
        <w:rPr>
          <w:sz w:val="24"/>
          <w:szCs w:val="24"/>
        </w:rPr>
      </w:r>
      <w:r>
        <w:rPr>
          <w:sz w:val="24"/>
          <w:szCs w:val="24"/>
        </w:rPr>
      </w:r>
    </w:p>
    <w:p>
      <w:pPr>
        <w:pStyle w:val="2640"/>
        <w:numPr>
          <w:ilvl w:val="2"/>
          <w:numId w:val="33"/>
        </w:numPr>
        <w:spacing w:before="0" w:line="470" w:lineRule="exact"/>
        <w:shd w:val="clear" w:color="auto" w:fill="auto"/>
        <w:tabs>
          <w:tab w:val="left" w:pos="1734" w:leader="none"/>
        </w:tabs>
        <w:rPr>
          <w:sz w:val="24"/>
          <w:szCs w:val="24"/>
        </w:rPr>
      </w:pPr>
      <w:r>
        <w:rPr>
          <w:sz w:val="24"/>
          <w:szCs w:val="24"/>
        </w:rPr>
        <w:t xml:space="preserve">У обуч</w:t>
      </w:r>
      <w:r>
        <w:rPr>
          <w:sz w:val="24"/>
          <w:szCs w:val="24"/>
        </w:rPr>
        <w:t xml:space="preserve">ющегося будут сформированы умения работать с информацией как часть познавательных универсальных учебных действий: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владеть навыками получения инфо</w:t>
      </w:r>
      <w:r>
        <w:rPr>
          <w:sz w:val="24"/>
          <w:szCs w:val="24"/>
        </w:rPr>
        <w:t xml:space="preserve">рмации, в том числе литературоведческой,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родной (адыгейской) литературе;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создавать тексты в различных форматах и жанрах с учётом назначения информации и её целевой аудитории, выбирая оптимальную форму представления и визуализации;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оценивать достоверность, легитимность литературной и другой информации, её соответствие правовым и морально-этическим нормам;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использовать средства и</w:t>
      </w:r>
      <w:r>
        <w:rPr>
          <w:sz w:val="24"/>
          <w:szCs w:val="24"/>
        </w:rPr>
        <w:t xml:space="preserve">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владеть навыками защиты личной информации, соблюдать требования информационной безопасности.</w:t>
      </w:r>
      <w:r>
        <w:rPr>
          <w:sz w:val="24"/>
          <w:szCs w:val="24"/>
        </w:rPr>
      </w:r>
      <w:r>
        <w:rPr>
          <w:sz w:val="24"/>
          <w:szCs w:val="24"/>
        </w:rPr>
      </w:r>
    </w:p>
    <w:p>
      <w:pPr>
        <w:pStyle w:val="2640"/>
        <w:numPr>
          <w:ilvl w:val="2"/>
          <w:numId w:val="33"/>
        </w:numPr>
        <w:spacing w:before="0" w:line="470" w:lineRule="exact"/>
        <w:shd w:val="clear" w:color="auto" w:fill="auto"/>
        <w:tabs>
          <w:tab w:val="left" w:pos="1758" w:leader="none"/>
        </w:tabs>
        <w:rPr>
          <w:sz w:val="24"/>
          <w:szCs w:val="24"/>
        </w:rPr>
      </w:pPr>
      <w:r>
        <w:rPr>
          <w:sz w:val="24"/>
          <w:szCs w:val="24"/>
        </w:rPr>
        <w:t xml:space="preserve">У обучающегося будут сформированы умения общения как часть коммуникативных универсальных учебных действий:</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осуществлять коммуникацию во всех сферах жизни, в том числе на уроке родной (адыгейской) литературы;</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владеть различными способами общения и взаимодействия;</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аргументированно вести диалог, развёрнуто и логично излагать в процессе анализа литературного произведения свою точку зрения с использованием языковых средств.</w:t>
      </w:r>
      <w:r>
        <w:rPr>
          <w:sz w:val="24"/>
          <w:szCs w:val="24"/>
        </w:rPr>
      </w:r>
      <w:r>
        <w:rPr>
          <w:sz w:val="24"/>
          <w:szCs w:val="24"/>
        </w:rPr>
      </w:r>
    </w:p>
    <w:p>
      <w:pPr>
        <w:pStyle w:val="2640"/>
        <w:numPr>
          <w:ilvl w:val="2"/>
          <w:numId w:val="33"/>
        </w:numPr>
        <w:spacing w:before="0" w:line="470" w:lineRule="exact"/>
        <w:shd w:val="clear" w:color="auto" w:fill="auto"/>
        <w:tabs>
          <w:tab w:val="left" w:pos="1749" w:leader="none"/>
        </w:tabs>
        <w:rPr>
          <w:sz w:val="24"/>
          <w:szCs w:val="24"/>
        </w:rPr>
      </w:pPr>
      <w:r>
        <w:rPr>
          <w:sz w:val="24"/>
          <w:szCs w:val="24"/>
        </w:rPr>
        <w:t xml:space="preserve">У обуч</w:t>
      </w:r>
      <w:r>
        <w:rPr>
          <w:sz w:val="24"/>
          <w:szCs w:val="24"/>
        </w:rPr>
        <w:t xml:space="preserve">ющегося будут сформированы умения самоорганизации как части регулятивных универсальных учебных действий:</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самостоятельно составлять план решения проблемы при изучении родной (адыгейской) литературы с учётом имеющихся ресурсов, собственных возможностей и предпочтений;</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расширять рамки учебного предмета на основе личных предпочтений с использованием читательского опыта;</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делать осознанный выбор, аргументировать его, брать ответственность за результаты выбора;</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оценивать приобретённый опыт с учётом литературных знаний;</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стремиться к формированию и проявлению широкой эрудиции в разных областях знаний, в том числе в вопросах адыгейской литературы, постоянно повышать свой образовательный и культурный уровень.</w:t>
      </w:r>
      <w:r>
        <w:rPr>
          <w:sz w:val="24"/>
          <w:szCs w:val="24"/>
        </w:rPr>
      </w:r>
      <w:r>
        <w:rPr>
          <w:sz w:val="24"/>
          <w:szCs w:val="24"/>
        </w:rPr>
      </w:r>
    </w:p>
    <w:p>
      <w:pPr>
        <w:pStyle w:val="2640"/>
        <w:numPr>
          <w:ilvl w:val="2"/>
          <w:numId w:val="33"/>
        </w:numPr>
        <w:spacing w:before="0" w:line="470" w:lineRule="exact"/>
        <w:shd w:val="clear" w:color="auto" w:fill="auto"/>
        <w:tabs>
          <w:tab w:val="left" w:pos="1752" w:leader="none"/>
        </w:tabs>
        <w:rPr>
          <w:sz w:val="24"/>
          <w:szCs w:val="24"/>
        </w:rPr>
      </w:pPr>
      <w:r>
        <w:rPr>
          <w:sz w:val="24"/>
          <w:szCs w:val="24"/>
        </w:rPr>
        <w:t xml:space="preserve">У обучающегося будут сформированы умения самоконтроля как части регулятивных универсальных учебных действий: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давать оценку новым ситуациям, вносить коррективы в деятельность, оценивать соответствие результатов целям;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владеть навыками познавательной рефлексии как осознания совершаемых действий и мыслительных процессов, их оснований и результатов;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использовать приёмы рефлексии для оценки ситуации, выбора верного решения;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оценивать риски и своевременно принимать решение по их снижению.</w:t>
      </w:r>
      <w:r>
        <w:rPr>
          <w:sz w:val="24"/>
          <w:szCs w:val="24"/>
        </w:rPr>
      </w:r>
      <w:r>
        <w:rPr>
          <w:sz w:val="24"/>
          <w:szCs w:val="24"/>
        </w:rPr>
      </w:r>
    </w:p>
    <w:p>
      <w:pPr>
        <w:pStyle w:val="2640"/>
        <w:numPr>
          <w:ilvl w:val="2"/>
          <w:numId w:val="33"/>
        </w:numPr>
        <w:spacing w:before="0" w:line="470" w:lineRule="exact"/>
        <w:shd w:val="clear" w:color="auto" w:fill="auto"/>
        <w:tabs>
          <w:tab w:val="left" w:pos="1752" w:leader="none"/>
        </w:tabs>
        <w:rPr>
          <w:sz w:val="24"/>
          <w:szCs w:val="24"/>
        </w:rPr>
      </w:pPr>
      <w:r>
        <w:rPr>
          <w:sz w:val="24"/>
          <w:szCs w:val="24"/>
        </w:rPr>
        <w:t xml:space="preserve">У обучающегося будут сформированы умения принятия себя и других людей как части регулятивных универсальных учебных действий: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принимат</w:t>
      </w:r>
      <w:r>
        <w:rPr>
          <w:sz w:val="24"/>
          <w:szCs w:val="24"/>
        </w:rPr>
        <w:t xml:space="preserve">ь себя, понимая свои недостатки и достоинства; принимать мотивы и аргументы других людей при анализе результатов деятельности, в том числе в процессе чтения литературы и обсуждения литературных героев и проблем, поставленных в художественных произведениях;</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признавать своё право и право других на ошибку в дискуссиях на литературные темы;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развивать способность видеть мир с позиции другого человека, используя знания по литературе.</w:t>
      </w:r>
      <w:r>
        <w:rPr>
          <w:sz w:val="24"/>
          <w:szCs w:val="24"/>
        </w:rPr>
      </w:r>
      <w:r>
        <w:rPr>
          <w:sz w:val="24"/>
          <w:szCs w:val="24"/>
        </w:rPr>
      </w:r>
    </w:p>
    <w:p>
      <w:pPr>
        <w:pStyle w:val="2640"/>
        <w:numPr>
          <w:ilvl w:val="2"/>
          <w:numId w:val="33"/>
        </w:numPr>
        <w:spacing w:before="0" w:line="470" w:lineRule="exact"/>
        <w:shd w:val="clear" w:color="auto" w:fill="auto"/>
        <w:tabs>
          <w:tab w:val="left" w:pos="1757" w:leader="none"/>
        </w:tabs>
        <w:rPr>
          <w:sz w:val="24"/>
          <w:szCs w:val="24"/>
        </w:rPr>
      </w:pPr>
      <w:r>
        <w:rPr>
          <w:sz w:val="24"/>
          <w:szCs w:val="24"/>
        </w:rPr>
        <w:t xml:space="preserve">У обучающегося будут сформированы умения совместной деятельности: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оценивать качество своего вклада и вклада каждого участника команды в общий результат по разработанным критериям;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предлагать новые проекты, в том числе литературные, оценивать идеи</w:t>
      </w:r>
      <w:r>
        <w:rPr>
          <w:sz w:val="24"/>
          <w:szCs w:val="24"/>
        </w:rPr>
      </w:r>
      <w:r>
        <w:rPr>
          <w:sz w:val="24"/>
          <w:szCs w:val="24"/>
        </w:rPr>
      </w:r>
    </w:p>
    <w:p>
      <w:pPr>
        <w:pStyle w:val="2640"/>
        <w:spacing w:line="470" w:lineRule="exact"/>
        <w:shd w:val="clear" w:color="auto" w:fill="auto"/>
        <w:rPr>
          <w:sz w:val="24"/>
          <w:szCs w:val="24"/>
        </w:rPr>
      </w:pPr>
      <w:r>
        <w:rPr>
          <w:sz w:val="24"/>
          <w:szCs w:val="24"/>
        </w:rPr>
        <w:t xml:space="preserve">с позиции новизны, оригинальности, практической значимости;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координировать и выполнять работу в условиях реального, виртуального и комбинированного взаимодействия, в том числе при выполнении проектов по родной (адыгейской) литературе;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проявлять творческие способности и воображение, быть инициативным.</w:t>
      </w:r>
      <w:r>
        <w:rPr>
          <w:sz w:val="24"/>
          <w:szCs w:val="24"/>
        </w:rPr>
      </w:r>
      <w:r>
        <w:rPr>
          <w:sz w:val="24"/>
          <w:szCs w:val="24"/>
        </w:rPr>
      </w:r>
    </w:p>
    <w:p>
      <w:pPr>
        <w:pStyle w:val="2640"/>
        <w:numPr>
          <w:ilvl w:val="2"/>
          <w:numId w:val="33"/>
        </w:numPr>
        <w:spacing w:before="0" w:line="470" w:lineRule="exact"/>
        <w:shd w:val="clear" w:color="auto" w:fill="auto"/>
        <w:tabs>
          <w:tab w:val="left" w:pos="1545" w:leader="none"/>
        </w:tabs>
        <w:rPr>
          <w:sz w:val="24"/>
          <w:szCs w:val="24"/>
        </w:rPr>
      </w:pPr>
      <w:r>
        <w:rPr>
          <w:sz w:val="24"/>
          <w:szCs w:val="24"/>
        </w:rPr>
        <w:t xml:space="preserve">Предметные результаты изучения родной (адыгейской) литературы. К концу обучения в 10 классе обучающийся научится: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понимать и оценивать языковые средства (объяснения значения встретившихся в тексте слов, в том числе по контексту);</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интерпретировать смысловые и культурные ценности, заложенные автором в текст;</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пониманию образной природы искусства как способа постижения мира человеком;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осознанно воспринимать актуальность устного народного творчества для формирования и развития новописьменной литературы;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анализировать истоки и предпосылки возникновения письменности как основного условия для возникновения национальной письменной художественной литературы;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выявлять и интерпретировать идейные основы просветительства; выявлять в художественных произведениях адыгейской литературы их идейно-художественную, тематическую, образную и стилистическую основу;</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определять место творчества писателя в общеадыгском литературном процессе;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анализир</w:t>
      </w:r>
      <w:r>
        <w:rPr>
          <w:sz w:val="24"/>
          <w:szCs w:val="24"/>
        </w:rPr>
        <w:t xml:space="preserve">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их характеров;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выявлять в художественных текстах образы, темы и проблемы, выражать своё отношение к ним в развёрнутых аргументированных устных и письменных высказываниях;</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создавать собственную интерпретацию изученного текста средствами других искусств;</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представлять тексты в виде тезисов, конспектов, аннотаций, рефератов, сочинений различных жанров;</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интерпретировать исторический, историко-культурный контекст и контекст творчества писателя в процессе анализа художественного произведения;</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применять знания о нормах адыгейского литературного языка в речевой практике;</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работать с разными источниками информации и владеть основными способами её обработки и презентации.</w:t>
      </w:r>
      <w:r>
        <w:rPr>
          <w:sz w:val="24"/>
          <w:szCs w:val="24"/>
        </w:rPr>
      </w:r>
      <w:r>
        <w:rPr>
          <w:sz w:val="24"/>
          <w:szCs w:val="24"/>
        </w:rPr>
      </w:r>
    </w:p>
    <w:p>
      <w:pPr>
        <w:pStyle w:val="2640"/>
        <w:numPr>
          <w:ilvl w:val="2"/>
          <w:numId w:val="33"/>
        </w:numPr>
        <w:spacing w:before="0" w:line="470" w:lineRule="exact"/>
        <w:shd w:val="clear" w:color="auto" w:fill="auto"/>
        <w:tabs>
          <w:tab w:val="left" w:pos="1534" w:leader="none"/>
        </w:tabs>
        <w:rPr>
          <w:sz w:val="24"/>
          <w:szCs w:val="24"/>
        </w:rPr>
      </w:pPr>
      <w:r>
        <w:rPr>
          <w:sz w:val="24"/>
          <w:szCs w:val="24"/>
        </w:rPr>
        <w:t xml:space="preserve">Предметные результаты изучения родной (адыгейской) литературы. К концу обучения в 11 классе обучающийся научится:</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анализировать художественное произведение в сочетании воплощения в нём объективных законов литературного развития и субъективных черт авторской индивидуальности;</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строить произвольное речевое высказывание (умение формулировать личное мнение на основе информации, содержащейся в тексте, аргументировать его и излагать в форме связного письменного ответа);</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анализир</w:t>
      </w:r>
      <w:r>
        <w:rPr>
          <w:sz w:val="24"/>
          <w:szCs w:val="24"/>
        </w:rPr>
        <w:t xml:space="preserve">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способов изображения действия и его развития, способов введения персонажей и средств раскрытия и характеров;</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выявлять в художественных текстах образы, темы и проблемы, выражать своё отношение к ним в развёрнутых аргументированных устных и письменных высказываниях;</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анализировать текст с точки зрения наличия в нем эксплицитной и имплицитной, основной и второстепенной информации;</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давать на уроке развёрнутые ответы на вопросы об изучаемом произведении или соз</w:t>
      </w:r>
      <w:r>
        <w:rPr>
          <w:sz w:val="24"/>
          <w:szCs w:val="24"/>
        </w:rPr>
        <w:t xml:space="preserve">давать самостоятельно небольшие рецензии на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выполнять проектные работы в сфере литературы и искусства, предлагать свои собственные интерпретации литературных произведений;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понимать место и значение родной (адыгейской) литературы в российской и мировой литературе;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выявлять соотношения и взаимосвязи литературы с историческим периодом, эпохой, умение учитывать исторический, историко-культурный контекст и контекст творчества писателя в процессе анализа художественного произведения;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использовать важнейшие литературные ресурсы,</w:t>
      </w:r>
      <w:r>
        <w:rPr>
          <w:sz w:val="24"/>
          <w:szCs w:val="24"/>
        </w:rPr>
        <w:t xml:space="preserve"> в том числе и в сети Интернет.</w:t>
      </w:r>
      <w:r>
        <w:rPr>
          <w:sz w:val="24"/>
          <w:szCs w:val="24"/>
        </w:rPr>
      </w:r>
      <w:r>
        <w:rPr>
          <w:sz w:val="24"/>
          <w:szCs w:val="24"/>
        </w:rPr>
      </w:r>
    </w:p>
    <w:p>
      <w:pPr>
        <w:pStyle w:val="2640"/>
        <w:spacing w:before="0" w:line="470" w:lineRule="exact"/>
        <w:shd w:val="clear" w:color="auto" w:fill="auto"/>
        <w:tabs>
          <w:tab w:val="left" w:pos="1313" w:leader="none"/>
          <w:tab w:val="left" w:pos="3094" w:leader="none"/>
          <w:tab w:val="left" w:pos="4092" w:leader="none"/>
          <w:tab w:val="left" w:pos="6084" w:leader="none"/>
          <w:tab w:val="left" w:pos="7422" w:leader="none"/>
          <w:tab w:val="left" w:pos="8743" w:leader="none"/>
        </w:tabs>
      </w:pPr>
      <w:r/>
      <w:r/>
    </w:p>
    <w:p>
      <w:pPr>
        <w:pStyle w:val="2640"/>
        <w:numPr>
          <w:ilvl w:val="0"/>
          <w:numId w:val="16"/>
        </w:numPr>
        <w:ind w:firstLine="720"/>
        <w:spacing w:before="0" w:line="470" w:lineRule="exact"/>
        <w:shd w:val="clear" w:color="auto" w:fill="auto"/>
        <w:tabs>
          <w:tab w:val="left" w:pos="1313" w:leader="none"/>
          <w:tab w:val="left" w:pos="3094" w:leader="none"/>
          <w:tab w:val="left" w:pos="4092" w:leader="none"/>
          <w:tab w:val="left" w:pos="6084" w:leader="none"/>
          <w:tab w:val="left" w:pos="7422" w:leader="none"/>
          <w:tab w:val="left" w:pos="8743" w:leader="none"/>
        </w:tabs>
        <w:rPr>
          <w:b/>
          <w:sz w:val="24"/>
          <w:szCs w:val="24"/>
        </w:rPr>
      </w:pPr>
      <w:r>
        <w:rPr>
          <w:b/>
          <w:sz w:val="24"/>
          <w:szCs w:val="24"/>
        </w:rPr>
        <w:t xml:space="preserve"> Федеральная</w:t>
      </w:r>
      <w:r>
        <w:rPr>
          <w:b/>
          <w:sz w:val="24"/>
          <w:szCs w:val="24"/>
        </w:rPr>
        <w:tab/>
        <w:t xml:space="preserve">рабочая</w:t>
      </w:r>
      <w:r>
        <w:rPr>
          <w:b/>
          <w:sz w:val="24"/>
          <w:szCs w:val="24"/>
        </w:rPr>
        <w:tab/>
        <w:t xml:space="preserve">программа по</w:t>
      </w:r>
      <w:r>
        <w:rPr>
          <w:b/>
          <w:sz w:val="24"/>
          <w:szCs w:val="24"/>
        </w:rPr>
        <w:tab/>
        <w:t xml:space="preserve">учебному</w:t>
      </w:r>
      <w:r>
        <w:rPr>
          <w:b/>
          <w:sz w:val="24"/>
          <w:szCs w:val="24"/>
        </w:rPr>
        <w:tab/>
        <w:t xml:space="preserve">предмету</w:t>
      </w:r>
      <w:r>
        <w:rPr>
          <w:b/>
          <w:sz w:val="24"/>
          <w:szCs w:val="24"/>
        </w:rPr>
        <w:tab/>
        <w:t xml:space="preserve">«Родной</w:t>
      </w:r>
      <w:r>
        <w:rPr>
          <w:b/>
          <w:sz w:val="24"/>
          <w:szCs w:val="24"/>
        </w:rPr>
      </w:r>
      <w:r>
        <w:rPr>
          <w:b/>
          <w:sz w:val="24"/>
          <w:szCs w:val="24"/>
        </w:rPr>
      </w:r>
    </w:p>
    <w:p>
      <w:pPr>
        <w:pStyle w:val="2640"/>
        <w:spacing w:line="470" w:lineRule="exact"/>
        <w:shd w:val="clear" w:color="auto" w:fill="auto"/>
        <w:rPr>
          <w:b/>
          <w:sz w:val="24"/>
          <w:szCs w:val="24"/>
        </w:rPr>
      </w:pPr>
      <w:r>
        <w:rPr>
          <w:b/>
          <w:sz w:val="24"/>
          <w:szCs w:val="24"/>
        </w:rPr>
        <w:t xml:space="preserve">(адыгейский) язык».</w:t>
      </w:r>
      <w:r>
        <w:rPr>
          <w:b/>
          <w:sz w:val="24"/>
          <w:szCs w:val="24"/>
        </w:rPr>
      </w:r>
      <w:r>
        <w:rPr>
          <w:b/>
          <w:sz w:val="24"/>
          <w:szCs w:val="24"/>
        </w:rPr>
      </w:r>
    </w:p>
    <w:p>
      <w:pPr>
        <w:pStyle w:val="2640"/>
        <w:numPr>
          <w:ilvl w:val="1"/>
          <w:numId w:val="16"/>
        </w:numPr>
        <w:ind w:firstLine="720"/>
        <w:spacing w:before="0" w:line="470" w:lineRule="exact"/>
        <w:shd w:val="clear" w:color="auto" w:fill="auto"/>
        <w:tabs>
          <w:tab w:val="left" w:pos="1398" w:leader="none"/>
          <w:tab w:val="left" w:pos="3094" w:leader="none"/>
          <w:tab w:val="left" w:pos="4092" w:leader="none"/>
          <w:tab w:val="left" w:pos="6084" w:leader="none"/>
          <w:tab w:val="left" w:pos="7418" w:leader="none"/>
          <w:tab w:val="left" w:pos="8743" w:leader="none"/>
        </w:tabs>
        <w:rPr>
          <w:sz w:val="24"/>
          <w:szCs w:val="24"/>
        </w:rPr>
      </w:pPr>
      <w:r>
        <w:rPr>
          <w:sz w:val="24"/>
          <w:szCs w:val="24"/>
        </w:rPr>
        <w:t xml:space="preserve">Федеральная</w:t>
      </w:r>
      <w:r>
        <w:rPr>
          <w:sz w:val="24"/>
          <w:szCs w:val="24"/>
        </w:rPr>
        <w:tab/>
        <w:t xml:space="preserve">рабочая</w:t>
      </w:r>
      <w:r>
        <w:rPr>
          <w:sz w:val="24"/>
          <w:szCs w:val="24"/>
        </w:rPr>
        <w:tab/>
        <w:t xml:space="preserve">программа по</w:t>
      </w:r>
      <w:r>
        <w:rPr>
          <w:sz w:val="24"/>
          <w:szCs w:val="24"/>
        </w:rPr>
        <w:tab/>
        <w:t xml:space="preserve">учебному</w:t>
      </w:r>
      <w:r>
        <w:rPr>
          <w:sz w:val="24"/>
          <w:szCs w:val="24"/>
        </w:rPr>
        <w:tab/>
        <w:t xml:space="preserve">предмету</w:t>
      </w:r>
      <w:r>
        <w:rPr>
          <w:sz w:val="24"/>
          <w:szCs w:val="24"/>
        </w:rPr>
        <w:tab/>
        <w:t xml:space="preserve">«Родной</w:t>
      </w:r>
      <w:r>
        <w:rPr>
          <w:sz w:val="24"/>
          <w:szCs w:val="24"/>
        </w:rPr>
      </w:r>
      <w:r>
        <w:rPr>
          <w:sz w:val="24"/>
          <w:szCs w:val="24"/>
        </w:rPr>
      </w:r>
    </w:p>
    <w:p>
      <w:pPr>
        <w:pStyle w:val="2640"/>
        <w:spacing w:line="470" w:lineRule="exact"/>
        <w:shd w:val="clear" w:color="auto" w:fill="auto"/>
        <w:rPr>
          <w:sz w:val="24"/>
          <w:szCs w:val="24"/>
        </w:rPr>
      </w:pPr>
      <w:r>
        <w:rPr>
          <w:sz w:val="24"/>
          <w:szCs w:val="24"/>
        </w:rPr>
        <w:t xml:space="preserve">(адыгейский) язык» (предметная область «Родной язык и родная литература») (далее соответственно - програм</w:t>
      </w:r>
      <w:r>
        <w:rPr>
          <w:sz w:val="24"/>
          <w:szCs w:val="24"/>
        </w:rPr>
        <w:t xml:space="preserve">ма по родному (адыгейскому) языку, родной (адыгейский) язык) разработана для обучающихся, владеющих родным (адыгейским) языком, и включает пояснительную записку, содержание обучения, планируемые результаты освоения программы по родному (адыгейскому) языку.</w:t>
      </w:r>
      <w:r>
        <w:rPr>
          <w:sz w:val="24"/>
          <w:szCs w:val="24"/>
        </w:rPr>
      </w:r>
      <w:r>
        <w:rPr>
          <w:sz w:val="24"/>
          <w:szCs w:val="24"/>
        </w:rPr>
      </w:r>
    </w:p>
    <w:p>
      <w:pPr>
        <w:pStyle w:val="2640"/>
        <w:numPr>
          <w:ilvl w:val="1"/>
          <w:numId w:val="16"/>
        </w:numPr>
        <w:ind w:firstLine="720"/>
        <w:spacing w:before="0" w:line="470" w:lineRule="exact"/>
        <w:shd w:val="clear" w:color="auto" w:fill="auto"/>
        <w:tabs>
          <w:tab w:val="left" w:pos="1330" w:leader="none"/>
        </w:tabs>
        <w:rPr>
          <w:sz w:val="24"/>
          <w:szCs w:val="24"/>
        </w:rPr>
      </w:pPr>
      <w:r>
        <w:rPr>
          <w:sz w:val="24"/>
          <w:szCs w:val="24"/>
        </w:rPr>
        <w:t xml:space="preserve">Пояснительная записка отражает общие цели изучения родного (адыгейского) языка, место в структуре учебного плана, а также подходы к отбору содержания, к определению планируемых результатов.</w:t>
      </w:r>
      <w:r>
        <w:rPr>
          <w:sz w:val="24"/>
          <w:szCs w:val="24"/>
        </w:rPr>
      </w:r>
      <w:r>
        <w:rPr>
          <w:sz w:val="24"/>
          <w:szCs w:val="24"/>
        </w:rPr>
      </w:r>
    </w:p>
    <w:p>
      <w:pPr>
        <w:pStyle w:val="2640"/>
        <w:numPr>
          <w:ilvl w:val="1"/>
          <w:numId w:val="16"/>
        </w:numPr>
        <w:ind w:firstLine="720"/>
        <w:spacing w:before="0" w:line="470" w:lineRule="exact"/>
        <w:shd w:val="clear" w:color="auto" w:fill="auto"/>
        <w:tabs>
          <w:tab w:val="left" w:pos="1330" w:leader="none"/>
        </w:tabs>
        <w:rPr>
          <w:sz w:val="24"/>
          <w:szCs w:val="24"/>
        </w:rPr>
      </w:pPr>
      <w:r>
        <w:rPr>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r>
        <w:rPr>
          <w:sz w:val="24"/>
          <w:szCs w:val="24"/>
        </w:rPr>
      </w:r>
      <w:r>
        <w:rPr>
          <w:sz w:val="24"/>
          <w:szCs w:val="24"/>
        </w:rPr>
      </w:r>
    </w:p>
    <w:p>
      <w:pPr>
        <w:pStyle w:val="2640"/>
        <w:numPr>
          <w:ilvl w:val="1"/>
          <w:numId w:val="16"/>
        </w:numPr>
        <w:ind w:firstLine="720"/>
        <w:spacing w:before="0" w:line="470" w:lineRule="exact"/>
        <w:shd w:val="clear" w:color="auto" w:fill="auto"/>
        <w:tabs>
          <w:tab w:val="left" w:pos="1335" w:leader="none"/>
        </w:tabs>
        <w:rPr>
          <w:sz w:val="24"/>
          <w:szCs w:val="24"/>
        </w:rPr>
      </w:pPr>
      <w:r>
        <w:rPr>
          <w:sz w:val="24"/>
          <w:szCs w:val="24"/>
        </w:rPr>
        <w:t xml:space="preserve">Планируемые результаты освоения программы по родному (адыгейскому) языку включают личностные, метапредметные результаты за весь период обучения на уровне среднего общего образования, а также предметные результаты за каждый год обучения.</w:t>
      </w:r>
      <w:r>
        <w:rPr>
          <w:sz w:val="24"/>
          <w:szCs w:val="24"/>
        </w:rPr>
      </w:r>
      <w:r>
        <w:rPr>
          <w:sz w:val="24"/>
          <w:szCs w:val="24"/>
        </w:rPr>
      </w:r>
    </w:p>
    <w:p>
      <w:pPr>
        <w:pStyle w:val="2640"/>
        <w:numPr>
          <w:ilvl w:val="1"/>
          <w:numId w:val="16"/>
        </w:numPr>
        <w:ind w:firstLine="720"/>
        <w:spacing w:before="0" w:line="470" w:lineRule="exact"/>
        <w:shd w:val="clear" w:color="auto" w:fill="auto"/>
        <w:tabs>
          <w:tab w:val="left" w:pos="1374" w:leader="none"/>
        </w:tabs>
        <w:rPr>
          <w:sz w:val="24"/>
          <w:szCs w:val="24"/>
        </w:rPr>
      </w:pPr>
      <w:r>
        <w:rPr>
          <w:sz w:val="24"/>
          <w:szCs w:val="24"/>
        </w:rPr>
        <w:t xml:space="preserve">Пояснительная записка.</w:t>
      </w:r>
      <w:r>
        <w:rPr>
          <w:sz w:val="24"/>
          <w:szCs w:val="24"/>
        </w:rPr>
      </w:r>
      <w:r>
        <w:rPr>
          <w:sz w:val="24"/>
          <w:szCs w:val="24"/>
        </w:rPr>
      </w:r>
    </w:p>
    <w:p>
      <w:pPr>
        <w:pStyle w:val="2640"/>
        <w:numPr>
          <w:ilvl w:val="2"/>
          <w:numId w:val="16"/>
        </w:numPr>
        <w:ind w:firstLine="720"/>
        <w:spacing w:before="0" w:line="470" w:lineRule="exact"/>
        <w:shd w:val="clear" w:color="auto" w:fill="auto"/>
        <w:tabs>
          <w:tab w:val="left" w:pos="1527" w:leader="none"/>
        </w:tabs>
        <w:rPr>
          <w:sz w:val="24"/>
          <w:szCs w:val="24"/>
        </w:rPr>
      </w:pPr>
      <w:r>
        <w:rPr>
          <w:sz w:val="24"/>
          <w:szCs w:val="24"/>
        </w:rPr>
        <w:t xml:space="preserve">Программа по ро</w:t>
      </w:r>
      <w:r>
        <w:rPr>
          <w:sz w:val="24"/>
          <w:szCs w:val="24"/>
        </w:rPr>
        <w:t xml:space="preserve">дному (адыгейскому) языку на уровне среднего общего образования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На уровне среднего общего образования приобретённые ранее знания по родному (адыгейскому) языку, сформированные коммуникативные </w:t>
      </w:r>
      <w:r>
        <w:rPr>
          <w:sz w:val="24"/>
          <w:szCs w:val="24"/>
        </w:rPr>
        <w:t xml:space="preserve">навыки и умения у обучающихся совершенствуются, систематизируется теоретический материал как база для развития практических навыков, увеличивается объём используемых обучающимися языковых и речевых средств, совершенствуется качество владения родным языком.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 целью расширения языковых возможностей обучающихся вводятся дополнительные задания по графике, орфографии, пунктуации, синтаксису и </w:t>
      </w:r>
      <w:r>
        <w:rPr>
          <w:sz w:val="24"/>
          <w:szCs w:val="24"/>
        </w:rPr>
        <w:t xml:space="preserve">морфологии адыгейского языка, теории речевой деятельности. Развитие и закрепление языковых умений осуществляется в процессе комплексного анализа речевых высказываний и путём практического овладения нормами адыгейского литературного языка через создание соб</w:t>
      </w:r>
      <w:r>
        <w:rPr>
          <w:sz w:val="24"/>
          <w:szCs w:val="24"/>
        </w:rPr>
        <w:t xml:space="preserve">ственных текстов. В программу по родному (адыгейскому) языку включены понятия кавказской языковой семьи, диалектизма, диалекта и говора, рассматриваются языковые особенности и традиции адыгов. Значительное место занимают вопросы стилистики и культуры речи.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 программе по родному (адыгейскому) языку содержится материал, раскрывающий взаимосвязь языка и истории, языка и материальной и духовной культуры адыгского народа, представляющий также национально-культурную специфику адыгейского языка.</w:t>
      </w:r>
      <w:r>
        <w:rPr>
          <w:sz w:val="24"/>
          <w:szCs w:val="24"/>
        </w:rPr>
      </w:r>
      <w:r>
        <w:rPr>
          <w:sz w:val="24"/>
          <w:szCs w:val="24"/>
        </w:rPr>
      </w:r>
    </w:p>
    <w:p>
      <w:pPr>
        <w:pStyle w:val="2640"/>
        <w:numPr>
          <w:ilvl w:val="2"/>
          <w:numId w:val="16"/>
        </w:numPr>
        <w:ind w:firstLine="720"/>
        <w:spacing w:before="0" w:line="470" w:lineRule="exact"/>
        <w:shd w:val="clear" w:color="auto" w:fill="auto"/>
        <w:tabs>
          <w:tab w:val="left" w:pos="1541" w:leader="none"/>
        </w:tabs>
        <w:rPr>
          <w:sz w:val="24"/>
          <w:szCs w:val="24"/>
        </w:rPr>
      </w:pPr>
      <w:r>
        <w:rPr>
          <w:sz w:val="24"/>
          <w:szCs w:val="24"/>
        </w:rPr>
        <w:t xml:space="preserve">В содержании программы по родному (адыгейскому) языку выделяются следующие содержат</w:t>
      </w:r>
      <w:r>
        <w:rPr>
          <w:sz w:val="24"/>
          <w:szCs w:val="24"/>
        </w:rPr>
        <w:t xml:space="preserve">ельные линии: язык, общие сведения о языке, разделы науки о языке (адыгейский литературный язык, кавказская языковая семья, диалектология, графика и орфография, синтаксис и пунктуация, морфология, глагол, стилистика), речь, речевое общение и культура речи.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Данные содержательные линии тесно взаимосвязаны, они определяют предмет обучения и его структуру.</w:t>
      </w:r>
      <w:r>
        <w:rPr>
          <w:sz w:val="24"/>
          <w:szCs w:val="24"/>
        </w:rPr>
      </w:r>
      <w:r>
        <w:rPr>
          <w:sz w:val="24"/>
          <w:szCs w:val="24"/>
        </w:rPr>
      </w:r>
    </w:p>
    <w:p>
      <w:pPr>
        <w:pStyle w:val="2640"/>
        <w:numPr>
          <w:ilvl w:val="2"/>
          <w:numId w:val="16"/>
        </w:numPr>
        <w:ind w:firstLine="720"/>
        <w:spacing w:before="0" w:line="470" w:lineRule="exact"/>
        <w:shd w:val="clear" w:color="auto" w:fill="auto"/>
        <w:tabs>
          <w:tab w:val="left" w:pos="1537" w:leader="none"/>
        </w:tabs>
        <w:rPr>
          <w:sz w:val="24"/>
          <w:szCs w:val="24"/>
        </w:rPr>
      </w:pPr>
      <w:r>
        <w:rPr>
          <w:sz w:val="24"/>
          <w:szCs w:val="24"/>
        </w:rPr>
        <w:t xml:space="preserve">Изучение родного (адыгейского) языка направлено на достижение следующих целей: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совершенствование видов речевой деятельности, коммуникативных умений и культуры речи на родном (адыгейском) языке;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расширение знаний о специфике родного (адыгейского) языка, основных языковых единицах в соответствии с разделами науки о языке;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формирование российской гражданской идентичности в поликультурном обществе;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воспитание ценностного отношения к родному (адыгейскому) языку как хранителю национальной культуры и одному из государственных языков Республики Адыгея.</w:t>
      </w:r>
      <w:r>
        <w:rPr>
          <w:sz w:val="24"/>
          <w:szCs w:val="24"/>
        </w:rPr>
      </w:r>
      <w:r>
        <w:rPr>
          <w:sz w:val="24"/>
          <w:szCs w:val="24"/>
        </w:rPr>
      </w:r>
    </w:p>
    <w:p>
      <w:pPr>
        <w:pStyle w:val="2640"/>
        <w:numPr>
          <w:ilvl w:val="2"/>
          <w:numId w:val="16"/>
        </w:numPr>
        <w:ind w:firstLine="720"/>
        <w:spacing w:before="0" w:line="470" w:lineRule="exact"/>
        <w:shd w:val="clear" w:color="auto" w:fill="auto"/>
        <w:tabs>
          <w:tab w:val="left" w:pos="1541" w:leader="none"/>
        </w:tabs>
        <w:rPr>
          <w:sz w:val="24"/>
          <w:szCs w:val="24"/>
        </w:rPr>
      </w:pPr>
      <w:r>
        <w:rPr>
          <w:sz w:val="24"/>
          <w:szCs w:val="24"/>
        </w:rPr>
        <w:t xml:space="preserve">Общее число часов, рекомендованных для изучения родного (адыгейского) языка, - 136 часов: в 10 классе - 68 часов (2 часа в неделю), в 11 классе - 68 часов (2 часа в неделю).</w:t>
      </w:r>
      <w:r>
        <w:rPr>
          <w:sz w:val="24"/>
          <w:szCs w:val="24"/>
        </w:rPr>
      </w:r>
      <w:r>
        <w:rPr>
          <w:sz w:val="24"/>
          <w:szCs w:val="24"/>
        </w:rPr>
      </w:r>
    </w:p>
    <w:p>
      <w:pPr>
        <w:pStyle w:val="2640"/>
        <w:numPr>
          <w:ilvl w:val="1"/>
          <w:numId w:val="16"/>
        </w:numPr>
        <w:ind w:firstLine="720"/>
        <w:spacing w:before="0" w:line="470" w:lineRule="exact"/>
        <w:shd w:val="clear" w:color="auto" w:fill="auto"/>
        <w:tabs>
          <w:tab w:val="left" w:pos="1373" w:leader="none"/>
        </w:tabs>
        <w:rPr>
          <w:sz w:val="24"/>
          <w:szCs w:val="24"/>
        </w:rPr>
      </w:pPr>
      <w:r>
        <w:rPr>
          <w:sz w:val="24"/>
          <w:szCs w:val="24"/>
        </w:rPr>
        <w:t xml:space="preserve">Содержание обучения в 10 классе.</w:t>
      </w:r>
      <w:r>
        <w:rPr>
          <w:sz w:val="24"/>
          <w:szCs w:val="24"/>
        </w:rPr>
      </w:r>
      <w:r>
        <w:rPr>
          <w:sz w:val="24"/>
          <w:szCs w:val="24"/>
        </w:rPr>
      </w:r>
    </w:p>
    <w:p>
      <w:pPr>
        <w:pStyle w:val="2640"/>
        <w:numPr>
          <w:ilvl w:val="2"/>
          <w:numId w:val="16"/>
        </w:numPr>
        <w:ind w:firstLine="720"/>
        <w:spacing w:before="0" w:line="470" w:lineRule="exact"/>
        <w:shd w:val="clear" w:color="auto" w:fill="auto"/>
        <w:tabs>
          <w:tab w:val="left" w:pos="1575" w:leader="none"/>
        </w:tabs>
        <w:rPr>
          <w:sz w:val="24"/>
          <w:szCs w:val="24"/>
        </w:rPr>
      </w:pPr>
      <w:r>
        <w:rPr>
          <w:sz w:val="24"/>
          <w:szCs w:val="24"/>
        </w:rPr>
        <w:t xml:space="preserve">Язык, общие сведения о языке.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Адыгейский язык в России и в мире. Родной язык как фактор объединения людей в нацию, связующее звено между поколениями, инструмент связи с иммигрантами и общения с репатриантами, его значение.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Источники дополнительных знаний о родном языке: научные лингвистические труды, интернет-ресурсы.</w:t>
      </w:r>
      <w:r>
        <w:rPr>
          <w:sz w:val="24"/>
          <w:szCs w:val="24"/>
        </w:rPr>
      </w:r>
      <w:r>
        <w:rPr>
          <w:sz w:val="24"/>
          <w:szCs w:val="24"/>
        </w:rPr>
      </w:r>
    </w:p>
    <w:p>
      <w:pPr>
        <w:pStyle w:val="2640"/>
        <w:numPr>
          <w:ilvl w:val="2"/>
          <w:numId w:val="16"/>
        </w:numPr>
        <w:ind w:firstLine="720"/>
        <w:spacing w:before="0" w:line="470" w:lineRule="exact"/>
        <w:shd w:val="clear" w:color="auto" w:fill="auto"/>
        <w:tabs>
          <w:tab w:val="left" w:pos="1635" w:leader="none"/>
        </w:tabs>
        <w:rPr>
          <w:sz w:val="24"/>
          <w:szCs w:val="24"/>
        </w:rPr>
      </w:pPr>
      <w:r>
        <w:rPr>
          <w:sz w:val="24"/>
          <w:szCs w:val="24"/>
        </w:rPr>
        <w:t xml:space="preserve">Разделы науки о языке.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Лингвистика (языкознание, языковедение) - наука, изучающая языки. Основные формы и методы лингвистического исследования.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Язык как общественное явление и одна из знаковых систем, используемая как средство коммуникации, мышления и познания. Язы</w:t>
      </w:r>
      <w:r>
        <w:rPr>
          <w:sz w:val="24"/>
          <w:szCs w:val="24"/>
        </w:rPr>
        <w:t xml:space="preserve">к как система знаков, выражающих понятия и обозначающих (замещающих) предметы, события, явления, свойства, отношения, особенности, действия. Языки естественные и искусственные. Основные функции языка: коммуникативная, когнитивная, культурная, эстетическая.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Язык и общество. Язык и культура. Язык и история народа.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Развитие языка, изменение его лексического состава.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Уровневая организация языка. Основные единицы разных уровней и их взаимосвязь.</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Основные разделы лингвистики: фонетика, графика, лексикология, фразеология, словообразование и морфемика, грамматика (морфология и синтаксис), орфография, пунктуация, стилистика, диалектология.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Формы существования адыгейского языка (литературный книжный и разговорный, просторечие, говоры и диалекты, жаргоны).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Адыгейские учёные-лингвисты, их вклад в развитие языка.</w:t>
      </w:r>
      <w:r>
        <w:rPr>
          <w:sz w:val="24"/>
          <w:szCs w:val="24"/>
        </w:rPr>
      </w:r>
      <w:r>
        <w:rPr>
          <w:sz w:val="24"/>
          <w:szCs w:val="24"/>
        </w:rPr>
      </w:r>
    </w:p>
    <w:p>
      <w:pPr>
        <w:pStyle w:val="2640"/>
        <w:numPr>
          <w:ilvl w:val="3"/>
          <w:numId w:val="16"/>
        </w:numPr>
        <w:ind w:firstLine="720"/>
        <w:spacing w:before="0" w:line="470" w:lineRule="exact"/>
        <w:shd w:val="clear" w:color="auto" w:fill="auto"/>
        <w:tabs>
          <w:tab w:val="left" w:pos="1837" w:leader="none"/>
        </w:tabs>
        <w:rPr>
          <w:sz w:val="24"/>
          <w:szCs w:val="24"/>
        </w:rPr>
      </w:pPr>
      <w:r>
        <w:rPr>
          <w:sz w:val="24"/>
          <w:szCs w:val="24"/>
        </w:rPr>
        <w:t xml:space="preserve">Адыгейский литературный язык.</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Понятие и признаки литературного языка, его значимость для нации.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Особенности и стили адыгейского литературного языка.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Этико-речевые нормы литературного адыгейского языка. Сходство с нормами русского языка.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Словари литературного адыгейского языка.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Этапы развития адыгейского литературного языка.</w:t>
      </w:r>
      <w:r>
        <w:rPr>
          <w:sz w:val="24"/>
          <w:szCs w:val="24"/>
        </w:rPr>
      </w:r>
      <w:r>
        <w:rPr>
          <w:sz w:val="24"/>
          <w:szCs w:val="24"/>
        </w:rPr>
      </w:r>
    </w:p>
    <w:p>
      <w:pPr>
        <w:pStyle w:val="2640"/>
        <w:numPr>
          <w:ilvl w:val="3"/>
          <w:numId w:val="16"/>
        </w:numPr>
        <w:ind w:firstLine="720"/>
        <w:spacing w:before="0" w:line="470" w:lineRule="exact"/>
        <w:shd w:val="clear" w:color="auto" w:fill="auto"/>
        <w:tabs>
          <w:tab w:val="left" w:pos="1837" w:leader="none"/>
        </w:tabs>
        <w:rPr>
          <w:sz w:val="24"/>
          <w:szCs w:val="24"/>
        </w:rPr>
      </w:pPr>
      <w:r>
        <w:rPr>
          <w:sz w:val="24"/>
          <w:szCs w:val="24"/>
        </w:rPr>
        <w:t xml:space="preserve">Кавказская языковая семья, диалектология.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Диалектология как раздел лингвистики, изучающий территориальные</w:t>
      </w:r>
      <w:r>
        <w:rPr>
          <w:sz w:val="24"/>
          <w:szCs w:val="24"/>
        </w:rPr>
      </w:r>
      <w:r>
        <w:rPr>
          <w:sz w:val="24"/>
          <w:szCs w:val="24"/>
        </w:rPr>
      </w:r>
    </w:p>
    <w:p>
      <w:pPr>
        <w:pStyle w:val="2640"/>
        <w:spacing w:line="470" w:lineRule="exact"/>
        <w:shd w:val="clear" w:color="auto" w:fill="auto"/>
        <w:rPr>
          <w:sz w:val="24"/>
          <w:szCs w:val="24"/>
        </w:rPr>
      </w:pPr>
      <w:r>
        <w:rPr>
          <w:sz w:val="24"/>
          <w:szCs w:val="24"/>
        </w:rPr>
        <w:t xml:space="preserve">разновидности языка - диалекты.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Кавказская языковая семья. Кавказские и некавказские языки. Группы кавказских языков.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Адыгейский язык - один из кавказских языков абхазо-адыгской группы.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Языковые особенности и традиции адыгов.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Понятие и признаки диалекта. Диалекты адыгейского языка. Диалектизмы - слова или обороты речи, свойственные местным говорам, встречающиеся в произведениях художественной литературы.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Этнографизмы - понятие и примеры.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Понятие говора как основной единицы территориального диалекта, его частная разновидность. Отличительные признаки говора и диалекта.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Говоры в адыгейском языке.</w:t>
      </w:r>
      <w:r>
        <w:rPr>
          <w:sz w:val="24"/>
          <w:szCs w:val="24"/>
        </w:rPr>
      </w:r>
      <w:r>
        <w:rPr>
          <w:sz w:val="24"/>
          <w:szCs w:val="24"/>
        </w:rPr>
      </w:r>
    </w:p>
    <w:p>
      <w:pPr>
        <w:pStyle w:val="2640"/>
        <w:numPr>
          <w:ilvl w:val="2"/>
          <w:numId w:val="16"/>
        </w:numPr>
        <w:ind w:firstLine="720"/>
        <w:spacing w:before="0" w:line="470" w:lineRule="exact"/>
        <w:shd w:val="clear" w:color="auto" w:fill="auto"/>
        <w:tabs>
          <w:tab w:val="left" w:pos="1635" w:leader="none"/>
        </w:tabs>
        <w:rPr>
          <w:sz w:val="24"/>
          <w:szCs w:val="24"/>
        </w:rPr>
      </w:pPr>
      <w:r>
        <w:rPr>
          <w:sz w:val="24"/>
          <w:szCs w:val="24"/>
        </w:rPr>
        <w:t xml:space="preserve">Речь, речевое общение и культура речи.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Язык и речь - две стороны одной и той же речевой деятельности, их связь и особенности. Речь как средство реализации языка.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Основные требования к речи: правильность, точность, выразительность, уместность употребления языковых средств.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Виды речевой деятельности (чтение, аудирование, говорение, письмо). Речь устная и письменная.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Сферы (научная, деловая, социально-культурная, бытовая) и ситуации речевого общения. Компоненты реч</w:t>
      </w:r>
      <w:r>
        <w:rPr>
          <w:sz w:val="24"/>
          <w:szCs w:val="24"/>
        </w:rPr>
        <w:t xml:space="preserve">евой ситуации: сфера речевого общения, участники общения (говорящий и слушающий, их особенности и взаимоотношения), место и время общения, предмет общения, цели общения, возможность обратной связи между участниками общения, другие условия и обстоятельства.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Речевое поведение. Принцип коммуникативной целесообразности.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Выбор эффективной речевой тактики. Особенности речевого поведения в условиях двуязычия.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Особенности монологической и диалогической речи в разных сферах речевого общения. Понятие полилога.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Функционально-смысловые типы речи (повествование, описание, рассуждение).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Функциональные стили адыгейского языка: научный, деловой, публицистический, художественно-литературный, разговорный, их соответствие сфере применения. Основные жанры функциональных стилей.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Текст. Текст как наиболее крупная синтаксическая единица языка. Текст как носитель смысла, мысли. Признаки текста. Структура текста.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Различные виды чтения, переработки и преобразования текстов.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Анализ текста. Информационная переработка и преобразование прослушанных и прочитанных текстов. Выделение главной мысли. Сокращение текста. План. Тезисы. Реферат. Перевод. Конспект. Аннотация.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Особенности создания текстов разных функционально-смысловых типов, стилей и жанров.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Культура речи как раздел лингвистики, изучающий правильность и чистоту речи. Культура видов речевой деятельности - чтения, аудирования, говорения и письма. Культура публичной речи. Культура научного и делового общения (устная и письменная формы).</w:t>
      </w:r>
      <w:r>
        <w:rPr>
          <w:sz w:val="24"/>
          <w:szCs w:val="24"/>
        </w:rPr>
      </w:r>
      <w:r>
        <w:rPr>
          <w:sz w:val="24"/>
          <w:szCs w:val="24"/>
        </w:rPr>
      </w:r>
    </w:p>
    <w:p>
      <w:pPr>
        <w:pStyle w:val="2640"/>
        <w:numPr>
          <w:ilvl w:val="1"/>
          <w:numId w:val="16"/>
        </w:numPr>
        <w:ind w:firstLine="720"/>
        <w:spacing w:before="0" w:line="470" w:lineRule="exact"/>
        <w:shd w:val="clear" w:color="auto" w:fill="auto"/>
        <w:tabs>
          <w:tab w:val="left" w:pos="1407" w:leader="none"/>
        </w:tabs>
        <w:rPr>
          <w:sz w:val="24"/>
          <w:szCs w:val="24"/>
        </w:rPr>
      </w:pPr>
      <w:r>
        <w:rPr>
          <w:sz w:val="24"/>
          <w:szCs w:val="24"/>
        </w:rPr>
        <w:t xml:space="preserve">Содержание обучения в 11 классе.</w:t>
      </w:r>
      <w:r>
        <w:rPr>
          <w:sz w:val="24"/>
          <w:szCs w:val="24"/>
        </w:rPr>
      </w:r>
      <w:r>
        <w:rPr>
          <w:sz w:val="24"/>
          <w:szCs w:val="24"/>
        </w:rPr>
      </w:r>
    </w:p>
    <w:p>
      <w:pPr>
        <w:pStyle w:val="2640"/>
        <w:numPr>
          <w:ilvl w:val="2"/>
          <w:numId w:val="16"/>
        </w:numPr>
        <w:ind w:firstLine="720"/>
        <w:spacing w:before="0" w:line="470" w:lineRule="exact"/>
        <w:shd w:val="clear" w:color="auto" w:fill="auto"/>
        <w:tabs>
          <w:tab w:val="left" w:pos="1608" w:leader="none"/>
        </w:tabs>
        <w:rPr>
          <w:sz w:val="24"/>
          <w:szCs w:val="24"/>
        </w:rPr>
      </w:pPr>
      <w:r>
        <w:rPr>
          <w:sz w:val="24"/>
          <w:szCs w:val="24"/>
        </w:rPr>
        <w:t xml:space="preserve">Язык, общие сведения о языке.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Государственные языки Республики Адыгея. Необходимость параллельного изучения адыгейского и русского языков в условиях двуязычной социальной среды.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Национально-культурная специфика адыгейского языка.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Диалог разных культур, характерный для Республики Адыгея. Взаимообогащение языков как результат взаимодействия национальных культур. Отражение в современном адыгейском языке культур других народов.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Адыгейский язык как форма выражения национальной культуры. Взаимосвязь языка и традиций, истории народа. Влияние уровня владения родным языком на формирование личности молодого человека и его жизненных планов.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Актуальные проблемы сохранения и развития адыгейского языка. Республиканские целевые программы сохранения и развития адыгейского языка.</w:t>
      </w:r>
      <w:r>
        <w:rPr>
          <w:sz w:val="24"/>
          <w:szCs w:val="24"/>
        </w:rPr>
      </w:r>
      <w:r>
        <w:rPr>
          <w:sz w:val="24"/>
          <w:szCs w:val="24"/>
        </w:rPr>
      </w:r>
    </w:p>
    <w:p>
      <w:pPr>
        <w:pStyle w:val="2640"/>
        <w:numPr>
          <w:ilvl w:val="2"/>
          <w:numId w:val="16"/>
        </w:numPr>
        <w:ind w:firstLine="720"/>
        <w:spacing w:before="0" w:line="470" w:lineRule="exact"/>
        <w:shd w:val="clear" w:color="auto" w:fill="auto"/>
        <w:tabs>
          <w:tab w:val="left" w:pos="1635" w:leader="none"/>
        </w:tabs>
        <w:rPr>
          <w:sz w:val="24"/>
          <w:szCs w:val="24"/>
        </w:rPr>
      </w:pPr>
      <w:r>
        <w:rPr>
          <w:sz w:val="24"/>
          <w:szCs w:val="24"/>
        </w:rPr>
        <w:t xml:space="preserve">Разделы науки о языке.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Графика и орфография. История адыгейской письменности. Знаки письма. Понятие графики. Алфавит. Различие между написанием и произношением букв адыгейского алфавита.</w:t>
      </w:r>
      <w:r>
        <w:rPr>
          <w:sz w:val="24"/>
          <w:szCs w:val="24"/>
        </w:rPr>
      </w:r>
      <w:r>
        <w:rPr>
          <w:sz w:val="24"/>
          <w:szCs w:val="24"/>
        </w:rPr>
      </w:r>
    </w:p>
    <w:p>
      <w:pPr>
        <w:pStyle w:val="2640"/>
        <w:numPr>
          <w:ilvl w:val="2"/>
          <w:numId w:val="16"/>
        </w:numPr>
        <w:ind w:firstLine="720"/>
        <w:spacing w:before="0" w:line="470" w:lineRule="exact"/>
        <w:shd w:val="clear" w:color="auto" w:fill="auto"/>
        <w:tabs>
          <w:tab w:val="left" w:pos="1635" w:leader="none"/>
        </w:tabs>
        <w:rPr>
          <w:sz w:val="24"/>
          <w:szCs w:val="24"/>
        </w:rPr>
      </w:pPr>
      <w:r>
        <w:rPr>
          <w:sz w:val="24"/>
          <w:szCs w:val="24"/>
        </w:rPr>
        <w:t xml:space="preserve">Понятие орфографии и орфограммы.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Правописание парных гласных. Правописание парных согласных. Слитное написание слов. Правописание слов через дефис.</w:t>
      </w:r>
      <w:r>
        <w:rPr>
          <w:sz w:val="24"/>
          <w:szCs w:val="24"/>
        </w:rPr>
      </w:r>
      <w:r>
        <w:rPr>
          <w:sz w:val="24"/>
          <w:szCs w:val="24"/>
        </w:rPr>
      </w:r>
    </w:p>
    <w:p>
      <w:pPr>
        <w:pStyle w:val="2640"/>
        <w:numPr>
          <w:ilvl w:val="2"/>
          <w:numId w:val="16"/>
        </w:numPr>
        <w:ind w:firstLine="720"/>
        <w:spacing w:before="0" w:line="470" w:lineRule="exact"/>
        <w:shd w:val="clear" w:color="auto" w:fill="auto"/>
        <w:tabs>
          <w:tab w:val="left" w:pos="1635" w:leader="none"/>
        </w:tabs>
        <w:rPr>
          <w:sz w:val="24"/>
          <w:szCs w:val="24"/>
        </w:rPr>
      </w:pPr>
      <w:r>
        <w:rPr>
          <w:sz w:val="24"/>
          <w:szCs w:val="24"/>
        </w:rPr>
        <w:t xml:space="preserve">Морфология.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Глагол. Переходные и непереходные глаголы. Динамические и статические глаголы.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Превербы. Превербы направления. Превербы места. Простые превербы. Сложные превербы.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Категория лица и числа.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Одноличные и многоличные глаголы.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Категория версии - объектная и субъектная.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Категория союзности, взаимности, совместности.</w:t>
      </w:r>
      <w:r>
        <w:rPr>
          <w:sz w:val="24"/>
          <w:szCs w:val="24"/>
        </w:rPr>
      </w:r>
      <w:r>
        <w:rPr>
          <w:sz w:val="24"/>
          <w:szCs w:val="24"/>
        </w:rPr>
      </w:r>
    </w:p>
    <w:p>
      <w:pPr>
        <w:pStyle w:val="2640"/>
        <w:numPr>
          <w:ilvl w:val="2"/>
          <w:numId w:val="16"/>
        </w:numPr>
        <w:ind w:firstLine="720"/>
        <w:spacing w:before="0" w:line="470" w:lineRule="exact"/>
        <w:shd w:val="clear" w:color="auto" w:fill="auto"/>
        <w:tabs>
          <w:tab w:val="left" w:pos="1635" w:leader="none"/>
        </w:tabs>
        <w:rPr>
          <w:sz w:val="24"/>
          <w:szCs w:val="24"/>
        </w:rPr>
      </w:pPr>
      <w:r>
        <w:rPr>
          <w:sz w:val="24"/>
          <w:szCs w:val="24"/>
        </w:rPr>
        <w:t xml:space="preserve">Синтаксис и пунктуация.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Основные понятия синтаксиса. Основные принципы пунктуации адыгейского языка - логический, синтаксический и интонационный. Знаки препинания по значению и интонационные. Пунктуационный анализ.</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Словосочетание. Связь слов в словосочетании (смысловая и грамматическая). Главное и зависимые слова в словосочетании.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Простое предложение. Односоставные и двусо</w:t>
      </w:r>
      <w:r>
        <w:rPr>
          <w:sz w:val="24"/>
          <w:szCs w:val="24"/>
        </w:rPr>
        <w:t xml:space="preserve">ставные предложения. Главные члены предложения. Тире между подлежащим и сказуемым. Второстепенные члены предложения. Полные и неполные предложения. Тире в неполном предложении. Порядок слов в простом предложении. Синтаксический разбор простого предложения.</w:t>
      </w:r>
      <w:r>
        <w:rPr>
          <w:sz w:val="24"/>
          <w:szCs w:val="24"/>
        </w:rPr>
      </w:r>
      <w:r>
        <w:rPr>
          <w:sz w:val="24"/>
          <w:szCs w:val="24"/>
        </w:rPr>
      </w:r>
    </w:p>
    <w:p>
      <w:pPr>
        <w:pStyle w:val="2640"/>
        <w:ind w:firstLine="720"/>
        <w:spacing w:line="475" w:lineRule="exact"/>
        <w:shd w:val="clear" w:color="auto" w:fill="auto"/>
        <w:rPr>
          <w:sz w:val="24"/>
          <w:szCs w:val="24"/>
        </w:rPr>
      </w:pPr>
      <w:r>
        <w:rPr>
          <w:sz w:val="24"/>
          <w:szCs w:val="24"/>
        </w:rPr>
        <w:t xml:space="preserve">Однородные члены предложения. Знаки препинания в предложениях с однородными членами. Обобщающие слова при однородных членах. Знаки препинания при обобщающих словах.</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Обособленные члены предложения. Знаки препинания при обособленных членах предложения.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Сложное предложение. Сложносочинённое предложение. Знаки препинания</w:t>
      </w:r>
      <w:r>
        <w:rPr>
          <w:sz w:val="24"/>
          <w:szCs w:val="24"/>
        </w:rPr>
        <w:t xml:space="preserve"> в сложносочинённом предложении. Синтаксический разбор сложносочинённого предложения. Сложноподчинённое предложение. Знаки препинания в сложноподчинённых предложениях с одним и несколькими придаточными. Синтаксический разбор сложноподчинённого предложения.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Бессоюзное сложное предложение. Знаки препинания в бессоюзном сложном предложении. Синтаксический разбор бессоюзного сложного предложения.</w:t>
      </w:r>
      <w:r>
        <w:rPr>
          <w:sz w:val="24"/>
          <w:szCs w:val="24"/>
        </w:rPr>
      </w:r>
      <w:r>
        <w:rPr>
          <w:sz w:val="24"/>
          <w:szCs w:val="24"/>
        </w:rPr>
      </w:r>
    </w:p>
    <w:p>
      <w:pPr>
        <w:pStyle w:val="2640"/>
        <w:numPr>
          <w:ilvl w:val="2"/>
          <w:numId w:val="16"/>
        </w:numPr>
        <w:ind w:firstLine="720"/>
        <w:spacing w:before="0" w:line="470" w:lineRule="exact"/>
        <w:shd w:val="clear" w:color="auto" w:fill="auto"/>
        <w:tabs>
          <w:tab w:val="left" w:pos="1595" w:leader="none"/>
        </w:tabs>
        <w:rPr>
          <w:sz w:val="24"/>
          <w:szCs w:val="24"/>
        </w:rPr>
      </w:pPr>
      <w:r>
        <w:rPr>
          <w:sz w:val="24"/>
          <w:szCs w:val="24"/>
        </w:rPr>
        <w:t xml:space="preserve">Стилистика.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Стилистика как раздел науки о языке, изучающий стили языка и стили речи, а также изобразительно-выразительные средства.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Стиль. Классификация функциональных стилей.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Научный стиль. Официально-деловой стиль. Публицистический стиль. Разговорный стиль. Художественный стиль.</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Основные жанры научного (доклад, аннот</w:t>
      </w:r>
      <w:r>
        <w:rPr>
          <w:sz w:val="24"/>
          <w:szCs w:val="24"/>
        </w:rPr>
        <w:t xml:space="preserve">ация, статья, тезисы, конспект, реферат и другие), публицистического (выступление, статья, интервью, очерк и другие), официально-делового (расписка, резюме, характеристика, заявление, доверенность и другие) стилей, разговорной речи (рассказ, беседа, спор).</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Функционально-смысловые виды сочинений: повествование, описание, рассуждение.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Стилистическое употребление однозначных и многозначных слов, омонимов</w:t>
      </w:r>
      <w:r>
        <w:rPr>
          <w:sz w:val="24"/>
          <w:szCs w:val="24"/>
        </w:rPr>
        <w:t xml:space="preserve">, синонимов, антонимов, профессиональных терминов, архаизмов, неологизмов, диалектных и заимствованных слов, жаргонизмов, фразеологизмов, крылатых выражений, местоимений, глаголов в различных временных формах, предложений с прямым и обратным порядком слов.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Стилистические ошибки и их типы. Лингвистический эксперимент.</w:t>
      </w:r>
      <w:r>
        <w:rPr>
          <w:sz w:val="24"/>
          <w:szCs w:val="24"/>
        </w:rPr>
      </w:r>
      <w:r>
        <w:rPr>
          <w:sz w:val="24"/>
          <w:szCs w:val="24"/>
        </w:rPr>
      </w:r>
    </w:p>
    <w:p>
      <w:pPr>
        <w:pStyle w:val="2640"/>
        <w:numPr>
          <w:ilvl w:val="2"/>
          <w:numId w:val="16"/>
        </w:numPr>
        <w:ind w:firstLine="720"/>
        <w:spacing w:before="0" w:line="470" w:lineRule="exact"/>
        <w:shd w:val="clear" w:color="auto" w:fill="auto"/>
        <w:tabs>
          <w:tab w:val="left" w:pos="1595" w:leader="none"/>
        </w:tabs>
        <w:rPr>
          <w:sz w:val="24"/>
          <w:szCs w:val="24"/>
        </w:rPr>
      </w:pPr>
      <w:r>
        <w:rPr>
          <w:sz w:val="24"/>
          <w:szCs w:val="24"/>
        </w:rPr>
        <w:t xml:space="preserve">Речь, речевое общение и культура речи.</w:t>
      </w:r>
      <w:r>
        <w:rPr>
          <w:sz w:val="24"/>
          <w:szCs w:val="24"/>
        </w:rPr>
      </w:r>
      <w:r>
        <w:rPr>
          <w:sz w:val="24"/>
          <w:szCs w:val="24"/>
        </w:rPr>
      </w:r>
    </w:p>
    <w:p>
      <w:pPr>
        <w:pStyle w:val="2640"/>
        <w:ind w:firstLine="720"/>
        <w:spacing w:line="470" w:lineRule="exact"/>
        <w:shd w:val="clear" w:color="auto" w:fill="auto"/>
        <w:rPr>
          <w:sz w:val="24"/>
          <w:szCs w:val="24"/>
          <w:lang w:val="ru-RU"/>
        </w:rPr>
        <w:sectPr>
          <w:headerReference w:type="default" r:id="rId12"/>
          <w:headerReference w:type="even" r:id="rId13"/>
          <w:headerReference w:type="first" r:id="rId14"/>
          <w:footerReference w:type="default" r:id="rId28"/>
          <w:footerReference w:type="even" r:id="rId29"/>
          <w:footerReference w:type="first" r:id="rId30"/>
          <w:footnotePr/>
          <w:endnotePr/>
          <w:type w:val="nextPage"/>
          <w:pgSz w:w="11900" w:h="16840" w:orient="portrait"/>
          <w:pgMar w:top="1321" w:right="711" w:bottom="1498" w:left="1343" w:header="0" w:footer="3" w:gutter="0"/>
          <w:cols w:num="1" w:sep="0" w:space="720" w:equalWidth="1"/>
          <w:docGrid w:linePitch="360"/>
          <w:titlePg/>
        </w:sectPr>
      </w:pPr>
      <w:r>
        <w:rPr>
          <w:sz w:val="24"/>
          <w:szCs w:val="24"/>
        </w:rPr>
        <w:t xml:space="preserve">Основные аспекты культуры речи: нормативный, коммуникативный, этический. Культура разгово</w:t>
      </w:r>
      <w:r>
        <w:rPr>
          <w:sz w:val="24"/>
          <w:szCs w:val="24"/>
        </w:rPr>
        <w:t xml:space="preserve">рной речи. Ораторское искусство</w:t>
      </w:r>
      <w:r>
        <w:rPr>
          <w:sz w:val="24"/>
          <w:szCs w:val="24"/>
          <w:lang w:val="ru-RU"/>
        </w:rPr>
        <w:t xml:space="preserve">.</w:t>
      </w:r>
      <w:r>
        <w:rPr>
          <w:sz w:val="24"/>
          <w:szCs w:val="24"/>
          <w:lang w:val="ru-RU"/>
        </w:rPr>
      </w:r>
      <w:r>
        <w:rPr>
          <w:sz w:val="24"/>
          <w:szCs w:val="24"/>
          <w:lang w:val="ru-RU"/>
        </w:rPr>
      </w:r>
    </w:p>
    <w:p>
      <w:pPr>
        <w:pStyle w:val="2640"/>
        <w:spacing w:line="470" w:lineRule="exact"/>
        <w:shd w:val="clear" w:color="auto" w:fill="auto"/>
        <w:rPr>
          <w:sz w:val="24"/>
          <w:szCs w:val="24"/>
        </w:rPr>
      </w:pPr>
      <w:r>
        <w:rPr>
          <w:sz w:val="24"/>
          <w:szCs w:val="24"/>
        </w:rPr>
        <w:t xml:space="preserve">Особенности адыгейского речевого этикета. Культура межъязыкового общения в условиях билингвизма. Перевод устных и письменных текстов с адыгейского языка на русский язык и с русского языка на адыгейский язык.</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Языковая норма, её основные признаки и функции. Основные виды языковых норм адыгейского языка: орфоэпические (произносительные и акцентологические), словообразовательные, лексические, грамматические (морфологические и синтаксические), стилистические.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Орфоэпия. Основные правила произношения. Ударение. Акцент.</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Интонационные особенности адыгейской речи. Смыслосозидающая функция интонации. Требования к интонированию речи.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Нормативные словари и лингвистические справочники современного адыгейского языка.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23</w:t>
      </w:r>
      <w:r>
        <w:rPr>
          <w:sz w:val="24"/>
          <w:szCs w:val="24"/>
        </w:rPr>
        <w:t xml:space="preserve">.8. Планируемые результаты освоения программы по родному (адыгейскому) языку на уровне среднего общего образования.</w:t>
      </w:r>
      <w:r>
        <w:rPr>
          <w:sz w:val="24"/>
          <w:szCs w:val="24"/>
        </w:rPr>
      </w:r>
      <w:r>
        <w:rPr>
          <w:sz w:val="24"/>
          <w:szCs w:val="24"/>
        </w:rPr>
      </w:r>
    </w:p>
    <w:p>
      <w:pPr>
        <w:pStyle w:val="2640"/>
        <w:numPr>
          <w:ilvl w:val="2"/>
          <w:numId w:val="34"/>
        </w:numPr>
        <w:spacing w:before="0" w:line="470" w:lineRule="exact"/>
        <w:shd w:val="clear" w:color="auto" w:fill="auto"/>
        <w:tabs>
          <w:tab w:val="left" w:pos="1556" w:leader="none"/>
        </w:tabs>
        <w:rPr>
          <w:sz w:val="24"/>
          <w:szCs w:val="24"/>
        </w:rPr>
      </w:pPr>
      <w:r>
        <w:rPr>
          <w:sz w:val="24"/>
          <w:szCs w:val="24"/>
        </w:rPr>
        <w:t xml:space="preserve">В результате изучения родного (адыгейского) языка на уровне среднего общего образования у обучающегося будут сформированы следующие личностные результаты:</w:t>
      </w:r>
      <w:r>
        <w:rPr>
          <w:sz w:val="24"/>
          <w:szCs w:val="24"/>
        </w:rPr>
      </w:r>
      <w:r>
        <w:rPr>
          <w:sz w:val="24"/>
          <w:szCs w:val="24"/>
        </w:rPr>
      </w:r>
    </w:p>
    <w:p>
      <w:pPr>
        <w:pStyle w:val="2640"/>
        <w:numPr>
          <w:ilvl w:val="0"/>
          <w:numId w:val="17"/>
        </w:numPr>
        <w:ind w:firstLine="720"/>
        <w:spacing w:before="0" w:line="470" w:lineRule="exact"/>
        <w:shd w:val="clear" w:color="auto" w:fill="auto"/>
        <w:tabs>
          <w:tab w:val="left" w:pos="1066" w:leader="none"/>
        </w:tabs>
        <w:rPr>
          <w:sz w:val="24"/>
          <w:szCs w:val="24"/>
        </w:rPr>
      </w:pPr>
      <w:r>
        <w:rPr>
          <w:sz w:val="24"/>
          <w:szCs w:val="24"/>
        </w:rPr>
        <w:t xml:space="preserve">гражданского воспитания: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сформированность гражданской позиции обучающегося как активного и ответственного члена российского общества;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осознание своих конституционных прав и обязанностей, уважение закона и правопорядка;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принятие традиционных национальных, общечеловеческих гуманистических и демократических ценностей;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готовность вести совместную деятельность в интересах гражданского общества, участвовать в самоуправлении в образовательной организации;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умение взаимодействовать с социальными институтами в соответствии с их функциями и назначением;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готовность к гуманитарной и волонтёрской деятельности;</w:t>
      </w:r>
      <w:r>
        <w:rPr>
          <w:sz w:val="24"/>
          <w:szCs w:val="24"/>
        </w:rPr>
      </w:r>
      <w:r>
        <w:rPr>
          <w:sz w:val="24"/>
          <w:szCs w:val="24"/>
        </w:rPr>
      </w:r>
    </w:p>
    <w:p>
      <w:pPr>
        <w:pStyle w:val="2640"/>
        <w:numPr>
          <w:ilvl w:val="0"/>
          <w:numId w:val="17"/>
        </w:numPr>
        <w:ind w:firstLine="720"/>
        <w:spacing w:before="0" w:line="470" w:lineRule="exact"/>
        <w:shd w:val="clear" w:color="auto" w:fill="auto"/>
        <w:tabs>
          <w:tab w:val="left" w:pos="1089" w:leader="none"/>
        </w:tabs>
        <w:rPr>
          <w:sz w:val="24"/>
          <w:szCs w:val="24"/>
        </w:rPr>
      </w:pPr>
      <w:r>
        <w:rPr>
          <w:sz w:val="24"/>
          <w:szCs w:val="24"/>
        </w:rPr>
        <w:t xml:space="preserve">патриотического воспитания: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идейная убеждённость, готовность к служению Отечеству и его защите, ответственность за его судьбу;</w:t>
      </w:r>
      <w:r>
        <w:rPr>
          <w:sz w:val="24"/>
          <w:szCs w:val="24"/>
        </w:rPr>
      </w:r>
      <w:r>
        <w:rPr>
          <w:sz w:val="24"/>
          <w:szCs w:val="24"/>
        </w:rPr>
      </w:r>
    </w:p>
    <w:p>
      <w:pPr>
        <w:pStyle w:val="2640"/>
        <w:numPr>
          <w:ilvl w:val="0"/>
          <w:numId w:val="17"/>
        </w:numPr>
        <w:ind w:left="720"/>
        <w:jc w:val="left"/>
        <w:spacing w:before="0" w:line="470" w:lineRule="exact"/>
        <w:shd w:val="clear" w:color="auto" w:fill="auto"/>
        <w:tabs>
          <w:tab w:val="left" w:pos="1089" w:leader="none"/>
        </w:tabs>
        <w:rPr>
          <w:sz w:val="24"/>
          <w:szCs w:val="24"/>
        </w:rPr>
      </w:pPr>
      <w:r>
        <w:rPr>
          <w:sz w:val="24"/>
          <w:szCs w:val="24"/>
        </w:rPr>
        <w:t xml:space="preserve">духовно-нравственного воспитания: осознание духовных ценностей российского народа; сформированность нравственного сознания, норм этичного поведения; способность оценивать ситуацию и принимать осознанные решения,</w:t>
      </w:r>
      <w:r>
        <w:rPr>
          <w:sz w:val="24"/>
          <w:szCs w:val="24"/>
        </w:rPr>
      </w:r>
      <w:r>
        <w:rPr>
          <w:sz w:val="24"/>
          <w:szCs w:val="24"/>
        </w:rPr>
      </w:r>
    </w:p>
    <w:p>
      <w:pPr>
        <w:pStyle w:val="2640"/>
        <w:spacing w:line="470" w:lineRule="exact"/>
        <w:shd w:val="clear" w:color="auto" w:fill="auto"/>
        <w:rPr>
          <w:sz w:val="24"/>
          <w:szCs w:val="24"/>
        </w:rPr>
      </w:pPr>
      <w:r>
        <w:rPr>
          <w:sz w:val="24"/>
          <w:szCs w:val="24"/>
        </w:rPr>
        <w:t xml:space="preserve">ориентируясь на морально-нравственные нормы и ценности;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r>
        <w:rPr>
          <w:sz w:val="24"/>
          <w:szCs w:val="24"/>
        </w:rPr>
      </w:r>
      <w:r>
        <w:rPr>
          <w:sz w:val="24"/>
          <w:szCs w:val="24"/>
        </w:rPr>
      </w:r>
    </w:p>
    <w:p>
      <w:pPr>
        <w:pStyle w:val="2640"/>
        <w:numPr>
          <w:ilvl w:val="0"/>
          <w:numId w:val="17"/>
        </w:numPr>
        <w:ind w:firstLine="720"/>
        <w:spacing w:before="0" w:line="470" w:lineRule="exact"/>
        <w:shd w:val="clear" w:color="auto" w:fill="auto"/>
        <w:tabs>
          <w:tab w:val="left" w:pos="1089" w:leader="none"/>
        </w:tabs>
        <w:rPr>
          <w:sz w:val="24"/>
          <w:szCs w:val="24"/>
        </w:rPr>
      </w:pPr>
      <w:r>
        <w:rPr>
          <w:sz w:val="24"/>
          <w:szCs w:val="24"/>
        </w:rPr>
        <w:t xml:space="preserve">эстетического воспитания: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эстетическое отношение к миру, включая эстетику быта, научного и технического творчества, спорта, труда, общественных отношений;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родному (адыгейскому) языку;</w:t>
      </w:r>
      <w:r>
        <w:rPr>
          <w:sz w:val="24"/>
          <w:szCs w:val="24"/>
        </w:rPr>
      </w:r>
      <w:r>
        <w:rPr>
          <w:sz w:val="24"/>
          <w:szCs w:val="24"/>
        </w:rPr>
      </w:r>
    </w:p>
    <w:p>
      <w:pPr>
        <w:pStyle w:val="2640"/>
        <w:numPr>
          <w:ilvl w:val="0"/>
          <w:numId w:val="17"/>
        </w:numPr>
        <w:ind w:firstLine="700"/>
        <w:spacing w:before="0" w:line="470" w:lineRule="exact"/>
        <w:shd w:val="clear" w:color="auto" w:fill="auto"/>
        <w:tabs>
          <w:tab w:val="left" w:pos="1099" w:leader="none"/>
        </w:tabs>
        <w:rPr>
          <w:sz w:val="24"/>
          <w:szCs w:val="24"/>
        </w:rPr>
      </w:pPr>
      <w:r>
        <w:rPr>
          <w:sz w:val="24"/>
          <w:szCs w:val="24"/>
        </w:rPr>
        <w:t xml:space="preserve">физического воспитания:</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сформированность здорового и безопасного образа жизни, ответственного отношения к своему здоровью;</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потребность в физическом совершенствовании, занятиях спортивно- оздоровительной деятельностью;</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активное неприятие вредных привычек и иных форм причинения вреда физическому и психическому здоровью;</w:t>
      </w:r>
      <w:r>
        <w:rPr>
          <w:sz w:val="24"/>
          <w:szCs w:val="24"/>
        </w:rPr>
      </w:r>
      <w:r>
        <w:rPr>
          <w:sz w:val="24"/>
          <w:szCs w:val="24"/>
        </w:rPr>
      </w:r>
    </w:p>
    <w:p>
      <w:pPr>
        <w:pStyle w:val="2640"/>
        <w:numPr>
          <w:ilvl w:val="0"/>
          <w:numId w:val="17"/>
        </w:numPr>
        <w:ind w:firstLine="700"/>
        <w:spacing w:before="0" w:line="470" w:lineRule="exact"/>
        <w:shd w:val="clear" w:color="auto" w:fill="auto"/>
        <w:tabs>
          <w:tab w:val="left" w:pos="1099" w:leader="none"/>
        </w:tabs>
        <w:rPr>
          <w:sz w:val="24"/>
          <w:szCs w:val="24"/>
        </w:rPr>
      </w:pPr>
      <w:r>
        <w:rPr>
          <w:sz w:val="24"/>
          <w:szCs w:val="24"/>
        </w:rPr>
        <w:t xml:space="preserve">трудового воспитания:</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готовность к труду, осознание ценности мастерства, трудолюбие;</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родного (адыгейского) языка;</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интерес к различным сферам профессиональной деятельности, в том числе к деятельности филологов, журналистов, писателей, переводчиков;</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умение совершать осознанный выбор будущей профессии и реализовывать собственные жизненные планы;</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готовность и способность к образованию и самообразованию на протяжении всей жизни;</w:t>
      </w:r>
      <w:r>
        <w:rPr>
          <w:sz w:val="24"/>
          <w:szCs w:val="24"/>
        </w:rPr>
      </w:r>
      <w:r>
        <w:rPr>
          <w:sz w:val="24"/>
          <w:szCs w:val="24"/>
        </w:rPr>
      </w:r>
    </w:p>
    <w:p>
      <w:pPr>
        <w:pStyle w:val="2640"/>
        <w:numPr>
          <w:ilvl w:val="0"/>
          <w:numId w:val="17"/>
        </w:numPr>
        <w:ind w:firstLine="700"/>
        <w:spacing w:before="0" w:line="470" w:lineRule="exact"/>
        <w:shd w:val="clear" w:color="auto" w:fill="auto"/>
        <w:tabs>
          <w:tab w:val="left" w:pos="1099" w:leader="none"/>
        </w:tabs>
        <w:rPr>
          <w:sz w:val="24"/>
          <w:szCs w:val="24"/>
        </w:rPr>
      </w:pPr>
      <w:r>
        <w:rPr>
          <w:sz w:val="24"/>
          <w:szCs w:val="24"/>
        </w:rPr>
        <w:t xml:space="preserve">экологического воспитания:</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планирование и осуществление действий в окружающей среде на основе знания целей устойчивого развития человечества;</w:t>
      </w:r>
      <w:r>
        <w:rPr>
          <w:sz w:val="24"/>
          <w:szCs w:val="24"/>
        </w:rPr>
      </w:r>
      <w:r>
        <w:rPr>
          <w:sz w:val="24"/>
          <w:szCs w:val="24"/>
        </w:rPr>
      </w:r>
    </w:p>
    <w:p>
      <w:pPr>
        <w:pStyle w:val="2640"/>
        <w:ind w:firstLine="700"/>
        <w:spacing w:line="470" w:lineRule="exact"/>
        <w:shd w:val="clear" w:color="auto" w:fill="auto"/>
        <w:rPr>
          <w:sz w:val="24"/>
          <w:szCs w:val="24"/>
        </w:rPr>
      </w:pPr>
      <w:r>
        <w:rPr>
          <w:sz w:val="24"/>
          <w:szCs w:val="24"/>
        </w:rPr>
        <w:t xml:space="preserve">активное неприятие действий, приносящих вред окружающей среде;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умение прогнозировать неблагоприятные экологические последствия предпринимаемых действий и предотвращать их;</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расширение опыта деятельности экологической направленности;</w:t>
      </w:r>
      <w:r>
        <w:rPr>
          <w:sz w:val="24"/>
          <w:szCs w:val="24"/>
        </w:rPr>
      </w:r>
      <w:r>
        <w:rPr>
          <w:sz w:val="24"/>
          <w:szCs w:val="24"/>
        </w:rPr>
      </w:r>
    </w:p>
    <w:p>
      <w:pPr>
        <w:pStyle w:val="2640"/>
        <w:numPr>
          <w:ilvl w:val="0"/>
          <w:numId w:val="17"/>
        </w:numPr>
        <w:ind w:firstLine="720"/>
        <w:spacing w:before="0" w:line="470" w:lineRule="exact"/>
        <w:shd w:val="clear" w:color="auto" w:fill="auto"/>
        <w:tabs>
          <w:tab w:val="left" w:pos="1068" w:leader="none"/>
        </w:tabs>
        <w:rPr>
          <w:sz w:val="24"/>
          <w:szCs w:val="24"/>
        </w:rPr>
      </w:pPr>
      <w:r>
        <w:rPr>
          <w:sz w:val="24"/>
          <w:szCs w:val="24"/>
        </w:rPr>
        <w:t xml:space="preserve">ценности научного познания: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совершенствование языковой и читательской культуры как средства взаимодействия между людьми и познания мира;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осознание ценности научной деятельности, готовность осуществлять учебно</w:t>
      </w:r>
      <w:r>
        <w:rPr>
          <w:sz w:val="24"/>
          <w:szCs w:val="24"/>
        </w:rPr>
        <w:t xml:space="preserve">исследовательскую и проектную деятельность, в том числе по родному (адыгейскому) языку, индивидуально и в группе.</w:t>
      </w:r>
      <w:r>
        <w:rPr>
          <w:sz w:val="24"/>
          <w:szCs w:val="24"/>
        </w:rPr>
      </w:r>
      <w:r>
        <w:rPr>
          <w:sz w:val="24"/>
          <w:szCs w:val="24"/>
        </w:rPr>
      </w:r>
    </w:p>
    <w:p>
      <w:pPr>
        <w:pStyle w:val="2640"/>
        <w:numPr>
          <w:ilvl w:val="2"/>
          <w:numId w:val="34"/>
        </w:numPr>
        <w:spacing w:before="0" w:line="470" w:lineRule="exact"/>
        <w:shd w:val="clear" w:color="auto" w:fill="auto"/>
        <w:tabs>
          <w:tab w:val="left" w:pos="1577" w:leader="none"/>
          <w:tab w:val="left" w:pos="3571" w:leader="none"/>
          <w:tab w:val="left" w:pos="5102" w:leader="none"/>
        </w:tabs>
        <w:rPr>
          <w:sz w:val="24"/>
          <w:szCs w:val="24"/>
        </w:rPr>
      </w:pPr>
      <w:r>
        <w:rPr>
          <w:sz w:val="24"/>
          <w:szCs w:val="24"/>
        </w:rPr>
        <w:t xml:space="preserve">В процессе</w:t>
      </w:r>
      <w:r>
        <w:rPr>
          <w:sz w:val="24"/>
          <w:szCs w:val="24"/>
        </w:rPr>
        <w:tab/>
        <w:t xml:space="preserve">достижения</w:t>
      </w:r>
      <w:r>
        <w:rPr>
          <w:sz w:val="24"/>
          <w:szCs w:val="24"/>
        </w:rPr>
        <w:tab/>
        <w:t xml:space="preserve">личностных результатов освоения</w:t>
      </w:r>
      <w:r>
        <w:rPr>
          <w:sz w:val="24"/>
          <w:szCs w:val="24"/>
        </w:rPr>
      </w:r>
      <w:r>
        <w:rPr>
          <w:sz w:val="24"/>
          <w:szCs w:val="24"/>
        </w:rPr>
      </w:r>
    </w:p>
    <w:p>
      <w:pPr>
        <w:pStyle w:val="2640"/>
        <w:spacing w:line="470" w:lineRule="exact"/>
        <w:shd w:val="clear" w:color="auto" w:fill="auto"/>
        <w:rPr>
          <w:sz w:val="24"/>
          <w:szCs w:val="24"/>
        </w:rPr>
      </w:pPr>
      <w:r>
        <w:rPr>
          <w:sz w:val="24"/>
          <w:szCs w:val="24"/>
        </w:rPr>
        <w:t xml:space="preserve">обучающимися программы по родному (адыгейскому) языку у обучающихся совершенствуется эмоциональный интеллект, </w:t>
      </w:r>
      <w:r>
        <w:rPr>
          <w:sz w:val="24"/>
          <w:szCs w:val="24"/>
        </w:rPr>
        <w:t xml:space="preserve">предполагающий сформированность: 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r>
        <w:rPr>
          <w:sz w:val="24"/>
          <w:szCs w:val="24"/>
        </w:rPr>
      </w:r>
      <w:r>
        <w:rPr>
          <w:sz w:val="24"/>
          <w:szCs w:val="24"/>
        </w:rPr>
      </w:r>
    </w:p>
    <w:p>
      <w:pPr>
        <w:pStyle w:val="2640"/>
        <w:numPr>
          <w:ilvl w:val="2"/>
          <w:numId w:val="34"/>
        </w:numPr>
        <w:spacing w:before="0" w:line="470" w:lineRule="exact"/>
        <w:shd w:val="clear" w:color="auto" w:fill="auto"/>
        <w:tabs>
          <w:tab w:val="left" w:pos="1552" w:leader="none"/>
        </w:tabs>
        <w:rPr>
          <w:sz w:val="24"/>
          <w:szCs w:val="24"/>
        </w:rPr>
      </w:pPr>
      <w:r>
        <w:rPr>
          <w:sz w:val="24"/>
          <w:szCs w:val="24"/>
        </w:rPr>
        <w:t xml:space="preserve">В результате изучения родного (адыгей</w:t>
      </w:r>
      <w:r>
        <w:rPr>
          <w:sz w:val="24"/>
          <w:szCs w:val="24"/>
        </w:rPr>
        <w:t xml:space="preserve">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r>
        <w:rPr>
          <w:sz w:val="24"/>
          <w:szCs w:val="24"/>
        </w:rPr>
      </w:r>
      <w:r>
        <w:rPr>
          <w:sz w:val="24"/>
          <w:szCs w:val="24"/>
        </w:rPr>
      </w:r>
    </w:p>
    <w:p>
      <w:pPr>
        <w:pStyle w:val="2640"/>
        <w:numPr>
          <w:ilvl w:val="3"/>
          <w:numId w:val="34"/>
        </w:numPr>
        <w:spacing w:before="0" w:line="470" w:lineRule="exact"/>
        <w:shd w:val="clear" w:color="auto" w:fill="auto"/>
        <w:tabs>
          <w:tab w:val="left" w:pos="1749" w:leader="none"/>
        </w:tabs>
        <w:rPr>
          <w:sz w:val="24"/>
          <w:szCs w:val="24"/>
        </w:rPr>
      </w:pPr>
      <w:r>
        <w:rPr>
          <w:sz w:val="24"/>
          <w:szCs w:val="24"/>
        </w:rPr>
        <w:t xml:space="preserve">У обучающегося будут сформированы следующие базовые логические действия как часть познавательных универсальных учебных действий: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самостоятельно формулировать и актуализировать проблему, рассматривать её всесторонне;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устанавливать существенный признак или основание для сравнения, классификации и обобщения;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определять цели деятельности, задавать параметры и критерии их достижения;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выявлять закономерности и противоречия языковых явлений, данных в наблюдении;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вносить коррективы в деятельность, оценивать риски и соответствие результатов целям;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развивать креативное мышление при решении жизненных проблем с учётом собственного речевого и читательского опыта.</w:t>
      </w:r>
      <w:r>
        <w:rPr>
          <w:sz w:val="24"/>
          <w:szCs w:val="24"/>
        </w:rPr>
      </w:r>
      <w:r>
        <w:rPr>
          <w:sz w:val="24"/>
          <w:szCs w:val="24"/>
        </w:rPr>
      </w:r>
    </w:p>
    <w:p>
      <w:pPr>
        <w:pStyle w:val="2640"/>
        <w:numPr>
          <w:ilvl w:val="3"/>
          <w:numId w:val="34"/>
        </w:numPr>
        <w:spacing w:before="0" w:line="470" w:lineRule="exact"/>
        <w:shd w:val="clear" w:color="auto" w:fill="auto"/>
        <w:tabs>
          <w:tab w:val="left" w:pos="1744" w:leader="none"/>
        </w:tabs>
        <w:rPr>
          <w:sz w:val="24"/>
          <w:szCs w:val="24"/>
        </w:rPr>
      </w:pPr>
      <w:r>
        <w:rPr>
          <w:sz w:val="24"/>
          <w:szCs w:val="24"/>
        </w:rPr>
        <w:t xml:space="preserve">У обучающегося будут сформированы следующие базовые исследовательские действия как часть познавательных универсальных учебных действий: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владеть навыками учебно-исследовательской и проектной деятельности, способностью и готовностью к самостоятельному поиску методов решения практических задач, применению различных методов познания;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владеть разными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владеть научной, в том числе лингвистической, терминологией, общенаучными ключевыми понятиями и методами;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ставить и формулировать собственные задачи в образовательной деятельности и жизненных ситуациях;</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анализировать полученные в ходе решения задачи результаты, критически оценивать их достоверность, </w:t>
      </w:r>
      <w:r>
        <w:rPr>
          <w:sz w:val="24"/>
          <w:szCs w:val="24"/>
        </w:rPr>
        <w:t xml:space="preserve">прогнозировать изменение в новых условиях; давать оценку новым ситуациям, оценивать приобретённый опыт; уметь интегрировать знания из разных предметных областей; выдвигать новые идеи, оригинальные подходы, предлагать альтернативные способы решения проблем.</w:t>
      </w:r>
      <w:r>
        <w:rPr>
          <w:sz w:val="24"/>
          <w:szCs w:val="24"/>
        </w:rPr>
      </w:r>
      <w:r>
        <w:rPr>
          <w:sz w:val="24"/>
          <w:szCs w:val="24"/>
        </w:rPr>
      </w:r>
    </w:p>
    <w:p>
      <w:pPr>
        <w:pStyle w:val="2640"/>
        <w:numPr>
          <w:ilvl w:val="3"/>
          <w:numId w:val="34"/>
        </w:numPr>
        <w:spacing w:before="0" w:line="470" w:lineRule="exact"/>
        <w:shd w:val="clear" w:color="auto" w:fill="auto"/>
        <w:tabs>
          <w:tab w:val="left" w:pos="1734" w:leader="none"/>
        </w:tabs>
        <w:rPr>
          <w:sz w:val="24"/>
          <w:szCs w:val="24"/>
        </w:rPr>
      </w:pPr>
      <w:r>
        <w:rPr>
          <w:sz w:val="24"/>
          <w:szCs w:val="24"/>
        </w:rPr>
        <w:t xml:space="preserve">У обучающегося будут сформированы умения работать с информацией как часть познавательных универсальных учебных действий: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создавать тексты в различных форматах с учётом назначения информации и её целевой аудитории, выбирая оптимальную форму представления и визуализации;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оценивать достоверность, легитимность информации, её соответствие правовым и морально-этическим нормам;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использовать средства и</w:t>
      </w:r>
      <w:r>
        <w:rPr>
          <w:sz w:val="24"/>
          <w:szCs w:val="24"/>
        </w:rPr>
        <w:t xml:space="preserve">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владеть навыками защиты личной информации, соблюдать требования информационной безопасности.</w:t>
      </w:r>
      <w:r>
        <w:rPr>
          <w:sz w:val="24"/>
          <w:szCs w:val="24"/>
        </w:rPr>
      </w:r>
      <w:r>
        <w:rPr>
          <w:sz w:val="24"/>
          <w:szCs w:val="24"/>
        </w:rPr>
      </w:r>
    </w:p>
    <w:p>
      <w:pPr>
        <w:pStyle w:val="2640"/>
        <w:numPr>
          <w:ilvl w:val="3"/>
          <w:numId w:val="34"/>
        </w:numPr>
        <w:spacing w:before="0" w:line="470" w:lineRule="exact"/>
        <w:shd w:val="clear" w:color="auto" w:fill="auto"/>
        <w:tabs>
          <w:tab w:val="left" w:pos="1782" w:leader="none"/>
        </w:tabs>
        <w:rPr>
          <w:sz w:val="24"/>
          <w:szCs w:val="24"/>
        </w:rPr>
      </w:pPr>
      <w:r>
        <w:rPr>
          <w:sz w:val="24"/>
          <w:szCs w:val="24"/>
        </w:rPr>
        <w:t xml:space="preserve">У обучающегося будут сформированы умения общения как часть коммуникативных универсальных учебных действий: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осуществлять коммуникацию во всех сферах жизни;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владеть различными способами общения и взаимодействия;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аргументированно вести диалог, развёрнуто и логично излагать свою точку зрения с использованием языковых средств.</w:t>
      </w:r>
      <w:r>
        <w:rPr>
          <w:sz w:val="24"/>
          <w:szCs w:val="24"/>
        </w:rPr>
      </w:r>
      <w:r>
        <w:rPr>
          <w:sz w:val="24"/>
          <w:szCs w:val="24"/>
        </w:rPr>
      </w:r>
    </w:p>
    <w:p>
      <w:pPr>
        <w:pStyle w:val="2640"/>
        <w:numPr>
          <w:ilvl w:val="3"/>
          <w:numId w:val="34"/>
        </w:numPr>
        <w:spacing w:before="0" w:line="470" w:lineRule="exact"/>
        <w:shd w:val="clear" w:color="auto" w:fill="auto"/>
        <w:tabs>
          <w:tab w:val="left" w:pos="1782" w:leader="none"/>
        </w:tabs>
        <w:rPr>
          <w:sz w:val="24"/>
          <w:szCs w:val="24"/>
        </w:rPr>
      </w:pPr>
      <w:r>
        <w:rPr>
          <w:sz w:val="24"/>
          <w:szCs w:val="24"/>
        </w:rPr>
        <w:t xml:space="preserve">У обучающегося будут сформированы умения самоорганизации как части регулятивных универсальных учебных действий: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самостоятельно составлять план решения проблемы с учётом имеющихся ресурсов, собственных возможностей и предпочтений;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расширять рамки учебного предмета на основе личных предпочтений;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делать осознанный выбор, аргументировать его, брать ответственность за результаты выбора;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оценивать приобретённый опыт;</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стремиться к формированию и проявлению широкой эрудиции в разных областях знания, постоянно повышать свой образовательный и культурный уровень.</w:t>
      </w:r>
      <w:r>
        <w:rPr>
          <w:sz w:val="24"/>
          <w:szCs w:val="24"/>
        </w:rPr>
      </w:r>
      <w:r>
        <w:rPr>
          <w:sz w:val="24"/>
          <w:szCs w:val="24"/>
        </w:rPr>
      </w:r>
    </w:p>
    <w:p>
      <w:pPr>
        <w:pStyle w:val="2640"/>
        <w:numPr>
          <w:ilvl w:val="3"/>
          <w:numId w:val="34"/>
        </w:numPr>
        <w:spacing w:before="0" w:line="470" w:lineRule="exact"/>
        <w:shd w:val="clear" w:color="auto" w:fill="auto"/>
        <w:tabs>
          <w:tab w:val="left" w:pos="1782" w:leader="none"/>
        </w:tabs>
        <w:rPr>
          <w:sz w:val="24"/>
          <w:szCs w:val="24"/>
        </w:rPr>
      </w:pPr>
      <w:r>
        <w:rPr>
          <w:sz w:val="24"/>
          <w:szCs w:val="24"/>
        </w:rPr>
        <w:t xml:space="preserve">У обучающегося будут сформированы умения самоконтроля как части регулятивных универсальных учебных действий: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давать оценку новым ситуациям, вносить коррективы в деятельность, оценивать соответствие результатов целям;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владеть навыками познавательной рефлексии как осознания совершаемых действий и мыслительных процессов, их оснований и результатов;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использовать приёмы рефлексии для оценки ситуации, выбора верного решения;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оценивать риски и своевременно принимать решение по их снижению.</w:t>
      </w:r>
      <w:r>
        <w:rPr>
          <w:sz w:val="24"/>
          <w:szCs w:val="24"/>
        </w:rPr>
      </w:r>
      <w:r>
        <w:rPr>
          <w:sz w:val="24"/>
          <w:szCs w:val="24"/>
        </w:rPr>
      </w:r>
    </w:p>
    <w:p>
      <w:pPr>
        <w:pStyle w:val="2640"/>
        <w:numPr>
          <w:ilvl w:val="3"/>
          <w:numId w:val="34"/>
        </w:numPr>
        <w:spacing w:before="0" w:line="470" w:lineRule="exact"/>
        <w:shd w:val="clear" w:color="auto" w:fill="auto"/>
        <w:tabs>
          <w:tab w:val="left" w:pos="1759" w:leader="none"/>
        </w:tabs>
        <w:rPr>
          <w:sz w:val="24"/>
          <w:szCs w:val="24"/>
        </w:rPr>
      </w:pPr>
      <w:r>
        <w:rPr>
          <w:sz w:val="24"/>
          <w:szCs w:val="24"/>
        </w:rPr>
        <w:t xml:space="preserve">У обучающегося будут сформированы умения принятия себя и других людей как части регулятивных универсальных учебных действий: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принимать себя, понимая свои недостатки и достоинства; принимать мотивы и аргументы других людей при анализе результатов деятельности;</w:t>
      </w:r>
      <w:r>
        <w:rPr>
          <w:sz w:val="24"/>
          <w:szCs w:val="24"/>
        </w:rPr>
      </w:r>
      <w:r>
        <w:rPr>
          <w:sz w:val="24"/>
          <w:szCs w:val="24"/>
        </w:rPr>
      </w:r>
    </w:p>
    <w:p>
      <w:pPr>
        <w:pStyle w:val="2640"/>
        <w:ind w:left="720"/>
        <w:spacing w:line="470" w:lineRule="exact"/>
        <w:shd w:val="clear" w:color="auto" w:fill="auto"/>
        <w:rPr>
          <w:sz w:val="24"/>
          <w:szCs w:val="24"/>
        </w:rPr>
      </w:pPr>
      <w:r>
        <w:rPr>
          <w:sz w:val="24"/>
          <w:szCs w:val="24"/>
        </w:rPr>
        <w:t xml:space="preserve">признавать своё право и право других на ошибку; развивать способность видеть мир с позиции другого человека.</w:t>
      </w:r>
      <w:r>
        <w:rPr>
          <w:sz w:val="24"/>
          <w:szCs w:val="24"/>
        </w:rPr>
      </w:r>
      <w:r>
        <w:rPr>
          <w:sz w:val="24"/>
          <w:szCs w:val="24"/>
        </w:rPr>
      </w:r>
    </w:p>
    <w:p>
      <w:pPr>
        <w:pStyle w:val="2640"/>
        <w:numPr>
          <w:ilvl w:val="3"/>
          <w:numId w:val="34"/>
        </w:numPr>
        <w:jc w:val="left"/>
        <w:spacing w:before="0" w:line="470" w:lineRule="exact"/>
        <w:shd w:val="clear" w:color="auto" w:fill="auto"/>
        <w:tabs>
          <w:tab w:val="left" w:pos="1764" w:leader="none"/>
        </w:tabs>
        <w:rPr>
          <w:sz w:val="24"/>
          <w:szCs w:val="24"/>
        </w:rPr>
      </w:pPr>
      <w:r>
        <w:rPr>
          <w:sz w:val="24"/>
          <w:szCs w:val="24"/>
        </w:rPr>
        <w:t xml:space="preserve">У обучающегося будут сформированы умения совместной деятельности: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оценивать качество своего вклада и вклада каждого участника команды в общий результат по разработанным критериям;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предлагать новые проекты, оценивать идеи с позиции новизны, оригинальности, практической значимости;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координировать и выполнять работу в условиях реального, виртуального и комбинированного взаимодействия, в том числе при выполнении проектов по родному (адыгейскому) языку;</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проявлять творческие способности и воображение, быть инициативным.</w:t>
      </w:r>
      <w:r>
        <w:rPr>
          <w:sz w:val="24"/>
          <w:szCs w:val="24"/>
        </w:rPr>
      </w:r>
      <w:r>
        <w:rPr>
          <w:sz w:val="24"/>
          <w:szCs w:val="24"/>
        </w:rPr>
      </w:r>
    </w:p>
    <w:p>
      <w:pPr>
        <w:pStyle w:val="2640"/>
        <w:numPr>
          <w:ilvl w:val="3"/>
          <w:numId w:val="35"/>
        </w:numPr>
        <w:jc w:val="left"/>
        <w:spacing w:before="0" w:line="470" w:lineRule="exact"/>
        <w:shd w:val="clear" w:color="auto" w:fill="auto"/>
        <w:tabs>
          <w:tab w:val="left" w:pos="1543" w:leader="none"/>
        </w:tabs>
        <w:rPr>
          <w:sz w:val="24"/>
          <w:szCs w:val="24"/>
        </w:rPr>
      </w:pPr>
      <w:r>
        <w:rPr>
          <w:sz w:val="24"/>
          <w:szCs w:val="24"/>
        </w:rPr>
        <w:t xml:space="preserve">Предметные результаты изучения родного (адыгейского) языка. К концу 10 класса обучающийся научится: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понимать роль родного языка как средства коммуникации, фактора объединения людей в нацию, связь родного языка с общественным развитием, культурой и историей народа;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аргументировать эстетическую значимость, необходимость сохранения и развития литературного адыгейского языка;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характеризовать структурные разделы лингвистики как разделы науки о языке;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использовать простейшие формы и методы лингвистического исследования; сравнивать этико-речевые нормы адыгейского литературного языка с аналогичными нормами русского языка;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знать основные этапы развития адыгейского литературного языка как одного из кавказс</w:t>
      </w:r>
      <w:r>
        <w:rPr>
          <w:sz w:val="24"/>
          <w:szCs w:val="24"/>
        </w:rPr>
        <w:t xml:space="preserve">ких языков, иметь представления о группах кавказских языков; приводить примеры и толкование адыгейских этнографизмов; приводить примеры отражения в современном адыгейском языке культур других народов, взаимообогащения языков как результата диалога культур;</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создавать собственные тексты на адыгейском языке по предложенной тематике, заданного типа, стиля и жанра, использовать знания о формах адыгейского языка при создании текстов;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владеть приёмами информационной переработки текстов и представлять тексты в виде тезисов, конспектов, аннотаций, структурных схем, презентаций (в том числе в электронной форме), осуществлять выборку из текстов по указанному критерию;</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дифференцировать главную и второстепенную информацию, явную и скрытую (подтекстовую) информацию в прослушанном или прочитанном тексте, работать с научно-популярным текстом;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пользоваться основными нормативными словарями и справочниками для расширения адыгейского словарного запаса и спектра используемых языковых средств;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соблюдать культуру чтения, говорения, аудирования и письма, бытового, делового и научного общения, правил ведения диалога, полилога, дискуссий;</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использовать дополнительные источники знаний о родном языке, в том числе научные лингвистические труды, Интернет-ресурсы.</w:t>
      </w:r>
      <w:r>
        <w:rPr>
          <w:sz w:val="24"/>
          <w:szCs w:val="24"/>
        </w:rPr>
      </w:r>
      <w:r>
        <w:rPr>
          <w:sz w:val="24"/>
          <w:szCs w:val="24"/>
        </w:rPr>
      </w:r>
    </w:p>
    <w:p>
      <w:pPr>
        <w:pStyle w:val="2640"/>
        <w:numPr>
          <w:ilvl w:val="2"/>
          <w:numId w:val="35"/>
        </w:numPr>
        <w:spacing w:before="0" w:line="470" w:lineRule="exact"/>
        <w:shd w:val="clear" w:color="auto" w:fill="auto"/>
        <w:tabs>
          <w:tab w:val="left" w:pos="1583" w:leader="none"/>
        </w:tabs>
        <w:rPr>
          <w:sz w:val="24"/>
          <w:szCs w:val="24"/>
        </w:rPr>
      </w:pPr>
      <w:r>
        <w:rPr>
          <w:sz w:val="24"/>
          <w:szCs w:val="24"/>
        </w:rPr>
        <w:t xml:space="preserve">Предметные результаты изучения родного (адыгейского) языка. К концу 11 класса обучающийся научится: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основам ораторского искусства;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писать реферат по нескольким научным источникам;</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проводить лингвистический эксперимент и использовать его результаты в своей речевой практике;</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продуктивно использовать интонационные особенности адыгейской речи;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продуктивно использовать синонимические ресурсы адыгейского языка для более точного выражения мысли и усиления выразительности речи;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выявлять в собственной речи и речи окружающих факты языковой интерференции, давать им оценку;</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оценивать свою и чужую речь с учётом нормативного, коммуникативного и этического аспектов культуры речи;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правильно использовать лексические и грамматические средства связи предложений при построении текста;</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соблюдать в речевой практике основные орфоэпические, лексические, грамматические, стилистические, орфографические и пунктуационные нормы литературного адыгейского языка;</w:t>
      </w:r>
      <w:r>
        <w:rPr>
          <w:sz w:val="24"/>
          <w:szCs w:val="24"/>
        </w:rPr>
      </w:r>
      <w:r>
        <w:rPr>
          <w:sz w:val="24"/>
          <w:szCs w:val="24"/>
        </w:rPr>
      </w:r>
    </w:p>
    <w:p>
      <w:pPr>
        <w:pStyle w:val="2640"/>
        <w:ind w:firstLine="720"/>
        <w:spacing w:line="470" w:lineRule="exact"/>
        <w:shd w:val="clear" w:color="auto" w:fill="auto"/>
        <w:tabs>
          <w:tab w:val="left" w:pos="4147" w:leader="none"/>
          <w:tab w:val="left" w:pos="5938" w:leader="none"/>
        </w:tabs>
        <w:rPr>
          <w:sz w:val="24"/>
          <w:szCs w:val="24"/>
        </w:rPr>
      </w:pPr>
      <w:r>
        <w:rPr>
          <w:sz w:val="24"/>
          <w:szCs w:val="24"/>
        </w:rPr>
        <w:t xml:space="preserve">переводить тексты с</w:t>
      </w:r>
      <w:r>
        <w:rPr>
          <w:sz w:val="24"/>
          <w:szCs w:val="24"/>
        </w:rPr>
        <w:tab/>
        <w:t xml:space="preserve">адыгейского</w:t>
      </w:r>
      <w:r>
        <w:rPr>
          <w:sz w:val="24"/>
          <w:szCs w:val="24"/>
        </w:rPr>
        <w:tab/>
        <w:t xml:space="preserve">языка на русский язык</w:t>
      </w:r>
      <w:r>
        <w:rPr>
          <w:sz w:val="24"/>
          <w:szCs w:val="24"/>
        </w:rPr>
      </w:r>
      <w:r>
        <w:rPr>
          <w:sz w:val="24"/>
          <w:szCs w:val="24"/>
        </w:rPr>
      </w:r>
    </w:p>
    <w:p>
      <w:pPr>
        <w:pStyle w:val="2640"/>
        <w:spacing w:line="470" w:lineRule="exact"/>
        <w:shd w:val="clear" w:color="auto" w:fill="auto"/>
        <w:rPr>
          <w:sz w:val="24"/>
          <w:szCs w:val="24"/>
        </w:rPr>
      </w:pPr>
      <w:r>
        <w:rPr>
          <w:sz w:val="24"/>
          <w:szCs w:val="24"/>
        </w:rPr>
        <w:t xml:space="preserve">и с русского языка на адыгейский язык с соблюдением стиля;</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распознавать и использовать простые и сложные превербы, одноличные и многоличные глаголы, категории лица и числа, версии, союзности, взаимности, совместности;</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пользоваться нормативными словарями и справочниками по адыгейскому языку для расширения активного словарного запаса и спектра используемых языковых средств;</w:t>
      </w:r>
      <w:r>
        <w:rPr>
          <w:sz w:val="24"/>
          <w:szCs w:val="24"/>
        </w:rPr>
      </w:r>
      <w:r>
        <w:rPr>
          <w:sz w:val="24"/>
          <w:szCs w:val="24"/>
        </w:rPr>
      </w:r>
    </w:p>
    <w:p>
      <w:pPr>
        <w:pStyle w:val="2640"/>
        <w:ind w:firstLine="720"/>
        <w:spacing w:line="470" w:lineRule="exact"/>
        <w:shd w:val="clear" w:color="auto" w:fill="auto"/>
        <w:rPr>
          <w:sz w:val="24"/>
          <w:szCs w:val="24"/>
        </w:rPr>
      </w:pPr>
      <w:r>
        <w:rPr>
          <w:sz w:val="24"/>
          <w:szCs w:val="24"/>
        </w:rPr>
        <w:t xml:space="preserve">владеть навыками разработки собственного проекта в рамках учебного предмета «Родной (адыгейский) язык».</w:t>
      </w:r>
      <w:r>
        <w:rPr>
          <w:sz w:val="24"/>
          <w:szCs w:val="24"/>
        </w:rPr>
      </w:r>
      <w:r>
        <w:rPr>
          <w:sz w:val="24"/>
          <w:szCs w:val="24"/>
        </w:rPr>
      </w:r>
    </w:p>
    <w:p>
      <w:pPr>
        <w:pStyle w:val="2335"/>
        <w:jc w:val="both"/>
        <w:spacing w:before="0" w:line="360" w:lineRule="auto"/>
        <w:rPr>
          <w:b w:val="0"/>
          <w:sz w:val="24"/>
          <w:szCs w:val="24"/>
          <w:lang w:val="ru-RU"/>
        </w:rPr>
        <w:pBdr>
          <w:bottom w:val="none" w:color="000000" w:sz="0" w:space="0"/>
        </w:pBdr>
      </w:pPr>
      <w:r>
        <w:rPr>
          <w:b w:val="0"/>
          <w:sz w:val="24"/>
          <w:szCs w:val="24"/>
          <w:lang w:val="ru-RU"/>
        </w:rPr>
      </w:r>
      <w:r>
        <w:rPr>
          <w:b w:val="0"/>
          <w:sz w:val="24"/>
          <w:szCs w:val="24"/>
          <w:lang w:val="ru-RU"/>
        </w:rPr>
      </w:r>
      <w:r>
        <w:rPr>
          <w:b w:val="0"/>
          <w:sz w:val="24"/>
          <w:szCs w:val="24"/>
          <w:lang w:val="ru-RU"/>
        </w:rPr>
      </w:r>
    </w:p>
    <w:p>
      <w:pPr>
        <w:pStyle w:val="2335"/>
        <w:ind w:firstLine="708"/>
        <w:jc w:val="both"/>
        <w:spacing w:before="0" w:line="360" w:lineRule="auto"/>
        <w:rPr>
          <w:sz w:val="24"/>
          <w:szCs w:val="24"/>
          <w:lang w:val="ru-RU"/>
        </w:rPr>
        <w:pBdr>
          <w:bottom w:val="none" w:color="000000" w:sz="0" w:space="0"/>
        </w:pBdr>
      </w:pPr>
      <w:r>
        <w:rPr>
          <w:sz w:val="24"/>
          <w:szCs w:val="24"/>
          <w:lang w:val="ru-RU"/>
        </w:rPr>
        <w:t xml:space="preserve">24. </w:t>
      </w:r>
      <w:r>
        <w:rPr>
          <w:sz w:val="24"/>
          <w:szCs w:val="24"/>
          <w:lang w:val="ru-RU"/>
        </w:rPr>
        <w:t xml:space="preserve"> Федеральная рабочая программа по учебному предмету «Математика» (базовый уровень). </w:t>
      </w:r>
      <w:r>
        <w:rPr>
          <w:sz w:val="24"/>
          <w:szCs w:val="24"/>
          <w:lang w:val="ru-RU"/>
        </w:rPr>
      </w:r>
      <w:r>
        <w:rPr>
          <w:sz w:val="24"/>
          <w:szCs w:val="24"/>
          <w:lang w:val="ru-RU"/>
        </w:rPr>
      </w:r>
    </w:p>
    <w:p>
      <w:pPr>
        <w:contextualSpacing/>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24.1. </w:t>
      </w:r>
      <w:r>
        <w:rPr>
          <w:rFonts w:ascii="Times New Roman" w:hAnsi="Times New Roman"/>
          <w:sz w:val="24"/>
          <w:szCs w:val="24"/>
          <w:lang w:val="ru-RU"/>
        </w:rPr>
        <w:t xml:space="preserve">Федеральная рабочая программа по учебному предмету «Математика» (базовый уровень) (предметная область «</w:t>
      </w:r>
      <w:r>
        <w:rPr>
          <w:rFonts w:ascii="Times New Roman" w:hAnsi="Times New Roman" w:eastAsia="Times New Roman"/>
          <w:color w:val="000000"/>
          <w:sz w:val="24"/>
          <w:szCs w:val="24"/>
          <w:lang w:val="ru-RU" w:eastAsia="ru-RU"/>
        </w:rPr>
        <w:t xml:space="preserve">Математика и информатика</w:t>
      </w:r>
      <w:r>
        <w:rPr>
          <w:rFonts w:ascii="Times New Roman" w:hAnsi="Times New Roman"/>
          <w:sz w:val="24"/>
          <w:szCs w:val="24"/>
          <w:lang w:val="ru-RU"/>
        </w:rPr>
        <w:t xml:space="preserve">»)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24</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 Пояснительная записка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24.3.</w:t>
      </w:r>
      <w:r>
        <w:rPr>
          <w:rFonts w:ascii="Times New Roman" w:hAnsi="Times New Roman" w:eastAsia="SchoolBookSanPin"/>
          <w:sz w:val="24"/>
          <w:szCs w:val="24"/>
          <w:lang w:val="ru-RU"/>
        </w:rPr>
        <w:t xml:space="preserve">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23.4. </w:t>
      </w:r>
      <w:r>
        <w:rPr>
          <w:rFonts w:ascii="Times New Roman" w:hAnsi="Times New Roman" w:eastAsia="SchoolBookSanPin"/>
          <w:sz w:val="24"/>
          <w:szCs w:val="24"/>
          <w:lang w:val="ru-RU"/>
        </w:rPr>
        <w:t xml:space="preserve">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w:t>
      </w:r>
      <w:r>
        <w:rPr>
          <w:rFonts w:ascii="Times New Roman" w:hAnsi="Times New Roman" w:eastAsia="SchoolBookSanPin"/>
          <w:sz w:val="24"/>
          <w:szCs w:val="24"/>
          <w:lang w:val="ru-RU"/>
        </w:rPr>
        <w:br/>
        <w:t xml:space="preserve">за каждый год обучения.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24 </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 Пояснительная записка.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24 </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5.1. </w:t>
      </w:r>
      <w:r>
        <w:rPr>
          <w:rFonts w:ascii="Times New Roman" w:hAnsi="Times New Roman" w:eastAsia="SchoolBookSanPin"/>
          <w:sz w:val="24"/>
          <w:szCs w:val="24"/>
          <w:lang w:val="ru-RU"/>
        </w:rPr>
        <w:t xml:space="preserve">Программа по математике на уровне среднего общего образования разработана </w:t>
      </w:r>
      <w:r>
        <w:rPr>
          <w:rFonts w:ascii="Times New Roman" w:hAnsi="Times New Roman"/>
          <w:sz w:val="24"/>
          <w:szCs w:val="24"/>
          <w:lang w:val="ru-RU"/>
        </w:rPr>
        <w:t xml:space="preserve">на основе Федерального государственного образовательного стандарта среднего общего</w:t>
      </w:r>
      <w:r>
        <w:rPr>
          <w:rFonts w:ascii="Times New Roman" w:hAnsi="Times New Roman"/>
          <w:sz w:val="24"/>
          <w:szCs w:val="24"/>
          <w:lang w:val="ru-RU"/>
        </w:rPr>
        <w:t xml:space="preserve">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w:t>
      </w:r>
      <w:r>
        <w:rPr>
          <w:rFonts w:ascii="Times New Roman" w:hAnsi="Times New Roman"/>
          <w:sz w:val="24"/>
          <w:szCs w:val="24"/>
          <w:lang w:val="ru-RU"/>
        </w:rPr>
        <w:br/>
        <w:t xml:space="preserve">и непрерывного образования, целостность общекультурного, личностного </w:t>
      </w:r>
      <w:r>
        <w:rPr>
          <w:rFonts w:ascii="Times New Roman" w:hAnsi="Times New Roman"/>
          <w:sz w:val="24"/>
          <w:szCs w:val="24"/>
          <w:lang w:val="ru-RU"/>
        </w:rPr>
        <w:br/>
        <w:t xml:space="preserve">и познавательного развития личности обучающихся.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5.2. В программе по математике учтены идеи и положения «Концепции развития математического образования в Российской Федерации». В соответствии </w:t>
      </w:r>
      <w:r>
        <w:rPr>
          <w:rFonts w:ascii="Times New Roman" w:hAnsi="Times New Roman"/>
          <w:sz w:val="24"/>
          <w:szCs w:val="24"/>
          <w:lang w:val="ru-RU"/>
        </w:rPr>
        <w:br/>
        <w:t xml:space="preserve">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 </w:t>
      </w:r>
      <w:r>
        <w:rPr>
          <w:rFonts w:ascii="Times New Roman" w:hAnsi="Times New Roman"/>
          <w:sz w:val="24"/>
          <w:szCs w:val="24"/>
          <w:lang w:val="ru-RU"/>
        </w:rPr>
        <w:br/>
        <w:t xml:space="preserve">в обществе. Именно на решение этой задачи нацелена программа по математике базового уровня.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5.3.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w:t>
      </w:r>
      <w:r>
        <w:rPr>
          <w:rFonts w:ascii="Times New Roman" w:hAnsi="Times New Roman"/>
          <w:sz w:val="24"/>
          <w:szCs w:val="24"/>
          <w:lang w:val="ru-RU"/>
        </w:rPr>
        <w:t xml:space="preserve">Уже в школе математика служит опорным предметом для изучения смежных дисциплин, а в жизни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w:t>
      </w:r>
      <w:r>
        <w:rPr>
          <w:rFonts w:ascii="Times New Roman" w:hAnsi="Times New Roman"/>
          <w:sz w:val="24"/>
          <w:szCs w:val="24"/>
          <w:lang w:val="ru-RU"/>
        </w:rPr>
        <w:br/>
        <w:t xml:space="preserve">Это обусловлено тем, что в наши дни растёт число специальностей, связанных </w:t>
      </w:r>
      <w:r>
        <w:rPr>
          <w:rFonts w:ascii="Times New Roman" w:hAnsi="Times New Roman"/>
          <w:sz w:val="24"/>
          <w:szCs w:val="24"/>
          <w:lang w:val="ru-RU"/>
        </w:rPr>
        <w:br/>
        <w:t xml:space="preserve">с непосредственным применением математики: и в сфере экономики, и в бизнесе, </w:t>
      </w:r>
      <w:r>
        <w:rPr>
          <w:rFonts w:ascii="Times New Roman" w:hAnsi="Times New Roman"/>
          <w:sz w:val="24"/>
          <w:szCs w:val="24"/>
          <w:lang w:val="ru-RU"/>
        </w:rPr>
        <w:br/>
        <w:t xml:space="preserve">и в технологических областях, и даже в гуманитарных сферах. Таким образом, круг обучающихся, для которых математика становится значимым предметом, существенно расширяется.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5.4. Практическая полезность математики обусловлена тем, </w:t>
      </w:r>
      <w:r>
        <w:rPr>
          <w:rFonts w:ascii="Times New Roman" w:hAnsi="Times New Roman"/>
          <w:sz w:val="24"/>
          <w:szCs w:val="24"/>
          <w:lang w:val="ru-RU"/>
        </w:rPr>
        <w:br/>
        <w:t xml:space="preserve">что её предметом являются фундаментальные структуры нашего мира: пространственные формы и количественные отношения от простейших, усваива</w:t>
      </w:r>
      <w:r>
        <w:rPr>
          <w:rFonts w:ascii="Times New Roman" w:hAnsi="Times New Roman"/>
          <w:sz w:val="24"/>
          <w:szCs w:val="24"/>
          <w:lang w:val="ru-RU"/>
        </w:rPr>
        <w:t xml:space="preserve">емых в непосредственном опыте, до достаточно сложных, необходимых для развития научных и технологических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w:t>
      </w:r>
      <w:r>
        <w:rPr>
          <w:rFonts w:ascii="Times New Roman" w:hAnsi="Times New Roman"/>
          <w:sz w:val="24"/>
          <w:szCs w:val="24"/>
          <w:lang w:val="ru-RU"/>
        </w:rPr>
        <w:t xml:space="preserve">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достаточно сложные расчёты и составлять несложные алгоритмы, находить нужные формулы </w:t>
      </w:r>
      <w:r>
        <w:rPr>
          <w:rFonts w:ascii="Times New Roman" w:hAnsi="Times New Roman"/>
          <w:sz w:val="24"/>
          <w:szCs w:val="24"/>
          <w:lang w:val="ru-RU"/>
        </w:rPr>
        <w:br/>
        <w:t xml:space="preserve">и применять их, владеть практическими приёмами геометрических измерений </w:t>
      </w:r>
      <w:r>
        <w:rPr>
          <w:rFonts w:ascii="Times New Roman" w:hAnsi="Times New Roman"/>
          <w:sz w:val="24"/>
          <w:szCs w:val="24"/>
          <w:lang w:val="ru-RU"/>
        </w:rPr>
        <w:br/>
        <w:t xml:space="preserve">и построений, читать информацию, представленную в виду таблиц, диаграмм </w:t>
      </w:r>
      <w:r>
        <w:rPr>
          <w:rFonts w:ascii="Times New Roman" w:hAnsi="Times New Roman"/>
          <w:sz w:val="24"/>
          <w:szCs w:val="24"/>
          <w:lang w:val="ru-RU"/>
        </w:rPr>
        <w:br/>
        <w:t xml:space="preserve">и графиков, жить в условиях неопределённости и понимать вероятностный характер случайных событий.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5.5. Одновременно с расширением сфер применения математики </w:t>
      </w:r>
      <w:r>
        <w:rPr>
          <w:rFonts w:ascii="Times New Roman" w:hAnsi="Times New Roman"/>
          <w:sz w:val="24"/>
          <w:szCs w:val="24"/>
          <w:lang w:val="ru-RU"/>
        </w:rPr>
        <w:br/>
        <w:t xml:space="preserve">в современном о</w:t>
      </w:r>
      <w:r>
        <w:rPr>
          <w:rFonts w:ascii="Times New Roman" w:hAnsi="Times New Roman"/>
          <w:sz w:val="24"/>
          <w:szCs w:val="24"/>
          <w:lang w:val="ru-RU"/>
        </w:rPr>
        <w:t xml:space="preserve">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w:t>
      </w:r>
      <w:r>
        <w:rPr>
          <w:rFonts w:ascii="Times New Roman" w:hAnsi="Times New Roman"/>
          <w:sz w:val="24"/>
          <w:szCs w:val="24"/>
          <w:lang w:val="ru-RU"/>
        </w:rPr>
        <w:br/>
        <w:t xml:space="preserve">и конкретизация, анализ и синтез, классификация и систематизация, абстрагирование и аналогия. Объекты ма</w:t>
      </w:r>
      <w:r>
        <w:rPr>
          <w:rFonts w:ascii="Times New Roman" w:hAnsi="Times New Roman"/>
          <w:sz w:val="24"/>
          <w:szCs w:val="24"/>
          <w:lang w:val="ru-RU"/>
        </w:rPr>
        <w:t xml:space="preserve">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Математике принадлежит ведущая роль </w:t>
      </w:r>
      <w:r>
        <w:rPr>
          <w:rFonts w:ascii="Times New Roman" w:hAnsi="Times New Roman"/>
          <w:sz w:val="24"/>
          <w:szCs w:val="24"/>
          <w:lang w:val="ru-RU"/>
        </w:rPr>
        <w:br/>
        <w:t xml:space="preserve">в формировании алгоритмической компоненты мышления и воспитании умений действовать по заданным алгоритмам, совершенствовать известные </w:t>
      </w:r>
      <w:r>
        <w:rPr>
          <w:rFonts w:ascii="Times New Roman" w:hAnsi="Times New Roman"/>
          <w:sz w:val="24"/>
          <w:szCs w:val="24"/>
          <w:lang w:val="ru-RU"/>
        </w:rPr>
        <w:br/>
        <w:t xml:space="preserve">и конструировать новые. В процессе решения задач – основной учебной деятельности на уроках математики – развиваются творческая и прикладная стороны мышления.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5.6. 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5.7. Необходимым к</w:t>
      </w:r>
      <w:r>
        <w:rPr>
          <w:rFonts w:ascii="Times New Roman" w:hAnsi="Times New Roman"/>
          <w:sz w:val="24"/>
          <w:szCs w:val="24"/>
          <w:lang w:val="ru-RU"/>
        </w:rPr>
        <w:t xml:space="preserve">омпонентом общей культуры в современном толковании является 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 </w:t>
      </w:r>
      <w:r>
        <w:rPr>
          <w:rFonts w:ascii="Times New Roman" w:hAnsi="Times New Roman"/>
          <w:sz w:val="24"/>
          <w:szCs w:val="24"/>
          <w:lang w:val="ru-RU"/>
        </w:rPr>
        <w:br/>
        <w:t xml:space="preserve">для решения научных и прикладных задач. Таким образом, математическое образование вносит свой вклад в формирование общей культуры человека.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5.8. 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5.9. Приоритетными целями обучения математике в 10–11 классах </w:t>
      </w:r>
      <w:r>
        <w:rPr>
          <w:rFonts w:ascii="Times New Roman" w:hAnsi="Times New Roman"/>
          <w:sz w:val="24"/>
          <w:szCs w:val="24"/>
          <w:lang w:val="ru-RU"/>
        </w:rPr>
        <w:br/>
        <w:t xml:space="preserve">на базовом уровне являются: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функциональной математической грамотности: умения распознавать математические аспекты в реальных жизненных ситуациях </w:t>
      </w:r>
      <w:r>
        <w:rPr>
          <w:rFonts w:ascii="Times New Roman" w:hAnsi="Times New Roman"/>
          <w:sz w:val="24"/>
          <w:szCs w:val="24"/>
          <w:lang w:val="ru-RU"/>
        </w:rPr>
        <w:br/>
        <w:t xml:space="preserve">и при изучении других учебных предметов, проявления зависимостей </w:t>
      </w:r>
      <w:r>
        <w:rPr>
          <w:rFonts w:ascii="Times New Roman" w:hAnsi="Times New Roman"/>
          <w:sz w:val="24"/>
          <w:szCs w:val="24"/>
          <w:lang w:val="ru-RU"/>
        </w:rPr>
        <w:br/>
        <w:t xml:space="preserve">и закономерностей, формулировать их на языке математики и создавать математические модели, применять освоенный математический аппарат </w:t>
      </w:r>
      <w:r>
        <w:rPr>
          <w:rFonts w:ascii="Times New Roman" w:hAnsi="Times New Roman"/>
          <w:sz w:val="24"/>
          <w:szCs w:val="24"/>
          <w:lang w:val="ru-RU"/>
        </w:rPr>
        <w:br/>
        <w:t xml:space="preserve">для решения практико-ориентированных задач, интерпретировать и оценивать полученные результаты.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5.10. Основными линиями содержания курса математики в 10–11 классах являются: «Числа и вычисления», «Алгебр</w:t>
      </w:r>
      <w:r>
        <w:rPr>
          <w:rFonts w:ascii="Times New Roman" w:hAnsi="Times New Roman"/>
          <w:sz w:val="24"/>
          <w:szCs w:val="24"/>
          <w:lang w:val="ru-RU"/>
        </w:rPr>
        <w:t xml:space="preserve">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w:t>
      </w:r>
      <w:r>
        <w:rPr>
          <w:rFonts w:ascii="Times New Roman" w:hAnsi="Times New Roman"/>
          <w:sz w:val="24"/>
          <w:szCs w:val="24"/>
          <w:lang w:val="ru-RU"/>
        </w:rPr>
        <w:br/>
        <w:t xml:space="preserve">в соответствии с собственной логикой, однако не независимо одна от другой, </w:t>
      </w:r>
      <w:r>
        <w:rPr>
          <w:rFonts w:ascii="Times New Roman" w:hAnsi="Times New Roman"/>
          <w:sz w:val="24"/>
          <w:szCs w:val="24"/>
          <w:lang w:val="ru-RU"/>
        </w:rPr>
        <w:br/>
        <w:t xml:space="preserve">а в тесном контакт</w:t>
      </w:r>
      <w:r>
        <w:rPr>
          <w:rFonts w:ascii="Times New Roman" w:hAnsi="Times New Roman"/>
          <w:sz w:val="24"/>
          <w:szCs w:val="24"/>
          <w:lang w:val="ru-RU"/>
        </w:rPr>
        <w:t xml:space="preserve">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Федеральном государственном образовательном стандарте среднего общег</w:t>
      </w:r>
      <w:r>
        <w:rPr>
          <w:rFonts w:ascii="Times New Roman" w:hAnsi="Times New Roman"/>
          <w:sz w:val="24"/>
          <w:szCs w:val="24"/>
          <w:lang w:val="ru-RU"/>
        </w:rPr>
        <w:t xml:space="preserve">о образования (далее - ФГОС СОО)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курсам, </w:t>
      </w:r>
      <w:r>
        <w:rPr>
          <w:rFonts w:ascii="Times New Roman" w:hAnsi="Times New Roman"/>
          <w:sz w:val="24"/>
          <w:szCs w:val="24"/>
          <w:lang w:val="ru-RU"/>
        </w:rPr>
        <w:br/>
        <w:t xml:space="preserve">а формирование логических умений распределяется по всем годам обучения </w:t>
      </w:r>
      <w:r>
        <w:rPr>
          <w:rFonts w:ascii="Times New Roman" w:hAnsi="Times New Roman"/>
          <w:sz w:val="24"/>
          <w:szCs w:val="24"/>
          <w:lang w:val="ru-RU"/>
        </w:rPr>
        <w:br/>
        <w:t xml:space="preserve">на уровне среднего общего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5.11. В соответствии с ФГОС СОО математика является обязательным предметом на данном уровне о</w:t>
      </w:r>
      <w:r>
        <w:rPr>
          <w:rFonts w:ascii="Times New Roman" w:hAnsi="Times New Roman"/>
          <w:sz w:val="24"/>
          <w:szCs w:val="24"/>
          <w:lang w:val="ru-RU"/>
        </w:rPr>
        <w:t xml:space="preserve">бразования.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w:t>
      </w:r>
      <w:r>
        <w:rPr>
          <w:rFonts w:ascii="Times New Roman" w:hAnsi="Times New Roman"/>
          <w:sz w:val="24"/>
          <w:szCs w:val="24"/>
          <w:lang w:val="ru-RU"/>
        </w:rPr>
        <w:br/>
        <w:t xml:space="preserve">на протяжении всех лет обучения на уровне среднего общего образования, </w:t>
      </w:r>
      <w:r>
        <w:rPr>
          <w:rFonts w:ascii="Times New Roman" w:hAnsi="Times New Roman"/>
          <w:sz w:val="24"/>
          <w:szCs w:val="24"/>
          <w:lang w:val="ru-RU"/>
        </w:rPr>
        <w:br/>
        <w:t xml:space="preserve">а элементы логики включаются в содержание всех названных выше курсов.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5.12. Общее число часов, рекомендованных для изучения математики - </w:t>
      </w:r>
      <w:r>
        <w:rPr>
          <w:rFonts w:ascii="Times New Roman" w:hAnsi="Times New Roman"/>
          <w:sz w:val="24"/>
          <w:szCs w:val="24"/>
          <w:lang w:val="ru-RU"/>
        </w:rPr>
        <w:br/>
        <w:t xml:space="preserve">340 часов: в 10 классе - 170 часов (5 часов в неделю), в 11 классе – 170 часов </w:t>
      </w:r>
      <w:r>
        <w:rPr>
          <w:rFonts w:ascii="Times New Roman" w:hAnsi="Times New Roman"/>
          <w:sz w:val="24"/>
          <w:szCs w:val="24"/>
          <w:lang w:val="ru-RU"/>
        </w:rPr>
        <w:br/>
        <w:t xml:space="preserve">(5 часов в неделю). </w:t>
      </w:r>
      <w:bookmarkStart w:id="4" w:name="_Toc73394990"/>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bookmarkStart w:id="5" w:name="_Toc118726577"/>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6. </w:t>
      </w:r>
      <w:bookmarkEnd w:id="4"/>
      <w:r/>
      <w:bookmarkEnd w:id="5"/>
      <w:r>
        <w:rPr>
          <w:rFonts w:ascii="Times New Roman" w:hAnsi="Times New Roman"/>
          <w:sz w:val="24"/>
          <w:szCs w:val="24"/>
          <w:lang w:val="ru-RU"/>
        </w:rPr>
        <w:t xml:space="preserve">Планируемые результаты освоения программы по математике базовый уровень на уровне среднего общего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24</w:t>
      </w:r>
      <w:r>
        <w:rPr>
          <w:rFonts w:ascii="Times New Roman" w:hAnsi="Times New Roman"/>
          <w:color w:val="000000"/>
          <w:sz w:val="24"/>
          <w:szCs w:val="24"/>
          <w:lang w:val="ru-RU"/>
        </w:rPr>
        <w:t xml:space="preserve">.</w:t>
      </w:r>
      <w:r>
        <w:rPr>
          <w:rFonts w:ascii="Times New Roman" w:hAnsi="Times New Roman"/>
          <w:color w:val="000000"/>
          <w:sz w:val="24"/>
          <w:szCs w:val="24"/>
          <w:lang w:val="ru-RU"/>
        </w:rPr>
        <w:t xml:space="preserve">6.1. </w:t>
      </w:r>
      <w:bookmarkStart w:id="6" w:name="_Toc73394992"/>
      <w:r>
        <w:rPr>
          <w:rFonts w:ascii="Times New Roman" w:hAnsi="Times New Roman"/>
          <w:color w:val="000000"/>
          <w:sz w:val="24"/>
          <w:szCs w:val="24"/>
          <w:lang w:val="ru-RU"/>
        </w:rPr>
        <w:t xml:space="preserve">В результате изучения математики на уровне среднего общего образования у обучающегося будут сформированы следующие личностные результаты:</w:t>
      </w:r>
      <w:r>
        <w:rPr>
          <w:rFonts w:ascii="Times New Roman" w:hAnsi="Times New Roman"/>
          <w:color w:val="000000"/>
          <w:sz w:val="24"/>
          <w:szCs w:val="24"/>
          <w:lang w:val="ru-RU"/>
        </w:rPr>
      </w:r>
      <w:r>
        <w:rPr>
          <w:rFonts w:ascii="Times New Roman" w:hAnsi="Times New Roman"/>
          <w:color w:val="000000"/>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1) гражданского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гражданской позиции обучающегося как активного </w:t>
      </w:r>
      <w:r>
        <w:rPr>
          <w:rFonts w:ascii="Times New Roman" w:hAnsi="Times New Roman"/>
          <w:sz w:val="24"/>
          <w:szCs w:val="24"/>
          <w:lang w:val="ru-RU"/>
        </w:rPr>
        <w:br/>
        <w:t xml:space="preserve">и ответственного члена росс</w:t>
      </w:r>
      <w:r>
        <w:rPr>
          <w:rFonts w:ascii="Times New Roman" w:hAnsi="Times New Roman"/>
          <w:sz w:val="24"/>
          <w:szCs w:val="24"/>
          <w:lang w:val="ru-RU"/>
        </w:rPr>
        <w:t xml:space="preserve">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 патриотического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российской гражданской идентичности, уважения </w:t>
      </w:r>
      <w:r>
        <w:rPr>
          <w:rFonts w:ascii="Times New Roman" w:hAnsi="Times New Roman"/>
          <w:sz w:val="24"/>
          <w:szCs w:val="24"/>
          <w:lang w:val="ru-RU"/>
        </w:rPr>
        <w:br/>
        <w:t xml:space="preserve">к прошлому и настоящему российской математики, ценностное отношение </w:t>
      </w:r>
      <w:r>
        <w:rPr>
          <w:rFonts w:ascii="Times New Roman" w:hAnsi="Times New Roman"/>
          <w:sz w:val="24"/>
          <w:szCs w:val="24"/>
          <w:lang w:val="ru-RU"/>
        </w:rPr>
        <w:br/>
        <w:t xml:space="preserve">к достижениям российских математиков и российской математической школы, </w:t>
      </w:r>
      <w:r>
        <w:rPr>
          <w:rFonts w:ascii="Times New Roman" w:hAnsi="Times New Roman"/>
          <w:sz w:val="24"/>
          <w:szCs w:val="24"/>
          <w:lang w:val="ru-RU"/>
        </w:rPr>
        <w:br/>
        <w:t xml:space="preserve">использование этих достижений в других науках, технологиях, сферах экономики;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 духовно-нравственного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4) эстетического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эстетическое отношение к миру, включая эстетику математических закономерностей, объектов, задач, решений, рассуждений, восприимчивость </w:t>
      </w:r>
      <w:r>
        <w:rPr>
          <w:rFonts w:ascii="Times New Roman" w:hAnsi="Times New Roman"/>
          <w:sz w:val="24"/>
          <w:szCs w:val="24"/>
          <w:lang w:val="ru-RU"/>
        </w:rPr>
        <w:br/>
        <w:t xml:space="preserve">к математическим аспектам различных видов искусства;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5) физического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умения применять математические знания в интересах з</w:t>
      </w:r>
      <w:r>
        <w:rPr>
          <w:rFonts w:ascii="Times New Roman" w:hAnsi="Times New Roman"/>
          <w:sz w:val="24"/>
          <w:szCs w:val="24"/>
          <w:lang w:val="ru-RU"/>
        </w:rPr>
        <w:t xml:space="preserve">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6) трудового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к труду, осознание ценности трудолюбия, интерес </w:t>
      </w:r>
      <w:r>
        <w:rPr>
          <w:rFonts w:ascii="Times New Roman" w:hAnsi="Times New Roman"/>
          <w:sz w:val="24"/>
          <w:szCs w:val="24"/>
          <w:lang w:val="ru-RU"/>
        </w:rPr>
        <w:br/>
        <w:t xml:space="preserve">к различным сферам профессиональной деятельности, связанным с математикой </w:t>
      </w:r>
      <w:r>
        <w:rPr>
          <w:rFonts w:ascii="Times New Roman" w:hAnsi="Times New Roman"/>
          <w:sz w:val="24"/>
          <w:szCs w:val="24"/>
          <w:lang w:val="ru-RU"/>
        </w:rPr>
        <w:br/>
        <w:t xml:space="preserve">и её приложениями, умение совершать осознанный выбор будущей профессии </w:t>
      </w:r>
      <w:r>
        <w:rPr>
          <w:rFonts w:ascii="Times New Roman" w:hAnsi="Times New Roman"/>
          <w:sz w:val="24"/>
          <w:szCs w:val="24"/>
          <w:lang w:val="ru-RU"/>
        </w:rPr>
        <w:br/>
        <w:t xml:space="preserve">и реализовывать собственные жизненные планы, готовность и способность </w:t>
      </w:r>
      <w:r>
        <w:rPr>
          <w:rFonts w:ascii="Times New Roman" w:hAnsi="Times New Roman"/>
          <w:sz w:val="24"/>
          <w:szCs w:val="24"/>
          <w:lang w:val="ru-RU"/>
        </w:rPr>
        <w:br/>
        <w:t xml:space="preserve">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7) экологического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экологической культуры, понимание влияния социально-экономических процессов на состояние </w:t>
      </w:r>
      <w:r>
        <w:rPr>
          <w:rFonts w:ascii="Times New Roman" w:hAnsi="Times New Roman"/>
          <w:sz w:val="24"/>
          <w:szCs w:val="24"/>
          <w:lang w:val="ru-RU"/>
        </w:rPr>
        <w:t xml:space="preserve">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8) ценности научного познания: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мировоззрения, соответствующего современному уровню развития науки и общественной практики, понимание математической науки </w:t>
      </w:r>
      <w:r>
        <w:rPr>
          <w:rFonts w:ascii="Times New Roman" w:hAnsi="Times New Roman"/>
          <w:sz w:val="24"/>
          <w:szCs w:val="24"/>
          <w:lang w:val="ru-RU"/>
        </w:rPr>
        <w:br/>
        <w:t xml:space="preserve">как сферы человеческой деятельности, этапов её развития и значимости </w:t>
      </w:r>
      <w:r>
        <w:rPr>
          <w:rFonts w:ascii="Times New Roman" w:hAnsi="Times New Roman"/>
          <w:sz w:val="24"/>
          <w:szCs w:val="24"/>
          <w:lang w:val="ru-RU"/>
        </w:rPr>
        <w:br/>
        <w:t xml:space="preserve">для развития цивилизации, овладение языком математики и математической культурой как средством познания мира, готовность осуществлять проектную </w:t>
      </w:r>
      <w:r>
        <w:rPr>
          <w:rFonts w:ascii="Times New Roman" w:hAnsi="Times New Roman"/>
          <w:sz w:val="24"/>
          <w:szCs w:val="24"/>
          <w:lang w:val="ru-RU"/>
        </w:rPr>
        <w:br/>
        <w:t xml:space="preserve">и исследовательскую деятельность индивидуально и в группе.</w:t>
      </w:r>
      <w:bookmarkEnd w:id="6"/>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6.2. В результате и</w:t>
      </w:r>
      <w:r>
        <w:rPr>
          <w:rFonts w:ascii="Times New Roman" w:hAnsi="Times New Roman"/>
          <w:sz w:val="24"/>
          <w:szCs w:val="24"/>
          <w:lang w:val="ru-RU"/>
        </w:rPr>
        <w:t xml:space="preserve">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color w:val="000000"/>
          <w:sz w:val="24"/>
          <w:szCs w:val="24"/>
          <w:lang w:val="ru-RU"/>
        </w:rPr>
        <w:t xml:space="preserve">24</w:t>
      </w:r>
      <w:r>
        <w:rPr>
          <w:rFonts w:ascii="Times New Roman" w:hAnsi="Times New Roman"/>
          <w:color w:val="000000"/>
          <w:sz w:val="24"/>
          <w:szCs w:val="24"/>
          <w:lang w:val="ru-RU"/>
        </w:rPr>
        <w:t xml:space="preserve">.</w:t>
      </w:r>
      <w:r>
        <w:rPr>
          <w:rFonts w:ascii="Times New Roman" w:hAnsi="Times New Roman"/>
          <w:color w:val="000000"/>
          <w:sz w:val="24"/>
          <w:szCs w:val="24"/>
          <w:lang w:val="ru-RU"/>
        </w:rPr>
        <w:t xml:space="preserve">6.2.1. </w:t>
      </w:r>
      <w:r>
        <w:rPr>
          <w:rFonts w:ascii="Times New Roman" w:hAnsi="Times New Roman" w:eastAsia="SchoolBookSanPin"/>
          <w:color w:val="000000"/>
          <w:sz w:val="24"/>
          <w:szCs w:val="24"/>
          <w:lang w:val="ru-RU"/>
        </w:rPr>
        <w:t xml:space="preserve">У</w:t>
      </w:r>
      <w:r>
        <w:rPr>
          <w:rFonts w:ascii="Times New Roman" w:hAnsi="Times New Roman" w:eastAsia="SchoolBookSanPin"/>
          <w:sz w:val="24"/>
          <w:szCs w:val="24"/>
          <w:lang w:val="ru-RU"/>
        </w:rPr>
        <w:t xml:space="preserve"> обучающегося будут сформированы следующие базовые логические действия как часть </w:t>
      </w:r>
      <w:r>
        <w:rPr>
          <w:rFonts w:ascii="Times New Roman" w:hAnsi="Times New Roman" w:eastAsia="SchoolBookSanPin"/>
          <w:bCs/>
          <w:sz w:val="24"/>
          <w:szCs w:val="24"/>
          <w:lang w:val="ru-RU"/>
        </w:rPr>
        <w:t xml:space="preserve">познавательных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w:t>
      </w:r>
      <w:r>
        <w:rPr>
          <w:rFonts w:ascii="Times New Roman" w:hAnsi="Times New Roman"/>
          <w:sz w:val="24"/>
          <w:szCs w:val="24"/>
          <w:lang w:val="ru-RU"/>
        </w:rPr>
        <w:br/>
        <w:t xml:space="preserve">для обобщения и сравнения, критерии проводимого анализа;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воспринимать, формулировать и преобразовывать суждения: утвердительные и отрицательные, единичные, частные и общие, условные;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выявлять математические закономерности, взаимосвязи и противоречия </w:t>
      </w:r>
      <w:r>
        <w:rPr>
          <w:rFonts w:ascii="Times New Roman" w:hAnsi="Times New Roman"/>
          <w:sz w:val="24"/>
          <w:szCs w:val="24"/>
          <w:lang w:val="ru-RU"/>
        </w:rPr>
        <w:br/>
        <w:t xml:space="preserve">в фактах, данных, наблюдениях и утверждениях, предлагать критерии </w:t>
      </w:r>
      <w:r>
        <w:rPr>
          <w:rFonts w:ascii="Times New Roman" w:hAnsi="Times New Roman"/>
          <w:sz w:val="24"/>
          <w:szCs w:val="24"/>
          <w:lang w:val="ru-RU"/>
        </w:rPr>
        <w:br/>
        <w:t xml:space="preserve">для выявления закономерностей и противоречий;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делать выводы с использованием законов логики, дедуктивных и индуктивных умозаключений, умозаключений по аналогии;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w:t>
      </w:r>
      <w:r>
        <w:rPr>
          <w:rFonts w:ascii="Times New Roman" w:hAnsi="Times New Roman"/>
          <w:sz w:val="24"/>
          <w:szCs w:val="24"/>
          <w:lang w:val="ru-RU"/>
        </w:rPr>
        <w:br/>
        <w:t xml:space="preserve">и контрпримеры, обосновывать собственные суждения и выводы;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6.2.2. </w:t>
      </w:r>
      <w:r>
        <w:rPr>
          <w:rFonts w:ascii="Times New Roman" w:hAnsi="Times New Roman" w:eastAsia="SchoolBookSanPin"/>
          <w:sz w:val="24"/>
          <w:szCs w:val="24"/>
          <w:lang w:val="ru-RU"/>
        </w:rPr>
        <w:t xml:space="preserve">У обучающегося будут сформированы следующие базовые исследовательские действия как часть </w:t>
      </w:r>
      <w:r>
        <w:rPr>
          <w:rFonts w:ascii="Times New Roman" w:hAnsi="Times New Roman" w:eastAsia="SchoolBookSanPin"/>
          <w:bCs/>
          <w:sz w:val="24"/>
          <w:szCs w:val="24"/>
          <w:lang w:val="ru-RU"/>
        </w:rPr>
        <w:t xml:space="preserve">познавательных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проводить самостоятельно спланированный эксперимент, исследование </w:t>
      </w:r>
      <w:r>
        <w:rPr>
          <w:rFonts w:ascii="Times New Roman" w:hAnsi="Times New Roman"/>
          <w:sz w:val="24"/>
          <w:szCs w:val="24"/>
          <w:lang w:val="ru-RU"/>
        </w:rPr>
        <w:br/>
        <w:t xml:space="preserve">по установлению особенностей математического объекта, явления, процесса, выявлению зависимостей между объектами, явлениями, процессами;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прогнозировать возможное развитие процесса, а также выдвигать предположения о его развитии в новых условиях.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6.2.3. </w:t>
      </w:r>
      <w:r>
        <w:rPr>
          <w:rFonts w:ascii="Times New Roman" w:hAnsi="Times New Roman" w:eastAsia="SchoolBookSanPin"/>
          <w:sz w:val="24"/>
          <w:szCs w:val="24"/>
          <w:lang w:val="ru-RU"/>
        </w:rPr>
        <w:t xml:space="preserve">У обучающегося будут сформированы следующие умения работать </w:t>
      </w:r>
      <w:r>
        <w:rPr>
          <w:rFonts w:ascii="Times New Roman" w:hAnsi="Times New Roman" w:eastAsia="SchoolBookSanPin"/>
          <w:sz w:val="24"/>
          <w:szCs w:val="24"/>
          <w:lang w:val="ru-RU"/>
        </w:rPr>
        <w:br/>
        <w:t xml:space="preserve">с информацией как часть </w:t>
      </w:r>
      <w:r>
        <w:rPr>
          <w:rFonts w:ascii="Times New Roman" w:hAnsi="Times New Roman" w:eastAsia="SchoolBookSanPin"/>
          <w:bCs/>
          <w:sz w:val="24"/>
          <w:szCs w:val="24"/>
          <w:lang w:val="ru-RU"/>
        </w:rPr>
        <w:t xml:space="preserve">познавательных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выявлять дефициты информации, данных, необходимых для ответа на вопрос и для решения задачи;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структурировать информацию, представлять её в различных формах, иллюстрировать графически;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оценивать надёжность информации по самостоятельно сформулированным критериям.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6.2.4. </w:t>
      </w:r>
      <w:r>
        <w:rPr>
          <w:rFonts w:ascii="Times New Roman" w:hAnsi="Times New Roman" w:eastAsia="SchoolBookSanPin"/>
          <w:sz w:val="24"/>
          <w:szCs w:val="24"/>
          <w:lang w:val="ru-RU"/>
        </w:rPr>
        <w:t xml:space="preserve">У обучающегося будут сформированы следующие умения общения как часть </w:t>
      </w:r>
      <w:r>
        <w:rPr>
          <w:rFonts w:ascii="Times New Roman" w:hAnsi="Times New Roman" w:eastAsia="SchoolBookSanPin"/>
          <w:bCs/>
          <w:sz w:val="24"/>
          <w:szCs w:val="24"/>
          <w:lang w:val="ru-RU"/>
        </w:rPr>
        <w:t xml:space="preserve">коммуникативных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воспринимать и формулировать суждения в соответствии с условиями </w:t>
      </w:r>
      <w:r>
        <w:rPr>
          <w:rFonts w:ascii="Times New Roman" w:hAnsi="Times New Roman"/>
          <w:sz w:val="24"/>
          <w:szCs w:val="24"/>
          <w:lang w:val="ru-RU"/>
        </w:rPr>
        <w:br/>
        <w:t xml:space="preserve">и целями общения, ясно, точно, грамотно выражать свою точку зрения в устных </w:t>
      </w:r>
      <w:r>
        <w:rPr>
          <w:rFonts w:ascii="Times New Roman" w:hAnsi="Times New Roman"/>
          <w:sz w:val="24"/>
          <w:szCs w:val="24"/>
          <w:lang w:val="ru-RU"/>
        </w:rPr>
        <w:br/>
        <w:t xml:space="preserve">и письменных текстах, давать пояснения по ходу решения задачи, комментировать полученный результат;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 ходе обсуждения задавать вопросы по существу обсужда</w:t>
      </w:r>
      <w:r>
        <w:rPr>
          <w:rFonts w:ascii="Times New Roman" w:hAnsi="Times New Roman"/>
          <w:sz w:val="24"/>
          <w:szCs w:val="24"/>
          <w:lang w:val="ru-RU"/>
        </w:rPr>
        <w:t xml:space="preserve">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6.2.5. </w:t>
      </w:r>
      <w:r>
        <w:rPr>
          <w:rFonts w:ascii="Times New Roman" w:hAnsi="Times New Roman" w:eastAsia="SchoolBookSanPin"/>
          <w:sz w:val="24"/>
          <w:szCs w:val="24"/>
          <w:lang w:val="ru-RU"/>
        </w:rPr>
        <w:t xml:space="preserve">У обучающегося будут сформированы следующие умения самоорганизации как часть </w:t>
      </w:r>
      <w:r>
        <w:rPr>
          <w:rFonts w:ascii="Times New Roman" w:hAnsi="Times New Roman" w:eastAsia="SchoolBookSanPin"/>
          <w:bCs/>
          <w:sz w:val="24"/>
          <w:szCs w:val="24"/>
          <w:lang w:val="ru-RU"/>
        </w:rPr>
        <w:t xml:space="preserve">регулятивных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составлять план, алгоритм решения задачи, выбирать способ решения </w:t>
      </w:r>
      <w:r>
        <w:rPr>
          <w:rFonts w:ascii="Times New Roman" w:hAnsi="Times New Roman"/>
          <w:sz w:val="24"/>
          <w:szCs w:val="24"/>
          <w:lang w:val="ru-RU"/>
        </w:rPr>
        <w:br/>
        <w:t xml:space="preserve">с учётом имеющихся ресурсов и собственных возможностей, аргументировать </w:t>
      </w:r>
      <w:r>
        <w:rPr>
          <w:rFonts w:ascii="Times New Roman" w:hAnsi="Times New Roman"/>
          <w:sz w:val="24"/>
          <w:szCs w:val="24"/>
          <w:lang w:val="ru-RU"/>
        </w:rPr>
        <w:br/>
        <w:t xml:space="preserve">и корректировать варианты решений с учётом новой информации.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6.2.6. </w:t>
      </w:r>
      <w:r>
        <w:rPr>
          <w:rFonts w:ascii="Times New Roman" w:hAnsi="Times New Roman" w:eastAsia="SchoolBookSanPin"/>
          <w:sz w:val="24"/>
          <w:szCs w:val="24"/>
          <w:lang w:val="ru-RU"/>
        </w:rPr>
        <w:t xml:space="preserve">У обучающегося будут сформированы следующие умения самоконтроля как часть </w:t>
      </w:r>
      <w:r>
        <w:rPr>
          <w:rFonts w:ascii="Times New Roman" w:hAnsi="Times New Roman" w:eastAsia="SchoolBookSanPin"/>
          <w:bCs/>
          <w:sz w:val="24"/>
          <w:szCs w:val="24"/>
          <w:lang w:val="ru-RU"/>
        </w:rPr>
        <w:t xml:space="preserve">регулятивных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6.2.7. </w:t>
      </w:r>
      <w:r>
        <w:rPr>
          <w:rFonts w:ascii="Times New Roman" w:hAnsi="Times New Roman" w:eastAsia="SchoolBookSanPin"/>
          <w:sz w:val="24"/>
          <w:szCs w:val="24"/>
          <w:lang w:val="ru-RU"/>
        </w:rPr>
        <w:t xml:space="preserve">У обучающегося будут сформированы следующие умения совместной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понимать и использовать преимущества </w:t>
      </w:r>
      <w:r>
        <w:rPr>
          <w:rFonts w:ascii="Times New Roman" w:hAnsi="Times New Roman"/>
          <w:sz w:val="24"/>
          <w:szCs w:val="24"/>
          <w:lang w:val="ru-RU"/>
        </w:rPr>
        <w:t xml:space="preserve">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участвовать в групповых форма</w:t>
      </w:r>
      <w:r>
        <w:rPr>
          <w:rFonts w:ascii="Times New Roman" w:hAnsi="Times New Roman"/>
          <w:sz w:val="24"/>
          <w:szCs w:val="24"/>
          <w:lang w:val="ru-RU"/>
        </w:rPr>
        <w:t xml:space="preserve">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24</w:t>
      </w:r>
      <w:r>
        <w:rPr>
          <w:rFonts w:ascii="Times New Roman" w:hAnsi="Times New Roman"/>
          <w:color w:val="000000"/>
          <w:sz w:val="24"/>
          <w:szCs w:val="24"/>
          <w:lang w:val="ru-RU"/>
        </w:rPr>
        <w:t xml:space="preserve">.</w:t>
      </w:r>
      <w:r>
        <w:rPr>
          <w:rFonts w:ascii="Times New Roman" w:hAnsi="Times New Roman"/>
          <w:color w:val="000000"/>
          <w:sz w:val="24"/>
          <w:szCs w:val="24"/>
          <w:lang w:val="ru-RU"/>
        </w:rPr>
        <w:t xml:space="preserve">6.3. Предметные результаты освоения программы по математике </w:t>
      </w:r>
      <w:r>
        <w:rPr>
          <w:rFonts w:ascii="Times New Roman" w:hAnsi="Times New Roman"/>
          <w:color w:val="000000"/>
          <w:sz w:val="24"/>
          <w:szCs w:val="24"/>
          <w:lang w:val="ru-RU"/>
        </w:rPr>
        <w:br/>
        <w:t xml:space="preserve">на базовом уровне на уровне среднего общего образования представлены по годам обучения в рамках отдельных курсов в соответствующих разделах программы </w:t>
      </w:r>
      <w:r>
        <w:rPr>
          <w:rFonts w:ascii="Times New Roman" w:hAnsi="Times New Roman"/>
          <w:color w:val="000000"/>
          <w:sz w:val="24"/>
          <w:szCs w:val="24"/>
          <w:lang w:val="ru-RU"/>
        </w:rPr>
        <w:br/>
        <w:t xml:space="preserve">по математике. </w:t>
      </w:r>
      <w:r>
        <w:rPr>
          <w:rFonts w:ascii="Times New Roman" w:hAnsi="Times New Roman"/>
          <w:color w:val="000000"/>
          <w:sz w:val="24"/>
          <w:szCs w:val="24"/>
          <w:lang w:val="ru-RU"/>
        </w:rPr>
      </w:r>
      <w:r>
        <w:rPr>
          <w:rFonts w:ascii="Times New Roman" w:hAnsi="Times New Roman"/>
          <w:color w:val="000000"/>
          <w:sz w:val="24"/>
          <w:szCs w:val="24"/>
          <w:lang w:val="ru-RU"/>
        </w:rPr>
      </w:r>
    </w:p>
    <w:p>
      <w:pPr>
        <w:contextualSpacing/>
        <w:ind w:firstLine="709"/>
        <w:jc w:val="both"/>
        <w:spacing w:after="0" w:line="360" w:lineRule="auto"/>
        <w:rPr>
          <w:rFonts w:ascii="Times New Roman" w:hAnsi="Times New Roman"/>
          <w:sz w:val="24"/>
          <w:szCs w:val="24"/>
          <w:lang w:val="ru-RU"/>
        </w:rPr>
      </w:pPr>
      <w:r/>
      <w:bookmarkStart w:id="7" w:name="_Toc118726581"/>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 Федеральная рабочая программа учебного курса «Алгебра и начала математического анализа».</w:t>
      </w:r>
      <w:bookmarkEnd w:id="7"/>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bookmarkStart w:id="8" w:name="_Toc118726582"/>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7.1. </w:t>
      </w:r>
      <w:bookmarkEnd w:id="8"/>
      <w:r>
        <w:rPr>
          <w:rFonts w:ascii="Times New Roman" w:hAnsi="Times New Roman"/>
          <w:sz w:val="24"/>
          <w:szCs w:val="24"/>
          <w:lang w:val="ru-RU"/>
        </w:rPr>
        <w:t xml:space="preserve">Пояснительная записка.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7.1.1. Курс «Алгебра и начала математического анализа» является одним </w:t>
      </w:r>
      <w:r>
        <w:rPr>
          <w:rFonts w:ascii="Times New Roman" w:hAnsi="Times New Roman"/>
          <w:sz w:val="24"/>
          <w:szCs w:val="24"/>
          <w:lang w:val="ru-RU"/>
        </w:rPr>
        <w:br/>
        <w:t xml:space="preserve">из наиболее значимых в</w:t>
      </w:r>
      <w:r>
        <w:rPr>
          <w:rFonts w:ascii="Times New Roman" w:hAnsi="Times New Roman"/>
          <w:sz w:val="24"/>
          <w:szCs w:val="24"/>
          <w:lang w:val="ru-RU"/>
        </w:rPr>
        <w:t xml:space="preserve"> программе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w:t>
      </w:r>
      <w:r>
        <w:rPr>
          <w:rFonts w:ascii="Times New Roman" w:hAnsi="Times New Roman"/>
          <w:sz w:val="24"/>
          <w:szCs w:val="24"/>
          <w:lang w:val="ru-RU"/>
        </w:rPr>
        <w:t xml:space="preserve">своения курсов информатики, обществознания, истории, словесности. В рамках учебного курса «Алгебра и начала математического анализа» обучающиеся овладевают универсальным языком современной науки, которая формулирует свои достижения в математической форме.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7.1.2.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w:t>
      </w:r>
      <w:r>
        <w:rPr>
          <w:rFonts w:ascii="Times New Roman" w:hAnsi="Times New Roman"/>
          <w:sz w:val="24"/>
          <w:szCs w:val="24"/>
          <w:lang w:val="ru-RU"/>
        </w:rPr>
        <w:br/>
        <w:t xml:space="preserve">в современных цифровых и компьютерных технологиях, уверенно использовать их </w:t>
      </w:r>
      <w:r>
        <w:rPr>
          <w:rFonts w:ascii="Times New Roman" w:hAnsi="Times New Roman"/>
          <w:sz w:val="24"/>
          <w:szCs w:val="24"/>
          <w:lang w:val="ru-RU"/>
        </w:rPr>
        <w:br/>
        <w:t xml:space="preserve">в повседневной жизни. В тоже время овладение </w:t>
      </w:r>
      <w:r>
        <w:rPr>
          <w:rFonts w:ascii="Times New Roman" w:hAnsi="Times New Roman"/>
          <w:sz w:val="24"/>
          <w:szCs w:val="24"/>
          <w:lang w:val="ru-RU"/>
        </w:rPr>
        <w:t xml:space="preserve">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w:t>
      </w:r>
      <w:r>
        <w:rPr>
          <w:rFonts w:ascii="Times New Roman" w:hAnsi="Times New Roman"/>
          <w:sz w:val="24"/>
          <w:szCs w:val="24"/>
          <w:lang w:val="ru-RU"/>
        </w:rPr>
        <w:br/>
        <w:t xml:space="preserve">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 самостоятельного построения математических моделей реальных ситуаций </w:t>
      </w:r>
      <w:r>
        <w:rPr>
          <w:rFonts w:ascii="Times New Roman" w:hAnsi="Times New Roman"/>
          <w:sz w:val="24"/>
          <w:szCs w:val="24"/>
          <w:lang w:val="ru-RU"/>
        </w:rPr>
        <w:br/>
        <w:t xml:space="preserve">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7.1.3. Курс алгебры и начал математического анализа обладает значительным воспитательным потенциалом, который реализуется как </w:t>
      </w:r>
      <w:r>
        <w:rPr>
          <w:rFonts w:ascii="Times New Roman" w:hAnsi="Times New Roman"/>
          <w:sz w:val="24"/>
          <w:szCs w:val="24"/>
          <w:lang w:val="ru-RU"/>
        </w:rPr>
        <w:br/>
        <w:t xml:space="preserve">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w:t>
      </w:r>
      <w:r>
        <w:rPr>
          <w:rFonts w:ascii="Times New Roman" w:hAnsi="Times New Roman"/>
          <w:sz w:val="24"/>
          <w:szCs w:val="24"/>
          <w:lang w:val="ru-RU"/>
        </w:rPr>
        <w:br/>
        <w:t xml:space="preserve">за полученный результат. </w:t>
      </w:r>
      <w:r>
        <w:rPr>
          <w:rFonts w:ascii="Times New Roman" w:hAnsi="Times New Roman"/>
          <w:sz w:val="24"/>
          <w:szCs w:val="24"/>
          <w:lang w:val="ru-RU"/>
        </w:rPr>
      </w:r>
      <w:r>
        <w:rPr>
          <w:rFonts w:ascii="Times New Roman" w:hAnsi="Times New Roman"/>
          <w:sz w:val="24"/>
          <w:szCs w:val="24"/>
          <w:lang w:val="ru-RU"/>
        </w:rPr>
      </w:r>
    </w:p>
    <w:p>
      <w:pPr>
        <w:contextualSpacing/>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7.1.4. В основе методики обучения алгебре и началам математического анализа лежит деятельностный принцип обучения.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7.1.</w:t>
      </w:r>
      <w:r>
        <w:rPr>
          <w:rFonts w:ascii="Times New Roman" w:hAnsi="Times New Roman"/>
          <w:sz w:val="24"/>
          <w:szCs w:val="24"/>
          <w:lang w:val="ru-RU"/>
        </w:rPr>
        <w:t xml:space="preserve">5. В структуре программы по алгебре и началам анализа выделяются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w:t>
      </w:r>
      <w:r>
        <w:rPr>
          <w:rFonts w:ascii="Times New Roman" w:hAnsi="Times New Roman"/>
          <w:sz w:val="24"/>
          <w:szCs w:val="24"/>
          <w:lang w:val="ru-RU"/>
        </w:rPr>
        <w:t xml:space="preserve">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w:t>
      </w:r>
      <w:r>
        <w:rPr>
          <w:rFonts w:ascii="Times New Roman" w:hAnsi="Times New Roman"/>
          <w:sz w:val="24"/>
          <w:szCs w:val="24"/>
          <w:lang w:val="ru-RU"/>
        </w:rPr>
        <w:t xml:space="preserve">ебе содержание нескольких математических дисциплин: алгебра, тригонометрия, математический анализ, теория множеств и другие. По мере того как обучающиеся овладевают всё более широким математическим аппаратом, у них последовательно формируется и совершенств</w:t>
      </w:r>
      <w:r>
        <w:rPr>
          <w:rFonts w:ascii="Times New Roman" w:hAnsi="Times New Roman"/>
          <w:sz w:val="24"/>
          <w:szCs w:val="24"/>
          <w:lang w:val="ru-RU"/>
        </w:rPr>
        <w:t xml:space="preserve">уется умение строить математическую модель реальной ситуации, применять знания, полученные в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7.1.5.1. Содержательно-методическая линия «Числа и вычисления» завершает формирование навыков использования действительных чисел, кото</w:t>
      </w:r>
      <w:r>
        <w:rPr>
          <w:rFonts w:ascii="Times New Roman" w:hAnsi="Times New Roman"/>
          <w:sz w:val="24"/>
          <w:szCs w:val="24"/>
          <w:lang w:val="ru-RU"/>
        </w:rPr>
        <w:t xml:space="preserve">рое было начато на уровне основного общего образования. На уровне среднего общего образования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w:t>
      </w:r>
      <w:r>
        <w:rPr>
          <w:rFonts w:ascii="Times New Roman" w:hAnsi="Times New Roman"/>
          <w:sz w:val="24"/>
          <w:szCs w:val="24"/>
          <w:lang w:val="ru-RU"/>
        </w:rPr>
        <w:t xml:space="preserve">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7.1.5.2. Содержательная линия «Уравнения и неравенства» реализуется </w:t>
      </w:r>
      <w:r>
        <w:rPr>
          <w:rFonts w:ascii="Times New Roman" w:hAnsi="Times New Roman"/>
          <w:sz w:val="24"/>
          <w:szCs w:val="24"/>
          <w:lang w:val="ru-RU"/>
        </w:rPr>
        <w:br/>
        <w:t xml:space="preserve">на протяжении всего обучения на уровне среднего общего образования, поскольку </w:t>
      </w:r>
      <w:r>
        <w:rPr>
          <w:rFonts w:ascii="Times New Roman" w:hAnsi="Times New Roman"/>
          <w:sz w:val="24"/>
          <w:szCs w:val="24"/>
          <w:lang w:val="ru-RU"/>
        </w:rPr>
        <w:br/>
        <w:t xml:space="preserve">в каждом разделе программы предусмотрено решение соответст</w:t>
      </w:r>
      <w:r>
        <w:rPr>
          <w:rFonts w:ascii="Times New Roman" w:hAnsi="Times New Roman"/>
          <w:sz w:val="24"/>
          <w:szCs w:val="24"/>
          <w:lang w:val="ru-RU"/>
        </w:rPr>
        <w:t xml:space="preserve">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w:t>
      </w:r>
      <w:r>
        <w:rPr>
          <w:rFonts w:ascii="Times New Roman" w:hAnsi="Times New Roman"/>
          <w:sz w:val="24"/>
          <w:szCs w:val="24"/>
          <w:lang w:val="ru-RU"/>
        </w:rPr>
        <w:t xml:space="preserve">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w:t>
      </w:r>
      <w:r>
        <w:rPr>
          <w:rFonts w:ascii="Times New Roman" w:hAnsi="Times New Roman"/>
          <w:sz w:val="24"/>
          <w:szCs w:val="24"/>
          <w:lang w:val="ru-RU"/>
        </w:rPr>
        <w:t xml:space="preserve">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w:t>
      </w:r>
      <w:r>
        <w:rPr>
          <w:rFonts w:ascii="Times New Roman" w:hAnsi="Times New Roman"/>
          <w:sz w:val="24"/>
          <w:szCs w:val="24"/>
          <w:lang w:val="ru-RU"/>
        </w:rPr>
        <w:t xml:space="preserve">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7.1.5.3. Содержательно-методическая линия «Функции и графики» тесно переплетается с другими линия</w:t>
      </w:r>
      <w:r>
        <w:rPr>
          <w:rFonts w:ascii="Times New Roman" w:hAnsi="Times New Roman"/>
          <w:sz w:val="24"/>
          <w:szCs w:val="24"/>
          <w:lang w:val="ru-RU"/>
        </w:rPr>
        <w:t xml:space="preserve">ми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w:t>
      </w:r>
      <w:r>
        <w:rPr>
          <w:rFonts w:ascii="Times New Roman" w:hAnsi="Times New Roman"/>
          <w:sz w:val="24"/>
          <w:szCs w:val="24"/>
          <w:lang w:val="ru-RU"/>
        </w:rPr>
        <w:br/>
        <w:t xml:space="preserve">и реальной</w:t>
      </w:r>
      <w:r>
        <w:rPr>
          <w:rFonts w:ascii="Times New Roman" w:hAnsi="Times New Roman"/>
          <w:sz w:val="24"/>
          <w:szCs w:val="24"/>
          <w:lang w:val="ru-RU"/>
        </w:rPr>
        <w:t xml:space="preserve">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w:t>
      </w:r>
      <w:r>
        <w:rPr>
          <w:rFonts w:ascii="Times New Roman" w:hAnsi="Times New Roman"/>
          <w:sz w:val="24"/>
          <w:szCs w:val="24"/>
          <w:lang w:val="ru-RU"/>
        </w:rPr>
        <w:t xml:space="preserve">ики. Материал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w:t>
      </w:r>
      <w:r>
        <w:rPr>
          <w:rFonts w:ascii="Times New Roman" w:hAnsi="Times New Roman"/>
          <w:sz w:val="24"/>
          <w:szCs w:val="24"/>
          <w:lang w:val="ru-RU"/>
        </w:rPr>
        <w:br/>
        <w:t xml:space="preserve">к обобщению и конкретизации, использованию аналогий.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7.1.5.4. 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w:t>
      </w:r>
      <w:r>
        <w:rPr>
          <w:rFonts w:ascii="Times New Roman" w:hAnsi="Times New Roman"/>
          <w:sz w:val="24"/>
          <w:szCs w:val="24"/>
          <w:lang w:val="ru-RU"/>
        </w:rPr>
        <w:br/>
        <w:t xml:space="preserve">и строить графики функций, определять их наи</w:t>
      </w:r>
      <w:r>
        <w:rPr>
          <w:rFonts w:ascii="Times New Roman" w:hAnsi="Times New Roman"/>
          <w:sz w:val="24"/>
          <w:szCs w:val="24"/>
          <w:lang w:val="ru-RU"/>
        </w:rPr>
        <w:t xml:space="preserve">большие и наименьшие значения, вычислять площади фигур и объёмы тел, находить скорости и ускорения процессов. Содержательная линия открывает новые возможности построения математических моделей реальных ситуаций, нахождения наилучшего решения в прикладных, </w:t>
      </w:r>
      <w:r>
        <w:rPr>
          <w:rFonts w:ascii="Times New Roman" w:hAnsi="Times New Roman"/>
          <w:sz w:val="24"/>
          <w:szCs w:val="24"/>
          <w:lang w:val="ru-RU"/>
        </w:rPr>
        <w:br/>
        <w:t xml:space="preserve">в том числе социально-экономических, задачах. Знакомство с основами математического анализа способствует развитию абст</w:t>
      </w:r>
      <w:r>
        <w:rPr>
          <w:rFonts w:ascii="Times New Roman" w:hAnsi="Times New Roman"/>
          <w:sz w:val="24"/>
          <w:szCs w:val="24"/>
          <w:lang w:val="ru-RU"/>
        </w:rPr>
        <w:t xml:space="preserve">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7.1.5.5. Содержательно-методическая линия «Множества и логика» </w:t>
      </w:r>
      <w:r>
        <w:rPr>
          <w:rFonts w:ascii="Times New Roman" w:hAnsi="Times New Roman"/>
          <w:sz w:val="24"/>
          <w:szCs w:val="24"/>
          <w:lang w:val="ru-RU"/>
        </w:rPr>
        <w:br/>
        <w:t xml:space="preserve">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w:t>
      </w:r>
      <w:r>
        <w:rPr>
          <w:rFonts w:ascii="Times New Roman" w:hAnsi="Times New Roman"/>
          <w:sz w:val="24"/>
          <w:szCs w:val="24"/>
          <w:lang w:val="ru-RU"/>
        </w:rPr>
        <w:t xml:space="preserve">й все разделы математики и её приложений, они связывают разные математические дисциплины в единое целое. Поэтому важно дать возможность обучающемуся понимать теоретико-множественный язык современной математики и использовать его для выражения своих мыслей.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7.1.6. В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w:t>
      </w:r>
      <w:r>
        <w:rPr>
          <w:rFonts w:ascii="Times New Roman" w:hAnsi="Times New Roman"/>
          <w:sz w:val="24"/>
          <w:szCs w:val="24"/>
          <w:lang w:val="ru-RU"/>
        </w:rPr>
        <w:br/>
        <w:t xml:space="preserve">с помощью аппарата алгебры и математического анализа и интерпретации полученных результатов. Такие задания вплетены в каждый из разделов программы, поскольку весь материал курс</w:t>
      </w:r>
      <w:r>
        <w:rPr>
          <w:rFonts w:ascii="Times New Roman" w:hAnsi="Times New Roman"/>
          <w:sz w:val="24"/>
          <w:szCs w:val="24"/>
          <w:lang w:val="ru-RU"/>
        </w:rPr>
        <w:t xml:space="preserve">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w:t>
      </w:r>
      <w:r>
        <w:rPr>
          <w:rFonts w:ascii="Times New Roman" w:hAnsi="Times New Roman"/>
          <w:sz w:val="24"/>
          <w:szCs w:val="24"/>
          <w:lang w:val="ru-RU"/>
        </w:rPr>
        <w:br/>
        <w:t xml:space="preserve">по формированию навыков решения прикладных задач организуется в процессе изучения всех тем курса «Алгебра и начала математического анализа».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7.1.7. Общее число часов, рекомендованных для изучения учебного курса «Алгебра и начала математического анализа», – 170 часов: в 10 классе – 68 часов </w:t>
      </w:r>
      <w:r>
        <w:rPr>
          <w:rFonts w:ascii="Times New Roman" w:hAnsi="Times New Roman"/>
          <w:sz w:val="24"/>
          <w:szCs w:val="24"/>
          <w:lang w:val="ru-RU"/>
        </w:rPr>
        <w:br/>
        <w:t xml:space="preserve">(2 часа в неделю), в 11 классе -102 часа (3 часа в неделю).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bookmarkStart w:id="9" w:name="_Toc118726588"/>
      <w:r/>
      <w:bookmarkStart w:id="10" w:name="_Toc118726584"/>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7.2. </w:t>
      </w:r>
      <w:bookmarkEnd w:id="9"/>
      <w:r>
        <w:rPr>
          <w:rFonts w:ascii="Times New Roman" w:hAnsi="Times New Roman"/>
          <w:sz w:val="24"/>
          <w:szCs w:val="24"/>
          <w:lang w:val="ru-RU"/>
        </w:rPr>
        <w:t xml:space="preserve">Содержание обучения в 10 классе.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7.2.1. Числа и вычисления.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Рациональные числа. Обыкновен</w:t>
      </w:r>
      <w:r>
        <w:rPr>
          <w:rFonts w:ascii="Times New Roman" w:hAnsi="Times New Roman"/>
          <w:sz w:val="24"/>
          <w:szCs w:val="24"/>
          <w:lang w:val="ru-RU"/>
        </w:rPr>
        <w:t xml:space="preserve">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Степень с целым показателем. Стандартная форма записи действительного числа. Использование подходящей формы записи действительных чисел </w:t>
      </w:r>
      <w:r>
        <w:rPr>
          <w:rFonts w:ascii="Times New Roman" w:hAnsi="Times New Roman"/>
          <w:sz w:val="24"/>
          <w:szCs w:val="24"/>
          <w:lang w:val="ru-RU"/>
        </w:rPr>
        <w:br/>
        <w:t xml:space="preserve">для решения практических задач и представления данных.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Арифметический корень натуральной степени. Действия с арифметическими корнями натуральной степени.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Синус, косинус и тангенс числового аргумента. Арксинус, арккосинус, арктангенс числового аргумента.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7.2.2. Уравнения и неравенства.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Тождества и тождественные преобразования.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Преобразование тригонометрических выражений. Основные тригонометрические формулы.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Уравнение, корень уравнения. Неравенство, решение неравенства. Метод интервалов.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Решение целых и дробно-рациональных уравнений и неравенств.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Решение иррациональных уравнений и неравенств.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Решение тригонометрических уравнений.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Применение уравнений и неравенств к решению математических задач и задач из различных областей науки и реальной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7.2.3. Функции и графики.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Функция, способы задания функции. График функции. Взаимно обратные функции.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Область определения и множество значений функции. Нули функции. Промежутки знакопостоянства. Чётные и нечётные функции.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Степенная функция с натуральным и целым показателем. Её свойства </w:t>
      </w:r>
      <w:r>
        <w:rPr>
          <w:rFonts w:ascii="Times New Roman" w:hAnsi="Times New Roman"/>
          <w:sz w:val="24"/>
          <w:szCs w:val="24"/>
          <w:lang w:val="ru-RU"/>
        </w:rPr>
        <w:br/>
        <w:t xml:space="preserve">и график. Свойства и график корня </w:t>
      </w:r>
      <w:r>
        <w:rPr>
          <w:rFonts w:ascii="Times New Roman" w:hAnsi="Times New Roman"/>
          <w:sz w:val="24"/>
          <w:szCs w:val="24"/>
        </w:rPr>
        <w:t xml:space="preserve">n</w:t>
      </w:r>
      <w:r>
        <w:rPr>
          <w:rFonts w:ascii="Times New Roman" w:hAnsi="Times New Roman"/>
          <w:sz w:val="24"/>
          <w:szCs w:val="24"/>
          <w:lang w:val="ru-RU"/>
        </w:rPr>
        <w:t xml:space="preserve">-ой степени.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Тригонометрическая окружность, определение тригонометрических функций числового аргумента.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7.2.4. Начала математического анализа.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Последовательности, способы задания последовательностей. Монотонные последовательности.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7.2.5. Множества и логика.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Множество, операции над множествами.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Определение, теорема, следствие, доказательство.</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7.3. Содержание обучения в 11 классе.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7.3.1. Числа и вычисления.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Натуральные и целые числа. Признаки делимости целых чисел.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Степень с рациональным показателем. Свойства степени.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Логарифм числа. Десятичные и натуральные логарифмы.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7.3.2. Уравнения и неравенства.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Преобразование выражений, содержащих логарифмы.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Преобразование выражений, содержащих степени с рациональным показателем.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Примеры тригонометрических неравенств.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Показательные уравнения и неравенства.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Логарифмические уравнения и неравенства.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Системы линейных уравнений. Решение прикладных задач с помощью системы линейных уравнений.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Системы и совокупности рациональных уравнений и неравенств.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Применение уравнений, систем и неравенств к решению математических задач и задач из различных областей науки и реальной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7.3.3. Функции и графики.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Функция. Периодические функции. Промежутки монотонности функции. Максимумы и минимумы функции. Наибольшее и наименьшее значение функции </w:t>
      </w:r>
      <w:r>
        <w:rPr>
          <w:rFonts w:ascii="Times New Roman" w:hAnsi="Times New Roman"/>
          <w:sz w:val="24"/>
          <w:szCs w:val="24"/>
          <w:lang w:val="ru-RU"/>
        </w:rPr>
        <w:br/>
        <w:t xml:space="preserve">на промежутке.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Тригонометрические функции, их свойства и графики.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Показательная и логарифмическая функции, их свойства и графики.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Использование графиков функций для решения уравнений и линейных систем.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Использование графиков функций для исследования процессов </w:t>
      </w:r>
      <w:r>
        <w:rPr>
          <w:rFonts w:ascii="Times New Roman" w:hAnsi="Times New Roman"/>
          <w:sz w:val="24"/>
          <w:szCs w:val="24"/>
          <w:lang w:val="ru-RU"/>
        </w:rPr>
        <w:br/>
        <w:t xml:space="preserve">и зависимостей, которые возникают при решении задач из других учебных предметов и реальной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7.3.4. Начала математического анализа.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Непрерывные функции. Метод интервалов для решения неравенств.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Производная функции. Геометрический и физический смысл производной.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Производные элементарных функций. Формулы нахождения производной суммы, произведения и частного функций.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Применение производной к исследованию функций на монотонность </w:t>
      </w:r>
      <w:r>
        <w:rPr>
          <w:rFonts w:ascii="Times New Roman" w:hAnsi="Times New Roman"/>
          <w:sz w:val="24"/>
          <w:szCs w:val="24"/>
          <w:lang w:val="ru-RU"/>
        </w:rPr>
        <w:br/>
        <w:t xml:space="preserve">и экстремумы. Нахождение наибольшего и наименьшего значения функции </w:t>
      </w:r>
      <w:r>
        <w:rPr>
          <w:rFonts w:ascii="Times New Roman" w:hAnsi="Times New Roman"/>
          <w:sz w:val="24"/>
          <w:szCs w:val="24"/>
          <w:lang w:val="ru-RU"/>
        </w:rPr>
        <w:br/>
        <w:t xml:space="preserve">на отрезке.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Применение производной для нахождения наилучшего решения в прикладных задачах, для определения скорости процесса, заданного формулой или графиком.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Первообразная. Таблица первообразных.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Интеграл, его геометрический и физический смысл. Вычисление интеграла </w:t>
      </w:r>
      <w:r>
        <w:rPr>
          <w:rFonts w:ascii="Times New Roman" w:hAnsi="Times New Roman"/>
          <w:sz w:val="24"/>
          <w:szCs w:val="24"/>
          <w:lang w:val="ru-RU"/>
        </w:rPr>
        <w:br/>
        <w:t xml:space="preserve">по формуле Ньютона–Лейбница.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caps/>
          <w:color w:val="000000"/>
          <w:sz w:val="24"/>
          <w:szCs w:val="24"/>
          <w:lang w:val="ru-RU"/>
        </w:rPr>
      </w:pPr>
      <w:r>
        <w:rPr>
          <w:rFonts w:ascii="Times New Roman" w:hAnsi="Times New Roman"/>
          <w:color w:val="000000"/>
          <w:sz w:val="24"/>
          <w:szCs w:val="24"/>
          <w:lang w:val="ru-RU"/>
        </w:rPr>
        <w:t xml:space="preserve">24</w:t>
      </w:r>
      <w:r>
        <w:rPr>
          <w:rFonts w:ascii="Times New Roman" w:hAnsi="Times New Roman"/>
          <w:color w:val="000000"/>
          <w:sz w:val="24"/>
          <w:szCs w:val="24"/>
          <w:lang w:val="ru-RU"/>
        </w:rPr>
        <w:t xml:space="preserve">.</w:t>
      </w:r>
      <w:r>
        <w:rPr>
          <w:rFonts w:ascii="Times New Roman" w:hAnsi="Times New Roman"/>
          <w:color w:val="000000"/>
          <w:sz w:val="24"/>
          <w:szCs w:val="24"/>
          <w:lang w:val="ru-RU"/>
        </w:rPr>
        <w:t xml:space="preserve">7.4. Планируемые предметные результаты освоения федеральной программы курса «Алгебра и начала математического анализа»</w:t>
      </w:r>
      <w:bookmarkEnd w:id="10"/>
      <w:r>
        <w:rPr>
          <w:rFonts w:ascii="Times New Roman" w:hAnsi="Times New Roman"/>
          <w:color w:val="000000"/>
          <w:sz w:val="24"/>
          <w:szCs w:val="24"/>
          <w:lang w:val="ru-RU"/>
        </w:rPr>
        <w:t xml:space="preserve"> на уровне среднего общего образования.</w:t>
      </w:r>
      <w:r>
        <w:rPr>
          <w:rFonts w:ascii="Times New Roman" w:hAnsi="Times New Roman"/>
          <w:caps/>
          <w:color w:val="000000"/>
          <w:sz w:val="24"/>
          <w:szCs w:val="24"/>
          <w:lang w:val="ru-RU"/>
        </w:rPr>
      </w:r>
      <w:r>
        <w:rPr>
          <w:rFonts w:ascii="Times New Roman" w:hAnsi="Times New Roman"/>
          <w:caps/>
          <w:color w:val="000000"/>
          <w:sz w:val="24"/>
          <w:szCs w:val="24"/>
          <w:lang w:val="ru-RU"/>
        </w:rPr>
      </w:r>
    </w:p>
    <w:p>
      <w:pPr>
        <w:contextualSpacing/>
        <w:ind w:firstLine="709"/>
        <w:jc w:val="both"/>
        <w:spacing w:after="0" w:line="360" w:lineRule="auto"/>
        <w:rPr>
          <w:rFonts w:ascii="Times New Roman" w:hAnsi="Times New Roman" w:eastAsia="OfficinaSansBoldITC"/>
          <w:sz w:val="24"/>
          <w:szCs w:val="24"/>
          <w:lang w:val="ru-RU"/>
        </w:rPr>
      </w:pPr>
      <w:r>
        <w:rPr>
          <w:rFonts w:ascii="Times New Roman" w:hAnsi="Times New Roman"/>
          <w:color w:val="000000"/>
          <w:sz w:val="24"/>
          <w:szCs w:val="24"/>
          <w:lang w:val="ru-RU"/>
        </w:rPr>
        <w:t xml:space="preserve">24</w:t>
      </w:r>
      <w:r>
        <w:rPr>
          <w:rFonts w:ascii="Times New Roman" w:hAnsi="Times New Roman"/>
          <w:color w:val="000000"/>
          <w:sz w:val="24"/>
          <w:szCs w:val="24"/>
          <w:lang w:val="ru-RU"/>
        </w:rPr>
        <w:t xml:space="preserve">.</w:t>
      </w:r>
      <w:r>
        <w:rPr>
          <w:rFonts w:ascii="Times New Roman" w:hAnsi="Times New Roman"/>
          <w:color w:val="000000"/>
          <w:sz w:val="24"/>
          <w:szCs w:val="24"/>
          <w:lang w:val="ru-RU"/>
        </w:rPr>
        <w:t xml:space="preserve">7.4.1. </w:t>
      </w:r>
      <w:r>
        <w:rPr>
          <w:rFonts w:ascii="Times New Roman" w:hAnsi="Times New Roman"/>
          <w:sz w:val="24"/>
          <w:szCs w:val="24"/>
          <w:lang w:val="ru-RU"/>
        </w:rPr>
        <w:t xml:space="preserve">П</w:t>
      </w:r>
      <w:r>
        <w:rPr>
          <w:rFonts w:ascii="Times New Roman" w:hAnsi="Times New Roman" w:eastAsia="OfficinaSansBoldITC"/>
          <w:sz w:val="24"/>
          <w:szCs w:val="24"/>
          <w:lang w:val="ru-RU"/>
        </w:rPr>
        <w:t xml:space="preserve">редметные результаты по отдельным темам учебного курса «Алгебра и начала математического анализа». </w:t>
      </w:r>
      <w:r>
        <w:rPr>
          <w:rFonts w:ascii="Times New Roman" w:hAnsi="Times New Roman"/>
          <w:sz w:val="24"/>
          <w:szCs w:val="24"/>
          <w:lang w:val="ru-RU"/>
        </w:rPr>
        <w:t xml:space="preserve">К концу 10 класса обучающийся научится: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7.4.1.1. Числа и вычисления: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рациональное и действительное число, обыкновенная и десятичная дробь, проценты;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выполнять арифметические операции с рациональными и действительными числами;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выполнять приближённые вычисления, используя правила округления, делать прикидку и оценку результата вычислений;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7.4.1.2. Уравнения и неравенства: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тождество, уравнение, неравенство, целое, рациональное, иррациональное уравнение, неравенство, тригонометрическое уравнение;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выполнять преобразования тригонометрических выражений и решать тригонометрические уравнения;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применять уравнения и неравенства для решения математических задач </w:t>
      </w:r>
      <w:r>
        <w:rPr>
          <w:rFonts w:ascii="Times New Roman" w:hAnsi="Times New Roman"/>
          <w:sz w:val="24"/>
          <w:szCs w:val="24"/>
          <w:lang w:val="ru-RU"/>
        </w:rPr>
        <w:br/>
        <w:t xml:space="preserve">и задач из различных областей науки и реальной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моделировать реальные ситуации на языке алгебры, составлять выражения, уравнения, неравенства по условию задачи, исследовать построенные модели </w:t>
      </w:r>
      <w:r>
        <w:rPr>
          <w:rFonts w:ascii="Times New Roman" w:hAnsi="Times New Roman"/>
          <w:sz w:val="24"/>
          <w:szCs w:val="24"/>
          <w:lang w:val="ru-RU"/>
        </w:rPr>
        <w:br/>
        <w:t xml:space="preserve">с использованием аппарата алгебры.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7.4.1.3. Функции и графики: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функция, способы задания функции, область определения и множество значений функции, график функции, взаимно обратные функции;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чётность и нечётность функции, нули функции, промежутки знакопостоянства;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графики функций для решения уравнений;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строить и читать графики линейной функции, квадратичной функции, степенной функции с целым показателем;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7.4.1.4. Начала математического анализа: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последовательность, арифметическая </w:t>
      </w:r>
      <w:r>
        <w:rPr>
          <w:rFonts w:ascii="Times New Roman" w:hAnsi="Times New Roman"/>
          <w:sz w:val="24"/>
          <w:szCs w:val="24"/>
          <w:lang w:val="ru-RU"/>
        </w:rPr>
        <w:br/>
        <w:t xml:space="preserve">и геометрическая прогрессии;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бесконечно убывающая геометрическая прогрессия, сумма бесконечно убывающей геометрической прогрессии;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задавать последовательности различными способами;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свойства последовательностей и прогрессий для решения реальных задач прикладного характера.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7.4.1.5. Множества и логика: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множество, операции над множествами;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теоретико-множественный аппарат для описания реальных процессов и явлений, при решении задач из других учебных предметов;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определение, теорема, следствие, доказательство.</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OfficinaSansBoldITC"/>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7.4.2. П</w:t>
      </w:r>
      <w:r>
        <w:rPr>
          <w:rFonts w:ascii="Times New Roman" w:hAnsi="Times New Roman" w:eastAsia="OfficinaSansBoldITC"/>
          <w:sz w:val="24"/>
          <w:szCs w:val="24"/>
          <w:lang w:val="ru-RU"/>
        </w:rPr>
        <w:t xml:space="preserve">редметные результаты по отдельным темам учебного курса «Алгебра и начала математического анализа». </w:t>
      </w:r>
      <w:r>
        <w:rPr>
          <w:rFonts w:ascii="Times New Roman" w:hAnsi="Times New Roman"/>
          <w:sz w:val="24"/>
          <w:szCs w:val="24"/>
          <w:lang w:val="ru-RU"/>
        </w:rPr>
        <w:t xml:space="preserve">К концу 11 класса обучающийся научится: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7.4.2.1. Числа и вычисления: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понятием: степень с рациональным показателем;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логарифм числа, десятичные и натуральные логарифмы.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7.4.2.2. Уравнения и неравенства: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находить решения простейших тригонометрических неравенств;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система линейных уравнений и её решение, использовать систему линейных уравнений для решения практических задач;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находить решения простейших систем и совокупностей рациональных уравнений и неравенств;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7.4.2.3. Функции и графики: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графики показательной, логарифмической </w:t>
      </w:r>
      <w:r>
        <w:rPr>
          <w:rFonts w:ascii="Times New Roman" w:hAnsi="Times New Roman"/>
          <w:sz w:val="24"/>
          <w:szCs w:val="24"/>
          <w:lang w:val="ru-RU"/>
        </w:rPr>
        <w:br/>
        <w:t xml:space="preserve">и тригонометрических функций, изображать их на координатной плоскости </w:t>
      </w:r>
      <w:r>
        <w:rPr>
          <w:rFonts w:ascii="Times New Roman" w:hAnsi="Times New Roman"/>
          <w:sz w:val="24"/>
          <w:szCs w:val="24"/>
          <w:lang w:val="ru-RU"/>
        </w:rPr>
        <w:br/>
        <w:t xml:space="preserve">и использовать для решения уравнений и неравенств;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изображать на координатной плоскости графики линейных уравнений </w:t>
      </w:r>
      <w:r>
        <w:rPr>
          <w:rFonts w:ascii="Times New Roman" w:hAnsi="Times New Roman"/>
          <w:sz w:val="24"/>
          <w:szCs w:val="24"/>
          <w:lang w:val="ru-RU"/>
        </w:rPr>
        <w:br/>
        <w:t xml:space="preserve">и использовать их для решения системы линейных уравнений;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графики функций для исследования процессов и зависимостей из других учебных дисциплин.</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7.4.2.4. Начала математического анализа: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непрерывная функция, производная функции, использовать геометрический и физический смысл производной для решения задач;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находить производные элементарных функций, вычислять производные суммы, произведения, частного функций;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производную для исследования функции на монотонность </w:t>
      </w:r>
      <w:r>
        <w:rPr>
          <w:rFonts w:ascii="Times New Roman" w:hAnsi="Times New Roman"/>
          <w:sz w:val="24"/>
          <w:szCs w:val="24"/>
          <w:lang w:val="ru-RU"/>
        </w:rPr>
        <w:br/>
        <w:t xml:space="preserve">и экстремумы, применять результаты исследования к построению графиков;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производную для нахождения наилучшего решения </w:t>
      </w:r>
      <w:r>
        <w:rPr>
          <w:rFonts w:ascii="Times New Roman" w:hAnsi="Times New Roman"/>
          <w:sz w:val="24"/>
          <w:szCs w:val="24"/>
          <w:lang w:val="ru-RU"/>
        </w:rPr>
        <w:br/>
        <w:t xml:space="preserve">в прикладных, в том числе социально-экономических, задачах;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первообразная и интеграл, понимать геометрический и физический смысл интеграла;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находить первообразные элементарных функций, вычислять интеграл </w:t>
      </w:r>
      <w:r>
        <w:rPr>
          <w:rFonts w:ascii="Times New Roman" w:hAnsi="Times New Roman"/>
          <w:sz w:val="24"/>
          <w:szCs w:val="24"/>
          <w:lang w:val="ru-RU"/>
        </w:rPr>
        <w:br/>
        <w:t xml:space="preserve">по формуле Ньютона–Лейбница;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решать прикладные задачи, в том числе социально-экономического </w:t>
      </w:r>
      <w:r>
        <w:rPr>
          <w:rFonts w:ascii="Times New Roman" w:hAnsi="Times New Roman"/>
          <w:sz w:val="24"/>
          <w:szCs w:val="24"/>
          <w:lang w:val="ru-RU"/>
        </w:rPr>
        <w:br/>
        <w:t xml:space="preserve">и физического характера, средствами математического анализа.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bookmarkStart w:id="11" w:name="_Toc118726594"/>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 Федеральная рабочая программа учебного курса «Геометрия».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8.1. </w:t>
      </w:r>
      <w:bookmarkEnd w:id="11"/>
      <w:r>
        <w:rPr>
          <w:rFonts w:ascii="Times New Roman" w:hAnsi="Times New Roman"/>
          <w:sz w:val="24"/>
          <w:szCs w:val="24"/>
          <w:lang w:val="ru-RU"/>
        </w:rPr>
        <w:t xml:space="preserve">Пояснительная записка.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8.1.1. Важность учебного курса геометрии на уровне среднего общего образования обусловлена практической значимостью метапредметных </w:t>
      </w:r>
      <w:r>
        <w:rPr>
          <w:rFonts w:ascii="Times New Roman" w:hAnsi="Times New Roman"/>
          <w:sz w:val="24"/>
          <w:szCs w:val="24"/>
          <w:lang w:val="ru-RU"/>
        </w:rPr>
        <w:br/>
        <w:t xml:space="preserve">и предметных результатов обучения геометрии в направлении личностного развития обучающихся, формирования функциональной мате</w:t>
      </w:r>
      <w:r>
        <w:rPr>
          <w:rFonts w:ascii="Times New Roman" w:hAnsi="Times New Roman"/>
          <w:sz w:val="24"/>
          <w:szCs w:val="24"/>
          <w:lang w:val="ru-RU"/>
        </w:rPr>
        <w:t xml:space="preserve">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w:t>
      </w:r>
      <w:r>
        <w:rPr>
          <w:rFonts w:ascii="Times New Roman" w:hAnsi="Times New Roman"/>
          <w:sz w:val="24"/>
          <w:szCs w:val="24"/>
          <w:lang w:val="ru-RU"/>
        </w:rPr>
        <w:t xml:space="preserve">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w:t>
      </w:r>
      <w:r>
        <w:rPr>
          <w:rFonts w:ascii="Times New Roman" w:hAnsi="Times New Roman"/>
          <w:sz w:val="24"/>
          <w:szCs w:val="24"/>
          <w:lang w:val="ru-RU"/>
        </w:rPr>
      </w:r>
      <w:r>
        <w:rPr>
          <w:rFonts w:ascii="Times New Roman" w:hAnsi="Times New Roman"/>
          <w:sz w:val="24"/>
          <w:szCs w:val="24"/>
          <w:lang w:val="ru-RU"/>
        </w:rPr>
      </w:r>
    </w:p>
    <w:p>
      <w:pPr>
        <w:contextualSpacing/>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8.1.2. 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8.1.3. Логическое мышление, форми</w:t>
      </w:r>
      <w:r>
        <w:rPr>
          <w:rFonts w:ascii="Times New Roman" w:hAnsi="Times New Roman"/>
          <w:sz w:val="24"/>
          <w:szCs w:val="24"/>
          <w:lang w:val="ru-RU"/>
        </w:rPr>
        <w:t xml:space="preserve">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w:t>
      </w:r>
      <w:r>
        <w:rPr>
          <w:rFonts w:ascii="Times New Roman" w:hAnsi="Times New Roman"/>
          <w:sz w:val="24"/>
          <w:szCs w:val="24"/>
          <w:lang w:val="ru-RU"/>
        </w:rPr>
        <w:br/>
        <w:t xml:space="preserve">в частности из курса физики.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8.1.4. Умение ориентироваться в пространстве играет существенную роль во всех областях деятельности человека. Ориентация человека во времени </w:t>
      </w:r>
      <w:r>
        <w:rPr>
          <w:rFonts w:ascii="Times New Roman" w:hAnsi="Times New Roman"/>
          <w:sz w:val="24"/>
          <w:szCs w:val="24"/>
          <w:lang w:val="ru-RU"/>
        </w:rPr>
        <w:br/>
        <w:t xml:space="preserve">и простр</w:t>
      </w:r>
      <w:r>
        <w:rPr>
          <w:rFonts w:ascii="Times New Roman" w:hAnsi="Times New Roman"/>
          <w:sz w:val="24"/>
          <w:szCs w:val="24"/>
          <w:lang w:val="ru-RU"/>
        </w:rPr>
        <w:t xml:space="preserve">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w:t>
      </w:r>
      <w:r>
        <w:rPr>
          <w:rFonts w:ascii="Times New Roman" w:hAnsi="Times New Roman"/>
          <w:sz w:val="24"/>
          <w:szCs w:val="24"/>
          <w:lang w:val="ru-RU"/>
        </w:rPr>
        <w:t xml:space="preserve">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8.1.5. Цель освоения программы учебного курса «Геометрия» на базовом уровне обучения – общеобразова</w:t>
      </w:r>
      <w:r>
        <w:rPr>
          <w:rFonts w:ascii="Times New Roman" w:hAnsi="Times New Roman"/>
          <w:sz w:val="24"/>
          <w:szCs w:val="24"/>
          <w:lang w:val="ru-RU"/>
        </w:rPr>
        <w:t xml:space="preserve">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w:t>
      </w:r>
      <w:r>
        <w:rPr>
          <w:rFonts w:ascii="Times New Roman" w:hAnsi="Times New Roman"/>
          <w:sz w:val="24"/>
          <w:szCs w:val="24"/>
          <w:lang w:val="ru-RU"/>
        </w:rPr>
        <w:br/>
        <w:t xml:space="preserve">с прикладным использованием геометрии.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8.1.6. Приоритетными задачами освоения учебного курса «Геометрии» на базовом уровне в 10–11 классах являются: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представления о геометрии как части мировой культуры </w:t>
      </w:r>
      <w:r>
        <w:rPr>
          <w:rFonts w:ascii="Times New Roman" w:hAnsi="Times New Roman"/>
          <w:sz w:val="24"/>
          <w:szCs w:val="24"/>
          <w:lang w:val="ru-RU"/>
        </w:rPr>
        <w:br/>
        <w:t xml:space="preserve">и осознание её взаимосвязи с окружающим миром;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представления о многогранниках и телах вращения </w:t>
      </w:r>
      <w:r>
        <w:rPr>
          <w:rFonts w:ascii="Times New Roman" w:hAnsi="Times New Roman"/>
          <w:sz w:val="24"/>
          <w:szCs w:val="24"/>
          <w:lang w:val="ru-RU"/>
        </w:rPr>
        <w:br/>
        <w:t xml:space="preserve">как о важнейших математических моделях, позволяющих описывать и изучать разные явления окружающего мира;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умения распознавать на чертежах, моделях и в реальном мире многогранники и тела вращения;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овладение методами решения задач на построения на изображениях пространственных фигур;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умения оперировать основными понятиями о многогранниках </w:t>
      </w:r>
      <w:r>
        <w:rPr>
          <w:rFonts w:ascii="Times New Roman" w:hAnsi="Times New Roman"/>
          <w:sz w:val="24"/>
          <w:szCs w:val="24"/>
          <w:lang w:val="ru-RU"/>
        </w:rPr>
        <w:br/>
        <w:t xml:space="preserve">и телах вращения и их основными свойствами;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интеллектуальных и творческих способностей обучающихся, познавательной активности, исследовательских умений, критичности мышления;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функциональной грамотности, релевантной геометрии: умение распознавать проявления геометрических понятий, объектов и закономерностей </w:t>
      </w:r>
      <w:r>
        <w:rPr>
          <w:rFonts w:ascii="Times New Roman" w:hAnsi="Times New Roman"/>
          <w:sz w:val="24"/>
          <w:szCs w:val="24"/>
          <w:lang w:val="ru-RU"/>
        </w:rPr>
        <w:br/>
        <w:t xml:space="preserve">в реальных жизненных ситуациях и при изучении других учебных предмет</w:t>
      </w:r>
      <w:r>
        <w:rPr>
          <w:rFonts w:ascii="Times New Roman" w:hAnsi="Times New Roman"/>
          <w:sz w:val="24"/>
          <w:szCs w:val="24"/>
          <w:lang w:val="ru-RU"/>
        </w:rPr>
        <w:t xml:space="preserve">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8.1.7. Отличительной особенностью программы по геометрии является включение в курс стереометрии в начале его изучения задач,</w:t>
      </w:r>
      <w:r>
        <w:rPr>
          <w:rFonts w:ascii="Times New Roman" w:hAnsi="Times New Roman"/>
          <w:sz w:val="24"/>
          <w:szCs w:val="24"/>
          <w:lang w:val="ru-RU"/>
        </w:rPr>
        <w:t xml:space="preserve">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8.1.8. 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w:t>
      </w:r>
      <w:r>
        <w:rPr>
          <w:rFonts w:ascii="Times New Roman" w:hAnsi="Times New Roman"/>
          <w:sz w:val="24"/>
          <w:szCs w:val="24"/>
          <w:lang w:val="ru-RU"/>
        </w:rPr>
        <w:t xml:space="preserve">твенных представлений у обучающихся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w:t>
      </w:r>
      <w:r>
        <w:rPr>
          <w:rFonts w:ascii="Times New Roman" w:hAnsi="Times New Roman"/>
          <w:sz w:val="24"/>
          <w:szCs w:val="24"/>
          <w:lang w:val="ru-RU"/>
        </w:rPr>
        <w:br/>
        <w:t xml:space="preserve">в условиях отвлечения от наглядности, мысленного изменения его исходного содержания.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8.1.9. Основными содержательными линиями учебного курса «Геометрия» в 10–11 классах являются: «Многогранники», «Прямые и плоскости </w:t>
      </w:r>
      <w:r>
        <w:rPr>
          <w:rFonts w:ascii="Times New Roman" w:hAnsi="Times New Roman"/>
          <w:sz w:val="24"/>
          <w:szCs w:val="24"/>
          <w:lang w:val="ru-RU"/>
        </w:rPr>
        <w:br/>
        <w:t xml:space="preserve">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8.1.10. Содерж</w:t>
      </w:r>
      <w:r>
        <w:rPr>
          <w:rFonts w:ascii="Times New Roman" w:hAnsi="Times New Roman"/>
          <w:sz w:val="24"/>
          <w:szCs w:val="24"/>
          <w:lang w:val="ru-RU"/>
        </w:rPr>
        <w:t xml:space="preserve">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w:t>
      </w:r>
      <w:r>
        <w:rPr>
          <w:rFonts w:ascii="Times New Roman" w:hAnsi="Times New Roman"/>
          <w:sz w:val="24"/>
          <w:szCs w:val="24"/>
          <w:lang w:val="ru-RU"/>
        </w:rPr>
        <w:br/>
        <w:t xml:space="preserve">с соблюдением принципа преемственности, чтобы новые знания включались </w:t>
      </w:r>
      <w:r>
        <w:rPr>
          <w:rFonts w:ascii="Times New Roman" w:hAnsi="Times New Roman"/>
          <w:sz w:val="24"/>
          <w:szCs w:val="24"/>
          <w:lang w:val="ru-RU"/>
        </w:rPr>
        <w:br/>
        <w:t xml:space="preserve">в общую систему геометрических представлений обучающихся, расширяя </w:t>
      </w:r>
      <w:r>
        <w:rPr>
          <w:rFonts w:ascii="Times New Roman" w:hAnsi="Times New Roman"/>
          <w:sz w:val="24"/>
          <w:szCs w:val="24"/>
          <w:lang w:val="ru-RU"/>
        </w:rPr>
        <w:br/>
        <w:t xml:space="preserve">и углубляя её, образуя прочные множественные связи.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8.1.11. </w:t>
      </w:r>
      <w:r>
        <w:rPr>
          <w:rFonts w:ascii="Times New Roman" w:hAnsi="Times New Roman" w:eastAsia="SchoolBookSanPin"/>
          <w:sz w:val="24"/>
          <w:szCs w:val="24"/>
          <w:lang w:val="ru-RU"/>
        </w:rPr>
        <w:t xml:space="preserve">Общее число часов, рекомендованных для изучения учебного курса «Г</w:t>
      </w:r>
      <w:r>
        <w:rPr>
          <w:rFonts w:ascii="Times New Roman" w:hAnsi="Times New Roman" w:eastAsia="SchoolBookSanPin"/>
          <w:color w:val="000000"/>
          <w:sz w:val="24"/>
          <w:szCs w:val="24"/>
          <w:lang w:val="ru-RU"/>
        </w:rPr>
        <w:t xml:space="preserve">еометрия» - </w:t>
      </w:r>
      <w:r>
        <w:rPr>
          <w:rFonts w:ascii="Times New Roman" w:hAnsi="Times New Roman" w:eastAsia="SchoolBookSanPin"/>
          <w:color w:val="000000"/>
          <w:position w:val="1"/>
          <w:sz w:val="24"/>
          <w:szCs w:val="24"/>
          <w:lang w:val="ru-RU"/>
        </w:rPr>
        <w:t xml:space="preserve">102 часа: в 10 классе </w:t>
      </w:r>
      <w:r>
        <w:rPr>
          <w:rFonts w:ascii="Times New Roman" w:hAnsi="Times New Roman" w:eastAsia="SchoolBookSanPin"/>
          <w:color w:val="000000"/>
          <w:position w:val="1"/>
          <w:sz w:val="24"/>
          <w:szCs w:val="24"/>
          <w:lang w:val="ru-RU"/>
        </w:rPr>
        <w:noBreakHyphen/>
        <w:t xml:space="preserve"> 68 часов (2 часа в неделю), в 11 классе – </w:t>
      </w:r>
      <w:r>
        <w:rPr>
          <w:rFonts w:ascii="Times New Roman" w:hAnsi="Times New Roman"/>
          <w:sz w:val="24"/>
          <w:szCs w:val="24"/>
          <w:lang w:val="ru-RU"/>
        </w:rPr>
        <w:br/>
      </w:r>
      <w:r>
        <w:rPr>
          <w:rFonts w:ascii="Times New Roman" w:hAnsi="Times New Roman" w:eastAsia="SchoolBookSanPin"/>
          <w:color w:val="000000"/>
          <w:position w:val="1"/>
          <w:sz w:val="24"/>
          <w:szCs w:val="24"/>
          <w:lang w:val="ru-RU"/>
        </w:rPr>
        <w:t xml:space="preserve">34 часа</w:t>
      </w:r>
      <w:r>
        <w:rPr>
          <w:rFonts w:ascii="Times New Roman" w:hAnsi="Times New Roman" w:eastAsia="SchoolBookSanPin"/>
          <w:position w:val="1"/>
          <w:sz w:val="24"/>
          <w:szCs w:val="24"/>
          <w:lang w:val="ru-RU"/>
        </w:rPr>
        <w:t xml:space="preserve"> (1 час в неделю).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bookmarkStart w:id="12" w:name="_Toc118726599"/>
      <w:r/>
      <w:bookmarkStart w:id="13" w:name="_Toc118726596"/>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8.2. Содержание </w:t>
      </w:r>
      <w:bookmarkEnd w:id="12"/>
      <w:r>
        <w:rPr>
          <w:rFonts w:ascii="Times New Roman" w:hAnsi="Times New Roman"/>
          <w:sz w:val="24"/>
          <w:szCs w:val="24"/>
          <w:lang w:val="ru-RU"/>
        </w:rPr>
        <w:t xml:space="preserve">обучения в 10 классе.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bookmarkStart w:id="14" w:name="_Toc118726600"/>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8.2.1. </w:t>
      </w:r>
      <w:bookmarkEnd w:id="14"/>
      <w:r>
        <w:rPr>
          <w:rFonts w:ascii="Times New Roman" w:hAnsi="Times New Roman"/>
          <w:sz w:val="24"/>
          <w:szCs w:val="24"/>
          <w:lang w:val="ru-RU"/>
        </w:rPr>
        <w:t xml:space="preserve">Прямые и плоскости в пространстве.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Основные понятия стереометрии. Точка, прямая, плоскость, пространство. Понятие об аксиоматическом построении стереометрии: аксиомы стереометрии </w:t>
      </w:r>
      <w:r>
        <w:rPr>
          <w:rFonts w:ascii="Times New Roman" w:hAnsi="Times New Roman"/>
          <w:sz w:val="24"/>
          <w:szCs w:val="24"/>
          <w:lang w:val="ru-RU"/>
        </w:rPr>
        <w:br/>
        <w:t xml:space="preserve">и следствия из них.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w:t>
      </w:r>
      <w:r>
        <w:rPr>
          <w:rFonts w:ascii="Times New Roman" w:hAnsi="Times New Roman"/>
          <w:sz w:val="24"/>
          <w:szCs w:val="24"/>
          <w:lang w:val="ru-RU"/>
        </w:rPr>
        <w:br/>
        <w:t xml:space="preserve">в пространстве: параллельные прямые в пространстве, параллельность трёх прямых, параллельность прямой и плоскост</w:t>
      </w:r>
      <w:r>
        <w:rPr>
          <w:rFonts w:ascii="Times New Roman" w:hAnsi="Times New Roman"/>
          <w:sz w:val="24"/>
          <w:szCs w:val="24"/>
          <w:lang w:val="ru-RU"/>
        </w:rPr>
        <w:t xml:space="preserve">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Перпендикулярность прямой и плоскости: перпендикулярные прямые </w:t>
      </w:r>
      <w:r>
        <w:rPr>
          <w:rFonts w:ascii="Times New Roman" w:hAnsi="Times New Roman"/>
          <w:sz w:val="24"/>
          <w:szCs w:val="24"/>
          <w:lang w:val="ru-RU"/>
        </w:rPr>
        <w:br/>
        <w:t xml:space="preserve">в пространстве, прямые параллельные и перпен</w:t>
      </w:r>
      <w:r>
        <w:rPr>
          <w:rFonts w:ascii="Times New Roman" w:hAnsi="Times New Roman"/>
          <w:sz w:val="24"/>
          <w:szCs w:val="24"/>
          <w:lang w:val="ru-RU"/>
        </w:rPr>
        <w:t xml:space="preserve">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w:t>
      </w:r>
      <w:r>
        <w:rPr>
          <w:rFonts w:ascii="Times New Roman" w:hAnsi="Times New Roman"/>
          <w:sz w:val="24"/>
          <w:szCs w:val="24"/>
          <w:lang w:val="ru-RU"/>
        </w:rPr>
        <w:br/>
        <w:t xml:space="preserve">от точки до плоскости, расстояние от прямой до плоскости, проекция фигуры </w:t>
      </w:r>
      <w:r>
        <w:rPr>
          <w:rFonts w:ascii="Times New Roman" w:hAnsi="Times New Roman"/>
          <w:sz w:val="24"/>
          <w:szCs w:val="24"/>
          <w:lang w:val="ru-RU"/>
        </w:rPr>
        <w:br/>
        <w:t xml:space="preserve">на плоскость. Перпендикулярность плоскостей: признак перпендикулярности двух плоскостей. Теорема о трёх перпендикулярах.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8.2.2. Многогранники.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Понятие многогранника, основные элементы многогранника, выпуклые </w:t>
      </w:r>
      <w:r>
        <w:rPr>
          <w:rFonts w:ascii="Times New Roman" w:hAnsi="Times New Roman"/>
          <w:sz w:val="24"/>
          <w:szCs w:val="24"/>
          <w:lang w:val="ru-RU"/>
        </w:rPr>
        <w:br/>
        <w:t xml:space="preserve">и невыпуклые многогранники, развёртка многогранника. Призма: </w:t>
      </w:r>
      <w:r>
        <w:rPr>
          <w:rFonts w:ascii="Times New Roman" w:hAnsi="Times New Roman"/>
          <w:sz w:val="24"/>
          <w:szCs w:val="24"/>
        </w:rPr>
        <w:t xml:space="preserve">n</w:t>
      </w:r>
      <w:r>
        <w:rPr>
          <w:rFonts w:ascii="Times New Roman" w:hAnsi="Times New Roman"/>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sz w:val="24"/>
          <w:szCs w:val="24"/>
        </w:rPr>
        <w:t xml:space="preserve">n</w:t>
      </w:r>
      <w:r>
        <w:rPr>
          <w:rFonts w:ascii="Times New Roman" w:hAnsi="Times New Roman"/>
          <w:sz w:val="24"/>
          <w:szCs w:val="24"/>
          <w:lang w:val="ru-RU"/>
        </w:rPr>
        <w:t xml:space="preserve">-угольная пирамида, грани и основание пирамиды, боковая </w:t>
      </w:r>
      <w:r>
        <w:rPr>
          <w:rFonts w:ascii="Times New Roman" w:hAnsi="Times New Roman"/>
          <w:sz w:val="24"/>
          <w:szCs w:val="24"/>
          <w:lang w:val="ru-RU"/>
        </w:rPr>
        <w:br/>
        <w:t xml:space="preserve">и полная поверхность пирамиды, правильная и усечённая пирамида. Элементы призмы и пирамиды. Правил</w:t>
      </w:r>
      <w:r>
        <w:rPr>
          <w:rFonts w:ascii="Times New Roman" w:hAnsi="Times New Roman"/>
          <w:sz w:val="24"/>
          <w:szCs w:val="24"/>
          <w:lang w:val="ru-RU"/>
        </w:rPr>
        <w:t xml:space="preserve">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w:t>
      </w:r>
      <w:r>
        <w:rPr>
          <w:rFonts w:ascii="Times New Roman" w:hAnsi="Times New Roman"/>
          <w:sz w:val="24"/>
          <w:szCs w:val="24"/>
          <w:lang w:val="ru-RU"/>
        </w:rPr>
        <w:br/>
        <w:t xml:space="preserve">и поверхности правильной пирамиды, теорема о площади усечённой пирамиды. Понятие об объёме. Объём пирамиды, призмы.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Подобные тела в пространстве. Соотношения между площадями поверхностей, объёмами подобных тел.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8.3. Содержание обучения в 11 классе.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8.3.1. Тела вращения.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Коническая поверхность, образующие конической поверхности, ось </w:t>
      </w:r>
      <w:r>
        <w:rPr>
          <w:rFonts w:ascii="Times New Roman" w:hAnsi="Times New Roman"/>
          <w:sz w:val="24"/>
          <w:szCs w:val="24"/>
          <w:lang w:val="ru-RU"/>
        </w:rPr>
        <w:br/>
        <w:t xml:space="preserve">и вершина конической поверхности. Конус: основание и вершина, образующая </w:t>
      </w:r>
      <w:r>
        <w:rPr>
          <w:rFonts w:ascii="Times New Roman" w:hAnsi="Times New Roman"/>
          <w:sz w:val="24"/>
          <w:szCs w:val="24"/>
          <w:lang w:val="ru-RU"/>
        </w:rPr>
        <w:br/>
        <w:t xml:space="preserve">и ось, площадь боковой и полной поверхности. Усечённый конус: образующие </w:t>
      </w:r>
      <w:r>
        <w:rPr>
          <w:rFonts w:ascii="Times New Roman" w:hAnsi="Times New Roman"/>
          <w:sz w:val="24"/>
          <w:szCs w:val="24"/>
          <w:lang w:val="ru-RU"/>
        </w:rPr>
        <w:br/>
        <w:t xml:space="preserve">и высота, основания и боковая поверхность.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Изображение тел вращения на плоскости. Развёртка цилиндра и конуса.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Комбинации тел вращения и многогранников. Многогранник, описанный около сферы, сфера, вписанная в многогранник, или тело вращения.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Подобные тела в пространстве. Соотношения между площадями поверхностей, объёмами подобных тел.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Сечения цилиндра (параллельно и перпендикулярно оси), сечения конуса (параллельное основанию и проходящее через вершину), сечения шара.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8.3.2. Векторы и координаты в пространстве.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w:t>
      </w:r>
      <w:r>
        <w:rPr>
          <w:rFonts w:ascii="Times New Roman" w:hAnsi="Times New Roman"/>
          <w:sz w:val="24"/>
          <w:szCs w:val="24"/>
          <w:lang w:val="ru-RU"/>
        </w:rPr>
        <w:t xml:space="preserve">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w:t>
      </w:r>
      <w:r>
        <w:rPr>
          <w:rFonts w:ascii="Times New Roman" w:hAnsi="Times New Roman"/>
          <w:sz w:val="24"/>
          <w:szCs w:val="24"/>
          <w:lang w:val="ru-RU"/>
        </w:rPr>
        <w:br/>
        <w:t xml:space="preserve">и плоскостями. Координатно-векторный метод при решении геометрических задач.</w:t>
      </w:r>
      <w:bookmarkEnd w:id="13"/>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8.4. Планируемые предметные результаты освоения федеральной рабочей </w:t>
      </w:r>
      <w:r>
        <w:rPr>
          <w:rFonts w:ascii="Times New Roman" w:hAnsi="Times New Roman"/>
          <w:sz w:val="24"/>
          <w:szCs w:val="24"/>
          <w:lang w:val="ru-RU"/>
        </w:rPr>
        <w:t xml:space="preserve">программы курса «Геометрия»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в реальной жизни и создание условий для их общекультурного развития.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OfficinaSansBoldITC"/>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8.4.1.</w:t>
      </w:r>
      <w:r>
        <w:rPr>
          <w:rFonts w:ascii="Times New Roman" w:hAnsi="Times New Roman" w:eastAsia="SchoolBookSanPin"/>
          <w:sz w:val="24"/>
          <w:szCs w:val="24"/>
          <w:lang w:val="ru-RU"/>
        </w:rPr>
        <w:t xml:space="preserve"> </w:t>
      </w:r>
      <w:r>
        <w:rPr>
          <w:rFonts w:ascii="Times New Roman" w:hAnsi="Times New Roman"/>
          <w:sz w:val="24"/>
          <w:szCs w:val="24"/>
          <w:lang w:val="ru-RU"/>
        </w:rPr>
        <w:t xml:space="preserve">П</w:t>
      </w:r>
      <w:r>
        <w:rPr>
          <w:rFonts w:ascii="Times New Roman" w:hAnsi="Times New Roman" w:eastAsia="OfficinaSansBoldITC"/>
          <w:sz w:val="24"/>
          <w:szCs w:val="24"/>
          <w:lang w:val="ru-RU"/>
        </w:rPr>
        <w:t xml:space="preserve">редметные результаты по отдельным темам учебного курса «Геометрия». </w:t>
      </w:r>
      <w:r>
        <w:rPr>
          <w:rFonts w:ascii="Times New Roman" w:hAnsi="Times New Roman"/>
          <w:sz w:val="24"/>
          <w:szCs w:val="24"/>
          <w:lang w:val="ru-RU"/>
        </w:rPr>
        <w:t xml:space="preserve">К концу 10 класса обучающийся научится: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точка, прямая, плоскость;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применять аксиомы стереометрии и следствия из них при решении геометрических задач;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параллельность и перпендикулярность прямых </w:t>
      </w:r>
      <w:r>
        <w:rPr>
          <w:rFonts w:ascii="Times New Roman" w:hAnsi="Times New Roman"/>
          <w:sz w:val="24"/>
          <w:szCs w:val="24"/>
          <w:lang w:val="ru-RU"/>
        </w:rPr>
        <w:br/>
        <w:t xml:space="preserve">и плоскостей;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классифицировать взаимное расположение прямых и плоскостей в пространстве;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многогранник, выпуклый и невыпуклый многогранник, элементы многогранника, правильный многогранник;</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распознавать основные виды многогранников (пирамида, призма, прямоугольный параллелепипед, куб);</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классифицировать многогранники, выбирая основания для классификации (выпуклые и невыпуклые многогранники, правильные многогранники, прямые </w:t>
      </w:r>
      <w:r>
        <w:rPr>
          <w:rFonts w:ascii="Times New Roman" w:hAnsi="Times New Roman"/>
          <w:sz w:val="24"/>
          <w:szCs w:val="24"/>
          <w:lang w:val="ru-RU"/>
        </w:rPr>
        <w:br/>
        <w:t xml:space="preserve">и наклонные призмы, параллелепипеды);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секущая плоскость, сечение многогранников;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объяснять принципы построения сечений, используя метод следов;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строить сечения многогранников методом следов, выполнять (выносные) плоские чертежи из рисунков простых объёмных фигур: вид сверху, сбоку, снизу;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решать задачи на нахождение геометрических величин по образцам </w:t>
      </w:r>
      <w:r>
        <w:rPr>
          <w:rFonts w:ascii="Times New Roman" w:hAnsi="Times New Roman"/>
          <w:sz w:val="24"/>
          <w:szCs w:val="24"/>
          <w:lang w:val="ru-RU"/>
        </w:rPr>
        <w:br/>
        <w:t xml:space="preserve">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решать задачи на нахождение геометрических величин по образцам </w:t>
      </w:r>
      <w:r>
        <w:rPr>
          <w:rFonts w:ascii="Times New Roman" w:hAnsi="Times New Roman"/>
          <w:sz w:val="24"/>
          <w:szCs w:val="24"/>
          <w:lang w:val="ru-RU"/>
        </w:rPr>
        <w:br/>
        <w:t xml:space="preserve">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симметрия в пространстве, центр, ось и плоскость симметрии, центр, ось и плоскость симметрии фигуры;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извлекать, преобразовывать и интерпретировать информацию </w:t>
      </w:r>
      <w:r>
        <w:rPr>
          <w:rFonts w:ascii="Times New Roman" w:hAnsi="Times New Roman"/>
          <w:sz w:val="24"/>
          <w:szCs w:val="24"/>
          <w:lang w:val="ru-RU"/>
        </w:rPr>
        <w:br/>
        <w:t xml:space="preserve">о пространственных геометрических фигурах, представленную на чертежах </w:t>
      </w:r>
      <w:r>
        <w:rPr>
          <w:rFonts w:ascii="Times New Roman" w:hAnsi="Times New Roman"/>
          <w:sz w:val="24"/>
          <w:szCs w:val="24"/>
          <w:lang w:val="ru-RU"/>
        </w:rPr>
        <w:br/>
        <w:t xml:space="preserve">и рисунках;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w:t>
      </w:r>
      <w:r>
        <w:rPr>
          <w:rFonts w:ascii="Times New Roman" w:hAnsi="Times New Roman"/>
          <w:sz w:val="24"/>
          <w:szCs w:val="24"/>
          <w:lang w:val="ru-RU"/>
        </w:rPr>
        <w:br/>
        <w:t xml:space="preserve">в явной форме;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применять простейшие программные средства и электронно-коммуникационные системы при решении стереометрических задач;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приводить примеры математических закономерностей в природе и жизни, распознавать проявление законов геометрии в искусстве;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применять полученные знания на практике: анализировать реальные ситуации и применять изученные понятия</w:t>
      </w:r>
      <w:r>
        <w:rPr>
          <w:rFonts w:ascii="Times New Roman" w:hAnsi="Times New Roman"/>
          <w:sz w:val="24"/>
          <w:szCs w:val="24"/>
          <w:lang w:val="ru-RU"/>
        </w:rPr>
        <w:t xml:space="preserve">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w:t>
      </w:r>
      <w:r>
        <w:rPr>
          <w:rFonts w:ascii="Times New Roman" w:hAnsi="Times New Roman"/>
          <w:sz w:val="24"/>
          <w:szCs w:val="24"/>
          <w:lang w:val="ru-RU"/>
        </w:rPr>
        <w:br/>
        <w:t xml:space="preserve">с нахождением геометрических величин.</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OfficinaSansBoldITC"/>
          <w:sz w:val="24"/>
          <w:szCs w:val="24"/>
          <w:lang w:val="ru-RU"/>
        </w:rPr>
      </w:pPr>
      <w:r>
        <w:rPr>
          <w:rFonts w:ascii="Times New Roman" w:hAnsi="Times New Roman"/>
          <w:sz w:val="24"/>
          <w:szCs w:val="24"/>
          <w:lang w:val="ru-RU"/>
        </w:rPr>
        <w:t xml:space="preserve">24</w:t>
      </w:r>
      <w:r>
        <w:rPr>
          <w:rFonts w:ascii="Times New Roman" w:hAnsi="Times New Roman"/>
          <w:sz w:val="24"/>
          <w:szCs w:val="24"/>
          <w:lang w:val="ru-RU"/>
        </w:rPr>
        <w:t xml:space="preserve">.</w:t>
      </w:r>
      <w:r>
        <w:rPr>
          <w:rFonts w:ascii="Times New Roman" w:hAnsi="Times New Roman"/>
          <w:sz w:val="24"/>
          <w:szCs w:val="24"/>
          <w:lang w:val="ru-RU"/>
        </w:rPr>
        <w:t xml:space="preserve">8.4.2. П</w:t>
      </w:r>
      <w:r>
        <w:rPr>
          <w:rFonts w:ascii="Times New Roman" w:hAnsi="Times New Roman" w:eastAsia="OfficinaSansBoldITC"/>
          <w:sz w:val="24"/>
          <w:szCs w:val="24"/>
          <w:lang w:val="ru-RU"/>
        </w:rPr>
        <w:t xml:space="preserve">редметные результаты по отдельным темам учебного курса «Геометрия». </w:t>
      </w:r>
      <w:r>
        <w:rPr>
          <w:rFonts w:ascii="Times New Roman" w:hAnsi="Times New Roman"/>
          <w:sz w:val="24"/>
          <w:szCs w:val="24"/>
          <w:lang w:val="ru-RU"/>
        </w:rPr>
        <w:t xml:space="preserve">К концу 11 класса обучающийся научится: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распознавать тела вращения (цилиндр, конус, сфера и шар);</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объяснять способы получения тел вращения;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классифицировать взаимное расположение сферы и плоскости;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вычислять объёмы и площади поверхностей тел вращения, геометрических тел с применением формул;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многогранник, вписанный в сферу и описанный около сферы, сфера, вписанная в многогранник или тело вращения;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вычислять соотношения между площадями поверхностей и объёмами подобных тел;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изображать изучаемые фигуры от руки и с применением простых чертёжных инструментов;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выполнять (выносные) плоские чертежи из рисунков простых объёмных фигур: вид сверху, сбоку, снизу, строить сечения тел вращения;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извлекать, интерпретировать и преобразовывать информацию </w:t>
      </w:r>
      <w:r>
        <w:rPr>
          <w:rFonts w:ascii="Times New Roman" w:hAnsi="Times New Roman"/>
          <w:sz w:val="24"/>
          <w:szCs w:val="24"/>
          <w:lang w:val="ru-RU"/>
        </w:rPr>
        <w:br/>
        <w:t xml:space="preserve">о пространственных геометрических фигурах, представленную на чертежах </w:t>
      </w:r>
      <w:r>
        <w:rPr>
          <w:rFonts w:ascii="Times New Roman" w:hAnsi="Times New Roman"/>
          <w:sz w:val="24"/>
          <w:szCs w:val="24"/>
          <w:lang w:val="ru-RU"/>
        </w:rPr>
        <w:br/>
        <w:t xml:space="preserve">и рисунках;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понятием вектор в пространстве;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выполнять действия сложения векторов, вычитания векторов и умножения вектора на число, объяснять, какими свойствами они обладают;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применять правило параллелепипеда;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находить сумму векторов и произведение вектора на число, угол </w:t>
      </w:r>
      <w:r>
        <w:rPr>
          <w:rFonts w:ascii="Times New Roman" w:hAnsi="Times New Roman"/>
          <w:sz w:val="24"/>
          <w:szCs w:val="24"/>
          <w:lang w:val="ru-RU"/>
        </w:rPr>
        <w:br/>
        <w:t xml:space="preserve">между векторами, скалярное произведение, раскладывать вектор по двум неколлинеарным векторам;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задавать плоскость уравнением в декартовой системе координат;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w:t>
      </w:r>
      <w:r>
        <w:rPr>
          <w:rFonts w:ascii="Times New Roman" w:hAnsi="Times New Roman"/>
          <w:sz w:val="24"/>
          <w:szCs w:val="24"/>
          <w:lang w:val="ru-RU"/>
        </w:rPr>
        <w:br/>
        <w:t xml:space="preserve">в явной форме;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решать простейшие геометрические задачи на применение векторно-координатного метода;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применять простейшие программные средства и электронно-коммуникационные системы при решении стереометрических задач;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приводить примеры математических закономерностей в природе и жизни, распознавать проявление законов геометрии в искусстве;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применять полученные знания на практике: анализировать реальные ситуации и применять изученные понятия</w:t>
      </w:r>
      <w:r>
        <w:rPr>
          <w:rFonts w:ascii="Times New Roman" w:hAnsi="Times New Roman"/>
          <w:sz w:val="24"/>
          <w:szCs w:val="24"/>
          <w:lang w:val="ru-RU"/>
        </w:rPr>
        <w:t xml:space="preserve">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w:t>
      </w:r>
      <w:r>
        <w:rPr>
          <w:rFonts w:ascii="Times New Roman" w:hAnsi="Times New Roman"/>
          <w:sz w:val="24"/>
          <w:szCs w:val="24"/>
          <w:lang w:val="ru-RU"/>
        </w:rPr>
        <w:br/>
        <w:t xml:space="preserve">с нахождением геометрических величин.</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b/>
          <w:sz w:val="28"/>
          <w:szCs w:val="24"/>
          <w:lang w:val="ru-RU"/>
        </w:rPr>
      </w:pPr>
      <w:r/>
      <w:bookmarkStart w:id="15" w:name="_Toc73394988"/>
      <w:r/>
      <w:bookmarkStart w:id="16" w:name="_Toc118726606"/>
      <w:r>
        <w:rPr>
          <w:rFonts w:ascii="Times New Roman" w:hAnsi="Times New Roman"/>
          <w:b/>
          <w:sz w:val="28"/>
          <w:szCs w:val="24"/>
          <w:lang w:val="ru-RU"/>
        </w:rPr>
        <w:t xml:space="preserve"> </w:t>
      </w:r>
      <w:r>
        <w:rPr>
          <w:rFonts w:ascii="Times New Roman" w:hAnsi="Times New Roman"/>
          <w:b/>
          <w:sz w:val="28"/>
          <w:szCs w:val="24"/>
          <w:lang w:val="ru-RU"/>
        </w:rPr>
        <w:t xml:space="preserve">25.</w:t>
      </w:r>
      <w:r>
        <w:rPr>
          <w:rFonts w:ascii="Times New Roman" w:hAnsi="Times New Roman"/>
          <w:b/>
          <w:sz w:val="28"/>
          <w:szCs w:val="24"/>
          <w:lang w:val="ru-RU"/>
        </w:rPr>
        <w:t xml:space="preserve">Федеральная рабочая программа учебного курса «Вероятность </w:t>
      </w:r>
      <w:r>
        <w:rPr>
          <w:rFonts w:ascii="Times New Roman" w:hAnsi="Times New Roman"/>
          <w:b/>
          <w:sz w:val="28"/>
          <w:szCs w:val="24"/>
          <w:lang w:val="ru-RU"/>
        </w:rPr>
        <w:br/>
        <w:t xml:space="preserve">и статистика».</w:t>
      </w:r>
      <w:r>
        <w:rPr>
          <w:rFonts w:ascii="Times New Roman" w:hAnsi="Times New Roman"/>
          <w:b/>
          <w:sz w:val="28"/>
          <w:szCs w:val="24"/>
          <w:lang w:val="ru-RU"/>
        </w:rPr>
      </w:r>
      <w:r>
        <w:rPr>
          <w:rFonts w:ascii="Times New Roman" w:hAnsi="Times New Roman"/>
          <w:b/>
          <w:sz w:val="28"/>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25</w:t>
      </w:r>
      <w:r>
        <w:rPr>
          <w:rFonts w:ascii="Times New Roman" w:hAnsi="Times New Roman"/>
          <w:sz w:val="24"/>
          <w:szCs w:val="24"/>
          <w:lang w:val="ru-RU"/>
        </w:rPr>
        <w:t xml:space="preserve">.</w:t>
      </w:r>
      <w:r>
        <w:rPr>
          <w:rFonts w:ascii="Times New Roman" w:hAnsi="Times New Roman"/>
          <w:sz w:val="24"/>
          <w:szCs w:val="24"/>
          <w:lang w:val="ru-RU"/>
        </w:rPr>
        <w:t xml:space="preserve">9.1. Пояснительная записка.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25</w:t>
      </w:r>
      <w:r>
        <w:rPr>
          <w:rFonts w:ascii="Times New Roman" w:hAnsi="Times New Roman"/>
          <w:sz w:val="24"/>
          <w:szCs w:val="24"/>
          <w:lang w:val="ru-RU"/>
        </w:rPr>
        <w:t xml:space="preserve">.</w:t>
      </w:r>
      <w:r>
        <w:rPr>
          <w:rFonts w:ascii="Times New Roman" w:hAnsi="Times New Roman"/>
          <w:sz w:val="24"/>
          <w:szCs w:val="24"/>
          <w:lang w:val="ru-RU"/>
        </w:rPr>
        <w:t xml:space="preserve">9.1.</w:t>
      </w:r>
      <w:bookmarkEnd w:id="15"/>
      <w:r/>
      <w:bookmarkEnd w:id="16"/>
      <w:r>
        <w:rPr>
          <w:rFonts w:ascii="Times New Roman" w:hAnsi="Times New Roman"/>
          <w:sz w:val="24"/>
          <w:szCs w:val="24"/>
          <w:lang w:val="ru-RU"/>
        </w:rPr>
        <w:t xml:space="preserve">1. Учебный курс «Вероятность и статистика» базового уровня является продолжением </w:t>
      </w:r>
      <w:r>
        <w:rPr>
          <w:rFonts w:ascii="Times New Roman" w:hAnsi="Times New Roman"/>
          <w:sz w:val="24"/>
          <w:szCs w:val="24"/>
          <w:lang w:val="ru-RU"/>
        </w:rPr>
        <w:t xml:space="preserve">и развитием одноимённого учебного курса базового уровня основной школы.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w:t>
      </w:r>
      <w:r>
        <w:rPr>
          <w:rFonts w:ascii="Times New Roman" w:hAnsi="Times New Roman"/>
          <w:sz w:val="24"/>
          <w:szCs w:val="24"/>
          <w:lang w:val="ru-RU"/>
        </w:rPr>
        <w:t xml:space="preserve">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25</w:t>
      </w:r>
      <w:r>
        <w:rPr>
          <w:rFonts w:ascii="Times New Roman" w:hAnsi="Times New Roman"/>
          <w:sz w:val="24"/>
          <w:szCs w:val="24"/>
          <w:lang w:val="ru-RU"/>
        </w:rPr>
        <w:t xml:space="preserve">.</w:t>
      </w:r>
      <w:r>
        <w:rPr>
          <w:rFonts w:ascii="Times New Roman" w:hAnsi="Times New Roman"/>
          <w:sz w:val="24"/>
          <w:szCs w:val="24"/>
          <w:lang w:val="ru-RU"/>
        </w:rPr>
        <w:t xml:space="preserve">9.1.2. Содержание курса направлено на закрепление знаний, полученных </w:t>
      </w:r>
      <w:r>
        <w:rPr>
          <w:rFonts w:ascii="Times New Roman" w:hAnsi="Times New Roman"/>
          <w:sz w:val="24"/>
          <w:szCs w:val="24"/>
          <w:lang w:val="ru-RU"/>
        </w:rPr>
        <w:br/>
        <w:t xml:space="preserve">при изучении курса основной школы и на развитие представлений о случайных величинах и вз</w:t>
      </w:r>
      <w:r>
        <w:rPr>
          <w:rFonts w:ascii="Times New Roman" w:hAnsi="Times New Roman"/>
          <w:sz w:val="24"/>
          <w:szCs w:val="24"/>
          <w:lang w:val="ru-RU"/>
        </w:rPr>
        <w:t xml:space="preserve">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w:t>
      </w:r>
      <w:r>
        <w:rPr>
          <w:rFonts w:ascii="Times New Roman" w:hAnsi="Times New Roman"/>
          <w:sz w:val="24"/>
          <w:szCs w:val="24"/>
          <w:lang w:val="ru-RU"/>
        </w:rPr>
        <w:br/>
        <w:t xml:space="preserve">и демографических величин, погрешностей в различного рода измерениях, длительности безотказной работы технических устройств, характеристик массовых явлений и процессов в обществе.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25</w:t>
      </w:r>
      <w:r>
        <w:rPr>
          <w:rFonts w:ascii="Times New Roman" w:hAnsi="Times New Roman"/>
          <w:sz w:val="24"/>
          <w:szCs w:val="24"/>
          <w:lang w:val="ru-RU"/>
        </w:rPr>
        <w:t xml:space="preserve">.</w:t>
      </w:r>
      <w:r>
        <w:rPr>
          <w:rFonts w:ascii="Times New Roman" w:hAnsi="Times New Roman"/>
          <w:sz w:val="24"/>
          <w:szCs w:val="24"/>
          <w:lang w:val="ru-RU"/>
        </w:rPr>
        <w:t xml:space="preserve">9.1.3. В соответствии с указанными целями в структуре учебного курса «Вероятность и статистика» средней школы на базовом уровне выделены следующие основные содержательные линии: «Случайные события и вероятности», «Случайные величины и закон больших чисел».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25</w:t>
      </w:r>
      <w:r>
        <w:rPr>
          <w:rFonts w:ascii="Times New Roman" w:hAnsi="Times New Roman"/>
          <w:sz w:val="24"/>
          <w:szCs w:val="24"/>
          <w:lang w:val="ru-RU"/>
        </w:rPr>
        <w:t xml:space="preserve">.</w:t>
      </w:r>
      <w:r>
        <w:rPr>
          <w:rFonts w:ascii="Times New Roman" w:hAnsi="Times New Roman"/>
          <w:sz w:val="24"/>
          <w:szCs w:val="24"/>
          <w:lang w:val="ru-RU"/>
        </w:rPr>
        <w:t xml:space="preserve">9.1.4. Важную часть курса занимает изучение геометрического </w:t>
      </w:r>
      <w:r>
        <w:rPr>
          <w:rFonts w:ascii="Times New Roman" w:hAnsi="Times New Roman"/>
          <w:sz w:val="24"/>
          <w:szCs w:val="24"/>
          <w:lang w:val="ru-RU"/>
        </w:rPr>
        <w:br/>
        <w:t xml:space="preserve">и биномиального распределений и знакомство с их непрерывными аналогами – показательным и нормальным распределениями.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25</w:t>
      </w:r>
      <w:r>
        <w:rPr>
          <w:rFonts w:ascii="Times New Roman" w:hAnsi="Times New Roman"/>
          <w:sz w:val="24"/>
          <w:szCs w:val="24"/>
          <w:lang w:val="ru-RU"/>
        </w:rPr>
        <w:t xml:space="preserve">.</w:t>
      </w:r>
      <w:r>
        <w:rPr>
          <w:rFonts w:ascii="Times New Roman" w:hAnsi="Times New Roman"/>
          <w:sz w:val="24"/>
          <w:szCs w:val="24"/>
          <w:lang w:val="ru-RU"/>
        </w:rPr>
        <w:t xml:space="preserve">9.1.5. 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w:t>
      </w:r>
      <w:r>
        <w:rPr>
          <w:rFonts w:ascii="Times New Roman" w:hAnsi="Times New Roman"/>
          <w:sz w:val="24"/>
          <w:szCs w:val="24"/>
          <w:lang w:val="ru-RU"/>
        </w:rPr>
        <w:br/>
        <w:t xml:space="preserve">для изучения закона больших чисел – фундаментального закона, действующего </w:t>
      </w:r>
      <w:r>
        <w:rPr>
          <w:rFonts w:ascii="Times New Roman" w:hAnsi="Times New Roman"/>
          <w:sz w:val="24"/>
          <w:szCs w:val="24"/>
          <w:lang w:val="ru-RU"/>
        </w:rPr>
        <w:br/>
        <w:t xml:space="preserve">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25</w:t>
      </w:r>
      <w:r>
        <w:rPr>
          <w:rFonts w:ascii="Times New Roman" w:hAnsi="Times New Roman"/>
          <w:sz w:val="24"/>
          <w:szCs w:val="24"/>
          <w:lang w:val="ru-RU"/>
        </w:rPr>
        <w:t xml:space="preserve">.</w:t>
      </w:r>
      <w:r>
        <w:rPr>
          <w:rFonts w:ascii="Times New Roman" w:hAnsi="Times New Roman"/>
          <w:sz w:val="24"/>
          <w:szCs w:val="24"/>
          <w:lang w:val="ru-RU"/>
        </w:rPr>
        <w:t xml:space="preserve">9.1.6. Темы, связанные с непрерывными случайными величинами, акцентируют внимание обучающихся на описании и изучении случайных явлений </w:t>
      </w:r>
      <w:r>
        <w:rPr>
          <w:rFonts w:ascii="Times New Roman" w:hAnsi="Times New Roman"/>
          <w:sz w:val="24"/>
          <w:szCs w:val="24"/>
          <w:lang w:val="ru-RU"/>
        </w:rPr>
        <w:br/>
        <w:t xml:space="preserve">с помощью непрерывных функций. Основное внимание уделяется показательному </w:t>
      </w:r>
      <w:r>
        <w:rPr>
          <w:rFonts w:ascii="Times New Roman" w:hAnsi="Times New Roman"/>
          <w:sz w:val="24"/>
          <w:szCs w:val="24"/>
          <w:lang w:val="ru-RU"/>
        </w:rPr>
        <w:br/>
        <w:t xml:space="preserve">и нормальному распределениям, при этом предполагается ознакомительное изучение материала без доказательств применяемых фактов.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25</w:t>
      </w:r>
      <w:r>
        <w:rPr>
          <w:rFonts w:ascii="Times New Roman" w:hAnsi="Times New Roman"/>
          <w:sz w:val="24"/>
          <w:szCs w:val="24"/>
          <w:lang w:val="ru-RU"/>
        </w:rPr>
        <w:t xml:space="preserve">.</w:t>
      </w:r>
      <w:r>
        <w:rPr>
          <w:rFonts w:ascii="Times New Roman" w:hAnsi="Times New Roman"/>
          <w:sz w:val="24"/>
          <w:szCs w:val="24"/>
          <w:lang w:val="ru-RU"/>
        </w:rPr>
        <w:t xml:space="preserve">9.1.7. </w:t>
      </w:r>
      <w:r>
        <w:rPr>
          <w:rFonts w:ascii="Times New Roman" w:hAnsi="Times New Roman" w:eastAsia="SchoolBookSanPin"/>
          <w:color w:val="000000"/>
          <w:sz w:val="24"/>
          <w:szCs w:val="24"/>
          <w:lang w:val="ru-RU"/>
        </w:rPr>
        <w:t xml:space="preserve">Общее число часов, рекомендованных для изучения учебного курса «Вероятность и статистика» </w:t>
      </w:r>
      <w:r>
        <w:rPr>
          <w:rFonts w:ascii="Times New Roman" w:hAnsi="Times New Roman" w:eastAsia="SchoolBookSanPin"/>
          <w:color w:val="000000"/>
          <w:sz w:val="24"/>
          <w:szCs w:val="24"/>
          <w:lang w:val="ru-RU"/>
        </w:rPr>
        <w:noBreakHyphen/>
      </w:r>
      <w:r>
        <w:rPr>
          <w:rFonts w:ascii="Times New Roman" w:hAnsi="Times New Roman" w:eastAsia="SchoolBookSanPin"/>
          <w:color w:val="000000"/>
          <w:position w:val="1"/>
          <w:sz w:val="24"/>
          <w:szCs w:val="24"/>
          <w:lang w:val="ru-RU"/>
        </w:rPr>
        <w:t xml:space="preserve">68 часов: в 10 классе </w:t>
      </w:r>
      <w:r>
        <w:rPr>
          <w:rFonts w:ascii="Times New Roman" w:hAnsi="Times New Roman" w:eastAsia="SchoolBookSanPin"/>
          <w:color w:val="000000"/>
          <w:position w:val="1"/>
          <w:sz w:val="24"/>
          <w:szCs w:val="24"/>
          <w:lang w:val="ru-RU"/>
        </w:rPr>
        <w:noBreakHyphen/>
        <w:t xml:space="preserve"> 34 часа (1 час в неделю), </w:t>
      </w:r>
      <w:r>
        <w:rPr>
          <w:rFonts w:ascii="Times New Roman" w:hAnsi="Times New Roman"/>
          <w:sz w:val="24"/>
          <w:szCs w:val="24"/>
          <w:lang w:val="ru-RU"/>
        </w:rPr>
        <w:br/>
      </w:r>
      <w:r>
        <w:rPr>
          <w:rFonts w:ascii="Times New Roman" w:hAnsi="Times New Roman" w:eastAsia="SchoolBookSanPin"/>
          <w:color w:val="000000"/>
          <w:position w:val="1"/>
          <w:sz w:val="24"/>
          <w:szCs w:val="24"/>
          <w:lang w:val="ru-RU"/>
        </w:rPr>
        <w:t xml:space="preserve">в 11 классе </w:t>
      </w:r>
      <w:r>
        <w:rPr>
          <w:rFonts w:ascii="Times New Roman" w:hAnsi="Times New Roman" w:eastAsia="SchoolBookSanPin"/>
          <w:color w:val="000000"/>
          <w:position w:val="1"/>
          <w:sz w:val="24"/>
          <w:szCs w:val="24"/>
          <w:lang w:val="ru-RU"/>
        </w:rPr>
        <w:noBreakHyphen/>
        <w:t xml:space="preserve"> 34 часа (1 час в неделю).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bookmarkStart w:id="17" w:name="_Toc118726611"/>
      <w:r/>
      <w:bookmarkStart w:id="18" w:name="_Toc118726608"/>
      <w:r>
        <w:rPr>
          <w:rFonts w:ascii="Times New Roman" w:hAnsi="Times New Roman"/>
          <w:sz w:val="24"/>
          <w:szCs w:val="24"/>
          <w:lang w:val="ru-RU"/>
        </w:rPr>
        <w:t xml:space="preserve">25</w:t>
      </w:r>
      <w:r>
        <w:rPr>
          <w:rFonts w:ascii="Times New Roman" w:hAnsi="Times New Roman"/>
          <w:sz w:val="24"/>
          <w:szCs w:val="24"/>
          <w:lang w:val="ru-RU"/>
        </w:rPr>
        <w:t xml:space="preserve">.</w:t>
      </w:r>
      <w:r>
        <w:rPr>
          <w:rFonts w:ascii="Times New Roman" w:hAnsi="Times New Roman"/>
          <w:sz w:val="24"/>
          <w:szCs w:val="24"/>
          <w:lang w:val="ru-RU"/>
        </w:rPr>
        <w:t xml:space="preserve">9.2. Содержание </w:t>
      </w:r>
      <w:bookmarkEnd w:id="17"/>
      <w:r>
        <w:rPr>
          <w:rFonts w:ascii="Times New Roman" w:hAnsi="Times New Roman"/>
          <w:sz w:val="24"/>
          <w:szCs w:val="24"/>
          <w:lang w:val="ru-RU"/>
        </w:rPr>
        <w:t xml:space="preserve">обучения в 10 классе.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Представление данных с помощью таблиц и диаграмм. Среднее арифметическое, медиана, наибольшее и наименьшее значения, размах, дисперсия </w:t>
      </w:r>
      <w:r>
        <w:rPr>
          <w:rFonts w:ascii="Times New Roman" w:hAnsi="Times New Roman"/>
          <w:sz w:val="24"/>
          <w:szCs w:val="24"/>
          <w:lang w:val="ru-RU"/>
        </w:rPr>
        <w:br/>
        <w:t xml:space="preserve">и стандартное отклонение числовых наборов.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Случайные эксперименты (опыты) и случайные события. Элементарные события (исходы). Вероятность случайного события. Близость частоты </w:t>
      </w:r>
      <w:r>
        <w:rPr>
          <w:rFonts w:ascii="Times New Roman" w:hAnsi="Times New Roman"/>
          <w:sz w:val="24"/>
          <w:szCs w:val="24"/>
          <w:lang w:val="ru-RU"/>
        </w:rPr>
        <w:br/>
        <w:t xml:space="preserve">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Операции над событиями: пересечение, объединение, противоположные события. Диаграммы Эйлера. Формула сложения вероятностей.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Условная вероятность. Умножение вероятностей. Дерево случайного эксперимента. Формула полной вероятности. Независимые события.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Комбинаторное правило умножения. Перестановки и факториал. Число сочетаний. Треугольник Паскаля. Формула бинома Ньютона.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Случайная величина. Распределение вероятностей. Диаграмма распределения. Примеры распределений, в том числе, геометрическое и биномиальное.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bookmarkStart w:id="19" w:name="_Toc73394999"/>
      <w:r>
        <w:rPr>
          <w:rFonts w:ascii="Times New Roman" w:hAnsi="Times New Roman"/>
          <w:sz w:val="24"/>
          <w:szCs w:val="24"/>
          <w:lang w:val="ru-RU"/>
        </w:rPr>
        <w:t xml:space="preserve">25</w:t>
      </w:r>
      <w:r>
        <w:rPr>
          <w:rFonts w:ascii="Times New Roman" w:hAnsi="Times New Roman"/>
          <w:sz w:val="24"/>
          <w:szCs w:val="24"/>
          <w:lang w:val="ru-RU"/>
        </w:rPr>
        <w:t xml:space="preserve">.</w:t>
      </w:r>
      <w:r>
        <w:rPr>
          <w:rFonts w:ascii="Times New Roman" w:hAnsi="Times New Roman"/>
          <w:sz w:val="24"/>
          <w:szCs w:val="24"/>
          <w:lang w:val="ru-RU"/>
        </w:rPr>
        <w:t xml:space="preserve">9.3. Содержание обучения в 11 классе.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Числовые характеристики случайных величин: математическое ожидание, дисперсия и стандартное отклонение. Примеры применения</w:t>
      </w:r>
      <w:r>
        <w:rPr>
          <w:rFonts w:ascii="Times New Roman" w:hAnsi="Times New Roman"/>
          <w:sz w:val="24"/>
          <w:szCs w:val="24"/>
          <w:lang w:val="ru-RU"/>
        </w:rPr>
        <w:t xml:space="preserve">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Закон больших чисел и его роль в науке, природе и обществе. Выборочный метод исследований.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Примеры непрерывных случайных величин. Понятие о плотности распределения. Задачи, приводящие к нормальному распределению. Понятие </w:t>
      </w:r>
      <w:r>
        <w:rPr>
          <w:rFonts w:ascii="Times New Roman" w:hAnsi="Times New Roman"/>
          <w:sz w:val="24"/>
          <w:szCs w:val="24"/>
          <w:lang w:val="ru-RU"/>
        </w:rPr>
        <w:br/>
        <w:t xml:space="preserve">о нормальном распределении. </w:t>
      </w:r>
      <w:bookmarkEnd w:id="19"/>
      <w:r/>
      <w:bookmarkEnd w:id="18"/>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25</w:t>
      </w:r>
      <w:r>
        <w:rPr>
          <w:rFonts w:ascii="Times New Roman" w:hAnsi="Times New Roman"/>
          <w:sz w:val="24"/>
          <w:szCs w:val="24"/>
          <w:lang w:val="ru-RU"/>
        </w:rPr>
        <w:t xml:space="preserve">.</w:t>
      </w:r>
      <w:r>
        <w:rPr>
          <w:rFonts w:ascii="Times New Roman" w:hAnsi="Times New Roman"/>
          <w:sz w:val="24"/>
          <w:szCs w:val="24"/>
          <w:lang w:val="ru-RU"/>
        </w:rPr>
        <w:t xml:space="preserve">9.4. Предметные результаты освоения курса «Вероятность и статистика» </w:t>
      </w:r>
      <w:r>
        <w:rPr>
          <w:rFonts w:ascii="Times New Roman" w:hAnsi="Times New Roman"/>
          <w:sz w:val="24"/>
          <w:szCs w:val="24"/>
          <w:lang w:val="ru-RU"/>
        </w:rPr>
        <w:br/>
        <w:t xml:space="preserve">на базовом уровне на уровне среднего общего образования ориентированы </w:t>
      </w:r>
      <w:r>
        <w:rPr>
          <w:rFonts w:ascii="Times New Roman" w:hAnsi="Times New Roman"/>
          <w:sz w:val="24"/>
          <w:szCs w:val="24"/>
          <w:lang w:val="ru-RU"/>
        </w:rPr>
        <w:br/>
        <w:t xml:space="preserve">на достижение уровня математической грамотности, необходимого для успешного решения задач и проблем в реальной жизни и создание условий для их общекультурного развития.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OfficinaSansBoldITC"/>
          <w:sz w:val="24"/>
          <w:szCs w:val="24"/>
          <w:lang w:val="ru-RU"/>
        </w:rPr>
      </w:pPr>
      <w:r>
        <w:rPr>
          <w:rFonts w:ascii="Times New Roman" w:hAnsi="Times New Roman"/>
          <w:sz w:val="24"/>
          <w:szCs w:val="24"/>
          <w:lang w:val="ru-RU"/>
        </w:rPr>
        <w:t xml:space="preserve">25</w:t>
      </w:r>
      <w:r>
        <w:rPr>
          <w:rFonts w:ascii="Times New Roman" w:hAnsi="Times New Roman"/>
          <w:sz w:val="24"/>
          <w:szCs w:val="24"/>
          <w:lang w:val="ru-RU"/>
        </w:rPr>
        <w:t xml:space="preserve">.</w:t>
      </w:r>
      <w:r>
        <w:rPr>
          <w:rFonts w:ascii="Times New Roman" w:hAnsi="Times New Roman"/>
          <w:sz w:val="24"/>
          <w:szCs w:val="24"/>
          <w:lang w:val="ru-RU"/>
        </w:rPr>
        <w:t xml:space="preserve">9.4.1.</w:t>
      </w:r>
      <w:r>
        <w:rPr>
          <w:rFonts w:ascii="Times New Roman" w:hAnsi="Times New Roman" w:eastAsia="SchoolBookSanPin"/>
          <w:sz w:val="24"/>
          <w:szCs w:val="24"/>
          <w:lang w:val="ru-RU"/>
        </w:rPr>
        <w:t xml:space="preserve"> </w:t>
      </w:r>
      <w:r>
        <w:rPr>
          <w:rFonts w:ascii="Times New Roman" w:hAnsi="Times New Roman"/>
          <w:sz w:val="24"/>
          <w:szCs w:val="24"/>
          <w:lang w:val="ru-RU"/>
        </w:rPr>
        <w:t xml:space="preserve">П</w:t>
      </w:r>
      <w:r>
        <w:rPr>
          <w:rFonts w:ascii="Times New Roman" w:hAnsi="Times New Roman" w:eastAsia="OfficinaSansBoldITC"/>
          <w:sz w:val="24"/>
          <w:szCs w:val="24"/>
          <w:lang w:val="ru-RU"/>
        </w:rPr>
        <w:t xml:space="preserve">редметные результаты по отдельным темам учебного курса «Вероятность и статистика». </w:t>
      </w:r>
      <w:r>
        <w:rPr>
          <w:rFonts w:ascii="Times New Roman" w:hAnsi="Times New Roman"/>
          <w:sz w:val="24"/>
          <w:szCs w:val="24"/>
          <w:lang w:val="ru-RU"/>
        </w:rPr>
        <w:t xml:space="preserve">К концу 10 класса обучающийся научится: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читать и строить таблицы и диаграммы;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среднее арифметическое, медиана, наибольшее, наименьшее значение, размах массива числовых данных;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w:t>
      </w:r>
      <w:r>
        <w:rPr>
          <w:rFonts w:ascii="Times New Roman" w:hAnsi="Times New Roman"/>
          <w:sz w:val="24"/>
          <w:szCs w:val="24"/>
          <w:lang w:val="ru-RU"/>
        </w:rPr>
        <w:br/>
        <w:t xml:space="preserve">и сравнивать вероятности событий в изученных случайных экспериментах;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применять комбинаторное правило умножения при решении задач;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понятиями: случайная величина, распределение вероятностей, диаграмма распределения.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OfficinaSansBoldITC"/>
          <w:sz w:val="24"/>
          <w:szCs w:val="24"/>
          <w:lang w:val="ru-RU"/>
        </w:rPr>
      </w:pPr>
      <w:r>
        <w:rPr>
          <w:rFonts w:ascii="Times New Roman" w:hAnsi="Times New Roman"/>
          <w:sz w:val="24"/>
          <w:szCs w:val="24"/>
          <w:lang w:val="ru-RU"/>
        </w:rPr>
        <w:t xml:space="preserve">25</w:t>
      </w:r>
      <w:r>
        <w:rPr>
          <w:rFonts w:ascii="Times New Roman" w:hAnsi="Times New Roman"/>
          <w:sz w:val="24"/>
          <w:szCs w:val="24"/>
          <w:lang w:val="ru-RU"/>
        </w:rPr>
        <w:t xml:space="preserve">.</w:t>
      </w:r>
      <w:r>
        <w:rPr>
          <w:rFonts w:ascii="Times New Roman" w:hAnsi="Times New Roman"/>
          <w:sz w:val="24"/>
          <w:szCs w:val="24"/>
          <w:lang w:val="ru-RU"/>
        </w:rPr>
        <w:t xml:space="preserve">9.4.2.</w:t>
      </w:r>
      <w:r>
        <w:rPr>
          <w:rFonts w:ascii="Times New Roman" w:hAnsi="Times New Roman" w:eastAsia="SchoolBookSanPin"/>
          <w:sz w:val="24"/>
          <w:szCs w:val="24"/>
          <w:lang w:val="ru-RU"/>
        </w:rPr>
        <w:t xml:space="preserve"> </w:t>
      </w:r>
      <w:r>
        <w:rPr>
          <w:rFonts w:ascii="Times New Roman" w:hAnsi="Times New Roman"/>
          <w:sz w:val="24"/>
          <w:szCs w:val="24"/>
          <w:lang w:val="ru-RU"/>
        </w:rPr>
        <w:t xml:space="preserve">П</w:t>
      </w:r>
      <w:r>
        <w:rPr>
          <w:rFonts w:ascii="Times New Roman" w:hAnsi="Times New Roman" w:eastAsia="OfficinaSansBoldITC"/>
          <w:sz w:val="24"/>
          <w:szCs w:val="24"/>
          <w:lang w:val="ru-RU"/>
        </w:rPr>
        <w:t xml:space="preserve">редметные результаты по отдельным темам учебного курса «Вероятность и статистика». </w:t>
      </w:r>
      <w:r>
        <w:rPr>
          <w:rFonts w:ascii="Times New Roman" w:hAnsi="Times New Roman"/>
          <w:sz w:val="24"/>
          <w:szCs w:val="24"/>
          <w:lang w:val="ru-RU"/>
        </w:rPr>
        <w:t xml:space="preserve">К концу 11 класса обучающийся научится: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сравнивать вероятности значений случайной величины по распределению </w:t>
      </w:r>
      <w:r>
        <w:rPr>
          <w:rFonts w:ascii="Times New Roman" w:hAnsi="Times New Roman"/>
          <w:sz w:val="24"/>
          <w:szCs w:val="24"/>
          <w:lang w:val="ru-RU"/>
        </w:rPr>
        <w:br/>
        <w:t xml:space="preserve">или с помощью диаграмм;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оперировать понятием математического ожидания, приводить примеры, </w:t>
      </w:r>
      <w:r>
        <w:rPr>
          <w:rFonts w:ascii="Times New Roman" w:hAnsi="Times New Roman"/>
          <w:sz w:val="24"/>
          <w:szCs w:val="24"/>
          <w:lang w:val="ru-RU"/>
        </w:rPr>
        <w:br/>
        <w:t xml:space="preserve">как применяется математическое ожидание случайной величины находить математическое ожидание по данному распределению;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иметь представление о законе больших чисел;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иметь представление о нормальном распределении.</w:t>
      </w:r>
      <w:r>
        <w:rPr>
          <w:rFonts w:ascii="Times New Roman" w:hAnsi="Times New Roman"/>
          <w:sz w:val="24"/>
          <w:szCs w:val="24"/>
          <w:lang w:val="ru-RU"/>
        </w:rPr>
        <w:br/>
      </w:r>
      <w:r>
        <w:rPr>
          <w:rFonts w:ascii="Times New Roman" w:hAnsi="Times New Roman"/>
          <w:sz w:val="24"/>
          <w:szCs w:val="24"/>
          <w:lang w:val="ru-RU"/>
        </w:rPr>
        <w:br/>
      </w:r>
      <w:r>
        <w:rPr>
          <w:rFonts w:ascii="Times New Roman" w:hAnsi="Times New Roman"/>
          <w:sz w:val="24"/>
          <w:szCs w:val="24"/>
          <w:lang w:val="ru-RU"/>
        </w:rPr>
      </w:r>
      <w:r>
        <w:rPr>
          <w:rFonts w:ascii="Times New Roman" w:hAnsi="Times New Roman"/>
          <w:sz w:val="24"/>
          <w:szCs w:val="24"/>
          <w:lang w:val="ru-RU"/>
        </w:rPr>
      </w:r>
    </w:p>
    <w:p>
      <w:pPr>
        <w:pStyle w:val="2335"/>
        <w:ind w:firstLine="708"/>
        <w:jc w:val="both"/>
        <w:spacing w:before="0" w:line="360" w:lineRule="auto"/>
        <w:rPr>
          <w:sz w:val="24"/>
          <w:szCs w:val="24"/>
          <w:lang w:val="ru-RU"/>
        </w:rPr>
        <w:pBdr>
          <w:bottom w:val="none" w:color="000000" w:sz="0" w:space="0"/>
        </w:pBdr>
      </w:pPr>
      <w:r>
        <w:rPr>
          <w:sz w:val="24"/>
          <w:szCs w:val="24"/>
          <w:lang w:val="ru-RU"/>
        </w:rPr>
        <w:t xml:space="preserve">26</w:t>
      </w:r>
      <w:r>
        <w:rPr>
          <w:sz w:val="24"/>
          <w:szCs w:val="24"/>
          <w:lang w:val="ru-RU"/>
        </w:rPr>
        <w:t xml:space="preserve">. Федеральная рабочая программа по учебному предмету «Информатика» (базовый уровень). </w:t>
      </w:r>
      <w:r>
        <w:rPr>
          <w:sz w:val="24"/>
          <w:szCs w:val="24"/>
          <w:lang w:val="ru-RU"/>
        </w:rPr>
      </w:r>
      <w:r>
        <w:rPr>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26</w:t>
      </w:r>
      <w:r>
        <w:rPr>
          <w:rFonts w:ascii="Times New Roman" w:hAnsi="Times New Roman"/>
          <w:sz w:val="24"/>
          <w:szCs w:val="24"/>
          <w:lang w:val="ru-RU"/>
        </w:rPr>
        <w:t xml:space="preserve">.</w:t>
      </w:r>
      <w:r>
        <w:rPr>
          <w:rFonts w:ascii="Times New Roman" w:hAnsi="Times New Roman"/>
          <w:sz w:val="24"/>
          <w:szCs w:val="24"/>
          <w:lang w:val="ru-RU"/>
        </w:rPr>
        <w:t xml:space="preserve">1. Федеральная рабочая программа по учебному предме</w:t>
      </w:r>
      <w:r>
        <w:rPr>
          <w:rFonts w:ascii="Times New Roman" w:hAnsi="Times New Roman"/>
          <w:sz w:val="24"/>
          <w:szCs w:val="24"/>
          <w:lang w:val="ru-RU"/>
        </w:rPr>
        <w:t xml:space="preserve">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 Пояснительная записка отражает общие ц</w:t>
      </w:r>
      <w:r>
        <w:rPr>
          <w:rFonts w:ascii="Times New Roman" w:hAnsi="Times New Roman" w:eastAsia="SchoolBookSanPin"/>
          <w:sz w:val="24"/>
          <w:szCs w:val="24"/>
          <w:lang w:val="ru-RU"/>
        </w:rPr>
        <w:t xml:space="preserve">ели и задачи изучения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4. Планируемые результаты освоения программы по информатике включают личностные, метапредметные результаты за весь период обучения </w:t>
      </w:r>
      <w:r>
        <w:rPr>
          <w:rFonts w:ascii="Times New Roman" w:hAnsi="Times New Roman" w:eastAsia="SchoolBookSanPin"/>
          <w:sz w:val="24"/>
          <w:szCs w:val="24"/>
          <w:lang w:val="ru-RU"/>
        </w:rPr>
        <w:br/>
        <w:t xml:space="preserve">на уровне среднего общего образования, а также предметные достижения обучающегося за каждый год обучения.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26</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  Пояснительная записка.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26</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5.1. </w:t>
      </w:r>
      <w:bookmarkStart w:id="20" w:name="_Toc118725578"/>
      <w:r>
        <w:rPr>
          <w:rFonts w:ascii="Times New Roman" w:hAnsi="Times New Roman" w:eastAsia="SchoolBookSanPin"/>
          <w:sz w:val="24"/>
          <w:szCs w:val="24"/>
          <w:lang w:val="ru-RU"/>
        </w:rPr>
        <w:t xml:space="preserve">Программа по информатике на уровне среднего общего образования даёт представление о целях, общей стр</w:t>
      </w:r>
      <w:r>
        <w:rPr>
          <w:rFonts w:ascii="Times New Roman" w:hAnsi="Times New Roman" w:eastAsia="SchoolBookSanPin"/>
          <w:sz w:val="24"/>
          <w:szCs w:val="24"/>
          <w:lang w:val="ru-RU"/>
        </w:rPr>
        <w:t xml:space="preserve">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курса, определяет распределение его </w:t>
      </w:r>
      <w:r>
        <w:rPr>
          <w:rFonts w:ascii="Times New Roman" w:hAnsi="Times New Roman" w:eastAsia="SchoolBookSanPin"/>
          <w:sz w:val="24"/>
          <w:szCs w:val="24"/>
          <w:lang w:val="ru-RU"/>
        </w:rPr>
        <w:br/>
        <w:t xml:space="preserve">по классам (годам изучения).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5.2. Программа по информатике определяет количественные </w:t>
      </w:r>
      <w:r>
        <w:rPr>
          <w:rFonts w:ascii="Times New Roman" w:hAnsi="Times New Roman" w:eastAsia="SchoolBookSanPin"/>
          <w:sz w:val="24"/>
          <w:szCs w:val="24"/>
          <w:lang w:val="ru-RU"/>
        </w:rPr>
        <w:br/>
        <w:t xml:space="preserve">и качественные характеристики учебного материала для каждого года изучения, </w:t>
      </w:r>
      <w:r>
        <w:rPr>
          <w:rFonts w:ascii="Times New Roman" w:hAnsi="Times New Roman" w:eastAsia="SchoolBookSanPin"/>
          <w:sz w:val="24"/>
          <w:szCs w:val="24"/>
          <w:lang w:val="ru-RU"/>
        </w:rPr>
        <w:br/>
        <w:t xml:space="preserve">в том числе для содержательного наполнения разного вида </w:t>
      </w:r>
      <w:r>
        <w:rPr>
          <w:rFonts w:ascii="Times New Roman" w:hAnsi="Times New Roman" w:eastAsia="SchoolBookSanPin"/>
          <w:sz w:val="24"/>
          <w:szCs w:val="24"/>
          <w:lang w:val="ru-RU"/>
        </w:rPr>
        <w:t xml:space="preserve">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5.3. Учебный предмет «Информатика» на уровне среднего общего образовании отражает: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основные области применения информатики, прежде всего информационные технологии, управление и социальную сферу;</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междисциплинарный характер информатики и информационной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5.4. 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w:t>
      </w:r>
      <w:r>
        <w:rPr>
          <w:rFonts w:ascii="Times New Roman" w:hAnsi="Times New Roman" w:eastAsia="SchoolBookSanPin"/>
          <w:sz w:val="24"/>
          <w:szCs w:val="24"/>
          <w:lang w:val="ru-RU"/>
        </w:rPr>
        <w:t xml:space="preserve">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5.5. В содержании учебного предмета «Информатика» выделяются четыре тематических раздела.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w:t>
      </w:r>
      <w:r>
        <w:rPr>
          <w:rFonts w:ascii="Times New Roman" w:hAnsi="Times New Roman" w:eastAsia="SchoolBookSanPin"/>
          <w:sz w:val="24"/>
          <w:szCs w:val="24"/>
          <w:lang w:val="ru-RU"/>
        </w:rPr>
        <w:br/>
        <w:t xml:space="preserve">и использование интернет-сервисов, информационную безопасность.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Раздел «Информационные техн</w:t>
      </w:r>
      <w:r>
        <w:rPr>
          <w:rFonts w:ascii="Times New Roman" w:hAnsi="Times New Roman" w:eastAsia="SchoolBookSanPin"/>
          <w:sz w:val="24"/>
          <w:szCs w:val="24"/>
          <w:lang w:val="ru-RU"/>
        </w:rPr>
        <w:t xml:space="preserve">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приведённом далее содержании учебного предмета «Информатика» курсивом выделены дополнительные темы, которые не входят в</w:t>
      </w:r>
      <w:r>
        <w:rPr>
          <w:rFonts w:ascii="Times New Roman" w:hAnsi="Times New Roman" w:eastAsia="SchoolBookSanPin"/>
          <w:sz w:val="24"/>
          <w:szCs w:val="24"/>
        </w:rPr>
        <w:t xml:space="preserve"> </w:t>
      </w:r>
      <w:r>
        <w:rPr>
          <w:rFonts w:ascii="Times New Roman" w:hAnsi="Times New Roman" w:eastAsia="SchoolBookSanPin"/>
          <w:sz w:val="24"/>
          <w:szCs w:val="24"/>
          <w:lang w:val="ru-RU"/>
        </w:rPr>
        <w:t xml:space="preserve"> обязательную программу обучения, но могут быть предложены для изучения отдельным мотивированным и</w:t>
      </w:r>
      <w:r>
        <w:rPr>
          <w:rFonts w:ascii="Times New Roman" w:hAnsi="Times New Roman" w:eastAsia="SchoolBookSanPin"/>
          <w:sz w:val="24"/>
          <w:szCs w:val="24"/>
        </w:rPr>
        <w:t xml:space="preserve"> </w:t>
      </w:r>
      <w:r>
        <w:rPr>
          <w:rFonts w:ascii="Times New Roman" w:hAnsi="Times New Roman" w:eastAsia="SchoolBookSanPin"/>
          <w:sz w:val="24"/>
          <w:szCs w:val="24"/>
          <w:lang w:val="ru-RU"/>
        </w:rPr>
        <w:t xml:space="preserve"> способным обучающимся.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5.6. 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понимание предмета, ключевых вопросов и основных составляющих элементов изучаемой предметной области;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умение решать типовые практические задачи, характерные для использования методов и инструментария данной предметной области;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осознание рамок изучаемой предметной области, ограниченности методов </w:t>
      </w:r>
      <w:r>
        <w:rPr>
          <w:rFonts w:ascii="Times New Roman" w:hAnsi="Times New Roman" w:eastAsia="SchoolBookSanPin"/>
          <w:sz w:val="24"/>
          <w:szCs w:val="24"/>
          <w:lang w:val="ru-RU"/>
        </w:rPr>
        <w:br/>
        <w:t xml:space="preserve">и инструментов, типичных связей с другими областями знания.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5.7. Основная цель изучения учебного предмета «Информатика» на базовом уровне для уровня среднего общего образования – обе</w:t>
      </w:r>
      <w:r>
        <w:rPr>
          <w:rFonts w:ascii="Times New Roman" w:hAnsi="Times New Roman" w:eastAsia="SchoolBookSanPin"/>
          <w:sz w:val="24"/>
          <w:szCs w:val="24"/>
          <w:lang w:val="ru-RU"/>
        </w:rPr>
        <w:t xml:space="preserve">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сформированность представлений о роли информатики, информационных </w:t>
      </w:r>
      <w:r>
        <w:rPr>
          <w:rFonts w:ascii="Times New Roman" w:hAnsi="Times New Roman" w:eastAsia="SchoolBookSanPin"/>
          <w:sz w:val="24"/>
          <w:szCs w:val="24"/>
          <w:lang w:val="ru-RU"/>
        </w:rPr>
        <w:br/>
        <w:t xml:space="preserve">и коммуникационных технологий в современном обществе;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сформированность основ логического и алгоритмического мышления;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сформированность представлений о влиянии информационных технологий </w:t>
      </w:r>
      <w:r>
        <w:rPr>
          <w:rFonts w:ascii="Times New Roman" w:hAnsi="Times New Roman" w:eastAsia="SchoolBookSanPin"/>
          <w:sz w:val="24"/>
          <w:szCs w:val="24"/>
          <w:lang w:val="ru-RU"/>
        </w:rPr>
        <w:br/>
        <w:t xml:space="preserve">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создание условий для развития навыков учебной, проектной, научно-исследовательской и творческой деятельности, мотивации обучающихся </w:t>
      </w:r>
      <w:r>
        <w:rPr>
          <w:rFonts w:ascii="Times New Roman" w:hAnsi="Times New Roman" w:eastAsia="SchoolBookSanPin"/>
          <w:sz w:val="24"/>
          <w:szCs w:val="24"/>
          <w:lang w:val="ru-RU"/>
        </w:rPr>
        <w:br/>
        <w:t xml:space="preserve">к саморазвитию.</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5.8. Общее число часов, рекомендованных для изучения информатики - </w:t>
      </w:r>
      <w:r>
        <w:rPr>
          <w:rFonts w:ascii="Times New Roman" w:hAnsi="Times New Roman" w:eastAsia="SchoolBookSanPin"/>
          <w:sz w:val="24"/>
          <w:szCs w:val="24"/>
          <w:lang w:val="ru-RU"/>
        </w:rPr>
        <w:br/>
        <w:t xml:space="preserve">68 часов: в 10 классе – 34 часа (1 час в неделю), в 11 классе – 34 часа (1 час в неделю).</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5.9. Базовый уровень изучения информатики рекомендуется для следующих профилей: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естественно-научный профиль, ориентирующий обучающихся на такие сферы деятельности, как медицина, биотехнологии, химия, физика и другие;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социально-экономический профиль, ориентирующий обучающихся на профессии, связанные с социальной сферой, финансами, экономикой, управлением, предпринимательством и другими;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универсальный профиль, ориентированный в первую очередь на обучающихся, чей выбор не соответствует в полной мере ни одному из утверждённых профилей.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5.10. Базовый уровень изучен</w:t>
      </w:r>
      <w:r>
        <w:rPr>
          <w:rFonts w:ascii="Times New Roman" w:hAnsi="Times New Roman" w:eastAsia="SchoolBookSanPin"/>
          <w:sz w:val="24"/>
          <w:szCs w:val="24"/>
          <w:lang w:val="ru-RU"/>
        </w:rPr>
        <w:t xml:space="preserve">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w:t>
      </w:r>
      <w:r>
        <w:rPr>
          <w:rFonts w:ascii="Times New Roman" w:hAnsi="Times New Roman" w:eastAsia="SchoolBookSanPin"/>
          <w:sz w:val="24"/>
          <w:szCs w:val="24"/>
          <w:lang w:val="ru-RU"/>
        </w:rPr>
        <w:br/>
        <w:t xml:space="preserve">с междисциплинарной и творческой тематикой, возможность решения задач базового уровня сложности Единого государственного экзамена по информатике.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5.11. 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bookmarkStart w:id="21" w:name="_Toc118725583"/>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6. </w:t>
      </w:r>
      <w:bookmarkEnd w:id="21"/>
      <w:r>
        <w:rPr>
          <w:rFonts w:ascii="Times New Roman" w:hAnsi="Times New Roman" w:eastAsia="SchoolBookSanPin"/>
          <w:sz w:val="24"/>
          <w:szCs w:val="24"/>
          <w:lang w:val="ru-RU"/>
        </w:rPr>
        <w:t xml:space="preserve">Содержание обучения в 10 классе.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6.1. Цифровая грамотность.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Требования техники безопасности и гигиены при работе с компьютерами </w:t>
      </w:r>
      <w:r>
        <w:rPr>
          <w:rFonts w:ascii="Times New Roman" w:hAnsi="Times New Roman" w:eastAsia="SchoolBookSanPin"/>
          <w:sz w:val="24"/>
          <w:szCs w:val="24"/>
          <w:lang w:val="ru-RU"/>
        </w:rPr>
        <w:br/>
        <w:t xml:space="preserve">и другими компонентами цифрового окружения.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Принципы работы компьютера. Персональный компьютер. Выбор конфигурации компьютера в зависимости от решаемых задач.</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Основные тенденции развития компьютерных технологий. Параллельные вычисления. Многопроцессорные системы. Суперкомпьютеры. </w:t>
      </w:r>
      <w:r>
        <w:rPr>
          <w:rFonts w:ascii="Times New Roman" w:hAnsi="Times New Roman" w:eastAsia="SchoolBookSanPin"/>
          <w:i/>
          <w:sz w:val="24"/>
          <w:szCs w:val="24"/>
          <w:lang w:val="ru-RU"/>
        </w:rPr>
        <w:t xml:space="preserve">Распределённые вычислительные системы и обработка больших данных.</w:t>
      </w:r>
      <w:r>
        <w:rPr>
          <w:rFonts w:ascii="Times New Roman" w:hAnsi="Times New Roman" w:eastAsia="SchoolBookSanPin"/>
          <w:sz w:val="24"/>
          <w:szCs w:val="24"/>
          <w:lang w:val="ru-RU"/>
        </w:rPr>
        <w:t xml:space="preserve"> Микроконтроллеры. Роботизированные производства.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Программное обеспечение компьютеров. Виды программного обеспечения </w:t>
      </w:r>
      <w:r>
        <w:rPr>
          <w:rFonts w:ascii="Times New Roman" w:hAnsi="Times New Roman" w:eastAsia="SchoolBookSanPin"/>
          <w:sz w:val="24"/>
          <w:szCs w:val="24"/>
          <w:lang w:val="ru-RU"/>
        </w:rPr>
        <w:br/>
        <w:t xml:space="preserve">и их назначение. Особенности программного обеспечения мобильных устройств. Операционная система. Понятие о системном администрировании. Инсталляция </w:t>
      </w:r>
      <w:r>
        <w:rPr>
          <w:rFonts w:ascii="Times New Roman" w:hAnsi="Times New Roman" w:eastAsia="SchoolBookSanPin"/>
          <w:sz w:val="24"/>
          <w:szCs w:val="24"/>
          <w:lang w:val="ru-RU"/>
        </w:rPr>
        <w:br/>
        <w:t xml:space="preserve">и деинсталляция программного обеспечения.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Файловая система. Поиск в файловой системе. Организация хранения </w:t>
      </w:r>
      <w:r>
        <w:rPr>
          <w:rFonts w:ascii="Times New Roman" w:hAnsi="Times New Roman" w:eastAsia="SchoolBookSanPin"/>
          <w:sz w:val="24"/>
          <w:szCs w:val="24"/>
          <w:lang w:val="ru-RU"/>
        </w:rPr>
        <w:br/>
        <w:t xml:space="preserve">и обработки данных с использованием интернет-сервисов, облачных технологий </w:t>
      </w:r>
      <w:r>
        <w:rPr>
          <w:rFonts w:ascii="Times New Roman" w:hAnsi="Times New Roman" w:eastAsia="SchoolBookSanPin"/>
          <w:sz w:val="24"/>
          <w:szCs w:val="24"/>
          <w:lang w:val="ru-RU"/>
        </w:rPr>
        <w:br/>
        <w:t xml:space="preserve">и мобильных устройств.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Прикладные компьютерные программы для решения типовых задач </w:t>
      </w:r>
      <w:r>
        <w:rPr>
          <w:rFonts w:ascii="Times New Roman" w:hAnsi="Times New Roman" w:eastAsia="SchoolBookSanPin"/>
          <w:sz w:val="24"/>
          <w:szCs w:val="24"/>
          <w:lang w:val="ru-RU"/>
        </w:rPr>
        <w:br/>
        <w:t xml:space="preserve">по выбранной специализации. Системы автоматизированного проектирования.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Законодательство Российской Федерации в области программного обеспечения. Лицензирование программного обеспечения и цифровых ресурсов. Проприетарное и свободное программное обеспечение. Коммерческое </w:t>
      </w:r>
      <w:r>
        <w:rPr>
          <w:rFonts w:ascii="Times New Roman" w:hAnsi="Times New Roman" w:eastAsia="SchoolBookSanPin"/>
          <w:sz w:val="24"/>
          <w:szCs w:val="24"/>
          <w:lang w:val="ru-RU"/>
        </w:rPr>
        <w:br/>
        <w:t xml:space="preserve">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w:t>
      </w:r>
      <w:r>
        <w:rPr>
          <w:rFonts w:ascii="Times New Roman" w:hAnsi="Times New Roman" w:eastAsia="SchoolBookSanPin"/>
          <w:sz w:val="24"/>
          <w:szCs w:val="24"/>
          <w:lang w:val="ru-RU"/>
        </w:rPr>
        <w:br/>
        <w:t xml:space="preserve">за неправомерное использование программного обеспечения и цифровых ресурсов.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6.2. Теоретические основы информатики.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Информация, данные и знания. Универсальность дискретного представления информации. Двоичное кодирование. Равномерные и неравномерные коды. Условие Фано. </w:t>
      </w:r>
      <w:r>
        <w:rPr>
          <w:rFonts w:ascii="Times New Roman" w:hAnsi="Times New Roman" w:eastAsia="SchoolBookSanPin"/>
          <w:i/>
          <w:sz w:val="24"/>
          <w:szCs w:val="24"/>
          <w:lang w:val="ru-RU"/>
        </w:rPr>
        <w:t xml:space="preserve">Понятие о возможности кодирования с обнаружением и исправлением ошибок при передаче кода.</w:t>
      </w:r>
      <w:r>
        <w:rPr>
          <w:rFonts w:ascii="Times New Roman" w:hAnsi="Times New Roman" w:eastAsia="SchoolBookSanPin"/>
          <w:sz w:val="24"/>
          <w:szCs w:val="24"/>
          <w:lang w:val="ru-RU"/>
        </w:rPr>
        <w:t xml:space="preserve"> Подходы к измерению информации. Сущность объёмного (алфавитного) подхода к измерению информации, определение бита </w:t>
      </w:r>
      <w:r>
        <w:rPr>
          <w:rFonts w:ascii="Times New Roman" w:hAnsi="Times New Roman" w:eastAsia="SchoolBookSanPin"/>
          <w:sz w:val="24"/>
          <w:szCs w:val="24"/>
          <w:lang w:val="ru-RU"/>
        </w:rPr>
        <w:br/>
        <w:t xml:space="preserve">с точки зрения алфавитного подхода, связь между размером алфавита </w:t>
      </w:r>
      <w:r>
        <w:rPr>
          <w:rFonts w:ascii="Times New Roman" w:hAnsi="Times New Roman" w:eastAsia="SchoolBookSanPin"/>
          <w:sz w:val="24"/>
          <w:szCs w:val="24"/>
          <w:lang w:val="ru-RU"/>
        </w:rPr>
        <w:br/>
        <w:t xml:space="preserve">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w:t>
      </w:r>
      <w:r>
        <w:rPr>
          <w:rFonts w:ascii="Times New Roman" w:hAnsi="Times New Roman" w:eastAsia="SchoolBookSanPin"/>
          <w:sz w:val="24"/>
          <w:szCs w:val="24"/>
          <w:lang w:val="ru-RU"/>
        </w:rPr>
        <w:br/>
        <w:t xml:space="preserve">к измерению информации, определение бита с позиции содержания сообщения.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w:t>
      </w:r>
      <w:r>
        <w:rPr>
          <w:rFonts w:ascii="Times New Roman" w:hAnsi="Times New Roman" w:eastAsia="SchoolBookSanPin"/>
          <w:sz w:val="24"/>
          <w:szCs w:val="24"/>
          <w:lang w:val="ru-RU"/>
        </w:rPr>
        <w:t xml:space="preserve">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Системы. Компоненты системы и их взаимодействие. Системы управления. Управление как информационный процесс. Обратная связь.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Системы счисления. Развёрнутая запись целых и дробных чисел </w:t>
      </w:r>
      <w:r>
        <w:rPr>
          <w:rFonts w:ascii="Times New Roman" w:hAnsi="Times New Roman" w:eastAsia="SchoolBookSanPin"/>
          <w:sz w:val="24"/>
          <w:szCs w:val="24"/>
          <w:lang w:val="ru-RU"/>
        </w:rPr>
        <w:br/>
        <w:t xml:space="preserve">в позиционных системах счисления. Свойства позиционной записи числа: количество цифр в записи, при</w:t>
      </w:r>
      <w:r>
        <w:rPr>
          <w:rFonts w:ascii="Times New Roman" w:hAnsi="Times New Roman" w:eastAsia="SchoolBookSanPin"/>
          <w:sz w:val="24"/>
          <w:szCs w:val="24"/>
          <w:lang w:val="ru-RU"/>
        </w:rPr>
        <w:t xml:space="preserve">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w:t>
      </w:r>
      <w:r>
        <w:rPr>
          <w:rFonts w:ascii="Times New Roman" w:hAnsi="Times New Roman" w:eastAsia="SchoolBookSanPin"/>
          <w:i/>
          <w:sz w:val="24"/>
          <w:szCs w:val="24"/>
          <w:lang w:val="ru-RU"/>
        </w:rPr>
        <w:t xml:space="preserve">Перевод конечной десятичной дроби в P-ичную.</w:t>
      </w:r>
      <w:r>
        <w:rPr>
          <w:rFonts w:ascii="Times New Roman" w:hAnsi="Times New Roman" w:eastAsia="SchoolBookSanPin"/>
          <w:sz w:val="24"/>
          <w:szCs w:val="24"/>
          <w:lang w:val="ru-RU"/>
        </w:rPr>
        <w:t xml:space="preserve">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Представление целых и вещественных чисел в памяти компьютера.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Кодирование текстов. Кодировка ASCII. Однобайтные кодировки. Стандарт UNICODE. Кодировка UTF-8. Определение информационного объёма текстовых сообщений.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Кодирование изображений. Оценка информационного объёма растрового графического изображения при заданном разрешении и глубине кодирования цвета.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Кодирование звука. Оценка информационного объёма звуковых данных </w:t>
      </w:r>
      <w:r>
        <w:rPr>
          <w:rFonts w:ascii="Times New Roman" w:hAnsi="Times New Roman" w:eastAsia="SchoolBookSanPin"/>
          <w:sz w:val="24"/>
          <w:szCs w:val="24"/>
          <w:lang w:val="ru-RU"/>
        </w:rPr>
        <w:br/>
        <w:t xml:space="preserve">при заданных частоте дискретизации и разрядности кодирования.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Алгебра логики. Высказывания. Логические операции. Таблицы истинности логических операций «дизъюнкция», «конъю</w:t>
      </w:r>
      <w:r>
        <w:rPr>
          <w:rFonts w:ascii="Times New Roman" w:hAnsi="Times New Roman" w:eastAsia="SchoolBookSanPin"/>
          <w:sz w:val="24"/>
          <w:szCs w:val="24"/>
          <w:lang w:val="ru-RU"/>
        </w:rPr>
        <w:t xml:space="preserve">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w:t>
      </w:r>
      <w:r>
        <w:rPr>
          <w:rFonts w:ascii="Times New Roman" w:hAnsi="Times New Roman" w:eastAsia="SchoolBookSanPin"/>
          <w:sz w:val="24"/>
          <w:szCs w:val="24"/>
          <w:lang w:val="ru-RU"/>
        </w:rPr>
        <w:br/>
        <w:t xml:space="preserve">и операции над множествами.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i/>
          <w:sz w:val="24"/>
          <w:szCs w:val="24"/>
          <w:lang w:val="ru-RU"/>
        </w:rPr>
      </w:pPr>
      <w:r>
        <w:rPr>
          <w:rFonts w:ascii="Times New Roman" w:hAnsi="Times New Roman" w:eastAsia="SchoolBookSanPin"/>
          <w:sz w:val="24"/>
          <w:szCs w:val="24"/>
          <w:lang w:val="ru-RU"/>
        </w:rPr>
        <w:t xml:space="preserve">Примеры законов алгебры логики. Эквивалентные преобразования логических выражений. </w:t>
      </w:r>
      <w:r>
        <w:rPr>
          <w:rFonts w:ascii="Times New Roman" w:hAnsi="Times New Roman" w:eastAsia="SchoolBookSanPin"/>
          <w:i/>
          <w:sz w:val="24"/>
          <w:szCs w:val="24"/>
          <w:lang w:val="ru-RU"/>
        </w:rPr>
        <w:t xml:space="preserve">Решение простейших логических уравнений.</w:t>
      </w:r>
      <w:r>
        <w:rPr>
          <w:rFonts w:ascii="Times New Roman" w:hAnsi="Times New Roman" w:eastAsia="SchoolBookSanPin"/>
          <w:sz w:val="24"/>
          <w:szCs w:val="24"/>
          <w:lang w:val="ru-RU"/>
        </w:rPr>
        <w:t xml:space="preserve"> Логические функции. Построение логического выражения с данной таблицей истинности. </w:t>
      </w:r>
      <w:r>
        <w:rPr>
          <w:rFonts w:ascii="Times New Roman" w:hAnsi="Times New Roman" w:eastAsia="SchoolBookSanPin"/>
          <w:i/>
          <w:sz w:val="24"/>
          <w:szCs w:val="24"/>
          <w:lang w:val="ru-RU"/>
        </w:rPr>
        <w:t xml:space="preserve">Нормальные формы: дизъюнктивная и конъюнктивная нормальные формы.</w:t>
      </w:r>
      <w:r>
        <w:rPr>
          <w:rFonts w:ascii="Times New Roman" w:hAnsi="Times New Roman" w:eastAsia="SchoolBookSanPin"/>
          <w:i/>
          <w:sz w:val="24"/>
          <w:szCs w:val="24"/>
          <w:lang w:val="ru-RU"/>
        </w:rPr>
      </w:r>
      <w:r>
        <w:rPr>
          <w:rFonts w:ascii="Times New Roman" w:hAnsi="Times New Roman" w:eastAsia="SchoolBookSanPin"/>
          <w:i/>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Логические элементы компьютера. Триггер. Сумматор. Построение схемы </w:t>
      </w:r>
      <w:r>
        <w:rPr>
          <w:rFonts w:ascii="Times New Roman" w:hAnsi="Times New Roman" w:eastAsia="SchoolBookSanPin"/>
          <w:sz w:val="24"/>
          <w:szCs w:val="24"/>
          <w:lang w:val="ru-RU"/>
        </w:rPr>
        <w:br/>
        <w:t xml:space="preserve">на логических элементах по логическому выражению. Запись логического выражения по логической схеме.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6.3. Информационные технологии.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i/>
          <w:sz w:val="24"/>
          <w:szCs w:val="24"/>
          <w:lang w:val="ru-RU"/>
        </w:rPr>
      </w:pPr>
      <w:r>
        <w:rPr>
          <w:rFonts w:ascii="Times New Roman" w:hAnsi="Times New Roman" w:eastAsia="SchoolBookSanPin"/>
          <w:sz w:val="24"/>
          <w:szCs w:val="24"/>
          <w:lang w:val="ru-RU"/>
        </w:rPr>
        <w:t xml:space="preserve">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w:t>
      </w:r>
      <w:r>
        <w:rPr>
          <w:rFonts w:ascii="Times New Roman" w:hAnsi="Times New Roman" w:eastAsia="SchoolBookSanPin"/>
          <w:sz w:val="24"/>
          <w:szCs w:val="24"/>
          <w:lang w:val="ru-RU"/>
        </w:rPr>
        <w:t xml:space="preserve">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 </w:t>
      </w:r>
      <w:r>
        <w:rPr>
          <w:rFonts w:ascii="Times New Roman" w:hAnsi="Times New Roman" w:eastAsia="SchoolBookSanPin"/>
          <w:i/>
          <w:sz w:val="24"/>
          <w:szCs w:val="24"/>
          <w:lang w:val="ru-RU"/>
        </w:rPr>
        <w:t xml:space="preserve">Знакомство с компьютерной вёрсткой текста. Специализированные средства редактирования математических текстов.</w:t>
      </w:r>
      <w:r>
        <w:rPr>
          <w:rFonts w:ascii="Times New Roman" w:hAnsi="Times New Roman" w:eastAsia="SchoolBookSanPin"/>
          <w:i/>
          <w:sz w:val="24"/>
          <w:szCs w:val="24"/>
          <w:lang w:val="ru-RU"/>
        </w:rPr>
      </w:r>
      <w:r>
        <w:rPr>
          <w:rFonts w:ascii="Times New Roman" w:hAnsi="Times New Roman" w:eastAsia="SchoolBookSanPin"/>
          <w:i/>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w:t>
      </w:r>
      <w:r>
        <w:rPr>
          <w:rFonts w:ascii="Times New Roman" w:hAnsi="Times New Roman" w:eastAsia="SchoolBookSanPin"/>
          <w:sz w:val="24"/>
          <w:szCs w:val="24"/>
          <w:lang w:val="ru-RU"/>
        </w:rPr>
        <w:br/>
        <w:t xml:space="preserve">и векторная графика. Форматы графических файлов.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i/>
          <w:sz w:val="24"/>
          <w:szCs w:val="24"/>
          <w:lang w:val="ru-RU"/>
        </w:rPr>
        <w:t xml:space="preserve">Создание и преобразование аудиовизуальных объектов.</w:t>
      </w:r>
      <w:r>
        <w:rPr>
          <w:rFonts w:ascii="Times New Roman" w:hAnsi="Times New Roman" w:eastAsia="SchoolBookSanPin"/>
          <w:sz w:val="24"/>
          <w:szCs w:val="24"/>
          <w:lang w:val="ru-RU"/>
        </w:rPr>
        <w:t xml:space="preserve"> Обработка изображения и звука с использованием интернет-приложений.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Мультимедиа. Компьютерные презентации. Использование мультимедийных онлайн-сервисов для разработки презентаций проектных работ.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i/>
          <w:sz w:val="24"/>
          <w:szCs w:val="24"/>
          <w:lang w:val="ru-RU"/>
        </w:rPr>
      </w:pPr>
      <w:r>
        <w:rPr>
          <w:rFonts w:ascii="Times New Roman" w:hAnsi="Times New Roman" w:eastAsia="SchoolBookSanPin"/>
          <w:sz w:val="24"/>
          <w:szCs w:val="24"/>
          <w:lang w:val="ru-RU"/>
        </w:rPr>
        <w:t xml:space="preserve">Принципы построения и редактирования трёхмерных моделей. </w:t>
      </w:r>
      <w:r>
        <w:rPr>
          <w:rFonts w:ascii="Times New Roman" w:hAnsi="Times New Roman" w:eastAsia="SchoolBookSanPin"/>
          <w:i/>
          <w:sz w:val="24"/>
          <w:szCs w:val="24"/>
          <w:lang w:val="ru-RU"/>
        </w:rPr>
        <w:t xml:space="preserve">Сеточные модели. Материалы. Моделирование источников освещения. Камеры. Аддитивные технологии (3D-принтеры). Понятие о виртуальной реальности и дополненной реальности.</w:t>
      </w:r>
      <w:r>
        <w:rPr>
          <w:rFonts w:ascii="Times New Roman" w:hAnsi="Times New Roman" w:eastAsia="SchoolBookSanPin"/>
          <w:i/>
          <w:sz w:val="24"/>
          <w:szCs w:val="24"/>
          <w:lang w:val="ru-RU"/>
        </w:rPr>
      </w:r>
      <w:r>
        <w:rPr>
          <w:rFonts w:ascii="Times New Roman" w:hAnsi="Times New Roman" w:eastAsia="SchoolBookSanPin"/>
          <w:i/>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bookmarkStart w:id="22" w:name="_Toc118725584"/>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7. </w:t>
      </w:r>
      <w:bookmarkEnd w:id="22"/>
      <w:r>
        <w:rPr>
          <w:rFonts w:ascii="Times New Roman" w:hAnsi="Times New Roman" w:eastAsia="SchoolBookSanPin"/>
          <w:sz w:val="24"/>
          <w:szCs w:val="24"/>
          <w:lang w:val="ru-RU"/>
        </w:rPr>
        <w:t xml:space="preserve">Содержание обучения в 11 классе.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7.1. Цифровая грамотность.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Принципы построения и аппаратные компоненты компьютерных сетей. Сетевые протоколы. Сеть Интернет. Адресация в сети Интернет. Система доменных имён.</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Веб-сайт. Веб-страница. Взаимодействие браузера с веб-сервером. Динамические страницы. Разработка интернет-приложений (сайтов). Сетевое хранение данных.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гостиниц.</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i/>
          <w:sz w:val="24"/>
          <w:szCs w:val="24"/>
          <w:lang w:val="ru-RU"/>
        </w:rPr>
      </w:pPr>
      <w:r>
        <w:rPr>
          <w:rFonts w:ascii="Times New Roman" w:hAnsi="Times New Roman" w:eastAsia="SchoolBookSanPin"/>
          <w:sz w:val="24"/>
          <w:szCs w:val="24"/>
          <w:lang w:val="ru-RU"/>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w:t>
      </w:r>
      <w:r>
        <w:rPr>
          <w:rFonts w:ascii="Times New Roman" w:hAnsi="Times New Roman" w:eastAsia="SchoolBookSanPin"/>
          <w:sz w:val="24"/>
          <w:szCs w:val="24"/>
          <w:lang w:val="ru-RU"/>
        </w:rPr>
        <w:br/>
        <w:t xml:space="preserve">в компьютерах, компьютерных сетях и автоматизированных информационных системах. Правовое обеспечение информационной безопасности. </w:t>
      </w:r>
      <w:r>
        <w:rPr>
          <w:rFonts w:ascii="Times New Roman" w:hAnsi="Times New Roman" w:eastAsia="SchoolBookSanPin"/>
          <w:i/>
          <w:sz w:val="24"/>
          <w:szCs w:val="24"/>
          <w:lang w:val="ru-RU"/>
        </w:rPr>
        <w:t xml:space="preserve">Электронная подпись, сертифицированные сайты и документы.</w:t>
      </w:r>
      <w:r>
        <w:rPr>
          <w:rFonts w:ascii="Times New Roman" w:hAnsi="Times New Roman" w:eastAsia="SchoolBookSanPin"/>
          <w:i/>
          <w:sz w:val="24"/>
          <w:szCs w:val="24"/>
          <w:lang w:val="ru-RU"/>
        </w:rPr>
      </w:r>
      <w:r>
        <w:rPr>
          <w:rFonts w:ascii="Times New Roman" w:hAnsi="Times New Roman" w:eastAsia="SchoolBookSanPin"/>
          <w:i/>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Предотвращение несанкционированного доступа к личной конфид</w:t>
      </w:r>
      <w:r>
        <w:rPr>
          <w:rFonts w:ascii="Times New Roman" w:hAnsi="Times New Roman" w:eastAsia="SchoolBookSanPin"/>
          <w:sz w:val="24"/>
          <w:szCs w:val="24"/>
          <w:lang w:val="ru-RU"/>
        </w:rPr>
        <w:t xml:space="preserve">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w:t>
      </w:r>
      <w:r>
        <w:rPr>
          <w:rFonts w:ascii="Times New Roman" w:hAnsi="Times New Roman" w:eastAsia="SchoolBookSanPin"/>
          <w:i/>
          <w:sz w:val="24"/>
          <w:szCs w:val="24"/>
          <w:lang w:val="ru-RU"/>
        </w:rPr>
        <w:t xml:space="preserve">Шифрование данных</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Информационные технологии и профессиональная деятельность. Информационные ресурсы. Цифровая экономика. Информационная культура.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7.2. Теоретические основы информатики.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Модели и моделирование. Цели моделирования. Адекватность модели моделируемому объекту или процессу. Формализация прикладных задач.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Представление результатов моделирования в виде, удобном для восприятия человеком. Графическое представление данных (схемы, таблицы, графики).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Деревья. Бинарное дерево. Дискретные игры двух игроков с полной информацией. Построение дерева перебора вариантов, описание стратегии игры </w:t>
      </w:r>
      <w:r>
        <w:rPr>
          <w:rFonts w:ascii="Times New Roman" w:hAnsi="Times New Roman" w:eastAsia="SchoolBookSanPin"/>
          <w:sz w:val="24"/>
          <w:szCs w:val="24"/>
          <w:lang w:val="ru-RU"/>
        </w:rPr>
        <w:br/>
        <w:t xml:space="preserve">в табличной форме. Выигрышные стратегии.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Использование графов и деревьев при описании объектов и процессов окружающего мира.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7.3. Алгоритмы и программирование.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Этапы решения задач на компьютере. Язык программ</w:t>
      </w:r>
      <w:r>
        <w:rPr>
          <w:rFonts w:ascii="Times New Roman" w:hAnsi="Times New Roman" w:eastAsia="SchoolBookSanPin"/>
          <w:sz w:val="24"/>
          <w:szCs w:val="24"/>
          <w:lang w:val="ru-RU"/>
        </w:rPr>
        <w:t xml:space="preserve">ирования (Паскаль, Python, Java,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w:t>
      </w:r>
      <w:r>
        <w:rPr>
          <w:rFonts w:ascii="Times New Roman" w:hAnsi="Times New Roman" w:eastAsia="SchoolBookSanPin"/>
          <w:sz w:val="24"/>
          <w:szCs w:val="24"/>
          <w:lang w:val="ru-RU"/>
        </w:rPr>
        <w:br/>
        <w:t xml:space="preserve">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i/>
          <w:sz w:val="24"/>
          <w:szCs w:val="24"/>
          <w:lang w:val="ru-RU"/>
        </w:rPr>
      </w:pPr>
      <w:r>
        <w:rPr>
          <w:rFonts w:ascii="Times New Roman" w:hAnsi="Times New Roman" w:eastAsia="SchoolBookSanPin"/>
          <w:sz w:val="24"/>
          <w:szCs w:val="24"/>
          <w:lang w:val="ru-RU"/>
        </w:rPr>
        <w:t xml:space="preserve">Обработка символьных данных. Встроенные функции языка программирования для обработки символьных строк. </w:t>
      </w:r>
      <w:r>
        <w:rPr>
          <w:rFonts w:ascii="Times New Roman" w:hAnsi="Times New Roman" w:eastAsia="SchoolBookSanPin"/>
          <w:i/>
          <w:sz w:val="24"/>
          <w:szCs w:val="24"/>
          <w:lang w:val="ru-RU"/>
        </w:rPr>
        <w:t xml:space="preserve">Алгоритмы редактирования текстов (замена символа/фрагмента, удаление и вставка символа/фрагмента, поиск вхождения заданного образца).</w:t>
      </w:r>
      <w:r>
        <w:rPr>
          <w:rFonts w:ascii="Times New Roman" w:hAnsi="Times New Roman" w:eastAsia="SchoolBookSanPin"/>
          <w:i/>
          <w:sz w:val="24"/>
          <w:szCs w:val="24"/>
          <w:lang w:val="ru-RU"/>
        </w:rPr>
      </w:r>
      <w:r>
        <w:rPr>
          <w:rFonts w:ascii="Times New Roman" w:hAnsi="Times New Roman" w:eastAsia="SchoolBookSanPin"/>
          <w:i/>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Табличные величины (массивы). </w:t>
      </w:r>
      <w:r>
        <w:rPr>
          <w:rFonts w:ascii="Times New Roman" w:hAnsi="Times New Roman" w:eastAsia="SchoolBookSanPin"/>
          <w:i/>
          <w:sz w:val="24"/>
          <w:szCs w:val="24"/>
          <w:lang w:val="ru-RU"/>
        </w:rPr>
        <w:t xml:space="preserve">Понятие о двумерных массивах (матрицах).</w:t>
      </w:r>
      <w:r>
        <w:rPr>
          <w:rFonts w:ascii="Times New Roman" w:hAnsi="Times New Roman" w:eastAsia="SchoolBookSanPin"/>
          <w:sz w:val="24"/>
          <w:szCs w:val="24"/>
          <w:lang w:val="ru-RU"/>
        </w:rPr>
        <w:t xml:space="preserve"> Алгоритмы работы с элементами массива с однократным просмотром массива: суммирование элементов массива, подсчёт количества (суммы) элеме</w:t>
      </w:r>
      <w:r>
        <w:rPr>
          <w:rFonts w:ascii="Times New Roman" w:hAnsi="Times New Roman" w:eastAsia="SchoolBookSanPin"/>
          <w:sz w:val="24"/>
          <w:szCs w:val="24"/>
          <w:lang w:val="ru-RU"/>
        </w:rPr>
        <w:t xml:space="preserve">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i/>
          <w:sz w:val="24"/>
          <w:szCs w:val="24"/>
          <w:lang w:val="ru-RU"/>
        </w:rPr>
      </w:pPr>
      <w:r>
        <w:rPr>
          <w:rFonts w:ascii="Times New Roman" w:hAnsi="Times New Roman" w:eastAsia="SchoolBookSanPin"/>
          <w:sz w:val="24"/>
          <w:szCs w:val="24"/>
          <w:lang w:val="ru-RU"/>
        </w:rPr>
        <w:t xml:space="preserve">Сортировка одномерного массива. Простые методы сортировки (например, метод пузырька, метод выбора, сортировка вставками). Подпрограммы. </w:t>
      </w:r>
      <w:r>
        <w:rPr>
          <w:rFonts w:ascii="Times New Roman" w:hAnsi="Times New Roman" w:eastAsia="SchoolBookSanPin"/>
          <w:i/>
          <w:sz w:val="24"/>
          <w:szCs w:val="24"/>
          <w:lang w:val="ru-RU"/>
        </w:rPr>
        <w:t xml:space="preserve">Рекурсивные алгоритмы.</w:t>
      </w:r>
      <w:r>
        <w:rPr>
          <w:rFonts w:ascii="Times New Roman" w:hAnsi="Times New Roman" w:eastAsia="SchoolBookSanPin"/>
          <w:i/>
          <w:sz w:val="24"/>
          <w:szCs w:val="24"/>
          <w:lang w:val="ru-RU"/>
        </w:rPr>
      </w:r>
      <w:r>
        <w:rPr>
          <w:rFonts w:ascii="Times New Roman" w:hAnsi="Times New Roman" w:eastAsia="SchoolBookSanPin"/>
          <w:i/>
          <w:sz w:val="24"/>
          <w:szCs w:val="24"/>
          <w:lang w:val="ru-RU"/>
        </w:rPr>
      </w:r>
    </w:p>
    <w:p>
      <w:pPr>
        <w:contextualSpacing/>
        <w:ind w:firstLine="709"/>
        <w:jc w:val="both"/>
        <w:spacing w:after="0" w:line="360" w:lineRule="auto"/>
        <w:rPr>
          <w:rFonts w:ascii="Times New Roman" w:hAnsi="Times New Roman" w:eastAsia="SchoolBookSanPin"/>
          <w:i/>
          <w:sz w:val="24"/>
          <w:szCs w:val="24"/>
          <w:lang w:val="ru-RU"/>
        </w:rPr>
      </w:pPr>
      <w:r>
        <w:rPr>
          <w:rFonts w:ascii="Times New Roman" w:hAnsi="Times New Roman" w:eastAsia="SchoolBookSanPin"/>
          <w:i/>
          <w:sz w:val="24"/>
          <w:szCs w:val="24"/>
          <w:lang w:val="ru-RU"/>
        </w:rPr>
        <w:t xml:space="preserve">Сложность вычисления: количество выполненных операций, размер используемой памяти, зависимость количества операций от размера исходных данных.</w:t>
      </w:r>
      <w:r>
        <w:rPr>
          <w:rFonts w:ascii="Times New Roman" w:hAnsi="Times New Roman" w:eastAsia="SchoolBookSanPin"/>
          <w:i/>
          <w:sz w:val="24"/>
          <w:szCs w:val="24"/>
          <w:lang w:val="ru-RU"/>
        </w:rPr>
      </w:r>
      <w:r>
        <w:rPr>
          <w:rFonts w:ascii="Times New Roman" w:hAnsi="Times New Roman" w:eastAsia="SchoolBookSanPin"/>
          <w:i/>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26</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7.4. Информационные технологии.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i/>
          <w:sz w:val="24"/>
          <w:szCs w:val="24"/>
          <w:lang w:val="ru-RU"/>
        </w:rPr>
      </w:pPr>
      <w:r>
        <w:rPr>
          <w:rFonts w:ascii="Times New Roman" w:hAnsi="Times New Roman" w:eastAsia="SchoolBookSanPin"/>
          <w:sz w:val="24"/>
          <w:szCs w:val="24"/>
          <w:lang w:val="ru-RU"/>
        </w:rPr>
        <w:t xml:space="preserve">Анализ данных. Основные задачи анализа данных: прогнозирование, к</w:t>
      </w:r>
      <w:r>
        <w:rPr>
          <w:rFonts w:ascii="Times New Roman" w:hAnsi="Times New Roman" w:eastAsia="SchoolBookSanPin"/>
          <w:sz w:val="24"/>
          <w:szCs w:val="24"/>
          <w:lang w:val="ru-RU"/>
        </w:rPr>
        <w:t xml:space="preserve">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r>
        <w:rPr>
          <w:rFonts w:ascii="Times New Roman" w:hAnsi="Times New Roman" w:eastAsia="SchoolBookSanPin"/>
          <w:i/>
          <w:sz w:val="24"/>
          <w:szCs w:val="24"/>
          <w:lang w:val="ru-RU"/>
        </w:rPr>
        <w:t xml:space="preserve">Интеллектуальный анализ данных.</w:t>
      </w:r>
      <w:r>
        <w:rPr>
          <w:rFonts w:ascii="Times New Roman" w:hAnsi="Times New Roman" w:eastAsia="SchoolBookSanPin"/>
          <w:i/>
          <w:sz w:val="24"/>
          <w:szCs w:val="24"/>
          <w:lang w:val="ru-RU"/>
        </w:rPr>
      </w:r>
      <w:r>
        <w:rPr>
          <w:rFonts w:ascii="Times New Roman" w:hAnsi="Times New Roman" w:eastAsia="SchoolBookSanPin"/>
          <w:i/>
          <w:sz w:val="24"/>
          <w:szCs w:val="24"/>
          <w:lang w:val="ru-RU"/>
        </w:rPr>
      </w:r>
    </w:p>
    <w:p>
      <w:pPr>
        <w:contextualSpacing/>
        <w:ind w:firstLine="709"/>
        <w:jc w:val="both"/>
        <w:spacing w:after="0" w:line="360" w:lineRule="auto"/>
        <w:rPr>
          <w:rFonts w:ascii="Times New Roman" w:hAnsi="Times New Roman" w:eastAsia="SchoolBookSanPin"/>
          <w:i/>
          <w:sz w:val="24"/>
          <w:szCs w:val="24"/>
          <w:lang w:val="ru-RU"/>
        </w:rPr>
      </w:pPr>
      <w:r>
        <w:rPr>
          <w:rFonts w:ascii="Times New Roman" w:hAnsi="Times New Roman" w:eastAsia="SchoolBookSanPin"/>
          <w:sz w:val="24"/>
          <w:szCs w:val="24"/>
          <w:lang w:val="ru-RU"/>
        </w:rPr>
        <w:t xml:space="preserve">Анализ данных с помощью электронных таблиц. Вычисление суммы, среднего арифметического, наибольшего и наименьшего значений диапазона. </w:t>
      </w:r>
      <w:r>
        <w:rPr>
          <w:rFonts w:ascii="Times New Roman" w:hAnsi="Times New Roman" w:eastAsia="SchoolBookSanPin"/>
          <w:i/>
          <w:sz w:val="24"/>
          <w:szCs w:val="24"/>
          <w:lang w:val="ru-RU"/>
        </w:rPr>
        <w:t xml:space="preserve">Вычисление коэффициента корреляции двух рядов данных. Подбор линии тренда, решение задач прогнозирования.</w:t>
      </w:r>
      <w:r>
        <w:rPr>
          <w:rFonts w:ascii="Times New Roman" w:hAnsi="Times New Roman" w:eastAsia="SchoolBookSanPin"/>
          <w:i/>
          <w:sz w:val="24"/>
          <w:szCs w:val="24"/>
          <w:lang w:val="ru-RU"/>
        </w:rPr>
      </w:r>
      <w:r>
        <w:rPr>
          <w:rFonts w:ascii="Times New Roman" w:hAnsi="Times New Roman" w:eastAsia="SchoolBookSanPin"/>
          <w:i/>
          <w:sz w:val="24"/>
          <w:szCs w:val="24"/>
          <w:lang w:val="ru-RU"/>
        </w:rPr>
      </w:r>
    </w:p>
    <w:p>
      <w:pPr>
        <w:contextualSpacing/>
        <w:ind w:firstLine="709"/>
        <w:jc w:val="both"/>
        <w:spacing w:after="0" w:line="360" w:lineRule="auto"/>
        <w:rPr>
          <w:rFonts w:ascii="Times New Roman" w:hAnsi="Times New Roman" w:eastAsia="SchoolBookSanPin"/>
          <w:i/>
          <w:sz w:val="24"/>
          <w:szCs w:val="24"/>
          <w:lang w:val="ru-RU"/>
        </w:rPr>
      </w:pPr>
      <w:r>
        <w:rPr>
          <w:rFonts w:ascii="Times New Roman" w:hAnsi="Times New Roman" w:eastAsia="SchoolBookSanPin"/>
          <w:sz w:val="24"/>
          <w:szCs w:val="24"/>
          <w:lang w:val="ru-RU"/>
        </w:rPr>
        <w:t xml:space="preserve">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w:t>
      </w:r>
      <w:r>
        <w:rPr>
          <w:rFonts w:ascii="Times New Roman" w:hAnsi="Times New Roman" w:eastAsia="SchoolBookSanPin"/>
          <w:i/>
          <w:sz w:val="24"/>
          <w:szCs w:val="24"/>
          <w:lang w:val="ru-RU"/>
        </w:rPr>
        <w:t xml:space="preserve">Примеры: моделирование движения, моделирование биологических систем, математические модели в экономике.</w:t>
      </w:r>
      <w:r>
        <w:rPr>
          <w:rFonts w:ascii="Times New Roman" w:hAnsi="Times New Roman" w:eastAsia="SchoolBookSanPin"/>
          <w:i/>
          <w:sz w:val="24"/>
          <w:szCs w:val="24"/>
          <w:lang w:val="ru-RU"/>
        </w:rPr>
      </w:r>
      <w:r>
        <w:rPr>
          <w:rFonts w:ascii="Times New Roman" w:hAnsi="Times New Roman" w:eastAsia="SchoolBookSanPin"/>
          <w:i/>
          <w:sz w:val="24"/>
          <w:szCs w:val="24"/>
          <w:lang w:val="ru-RU"/>
        </w:rPr>
      </w:r>
    </w:p>
    <w:p>
      <w:pPr>
        <w:contextualSpacing/>
        <w:ind w:firstLine="709"/>
        <w:jc w:val="both"/>
        <w:spacing w:after="0" w:line="360" w:lineRule="auto"/>
        <w:rPr>
          <w:rFonts w:ascii="Times New Roman" w:hAnsi="Times New Roman" w:eastAsia="SchoolBookSanPin"/>
          <w:i/>
          <w:sz w:val="24"/>
          <w:szCs w:val="24"/>
          <w:lang w:val="ru-RU"/>
        </w:rPr>
      </w:pPr>
      <w:r>
        <w:rPr>
          <w:rFonts w:ascii="Times New Roman" w:hAnsi="Times New Roman" w:eastAsia="SchoolBookSanPin"/>
          <w:sz w:val="24"/>
          <w:szCs w:val="24"/>
          <w:lang w:val="ru-RU"/>
        </w:rPr>
        <w:t xml:space="preserve">Численное решение уравнений с помощью подбора параметра. </w:t>
      </w:r>
      <w:r>
        <w:rPr>
          <w:rFonts w:ascii="Times New Roman" w:hAnsi="Times New Roman" w:eastAsia="SchoolBookSanPin"/>
          <w:i/>
          <w:sz w:val="24"/>
          <w:szCs w:val="24"/>
          <w:lang w:val="ru-RU"/>
        </w:rPr>
        <w:t xml:space="preserve">Оптимизация как поиск наилучшего решения в заданных условиях. Целевая функция, ограничения. Решение задач оптимизации с помощью электронных таблиц.</w:t>
      </w:r>
      <w:r>
        <w:rPr>
          <w:rFonts w:ascii="Times New Roman" w:hAnsi="Times New Roman" w:eastAsia="SchoolBookSanPin"/>
          <w:i/>
          <w:sz w:val="24"/>
          <w:szCs w:val="24"/>
          <w:lang w:val="ru-RU"/>
        </w:rPr>
      </w:r>
      <w:r>
        <w:rPr>
          <w:rFonts w:ascii="Times New Roman" w:hAnsi="Times New Roman" w:eastAsia="SchoolBookSanPin"/>
          <w:i/>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Табличные (реляционные) базы данных. Таблица – представление сведений </w:t>
      </w:r>
      <w:r>
        <w:rPr>
          <w:rFonts w:ascii="Times New Roman" w:hAnsi="Times New Roman" w:eastAsia="SchoolBookSanPin"/>
          <w:sz w:val="24"/>
          <w:szCs w:val="24"/>
          <w:lang w:val="ru-RU"/>
        </w:rPr>
        <w:br/>
        <w:t xml:space="preserve">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Многотабличные базы данных. Типы связей между таблицами. </w:t>
      </w:r>
      <w:r>
        <w:rPr>
          <w:rFonts w:ascii="Times New Roman" w:hAnsi="Times New Roman" w:eastAsia="SchoolBookSanPin"/>
          <w:i/>
          <w:sz w:val="24"/>
          <w:szCs w:val="24"/>
          <w:lang w:val="ru-RU"/>
        </w:rPr>
        <w:t xml:space="preserve">Внешний ключ. Целостность. </w:t>
      </w:r>
      <w:r>
        <w:rPr>
          <w:rFonts w:ascii="Times New Roman" w:hAnsi="Times New Roman" w:eastAsia="SchoolBookSanPin"/>
          <w:sz w:val="24"/>
          <w:szCs w:val="24"/>
          <w:lang w:val="ru-RU"/>
        </w:rPr>
        <w:t xml:space="preserve">Запросы к многотабличным базам данных.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Средства искусственного интеллекта. Сервисы машинного перевода </w:t>
      </w:r>
      <w:r>
        <w:rPr>
          <w:rFonts w:ascii="Times New Roman" w:hAnsi="Times New Roman" w:eastAsia="SchoolBookSanPin"/>
          <w:sz w:val="24"/>
          <w:szCs w:val="24"/>
          <w:lang w:val="ru-RU"/>
        </w:rPr>
        <w:br/>
        <w:t xml:space="preserve">и распознавания устной речи. Идентификация и поиск изображений, распознавание лиц. Самообучающиеся системы.</w:t>
      </w:r>
      <w:r>
        <w:rPr>
          <w:rFonts w:ascii="Times New Roman" w:hAnsi="Times New Roman" w:eastAsia="SchoolBookSanPin"/>
          <w:sz w:val="24"/>
          <w:szCs w:val="24"/>
          <w:lang w:val="ru-RU"/>
        </w:rPr>
        <w:t xml:space="preserve">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26</w:t>
      </w:r>
      <w:r>
        <w:rPr>
          <w:rFonts w:ascii="Times New Roman" w:hAnsi="Times New Roman"/>
          <w:sz w:val="24"/>
          <w:szCs w:val="24"/>
          <w:lang w:val="ru-RU"/>
        </w:rPr>
        <w:t xml:space="preserve">.</w:t>
      </w:r>
      <w:r>
        <w:rPr>
          <w:rFonts w:ascii="Times New Roman" w:hAnsi="Times New Roman"/>
          <w:sz w:val="24"/>
          <w:szCs w:val="24"/>
          <w:lang w:val="ru-RU"/>
        </w:rPr>
        <w:t xml:space="preserve">8. </w:t>
      </w:r>
      <w:bookmarkEnd w:id="20"/>
      <w:r>
        <w:rPr>
          <w:rFonts w:ascii="Times New Roman" w:hAnsi="Times New Roman"/>
          <w:sz w:val="24"/>
          <w:szCs w:val="24"/>
          <w:lang w:val="ru-RU"/>
        </w:rPr>
        <w:t xml:space="preserve">Планируемые результаты освоения программы по информатике </w:t>
      </w:r>
      <w:r>
        <w:rPr>
          <w:rFonts w:ascii="Times New Roman" w:hAnsi="Times New Roman"/>
          <w:sz w:val="24"/>
          <w:szCs w:val="24"/>
          <w:lang w:val="ru-RU"/>
        </w:rPr>
        <w:br/>
        <w:t xml:space="preserve">на уровне среднего общего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sz w:val="24"/>
          <w:szCs w:val="24"/>
          <w:lang w:val="ru-RU"/>
        </w:rPr>
        <w:t xml:space="preserve">26</w:t>
      </w:r>
      <w:r>
        <w:rPr>
          <w:rFonts w:ascii="Times New Roman" w:hAnsi="Times New Roman"/>
          <w:sz w:val="24"/>
          <w:szCs w:val="24"/>
          <w:lang w:val="ru-RU"/>
        </w:rPr>
        <w:t xml:space="preserve">.</w:t>
      </w:r>
      <w:r>
        <w:rPr>
          <w:rFonts w:ascii="Times New Roman" w:hAnsi="Times New Roman"/>
          <w:sz w:val="24"/>
          <w:szCs w:val="24"/>
          <w:lang w:val="ru-RU"/>
        </w:rPr>
        <w:t xml:space="preserve">8.1. 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w:t>
      </w:r>
      <w:r>
        <w:rPr>
          <w:rFonts w:ascii="Times New Roman" w:hAnsi="Times New Roman"/>
          <w:sz w:val="24"/>
          <w:szCs w:val="24"/>
          <w:lang w:val="ru-RU"/>
        </w:rPr>
        <w:t xml:space="preserve">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r>
        <w:rPr>
          <w:rFonts w:ascii="Times New Roman" w:hAnsi="Times New Roman"/>
          <w:sz w:val="24"/>
          <w:szCs w:val="24"/>
          <w:lang w:val="ru-RU"/>
        </w:rPr>
        <w:br/>
      </w:r>
      <w:r>
        <w:rPr>
          <w:rFonts w:ascii="Times New Roman" w:hAnsi="Times New Roman" w:eastAsia="SchoolBookSanPin"/>
          <w:sz w:val="24"/>
          <w:szCs w:val="24"/>
          <w:lang w:val="ru-RU"/>
        </w:rPr>
        <w:t xml:space="preserve">В результате изучения информатики на уровне среднего общего образования </w:t>
      </w:r>
      <w:r>
        <w:rPr>
          <w:rFonts w:ascii="Times New Roman" w:hAnsi="Times New Roman" w:eastAsia="SchoolBookSanPin"/>
          <w:sz w:val="24"/>
          <w:szCs w:val="24"/>
          <w:lang w:val="ru-RU"/>
        </w:rPr>
        <w:br/>
        <w:t xml:space="preserve">у обучающегося будут сформированы следующие личностные результаты: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bCs/>
          <w:position w:val="1"/>
          <w:sz w:val="24"/>
          <w:szCs w:val="24"/>
          <w:lang w:val="ru-RU"/>
        </w:rPr>
        <w:t xml:space="preserve">1) гражданского воспитания: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осознание своих конституционных прав и обязанностей, уважение закона </w:t>
      </w:r>
      <w:r>
        <w:rPr>
          <w:rFonts w:ascii="Times New Roman" w:hAnsi="Times New Roman"/>
          <w:sz w:val="24"/>
          <w:szCs w:val="24"/>
          <w:lang w:val="ru-RU"/>
        </w:rPr>
        <w:br/>
        <w:t xml:space="preserve">и правопорядка, соблюдение основополагающих норм информационного права </w:t>
      </w:r>
      <w:r>
        <w:rPr>
          <w:rFonts w:ascii="Times New Roman" w:hAnsi="Times New Roman"/>
          <w:sz w:val="24"/>
          <w:szCs w:val="24"/>
          <w:lang w:val="ru-RU"/>
        </w:rPr>
        <w:br/>
        <w:t xml:space="preserve">и информационной безопасности;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 патриотического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ценностное отношение к историческому наследию, достижениям России </w:t>
      </w:r>
      <w:r>
        <w:rPr>
          <w:rFonts w:ascii="Times New Roman" w:hAnsi="Times New Roman"/>
          <w:sz w:val="24"/>
          <w:szCs w:val="24"/>
          <w:lang w:val="ru-RU"/>
        </w:rPr>
        <w:br/>
        <w:t xml:space="preserve">в науке, искусстве, технологиях, понимание значения информатики как науки в жизни современного общества;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3) духовно-нравственного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нравственного сознания, этического поведения;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способность оценивать ситуацию и принимать осознанные решения, ориентируясь на морально-нравственные нормы и ценности, в том числе в сети Интернет;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4) эстетического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эстетическое отношение к миру, включая эстетику научного и технического творчества;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способность воспринимать различные виды искусства, в том числе основанные на использовании информационных технологий;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5) физического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технологий;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6) трудового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интерес к сферам профессиональной деятельности, связанным с информатикой, программированием и информационными технологиями, основанными </w:t>
      </w:r>
      <w:r>
        <w:rPr>
          <w:rFonts w:ascii="Times New Roman" w:hAnsi="Times New Roman"/>
          <w:sz w:val="24"/>
          <w:szCs w:val="24"/>
          <w:lang w:val="ru-RU"/>
        </w:rPr>
        <w:br/>
        <w:t xml:space="preserve">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готовность и способность к образованию и самообразованию на протяжении всей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7) экологического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8) ценности научного познания: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мировоззрения, соответствующего современному уровню развития информатики, достижениям научно-технического прогресса </w:t>
      </w:r>
      <w:r>
        <w:rPr>
          <w:rFonts w:ascii="Times New Roman" w:hAnsi="Times New Roman"/>
          <w:sz w:val="24"/>
          <w:szCs w:val="24"/>
          <w:lang w:val="ru-RU"/>
        </w:rPr>
        <w:br/>
        <w:t xml:space="preserve">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 процессе достижения личностных результатов освоения программы </w:t>
      </w:r>
      <w:r>
        <w:rPr>
          <w:rFonts w:ascii="Times New Roman" w:hAnsi="Times New Roman"/>
          <w:sz w:val="24"/>
          <w:szCs w:val="24"/>
          <w:lang w:val="ru-RU"/>
        </w:rPr>
        <w:br/>
        <w:t xml:space="preserve">по информатике у обучающихся совершенствуется эмоциональный интеллект, предполагающий сформированность: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внутренней мотивации, включающей стремление к достижению цели </w:t>
      </w:r>
      <w:r>
        <w:rPr>
          <w:rFonts w:ascii="Times New Roman" w:hAnsi="Times New Roman"/>
          <w:sz w:val="24"/>
          <w:szCs w:val="24"/>
          <w:lang w:val="ru-RU"/>
        </w:rPr>
        <w:br/>
        <w:t xml:space="preserve">и успеху, оптимизм, инициативность, умение действовать, исходя из своих возможностей;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w:t>
      </w:r>
      <w:r>
        <w:rPr>
          <w:rFonts w:ascii="Times New Roman" w:hAnsi="Times New Roman"/>
          <w:sz w:val="24"/>
          <w:szCs w:val="24"/>
          <w:lang w:val="ru-RU"/>
        </w:rPr>
        <w:br/>
        <w:t xml:space="preserve">к сочувствию и сопереживанию;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социальных навыков, включающих способность выстраивать отношения </w:t>
      </w:r>
      <w:r>
        <w:rPr>
          <w:rFonts w:ascii="Times New Roman" w:hAnsi="Times New Roman"/>
          <w:sz w:val="24"/>
          <w:szCs w:val="24"/>
          <w:lang w:val="ru-RU"/>
        </w:rPr>
        <w:br/>
        <w:t xml:space="preserve">с другими людьми, заботиться, проявлять интерес и разрешать конфликты.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eastAsia="SchoolBookSanPin"/>
          <w:bCs/>
          <w:sz w:val="24"/>
          <w:szCs w:val="24"/>
          <w:lang w:val="ru-RU"/>
        </w:rPr>
      </w:pPr>
      <w:r>
        <w:rPr>
          <w:rFonts w:ascii="Times New Roman" w:hAnsi="Times New Roman"/>
          <w:sz w:val="24"/>
          <w:szCs w:val="24"/>
          <w:lang w:val="ru-RU"/>
        </w:rPr>
        <w:t xml:space="preserve">26</w:t>
      </w:r>
      <w:r>
        <w:rPr>
          <w:rFonts w:ascii="Times New Roman" w:hAnsi="Times New Roman"/>
          <w:sz w:val="24"/>
          <w:szCs w:val="24"/>
          <w:lang w:val="ru-RU"/>
        </w:rPr>
        <w:t xml:space="preserve">.</w:t>
      </w:r>
      <w:r>
        <w:rPr>
          <w:rFonts w:ascii="Times New Roman" w:hAnsi="Times New Roman"/>
          <w:sz w:val="24"/>
          <w:szCs w:val="24"/>
          <w:lang w:val="ru-RU"/>
        </w:rPr>
        <w:t xml:space="preserve">8.2. </w:t>
      </w:r>
      <w:r>
        <w:rPr>
          <w:rFonts w:ascii="Times New Roman" w:hAnsi="Times New Roman" w:eastAsia="SchoolBookSanPin"/>
          <w:sz w:val="24"/>
          <w:szCs w:val="24"/>
          <w:lang w:val="ru-RU"/>
        </w:rPr>
        <w:t xml:space="preserve">В результате изучения информатики на уровне среднего общего образования у обучающегося будут сформированы сформированы метапредметные результаты, отраженные в универсальных учебных действиях, а именно - </w:t>
      </w:r>
      <w:r>
        <w:rPr>
          <w:rFonts w:ascii="Times New Roman" w:hAnsi="Times New Roman" w:eastAsia="SchoolBookSanPin"/>
          <w:bCs/>
          <w:sz w:val="24"/>
          <w:szCs w:val="24"/>
          <w:lang w:val="ru-RU"/>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26</w:t>
      </w:r>
      <w:r>
        <w:rPr>
          <w:rFonts w:ascii="Times New Roman" w:hAnsi="Times New Roman"/>
          <w:sz w:val="24"/>
          <w:szCs w:val="24"/>
          <w:lang w:val="ru-RU"/>
        </w:rPr>
        <w:t xml:space="preserve">.</w:t>
      </w:r>
      <w:r>
        <w:rPr>
          <w:rFonts w:ascii="Times New Roman" w:hAnsi="Times New Roman"/>
          <w:sz w:val="24"/>
          <w:szCs w:val="24"/>
          <w:lang w:val="ru-RU"/>
        </w:rPr>
        <w:t xml:space="preserve">8.2.1. </w:t>
      </w:r>
      <w:r>
        <w:rPr>
          <w:rFonts w:ascii="Times New Roman" w:hAnsi="Times New Roman" w:eastAsia="SchoolBookSanPin"/>
          <w:sz w:val="24"/>
          <w:szCs w:val="24"/>
          <w:lang w:val="ru-RU"/>
        </w:rPr>
        <w:t xml:space="preserve">Овладение универсальными познавательными действиями</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 базовые логические действия: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формулировать и актуализировать проблему, рассматривать её всесторонне;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устанавливать существенный признак или основания для сравнения, классификации и обобщения;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определять цели деятельности, задавать параметры и критерии их достижения;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выявлять закономерности и противоречия в рассматриваемых явлениях;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разрабатывать план решения проблемы с учётом анализа имеющихся материальных и нематериальных ресурсов;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координировать и выполнять работу в условиях реального, виртуального </w:t>
      </w:r>
      <w:r>
        <w:rPr>
          <w:rFonts w:ascii="Times New Roman" w:hAnsi="Times New Roman"/>
          <w:sz w:val="24"/>
          <w:szCs w:val="24"/>
          <w:lang w:val="ru-RU"/>
        </w:rPr>
        <w:br/>
        <w:t xml:space="preserve">и комбинированного взаимодействия;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развивать креативное мышление при решении жизненных проблем.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sz w:val="24"/>
          <w:szCs w:val="24"/>
          <w:lang w:val="ru-RU"/>
        </w:rPr>
        <w:t xml:space="preserve">2)</w:t>
      </w:r>
      <w:r>
        <w:rPr>
          <w:rFonts w:ascii="Times New Roman" w:hAnsi="Times New Roman" w:eastAsia="SchoolBookSanPin"/>
          <w:sz w:val="24"/>
          <w:szCs w:val="24"/>
          <w:lang w:val="ru-RU"/>
        </w:rPr>
        <w:t xml:space="preserve"> базовые исследовательские действия: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овладеть видами деятельности по получению нового знания, его интерпретации, преобразованию и применению в различных учебных ситуациях, </w:t>
      </w:r>
      <w:r>
        <w:rPr>
          <w:rFonts w:ascii="Times New Roman" w:hAnsi="Times New Roman"/>
          <w:sz w:val="24"/>
          <w:szCs w:val="24"/>
          <w:lang w:val="ru-RU"/>
        </w:rPr>
        <w:br/>
        <w:t xml:space="preserve">в том числе при создании учебных и социальных проектов;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формирование научного типа мышления, владение научной терминологией, ключевыми понятиями и методами;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ставить и формулировать собственные задачи в образовательной деятельности и жизненных ситуациях;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 оценивать приобретённый опыт;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осуществлять целенаправленный поиск переноса средств и способов действия в профессиональную среду;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переносить знания в познавательную и практическую области жизнедеятельности;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интегрировать знания из разных предметных областей;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выдвигать новые идеи, предлагать оригинальные подходы и решения, ставить проблемы и задачи, допускающие альтернативные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w:t>
      </w:r>
      <w:r>
        <w:rPr>
          <w:rFonts w:ascii="Times New Roman" w:hAnsi="Times New Roman" w:eastAsia="SchoolBookSanPin"/>
          <w:sz w:val="24"/>
          <w:szCs w:val="24"/>
          <w:lang w:val="ru-RU"/>
        </w:rPr>
        <w:t xml:space="preserve"> работас информацией: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создавать тексты в различных форматах с учётом назначения информации </w:t>
      </w:r>
      <w:r>
        <w:rPr>
          <w:rFonts w:ascii="Times New Roman" w:hAnsi="Times New Roman"/>
          <w:sz w:val="24"/>
          <w:szCs w:val="24"/>
          <w:lang w:val="ru-RU"/>
        </w:rPr>
        <w:br/>
        <w:t xml:space="preserve">и целевой аудитории, выбирая оптимальную форму представления и визуализации;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оценивать достоверность, легитимность информации, её соответствие правовым и морально-этическим нормам;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использовать средства информационных и коммуникационных технологий </w:t>
      </w:r>
      <w:r>
        <w:rPr>
          <w:rFonts w:ascii="Times New Roman" w:hAnsi="Times New Roman"/>
          <w:sz w:val="24"/>
          <w:szCs w:val="24"/>
          <w:lang w:val="ru-RU"/>
        </w:rPr>
        <w:br/>
        <w:t xml:space="preserve">в решении когнитивных, коммуникативных и организационных задач </w:t>
      </w:r>
      <w:r>
        <w:rPr>
          <w:rFonts w:ascii="Times New Roman" w:hAnsi="Times New Roman"/>
          <w:sz w:val="24"/>
          <w:szCs w:val="24"/>
          <w:lang w:val="ru-RU"/>
        </w:rPr>
        <w:br/>
        <w:t xml:space="preserve">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распознавания и защиты информации, информационной безопасности личности.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sz w:val="24"/>
          <w:szCs w:val="24"/>
          <w:lang w:val="ru-RU"/>
        </w:rPr>
        <w:t xml:space="preserve">26</w:t>
      </w:r>
      <w:r>
        <w:rPr>
          <w:rFonts w:ascii="Times New Roman" w:hAnsi="Times New Roman"/>
          <w:sz w:val="24"/>
          <w:szCs w:val="24"/>
          <w:lang w:val="ru-RU"/>
        </w:rPr>
        <w:t xml:space="preserve">.</w:t>
      </w:r>
      <w:r>
        <w:rPr>
          <w:rFonts w:ascii="Times New Roman" w:hAnsi="Times New Roman"/>
          <w:sz w:val="24"/>
          <w:szCs w:val="24"/>
          <w:lang w:val="ru-RU"/>
        </w:rPr>
        <w:t xml:space="preserve">8.2.</w:t>
      </w:r>
      <w:r>
        <w:rPr>
          <w:rFonts w:ascii="Times New Roman" w:hAnsi="Times New Roman"/>
          <w:sz w:val="24"/>
          <w:szCs w:val="24"/>
          <w:lang w:val="ru-RU"/>
        </w:rPr>
        <w:t xml:space="preserve">2</w:t>
      </w:r>
      <w:r>
        <w:rPr>
          <w:rFonts w:ascii="Times New Roman" w:hAnsi="Times New Roman"/>
          <w:sz w:val="24"/>
          <w:szCs w:val="24"/>
          <w:lang w:val="ru-RU"/>
        </w:rPr>
        <w:t xml:space="preserve">. </w:t>
      </w:r>
      <w:r>
        <w:rPr>
          <w:rFonts w:ascii="Times New Roman" w:hAnsi="Times New Roman" w:eastAsia="SchoolBookSanPin"/>
          <w:sz w:val="24"/>
          <w:szCs w:val="24"/>
          <w:lang w:val="ru-RU"/>
        </w:rPr>
        <w:t xml:space="preserve">Овладение</w:t>
      </w:r>
      <w:r>
        <w:rPr>
          <w:rFonts w:ascii="Times New Roman" w:hAnsi="Times New Roman" w:eastAsia="SchoolBookSanPin"/>
          <w:bCs/>
          <w:sz w:val="24"/>
          <w:szCs w:val="24"/>
          <w:lang w:val="ru-RU"/>
        </w:rPr>
        <w:t xml:space="preserve">универсальны</w:t>
      </w:r>
      <w:r>
        <w:rPr>
          <w:rFonts w:ascii="Times New Roman" w:hAnsi="Times New Roman" w:eastAsia="SchoolBookSanPin"/>
          <w:bCs/>
          <w:sz w:val="24"/>
          <w:szCs w:val="24"/>
          <w:lang w:val="ru-RU"/>
        </w:rPr>
        <w:t xml:space="preserve">микоммуникативными </w:t>
      </w:r>
      <w:r>
        <w:rPr>
          <w:rFonts w:ascii="Times New Roman" w:hAnsi="Times New Roman" w:eastAsia="SchoolBookSanPin"/>
          <w:bCs/>
          <w:sz w:val="24"/>
          <w:szCs w:val="24"/>
          <w:lang w:val="ru-RU"/>
        </w:rPr>
        <w:t xml:space="preserve">действи</w:t>
      </w:r>
      <w:r>
        <w:rPr>
          <w:rFonts w:ascii="Times New Roman" w:hAnsi="Times New Roman" w:eastAsia="SchoolBookSanPin"/>
          <w:bCs/>
          <w:sz w:val="24"/>
          <w:szCs w:val="24"/>
          <w:lang w:val="ru-RU"/>
        </w:rPr>
        <w:t xml:space="preserve">ями</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 общение: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осуществлять коммуникации во всех сферах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владеть различными способами общения и взаимодействия, аргументированно вести диалог;</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развёрнуто и логично излагать свою точку зрения.</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w:t>
      </w:r>
      <w:r>
        <w:rPr>
          <w:rFonts w:ascii="Times New Roman" w:hAnsi="Times New Roman" w:eastAsia="SchoolBookSanPin"/>
          <w:sz w:val="24"/>
          <w:szCs w:val="24"/>
          <w:lang w:val="ru-RU"/>
        </w:rPr>
        <w:t xml:space="preserve"> совместн</w:t>
      </w:r>
      <w:r>
        <w:rPr>
          <w:rFonts w:ascii="Times New Roman" w:hAnsi="Times New Roman" w:eastAsia="SchoolBookSanPin"/>
          <w:sz w:val="24"/>
          <w:szCs w:val="24"/>
          <w:lang w:val="ru-RU"/>
        </w:rPr>
        <w:t xml:space="preserve">ая</w:t>
      </w:r>
      <w:r>
        <w:rPr>
          <w:rFonts w:ascii="Times New Roman" w:hAnsi="Times New Roman" w:eastAsia="SchoolBookSanPin"/>
          <w:sz w:val="24"/>
          <w:szCs w:val="24"/>
          <w:lang w:val="ru-RU"/>
        </w:rPr>
        <w:t xml:space="preserve"> деятельност</w:t>
      </w:r>
      <w:r>
        <w:rPr>
          <w:rFonts w:ascii="Times New Roman" w:hAnsi="Times New Roman" w:eastAsia="SchoolBookSanPin"/>
          <w:sz w:val="24"/>
          <w:szCs w:val="24"/>
          <w:lang w:val="ru-RU"/>
        </w:rPr>
        <w:t xml:space="preserve">ь</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понимать и использовать преимущества командной и индивидуальной работы;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выбирать тематику и методы совместных действий с учётом общих интересов и возможностей каждого члена коллектива;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принимать цели совместной деятельности, организовывать и координировать действия по её достижению: составлять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план действий, распределять роли с учётом мнений участников, обсуждать результаты совместной работы;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оценивать качество своего вклада и каждого участника команды в общий результат по разработанным критериям;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предлагать новые проекты, оценивать идеи с позиции новизны, оригинальности, практической значимости;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осуществлять позитивное стратегическое поведение в различных ситуациях, проявлять творчество и  воображение, быть инициативным.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sz w:val="24"/>
          <w:szCs w:val="24"/>
          <w:lang w:val="ru-RU"/>
        </w:rPr>
        <w:t xml:space="preserve">26</w:t>
      </w:r>
      <w:r>
        <w:rPr>
          <w:rFonts w:ascii="Times New Roman" w:hAnsi="Times New Roman"/>
          <w:sz w:val="24"/>
          <w:szCs w:val="24"/>
          <w:lang w:val="ru-RU"/>
        </w:rPr>
        <w:t xml:space="preserve">.</w:t>
      </w:r>
      <w:r>
        <w:rPr>
          <w:rFonts w:ascii="Times New Roman" w:hAnsi="Times New Roman"/>
          <w:sz w:val="24"/>
          <w:szCs w:val="24"/>
          <w:lang w:val="ru-RU"/>
        </w:rPr>
        <w:t xml:space="preserve">8.2.</w:t>
      </w:r>
      <w:r>
        <w:rPr>
          <w:rFonts w:ascii="Times New Roman" w:hAnsi="Times New Roman"/>
          <w:sz w:val="24"/>
          <w:szCs w:val="24"/>
          <w:lang w:val="ru-RU"/>
        </w:rPr>
        <w:t xml:space="preserve">3</w:t>
      </w:r>
      <w:r>
        <w:rPr>
          <w:rFonts w:ascii="Times New Roman" w:hAnsi="Times New Roman"/>
          <w:sz w:val="24"/>
          <w:szCs w:val="24"/>
          <w:lang w:val="ru-RU"/>
        </w:rPr>
        <w:t xml:space="preserve">. </w:t>
      </w:r>
      <w:r>
        <w:rPr>
          <w:rFonts w:ascii="Times New Roman" w:hAnsi="Times New Roman" w:eastAsia="SchoolBookSanPin"/>
          <w:sz w:val="24"/>
          <w:szCs w:val="24"/>
          <w:lang w:val="ru-RU"/>
        </w:rPr>
        <w:t xml:space="preserve">Овладение </w:t>
      </w:r>
      <w:r>
        <w:rPr>
          <w:rFonts w:ascii="Times New Roman" w:hAnsi="Times New Roman" w:eastAsia="SchoolBookSanPin"/>
          <w:bCs/>
          <w:sz w:val="24"/>
          <w:szCs w:val="24"/>
          <w:lang w:val="ru-RU"/>
        </w:rPr>
        <w:t xml:space="preserve">универсальными регулятивными действиями</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 самоорганизация: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составлять план решения проблемы с учётом имеющихся ресурсов, собственных возможностей и предпочтений;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расширять рамки учебного предмета на основе личных предпочтений;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делать осознанный выбор, аргументировать его, брать ответственность </w:t>
      </w:r>
      <w:r>
        <w:rPr>
          <w:rFonts w:ascii="Times New Roman" w:hAnsi="Times New Roman"/>
          <w:sz w:val="24"/>
          <w:szCs w:val="24"/>
          <w:lang w:val="ru-RU"/>
        </w:rPr>
        <w:br/>
        <w:t xml:space="preserve">за решение;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оценивать приобретённый опыт;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sz w:val="24"/>
          <w:szCs w:val="24"/>
          <w:lang w:val="ru-RU"/>
        </w:rPr>
        <w:t xml:space="preserve">2)</w:t>
      </w:r>
      <w:r>
        <w:rPr>
          <w:rFonts w:ascii="Times New Roman" w:hAnsi="Times New Roman" w:eastAsia="SchoolBookSanPin"/>
          <w:sz w:val="24"/>
          <w:szCs w:val="24"/>
          <w:lang w:val="ru-RU"/>
        </w:rPr>
        <w:t xml:space="preserve"> самоконтроль</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 вносить коррективы в деятельность, оценивать соответствие результатов целям;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уметь оценивать риски и своевременно принимать решения по их снижению;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принимать мотивы и аргументы других при анализе результатов д</w:t>
      </w:r>
      <w:r>
        <w:rPr>
          <w:rFonts w:ascii="Times New Roman" w:hAnsi="Times New Roman"/>
          <w:sz w:val="24"/>
          <w:szCs w:val="24"/>
          <w:lang w:val="ru-RU"/>
        </w:rPr>
        <w:t xml:space="preserve">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3) принятия себя и других: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принимать себя, понимая свои недостатки и достоинства;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принимать мотивы и аргументы других при анализе результатов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признавать своё право и право других на ошибки;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развивать способность понимать мир с позиции другого человека.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bookmarkStart w:id="23" w:name="_Toc118725581"/>
      <w:r>
        <w:rPr>
          <w:rFonts w:ascii="Times New Roman" w:hAnsi="Times New Roman"/>
          <w:sz w:val="24"/>
          <w:szCs w:val="24"/>
          <w:lang w:val="ru-RU"/>
        </w:rPr>
        <w:t xml:space="preserve">26</w:t>
      </w:r>
      <w:r>
        <w:rPr>
          <w:rFonts w:ascii="Times New Roman" w:hAnsi="Times New Roman"/>
          <w:sz w:val="24"/>
          <w:szCs w:val="24"/>
          <w:lang w:val="ru-RU"/>
        </w:rPr>
        <w:t xml:space="preserve">.</w:t>
      </w:r>
      <w:r>
        <w:rPr>
          <w:rFonts w:ascii="Times New Roman" w:hAnsi="Times New Roman"/>
          <w:sz w:val="24"/>
          <w:szCs w:val="24"/>
          <w:lang w:val="ru-RU"/>
        </w:rPr>
        <w:t xml:space="preserve">8.3. </w:t>
      </w:r>
      <w:bookmarkEnd w:id="23"/>
      <w:r>
        <w:rPr>
          <w:rFonts w:ascii="Times New Roman" w:hAnsi="Times New Roman"/>
          <w:sz w:val="24"/>
          <w:szCs w:val="24"/>
          <w:lang w:val="ru-RU"/>
        </w:rPr>
        <w:t xml:space="preserve">П</w:t>
      </w:r>
      <w:r>
        <w:rPr>
          <w:rFonts w:ascii="Times New Roman" w:hAnsi="Times New Roman" w:eastAsia="OfficinaSansBoldITC"/>
          <w:sz w:val="24"/>
          <w:szCs w:val="24"/>
          <w:lang w:val="ru-RU"/>
        </w:rPr>
        <w:t xml:space="preserve">редметные результаты</w:t>
      </w:r>
      <w:r>
        <w:rPr>
          <w:rFonts w:ascii="Times New Roman" w:hAnsi="Times New Roman" w:eastAsia="SchoolBookSanPi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владение представлениями о роли информации и связанных с ней процессов </w:t>
      </w:r>
      <w:r>
        <w:rPr>
          <w:rFonts w:ascii="Times New Roman" w:hAnsi="Times New Roman"/>
          <w:sz w:val="24"/>
          <w:szCs w:val="24"/>
          <w:lang w:val="ru-RU"/>
        </w:rPr>
        <w:br/>
        <w:t xml:space="preserve">в природе, технике и обществе, понятиями «информация», «информационный процесс», «система», «компоненты системы», «системный эффект», «информационная система</w:t>
      </w:r>
      <w:r>
        <w:rPr>
          <w:rFonts w:ascii="Times New Roman" w:hAnsi="Times New Roman"/>
          <w:sz w:val="24"/>
          <w:szCs w:val="24"/>
          <w:lang w:val="ru-RU"/>
        </w:rPr>
        <w:t xml:space="preserve">»,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понимание основных принципов устройства и фун</w:t>
      </w:r>
      <w:r>
        <w:rPr>
          <w:rFonts w:ascii="Times New Roman" w:hAnsi="Times New Roman"/>
          <w:sz w:val="24"/>
          <w:szCs w:val="24"/>
          <w:lang w:val="ru-RU"/>
        </w:rPr>
        <w:t xml:space="preserve">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основными видами программного обеспечения для решения учебных задач по выбранной специализации;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наличие представлений о компьютерных сетях и их роли в современном мире, об общих принципах разработки и функционирования интернет-приложений;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понимание угроз информационной безопасности, использование методов </w:t>
      </w:r>
      <w:r>
        <w:rPr>
          <w:rFonts w:ascii="Times New Roman" w:hAnsi="Times New Roman"/>
          <w:sz w:val="24"/>
          <w:szCs w:val="24"/>
          <w:lang w:val="ru-RU"/>
        </w:rPr>
        <w:br/>
        <w:t xml:space="preserve">и средств противодействия этим угрозам, соблюдение мер безопасности, предотвращающих незаконное распространение пер</w:t>
      </w:r>
      <w:r>
        <w:rPr>
          <w:rFonts w:ascii="Times New Roman" w:hAnsi="Times New Roman"/>
          <w:sz w:val="24"/>
          <w:szCs w:val="24"/>
          <w:lang w:val="ru-RU"/>
        </w:rPr>
        <w:t xml:space="preserve">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понимание основных принципов дискретизации различных видов информации, умение определять информационный объём текстовых, графических </w:t>
      </w:r>
      <w:r>
        <w:rPr>
          <w:rFonts w:ascii="Times New Roman" w:hAnsi="Times New Roman"/>
          <w:sz w:val="24"/>
          <w:szCs w:val="24"/>
          <w:lang w:val="ru-RU"/>
        </w:rPr>
        <w:br/>
        <w:t xml:space="preserve">и звуковых данных при заданных параметрах дискретизации;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строить неравномерные коды, допускающие однозначное декодирование сообщений (префиксные коды);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владение теоретическим аппаратом, позволяющим осуществлять представление зада</w:t>
      </w:r>
      <w:r>
        <w:rPr>
          <w:rFonts w:ascii="Times New Roman" w:hAnsi="Times New Roman"/>
          <w:sz w:val="24"/>
          <w:szCs w:val="24"/>
          <w:lang w:val="ru-RU"/>
        </w:rPr>
        <w:t xml:space="preserve">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читать и понимать прог</w:t>
      </w:r>
      <w:r>
        <w:rPr>
          <w:rFonts w:ascii="Times New Roman" w:hAnsi="Times New Roman"/>
          <w:sz w:val="24"/>
          <w:szCs w:val="24"/>
          <w:lang w:val="ru-RU"/>
        </w:rPr>
        <w:t xml:space="preserve">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w:t>
      </w:r>
      <w:r>
        <w:rPr>
          <w:rFonts w:ascii="Times New Roman" w:hAnsi="Times New Roman"/>
          <w:sz w:val="24"/>
          <w:szCs w:val="24"/>
          <w:lang w:val="ru-RU"/>
        </w:rPr>
        <w:br/>
        <w:t xml:space="preserve">с использованием таблиц трассировки, определять без использования компьютера результаты выполнения несложных программ, включающих циклы, ветвления </w:t>
      </w:r>
      <w:r>
        <w:rPr>
          <w:rFonts w:ascii="Times New Roman" w:hAnsi="Times New Roman"/>
          <w:sz w:val="24"/>
          <w:szCs w:val="24"/>
          <w:lang w:val="ru-RU"/>
        </w:rPr>
        <w:br/>
        <w:t xml:space="preserve">и подпрограммы, при заданных исходных данных, модифицировать готовые программы для решения новых задач, использовать их в своих программах </w:t>
      </w:r>
      <w:r>
        <w:rPr>
          <w:rFonts w:ascii="Times New Roman" w:hAnsi="Times New Roman"/>
          <w:sz w:val="24"/>
          <w:szCs w:val="24"/>
          <w:lang w:val="ru-RU"/>
        </w:rPr>
        <w:br/>
        <w:t xml:space="preserve">в качестве подпрограмм (процедур, функций);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реализовывать на выбранном для изучения языке программирования высокого уровня (Паскаль, Python, J</w:t>
      </w:r>
      <w:r>
        <w:rPr>
          <w:rFonts w:ascii="Times New Roman" w:hAnsi="Times New Roman"/>
          <w:sz w:val="24"/>
          <w:szCs w:val="24"/>
          <w:lang w:val="ru-RU"/>
        </w:rPr>
        <w:t xml:space="preserve">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w:t>
      </w:r>
      <w:r>
        <w:rPr>
          <w:rFonts w:ascii="Times New Roman" w:hAnsi="Times New Roman"/>
          <w:sz w:val="24"/>
          <w:szCs w:val="24"/>
          <w:lang w:val="ru-RU"/>
        </w:rPr>
        <w:br/>
        <w:t xml:space="preserve">не превышающим 10, вычис</w:t>
      </w:r>
      <w:r>
        <w:rPr>
          <w:rFonts w:ascii="Times New Roman" w:hAnsi="Times New Roman"/>
          <w:sz w:val="24"/>
          <w:szCs w:val="24"/>
          <w:lang w:val="ru-RU"/>
        </w:rPr>
        <w:t xml:space="preserve">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создавать структурированные текстовые документы </w:t>
      </w:r>
      <w:r>
        <w:rPr>
          <w:rFonts w:ascii="Times New Roman" w:hAnsi="Times New Roman"/>
          <w:sz w:val="24"/>
          <w:szCs w:val="24"/>
          <w:lang w:val="ru-RU"/>
        </w:rPr>
        <w:br/>
        <w:t xml:space="preserve">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к базам данных </w:t>
      </w:r>
      <w:r>
        <w:rPr>
          <w:rFonts w:ascii="Times New Roman" w:hAnsi="Times New Roman"/>
          <w:sz w:val="24"/>
          <w:szCs w:val="24"/>
          <w:lang w:val="ru-RU"/>
        </w:rPr>
        <w:br/>
        <w:t xml:space="preserve">(в том числе запросы с вычисляемыми полями), выполнять сортировку и поис</w:t>
      </w:r>
      <w:r>
        <w:rPr>
          <w:rFonts w:ascii="Times New Roman" w:hAnsi="Times New Roman"/>
          <w:sz w:val="24"/>
          <w:szCs w:val="24"/>
          <w:lang w:val="ru-RU"/>
        </w:rPr>
        <w:t xml:space="preserve">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использовать компьютерно-м</w:t>
      </w:r>
      <w:r>
        <w:rPr>
          <w:rFonts w:ascii="Times New Roman" w:hAnsi="Times New Roman"/>
          <w:sz w:val="24"/>
          <w:szCs w:val="24"/>
          <w:lang w:val="ru-RU"/>
        </w:rPr>
        <w:t xml:space="preserve">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w:t>
      </w:r>
      <w:r>
        <w:rPr>
          <w:rFonts w:ascii="Times New Roman" w:hAnsi="Times New Roman"/>
          <w:sz w:val="24"/>
          <w:szCs w:val="24"/>
          <w:lang w:val="ru-RU"/>
        </w:rPr>
        <w:br/>
        <w:t xml:space="preserve">в наглядном виде;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организовывать личное информационное пространство </w:t>
      </w:r>
      <w:r>
        <w:rPr>
          <w:rFonts w:ascii="Times New Roman" w:hAnsi="Times New Roman"/>
          <w:sz w:val="24"/>
          <w:szCs w:val="24"/>
          <w:lang w:val="ru-RU"/>
        </w:rPr>
        <w:br/>
        <w:t xml:space="preserve">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w:t>
      </w:r>
      <w:r>
        <w:rPr>
          <w:rFonts w:ascii="Times New Roman" w:hAnsi="Times New Roman"/>
          <w:sz w:val="24"/>
          <w:szCs w:val="24"/>
          <w:lang w:val="ru-RU"/>
        </w:rPr>
        <w:br/>
        <w:t xml:space="preserve">в различных областях, наличие представлений об использовании информационных технологий в различных профессиональных сферах.</w:t>
      </w:r>
      <w:r>
        <w:rPr>
          <w:rFonts w:ascii="Times New Roman" w:hAnsi="Times New Roman"/>
          <w:sz w:val="24"/>
          <w:szCs w:val="24"/>
          <w:lang w:val="ru-RU"/>
        </w:rPr>
      </w:r>
      <w:r>
        <w:rPr>
          <w:rFonts w:ascii="Times New Roman" w:hAnsi="Times New Roman"/>
          <w:sz w:val="24"/>
          <w:szCs w:val="24"/>
          <w:lang w:val="ru-RU"/>
        </w:rPr>
      </w:r>
    </w:p>
    <w:p>
      <w:pPr>
        <w:pStyle w:val="2335"/>
        <w:ind w:firstLine="708"/>
        <w:jc w:val="both"/>
        <w:spacing w:before="0" w:line="360" w:lineRule="auto"/>
        <w:rPr>
          <w:szCs w:val="24"/>
          <w:lang w:val="ru-RU"/>
        </w:rPr>
        <w:pBdr>
          <w:bottom w:val="none" w:color="000000" w:sz="0" w:space="0"/>
        </w:pBdr>
      </w:pPr>
      <w:r>
        <w:rPr>
          <w:szCs w:val="24"/>
          <w:lang w:val="ru-RU"/>
        </w:rPr>
        <w:t xml:space="preserve">27</w:t>
      </w:r>
      <w:r>
        <w:rPr>
          <w:szCs w:val="24"/>
          <w:lang w:val="ru-RU"/>
        </w:rPr>
        <w:t xml:space="preserve">. Федеральная рабочая программа по учебному предмету «Физика» (базовый уровень). </w:t>
      </w:r>
      <w:r>
        <w:rPr>
          <w:szCs w:val="24"/>
          <w:lang w:val="ru-RU"/>
        </w:rPr>
      </w:r>
      <w:r>
        <w:rPr>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1. Федеральная рабочая программа по</w:t>
      </w:r>
      <w:r>
        <w:rPr>
          <w:rFonts w:ascii="Times New Roman" w:hAnsi="Times New Roman"/>
          <w:sz w:val="24"/>
          <w:szCs w:val="24"/>
          <w:lang w:val="ru-RU"/>
        </w:rPr>
        <w:t xml:space="preserve">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2. 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w:t>
      </w:r>
      <w:r>
        <w:rPr>
          <w:rFonts w:ascii="Times New Roman" w:hAnsi="Times New Roman"/>
          <w:sz w:val="24"/>
          <w:szCs w:val="24"/>
          <w:lang w:val="ru-RU"/>
        </w:rPr>
        <w:br/>
        <w:t xml:space="preserve">к определению планируемых результатов.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t xml:space="preserve">7</w:t>
      </w:r>
      <w:r>
        <w:rPr>
          <w:rFonts w:ascii="Times New Roman" w:hAnsi="Times New Roman"/>
          <w:sz w:val="24"/>
          <w:szCs w:val="24"/>
          <w:lang w:val="ru-RU"/>
        </w:rPr>
        <w:t xml:space="preserve">.</w:t>
      </w:r>
      <w:r>
        <w:rPr>
          <w:rFonts w:ascii="Times New Roman" w:hAnsi="Times New Roman"/>
          <w:sz w:val="24"/>
          <w:szCs w:val="24"/>
          <w:lang w:val="ru-RU"/>
        </w:rPr>
        <w:t xml:space="preserve">4. 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w:t>
      </w:r>
      <w:r>
        <w:rPr>
          <w:rFonts w:ascii="Times New Roman" w:hAnsi="Times New Roman"/>
          <w:sz w:val="24"/>
          <w:szCs w:val="24"/>
          <w:lang w:val="ru-RU"/>
        </w:rPr>
        <w:br/>
        <w:t xml:space="preserve">за каждый год обучения.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 Пояснительная записка.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5.1. Программа по физике ба</w:t>
      </w:r>
      <w:r>
        <w:rPr>
          <w:rFonts w:ascii="Times New Roman" w:hAnsi="Times New Roman"/>
          <w:sz w:val="24"/>
          <w:szCs w:val="24"/>
          <w:lang w:val="ru-RU"/>
        </w:rPr>
        <w:t xml:space="preserve">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w:t>
      </w:r>
      <w:r>
        <w:rPr>
          <w:rFonts w:ascii="Times New Roman" w:hAnsi="Times New Roman"/>
          <w:sz w:val="24"/>
          <w:szCs w:val="24"/>
          <w:lang w:val="ru-RU"/>
        </w:rPr>
        <w:br/>
        <w:t xml:space="preserve">а также с учётом федеральной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5.2. Содержание программы по физике направлено на формирование </w:t>
      </w:r>
      <w:r>
        <w:rPr>
          <w:rFonts w:ascii="Times New Roman" w:hAnsi="Times New Roman"/>
          <w:sz w:val="24"/>
          <w:szCs w:val="24"/>
          <w:lang w:val="ru-RU"/>
        </w:rPr>
        <w:br/>
        <w:t xml:space="preserve">естественно-научной картины мира обучающихся 10–11 классов при обучении </w:t>
      </w:r>
      <w:r>
        <w:rPr>
          <w:rFonts w:ascii="Times New Roman" w:hAnsi="Times New Roman"/>
          <w:sz w:val="24"/>
          <w:szCs w:val="24"/>
          <w:lang w:val="ru-RU"/>
        </w:rPr>
        <w:br/>
        <w:t xml:space="preserve">их физике на базовом ур</w:t>
      </w:r>
      <w:r>
        <w:rPr>
          <w:rFonts w:ascii="Times New Roman" w:hAnsi="Times New Roman"/>
          <w:sz w:val="24"/>
          <w:szCs w:val="24"/>
          <w:lang w:val="ru-RU"/>
        </w:rPr>
        <w:t xml:space="preserve">овне на основе системно-деятельностного подхода. Программа по физике соответствует требованиям Федерального государственного образовательного стандарта среднего общего образования к планируемым личностным, предметным и метапредметным результатам обучения, </w:t>
      </w:r>
      <w:r>
        <w:rPr>
          <w:rFonts w:ascii="Times New Roman" w:hAnsi="Times New Roman"/>
          <w:sz w:val="24"/>
          <w:szCs w:val="24"/>
          <w:lang w:val="ru-RU"/>
        </w:rPr>
        <w:br/>
        <w:t xml:space="preserve">а также учитывает необходимость реализации межпредметных связей физики </w:t>
      </w:r>
      <w:r>
        <w:rPr>
          <w:rFonts w:ascii="Times New Roman" w:hAnsi="Times New Roman"/>
          <w:sz w:val="24"/>
          <w:szCs w:val="24"/>
          <w:lang w:val="ru-RU"/>
        </w:rPr>
        <w:br/>
        <w:t xml:space="preserve">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5.3. Программа по физике включает: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Планируемые результаты освоения курса физики на базовом уровне, </w:t>
      </w:r>
      <w:r>
        <w:rPr>
          <w:rFonts w:ascii="Times New Roman" w:hAnsi="Times New Roman"/>
          <w:sz w:val="24"/>
          <w:szCs w:val="24"/>
          <w:lang w:val="ru-RU"/>
        </w:rPr>
        <w:br/>
        <w:t xml:space="preserve">в том числе предметные результаты по годам обучения;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Содержание учебного предмета «Физика» по годам обучения;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5.4. Программа по физике может быть использована учителями как основа для составления своих рабочих программ. При разработке рабочей программы </w:t>
      </w:r>
      <w:r>
        <w:rPr>
          <w:rFonts w:ascii="Times New Roman" w:hAnsi="Times New Roman"/>
          <w:sz w:val="24"/>
          <w:szCs w:val="24"/>
          <w:lang w:val="ru-RU"/>
        </w:rPr>
        <w:br/>
        <w:t xml:space="preserve">в тематическом планировании должны быть учтены возможности использования электронных (цифровых) образовательных ресурсов, являющихся </w:t>
      </w:r>
      <w:r>
        <w:rPr>
          <w:rFonts w:ascii="Times New Roman" w:hAnsi="Times New Roman"/>
          <w:sz w:val="24"/>
          <w:szCs w:val="24"/>
          <w:lang w:val="ru-RU"/>
        </w:rPr>
        <w:br/>
        <w:t xml:space="preserve">учебно-методическими материалами (мультимедийные программы, электронные учебники и задачники, элект</w:t>
      </w:r>
      <w:r>
        <w:rPr>
          <w:rFonts w:ascii="Times New Roman" w:hAnsi="Times New Roman"/>
          <w:sz w:val="24"/>
          <w:szCs w:val="24"/>
          <w:lang w:val="ru-RU"/>
        </w:rPr>
        <w:t xml:space="preserve">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5.5. Программа по физике не сковывает творческую инициативу учителей </w:t>
      </w:r>
      <w:r>
        <w:rPr>
          <w:rFonts w:ascii="Times New Roman" w:hAnsi="Times New Roman"/>
          <w:sz w:val="24"/>
          <w:szCs w:val="24"/>
          <w:lang w:val="ru-RU"/>
        </w:rPr>
        <w:br/>
        <w:t xml:space="preserve">и предоставляет возможность для реализации различных методических подходов </w:t>
      </w:r>
      <w:r>
        <w:rPr>
          <w:rFonts w:ascii="Times New Roman" w:hAnsi="Times New Roman"/>
          <w:sz w:val="24"/>
          <w:szCs w:val="24"/>
          <w:lang w:val="ru-RU"/>
        </w:rPr>
        <w:br/>
        <w:t xml:space="preserve">к организации обучения физике при условии сохранения обязательной части содержания курса.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5.6. Физика как наука о наиболее общих законах природы, выступая </w:t>
      </w:r>
      <w:r>
        <w:rPr>
          <w:rFonts w:ascii="Times New Roman" w:hAnsi="Times New Roman"/>
          <w:sz w:val="24"/>
          <w:szCs w:val="24"/>
          <w:lang w:val="ru-RU"/>
        </w:rPr>
        <w:br/>
        <w:t xml:space="preserve">в качестве учебного предмета в школе, вносит существенный вклад в систему знаний об окружающем мире. Школьный курс физики – системообразующий </w:t>
      </w:r>
      <w:r>
        <w:rPr>
          <w:rFonts w:ascii="Times New Roman" w:hAnsi="Times New Roman"/>
          <w:sz w:val="24"/>
          <w:szCs w:val="24"/>
          <w:lang w:val="ru-RU"/>
        </w:rPr>
        <w:br/>
        <w:t xml:space="preserve">для естественно-научных учебных предметов, поскольку физические законы лежат </w:t>
      </w:r>
      <w:r>
        <w:rPr>
          <w:rFonts w:ascii="Times New Roman" w:hAnsi="Times New Roman"/>
          <w:sz w:val="24"/>
          <w:szCs w:val="24"/>
          <w:lang w:val="ru-RU"/>
        </w:rPr>
        <w:br/>
        <w:t xml:space="preserve">в основе процессов и явлени</w:t>
      </w:r>
      <w:r>
        <w:rPr>
          <w:rFonts w:ascii="Times New Roman" w:hAnsi="Times New Roman"/>
          <w:sz w:val="24"/>
          <w:szCs w:val="24"/>
          <w:lang w:val="ru-RU"/>
        </w:rPr>
        <w:t xml:space="preserve">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w:t>
      </w:r>
      <w:r>
        <w:rPr>
          <w:rFonts w:ascii="Times New Roman" w:hAnsi="Times New Roman"/>
          <w:sz w:val="24"/>
          <w:szCs w:val="24"/>
          <w:lang w:val="ru-RU"/>
        </w:rPr>
        <w:br/>
        <w:t xml:space="preserve">с заданными свойствами и других. Изучение физики вносит основной вклад </w:t>
      </w:r>
      <w:r>
        <w:rPr>
          <w:rFonts w:ascii="Times New Roman" w:hAnsi="Times New Roman"/>
          <w:sz w:val="24"/>
          <w:szCs w:val="24"/>
          <w:lang w:val="ru-RU"/>
        </w:rPr>
        <w:br/>
        <w:t xml:space="preserve">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5.7. В основу курса физики средней школы положен ряд идей, которые можно рассматривать как принципы его построения.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Идея целостности. В соответствии с ней курс является логически завершённым, он содержит материал из всех разделов физики, включает </w:t>
      </w:r>
      <w:r>
        <w:rPr>
          <w:rFonts w:ascii="Times New Roman" w:hAnsi="Times New Roman"/>
          <w:sz w:val="24"/>
          <w:szCs w:val="24"/>
          <w:lang w:val="ru-RU"/>
        </w:rPr>
        <w:br/>
        <w:t xml:space="preserve">как вопросы классической, так и современной физики.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Идея гуманитаризации. Её реализация предполагает использование гуманитарного потенциала физической науки, осмысление связи развития физики </w:t>
      </w:r>
      <w:r>
        <w:rPr>
          <w:rFonts w:ascii="Times New Roman" w:hAnsi="Times New Roman"/>
          <w:sz w:val="24"/>
          <w:szCs w:val="24"/>
          <w:lang w:val="ru-RU"/>
        </w:rPr>
        <w:br/>
        <w:t xml:space="preserve">с развитием общества, а также с мировоззренческими, нравственными </w:t>
      </w:r>
      <w:r>
        <w:rPr>
          <w:rFonts w:ascii="Times New Roman" w:hAnsi="Times New Roman"/>
          <w:sz w:val="24"/>
          <w:szCs w:val="24"/>
          <w:lang w:val="ru-RU"/>
        </w:rPr>
        <w:br/>
        <w:t xml:space="preserve">и экологическими проблемами.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Идея прикладной направленности. Курс физики предполагает знакомство </w:t>
      </w:r>
      <w:r>
        <w:rPr>
          <w:rFonts w:ascii="Times New Roman" w:hAnsi="Times New Roman"/>
          <w:sz w:val="24"/>
          <w:szCs w:val="24"/>
          <w:lang w:val="ru-RU"/>
        </w:rPr>
        <w:br/>
        <w:t xml:space="preserve">с широким кругом технических и технологических приложений изученных теорий </w:t>
      </w:r>
      <w:r>
        <w:rPr>
          <w:rFonts w:ascii="Times New Roman" w:hAnsi="Times New Roman"/>
          <w:sz w:val="24"/>
          <w:szCs w:val="24"/>
          <w:lang w:val="ru-RU"/>
        </w:rPr>
        <w:br/>
        <w:t xml:space="preserve">и законов.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Идея экологизации реализуется посредством введения элементов содержания, посвящённых экологическим проблемам современности, которые связаны </w:t>
      </w:r>
      <w:r>
        <w:rPr>
          <w:rFonts w:ascii="Times New Roman" w:hAnsi="Times New Roman"/>
          <w:sz w:val="24"/>
          <w:szCs w:val="24"/>
          <w:lang w:val="ru-RU"/>
        </w:rPr>
        <w:br/>
        <w:t xml:space="preserve">с развитием техники и технологий, а также обсуждения проблем рационального природопользования и экологической безопасности.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5.8. Стержневыми элементами курса физики средней школы являютс</w:t>
      </w:r>
      <w:r>
        <w:rPr>
          <w:rFonts w:ascii="Times New Roman" w:hAnsi="Times New Roman"/>
          <w:sz w:val="24"/>
          <w:szCs w:val="24"/>
          <w:lang w:val="ru-RU"/>
        </w:rPr>
        <w:t xml:space="preserve">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5.9. Системно-деятельностный подход в курсе физики реализуется </w:t>
      </w:r>
      <w:r>
        <w:rPr>
          <w:rFonts w:ascii="Times New Roman" w:hAnsi="Times New Roman"/>
          <w:sz w:val="24"/>
          <w:szCs w:val="24"/>
          <w:lang w:val="ru-RU"/>
        </w:rPr>
        <w:br/>
        <w:t xml:space="preserve">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w:t>
      </w:r>
      <w:r>
        <w:rPr>
          <w:rFonts w:ascii="Times New Roman" w:hAnsi="Times New Roman"/>
          <w:sz w:val="24"/>
          <w:szCs w:val="24"/>
          <w:lang w:val="ru-RU"/>
        </w:rPr>
        <w:br/>
        <w:t xml:space="preserve">по физике объединены в общий список ученических практических работ. Выделение в указанном перечне лабораторных работ, проводимых для контроля </w:t>
      </w:r>
      <w:r>
        <w:rPr>
          <w:rFonts w:ascii="Times New Roman" w:hAnsi="Times New Roman"/>
          <w:sz w:val="24"/>
          <w:szCs w:val="24"/>
          <w:lang w:val="ru-RU"/>
        </w:rPr>
        <w:br/>
        <w:t xml:space="preserve">и оценки, осуществляется участниками образовательного процесса исходя </w:t>
      </w:r>
      <w:r>
        <w:rPr>
          <w:rFonts w:ascii="Times New Roman" w:hAnsi="Times New Roman"/>
          <w:sz w:val="24"/>
          <w:szCs w:val="24"/>
          <w:lang w:val="ru-RU"/>
        </w:rPr>
        <w:br/>
        <w:t xml:space="preserve">из особенностей планирования и оснащения кабинета физики. </w:t>
      </w:r>
      <w:r>
        <w:rPr>
          <w:rFonts w:ascii="Times New Roman" w:hAnsi="Times New Roman"/>
          <w:sz w:val="24"/>
          <w:szCs w:val="24"/>
          <w:lang w:val="ru-RU"/>
        </w:rPr>
        <w:br/>
        <w:t xml:space="preserve">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5.10. Большое внимание уделяется решени</w:t>
      </w:r>
      <w:r>
        <w:rPr>
          <w:rFonts w:ascii="Times New Roman" w:hAnsi="Times New Roman"/>
          <w:sz w:val="24"/>
          <w:szCs w:val="24"/>
          <w:lang w:val="ru-RU"/>
        </w:rPr>
        <w:t xml:space="preserve">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w:t>
      </w:r>
      <w:r>
        <w:rPr>
          <w:rFonts w:ascii="Times New Roman" w:hAnsi="Times New Roman"/>
          <w:sz w:val="24"/>
          <w:szCs w:val="24"/>
          <w:lang w:val="ru-RU"/>
        </w:rPr>
        <w:br/>
        <w:t xml:space="preserve">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5.11. В соответствии с требованиями Федерального государственного образовательного стандарта среднего общего образования к материально-техническому обеспечению учебного процесса базовый уровень курса физики </w:t>
      </w:r>
      <w:r>
        <w:rPr>
          <w:rFonts w:ascii="Times New Roman" w:hAnsi="Times New Roman"/>
          <w:sz w:val="24"/>
          <w:szCs w:val="24"/>
          <w:lang w:val="ru-RU"/>
        </w:rPr>
        <w:br/>
        <w:t xml:space="preserve">в средней школе должен изучаться в условиях предметного кабинета физики или </w:t>
      </w:r>
      <w:r>
        <w:rPr>
          <w:rFonts w:ascii="Times New Roman" w:hAnsi="Times New Roman"/>
          <w:sz w:val="24"/>
          <w:szCs w:val="24"/>
          <w:lang w:val="ru-RU"/>
        </w:rPr>
        <w:br/>
        <w:t xml:space="preserve">в условиях интегрированного кабинета предметов естественно-научного цикла. </w:t>
      </w:r>
      <w:r>
        <w:rPr>
          <w:rFonts w:ascii="Times New Roman" w:hAnsi="Times New Roman"/>
          <w:sz w:val="24"/>
          <w:szCs w:val="24"/>
          <w:lang w:val="ru-RU"/>
        </w:rPr>
        <w:br/>
        <w:t xml:space="preserve">В кабинете физики должно быть необходимое лабораторное оборудование </w:t>
      </w:r>
      <w:r>
        <w:rPr>
          <w:rFonts w:ascii="Times New Roman" w:hAnsi="Times New Roman"/>
          <w:sz w:val="24"/>
          <w:szCs w:val="24"/>
          <w:lang w:val="ru-RU"/>
        </w:rPr>
        <w:br/>
        <w:t xml:space="preserve">для выполнения указанных в программе по физике ученических практических работ и демонстрационное оборудование.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5.12. Демонстрационное оборудование формируется в соответствии </w:t>
      </w:r>
      <w:r>
        <w:rPr>
          <w:rFonts w:ascii="Times New Roman" w:hAnsi="Times New Roman"/>
          <w:sz w:val="24"/>
          <w:szCs w:val="24"/>
          <w:lang w:val="ru-RU"/>
        </w:rPr>
        <w:br/>
        <w:t xml:space="preserve">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w:t>
      </w:r>
      <w:r>
        <w:rPr>
          <w:rFonts w:ascii="Times New Roman" w:hAnsi="Times New Roman"/>
          <w:sz w:val="24"/>
          <w:szCs w:val="24"/>
          <w:lang w:val="ru-RU"/>
        </w:rPr>
        <w:br/>
        <w:t xml:space="preserve">их технических применений.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5.13. Лабораторное оборудование для ученических практических работ формируется в виде тематических комплектов и обеспечива</w:t>
      </w:r>
      <w:r>
        <w:rPr>
          <w:rFonts w:ascii="Times New Roman" w:hAnsi="Times New Roman"/>
          <w:sz w:val="24"/>
          <w:szCs w:val="24"/>
          <w:lang w:val="ru-RU"/>
        </w:rPr>
        <w:t xml:space="preserve">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5.14. Основными целями изучения физики в общем образовании являются: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интереса и стремления обучающихся к научному изучению природы, развитие их интеллектуальных и творческих способностей;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представлений о научном методе познания и формирование исследовательского отношения к окружающим явлениям;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научного мировоззрения как результата изучения основ строения материи и фундаментальных законов физики;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умений объяснять явления с использованием физических знаний и научных доказательств;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представлений о роли физики для развития других естественных наук, техники и технологий.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5.15. Достижение этих целей обеспечивается решением следующих задач </w:t>
      </w:r>
      <w:r>
        <w:rPr>
          <w:rFonts w:ascii="Times New Roman" w:hAnsi="Times New Roman"/>
          <w:sz w:val="24"/>
          <w:szCs w:val="24"/>
          <w:lang w:val="ru-RU"/>
        </w:rPr>
        <w:br/>
        <w:t xml:space="preserve">в процессе изучения курса физики на уровне среднего общего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умений применять теоретические знания для объяснения физических явлений в природе и для принятия практических решений </w:t>
      </w:r>
      <w:r>
        <w:rPr>
          <w:rFonts w:ascii="Times New Roman" w:hAnsi="Times New Roman"/>
          <w:sz w:val="24"/>
          <w:szCs w:val="24"/>
          <w:lang w:val="ru-RU"/>
        </w:rPr>
        <w:br/>
        <w:t xml:space="preserve">в повседневной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Понимание физических основ и принципов действия технических устройств </w:t>
      </w:r>
      <w:r>
        <w:rPr>
          <w:rFonts w:ascii="Times New Roman" w:hAnsi="Times New Roman"/>
          <w:sz w:val="24"/>
          <w:szCs w:val="24"/>
          <w:lang w:val="ru-RU"/>
        </w:rPr>
        <w:br/>
        <w:t xml:space="preserve">и технологических процессов, их влияния на окружающую среду;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Создание условий для развития умений проектно-исследовательской, творческой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5.16. Общее число часов, рекомендованных для изучения физики - </w:t>
      </w:r>
      <w:r>
        <w:rPr>
          <w:rFonts w:ascii="Times New Roman" w:hAnsi="Times New Roman"/>
          <w:sz w:val="24"/>
          <w:szCs w:val="24"/>
          <w:lang w:val="ru-RU"/>
        </w:rPr>
        <w:br/>
        <w:t xml:space="preserve">136 часов: в 10 классе - 68 часов (2 часа в неделю), в 11 классе - 68 часов (2 часа </w:t>
      </w:r>
      <w:r>
        <w:rPr>
          <w:rFonts w:ascii="Times New Roman" w:hAnsi="Times New Roman"/>
          <w:sz w:val="24"/>
          <w:szCs w:val="24"/>
          <w:lang w:val="ru-RU"/>
        </w:rPr>
        <w:br/>
        <w:t xml:space="preserve">в неделю).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5.17. Любая рабочая программа должна полностью включать в себя содержание данной программы по физике.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5.18. В отдельных случаях курс физики базового уровня может изучаться </w:t>
      </w:r>
      <w:r>
        <w:rPr>
          <w:rFonts w:ascii="Times New Roman" w:hAnsi="Times New Roman"/>
          <w:sz w:val="24"/>
          <w:szCs w:val="24"/>
          <w:lang w:val="ru-RU"/>
        </w:rPr>
        <w:br/>
        <w:t xml:space="preserve">в объёме 204 часа за два года обучения (3 ч в неделю в 10 и 11 классах). В этом случае увеличивается не менее чем до 20 ч резервное время, которое используется учителем для изучения вопросов, тесно связанных с</w:t>
      </w:r>
      <w:r>
        <w:rPr>
          <w:rFonts w:ascii="Times New Roman" w:hAnsi="Times New Roman"/>
          <w:sz w:val="24"/>
          <w:szCs w:val="24"/>
          <w:lang w:val="ru-RU"/>
        </w:rPr>
        <w:t xml:space="preserve"> выбранным профилем обучения, и увеличивается учебная нагрузка, отводимая на изучение механики, молекулярной физики и электродинамики, за счёт расширения числа лабораторных работ исследовательского характера и уроков решения качественных и расчётных задач.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6. Содержание обучения в 10 классе.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6.1. Раздел 1. Физика и методы научного познания.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Роль и место физики в формировании современной научной картины мира, </w:t>
      </w:r>
      <w:r>
        <w:rPr>
          <w:rFonts w:ascii="Times New Roman" w:hAnsi="Times New Roman"/>
          <w:sz w:val="24"/>
          <w:szCs w:val="24"/>
          <w:lang w:val="ru-RU"/>
        </w:rPr>
        <w:br/>
        <w:t xml:space="preserve">в практической деятельности людей.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Демонстрации</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Аналоговые и цифровые измерительные приборы, компьютерные датчики.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6.2. Раздел 2. Механика.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6.2.1. Тема 1. Кинематика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Механическое движение. Относительность механического движения. Система отсчёта. Траектория.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Свободное падение. Ускорение свободного падения.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Криволинейное движение. Движение материальной точки по окружности </w:t>
      </w:r>
      <w:r>
        <w:rPr>
          <w:rFonts w:ascii="Times New Roman" w:hAnsi="Times New Roman"/>
          <w:sz w:val="24"/>
          <w:szCs w:val="24"/>
          <w:lang w:val="ru-RU"/>
        </w:rPr>
        <w:br/>
        <w:t xml:space="preserve">с постоянной по модулю скоростью. Угловая скорость, линейная скорость. Период </w:t>
      </w:r>
      <w:r>
        <w:rPr>
          <w:rFonts w:ascii="Times New Roman" w:hAnsi="Times New Roman"/>
          <w:sz w:val="24"/>
          <w:szCs w:val="24"/>
          <w:lang w:val="ru-RU"/>
        </w:rPr>
        <w:br/>
        <w:t xml:space="preserve">и частота обращения. Центростремительное ускорение.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Технические устройства и практическое применение: спидометр, движение снарядов, цепные и ремённые передачи.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Демонстрации</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Модель системы отсчёта, иллюстрация кинематических характеристик движения.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Преобразование движений с использованием простых механизмов.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Падение тел в воздухе и в разреженном пространстве.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Наблюдение движения тела, брошенного под углом к горизонту </w:t>
      </w:r>
      <w:r>
        <w:rPr>
          <w:rFonts w:ascii="Times New Roman" w:hAnsi="Times New Roman"/>
          <w:sz w:val="24"/>
          <w:szCs w:val="24"/>
          <w:lang w:val="ru-RU"/>
        </w:rPr>
        <w:br/>
        <w:t xml:space="preserve">и горизонтально.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Измерение ускорения свободного падения.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Направление скорости при движении по окружности.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i/>
          <w:iCs/>
          <w:sz w:val="24"/>
          <w:szCs w:val="24"/>
          <w:lang w:val="ru-RU"/>
        </w:rPr>
        <w:t xml:space="preserve">Ученический эксперимент, лабораторные работы</w:t>
      </w:r>
      <w:r>
        <w:rPr>
          <w:rFonts w:ascii="Times New Roman" w:hAnsi="Times New Roman"/>
          <w:sz w:val="24"/>
          <w:szCs w:val="24"/>
          <w:vertAlign w:val="superscript"/>
          <w:lang w:val="ru-RU"/>
        </w:rPr>
        <w:footnoteReference w:id="19"/>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Изучение неравномерного движения с целью определения мгновенной скорости.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Исследование соотношения между путями, пройденными телом </w:t>
      </w:r>
      <w:r>
        <w:rPr>
          <w:rFonts w:ascii="Times New Roman" w:hAnsi="Times New Roman"/>
          <w:sz w:val="24"/>
          <w:szCs w:val="24"/>
          <w:lang w:val="ru-RU"/>
        </w:rPr>
        <w:br/>
        <w:t xml:space="preserve">за последовательные равные промежутки времени при равноускоренном движении </w:t>
      </w:r>
      <w:r>
        <w:rPr>
          <w:rFonts w:ascii="Times New Roman" w:hAnsi="Times New Roman"/>
          <w:sz w:val="24"/>
          <w:szCs w:val="24"/>
          <w:lang w:val="ru-RU"/>
        </w:rPr>
        <w:br/>
        <w:t xml:space="preserve">с начальной скоростью, равной нулю.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Изучение движения шарика в вязкой жидкости.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Изучение движения тела, брошенного горизонтально.</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6.2.2. Тема 2. Динамика.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Принцип относительности Галилея. Первый закон Ньютона. Инерциальные системы отсчёта.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Масса тела. Сила. Принцип суперпозиции сил. Второй закон Ньютона </w:t>
      </w:r>
      <w:r>
        <w:rPr>
          <w:rFonts w:ascii="Times New Roman" w:hAnsi="Times New Roman"/>
          <w:sz w:val="24"/>
          <w:szCs w:val="24"/>
          <w:lang w:val="ru-RU"/>
        </w:rPr>
        <w:br/>
        <w:t xml:space="preserve">для материальной точки. Третий закон Ньютона для материальных точек.</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Закон всемирного тяготения. Сила тяжести. Первая космическая скорость.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Сила упругости. Закон Гука. Вес тела.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Поступательное и вращательное движение абсолютно твёрдого тела.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Момент силы относительно оси вращения. Плечо силы. Условия равновесия твёрдого тела.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Технические устройства и практическое применение: подшипники, движение искусственных спутников.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Демонстрации</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Явление инерции.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Сравнение масс взаимодействующих тел.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Второй закон Ньютона.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Измерение сил.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Сложение сил.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Зависимость силы упругости от деформации.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Невесомость. Вес тела при ускоренном подъёме и падении.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Сравнение сил трения покоя, качения и скольжения.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Условия равновесия твёрдого тела. Виды равновесия.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Ученический эксперимент, лабораторные работы</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Изучение движения бруска по наклонной плоскости.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Исследование зависимости сил упругости, возникающих в пружине </w:t>
      </w:r>
      <w:r>
        <w:rPr>
          <w:rFonts w:ascii="Times New Roman" w:hAnsi="Times New Roman"/>
          <w:sz w:val="24"/>
          <w:szCs w:val="24"/>
          <w:lang w:val="ru-RU"/>
        </w:rPr>
        <w:br/>
        <w:t xml:space="preserve">и резиновом образце, от их деформации.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Исследование условий равновесия твёрдого тела, имеющего ось вращения.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6.2.3. Тема 3. Законы сохранения в механике.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Импульс материальной точки (тела), системы материальных точек. Импульс силы и изменение импульса тела. Закон сохранения импульса. Реактивное движение.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Работа силы. Мощность силы.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Кинетическая энергия материальной точки. Теорема об изменении кинетической энергии.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Упругие и неупругие столкновения.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Технические устройства и практическое применение: водомёт, копёр, пружинный пистолет, движение ракет.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Демонстрации</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Закон сохранения импульса.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Реактивное движение.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Переход потенциальной энергии в кинетическую и обратно.</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Ученический эксперимент, лабораторные работы</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Изучение абсолютно неупругого удара с помощью двух одинаковых нитяных маятников.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Исследование связи работы силы с изменением механической энергии тела </w:t>
      </w:r>
      <w:r>
        <w:rPr>
          <w:rFonts w:ascii="Times New Roman" w:hAnsi="Times New Roman"/>
          <w:sz w:val="24"/>
          <w:szCs w:val="24"/>
          <w:lang w:val="ru-RU"/>
        </w:rPr>
        <w:br/>
        <w:t xml:space="preserve">на примере растяжения резинового жгута.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6.3. Раздел 3. Молекулярная физика и термодинамика.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6.3.1. Тема 1. Основы молекулярно-кинетической теории.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Основные положения молекулярно-кинетической теории и их опытное обоснование. Броуновское движение. Диффузия. Характер движения </w:t>
      </w:r>
      <w:r>
        <w:rPr>
          <w:rFonts w:ascii="Times New Roman" w:hAnsi="Times New Roman"/>
          <w:sz w:val="24"/>
          <w:szCs w:val="24"/>
          <w:lang w:val="ru-RU"/>
        </w:rPr>
        <w:br/>
        <w:t xml:space="preserve">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Тепловое равновесие. Температура и её измерение. Шкала температур Цельсия.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Модель идеального газа. Основное </w:t>
      </w:r>
      <w:r>
        <w:rPr>
          <w:rFonts w:ascii="Times New Roman" w:hAnsi="Times New Roman"/>
          <w:sz w:val="24"/>
          <w:szCs w:val="24"/>
          <w:lang w:val="ru-RU"/>
        </w:rPr>
        <w:t xml:space="preserve">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w:t>
      </w:r>
      <w:r>
        <w:rPr>
          <w:rFonts w:ascii="Times New Roman" w:hAnsi="Times New Roman"/>
          <w:sz w:val="24"/>
          <w:szCs w:val="24"/>
          <w:lang w:val="ru-RU"/>
        </w:rPr>
        <w:br/>
        <w:t xml:space="preserve">в идеальном газе с постоянным количеством вещества. Графическое представление изопроцессов: изотерма, изохора, изобара.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Технические устройства и практическое применение: термометр, барометр.</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Демонстрации</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Опыты, доказывающие дискретное строение вещества, фотографии молекул органических соединений.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Опыты по диффузии жидкостей и газов.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Модель броуновского движения.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Модель опыта Штерна.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Опыты, доказывающие существование межмолекулярного взаимодействия.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Модель, иллюстрирующая природу давления газа на стенки сосуда.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Опыты, иллюстрирующие уравнение состояния идеального газа, изопроцессы.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Ученический эксперимент, лабораторные работы</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Определение массы воздуха в классной комнате на основе измерений объёма комнаты, давления и температуры воздуха в ней.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Исследование зависимости между параметрами состояния разреженного газа.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6.3.2. Тема 2. Основы термодинамики.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Термодинамическая система. Вн</w:t>
      </w:r>
      <w:r>
        <w:rPr>
          <w:rFonts w:ascii="Times New Roman" w:hAnsi="Times New Roman"/>
          <w:sz w:val="24"/>
          <w:szCs w:val="24"/>
          <w:lang w:val="ru-RU"/>
        </w:rPr>
        <w:t xml:space="preserve">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w:t>
      </w:r>
      <w:r>
        <w:rPr>
          <w:rFonts w:ascii="Times New Roman" w:hAnsi="Times New Roman"/>
          <w:sz w:val="24"/>
          <w:szCs w:val="24"/>
          <w:lang w:val="ru-RU"/>
        </w:rPr>
        <w:br/>
        <w:t xml:space="preserve">при теплопередаче.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Второй закон термодинамики. Необратимость процессов в природе.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Технические устройства и практическое применение: двигатель внутреннего сгорания, бытовой холодильник, кондиционер.</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Демонстрации</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Изменение внутренней энергии тела при совершении работы: вылет пробки </w:t>
      </w:r>
      <w:r>
        <w:rPr>
          <w:rFonts w:ascii="Times New Roman" w:hAnsi="Times New Roman"/>
          <w:sz w:val="24"/>
          <w:szCs w:val="24"/>
          <w:lang w:val="ru-RU"/>
        </w:rPr>
        <w:br/>
        <w:t xml:space="preserve">из бутылки под действием сжатого воздуха, нагревание эфира в латунной трубке путём трения (видеодемонстрация).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Изменение внутренней энергии (температуры) тела при теплопередаче.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Опыт по адиабатному расширению воздуха (опыт с воздушным огнивом).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Модели паровой турбины, двигателя внутреннего сгорания, реактивного двигателя.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Ученический эксперимент, лабораторные работы</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Измерение удельной теплоёмкости.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Тема 3. Агрегатные состояния вещества. Фазовые переходы.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Парообразование и конденсация. Испарение и кипение. Абсолютная </w:t>
      </w:r>
      <w:r>
        <w:rPr>
          <w:rFonts w:ascii="Times New Roman" w:hAnsi="Times New Roman"/>
          <w:sz w:val="24"/>
          <w:szCs w:val="24"/>
          <w:lang w:val="ru-RU"/>
        </w:rPr>
        <w:br/>
        <w:t xml:space="preserve">и относительная влажность воздуха. Насыщенный пар. Удельная теплота парообразования. Зависимость температуры кипения от давления.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Твёрдое тело. Кристаллические и аморфные тела. Анизотропия свойств кристаллов. Жидкие кристаллы. Современные материалы. Плавление </w:t>
      </w:r>
      <w:r>
        <w:rPr>
          <w:rFonts w:ascii="Times New Roman" w:hAnsi="Times New Roman"/>
          <w:sz w:val="24"/>
          <w:szCs w:val="24"/>
          <w:lang w:val="ru-RU"/>
        </w:rPr>
        <w:br/>
        <w:t xml:space="preserve">и кристаллизация. Удельная теплота плавления. Сублимация.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Уравнение теплового баланса.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Технические устройства и практическое применение: гигрометр </w:t>
      </w:r>
      <w:r>
        <w:rPr>
          <w:rFonts w:ascii="Times New Roman" w:hAnsi="Times New Roman"/>
          <w:sz w:val="24"/>
          <w:szCs w:val="24"/>
          <w:lang w:val="ru-RU"/>
        </w:rPr>
        <w:br/>
        <w:t xml:space="preserve">и психрометр, калориметр, технологии получения современных материалов, </w:t>
      </w:r>
      <w:r>
        <w:rPr>
          <w:rFonts w:ascii="Times New Roman" w:hAnsi="Times New Roman"/>
          <w:sz w:val="24"/>
          <w:szCs w:val="24"/>
          <w:lang w:val="ru-RU"/>
        </w:rPr>
        <w:br/>
        <w:t xml:space="preserve">в том числе наноматериалов, и нанотехнологии.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Демонстрации</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Свойства насыщенных паров.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Кипение при пониженном давлении.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Способы измерения влажности.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Наблюдение нагревания и плавления кристаллического вещества.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Демонстрация кристаллов.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Ученический эксперимент, лабораторные работы</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Измерение относительной влажности воздуха.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6.4. Раздел 4. Электродинамика.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6.4.1. Тема 1. Электростатика.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Электроёмкость. Конденсатор. Электроёмкость плоского конденсатора. Энергия заряженного конденсатора.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Демонстрации</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Устройство и принцип действия электрометра.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Взаимодействие наэлектризованных тел.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Электрическое поле заряженных тел.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Проводники в электростатическом поле.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Электростатическая защита.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Диэлектрики в электростатическом поле.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Зависимость электроёмкости плоского конденсатора от площади пластин, расстояния между ними и диэлектрической проницаемости.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Энергия заряженного конденсатора.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Ученический эксперимент, лабораторные работы</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Измерение электроёмкости конденсатора.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6.4.2. Тема 2. Постоянный электрический ток. Токи в различных средах.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Электрический ток. Условия существования электрического тока. Источники тока. Сила тока. Постоянный ток.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Напряжение. Закон Ома для участка цепи.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Работа электрического тока. Закон Джоуля–Ленца. Мощность электрического тока.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Электродвижущая сила и внутреннее сопротивление источника тока. Закон Ома для полной (замкнутой) электрической цепи. Короткое замыкание.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Электронная проводимость твёрдых металлов. Зависимость сопротивления металлов от температуры. Сверхпроводимость.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Электрический ток в вакууме. Свойства электронных пучков.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Полупроводники. Собственная и примесная проводимость полупроводников. Свойства p–n-перехода. Полупроводниковые приборы.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Электрический ток в растворах и расплавах электролитов. Электролитическая диссоциация. Электролиз.</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Электрический ток в газах. Самостоятельный и несамостоятельный разряд. Молния. Плазма.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Технич</w:t>
      </w:r>
      <w:r>
        <w:rPr>
          <w:rFonts w:ascii="Times New Roman" w:hAnsi="Times New Roman"/>
          <w:sz w:val="24"/>
          <w:szCs w:val="24"/>
          <w:lang w:val="ru-RU"/>
        </w:rPr>
        <w:t xml:space="preserve">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Демонстрации</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Измерение силы тока и напряжения.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Зависимость сопротивления цилиндрических проводников от длины, площади поперечного сечения и материала.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Смешанное соединение проводников.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Прямое измерение электродвижущей силы. Короткое замыкание гальванического элемента и оценка внутреннего сопротивления.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Зависимость сопротивления металлов от температуры.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Проводимость электролитов.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Искровой разряд и проводимость воздуха.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Односторонняя проводимость диода.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Ученический эксперимент, лабораторные работы</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Изучение смешанного соединения резисторов.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Измерение электродвижущей силы источника тока и его внутреннего сопротивления.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Наблюдение электролиза.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6.5. Межпредметные связи.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i/>
          <w:iCs/>
          <w:sz w:val="24"/>
          <w:szCs w:val="24"/>
          <w:lang w:val="ru-RU"/>
        </w:rPr>
        <w:t xml:space="preserve">Межпредметные понятия</w:t>
      </w:r>
      <w:r>
        <w:rPr>
          <w:rFonts w:ascii="Times New Roman" w:hAnsi="Times New Roman"/>
          <w:sz w:val="24"/>
          <w:szCs w:val="24"/>
          <w:lang w:val="ru-RU"/>
        </w:rPr>
        <w:t xml:space="preserve">,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i/>
          <w:iCs/>
          <w:sz w:val="24"/>
          <w:szCs w:val="24"/>
          <w:lang w:val="ru-RU"/>
        </w:rPr>
        <w:t xml:space="preserve">Математика:</w:t>
      </w:r>
      <w:r>
        <w:rPr>
          <w:rFonts w:ascii="Times New Roman" w:hAnsi="Times New Roman"/>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i/>
          <w:iCs/>
          <w:sz w:val="24"/>
          <w:szCs w:val="24"/>
          <w:lang w:val="ru-RU"/>
        </w:rPr>
        <w:t xml:space="preserve">Биология:</w:t>
      </w:r>
      <w:r>
        <w:rPr>
          <w:rFonts w:ascii="Times New Roman" w:hAnsi="Times New Roman"/>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i/>
          <w:iCs/>
          <w:sz w:val="24"/>
          <w:szCs w:val="24"/>
          <w:lang w:val="ru-RU"/>
        </w:rPr>
        <w:t xml:space="preserve">Химия:</w:t>
      </w:r>
      <w:r>
        <w:rPr>
          <w:rFonts w:ascii="Times New Roman" w:hAnsi="Times New Roman"/>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i/>
          <w:iCs/>
          <w:sz w:val="24"/>
          <w:szCs w:val="24"/>
          <w:lang w:val="ru-RU"/>
        </w:rPr>
        <w:t xml:space="preserve">География:</w:t>
      </w:r>
      <w:r>
        <w:rPr>
          <w:rFonts w:ascii="Times New Roman" w:hAnsi="Times New Roman"/>
          <w:sz w:val="24"/>
          <w:szCs w:val="24"/>
          <w:lang w:val="ru-RU"/>
        </w:rPr>
        <w:t xml:space="preserve"> влажность воздуха, ветры, барометр, термометр.</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i/>
          <w:iCs/>
          <w:sz w:val="24"/>
          <w:szCs w:val="24"/>
          <w:lang w:val="ru-RU"/>
        </w:rPr>
        <w:t xml:space="preserve">Технология:</w:t>
      </w:r>
      <w:r>
        <w:rPr>
          <w:rFonts w:ascii="Times New Roman" w:hAnsi="Times New Roman"/>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w:t>
      </w:r>
      <w:r>
        <w:rPr>
          <w:rFonts w:ascii="Times New Roman" w:hAnsi="Times New Roman"/>
          <w:sz w:val="24"/>
          <w:szCs w:val="24"/>
          <w:lang w:val="ru-RU"/>
        </w:rPr>
        <w:br/>
        <w:t xml:space="preserve">в технике (ракета, водомёт и другие), двигатель внутреннего сгорания, паровая турбина, бытовой холодильник, ко</w:t>
      </w:r>
      <w:r>
        <w:rPr>
          <w:rFonts w:ascii="Times New Roman" w:hAnsi="Times New Roman"/>
          <w:sz w:val="24"/>
          <w:szCs w:val="24"/>
          <w:lang w:val="ru-RU"/>
        </w:rPr>
        <w:t xml:space="preserve">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7. Содержание обучения в 11 классе.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7.1. Раздел 4. Электродинамика.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7.1.1. Тема 3. Магнитное поле. Электромагнитная индукция.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Сила Ампера, её модуль и направление.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Сила Лоренца, её модуль и направление. Движение заряженной частицы </w:t>
      </w:r>
      <w:r>
        <w:rPr>
          <w:rFonts w:ascii="Times New Roman" w:hAnsi="Times New Roman"/>
          <w:sz w:val="24"/>
          <w:szCs w:val="24"/>
          <w:lang w:val="ru-RU"/>
        </w:rPr>
        <w:br/>
        <w:t xml:space="preserve">в однородном магнитном поле. Работа силы Лоренца.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Явление электромагнитной индукции. Поток вектора магнитной индукции. Электродвижущая сила индукции. Закон электромагнитной индукции Фарадея.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Вихревое электрическое поле. Электродвижущая сила индукции в проводнике, движущемся поступательно в однородном магнитном поле.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Правило Ленца.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Индуктивность. Явление самоиндукции. Электродвижущая сила самоиндукции.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Энергия магнитного поля катушки с током.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Электромагнитное поле.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Демонстрации</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Опыт Эрстеда.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Отклонение электронного пучка магнитным полем.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Линии индукции магнитного поля.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Взаимодействие двух проводников с током.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Сила Ампера.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Действие силы Лоренца на ионы электролита.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Явление электромагнитной индукции.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Правило Ленца.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Зависимость электродвижущей силы индукции от скорости изменения магнитного потока.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Явление самоиндукции.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Ученический эксперимент, лабораторные работы</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Изучение магнитного поля катушки с током.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Исследование действия постоянного магнита на рамку с током.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Исследование явления электромагнитной индукции.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7.2. Раздел 5. Колебания и волны.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7.2.1. Тема 1. Механические и электромагнитные колебания.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Представление о затухающих колебаниях. Вынужденные механические колебания. Резонанс. Вынужденные электромагнитные колебания.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Технические устройства и практическое применение: электрический звонок, генератор переменного тока, линии электропередач.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Демонстрации</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Исследование параметров колебательной системы (пружинный </w:t>
      </w:r>
      <w:r>
        <w:rPr>
          <w:rFonts w:ascii="Times New Roman" w:hAnsi="Times New Roman"/>
          <w:sz w:val="24"/>
          <w:szCs w:val="24"/>
          <w:lang w:val="ru-RU"/>
        </w:rPr>
        <w:br/>
        <w:t xml:space="preserve">или математический маятник).</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Наблюдение затухающих колебаний.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Исследование свойств вынужденных колебаний.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Наблюдение резонанса.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Свободные электромагнитные колебания.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Осциллограммы (зависимости силы тока и напряжения от времени) для электромагнитных колебаний.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Резонанс при последовательном соединении резистора, катушки индуктивности и конденсатора.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Модель линии электропередачи.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Ученический эксперимент, лабораторные работы</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Исследование зависимости периода малых колебаний груза на нити от длины нити и массы груза.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Исследование переменного тока в цепи из последовательно соединённых конденсатора, катушки и резистора.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7.2.2. Тема 2. Механические и электромагнитные волны.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Звук. Скорость звука. Громкость звука. Высота тона. Тембр звука.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Шкала электромагнитных волн. Применение электромагнитных волн в технике и быту.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Принципы радиосвязи и телевидения. Радиолокация.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Электромагнитное загрязнение окружающей среды.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Демонстрации</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Образование и распространение поперечных и продольных волн.</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Колеблющееся тело как источник звука.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Наблюдение отражения и преломления механических волн.</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Наблюдение интерференции и дифракции механических волн.</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Звуковой резонанс.</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Наблюдение связи громкости звука и высоты тона с амплитудой и частотой колебаний.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Исследование свойств электромагнитных волн: отражение, преломление, поляризация, дифракция, интерференция.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7.2.3. Тема 3. Оптика.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Отражение света. Законы отражения света. Построение изображений в плоском зеркале.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Дисперсия света. Сложный состав белого света. Цвет.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Собирающие и рассеивающие линзы. Тонкая линза. Фокусное расстояние </w:t>
      </w:r>
      <w:r>
        <w:rPr>
          <w:rFonts w:ascii="Times New Roman" w:hAnsi="Times New Roman"/>
          <w:sz w:val="24"/>
          <w:szCs w:val="24"/>
          <w:lang w:val="ru-RU"/>
        </w:rPr>
        <w:br/>
        <w:t xml:space="preserve">и оптическая сила тонкой линзы. Построение изображений в собирающих </w:t>
      </w:r>
      <w:r>
        <w:rPr>
          <w:rFonts w:ascii="Times New Roman" w:hAnsi="Times New Roman"/>
          <w:sz w:val="24"/>
          <w:szCs w:val="24"/>
          <w:lang w:val="ru-RU"/>
        </w:rPr>
        <w:br/>
        <w:t xml:space="preserve">и рассеивающих линзах. Формула тонкой линзы. Увеличение, даваемое линзой.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Пределы применимости геометрической оптики.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Дифракция света. Дифракционная решётка. Условие наблюдения главных максимумов при падении монохроматического света на дифракционную решётку.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Поляризация света.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Демонстрации</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Прямолинейное распространение, отражение и преломление света. Оптические приборы.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Полное внутреннее отражение. Модель световода.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Исследование свойств изображений в линзах.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Модели микроскопа, телескопа.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Наблюдение интерференции света.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Наблюдение дифракции света.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Наблюдение дисперсии света.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Получение спектра с помощью призмы.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Получение спектра с помощью дифракционной решётки.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Наблюдение поляризации света.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Ученический эксперимент, лабораторные работы</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Измерение показателя преломления стекла.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Исследование свойств изображений в линзах.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Наблюдение дисперсии света.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7.3. Раздел 6. Основы специальной теории относительности.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Относительность одновременности. Замедление времени и сокращение длины.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Энергия и импульс релятивистской частицы.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Связь массы с энергией и импульсом релятивистской частицы. Энергия покоя.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7.4. Раздел 7. Квантовая физика.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7.4.1. Тема 1. Элементы квантовой оптики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Фотоны. Формула Планка связи энергии фотона с его частотой. Энергия </w:t>
      </w:r>
      <w:r>
        <w:rPr>
          <w:rFonts w:ascii="Times New Roman" w:hAnsi="Times New Roman"/>
          <w:sz w:val="24"/>
          <w:szCs w:val="24"/>
          <w:lang w:val="ru-RU"/>
        </w:rPr>
        <w:br/>
        <w:t xml:space="preserve">и импульс фотона.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Открытие и исследование фотоэффекта. Опыты А.Г. Столетова. Законы фотоэффекта. Уравнение Эйнштейна для фотоэффекта. «Красная граница» фотоэффекта.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Давление света. Опыты П.Н. Лебедева.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Химическое действие света.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Технические устройства и практическое применение: фотоэлемент, фотодатчик, солнечная батарея, светодиод.</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Демонстрации</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Фотоэффект на установке с цинковой пластиной.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Исследование законов внешнего фотоэффекта.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Светодиод.</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Солнечная батарея.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7.4.2. Тема 2. Строение атома.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Модель атома Томсона. Опыты Резерфорда по рассеянию α -частиц. Планетарная модель атома. Постулаты Бора. Излучение и поглощение фотонов </w:t>
      </w:r>
      <w:r>
        <w:rPr>
          <w:rFonts w:ascii="Times New Roman" w:hAnsi="Times New Roman"/>
          <w:sz w:val="24"/>
          <w:szCs w:val="24"/>
          <w:lang w:val="ru-RU"/>
        </w:rPr>
        <w:br/>
        <w:t xml:space="preserve">при переходе атома с одного уровня энергии на другой. Виды спектров. Спектр уровней энергии атома водорода.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Волновые свойства частиц. Волны де Бройля. Корпускулярно-волновой дуализм.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Спонтанное и вынужденное излучение.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Технические устройства и практическое применение: спектральный анализ (спектроскоп), лазер, квантовый компьютер.</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Демонстрации</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Модель опыта Резерфорда.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Определение длины волны лазера.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Наблюдение линейчатых спектров излучения.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Лазер.</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Ученический эксперимент, лабораторные работы</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Наблюдение линейчатого спектра.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7.4.3. Тема 3. Атомное ядро.</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w:t>
      </w:r>
      <w:r>
        <w:rPr>
          <w:rFonts w:ascii="Times New Roman" w:hAnsi="Times New Roman"/>
          <w:sz w:val="24"/>
          <w:szCs w:val="24"/>
          <w:lang w:val="ru-RU"/>
        </w:rPr>
        <w:br/>
        <w:t xml:space="preserve">на живые организмы.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Открытие протона и нейтрона. Нуклонная модель ядра Гейзенберга–Иваненко. Заряд ядра. Массовое число ядра. Изотопы.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Альфа-распад. Электронный и позитронный бета-распад. Гамма-излучение. Закон радиоактивного распада.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Энергия связи нуклонов в ядре. Ядерные силы. Дефект массы ядра.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Ядерные реакции. Деление и синтез ядер.</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Ядерный реактор. Термоядерный синтез. Проблемы и перспективы ядерной энергетики. Экологические аспекты ядерной энергетики.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Элементарные частицы. Открытие позитрона.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Методы наблюдения и регистрации элементарных частиц.</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Фундаментальные взаимодействия. Единство физической картины мира.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Технические устройства и практическое применение: дозиметр, камера Вильсона, ядерный реактор, атомная бомба.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Демонстрации</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Счётчик ионизирующих частиц.</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Ученический эксперимент, лабораторные работы</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Исследование треков частиц (по готовым фотографиям).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t xml:space="preserve">7</w:t>
      </w:r>
      <w:r>
        <w:rPr>
          <w:rFonts w:ascii="Times New Roman" w:hAnsi="Times New Roman"/>
          <w:sz w:val="24"/>
          <w:szCs w:val="24"/>
          <w:lang w:val="ru-RU"/>
        </w:rPr>
        <w:t xml:space="preserve">.</w:t>
      </w:r>
      <w:r>
        <w:rPr>
          <w:rFonts w:ascii="Times New Roman" w:hAnsi="Times New Roman"/>
          <w:sz w:val="24"/>
          <w:szCs w:val="24"/>
          <w:lang w:val="ru-RU"/>
        </w:rPr>
        <w:t xml:space="preserve">7.5. Раздел 8. Элементы астрономии и астрофизики.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Этапы развития астрономии. Прикладное и мировоззренческое значение астрономии.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Вид звёздного неба. Созвездия, яркие звёзды, планеты, их видимое движение.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Солнечная система.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Солнце. Солнечная активность. Источник энергии Солнца и звёзд. Звёзды, </w:t>
      </w:r>
      <w:r>
        <w:rPr>
          <w:rFonts w:ascii="Times New Roman" w:hAnsi="Times New Roman"/>
          <w:sz w:val="24"/>
          <w:szCs w:val="24"/>
          <w:lang w:val="ru-RU"/>
        </w:rPr>
        <w:br/>
        <w:t xml:space="preserve">их основные характеристики. Диаграмма</w:t>
      </w:r>
      <w:r>
        <w:rPr>
          <w:rFonts w:ascii="Times New Roman" w:hAnsi="Times New Roman"/>
          <w:sz w:val="24"/>
          <w:szCs w:val="24"/>
          <w:lang w:val="ru-RU"/>
        </w:rPr>
        <w:t xml:space="preserve">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Млечный Путь – наша Галактика. Положение и движение Солнца в Галактике. Типы галактик. Радиогалактики и квазары. Чёрные дыры в ядрах галактик.</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Вселенная. Расширение Вселенной. Закон Хаббла. Разбегание галактик. Теория Большого взрыва. Реликтовое излучение.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Масштабная структура Вселенной. Метагалактика.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Нерешённые проблемы астрономии.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iCs/>
          <w:sz w:val="24"/>
          <w:szCs w:val="24"/>
          <w:lang w:val="ru-RU"/>
        </w:rPr>
      </w:pPr>
      <w:r>
        <w:rPr>
          <w:rFonts w:ascii="Times New Roman" w:hAnsi="Times New Roman"/>
          <w:i/>
          <w:iCs/>
          <w:sz w:val="24"/>
          <w:szCs w:val="24"/>
          <w:lang w:val="ru-RU"/>
        </w:rPr>
        <w:t xml:space="preserve">Ученические наблюдения</w:t>
      </w:r>
      <w:r>
        <w:rPr>
          <w:rFonts w:ascii="Times New Roman" w:hAnsi="Times New Roman"/>
          <w:i/>
          <w:iCs/>
          <w:sz w:val="24"/>
          <w:szCs w:val="24"/>
          <w:lang w:val="ru-RU"/>
        </w:rPr>
      </w:r>
      <w:r>
        <w:rPr>
          <w:rFonts w:ascii="Times New Roman" w:hAnsi="Times New Roman"/>
          <w:i/>
          <w:iCs/>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Наблюдения в телескоп Луны, планет, Млечного Пути.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7.6. Обобщающее повторение.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Роль физики и астрономии в экономической, технологической, социальной </w:t>
      </w:r>
      <w:r>
        <w:rPr>
          <w:rFonts w:ascii="Times New Roman" w:hAnsi="Times New Roman"/>
          <w:sz w:val="24"/>
          <w:szCs w:val="24"/>
          <w:lang w:val="ru-RU"/>
        </w:rPr>
        <w:br/>
        <w:t xml:space="preserve">и этической сферах деятельности человека, роль и место физики и астрономии </w:t>
      </w:r>
      <w:r>
        <w:rPr>
          <w:rFonts w:ascii="Times New Roman" w:hAnsi="Times New Roman"/>
          <w:sz w:val="24"/>
          <w:szCs w:val="24"/>
          <w:lang w:val="ru-RU"/>
        </w:rPr>
        <w:br/>
        <w:t xml:space="preserve">в современной научной картине мира, роль физической теории в формировании представлений о физической картине мира, место физической картины мира </w:t>
      </w:r>
      <w:r>
        <w:rPr>
          <w:rFonts w:ascii="Times New Roman" w:hAnsi="Times New Roman"/>
          <w:sz w:val="24"/>
          <w:szCs w:val="24"/>
          <w:lang w:val="ru-RU"/>
        </w:rPr>
        <w:br/>
        <w:t xml:space="preserve">в общем ряду современных естественно-научных представлений о природе.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t xml:space="preserve">7</w:t>
      </w:r>
      <w:r>
        <w:rPr>
          <w:rFonts w:ascii="Times New Roman" w:hAnsi="Times New Roman"/>
          <w:sz w:val="24"/>
          <w:szCs w:val="24"/>
          <w:lang w:val="ru-RU"/>
        </w:rPr>
        <w:t xml:space="preserve">.</w:t>
      </w:r>
      <w:r>
        <w:rPr>
          <w:rFonts w:ascii="Times New Roman" w:hAnsi="Times New Roman"/>
          <w:sz w:val="24"/>
          <w:szCs w:val="24"/>
          <w:lang w:val="ru-RU"/>
        </w:rPr>
        <w:t xml:space="preserve">7.7. Межпредметные связи.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i/>
          <w:iCs/>
          <w:sz w:val="24"/>
          <w:szCs w:val="24"/>
          <w:lang w:val="ru-RU"/>
        </w:rPr>
        <w:t xml:space="preserve">Межпредметные понятия</w:t>
      </w:r>
      <w:r>
        <w:rPr>
          <w:rFonts w:ascii="Times New Roman" w:hAnsi="Times New Roman"/>
          <w:sz w:val="24"/>
          <w:szCs w:val="24"/>
          <w:lang w:val="ru-RU"/>
        </w:rPr>
        <w:t xml:space="preserve">,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i/>
          <w:iCs/>
          <w:sz w:val="24"/>
          <w:szCs w:val="24"/>
          <w:lang w:val="ru-RU"/>
        </w:rPr>
        <w:t xml:space="preserve">Математика:</w:t>
      </w:r>
      <w:r>
        <w:rPr>
          <w:rFonts w:ascii="Times New Roman" w:hAnsi="Times New Roman"/>
          <w:sz w:val="24"/>
          <w:szCs w:val="24"/>
          <w:lang w:val="ru-RU"/>
        </w:rPr>
        <w:t xml:space="preserve"> решение системы уравнений, тригонометрические </w:t>
      </w:r>
      <w:r>
        <w:rPr>
          <w:rFonts w:ascii="Times New Roman" w:hAnsi="Times New Roman"/>
          <w:sz w:val="24"/>
          <w:szCs w:val="24"/>
          <w:lang w:val="ru-RU"/>
        </w:rPr>
        <w:t xml:space="preserve">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i/>
          <w:iCs/>
          <w:sz w:val="24"/>
          <w:szCs w:val="24"/>
          <w:lang w:val="ru-RU"/>
        </w:rPr>
        <w:t xml:space="preserve">Биология:</w:t>
      </w:r>
      <w:r>
        <w:rPr>
          <w:rFonts w:ascii="Times New Roman" w:hAnsi="Times New Roman"/>
          <w:sz w:val="24"/>
          <w:szCs w:val="24"/>
          <w:lang w:val="ru-RU"/>
        </w:rPr>
        <w:t xml:space="preserve"> электрические явления в живой природе, колебательные движения </w:t>
      </w:r>
      <w:r>
        <w:rPr>
          <w:rFonts w:ascii="Times New Roman" w:hAnsi="Times New Roman"/>
          <w:sz w:val="24"/>
          <w:szCs w:val="24"/>
          <w:lang w:val="ru-RU"/>
        </w:rPr>
        <w:br/>
        <w:t xml:space="preserve">в живой природе, оптические явления в живой природе, действие радиации </w:t>
      </w:r>
      <w:r>
        <w:rPr>
          <w:rFonts w:ascii="Times New Roman" w:hAnsi="Times New Roman"/>
          <w:sz w:val="24"/>
          <w:szCs w:val="24"/>
          <w:lang w:val="ru-RU"/>
        </w:rPr>
        <w:br/>
        <w:t xml:space="preserve">на живые организмы.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i/>
          <w:iCs/>
          <w:sz w:val="24"/>
          <w:szCs w:val="24"/>
          <w:lang w:val="ru-RU"/>
        </w:rPr>
        <w:t xml:space="preserve">Химия:</w:t>
      </w:r>
      <w:r>
        <w:rPr>
          <w:rFonts w:ascii="Times New Roman" w:hAnsi="Times New Roman"/>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i/>
          <w:iCs/>
          <w:sz w:val="24"/>
          <w:szCs w:val="24"/>
          <w:lang w:val="ru-RU"/>
        </w:rPr>
        <w:t xml:space="preserve">География:</w:t>
      </w:r>
      <w:r>
        <w:rPr>
          <w:rFonts w:ascii="Times New Roman" w:hAnsi="Times New Roman"/>
          <w:sz w:val="24"/>
          <w:szCs w:val="24"/>
          <w:lang w:val="ru-RU"/>
        </w:rPr>
        <w:t xml:space="preserve"> магнитные полюса Земли, залежи магнитных руд, фотосъёмка земной поверхности, предсказание землетрясений.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i/>
          <w:iCs/>
          <w:sz w:val="24"/>
          <w:szCs w:val="24"/>
          <w:lang w:val="ru-RU"/>
        </w:rPr>
        <w:t xml:space="preserve">Технология:</w:t>
      </w:r>
      <w:r>
        <w:rPr>
          <w:rFonts w:ascii="Times New Roman" w:hAnsi="Times New Roman"/>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t xml:space="preserve">7</w:t>
      </w:r>
      <w:r>
        <w:rPr>
          <w:rFonts w:ascii="Times New Roman" w:hAnsi="Times New Roman"/>
          <w:sz w:val="24"/>
          <w:szCs w:val="24"/>
          <w:lang w:val="ru-RU"/>
        </w:rPr>
        <w:t xml:space="preserve">.</w:t>
      </w:r>
      <w:r>
        <w:rPr>
          <w:rFonts w:ascii="Times New Roman" w:hAnsi="Times New Roman"/>
          <w:sz w:val="24"/>
          <w:szCs w:val="24"/>
          <w:lang w:val="ru-RU"/>
        </w:rPr>
        <w:t xml:space="preserve">8. Планируемые результаты освоения программы по физике на уровне среднего общего образования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t xml:space="preserve">7</w:t>
      </w:r>
      <w:r>
        <w:rPr>
          <w:rFonts w:ascii="Times New Roman" w:hAnsi="Times New Roman"/>
          <w:sz w:val="24"/>
          <w:szCs w:val="24"/>
          <w:lang w:val="ru-RU"/>
        </w:rPr>
        <w:t xml:space="preserve">.</w:t>
      </w:r>
      <w:r>
        <w:rPr>
          <w:rFonts w:ascii="Times New Roman" w:hAnsi="Times New Roman"/>
          <w:sz w:val="24"/>
          <w:szCs w:val="24"/>
          <w:lang w:val="ru-RU"/>
        </w:rPr>
        <w:t xml:space="preserve">8.1. 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Style w:val="2460"/>
          <w:rFonts w:ascii="Times New Roman" w:hAnsi="Times New Roman"/>
          <w:sz w:val="24"/>
          <w:szCs w:val="24"/>
          <w:lang w:val="ru-RU"/>
        </w:rPr>
      </w:pPr>
      <w:r>
        <w:rPr>
          <w:rStyle w:val="2460"/>
          <w:rFonts w:ascii="Times New Roman" w:hAnsi="Times New Roman"/>
          <w:sz w:val="24"/>
          <w:szCs w:val="24"/>
          <w:lang w:val="ru-RU"/>
        </w:rPr>
        <w:t xml:space="preserve">Личностные результаты освоения учебного предмета «Физика» </w:t>
      </w:r>
      <w:r>
        <w:rPr>
          <w:rFonts w:ascii="Times New Roman" w:hAnsi="Times New Roman"/>
          <w:sz w:val="24"/>
          <w:szCs w:val="24"/>
          <w:lang w:val="ru-RU"/>
        </w:rPr>
        <w:br/>
      </w:r>
      <w:r>
        <w:rPr>
          <w:rStyle w:val="2460"/>
          <w:rFonts w:ascii="Times New Roman" w:hAnsi="Times New Roman"/>
          <w:sz w:val="24"/>
          <w:szCs w:val="24"/>
          <w:lang w:val="ru-RU"/>
        </w:rPr>
        <w:t xml:space="preserve">должны отражать готовность и способность обучающихся руководствоваться сформированной внутренней позицией личности, системой це</w:t>
      </w:r>
      <w:r>
        <w:rPr>
          <w:rStyle w:val="2460"/>
          <w:rFonts w:ascii="Times New Roman" w:hAnsi="Times New Roman"/>
          <w:sz w:val="24"/>
          <w:szCs w:val="24"/>
          <w:lang w:val="ru-RU"/>
        </w:rPr>
        <w:t xml:space="preserve">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r>
        <w:rPr>
          <w:rStyle w:val="2460"/>
          <w:rFonts w:ascii="Times New Roman" w:hAnsi="Times New Roman"/>
          <w:sz w:val="24"/>
          <w:szCs w:val="24"/>
          <w:lang w:val="ru-RU"/>
        </w:rPr>
      </w:r>
      <w:r>
        <w:rPr>
          <w:rStyle w:val="2460"/>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1) гражданского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гражданской позиции обучающегося как активного </w:t>
      </w:r>
      <w:r>
        <w:rPr>
          <w:rFonts w:ascii="Times New Roman" w:hAnsi="Times New Roman"/>
          <w:sz w:val="24"/>
          <w:szCs w:val="24"/>
          <w:lang w:val="ru-RU"/>
        </w:rPr>
        <w:br/>
        <w:t xml:space="preserve">и ответственного члена российского общества;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принятие традиционных общечеловеческих гуманистических </w:t>
      </w:r>
      <w:r>
        <w:rPr>
          <w:rFonts w:ascii="Times New Roman" w:hAnsi="Times New Roman"/>
          <w:sz w:val="24"/>
          <w:szCs w:val="24"/>
          <w:lang w:val="ru-RU"/>
        </w:rPr>
        <w:br/>
        <w:t xml:space="preserve">и демократических ценностей;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вести совместную деятельность в интересах гражданского общества, участвовать в самоуправлении в школе и детско-юношеских организациях;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взаимодействовать с социальными институтами в соответствии </w:t>
      </w:r>
      <w:r>
        <w:rPr>
          <w:rFonts w:ascii="Times New Roman" w:hAnsi="Times New Roman"/>
          <w:sz w:val="24"/>
          <w:szCs w:val="24"/>
          <w:lang w:val="ru-RU"/>
        </w:rPr>
        <w:br/>
        <w:t xml:space="preserve">с их функциями и назначением;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к гуманитарной и волонтёрской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8"/>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 патриотического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российской гражданской идентичности, патриотизма;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ценностное отношение к государственным символам, достижениям российских учёных в области физики и технике;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 духовно-нравственного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нравственного сознания, этического поведения;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способность оценивать ситуацию и принимать осознанные </w:t>
      </w:r>
      <w:r>
        <w:rPr>
          <w:rFonts w:ascii="Times New Roman" w:hAnsi="Times New Roman"/>
          <w:sz w:val="24"/>
          <w:szCs w:val="24"/>
          <w:lang w:val="ru-RU"/>
        </w:rPr>
        <w:br/>
        <w:t xml:space="preserve">решения, ориентируясь на морально-нравственные нормы и ценности, </w:t>
      </w:r>
      <w:r>
        <w:rPr>
          <w:rFonts w:ascii="Times New Roman" w:hAnsi="Times New Roman"/>
          <w:sz w:val="24"/>
          <w:szCs w:val="24"/>
          <w:lang w:val="ru-RU"/>
        </w:rPr>
        <w:br/>
        <w:t xml:space="preserve">в том числе в деятельности учёного;</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личного вклада в построение устойчивого будущего;</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4) эстетического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эстетическое отношение к миру, включая эстетику научного творчества, присущего физической науке;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5) трудового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интерес к различным сферам профессиональной деятельности, </w:t>
      </w:r>
      <w:r>
        <w:rPr>
          <w:rFonts w:ascii="Times New Roman" w:hAnsi="Times New Roman"/>
          <w:sz w:val="24"/>
          <w:szCs w:val="24"/>
          <w:lang w:val="ru-RU"/>
        </w:rPr>
        <w:br/>
        <w:t xml:space="preserve">в том числе связанным с физикой и техникой, умение совершать осознанный выбор будущей профессии и реализовывать собственные жизненные планы;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и способность к образованию и самообразованию в области физики на протяжении всей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6) экологического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экологической культуры, осознание глобального характера экологических проблем;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Расширение опыта деятельности экологической направленности на основе имеющихся знаний по физике;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7) ценности научного познания: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мировоззрения, соответствующего современному уровню развития физической науки;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t xml:space="preserve">7</w:t>
      </w:r>
      <w:r>
        <w:rPr>
          <w:rFonts w:ascii="Times New Roman" w:hAnsi="Times New Roman"/>
          <w:sz w:val="24"/>
          <w:szCs w:val="24"/>
          <w:lang w:val="ru-RU"/>
        </w:rPr>
        <w:t xml:space="preserve">.</w:t>
      </w:r>
      <w:r>
        <w:rPr>
          <w:rFonts w:ascii="Times New Roman" w:hAnsi="Times New Roman"/>
          <w:sz w:val="24"/>
          <w:szCs w:val="24"/>
          <w:lang w:val="ru-RU"/>
        </w:rPr>
        <w:t xml:space="preserve">8.2. В процессе достижения личностных результатов освоения программы </w:t>
      </w:r>
      <w:r>
        <w:rPr>
          <w:rFonts w:ascii="Times New Roman" w:hAnsi="Times New Roman"/>
          <w:sz w:val="24"/>
          <w:szCs w:val="24"/>
          <w:lang w:val="ru-RU"/>
        </w:rPr>
        <w:br/>
        <w:t xml:space="preserve">по физике для уровня среднего общего образования у обучающихся совершенствуется </w:t>
      </w:r>
      <w:r>
        <w:rPr>
          <w:rFonts w:ascii="Times New Roman" w:hAnsi="Times New Roman"/>
          <w:i/>
          <w:sz w:val="24"/>
          <w:szCs w:val="24"/>
          <w:lang w:val="ru-RU"/>
        </w:rPr>
        <w:t xml:space="preserve">эмоциональный интеллект</w:t>
      </w:r>
      <w:r>
        <w:rPr>
          <w:rFonts w:ascii="Times New Roman" w:hAnsi="Times New Roman"/>
          <w:sz w:val="24"/>
          <w:szCs w:val="24"/>
          <w:lang w:val="ru-RU"/>
        </w:rPr>
        <w:t xml:space="preserve">, предполагающий сформированность: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внутренней мотивации, включающей стремление к достижению цели </w:t>
      </w:r>
      <w:r>
        <w:rPr>
          <w:rFonts w:ascii="Times New Roman" w:hAnsi="Times New Roman"/>
          <w:sz w:val="24"/>
          <w:szCs w:val="24"/>
          <w:lang w:val="ru-RU"/>
        </w:rPr>
        <w:br/>
        <w:t xml:space="preserve">и успеху, оптимизм, инициативность, умение действовать, исходя из своих возможностей;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эмпатии, включающей способность понимать эмоциональное состояние других, учитывать его при осуществлении общения, способность к сочувствию </w:t>
      </w:r>
      <w:r>
        <w:rPr>
          <w:rFonts w:ascii="Times New Roman" w:hAnsi="Times New Roman"/>
          <w:sz w:val="24"/>
          <w:szCs w:val="24"/>
          <w:lang w:val="ru-RU"/>
        </w:rPr>
        <w:br/>
        <w:t xml:space="preserve">и сопереживанию;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социальных навыков, включающих способность выстраивать отношения </w:t>
      </w:r>
      <w:r>
        <w:rPr>
          <w:rFonts w:ascii="Times New Roman" w:hAnsi="Times New Roman"/>
          <w:sz w:val="24"/>
          <w:szCs w:val="24"/>
          <w:lang w:val="ru-RU"/>
        </w:rPr>
        <w:br/>
        <w:t xml:space="preserve">с другими людьми, заботиться, проявлять интерес и разрешать конфликты.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t xml:space="preserve">7</w:t>
      </w:r>
      <w:r>
        <w:rPr>
          <w:rFonts w:ascii="Times New Roman" w:hAnsi="Times New Roman"/>
          <w:sz w:val="24"/>
          <w:szCs w:val="24"/>
          <w:lang w:val="ru-RU"/>
        </w:rPr>
        <w:t xml:space="preserve">.</w:t>
      </w:r>
      <w:r>
        <w:rPr>
          <w:rFonts w:ascii="Times New Roman" w:hAnsi="Times New Roman"/>
          <w:sz w:val="24"/>
          <w:szCs w:val="24"/>
          <w:lang w:val="ru-RU"/>
        </w:rPr>
        <w:t xml:space="preserve">8.3. </w:t>
      </w:r>
      <w:r>
        <w:rPr>
          <w:rFonts w:ascii="Times New Roman" w:hAnsi="Times New Roman" w:eastAsia="SchoolBookSanPin"/>
          <w:sz w:val="24"/>
          <w:szCs w:val="24"/>
          <w:lang w:val="ru-RU"/>
        </w:rPr>
        <w:t xml:space="preserve">Метапредметные результаты освоения программы среднего общего образования должны отражать: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t xml:space="preserve">7</w:t>
      </w:r>
      <w:r>
        <w:rPr>
          <w:rFonts w:ascii="Times New Roman" w:hAnsi="Times New Roman"/>
          <w:sz w:val="24"/>
          <w:szCs w:val="24"/>
          <w:lang w:val="ru-RU"/>
        </w:rPr>
        <w:t xml:space="preserve">.</w:t>
      </w:r>
      <w:r>
        <w:rPr>
          <w:rFonts w:ascii="Times New Roman" w:hAnsi="Times New Roman"/>
          <w:sz w:val="24"/>
          <w:szCs w:val="24"/>
          <w:lang w:val="ru-RU"/>
        </w:rPr>
        <w:t xml:space="preserve">8.3.1. Овладение универсальными познавательными действиями: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1) базовые логические действия: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формулировать и актуализировать проблему, рассматривать её всесторонне;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определять цели деятельности, задавать параметры и критерии их достижения;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выявлять закономерности и противоречия в рассматриваемых физических явлениях;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разрабатывать план решения проблемы с учётом анализа имеющихся материальных и нематериальных ресурсов;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координировать и выполнять работу в условиях реального, виртуального </w:t>
      </w:r>
      <w:r>
        <w:rPr>
          <w:rFonts w:ascii="Times New Roman" w:hAnsi="Times New Roman"/>
          <w:sz w:val="24"/>
          <w:szCs w:val="24"/>
          <w:lang w:val="ru-RU"/>
        </w:rPr>
        <w:br/>
        <w:t xml:space="preserve">и комбинированного взаимодействия;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развивать креативное мышление при решении жизненных проблем.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 базовые исследовательские действия: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научной терминологией, ключевыми понятиями и методами физической науки;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учебно-исследовательской и проектной деятельности </w:t>
      </w:r>
      <w:r>
        <w:rPr>
          <w:rFonts w:ascii="Times New Roman" w:hAnsi="Times New Roman"/>
          <w:sz w:val="24"/>
          <w:szCs w:val="24"/>
          <w:lang w:val="ru-RU"/>
        </w:rPr>
        <w:br/>
        <w:t xml:space="preserve">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видами деятельности по получению нового знания, </w:t>
      </w:r>
      <w:r>
        <w:rPr>
          <w:rFonts w:ascii="Times New Roman" w:hAnsi="Times New Roman"/>
          <w:sz w:val="24"/>
          <w:szCs w:val="24"/>
          <w:lang w:val="ru-RU"/>
        </w:rPr>
        <w:br/>
        <w:t xml:space="preserve">его интерпретации, преобразованию и применению в различных учебных ситуациях, в том числе при создании учебных проектов в области физики;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ставить и формулировать собственные задачи в образовательной деятельности, в том числе при изучении физики;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 оценивать приобретённый опыт;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уметь переносить знания по физике в практическую область жизнедеятельности;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уметь интегрировать знания из разных предметных областей;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выдвигать новые идеи, предлагать оригинальные подходы и решения;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ставить проблемы и задачи, допускающие альтернативные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 работа с информацией: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получения информации физического содержания </w:t>
      </w:r>
      <w:r>
        <w:rPr>
          <w:rFonts w:ascii="Times New Roman" w:hAnsi="Times New Roman"/>
          <w:sz w:val="24"/>
          <w:szCs w:val="24"/>
          <w:lang w:val="ru-RU"/>
        </w:rPr>
        <w:br/>
        <w:t xml:space="preserve">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оценивать достоверность информации;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средства информационных и коммуникационных технологий </w:t>
      </w:r>
      <w:r>
        <w:rPr>
          <w:rFonts w:ascii="Times New Roman" w:hAnsi="Times New Roman"/>
          <w:sz w:val="24"/>
          <w:szCs w:val="24"/>
          <w:lang w:val="ru-RU"/>
        </w:rPr>
        <w:br/>
        <w:t xml:space="preserve">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27</w:t>
      </w:r>
      <w:r>
        <w:rPr>
          <w:rFonts w:ascii="Times New Roman" w:hAnsi="Times New Roman"/>
          <w:sz w:val="24"/>
          <w:szCs w:val="24"/>
          <w:lang w:val="ru-RU"/>
        </w:rPr>
        <w:t xml:space="preserve">.</w:t>
      </w:r>
      <w:r>
        <w:rPr>
          <w:rFonts w:ascii="Times New Roman" w:hAnsi="Times New Roman"/>
          <w:sz w:val="24"/>
          <w:szCs w:val="24"/>
          <w:lang w:val="ru-RU"/>
        </w:rPr>
        <w:t xml:space="preserve">8.3.2. Овладение универсальными коммуникативными действиями: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1) общение: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осуществлять общение на уроках физики и во вне­урочной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распознавать предпосылки конфликтных ситуаций и смягчать конфликты;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развёрнуто и логично излагать свою точку зрения с использованием языковых средств.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 совместная деятельность: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понимать и использовать преимущества командной и индивидуальной работы;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оценивать качество своего вклада и каждого участника команды в общий результат по разработанным критериям;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предлагать новые проекты, оценивать идеи с позиции новизны, оригинальности, практической значимости;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осуществлять позитивное стратегическое поведение в различных ситуациях, проявлять творчество и воображение, быть инициативным.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t xml:space="preserve">7</w:t>
      </w:r>
      <w:r>
        <w:rPr>
          <w:rFonts w:ascii="Times New Roman" w:hAnsi="Times New Roman"/>
          <w:sz w:val="24"/>
          <w:szCs w:val="24"/>
          <w:lang w:val="ru-RU"/>
        </w:rPr>
        <w:t xml:space="preserve">.</w:t>
      </w:r>
      <w:r>
        <w:rPr>
          <w:rFonts w:ascii="Times New Roman" w:hAnsi="Times New Roman"/>
          <w:sz w:val="24"/>
          <w:szCs w:val="24"/>
          <w:lang w:val="ru-RU"/>
        </w:rPr>
        <w:t xml:space="preserve">8.3.3. Овладение универсальными регулятивными действиями: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1) самоорганизация: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расширять рамки учебного предмета на основе личных предпочтений;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делать осознанный выбор, аргументировать его, брать на себя ответственность за решение;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оценивать приобретённый опыт;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способствовать формированию и проявлению эрудиции в области физики, постоянно повышать свой образовательный и культурный уровень.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 самоконтроль: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 вносить коррективы в деятельность, оценивать соответствие результатов целям;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приёмы рефлексии для оценки ситуации, выбора верного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уметь оценивать риски и своевременно принимать решения по их снижению;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принимать мотивы и аргументы других при анализе результатов деятельности.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 принятие себя и других: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принимать себя, понимая свои недостатки и достоинства;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принимать мотивы и аргументы других при анализе результатов деятельности;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признавать своё право и право других на ошибки.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t xml:space="preserve">7</w:t>
      </w:r>
      <w:r>
        <w:rPr>
          <w:rFonts w:ascii="Times New Roman" w:hAnsi="Times New Roman"/>
          <w:sz w:val="24"/>
          <w:szCs w:val="24"/>
          <w:lang w:val="ru-RU"/>
        </w:rPr>
        <w:t xml:space="preserve">.</w:t>
      </w:r>
      <w:r>
        <w:rPr>
          <w:rFonts w:ascii="Times New Roman" w:hAnsi="Times New Roman"/>
          <w:sz w:val="24"/>
          <w:szCs w:val="24"/>
          <w:lang w:val="ru-RU"/>
        </w:rPr>
        <w:t xml:space="preserve">8.4. Предметные результаты освоения программы по физике. В процессе изучения курса курса физики базового уровня в 10 классе ученик научится: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w:t>
      </w:r>
      <w:r>
        <w:rPr>
          <w:rFonts w:ascii="Times New Roman" w:hAnsi="Times New Roman"/>
          <w:sz w:val="24"/>
          <w:szCs w:val="24"/>
          <w:lang w:val="ru-RU"/>
        </w:rPr>
        <w:br/>
        <w:t xml:space="preserve">и электроди</w:t>
      </w:r>
      <w:r>
        <w:rPr>
          <w:rFonts w:ascii="Times New Roman" w:hAnsi="Times New Roman"/>
          <w:sz w:val="24"/>
          <w:szCs w:val="24"/>
          <w:lang w:val="ru-RU"/>
        </w:rPr>
        <w:t xml:space="preserve">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w:t>
      </w:r>
      <w:r>
        <w:rPr>
          <w:rFonts w:ascii="Times New Roman" w:hAnsi="Times New Roman"/>
          <w:sz w:val="24"/>
          <w:szCs w:val="24"/>
          <w:lang w:val="ru-RU"/>
        </w:rPr>
        <w:t xml:space="preserve">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w:t>
      </w:r>
      <w:r>
        <w:rPr>
          <w:rFonts w:ascii="Times New Roman" w:hAnsi="Times New Roman"/>
          <w:sz w:val="24"/>
          <w:szCs w:val="24"/>
          <w:lang w:val="ru-RU"/>
        </w:rPr>
        <w:t xml:space="preserve">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w:t>
      </w:r>
      <w:r>
        <w:rPr>
          <w:rFonts w:ascii="Times New Roman" w:hAnsi="Times New Roman"/>
          <w:sz w:val="24"/>
          <w:szCs w:val="24"/>
          <w:lang w:val="ru-RU"/>
        </w:rPr>
        <w:t xml:space="preserve">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описывать изученные электрические свойства вещества и электрические явления (процессы), используя физические величины: электрический за</w:t>
      </w:r>
      <w:r>
        <w:rPr>
          <w:rFonts w:ascii="Times New Roman" w:hAnsi="Times New Roman"/>
          <w:sz w:val="24"/>
          <w:szCs w:val="24"/>
          <w:lang w:val="ru-RU"/>
        </w:rPr>
        <w:t xml:space="preserve">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анализировать физические процессы и явления, используя физические законы и принципы: закон всемирного тяготения, I, II и III зако</w:t>
      </w:r>
      <w:r>
        <w:rPr>
          <w:rFonts w:ascii="Times New Roman" w:hAnsi="Times New Roman"/>
          <w:sz w:val="24"/>
          <w:szCs w:val="24"/>
          <w:lang w:val="ru-RU"/>
        </w:rPr>
        <w:t xml:space="preserve">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w:t>
      </w:r>
      <w:r>
        <w:rPr>
          <w:rFonts w:ascii="Times New Roman" w:hAnsi="Times New Roman"/>
          <w:sz w:val="24"/>
          <w:szCs w:val="24"/>
          <w:lang w:val="ru-RU"/>
        </w:rPr>
        <w:t xml:space="preserve">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выполнять эксперименты по исследованию физических явлений и процессов </w:t>
      </w:r>
      <w:r>
        <w:rPr>
          <w:rFonts w:ascii="Times New Roman" w:hAnsi="Times New Roman"/>
          <w:sz w:val="24"/>
          <w:szCs w:val="24"/>
          <w:lang w:val="ru-RU"/>
        </w:rPr>
        <w:br/>
        <w:t xml:space="preserve">с использованием прямых, и косвенных измерений, при этом формулировать проблему/задачу и гипотезу учебного эксперимента, собирать установку </w:t>
      </w:r>
      <w:r>
        <w:rPr>
          <w:rFonts w:ascii="Times New Roman" w:hAnsi="Times New Roman"/>
          <w:sz w:val="24"/>
          <w:szCs w:val="24"/>
          <w:lang w:val="ru-RU"/>
        </w:rPr>
        <w:br/>
        <w:t xml:space="preserve">из предложенного оборудования, проводить опыт и формулировать выводы;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осуществлять прямые и косвенные измерения физических величин, </w:t>
      </w:r>
      <w:r>
        <w:rPr>
          <w:rFonts w:ascii="Times New Roman" w:hAnsi="Times New Roman"/>
          <w:sz w:val="24"/>
          <w:szCs w:val="24"/>
          <w:lang w:val="ru-RU"/>
        </w:rPr>
        <w:br/>
        <w:t xml:space="preserve">при этом выбирать оптимальный способ измерения и использовать известные методы оценки погрешностей измерений;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соблюдать правила безопасного труда при проведении исследований в рамках учебного эксперимента, учебно-исследовательской и проектной деятельности </w:t>
      </w:r>
      <w:r>
        <w:rPr>
          <w:rFonts w:ascii="Times New Roman" w:hAnsi="Times New Roman"/>
          <w:sz w:val="24"/>
          <w:szCs w:val="24"/>
          <w:lang w:val="ru-RU"/>
        </w:rPr>
        <w:br/>
        <w:t xml:space="preserve">с использованием измерительных устройств и лабораторного оборудования;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w:t>
      </w:r>
      <w:r>
        <w:rPr>
          <w:rFonts w:ascii="Times New Roman" w:hAnsi="Times New Roman"/>
          <w:sz w:val="24"/>
          <w:szCs w:val="24"/>
          <w:lang w:val="ru-RU"/>
        </w:rPr>
        <w:br/>
        <w:t xml:space="preserve">для её решения, проводить расчёты и оценивать реальность полученного значения физической величины;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w:t>
      </w:r>
      <w:r>
        <w:rPr>
          <w:rFonts w:ascii="Times New Roman" w:hAnsi="Times New Roman"/>
          <w:sz w:val="24"/>
          <w:szCs w:val="24"/>
          <w:lang w:val="ru-RU"/>
        </w:rPr>
        <w:t xml:space="preserve">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приводить примеры вклада российских и зарубежных учёных-физиков </w:t>
      </w:r>
      <w:r>
        <w:rPr>
          <w:rFonts w:ascii="Times New Roman" w:hAnsi="Times New Roman"/>
          <w:sz w:val="24"/>
          <w:szCs w:val="24"/>
          <w:lang w:val="ru-RU"/>
        </w:rPr>
        <w:br/>
        <w:t xml:space="preserve">в развитие науки, объяснение процессов окружающего мира, в развитие техники </w:t>
      </w:r>
      <w:r>
        <w:rPr>
          <w:rFonts w:ascii="Times New Roman" w:hAnsi="Times New Roman"/>
          <w:sz w:val="24"/>
          <w:szCs w:val="24"/>
          <w:lang w:val="ru-RU"/>
        </w:rPr>
        <w:br/>
        <w:t xml:space="preserve">и технологий;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теоретические знания по физике в повседневной жизни </w:t>
      </w:r>
      <w:r>
        <w:rPr>
          <w:rFonts w:ascii="Times New Roman" w:hAnsi="Times New Roman"/>
          <w:sz w:val="24"/>
          <w:szCs w:val="24"/>
          <w:lang w:val="ru-RU"/>
        </w:rPr>
        <w:br/>
        <w:t xml:space="preserve">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работать в г</w:t>
      </w:r>
      <w:r>
        <w:rPr>
          <w:rFonts w:ascii="Times New Roman" w:hAnsi="Times New Roman"/>
          <w:sz w:val="24"/>
          <w:szCs w:val="24"/>
          <w:lang w:val="ru-RU"/>
        </w:rPr>
        <w:t xml:space="preserve">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t xml:space="preserve">7</w:t>
      </w:r>
      <w:r>
        <w:rPr>
          <w:rFonts w:ascii="Times New Roman" w:hAnsi="Times New Roman"/>
          <w:sz w:val="24"/>
          <w:szCs w:val="24"/>
          <w:lang w:val="ru-RU"/>
        </w:rPr>
        <w:t xml:space="preserve">.</w:t>
      </w:r>
      <w:r>
        <w:rPr>
          <w:rFonts w:ascii="Times New Roman" w:hAnsi="Times New Roman"/>
          <w:sz w:val="24"/>
          <w:szCs w:val="24"/>
          <w:lang w:val="ru-RU"/>
        </w:rPr>
        <w:t xml:space="preserve">8.5. Предметные результаты освоения программы по физике. В процессе изучения курса курса физики базового уровня в 11 классе ученик научится: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распознавать физические явления</w:t>
      </w:r>
      <w:r>
        <w:rPr>
          <w:rFonts w:ascii="Times New Roman" w:hAnsi="Times New Roman"/>
          <w:sz w:val="24"/>
          <w:szCs w:val="24"/>
          <w:lang w:val="ru-RU"/>
        </w:rPr>
        <w:t xml:space="preserve">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w:t>
      </w:r>
      <w:r>
        <w:rPr>
          <w:rFonts w:ascii="Times New Roman" w:hAnsi="Times New Roman"/>
          <w:sz w:val="24"/>
          <w:szCs w:val="24"/>
          <w:lang w:val="ru-RU"/>
        </w:rPr>
        <w:br/>
        <w:t xml:space="preserve">с током и движущийся заряд, электромагнитные колебания и волны, прямолинейное распространение света, отражение, преломление, интерференция, дифракция </w:t>
      </w:r>
      <w:r>
        <w:rPr>
          <w:rFonts w:ascii="Times New Roman" w:hAnsi="Times New Roman"/>
          <w:sz w:val="24"/>
          <w:szCs w:val="24"/>
          <w:lang w:val="ru-RU"/>
        </w:rPr>
        <w:br/>
        <w:t xml:space="preserve">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описывать изученные свойства ве</w:t>
      </w:r>
      <w:r>
        <w:rPr>
          <w:rFonts w:ascii="Times New Roman" w:hAnsi="Times New Roman"/>
          <w:sz w:val="24"/>
          <w:szCs w:val="24"/>
          <w:lang w:val="ru-RU"/>
        </w:rPr>
        <w:t xml:space="preserve">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w:t>
      </w:r>
      <w:r>
        <w:rPr>
          <w:rFonts w:ascii="Times New Roman" w:hAnsi="Times New Roman"/>
          <w:sz w:val="24"/>
          <w:szCs w:val="24"/>
          <w:lang w:val="ru-RU"/>
        </w:rPr>
        <w:t xml:space="preserve">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w:t>
      </w:r>
      <w:r>
        <w:rPr>
          <w:rFonts w:ascii="Times New Roman" w:hAnsi="Times New Roman"/>
          <w:sz w:val="24"/>
          <w:szCs w:val="24"/>
          <w:lang w:val="ru-RU"/>
        </w:rPr>
        <w:t xml:space="preserve">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w:t>
      </w:r>
      <w:r>
        <w:rPr>
          <w:rFonts w:ascii="Times New Roman" w:hAnsi="Times New Roman"/>
          <w:sz w:val="24"/>
          <w:szCs w:val="24"/>
          <w:lang w:val="ru-RU"/>
        </w:rPr>
        <w:br/>
        <w:t xml:space="preserve">и импульс фотона, период пол</w:t>
      </w:r>
      <w:r>
        <w:rPr>
          <w:rFonts w:ascii="Times New Roman" w:hAnsi="Times New Roman"/>
          <w:sz w:val="24"/>
          <w:szCs w:val="24"/>
          <w:lang w:val="ru-RU"/>
        </w:rPr>
        <w:t xml:space="preserve">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анализировать физические процессы и явления, используя физические законы и принципы: </w:t>
      </w:r>
      <w:r>
        <w:rPr>
          <w:rFonts w:ascii="Times New Roman" w:hAnsi="Times New Roman"/>
          <w:sz w:val="24"/>
          <w:szCs w:val="24"/>
          <w:lang w:val="ru-RU"/>
        </w:rPr>
        <w:t xml:space="preserve">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w:t>
      </w:r>
      <w:r>
        <w:rPr>
          <w:rFonts w:ascii="Times New Roman" w:hAnsi="Times New Roman"/>
          <w:sz w:val="24"/>
          <w:szCs w:val="24"/>
          <w:lang w:val="ru-RU"/>
        </w:rPr>
        <w:t xml:space="preserve">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w:t>
      </w:r>
      <w:r>
        <w:rPr>
          <w:rFonts w:ascii="Times New Roman" w:hAnsi="Times New Roman"/>
          <w:sz w:val="24"/>
          <w:szCs w:val="24"/>
          <w:lang w:val="ru-RU"/>
        </w:rPr>
        <w:br/>
        <w:t xml:space="preserve">и условия (границы, области) применимости;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определять направление вектора индукции магнитного поля проводника </w:t>
      </w:r>
      <w:r>
        <w:rPr>
          <w:rFonts w:ascii="Times New Roman" w:hAnsi="Times New Roman"/>
          <w:sz w:val="24"/>
          <w:szCs w:val="24"/>
          <w:lang w:val="ru-RU"/>
        </w:rPr>
        <w:br/>
        <w:t xml:space="preserve">с током, силы Ампера и силы Лоренца;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строить и описывать изображение, создаваемое плоским зеркалом, тонкой линзой;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выполнять эксперименты по исследованию физических явлений и процессов </w:t>
      </w:r>
      <w:r>
        <w:rPr>
          <w:rFonts w:ascii="Times New Roman" w:hAnsi="Times New Roman"/>
          <w:sz w:val="24"/>
          <w:szCs w:val="24"/>
          <w:lang w:val="ru-RU"/>
        </w:rPr>
        <w:br/>
        <w:t xml:space="preserve">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осуществлять прямые и косвенные измерения физических величин, </w:t>
      </w:r>
      <w:r>
        <w:rPr>
          <w:rFonts w:ascii="Times New Roman" w:hAnsi="Times New Roman"/>
          <w:sz w:val="24"/>
          <w:szCs w:val="24"/>
          <w:lang w:val="ru-RU"/>
        </w:rPr>
        <w:br/>
        <w:t xml:space="preserve">при этом выбирать оптимальный способ измерения и использовать известные методы оценки погрешностей измерений;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соблюдать правила безопасного труда при проведении исследований в рамках учебного эксперимента, учебно-исследовательской и проектной деятельности </w:t>
      </w:r>
      <w:r>
        <w:rPr>
          <w:rFonts w:ascii="Times New Roman" w:hAnsi="Times New Roman"/>
          <w:sz w:val="24"/>
          <w:szCs w:val="24"/>
          <w:lang w:val="ru-RU"/>
        </w:rPr>
        <w:br/>
        <w:t xml:space="preserve">с использованием измерительных устройств и лабораторного оборудования;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w:t>
      </w:r>
      <w:r>
        <w:rPr>
          <w:rFonts w:ascii="Times New Roman" w:hAnsi="Times New Roman"/>
          <w:sz w:val="24"/>
          <w:szCs w:val="24"/>
          <w:lang w:val="ru-RU"/>
        </w:rPr>
        <w:br/>
        <w:t xml:space="preserve">для её решения, проводить расчёты и оценивать реальность полученного значения физической величины;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w:t>
      </w:r>
      <w:r>
        <w:rPr>
          <w:rFonts w:ascii="Times New Roman" w:hAnsi="Times New Roman"/>
          <w:sz w:val="24"/>
          <w:szCs w:val="24"/>
          <w:lang w:val="ru-RU"/>
        </w:rPr>
        <w:t xml:space="preserve">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объяснять принципы действия машин, приборов и технических устройств, различать условия их безопасного использования в повседневной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приводить примеры вклада российских и зарубежных учёных-физиков </w:t>
      </w:r>
      <w:r>
        <w:rPr>
          <w:rFonts w:ascii="Times New Roman" w:hAnsi="Times New Roman"/>
          <w:sz w:val="24"/>
          <w:szCs w:val="24"/>
          <w:lang w:val="ru-RU"/>
        </w:rPr>
        <w:br/>
        <w:t xml:space="preserve">в развитие науки, в объяснение процессов окружающего мира, в развитие техники </w:t>
      </w:r>
      <w:r>
        <w:rPr>
          <w:rFonts w:ascii="Times New Roman" w:hAnsi="Times New Roman"/>
          <w:sz w:val="24"/>
          <w:szCs w:val="24"/>
          <w:lang w:val="ru-RU"/>
        </w:rPr>
        <w:br/>
        <w:t xml:space="preserve">и технологий;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теоретические знания по физике в повседневной жизни </w:t>
      </w:r>
      <w:r>
        <w:rPr>
          <w:rFonts w:ascii="Times New Roman" w:hAnsi="Times New Roman"/>
          <w:sz w:val="24"/>
          <w:szCs w:val="24"/>
          <w:lang w:val="ru-RU"/>
        </w:rPr>
        <w:br/>
        <w:t xml:space="preserve">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работать в г</w:t>
      </w:r>
      <w:r>
        <w:rPr>
          <w:rFonts w:ascii="Times New Roman" w:hAnsi="Times New Roman"/>
          <w:sz w:val="24"/>
          <w:szCs w:val="24"/>
          <w:lang w:val="ru-RU"/>
        </w:rPr>
        <w:t xml:space="preserve">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r>
        <w:rPr>
          <w:rFonts w:ascii="Times New Roman" w:hAnsi="Times New Roman"/>
          <w:sz w:val="24"/>
          <w:szCs w:val="24"/>
          <w:lang w:val="ru-RU"/>
        </w:rPr>
      </w:r>
      <w:r>
        <w:rPr>
          <w:rFonts w:ascii="Times New Roman" w:hAnsi="Times New Roman"/>
          <w:sz w:val="24"/>
          <w:szCs w:val="24"/>
          <w:lang w:val="ru-RU"/>
        </w:rPr>
      </w:r>
    </w:p>
    <w:p>
      <w:pPr>
        <w:pStyle w:val="2335"/>
        <w:ind w:firstLine="708"/>
        <w:jc w:val="both"/>
        <w:spacing w:before="0" w:line="360" w:lineRule="auto"/>
        <w:rPr>
          <w:szCs w:val="24"/>
          <w:lang w:val="ru-RU"/>
        </w:rPr>
        <w:pBdr>
          <w:bottom w:val="none" w:color="000000" w:sz="0" w:space="0"/>
        </w:pBdr>
      </w:pPr>
      <w:r>
        <w:rPr>
          <w:b w:val="0"/>
          <w:sz w:val="24"/>
          <w:szCs w:val="24"/>
          <w:lang w:val="ru-RU"/>
        </w:rPr>
        <w:t xml:space="preserve">28.</w:t>
      </w:r>
      <w:r>
        <w:rPr>
          <w:b w:val="0"/>
          <w:sz w:val="24"/>
          <w:szCs w:val="24"/>
          <w:lang w:val="ru-RU"/>
        </w:rPr>
        <w:t xml:space="preserve"> </w:t>
      </w:r>
      <w:r>
        <w:rPr>
          <w:szCs w:val="24"/>
          <w:lang w:val="ru-RU"/>
        </w:rPr>
        <w:t xml:space="preserve">Федеральная рабочая программа по учебному предмету «Химия» (базовый уровень). </w:t>
      </w:r>
      <w:r>
        <w:rPr>
          <w:szCs w:val="24"/>
          <w:lang w:val="ru-RU"/>
        </w:rPr>
      </w:r>
      <w:r>
        <w:rPr>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28</w:t>
      </w:r>
      <w:r>
        <w:rPr>
          <w:rFonts w:ascii="Times New Roman" w:hAnsi="Times New Roman"/>
          <w:sz w:val="24"/>
          <w:szCs w:val="24"/>
          <w:lang w:val="ru-RU"/>
        </w:rPr>
        <w:t xml:space="preserve">.</w:t>
      </w:r>
      <w:r>
        <w:rPr>
          <w:rFonts w:ascii="Times New Roman" w:hAnsi="Times New Roman"/>
          <w:sz w:val="24"/>
          <w:szCs w:val="24"/>
          <w:lang w:val="ru-RU"/>
        </w:rPr>
        <w:t xml:space="preserve">1. Федеральная рабочая программ</w:t>
      </w:r>
      <w:r>
        <w:rPr>
          <w:rFonts w:ascii="Times New Roman" w:hAnsi="Times New Roman"/>
          <w:sz w:val="24"/>
          <w:szCs w:val="24"/>
          <w:lang w:val="ru-RU"/>
        </w:rPr>
        <w:t xml:space="preserve">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28</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 Пояснительная записка отражает о</w:t>
      </w:r>
      <w:r>
        <w:rPr>
          <w:rFonts w:ascii="Times New Roman" w:hAnsi="Times New Roman" w:eastAsia="SchoolBookSanPin"/>
          <w:sz w:val="24"/>
          <w:szCs w:val="24"/>
          <w:lang w:val="ru-RU"/>
        </w:rPr>
        <w:t xml:space="preserve">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28.</w:t>
      </w:r>
      <w:r>
        <w:rPr>
          <w:rFonts w:ascii="Times New Roman" w:hAnsi="Times New Roman" w:eastAsia="SchoolBookSanPin"/>
          <w:sz w:val="24"/>
          <w:szCs w:val="24"/>
          <w:lang w:val="ru-RU"/>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28</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4. 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w:t>
      </w:r>
      <w:r>
        <w:rPr>
          <w:rFonts w:ascii="Times New Roman" w:hAnsi="Times New Roman" w:eastAsia="SchoolBookSanPin"/>
          <w:sz w:val="24"/>
          <w:szCs w:val="24"/>
          <w:lang w:val="ru-RU"/>
        </w:rPr>
        <w:br/>
        <w:t xml:space="preserve">за каждый год обучения.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 Пояснительная записка.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5.1. </w:t>
      </w:r>
      <w:r>
        <w:rPr>
          <w:rFonts w:ascii="Times New Roman" w:hAnsi="Times New Roman" w:eastAsia="SchoolBookSanPin"/>
          <w:sz w:val="24"/>
          <w:szCs w:val="24"/>
          <w:lang w:val="ru-RU"/>
        </w:rPr>
        <w:t xml:space="preserve">Программа по химии на уровне среднего общего образования разработана</w:t>
      </w:r>
      <w:r>
        <w:rPr>
          <w:rFonts w:ascii="Times New Roman" w:hAnsi="Times New Roman"/>
          <w:sz w:val="24"/>
          <w:szCs w:val="24"/>
          <w:lang w:val="ru-RU"/>
        </w:rPr>
        <w:t xml:space="preserve"> на основе Федерального закона от 29.12.2012 № 273-ФЗ </w:t>
      </w:r>
      <w:r>
        <w:rPr>
          <w:rFonts w:ascii="Times New Roman" w:hAnsi="Times New Roman"/>
          <w:sz w:val="24"/>
          <w:szCs w:val="24"/>
          <w:lang w:val="ru-RU"/>
        </w:rPr>
        <w:br/>
        <w:t xml:space="preserve">«Об образовании в Российской Федерации»,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w:t>
      </w:r>
      <w:r>
        <w:rPr>
          <w:rFonts w:ascii="Times New Roman" w:hAnsi="Times New Roman"/>
          <w:sz w:val="24"/>
          <w:szCs w:val="24"/>
          <w:lang w:val="ru-RU"/>
        </w:rPr>
        <w:t xml:space="preserve">тандарте среднего общего образования, с учётом «Концепции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 и основных положений федеральной программы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5.2. </w:t>
      </w:r>
      <w:r>
        <w:rPr>
          <w:rFonts w:ascii="Times New Roman" w:hAnsi="Times New Roman"/>
          <w:sz w:val="24"/>
          <w:szCs w:val="24"/>
          <w:lang w:val="ru-RU"/>
        </w:rPr>
        <w:t xml:space="preserve">Основу подходов к разработке программы по химии, к определению общей стратегии обучения, воспи</w:t>
      </w:r>
      <w:r>
        <w:rPr>
          <w:rFonts w:ascii="Times New Roman" w:hAnsi="Times New Roman"/>
          <w:sz w:val="24"/>
          <w:szCs w:val="24"/>
          <w:lang w:val="ru-RU"/>
        </w:rPr>
        <w:t xml:space="preserve">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5.3. </w:t>
      </w:r>
      <w:r>
        <w:rPr>
          <w:rFonts w:ascii="Times New Roman" w:hAnsi="Times New Roman"/>
          <w:sz w:val="24"/>
          <w:szCs w:val="24"/>
          <w:lang w:val="ru-RU"/>
        </w:rPr>
        <w:t xml:space="preserve">В соответствии с данными положениями программа по химии (базовый уровень) на уровне среднего общего образования: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w:t>
      </w:r>
      <w:r>
        <w:rPr>
          <w:rFonts w:ascii="Times New Roman" w:hAnsi="Times New Roman"/>
          <w:sz w:val="24"/>
          <w:szCs w:val="24"/>
          <w:lang w:val="ru-RU"/>
        </w:rPr>
        <w:br/>
        <w:t xml:space="preserve">и распределения его по классам, основным разделам и темам курса;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даёт примерное распределение учебных часов по тематическим разделам, рекомендует примерную последовательность изучения отдельных тем курса </w:t>
      </w:r>
      <w:r>
        <w:rPr>
          <w:rFonts w:ascii="Times New Roman" w:hAnsi="Times New Roman"/>
          <w:sz w:val="24"/>
          <w:szCs w:val="24"/>
          <w:lang w:val="ru-RU"/>
        </w:rPr>
        <w:br/>
        <w:t xml:space="preserve">с учётом межпредметных и внутрипредметных связей, логики учебного процесса, возрастных особенностей обучающихся 10–11 классов;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даёт методическую интерпретацию целей изучения предмета на уровне современных приоритетов в системе</w:t>
      </w:r>
      <w:r>
        <w:rPr>
          <w:rFonts w:ascii="Times New Roman" w:hAnsi="Times New Roman"/>
          <w:sz w:val="24"/>
          <w:szCs w:val="24"/>
          <w:lang w:val="ru-RU"/>
        </w:rPr>
        <w:t xml:space="preserve">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ученика </w:t>
      </w:r>
      <w:r>
        <w:rPr>
          <w:rFonts w:ascii="Times New Roman" w:hAnsi="Times New Roman"/>
          <w:sz w:val="24"/>
          <w:szCs w:val="24"/>
          <w:lang w:val="ru-RU"/>
        </w:rPr>
        <w:br/>
        <w:t xml:space="preserve">по освоению содержания предмета. По всем названным позициям в программе </w:t>
      </w:r>
      <w:r>
        <w:rPr>
          <w:rFonts w:ascii="Times New Roman" w:hAnsi="Times New Roman"/>
          <w:sz w:val="24"/>
          <w:szCs w:val="24"/>
          <w:lang w:val="ru-RU"/>
        </w:rPr>
        <w:br/>
        <w:t xml:space="preserve">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w:t>
      </w:r>
      <w:r>
        <w:rPr>
          <w:rFonts w:ascii="Times New Roman" w:hAnsi="Times New Roman"/>
          <w:sz w:val="24"/>
          <w:szCs w:val="24"/>
          <w:vertAlign w:val="superscript"/>
          <w:lang w:val="ru-RU"/>
        </w:rPr>
        <w:t xml:space="preserve">.</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5.4. </w:t>
      </w:r>
      <w:r>
        <w:rPr>
          <w:rFonts w:ascii="Times New Roman" w:hAnsi="Times New Roman"/>
          <w:sz w:val="24"/>
          <w:szCs w:val="24"/>
          <w:lang w:val="ru-RU"/>
        </w:rPr>
        <w:t xml:space="preserve">Программа по химии является ориентиром для составления рабочих программ, авторы которых могут предложить свой подход к структурированию </w:t>
      </w:r>
      <w:r>
        <w:rPr>
          <w:rFonts w:ascii="Times New Roman" w:hAnsi="Times New Roman"/>
          <w:sz w:val="24"/>
          <w:szCs w:val="24"/>
          <w:lang w:val="ru-RU"/>
        </w:rPr>
        <w:br/>
        <w:t xml:space="preserve">и последовательности изучения учебного материала, а также своё видение относительно возможности выбора вариативной составляющей содержания предмета дополнительно к обязательной (инвариантной) части его содержания.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5.5. </w:t>
      </w:r>
      <w:r>
        <w:rPr>
          <w:rFonts w:ascii="Times New Roman" w:hAnsi="Times New Roman"/>
          <w:sz w:val="24"/>
          <w:szCs w:val="24"/>
          <w:lang w:val="ru-RU"/>
        </w:rPr>
        <w:t xml:space="preserve">Химическое образование, получаемое выпускниками средней школы, является неотъемлемой частью их образованности. Оно служит завершающим этапом реализации на соответствующем ему базовом уровне</w:t>
      </w:r>
      <w:r>
        <w:rPr>
          <w:rFonts w:ascii="Times New Roman" w:hAnsi="Times New Roman"/>
          <w:sz w:val="24"/>
          <w:szCs w:val="24"/>
          <w:lang w:val="ru-RU"/>
        </w:rPr>
        <w:t xml:space="preserve">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w:t>
      </w:r>
      <w:r>
        <w:rPr>
          <w:rFonts w:ascii="Times New Roman" w:hAnsi="Times New Roman"/>
          <w:sz w:val="24"/>
          <w:szCs w:val="24"/>
          <w:lang w:val="ru-RU"/>
        </w:rPr>
        <w:t xml:space="preserve">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w:t>
      </w:r>
      <w:r>
        <w:rPr>
          <w:rFonts w:ascii="Times New Roman" w:hAnsi="Times New Roman"/>
          <w:sz w:val="24"/>
          <w:szCs w:val="24"/>
          <w:lang w:val="ru-RU"/>
        </w:rPr>
        <w:t xml:space="preserve">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Так, например, при формировании содержания предмета «Химия» учтены следующие положения </w:t>
      </w:r>
      <w:r>
        <w:rPr>
          <w:rFonts w:ascii="Times New Roman" w:hAnsi="Times New Roman"/>
          <w:sz w:val="24"/>
          <w:szCs w:val="24"/>
          <w:lang w:val="ru-RU"/>
        </w:rPr>
        <w:br/>
        <w:t xml:space="preserve">о специфике и значении науки химии.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Химия как элемент системы естественных наук играет особую роль </w:t>
      </w:r>
      <w:r>
        <w:rPr>
          <w:rFonts w:ascii="Times New Roman" w:hAnsi="Times New Roman"/>
          <w:sz w:val="24"/>
          <w:szCs w:val="24"/>
          <w:lang w:val="ru-RU"/>
        </w:rPr>
        <w:br/>
        <w:t xml:space="preserve">в современной цивилизации, в создании новой базы материальной культуры. </w:t>
      </w:r>
      <w:r>
        <w:rPr>
          <w:rFonts w:ascii="Times New Roman" w:hAnsi="Times New Roman"/>
          <w:sz w:val="24"/>
          <w:szCs w:val="24"/>
          <w:lang w:val="ru-RU"/>
        </w:rPr>
        <w:br/>
        <w:t xml:space="preserve">Она вносит свой вклад в формирование рационального научного мышления, </w:t>
      </w:r>
      <w:r>
        <w:rPr>
          <w:rFonts w:ascii="Times New Roman" w:hAnsi="Times New Roman"/>
          <w:sz w:val="24"/>
          <w:szCs w:val="24"/>
          <w:lang w:val="ru-RU"/>
        </w:rPr>
        <w:br/>
        <w:t xml:space="preserve">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w:t>
      </w:r>
      <w:r>
        <w:rPr>
          <w:rFonts w:ascii="Times New Roman" w:hAnsi="Times New Roman"/>
          <w:sz w:val="24"/>
          <w:szCs w:val="24"/>
          <w:lang w:val="ru-RU"/>
        </w:rPr>
        <w:br/>
        <w:t xml:space="preserve">их свойствами и возможными областями применения.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w:t>
      </w:r>
      <w:r>
        <w:rPr>
          <w:rFonts w:ascii="Times New Roman" w:hAnsi="Times New Roman"/>
          <w:sz w:val="24"/>
          <w:szCs w:val="24"/>
          <w:lang w:val="ru-RU"/>
        </w:rPr>
        <w:br/>
        <w:t xml:space="preserve">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5.6. </w:t>
      </w:r>
      <w:r>
        <w:rPr>
          <w:rFonts w:ascii="Times New Roman" w:hAnsi="Times New Roman"/>
          <w:sz w:val="24"/>
          <w:szCs w:val="24"/>
          <w:lang w:val="ru-RU"/>
        </w:rPr>
        <w:t xml:space="preserve">В соответствии с общими целями и принципами среднего общего образования содержание предмета «Химия» (10–11 классы, базовый уровень изучен</w:t>
      </w:r>
      <w:r>
        <w:rPr>
          <w:rFonts w:ascii="Times New Roman" w:hAnsi="Times New Roman"/>
          <w:sz w:val="24"/>
          <w:szCs w:val="24"/>
          <w:lang w:val="ru-RU"/>
        </w:rPr>
        <w:t xml:space="preserve">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5.7. </w:t>
      </w:r>
      <w:r>
        <w:rPr>
          <w:rFonts w:ascii="Times New Roman" w:hAnsi="Times New Roman"/>
          <w:sz w:val="24"/>
          <w:szCs w:val="24"/>
          <w:lang w:val="ru-RU"/>
        </w:rPr>
        <w:t xml:space="preserve">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w:t>
      </w:r>
      <w:r>
        <w:rPr>
          <w:rFonts w:ascii="Times New Roman" w:hAnsi="Times New Roman"/>
          <w:sz w:val="24"/>
          <w:szCs w:val="24"/>
          <w:lang w:val="ru-RU"/>
        </w:rPr>
        <w:br/>
        <w:t xml:space="preserve">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5.8. </w:t>
      </w:r>
      <w:r>
        <w:rPr>
          <w:rFonts w:ascii="Times New Roman" w:hAnsi="Times New Roman"/>
          <w:sz w:val="24"/>
          <w:szCs w:val="24"/>
          <w:lang w:val="ru-RU"/>
        </w:rPr>
        <w:t xml:space="preserve">Структура содержания курсов – «Органическая химия» и «Общая </w:t>
      </w:r>
      <w:r>
        <w:rPr>
          <w:rFonts w:ascii="Times New Roman" w:hAnsi="Times New Roman"/>
          <w:sz w:val="24"/>
          <w:szCs w:val="24"/>
          <w:lang w:val="ru-RU"/>
        </w:rPr>
        <w:br/>
        <w:t xml:space="preserve">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w:t>
      </w:r>
      <w:r>
        <w:rPr>
          <w:rFonts w:ascii="Times New Roman" w:hAnsi="Times New Roman"/>
          <w:sz w:val="24"/>
          <w:szCs w:val="24"/>
          <w:lang w:val="ru-RU"/>
        </w:rPr>
        <w:br/>
        <w:t xml:space="preserve">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w:t>
      </w:r>
      <w:r>
        <w:rPr>
          <w:rFonts w:ascii="Times New Roman" w:hAnsi="Times New Roman"/>
          <w:sz w:val="24"/>
          <w:szCs w:val="24"/>
          <w:lang w:val="ru-RU"/>
        </w:rPr>
        <w:br/>
        <w:t xml:space="preserve">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w:t>
      </w:r>
      <w:r>
        <w:rPr>
          <w:rFonts w:ascii="Times New Roman" w:hAnsi="Times New Roman"/>
          <w:sz w:val="24"/>
          <w:szCs w:val="24"/>
          <w:lang w:val="ru-RU"/>
        </w:rPr>
        <w:br/>
        <w:t xml:space="preserve">на уровне основного общего образования первоначальные представления </w:t>
      </w:r>
      <w:r>
        <w:rPr>
          <w:rFonts w:ascii="Times New Roman" w:hAnsi="Times New Roman"/>
          <w:sz w:val="24"/>
          <w:szCs w:val="24"/>
          <w:lang w:val="ru-RU"/>
        </w:rPr>
        <w:br/>
        <w:t xml:space="preserve">о химической связи, классификационных признаках веществ, зависимости свойств веществ от их строения, о химической реакции.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5.9. </w:t>
      </w:r>
      <w:r>
        <w:rPr>
          <w:rFonts w:ascii="Times New Roman" w:hAnsi="Times New Roman"/>
          <w:sz w:val="24"/>
          <w:szCs w:val="24"/>
          <w:lang w:val="ru-RU"/>
        </w:rPr>
        <w:t xml:space="preserve">Под новым углом зрения в предмете «Химия» базового уровня рассматривается изученный на у</w:t>
      </w:r>
      <w:r>
        <w:rPr>
          <w:rFonts w:ascii="Times New Roman" w:hAnsi="Times New Roman"/>
          <w:sz w:val="24"/>
          <w:szCs w:val="24"/>
          <w:lang w:val="ru-RU"/>
        </w:rPr>
        <w:t xml:space="preserve">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w:t>
      </w:r>
      <w:r>
        <w:rPr>
          <w:rFonts w:ascii="Times New Roman" w:hAnsi="Times New Roman"/>
          <w:sz w:val="24"/>
          <w:szCs w:val="24"/>
          <w:lang w:val="ru-RU"/>
        </w:rPr>
        <w:br/>
        <w:t xml:space="preserve">с общетеоретических и методологических позиций, глубже понять историческое изменение функций этого закона – от обобщающей до объясняющей </w:t>
      </w:r>
      <w:r>
        <w:rPr>
          <w:rFonts w:ascii="Times New Roman" w:hAnsi="Times New Roman"/>
          <w:sz w:val="24"/>
          <w:szCs w:val="24"/>
          <w:lang w:val="ru-RU"/>
        </w:rPr>
        <w:br/>
        <w:t xml:space="preserve">и прогнозирующей.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5.10. </w:t>
      </w:r>
      <w:r>
        <w:rPr>
          <w:rFonts w:ascii="Times New Roman" w:hAnsi="Times New Roman"/>
          <w:sz w:val="24"/>
          <w:szCs w:val="24"/>
          <w:lang w:val="ru-RU"/>
        </w:rPr>
        <w:t xml:space="preserve">Единая система знаний о важнейших веществах, их составе, строении, свойствах и применении, а также о химических реакциях, их сущности </w:t>
      </w:r>
      <w:r>
        <w:rPr>
          <w:rFonts w:ascii="Times New Roman" w:hAnsi="Times New Roman"/>
          <w:sz w:val="24"/>
          <w:szCs w:val="24"/>
          <w:lang w:val="ru-RU"/>
        </w:rPr>
        <w:br/>
        <w:t xml:space="preserve">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w:t>
      </w:r>
      <w:r>
        <w:rPr>
          <w:rFonts w:ascii="Times New Roman" w:hAnsi="Times New Roman"/>
          <w:sz w:val="24"/>
          <w:szCs w:val="24"/>
          <w:lang w:val="ru-RU"/>
        </w:rPr>
        <w:br/>
        <w:t xml:space="preserve">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w:t>
      </w:r>
      <w:r>
        <w:rPr>
          <w:rFonts w:ascii="Times New Roman" w:hAnsi="Times New Roman"/>
          <w:sz w:val="24"/>
          <w:szCs w:val="24"/>
          <w:lang w:val="ru-RU"/>
        </w:rPr>
        <w:br/>
        <w:t xml:space="preserve">и личностно значимых проблемах, связанных с химией, критически осмысливать информацию и применять её для пополнения знаний, решения интеллектуальных </w:t>
      </w:r>
      <w:r>
        <w:rPr>
          <w:rFonts w:ascii="Times New Roman" w:hAnsi="Times New Roman"/>
          <w:sz w:val="24"/>
          <w:szCs w:val="24"/>
          <w:lang w:val="ru-RU"/>
        </w:rPr>
        <w:br/>
        <w:t xml:space="preserve">и экспериментальных исследовательских задач. В целом содержание учебного предмета «Химия» данного уровня изучения ориентировано на формирование </w:t>
      </w:r>
      <w:r>
        <w:rPr>
          <w:rFonts w:ascii="Times New Roman" w:hAnsi="Times New Roman"/>
          <w:sz w:val="24"/>
          <w:szCs w:val="24"/>
          <w:lang w:val="ru-RU"/>
        </w:rPr>
        <w:br/>
        <w:t xml:space="preserve">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w:t>
      </w:r>
      <w:r>
        <w:rPr>
          <w:rFonts w:ascii="Times New Roman" w:hAnsi="Times New Roman"/>
          <w:sz w:val="24"/>
          <w:szCs w:val="24"/>
          <w:lang w:val="ru-RU"/>
        </w:rPr>
        <w:t xml:space="preserve">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5.11. </w:t>
      </w:r>
      <w:r>
        <w:rPr>
          <w:rFonts w:ascii="Times New Roman" w:hAnsi="Times New Roman"/>
          <w:sz w:val="24"/>
          <w:szCs w:val="24"/>
          <w:lang w:val="ru-RU"/>
        </w:rPr>
        <w:t xml:space="preserve">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w:t>
      </w:r>
      <w:r>
        <w:rPr>
          <w:rFonts w:ascii="Times New Roman" w:hAnsi="Times New Roman"/>
          <w:sz w:val="24"/>
          <w:szCs w:val="24"/>
          <w:lang w:val="ru-RU"/>
        </w:rPr>
        <w:t xml:space="preserve">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5.12. </w:t>
      </w:r>
      <w:r>
        <w:rPr>
          <w:rFonts w:ascii="Times New Roman" w:hAnsi="Times New Roman"/>
          <w:sz w:val="24"/>
          <w:szCs w:val="24"/>
          <w:lang w:val="ru-RU"/>
        </w:rPr>
        <w:t xml:space="preserve">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w:t>
      </w:r>
      <w:r>
        <w:rPr>
          <w:rFonts w:ascii="Times New Roman" w:hAnsi="Times New Roman"/>
          <w:sz w:val="24"/>
          <w:szCs w:val="24"/>
          <w:lang w:val="ru-RU"/>
        </w:rPr>
        <w:t xml:space="preserve">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w:t>
      </w:r>
      <w:r>
        <w:rPr>
          <w:rFonts w:ascii="Times New Roman" w:hAnsi="Times New Roman"/>
          <w:sz w:val="24"/>
          <w:szCs w:val="24"/>
          <w:lang w:val="ru-RU"/>
        </w:rPr>
        <w:br/>
        <w:t xml:space="preserve">С методической точки зрения такой подход к определению целей изучения предмета является вполне оправданным.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5.13. </w:t>
      </w:r>
      <w:r>
        <w:rPr>
          <w:rFonts w:ascii="Times New Roman" w:hAnsi="Times New Roman"/>
          <w:sz w:val="24"/>
          <w:szCs w:val="24"/>
          <w:lang w:val="ru-RU"/>
        </w:rPr>
        <w:t xml:space="preserve">Согласно данной точке зрения главными целями изучения предмета «Химия» на уровне среднего общего образования на базовом уровне являются: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w:t>
      </w:r>
      <w:r>
        <w:rPr>
          <w:rFonts w:ascii="Times New Roman" w:hAnsi="Times New Roman"/>
          <w:sz w:val="24"/>
          <w:szCs w:val="24"/>
          <w:lang w:val="ru-RU"/>
        </w:rPr>
        <w:br/>
        <w:t xml:space="preserve">и понимание сущности доступных обобщений мировоззренческого характера, ознакомление с историей их развития и становления;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умений и способов деятельности, связанных с наблюдением </w:t>
      </w:r>
      <w:r>
        <w:rPr>
          <w:rFonts w:ascii="Times New Roman" w:hAnsi="Times New Roman"/>
          <w:sz w:val="24"/>
          <w:szCs w:val="24"/>
          <w:lang w:val="ru-RU"/>
        </w:rPr>
        <w:br/>
        <w:t xml:space="preserve">и объяснением химического эксперимента, соблюдением правил безопасного обращения с веществами.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5.14. </w:t>
      </w:r>
      <w:r>
        <w:rPr>
          <w:rFonts w:ascii="Times New Roman" w:hAnsi="Times New Roman"/>
          <w:sz w:val="24"/>
          <w:szCs w:val="24"/>
          <w:lang w:val="ru-RU"/>
        </w:rPr>
        <w:t xml:space="preserve">Наряду с этим содержательная характеристика целей и задач изучения предмета в программе по химии уточнена и </w:t>
      </w:r>
      <w:r>
        <w:rPr>
          <w:rFonts w:ascii="Times New Roman" w:hAnsi="Times New Roman"/>
          <w:sz w:val="24"/>
          <w:szCs w:val="24"/>
          <w:lang w:val="ru-RU"/>
        </w:rPr>
        <w:t xml:space="preserve">скорректирована </w:t>
      </w:r>
      <w:r>
        <w:rPr>
          <w:rFonts w:ascii="Times New Roman" w:hAnsi="Times New Roman"/>
          <w:sz w:val="24"/>
          <w:szCs w:val="24"/>
          <w:lang w:val="ru-RU"/>
        </w:rPr>
        <w:br/>
        <w:t xml:space="preserve">в соответствии </w:t>
      </w:r>
      <w:r>
        <w:rPr>
          <w:rFonts w:ascii="Times New Roman" w:hAnsi="Times New Roman"/>
          <w:sz w:val="24"/>
          <w:szCs w:val="24"/>
          <w:lang w:val="ru-RU"/>
        </w:rPr>
        <w:t xml:space="preserve">с новыми приоритетами в системе общего</w:t>
      </w:r>
      <w:r>
        <w:rPr>
          <w:rFonts w:ascii="Times New Roman" w:hAnsi="Times New Roman"/>
          <w:sz w:val="24"/>
          <w:szCs w:val="24"/>
          <w:lang w:val="ru-RU"/>
        </w:rPr>
        <w:t xml:space="preserve"> среднего образования. Сегодня </w:t>
      </w:r>
      <w:r>
        <w:rPr>
          <w:rFonts w:ascii="Times New Roman" w:hAnsi="Times New Roman"/>
          <w:sz w:val="24"/>
          <w:szCs w:val="24"/>
          <w:lang w:val="ru-RU"/>
        </w:rPr>
        <w:t xml:space="preserve">в преподавании химии в большей степени отдаётся предпочтение практической компоненте содержания обучения, ориентированной на подготовку выпускника школы, владеющего не набором знаний, </w:t>
      </w:r>
      <w:r>
        <w:rPr>
          <w:rFonts w:ascii="Times New Roman" w:hAnsi="Times New Roman"/>
          <w:sz w:val="24"/>
          <w:szCs w:val="24"/>
          <w:lang w:val="ru-RU"/>
        </w:rPr>
        <w:t xml:space="preserve">а функциональной грамотностью, </w:t>
      </w:r>
      <w:r>
        <w:rPr>
          <w:rFonts w:ascii="Times New Roman" w:hAnsi="Times New Roman"/>
          <w:sz w:val="24"/>
          <w:szCs w:val="24"/>
          <w:lang w:val="ru-RU"/>
        </w:rPr>
        <w:t xml:space="preserve">то есть способами и умениями активного получения знаний </w:t>
      </w:r>
      <w:r>
        <w:rPr>
          <w:rFonts w:ascii="Times New Roman" w:hAnsi="Times New Roman"/>
          <w:sz w:val="24"/>
          <w:szCs w:val="24"/>
          <w:lang w:val="ru-RU"/>
        </w:rPr>
        <w:br/>
        <w:t xml:space="preserve">и применения </w:t>
      </w:r>
      <w:r>
        <w:rPr>
          <w:rFonts w:ascii="Times New Roman" w:hAnsi="Times New Roman"/>
          <w:sz w:val="24"/>
          <w:szCs w:val="24"/>
          <w:lang w:val="ru-RU"/>
        </w:rPr>
        <w:t xml:space="preserve">их в реальной жизни для решения практических задач.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5.15. </w:t>
      </w:r>
      <w:r>
        <w:rPr>
          <w:rFonts w:ascii="Times New Roman" w:hAnsi="Times New Roman"/>
          <w:sz w:val="24"/>
          <w:szCs w:val="24"/>
          <w:lang w:val="ru-RU"/>
        </w:rPr>
        <w:t xml:space="preserve">В этой связи при изучении предмета «Химия» доминирующее значение приобретают такие цели и задачи, как:</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адаптация обучающ</w:t>
      </w:r>
      <w:r>
        <w:rPr>
          <w:rFonts w:ascii="Times New Roman" w:hAnsi="Times New Roman"/>
          <w:sz w:val="24"/>
          <w:szCs w:val="24"/>
          <w:lang w:val="ru-RU"/>
        </w:rPr>
        <w:t xml:space="preserve">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у обучающихся ключ</w:t>
      </w:r>
      <w:r>
        <w:rPr>
          <w:rFonts w:ascii="Times New Roman" w:hAnsi="Times New Roman"/>
          <w:sz w:val="24"/>
          <w:szCs w:val="24"/>
          <w:lang w:val="ru-RU"/>
        </w:rPr>
        <w:t xml:space="preserve">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w:t>
      </w:r>
      <w:r>
        <w:rPr>
          <w:rFonts w:ascii="Times New Roman" w:hAnsi="Times New Roman"/>
          <w:sz w:val="24"/>
          <w:szCs w:val="24"/>
          <w:lang w:val="ru-RU"/>
        </w:rPr>
        <w:br/>
        <w:t xml:space="preserve">а также для оценки с позиций экологической безопасности характера влияния веществ и химических процессов на организм человека и природную среду;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познавательных интересов, интеллектуальных и творческих способно</w:t>
      </w:r>
      <w:r>
        <w:rPr>
          <w:rFonts w:ascii="Times New Roman" w:hAnsi="Times New Roman"/>
          <w:sz w:val="24"/>
          <w:szCs w:val="24"/>
          <w:lang w:val="ru-RU"/>
        </w:rPr>
        <w:t xml:space="preserve">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w:t>
      </w:r>
      <w:r>
        <w:rPr>
          <w:rFonts w:ascii="Times New Roman" w:hAnsi="Times New Roman"/>
          <w:sz w:val="24"/>
          <w:szCs w:val="24"/>
          <w:lang w:val="ru-RU"/>
        </w:rPr>
        <w:t xml:space="preserve">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5.16. </w:t>
      </w:r>
      <w:r>
        <w:rPr>
          <w:rFonts w:ascii="Times New Roman" w:hAnsi="Times New Roman"/>
          <w:sz w:val="24"/>
          <w:szCs w:val="24"/>
          <w:lang w:val="ru-RU"/>
        </w:rPr>
        <w:t xml:space="preserve">Цели и задачи изучения</w:t>
      </w:r>
      <w:r>
        <w:rPr>
          <w:rFonts w:ascii="Times New Roman" w:hAnsi="Times New Roman"/>
          <w:sz w:val="24"/>
          <w:szCs w:val="24"/>
          <w:lang w:val="ru-RU"/>
        </w:rPr>
        <w:t xml:space="preserve"> предмета «Химия» получили подробную методическую интерпретацию в разделе «Планируемые результаты освоения программы по химии», благодаря чему обеспечено чёткое представление о том, какие знания и умения имеют прямое отношение к реализации конкретной цели.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5.17. </w:t>
      </w:r>
      <w:r>
        <w:rPr>
          <w:rFonts w:ascii="Times New Roman" w:hAnsi="Times New Roman" w:eastAsia="OfficinaSansBoldITC"/>
          <w:sz w:val="24"/>
          <w:szCs w:val="24"/>
          <w:lang w:val="ru-RU"/>
        </w:rPr>
        <w:t xml:space="preserve">В учебном плане среднего общего образования предмет «Химия» базового уровня входит в состав предметной области «Естественно-научные предметы».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Общее число часов, рекомендованных для изучения химии </w:t>
      </w:r>
      <w:r>
        <w:rPr>
          <w:rFonts w:ascii="Times New Roman" w:hAnsi="Times New Roman" w:eastAsia="SchoolBookSanPin"/>
          <w:sz w:val="24"/>
          <w:szCs w:val="24"/>
          <w:lang w:val="ru-RU"/>
        </w:rPr>
        <w:noBreakHyphen/>
      </w:r>
      <w:r>
        <w:rPr>
          <w:rFonts w:ascii="Times New Roman" w:hAnsi="Times New Roman" w:eastAsia="SchoolBookSanPin"/>
          <w:position w:val="1"/>
          <w:sz w:val="24"/>
          <w:szCs w:val="24"/>
          <w:lang w:val="ru-RU"/>
        </w:rPr>
        <w:t xml:space="preserve">68 часов: в 10 классе – 34 часа (1 час в неделю), в 11 классе </w:t>
      </w:r>
      <w:r>
        <w:rPr>
          <w:rFonts w:ascii="Times New Roman" w:hAnsi="Times New Roman" w:eastAsia="SchoolBookSanPin"/>
          <w:position w:val="1"/>
          <w:sz w:val="24"/>
          <w:szCs w:val="24"/>
          <w:lang w:val="ru-RU"/>
        </w:rPr>
        <w:noBreakHyphen/>
        <w:t xml:space="preserve"> 34 часа (1 час в неделю).</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eastAsia="OfficinaSansBoldITC"/>
          <w:sz w:val="24"/>
          <w:szCs w:val="24"/>
          <w:lang w:val="ru-RU"/>
        </w:rPr>
      </w:pPr>
      <w:r/>
      <w:bookmarkStart w:id="24" w:name="_Toc118729919"/>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6. Содержание обучения в 10 классе.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6.1. Органическая химия.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w:t>
      </w:r>
      <w:r>
        <w:rPr>
          <w:rFonts w:ascii="Times New Roman" w:hAnsi="Times New Roman" w:eastAsia="OfficinaSansBoldITC"/>
          <w:i/>
          <w:sz w:val="24"/>
          <w:szCs w:val="24"/>
          <w:lang w:val="ru-RU"/>
        </w:rPr>
        <w:t xml:space="preserve">Курсивом</w:t>
      </w:r>
      <w:r>
        <w:rPr>
          <w:rFonts w:ascii="Times New Roman" w:hAnsi="Times New Roman" w:eastAsia="OfficinaSansBoldITC"/>
          <w:sz w:val="24"/>
          <w:szCs w:val="24"/>
          <w:lang w:val="ru-RU"/>
        </w:rPr>
        <w:t xml:space="preserve"> в тексте выделены элементы содержания учебного материала, которые изучаются в ознакомительном плане и не включаются в состав предметных результатов освоения ООП СОО на базовом уровне).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6.1.1. </w:t>
      </w:r>
      <w:r>
        <w:rPr>
          <w:rFonts w:ascii="Times New Roman" w:hAnsi="Times New Roman"/>
          <w:sz w:val="24"/>
          <w:szCs w:val="24"/>
          <w:lang w:val="ru-RU"/>
        </w:rPr>
        <w:t xml:space="preserve">Теоретические основы органической химии.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Предмет органической химии: её возникновение, развитие и значение </w:t>
      </w:r>
      <w:r>
        <w:rPr>
          <w:rFonts w:ascii="Times New Roman" w:hAnsi="Times New Roman"/>
          <w:sz w:val="24"/>
          <w:szCs w:val="24"/>
          <w:lang w:val="ru-RU"/>
        </w:rPr>
        <w:br/>
        <w:t xml:space="preserve">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Экспериментальные методы изучения веществ и их превращ</w:t>
      </w:r>
      <w:r>
        <w:rPr>
          <w:rFonts w:ascii="Times New Roman" w:hAnsi="Times New Roman"/>
          <w:sz w:val="24"/>
          <w:szCs w:val="24"/>
          <w:lang w:val="ru-RU"/>
        </w:rPr>
        <w:t xml:space="preserve">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6.1.2. </w:t>
      </w:r>
      <w:r>
        <w:rPr>
          <w:rFonts w:ascii="Times New Roman" w:hAnsi="Times New Roman"/>
          <w:sz w:val="24"/>
          <w:szCs w:val="24"/>
          <w:lang w:val="ru-RU"/>
        </w:rPr>
        <w:t xml:space="preserve">Углеводороды.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w:t>
      </w:r>
      <w:r>
        <w:rPr>
          <w:rFonts w:ascii="Times New Roman" w:hAnsi="Times New Roman"/>
          <w:sz w:val="24"/>
          <w:szCs w:val="24"/>
          <w:lang w:val="ru-RU"/>
        </w:rPr>
        <w:br/>
        <w:t xml:space="preserve">и горения), нахождение в природе, получение и применение.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Алкадиены: бутадиен-1,3 и метилбутадиен-1,3: строение, важнейшие химические свойства (реакция полимеризации). Получение синтетического каучука и резины.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i/>
          <w:sz w:val="24"/>
          <w:szCs w:val="24"/>
          <w:lang w:val="ru-RU"/>
        </w:rPr>
        <w:t xml:space="preserve">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sz w:val="24"/>
          <w:szCs w:val="24"/>
          <w:lang w:val="ru-RU"/>
        </w:rPr>
        <w:t xml:space="preserve"> Токсичность аренов. Генетическая связь между углеводородами, принадлежащими к различным классам.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w:t>
      </w:r>
      <w:r>
        <w:rPr>
          <w:rFonts w:ascii="Times New Roman" w:hAnsi="Times New Roman"/>
          <w:sz w:val="24"/>
          <w:szCs w:val="24"/>
          <w:lang w:val="ru-RU"/>
        </w:rPr>
        <w:br/>
        <w:t xml:space="preserve">их применение в промышленности и в быту. Каменный уголь и продукты </w:t>
      </w:r>
      <w:r>
        <w:rPr>
          <w:rFonts w:ascii="Times New Roman" w:hAnsi="Times New Roman"/>
          <w:sz w:val="24"/>
          <w:szCs w:val="24"/>
          <w:lang w:val="ru-RU"/>
        </w:rPr>
        <w:br/>
        <w:t xml:space="preserve">его переработки.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w:t>
      </w:r>
      <w:r>
        <w:rPr>
          <w:rFonts w:ascii="Times New Roman" w:hAnsi="Times New Roman"/>
          <w:sz w:val="24"/>
          <w:szCs w:val="24"/>
          <w:lang w:val="ru-RU"/>
        </w:rPr>
        <w:br/>
        <w:t xml:space="preserve">и «Уголь», моделирование молекул углеводородов и галогенопроизводных, проведение практической работы: получение этилена и изучение его свойств.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Расчётные задачи.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6.1.3. </w:t>
      </w:r>
      <w:r>
        <w:rPr>
          <w:rFonts w:ascii="Times New Roman" w:hAnsi="Times New Roman"/>
          <w:sz w:val="24"/>
          <w:szCs w:val="24"/>
          <w:lang w:val="ru-RU"/>
        </w:rPr>
        <w:t xml:space="preserve">Кислородсодержащие органические соединения.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Предельные одноатомные спирты. Метанол и этанол: строение, физические </w:t>
      </w:r>
      <w:r>
        <w:rPr>
          <w:rFonts w:ascii="Times New Roman" w:hAnsi="Times New Roman"/>
          <w:sz w:val="24"/>
          <w:szCs w:val="24"/>
          <w:lang w:val="ru-RU"/>
        </w:rPr>
        <w:br/>
        <w:t xml:space="preserve">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Многоатомные спирты. Этиленгликоль и глицерин: строение, физические </w:t>
      </w:r>
      <w:r>
        <w:rPr>
          <w:rFonts w:ascii="Times New Roman" w:hAnsi="Times New Roman"/>
          <w:sz w:val="24"/>
          <w:szCs w:val="24"/>
          <w:lang w:val="ru-RU"/>
        </w:rPr>
        <w:br/>
        <w:t xml:space="preserve">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Фенол: строение молекулы, физические и химические свойства. Токсичность фенола. Применение фенола.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Альдегиды и </w:t>
      </w:r>
      <w:r>
        <w:rPr>
          <w:rFonts w:ascii="Times New Roman" w:hAnsi="Times New Roman"/>
          <w:i/>
          <w:sz w:val="24"/>
          <w:szCs w:val="24"/>
          <w:lang w:val="ru-RU"/>
        </w:rPr>
        <w:t xml:space="preserve">кетоны</w:t>
      </w:r>
      <w:r>
        <w:rPr>
          <w:rFonts w:ascii="Times New Roman" w:hAnsi="Times New Roman"/>
          <w:sz w:val="24"/>
          <w:szCs w:val="24"/>
          <w:lang w:val="ru-RU"/>
        </w:rPr>
        <w:t xml:space="preserve">. Формальдегид, ацетальдегид: строение, физические </w:t>
      </w:r>
      <w:r>
        <w:rPr>
          <w:rFonts w:ascii="Times New Roman" w:hAnsi="Times New Roman"/>
          <w:sz w:val="24"/>
          <w:szCs w:val="24"/>
          <w:lang w:val="ru-RU"/>
        </w:rPr>
        <w:br/>
        <w:t xml:space="preserve">и химические свойства (реакции окисления и восстановления, качественные реакции), получение и применение.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sz w:val="24"/>
          <w:szCs w:val="24"/>
          <w:lang w:val="ru-RU"/>
        </w:rPr>
      </w:pPr>
      <w:r>
        <w:rPr>
          <w:rFonts w:ascii="Times New Roman" w:hAnsi="Times New Roman"/>
          <w:i/>
          <w:sz w:val="24"/>
          <w:szCs w:val="24"/>
          <w:lang w:val="ru-RU"/>
        </w:rPr>
        <w:t xml:space="preserve">Ацетон: строение, физические и химические свойства (реакции окисления </w:t>
      </w:r>
      <w:r>
        <w:rPr>
          <w:rFonts w:ascii="Times New Roman" w:hAnsi="Times New Roman"/>
          <w:i/>
          <w:sz w:val="24"/>
          <w:szCs w:val="24"/>
          <w:lang w:val="ru-RU"/>
        </w:rPr>
        <w:br/>
        <w:t xml:space="preserve">и восстановления), получение и применение.</w:t>
      </w:r>
      <w:r>
        <w:rPr>
          <w:rFonts w:ascii="Times New Roman" w:hAnsi="Times New Roman"/>
          <w:i/>
          <w:sz w:val="24"/>
          <w:szCs w:val="24"/>
          <w:lang w:val="ru-RU"/>
        </w:rPr>
      </w:r>
      <w:r>
        <w:rPr>
          <w:rFonts w:ascii="Times New Roman" w:hAnsi="Times New Roman"/>
          <w:i/>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Одноосновные предельные карбоновые кислоты. Муравьиная и уксусная кислоты: строе</w:t>
      </w:r>
      <w:r>
        <w:rPr>
          <w:rFonts w:ascii="Times New Roman" w:hAnsi="Times New Roman"/>
          <w:sz w:val="24"/>
          <w:szCs w:val="24"/>
          <w:lang w:val="ru-RU"/>
        </w:rPr>
        <w:t xml:space="preserve">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Сложные эфиры как производные карбоновых кислот. Гидролиз сложных эфиров. Жиры. Гидролиз жиров. Применение жиров. Биологическая роль жиров.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w:t>
      </w:r>
      <w:r>
        <w:rPr>
          <w:rFonts w:ascii="Times New Roman" w:hAnsi="Times New Roman"/>
          <w:sz w:val="24"/>
          <w:szCs w:val="24"/>
          <w:lang w:val="ru-RU"/>
        </w:rPr>
        <w:br/>
        <w:t xml:space="preserve">и химические свойства (взаимодействие с гидроксидом меди(</w:t>
      </w:r>
      <w:r>
        <w:rPr>
          <w:rFonts w:ascii="Times New Roman" w:hAnsi="Times New Roman"/>
          <w:sz w:val="24"/>
          <w:szCs w:val="24"/>
        </w:rPr>
        <w:t xml:space="preserve">II</w:t>
      </w:r>
      <w:r>
        <w:rPr>
          <w:rFonts w:ascii="Times New Roman" w:hAnsi="Times New Roman"/>
          <w:sz w:val="24"/>
          <w:szCs w:val="24"/>
          <w:lang w:val="ru-RU"/>
        </w:rPr>
        <w:t xml:space="preserve">), окисление аммиачным раствором оксида серебра(</w:t>
      </w:r>
      <w:r>
        <w:rPr>
          <w:rFonts w:ascii="Times New Roman" w:hAnsi="Times New Roman"/>
          <w:sz w:val="24"/>
          <w:szCs w:val="24"/>
        </w:rPr>
        <w:t xml:space="preserve">I</w:t>
      </w:r>
      <w:r>
        <w:rPr>
          <w:rFonts w:ascii="Times New Roman" w:hAnsi="Times New Roman"/>
          <w:sz w:val="24"/>
          <w:szCs w:val="24"/>
          <w:lang w:val="ru-RU"/>
        </w:rPr>
        <w:t xml:space="preserve">), восстановление, брожение глюкозы), нахождение в природе, применение, биологическая роль. Фотосинтез. Фруктоза </w:t>
      </w:r>
      <w:r>
        <w:rPr>
          <w:rFonts w:ascii="Times New Roman" w:hAnsi="Times New Roman"/>
          <w:sz w:val="24"/>
          <w:szCs w:val="24"/>
          <w:lang w:val="ru-RU"/>
        </w:rPr>
        <w:br/>
        <w:t xml:space="preserve">как изомер глюкозы.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sz w:val="24"/>
          <w:szCs w:val="24"/>
          <w:lang w:val="ru-RU"/>
        </w:rPr>
      </w:pPr>
      <w:r>
        <w:rPr>
          <w:rFonts w:ascii="Times New Roman" w:hAnsi="Times New Roman"/>
          <w:i/>
          <w:sz w:val="24"/>
          <w:szCs w:val="24"/>
          <w:lang w:val="ru-RU"/>
        </w:rPr>
        <w:t xml:space="preserve">Сахароза – представитель дисахаридов, гидролиз, нахождение в природе </w:t>
      </w:r>
      <w:r>
        <w:rPr>
          <w:rFonts w:ascii="Times New Roman" w:hAnsi="Times New Roman"/>
          <w:i/>
          <w:sz w:val="24"/>
          <w:szCs w:val="24"/>
          <w:lang w:val="ru-RU"/>
        </w:rPr>
        <w:br/>
        <w:t xml:space="preserve">и применение.</w:t>
      </w:r>
      <w:r>
        <w:rPr>
          <w:rFonts w:ascii="Times New Roman" w:hAnsi="Times New Roman"/>
          <w:i/>
          <w:sz w:val="24"/>
          <w:szCs w:val="24"/>
          <w:lang w:val="ru-RU"/>
        </w:rPr>
      </w:r>
      <w:r>
        <w:rPr>
          <w:rFonts w:ascii="Times New Roman" w:hAnsi="Times New Roman"/>
          <w:i/>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Крахмал и целлюлоза как природные полимеры. Строение крахмала </w:t>
      </w:r>
      <w:r>
        <w:rPr>
          <w:rFonts w:ascii="Times New Roman" w:hAnsi="Times New Roman"/>
          <w:sz w:val="24"/>
          <w:szCs w:val="24"/>
          <w:lang w:val="ru-RU"/>
        </w:rPr>
        <w:br/>
        <w:t xml:space="preserve">и целлюлозы. Физические и химические свойства крахмала (гидролиз, качественная реакция с иодом).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sz w:val="24"/>
          <w:szCs w:val="24"/>
        </w:rPr>
        <w:t xml:space="preserve">II</w:t>
      </w:r>
      <w:r>
        <w:rPr>
          <w:rFonts w:ascii="Times New Roman" w:hAnsi="Times New Roman"/>
          <w:sz w:val="24"/>
          <w:szCs w:val="24"/>
          <w:lang w:val="ru-RU"/>
        </w:rPr>
        <w:t xml:space="preserve">)), многоатомных спиртов (взаимодействие глицерина с гидроксидом меди(</w:t>
      </w:r>
      <w:r>
        <w:rPr>
          <w:rFonts w:ascii="Times New Roman" w:hAnsi="Times New Roman"/>
          <w:sz w:val="24"/>
          <w:szCs w:val="24"/>
        </w:rPr>
        <w:t xml:space="preserve">II</w:t>
      </w:r>
      <w:r>
        <w:rPr>
          <w:rFonts w:ascii="Times New Roman" w:hAnsi="Times New Roman"/>
          <w:sz w:val="24"/>
          <w:szCs w:val="24"/>
          <w:lang w:val="ru-RU"/>
        </w:rPr>
        <w:t xml:space="preserve">)), альдегидов (окисление аммиачным раствором оксида серебра(</w:t>
      </w:r>
      <w:r>
        <w:rPr>
          <w:rFonts w:ascii="Times New Roman" w:hAnsi="Times New Roman"/>
          <w:sz w:val="24"/>
          <w:szCs w:val="24"/>
        </w:rPr>
        <w:t xml:space="preserve">I</w:t>
      </w:r>
      <w:r>
        <w:rPr>
          <w:rFonts w:ascii="Times New Roman" w:hAnsi="Times New Roman"/>
          <w:sz w:val="24"/>
          <w:szCs w:val="24"/>
          <w:lang w:val="ru-RU"/>
        </w:rPr>
        <w:t xml:space="preserve">) и гидроксидом меди(</w:t>
      </w:r>
      <w:r>
        <w:rPr>
          <w:rFonts w:ascii="Times New Roman" w:hAnsi="Times New Roman"/>
          <w:sz w:val="24"/>
          <w:szCs w:val="24"/>
        </w:rPr>
        <w:t xml:space="preserve">II</w:t>
      </w:r>
      <w:r>
        <w:rPr>
          <w:rFonts w:ascii="Times New Roman" w:hAnsi="Times New Roman"/>
          <w:sz w:val="24"/>
          <w:szCs w:val="24"/>
          <w:lang w:val="ru-RU"/>
        </w:rPr>
        <w:t xml:space="preserve">), взаимодействие крахмала с иодом), проведение практической работы: свойства раствора уксусной кислоты.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Расчётные задачи.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6.1.4. </w:t>
      </w:r>
      <w:r>
        <w:rPr>
          <w:rFonts w:ascii="Times New Roman" w:hAnsi="Times New Roman"/>
          <w:sz w:val="24"/>
          <w:szCs w:val="24"/>
          <w:lang w:val="ru-RU"/>
        </w:rPr>
        <w:t xml:space="preserve">Азотсодержащие органические соединения.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sz w:val="24"/>
          <w:szCs w:val="24"/>
          <w:lang w:val="ru-RU"/>
        </w:rPr>
      </w:pPr>
      <w:r>
        <w:rPr>
          <w:rFonts w:ascii="Times New Roman" w:hAnsi="Times New Roman"/>
          <w:i/>
          <w:sz w:val="24"/>
          <w:szCs w:val="24"/>
          <w:lang w:val="ru-RU"/>
        </w:rPr>
        <w:t xml:space="preserve">Амины. Метиламин и анилин: состав, строение, физические и химические свойства (горение, взаимодействие с водой и кислотами).</w:t>
      </w:r>
      <w:r>
        <w:rPr>
          <w:rFonts w:ascii="Times New Roman" w:hAnsi="Times New Roman"/>
          <w:i/>
          <w:sz w:val="24"/>
          <w:szCs w:val="24"/>
          <w:lang w:val="ru-RU"/>
        </w:rPr>
      </w:r>
      <w:r>
        <w:rPr>
          <w:rFonts w:ascii="Times New Roman" w:hAnsi="Times New Roman"/>
          <w:i/>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Аминокислоты как амфотерные органические соединения. Физические </w:t>
      </w:r>
      <w:r>
        <w:rPr>
          <w:rFonts w:ascii="Times New Roman" w:hAnsi="Times New Roman"/>
          <w:sz w:val="24"/>
          <w:szCs w:val="24"/>
          <w:lang w:val="ru-RU"/>
        </w:rPr>
        <w:br/>
        <w:t xml:space="preserve">и химические свойства аминокислот (на примере глицина). Биологическое значение аминокислот. Пептиды.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6.1.5. </w:t>
      </w:r>
      <w:r>
        <w:rPr>
          <w:rFonts w:ascii="Times New Roman" w:hAnsi="Times New Roman"/>
          <w:sz w:val="24"/>
          <w:szCs w:val="24"/>
          <w:lang w:val="ru-RU"/>
        </w:rPr>
        <w:t xml:space="preserve">Высокомолекулярные соединения.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w:t>
      </w:r>
      <w:r>
        <w:rPr>
          <w:rFonts w:ascii="Times New Roman" w:hAnsi="Times New Roman"/>
          <w:sz w:val="24"/>
          <w:szCs w:val="24"/>
          <w:lang w:val="ru-RU"/>
        </w:rPr>
        <w:br/>
        <w:t xml:space="preserve">и поликонденсация.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sz w:val="24"/>
          <w:szCs w:val="24"/>
          <w:lang w:val="ru-RU"/>
        </w:rPr>
      </w:pPr>
      <w:r>
        <w:rPr>
          <w:rFonts w:ascii="Times New Roman" w:hAnsi="Times New Roman"/>
          <w:i/>
          <w:sz w:val="24"/>
          <w:szCs w:val="24"/>
          <w:lang w:val="ru-RU"/>
        </w:rPr>
        <w:t xml:space="preserve">Пластмассы (полиэтилен, полипропилен, поливинилхлорид, полистирол). Натуральный и синтетические каучуки (бутадиеновый, хлоропреновый </w:t>
      </w:r>
      <w:r>
        <w:rPr>
          <w:rFonts w:ascii="Times New Roman" w:hAnsi="Times New Roman"/>
          <w:i/>
          <w:sz w:val="24"/>
          <w:szCs w:val="24"/>
          <w:lang w:val="ru-RU"/>
        </w:rPr>
        <w:br/>
        <w:t xml:space="preserve">и изопреновый). Волокна: натуральные (хлопок, шерсть, шёлк), искусственные (ацетатное волокно, вискоза), синтетические (капрон и лавсан).</w:t>
      </w:r>
      <w:r>
        <w:rPr>
          <w:rFonts w:ascii="Times New Roman" w:hAnsi="Times New Roman"/>
          <w:i/>
          <w:sz w:val="24"/>
          <w:szCs w:val="24"/>
          <w:lang w:val="ru-RU"/>
        </w:rPr>
      </w:r>
      <w:r>
        <w:rPr>
          <w:rFonts w:ascii="Times New Roman" w:hAnsi="Times New Roman"/>
          <w:i/>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6.1.6. </w:t>
      </w:r>
      <w:r>
        <w:rPr>
          <w:rFonts w:ascii="Times New Roman" w:hAnsi="Times New Roman"/>
          <w:sz w:val="24"/>
          <w:szCs w:val="24"/>
          <w:lang w:val="ru-RU"/>
        </w:rPr>
        <w:t xml:space="preserve">Межпредметные связи.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Реализация межпредметных связей при изучении органической химии </w:t>
      </w:r>
      <w:r>
        <w:rPr>
          <w:rFonts w:ascii="Times New Roman" w:hAnsi="Times New Roman"/>
          <w:sz w:val="24"/>
          <w:szCs w:val="24"/>
          <w:lang w:val="ru-RU"/>
        </w:rPr>
        <w:br/>
        <w:t xml:space="preserve">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Биология: клетка, организм, биосфера, обмен веществ в организме, фотосинтез, биологически активные вещества (белки, углеводы, жиры, ферменты).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География: минералы, горные породы, полезные ископаемые, топливо, ресурсы.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Технология: пищевые продукты, основы рационального питания, моющие средства, лекарственные и косметические препараты, материалы из искусственных </w:t>
      </w:r>
      <w:r>
        <w:rPr>
          <w:rFonts w:ascii="Times New Roman" w:hAnsi="Times New Roman"/>
          <w:sz w:val="24"/>
          <w:szCs w:val="24"/>
          <w:lang w:val="ru-RU"/>
        </w:rPr>
        <w:br/>
        <w:t xml:space="preserve">и синтетических волокон.</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OfficinaSansBoldITC"/>
          <w:sz w:val="24"/>
          <w:szCs w:val="24"/>
          <w:lang w:val="ru-RU"/>
        </w:rPr>
      </w:pPr>
      <w:r/>
      <w:bookmarkStart w:id="25" w:name="_Toc118729925"/>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7. Содержание обучения в 11 классе.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7.1. </w:t>
      </w:r>
      <w:r>
        <w:rPr>
          <w:rFonts w:ascii="Times New Roman" w:hAnsi="Times New Roman"/>
          <w:sz w:val="24"/>
          <w:szCs w:val="24"/>
          <w:lang w:val="ru-RU"/>
        </w:rPr>
        <w:t xml:space="preserve">Общая и неорганическая химия</w:t>
      </w:r>
      <w:bookmarkEnd w:id="25"/>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i/>
          <w:sz w:val="24"/>
          <w:szCs w:val="24"/>
          <w:lang w:val="ru-RU"/>
        </w:rPr>
        <w:t xml:space="preserve">(Курсивом</w:t>
      </w:r>
      <w:r>
        <w:rPr>
          <w:rFonts w:ascii="Times New Roman" w:hAnsi="Times New Roman"/>
          <w:sz w:val="24"/>
          <w:szCs w:val="24"/>
          <w:lang w:val="ru-RU"/>
        </w:rPr>
        <w:t xml:space="preserve"> в тексте выделены элементы содержания учебного материала, которые изучаются в ознакомительном плане и не включаются в состав предметных результатов освоения ООП СОО на базовом уровне).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7.1.1. </w:t>
      </w:r>
      <w:r>
        <w:rPr>
          <w:rFonts w:ascii="Times New Roman" w:hAnsi="Times New Roman"/>
          <w:sz w:val="24"/>
          <w:szCs w:val="24"/>
          <w:lang w:val="ru-RU"/>
        </w:rPr>
        <w:t xml:space="preserve">Теоретические основы химии.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sz w:val="24"/>
          <w:szCs w:val="24"/>
        </w:rPr>
        <w:t xml:space="preserve">s</w:t>
      </w:r>
      <w:r>
        <w:rPr>
          <w:rFonts w:ascii="Times New Roman" w:hAnsi="Times New Roman"/>
          <w:sz w:val="24"/>
          <w:szCs w:val="24"/>
          <w:lang w:val="ru-RU"/>
        </w:rPr>
        <w:t xml:space="preserve">-, </w:t>
      </w:r>
      <w:r>
        <w:rPr>
          <w:rFonts w:ascii="Times New Roman" w:hAnsi="Times New Roman"/>
          <w:sz w:val="24"/>
          <w:szCs w:val="24"/>
        </w:rPr>
        <w:t xml:space="preserve">p</w:t>
      </w:r>
      <w:r>
        <w:rPr>
          <w:rFonts w:ascii="Times New Roman" w:hAnsi="Times New Roman"/>
          <w:sz w:val="24"/>
          <w:szCs w:val="24"/>
          <w:lang w:val="ru-RU"/>
        </w:rPr>
        <w:t xml:space="preserve">-, </w:t>
      </w:r>
      <w:r>
        <w:rPr>
          <w:rFonts w:ascii="Times New Roman" w:hAnsi="Times New Roman"/>
          <w:sz w:val="24"/>
          <w:szCs w:val="24"/>
        </w:rPr>
        <w:t xml:space="preserve">d</w:t>
      </w:r>
      <w:r>
        <w:rPr>
          <w:rFonts w:ascii="Times New Roman" w:hAnsi="Times New Roman"/>
          <w:sz w:val="24"/>
          <w:szCs w:val="24"/>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Периодический закон и</w:t>
      </w:r>
      <w:r>
        <w:rPr>
          <w:rFonts w:ascii="Times New Roman" w:hAnsi="Times New Roman"/>
          <w:sz w:val="24"/>
          <w:szCs w:val="24"/>
          <w:lang w:val="ru-RU"/>
        </w:rPr>
        <w:t xml:space="preserve">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w:t>
      </w:r>
      <w:r>
        <w:rPr>
          <w:rFonts w:ascii="Times New Roman" w:hAnsi="Times New Roman"/>
          <w:sz w:val="24"/>
          <w:szCs w:val="24"/>
          <w:lang w:val="ru-RU"/>
        </w:rPr>
        <w:br/>
        <w:t xml:space="preserve">ими простых и сложных веществ по группам и периодам. Значение периодического закона в развитии науки.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Строение вещества. Химическая связь.</w:t>
      </w:r>
      <w:r>
        <w:rPr>
          <w:rFonts w:ascii="Times New Roman" w:hAnsi="Times New Roman"/>
          <w:sz w:val="24"/>
          <w:szCs w:val="24"/>
          <w:lang w:val="ru-RU"/>
        </w:rPr>
        <w:t xml:space="preserve">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w:t>
      </w:r>
      <w:r>
        <w:rPr>
          <w:rFonts w:ascii="Times New Roman" w:hAnsi="Times New Roman"/>
          <w:sz w:val="24"/>
          <w:szCs w:val="24"/>
          <w:lang w:val="ru-RU"/>
        </w:rPr>
        <w:br/>
        <w:t xml:space="preserve">и анионы.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w:t>
      </w:r>
      <w:r>
        <w:rPr>
          <w:rFonts w:ascii="Times New Roman" w:hAnsi="Times New Roman"/>
          <w:sz w:val="24"/>
          <w:szCs w:val="24"/>
          <w:lang w:val="ru-RU"/>
        </w:rPr>
        <w:br/>
        <w:t xml:space="preserve">от типа кристаллической решётки.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Понятие о дисперсных системах. Истинные и коллоидные растворы. Массовая доля вещества в растворе.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Химическая реакция. Классификация химических реакций в неорганической </w:t>
      </w:r>
      <w:r>
        <w:rPr>
          <w:rFonts w:ascii="Times New Roman" w:hAnsi="Times New Roman"/>
          <w:sz w:val="24"/>
          <w:szCs w:val="24"/>
          <w:lang w:val="ru-RU"/>
        </w:rPr>
        <w:br/>
        <w:t xml:space="preserve">и органической химии. Закон сохранения массы веществ, закон сохранения </w:t>
      </w:r>
      <w:r>
        <w:rPr>
          <w:rFonts w:ascii="Times New Roman" w:hAnsi="Times New Roman"/>
          <w:sz w:val="24"/>
          <w:szCs w:val="24"/>
          <w:lang w:val="ru-RU"/>
        </w:rPr>
        <w:br/>
        <w:t xml:space="preserve">и превращения энергии при химических реакциях.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i/>
          <w:sz w:val="24"/>
          <w:szCs w:val="24"/>
          <w:lang w:val="ru-RU"/>
        </w:rPr>
      </w:pPr>
      <w:r>
        <w:rPr>
          <w:rFonts w:ascii="Times New Roman" w:hAnsi="Times New Roman"/>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i/>
          <w:sz w:val="24"/>
          <w:szCs w:val="24"/>
          <w:lang w:val="ru-RU"/>
        </w:rPr>
        <w:t xml:space="preserve">Понятие о водородном показателе (</w:t>
      </w:r>
      <w:r>
        <w:rPr>
          <w:rFonts w:ascii="Times New Roman" w:hAnsi="Times New Roman"/>
          <w:i/>
          <w:sz w:val="24"/>
          <w:szCs w:val="24"/>
        </w:rPr>
        <w:t xml:space="preserve">pH</w:t>
      </w:r>
      <w:r>
        <w:rPr>
          <w:rFonts w:ascii="Times New Roman" w:hAnsi="Times New Roman"/>
          <w:i/>
          <w:sz w:val="24"/>
          <w:szCs w:val="24"/>
          <w:lang w:val="ru-RU"/>
        </w:rPr>
        <w:t xml:space="preserve">) раствора.</w:t>
      </w:r>
      <w:r>
        <w:rPr>
          <w:rFonts w:ascii="Times New Roman" w:hAnsi="Times New Roman"/>
          <w:sz w:val="24"/>
          <w:szCs w:val="24"/>
          <w:lang w:val="ru-RU"/>
        </w:rPr>
        <w:t xml:space="preserve"> Реакции ионного обмена. </w:t>
      </w:r>
      <w:r>
        <w:rPr>
          <w:rFonts w:ascii="Times New Roman" w:hAnsi="Times New Roman"/>
          <w:i/>
          <w:sz w:val="24"/>
          <w:szCs w:val="24"/>
          <w:lang w:val="ru-RU"/>
        </w:rPr>
        <w:t xml:space="preserve">Гидролиз неорганических </w:t>
      </w:r>
      <w:r>
        <w:rPr>
          <w:rFonts w:ascii="Times New Roman" w:hAnsi="Times New Roman"/>
          <w:i/>
          <w:sz w:val="24"/>
          <w:szCs w:val="24"/>
          <w:lang w:val="ru-RU"/>
        </w:rPr>
        <w:br/>
        <w:t xml:space="preserve">и органических веществ.</w:t>
      </w:r>
      <w:r>
        <w:rPr>
          <w:rFonts w:ascii="Times New Roman" w:hAnsi="Times New Roman"/>
          <w:i/>
          <w:sz w:val="24"/>
          <w:szCs w:val="24"/>
          <w:lang w:val="ru-RU"/>
        </w:rPr>
      </w:r>
      <w:r>
        <w:rPr>
          <w:rFonts w:ascii="Times New Roman" w:hAnsi="Times New Roman"/>
          <w:i/>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Окислительно-восстановительные реакции. </w:t>
      </w:r>
      <w:r>
        <w:rPr>
          <w:rFonts w:ascii="Times New Roman" w:hAnsi="Times New Roman"/>
          <w:i/>
          <w:sz w:val="24"/>
          <w:szCs w:val="24"/>
          <w:lang w:val="ru-RU"/>
        </w:rPr>
        <w:t xml:space="preserve">Понятие об электролизе расплавов и растворов солей. Применение электролиза.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Экспериментальные методы изучения веществ и их превращений: демонстрация таблиц «Периодическая система химических элементов Д.И. Менделеева», изучение моделей кристаллических решёток, наблюдение </w:t>
      </w:r>
      <w:r>
        <w:rPr>
          <w:rFonts w:ascii="Times New Roman" w:hAnsi="Times New Roman"/>
          <w:sz w:val="24"/>
          <w:szCs w:val="24"/>
          <w:lang w:val="ru-RU"/>
        </w:rPr>
        <w:br/>
        <w:t xml:space="preserve">и описание демонстрационных и лабораторных опытов (разложение пероксида водорода в присутствии катализатора, определение среды растворов веществ </w:t>
      </w:r>
      <w:r>
        <w:rPr>
          <w:rFonts w:ascii="Times New Roman" w:hAnsi="Times New Roman"/>
          <w:sz w:val="24"/>
          <w:szCs w:val="24"/>
          <w:lang w:val="ru-RU"/>
        </w:rPr>
        <w:br/>
        <w:t xml:space="preserve">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Расчётные задачи.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Расчёты по уравнениям химических реакций, в том числе термохимические расчёты, расчёты с использованием понятия «массовая доля вещества».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7.1.2. </w:t>
      </w:r>
      <w:r>
        <w:rPr>
          <w:rFonts w:ascii="Times New Roman" w:hAnsi="Times New Roman"/>
          <w:sz w:val="24"/>
          <w:szCs w:val="24"/>
          <w:lang w:val="ru-RU"/>
        </w:rPr>
        <w:t xml:space="preserve">Раздел 2. Неорганическая химия.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w:t>
      </w:r>
      <w:r>
        <w:rPr>
          <w:rFonts w:ascii="Times New Roman" w:hAnsi="Times New Roman"/>
          <w:sz w:val="24"/>
          <w:szCs w:val="24"/>
          <w:lang w:val="ru-RU"/>
        </w:rPr>
        <w:br/>
        <w:t xml:space="preserve">и углерода).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Применение важнейших неметаллов и их соединений.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Общие способы получения металлов. </w:t>
      </w:r>
      <w:r>
        <w:rPr>
          <w:rFonts w:ascii="Times New Roman" w:hAnsi="Times New Roman"/>
          <w:i/>
          <w:sz w:val="24"/>
          <w:szCs w:val="24"/>
          <w:lang w:val="ru-RU"/>
        </w:rPr>
        <w:t xml:space="preserve">Металлургия. Коррозия металлов. Способы защиты от коррозии.</w:t>
      </w:r>
      <w:r>
        <w:rPr>
          <w:rFonts w:ascii="Times New Roman" w:hAnsi="Times New Roman"/>
          <w:sz w:val="24"/>
          <w:szCs w:val="24"/>
          <w:lang w:val="ru-RU"/>
        </w:rPr>
        <w:t xml:space="preserve"> в том числе в части: Применение металлов в быту </w:t>
      </w:r>
      <w:r>
        <w:rPr>
          <w:rFonts w:ascii="Times New Roman" w:hAnsi="Times New Roman"/>
          <w:sz w:val="24"/>
          <w:szCs w:val="24"/>
          <w:lang w:val="ru-RU"/>
        </w:rPr>
        <w:br/>
        <w:t xml:space="preserve">и технике.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Экспериментальные методы изучения веществ и их превращений: изучени</w:t>
      </w:r>
      <w:r>
        <w:rPr>
          <w:rFonts w:ascii="Times New Roman" w:hAnsi="Times New Roman"/>
          <w:sz w:val="24"/>
          <w:szCs w:val="24"/>
          <w:lang w:val="ru-RU"/>
        </w:rPr>
        <w:t xml:space="preserve">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Расчётные задачи.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7.1.3. </w:t>
      </w:r>
      <w:r>
        <w:rPr>
          <w:rFonts w:ascii="Times New Roman" w:hAnsi="Times New Roman"/>
          <w:sz w:val="24"/>
          <w:szCs w:val="24"/>
          <w:lang w:val="ru-RU"/>
        </w:rPr>
        <w:t xml:space="preserve">Химия и жизнь.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w:t>
      </w:r>
      <w:r>
        <w:rPr>
          <w:rFonts w:ascii="Times New Roman" w:hAnsi="Times New Roman"/>
          <w:sz w:val="24"/>
          <w:szCs w:val="24"/>
          <w:lang w:val="ru-RU"/>
        </w:rPr>
        <w:br/>
        <w:t xml:space="preserve">и химических реакций.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Представления об общих научных принципах промышленного получения важнейших веществ.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w:t>
      </w:r>
      <w:r>
        <w:rPr>
          <w:rFonts w:ascii="Times New Roman" w:hAnsi="Times New Roman"/>
          <w:sz w:val="24"/>
          <w:szCs w:val="24"/>
          <w:lang w:val="ru-RU"/>
        </w:rPr>
        <w:br/>
        <w:t xml:space="preserve">в повседневной жизни.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7.1.4. </w:t>
      </w:r>
      <w:r>
        <w:rPr>
          <w:rFonts w:ascii="Times New Roman" w:hAnsi="Times New Roman"/>
          <w:sz w:val="24"/>
          <w:szCs w:val="24"/>
          <w:lang w:val="ru-RU"/>
        </w:rPr>
        <w:t xml:space="preserve">Межпредметные связи.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Реализация межпредметных связей при изучении общей и неорганической химии в 11 классе осуществляется через использование как общих </w:t>
      </w:r>
      <w:r>
        <w:rPr>
          <w:rFonts w:ascii="Times New Roman" w:hAnsi="Times New Roman"/>
          <w:sz w:val="24"/>
          <w:szCs w:val="24"/>
          <w:lang w:val="ru-RU"/>
        </w:rPr>
        <w:br/>
        <w:t xml:space="preserve">естественно-научных понятий, так и понятий, являющихся системными </w:t>
      </w:r>
      <w:r>
        <w:rPr>
          <w:rFonts w:ascii="Times New Roman" w:hAnsi="Times New Roman"/>
          <w:sz w:val="24"/>
          <w:szCs w:val="24"/>
          <w:lang w:val="ru-RU"/>
        </w:rPr>
        <w:br/>
        <w:t xml:space="preserve">для отдельных предметов естественно-научного цикла.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Биология: клетка, организм, экосистема, биосфера, макро- и микроэлементы, витамины, обмен веществ в организме.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География: минералы, горные породы, полезные ископаемые, топливо, ресурсы.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Технология: химическая промышленность, металлурги</w:t>
      </w:r>
      <w:r>
        <w:rPr>
          <w:rFonts w:ascii="Times New Roman" w:hAnsi="Times New Roman"/>
          <w:sz w:val="24"/>
          <w:szCs w:val="24"/>
          <w:lang w:val="ru-RU"/>
        </w:rPr>
        <w:t xml:space="preserve">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bookmarkEnd w:id="24"/>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 Планируемые результаты освоения программы по химии на уровне среднего общего образования.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8.1. </w:t>
      </w:r>
      <w:r>
        <w:rPr>
          <w:rFonts w:ascii="Times New Roman" w:hAnsi="Times New Roman"/>
          <w:sz w:val="24"/>
          <w:szCs w:val="24"/>
          <w:lang w:val="ru-RU"/>
        </w:rPr>
        <w:t xml:space="preserve">Федеральный государственный образовательный стандарт среднего общего образования устанавливает требования к результатам</w:t>
      </w:r>
      <w:r>
        <w:rPr>
          <w:rFonts w:ascii="Times New Roman" w:hAnsi="Times New Roman"/>
          <w:sz w:val="24"/>
          <w:szCs w:val="24"/>
          <w:lang w:val="ru-RU"/>
        </w:rPr>
        <w:t xml:space="preserve">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8.2. </w:t>
      </w:r>
      <w:r>
        <w:rPr>
          <w:rFonts w:ascii="Times New Roman" w:hAnsi="Times New Roman"/>
          <w:sz w:val="24"/>
          <w:szCs w:val="24"/>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наличие мотивации к обучению;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наличие правосознания экологической культуры и способности ставить цели </w:t>
      </w:r>
      <w:r>
        <w:rPr>
          <w:rFonts w:ascii="Times New Roman" w:hAnsi="Times New Roman"/>
          <w:sz w:val="24"/>
          <w:szCs w:val="24"/>
          <w:lang w:val="ru-RU"/>
        </w:rPr>
        <w:br/>
        <w:t xml:space="preserve">и строить жизненные планы.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8.3. </w:t>
      </w:r>
      <w:r>
        <w:rPr>
          <w:rFonts w:ascii="Times New Roman" w:hAnsi="Times New Roman"/>
          <w:sz w:val="24"/>
          <w:szCs w:val="24"/>
          <w:lang w:val="ru-RU"/>
        </w:rPr>
        <w:t xml:space="preserve">Личностные результаты освоения предмета «Химия» достигаются </w:t>
      </w:r>
      <w:r>
        <w:rPr>
          <w:rFonts w:ascii="Times New Roman" w:hAnsi="Times New Roman"/>
          <w:sz w:val="24"/>
          <w:szCs w:val="24"/>
          <w:lang w:val="ru-RU"/>
        </w:rPr>
        <w:br/>
        <w:t xml:space="preserve">в единстве учебной и воспитательной деятельности в соответствии </w:t>
      </w:r>
      <w:r>
        <w:rPr>
          <w:rFonts w:ascii="Times New Roman" w:hAnsi="Times New Roman"/>
          <w:sz w:val="24"/>
          <w:szCs w:val="24"/>
          <w:lang w:val="ru-RU"/>
        </w:rPr>
        <w:br/>
        <w:t xml:space="preserve">с гуманистическими, социокультурными, духовно-нравственными ценностями </w:t>
      </w:r>
      <w:r>
        <w:rPr>
          <w:rFonts w:ascii="Times New Roman" w:hAnsi="Times New Roman"/>
          <w:sz w:val="24"/>
          <w:szCs w:val="24"/>
          <w:lang w:val="ru-RU"/>
        </w:rPr>
        <w:br/>
        <w:t xml:space="preserve">и идеалами российского гражданского общества, принятыми в обществе нормами </w:t>
      </w:r>
      <w:r>
        <w:rPr>
          <w:rFonts w:ascii="Times New Roman" w:hAnsi="Times New Roman"/>
          <w:sz w:val="24"/>
          <w:szCs w:val="24"/>
          <w:lang w:val="ru-RU"/>
        </w:rPr>
        <w:br/>
        <w:t xml:space="preserve">и правилами поведения, способствующими процессам самопознания, саморазвития и нравственного становления личности обучающихся.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8.4. </w:t>
      </w:r>
      <w:r>
        <w:rPr>
          <w:rFonts w:ascii="Times New Roman" w:hAnsi="Times New Roman"/>
          <w:sz w:val="24"/>
          <w:szCs w:val="24"/>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Pr>
          <w:rFonts w:ascii="Times New Roman" w:hAnsi="Times New Roman" w:eastAsia="SchoolBookSanPin"/>
          <w:sz w:val="24"/>
          <w:szCs w:val="24"/>
          <w:lang w:val="ru-RU"/>
        </w:rPr>
        <w:t xml:space="preserve">, в том числе в части: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1) гражданского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осознания обучающимися своих конституционных прав и обязанностей, уважения к закону и правопорядку;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представления о социальных нормах и правилах межличностных отношений </w:t>
      </w:r>
      <w:r>
        <w:rPr>
          <w:rFonts w:ascii="Times New Roman" w:hAnsi="Times New Roman"/>
          <w:sz w:val="24"/>
          <w:szCs w:val="24"/>
          <w:lang w:val="ru-RU"/>
        </w:rPr>
        <w:br/>
        <w:t xml:space="preserve">в коллективе;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способности понимать и принимать мотивы, намерения, логику и аргументы других при анализе различных видов учебной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 патриотического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ценностного отношения к историческому и научному наследию отечественной химии;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интереса и познавательных мотивов в получении и последующем анализе информации о передовых достижениях современной отечественной химии;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 духовно-нравственного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нравственного сознания, этического поведения;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способности оценивать ситуации, связанные с химическими явлениями, </w:t>
      </w:r>
      <w:r>
        <w:rPr>
          <w:rFonts w:ascii="Times New Roman" w:hAnsi="Times New Roman"/>
          <w:sz w:val="24"/>
          <w:szCs w:val="24"/>
          <w:lang w:val="ru-RU"/>
        </w:rPr>
        <w:br/>
        <w:t xml:space="preserve">и принимать осознанные решения, ориентируясь на морально-нравственные нормы и ценности;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готовности оценивать своё поведение и поступки своих товарищей с позиций нравственных и правовых норм и осознание последствий этих поступков;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4) формирования культуры здоровья: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соблюдения правил безопасного обращения с веществами в быту, повседневной жизни и в трудовой деятельности;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осознания последствий и неприятия вредных привычек (употребления алкоголя, наркотиков, курения);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5) трудового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коммуникативной компетентности в учебно-исследовательской деятельности, общественно полезной, творческой и других видах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интереса к практическому изучению профессий различного рода, </w:t>
      </w:r>
      <w:r>
        <w:rPr>
          <w:rFonts w:ascii="Times New Roman" w:hAnsi="Times New Roman"/>
          <w:sz w:val="24"/>
          <w:szCs w:val="24"/>
          <w:lang w:val="ru-RU"/>
        </w:rPr>
        <w:br/>
        <w:t xml:space="preserve">в том числе на основе применения предметных знаний по химии;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уважения к труду, людям труда и результатам трудовой деятельности;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6) экологического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экологически целесообразного отношения к природе, как источнику существования жизни на Земле;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осознания необходимости использования достижений химии для решения вопросов рационального природопользования;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w:t>
      </w:r>
      <w:r>
        <w:rPr>
          <w:rFonts w:ascii="Times New Roman" w:hAnsi="Times New Roman"/>
          <w:sz w:val="24"/>
          <w:szCs w:val="24"/>
          <w:lang w:val="ru-RU"/>
        </w:rPr>
        <w:br/>
        <w:t xml:space="preserve">ими в познавательной, коммуникативной и социальной практике, способности </w:t>
      </w:r>
      <w:r>
        <w:rPr>
          <w:rFonts w:ascii="Times New Roman" w:hAnsi="Times New Roman"/>
          <w:sz w:val="24"/>
          <w:szCs w:val="24"/>
          <w:lang w:val="ru-RU"/>
        </w:rPr>
        <w:br/>
        <w:t xml:space="preserve">и умения активно противостоять идеологии хемофобии;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7) ценности научного познания: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сформированности мировоззрения, соответствующего современному уровню развития науки и общественной практики;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понимания специфики химии как науки, осознания её роли в формировании рационального научного мышления, создании целостного представления </w:t>
      </w:r>
      <w:r>
        <w:rPr>
          <w:rFonts w:ascii="Times New Roman" w:hAnsi="Times New Roman"/>
          <w:sz w:val="24"/>
          <w:szCs w:val="24"/>
          <w:lang w:val="ru-RU"/>
        </w:rPr>
        <w:br/>
        <w:t xml:space="preserve">об окружающем мире как о единстве природы и человека, в познании природных закономерностей и решении проблем сохранения природного равновесия;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убеждённости в особой значимости химии для современной цивилизации: </w:t>
      </w:r>
      <w:r>
        <w:rPr>
          <w:rFonts w:ascii="Times New Roman" w:hAnsi="Times New Roman"/>
          <w:sz w:val="24"/>
          <w:szCs w:val="24"/>
          <w:lang w:val="ru-RU"/>
        </w:rPr>
        <w:br/>
        <w:t xml:space="preserve">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w:t>
      </w:r>
      <w:r>
        <w:rPr>
          <w:rFonts w:ascii="Times New Roman" w:hAnsi="Times New Roman"/>
          <w:sz w:val="24"/>
          <w:szCs w:val="24"/>
          <w:lang w:val="ru-RU"/>
        </w:rPr>
        <w:br/>
        <w:t xml:space="preserve">в развитии медицины, обеспечении условий успешного труда и экологически комфортной жизни каждого члена общества;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w:t>
      </w:r>
      <w:r>
        <w:rPr>
          <w:rFonts w:ascii="Times New Roman" w:hAnsi="Times New Roman"/>
          <w:sz w:val="24"/>
          <w:szCs w:val="24"/>
          <w:lang w:val="ru-RU"/>
        </w:rPr>
        <w:br/>
        <w:t xml:space="preserve">в нём изменений, умения делать обоснованные заключения на основе научных фактов и имеющихся данных с целью получения достоверных выводов;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способности самостоятельно использовать химические знания для решения проблем в реальных жизненных ситуациях;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интереса к познанию и исследовательской деятельности;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готовности и способности к непрерывному образованию и самообразованию, </w:t>
      </w:r>
      <w:r>
        <w:rPr>
          <w:rFonts w:ascii="Times New Roman" w:hAnsi="Times New Roman"/>
          <w:sz w:val="24"/>
          <w:szCs w:val="24"/>
          <w:lang w:val="ru-RU"/>
        </w:rPr>
        <w:br/>
        <w:t xml:space="preserve">к активному получению новых знаний по химии в соответствии с жизненными потребностями;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интереса к особенностям труда в различных сферах профессиональной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 </w:t>
      </w:r>
      <w:r>
        <w:rPr>
          <w:rFonts w:ascii="Times New Roman" w:hAnsi="Times New Roman"/>
          <w:sz w:val="24"/>
          <w:szCs w:val="24"/>
          <w:lang w:val="ru-RU"/>
        </w:rPr>
        <w:t xml:space="preserve">Метапредметные результаты освоения учебного предмета «Химия» </w:t>
      </w:r>
      <w:r>
        <w:rPr>
          <w:rFonts w:ascii="Times New Roman" w:hAnsi="Times New Roman"/>
          <w:sz w:val="24"/>
          <w:szCs w:val="24"/>
          <w:lang w:val="ru-RU"/>
        </w:rPr>
        <w:br/>
        <w:t xml:space="preserve">на уровне среднего общего образования включают: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w:t>
      </w:r>
      <w:r>
        <w:rPr>
          <w:rFonts w:ascii="Times New Roman" w:hAnsi="Times New Roman"/>
          <w:sz w:val="24"/>
          <w:szCs w:val="24"/>
          <w:lang w:val="ru-RU"/>
        </w:rPr>
        <w:br/>
        <w:t xml:space="preserve">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w:t>
      </w:r>
      <w:r>
        <w:rPr>
          <w:rFonts w:ascii="Times New Roman" w:hAnsi="Times New Roman"/>
          <w:sz w:val="24"/>
          <w:szCs w:val="24"/>
          <w:lang w:val="ru-RU"/>
        </w:rPr>
        <w:br/>
        <w:t xml:space="preserve">и социальной компетенции обучающихся;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способность обучающихся использовать освоенные междисциплинарные, мировоззренческие знания и универсальные учебные действия в познавательной </w:t>
      </w:r>
      <w:r>
        <w:rPr>
          <w:rFonts w:ascii="Times New Roman" w:hAnsi="Times New Roman"/>
          <w:sz w:val="24"/>
          <w:szCs w:val="24"/>
          <w:lang w:val="ru-RU"/>
        </w:rPr>
        <w:br/>
        <w:t xml:space="preserve">и социальной практике.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6</w:t>
      </w:r>
      <w:r>
        <w:rPr>
          <w:rFonts w:ascii="Times New Roman" w:hAnsi="Times New Roman" w:eastAsia="OfficinaSansBoldITC"/>
          <w:sz w:val="24"/>
          <w:szCs w:val="24"/>
          <w:lang w:val="ru-RU"/>
        </w:rPr>
        <w:t xml:space="preserve">. </w:t>
      </w:r>
      <w:r>
        <w:rPr>
          <w:rFonts w:ascii="Times New Roman" w:hAnsi="Times New Roman" w:eastAsia="SchoolBookSanPin"/>
          <w:sz w:val="24"/>
          <w:szCs w:val="24"/>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6</w:t>
      </w:r>
      <w:r>
        <w:rPr>
          <w:rFonts w:ascii="Times New Roman" w:hAnsi="Times New Roman" w:eastAsia="OfficinaSansBoldITC"/>
          <w:sz w:val="24"/>
          <w:szCs w:val="24"/>
          <w:lang w:val="ru-RU"/>
        </w:rPr>
        <w:t xml:space="preserve">.1. </w:t>
      </w:r>
      <w:r>
        <w:rPr>
          <w:rFonts w:ascii="Times New Roman" w:hAnsi="Times New Roman" w:eastAsia="SchoolBookSanPin"/>
          <w:sz w:val="24"/>
          <w:szCs w:val="24"/>
          <w:lang w:val="ru-RU"/>
        </w:rPr>
        <w:t xml:space="preserve">Овладение универсальными учебными познавательными действиями: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 базовые логические действия: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формулировать и актуализировать проблему, всесторонне </w:t>
      </w:r>
      <w:r>
        <w:rPr>
          <w:rFonts w:ascii="Times New Roman" w:hAnsi="Times New Roman"/>
          <w:sz w:val="24"/>
          <w:szCs w:val="24"/>
          <w:lang w:val="ru-RU"/>
        </w:rPr>
        <w:br/>
        <w:t xml:space="preserve">её рассматривать;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определять цели деятельности, задавая параметры и критерии их достижения, соотносить результаты деятельности с поставленными целями;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выбирать основания и критерии для классификации веществ и химических реакций;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устанавливать причинно-следственные связи между изучаемыми явлениями;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w:t>
      </w:r>
      <w:r>
        <w:rPr>
          <w:rFonts w:ascii="Times New Roman" w:hAnsi="Times New Roman"/>
          <w:sz w:val="24"/>
          <w:szCs w:val="24"/>
          <w:lang w:val="ru-RU"/>
        </w:rPr>
        <w:br/>
        <w:t xml:space="preserve">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w:t>
      </w:r>
      <w:r>
        <w:rPr>
          <w:rFonts w:ascii="Times New Roman" w:hAnsi="Times New Roman" w:eastAsia="SchoolBookSanPin"/>
          <w:sz w:val="24"/>
          <w:szCs w:val="24"/>
          <w:lang w:val="ru-RU"/>
        </w:rPr>
        <w:t xml:space="preserve"> базовые исследовательские действия: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основами методов научного познания веществ и химических реакций;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формулировать цели и задачи исследования, использовать поставленные </w:t>
      </w:r>
      <w:r>
        <w:rPr>
          <w:rFonts w:ascii="Times New Roman" w:hAnsi="Times New Roman"/>
          <w:sz w:val="24"/>
          <w:szCs w:val="24"/>
          <w:lang w:val="ru-RU"/>
        </w:rPr>
        <w:br/>
        <w:t xml:space="preserve">и самостоятельно сформулированные вопросы в качестве инструмента познания </w:t>
      </w:r>
      <w:r>
        <w:rPr>
          <w:rFonts w:ascii="Times New Roman" w:hAnsi="Times New Roman"/>
          <w:sz w:val="24"/>
          <w:szCs w:val="24"/>
          <w:lang w:val="ru-RU"/>
        </w:rPr>
        <w:br/>
        <w:t xml:space="preserve">и основы для формирования гипотезы по проверке правильности высказываемых суждений;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самостоятельного планирования и проведения ученич</w:t>
      </w:r>
      <w:r>
        <w:rPr>
          <w:rFonts w:ascii="Times New Roman" w:hAnsi="Times New Roman"/>
          <w:sz w:val="24"/>
          <w:szCs w:val="24"/>
          <w:lang w:val="ru-RU"/>
        </w:rPr>
        <w:t xml:space="preserve">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w:t>
      </w:r>
      <w:r>
        <w:rPr>
          <w:rFonts w:ascii="Times New Roman" w:hAnsi="Times New Roman" w:eastAsia="SchoolBookSanPin"/>
          <w:sz w:val="24"/>
          <w:szCs w:val="24"/>
          <w:lang w:val="ru-RU"/>
        </w:rPr>
        <w:t xml:space="preserve"> работас информацией: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ориентирова</w:t>
      </w:r>
      <w:r>
        <w:rPr>
          <w:rFonts w:ascii="Times New Roman" w:hAnsi="Times New Roman"/>
          <w:sz w:val="24"/>
          <w:szCs w:val="24"/>
          <w:lang w:val="ru-RU"/>
        </w:rPr>
        <w:t xml:space="preserve">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приобретать опыт использования информационно-коммуникативных технологий и различных поисковых систем;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выбирать оптимальную форму представления информации (схемы, графики, диаграммы, таблицы, рисунки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научный язык в качестве средства при работе с химической информацией: применять межпредметные (физические и математические) знаки </w:t>
      </w:r>
      <w:r>
        <w:rPr>
          <w:rFonts w:ascii="Times New Roman" w:hAnsi="Times New Roman"/>
          <w:sz w:val="24"/>
          <w:szCs w:val="24"/>
          <w:lang w:val="ru-RU"/>
        </w:rPr>
        <w:br/>
        <w:t xml:space="preserve">и символы, формулы, аббревиатуры, номенклатуру;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и преобразовывать знаково-символические средства наглядности.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6</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2</w:t>
      </w:r>
      <w:r>
        <w:rPr>
          <w:rFonts w:ascii="Times New Roman" w:hAnsi="Times New Roman" w:eastAsia="OfficinaSansBoldITC"/>
          <w:sz w:val="24"/>
          <w:szCs w:val="24"/>
          <w:lang w:val="ru-RU"/>
        </w:rPr>
        <w:t xml:space="preserve">. </w:t>
      </w:r>
      <w:r>
        <w:rPr>
          <w:rFonts w:ascii="Times New Roman" w:hAnsi="Times New Roman" w:eastAsia="SchoolBookSanPin"/>
          <w:sz w:val="24"/>
          <w:szCs w:val="24"/>
          <w:lang w:val="ru-RU"/>
        </w:rPr>
        <w:t xml:space="preserve">Овладение универсальными коммуникативными действиями</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задавать вопросы по существу обсуждаемой темы в ходе диалога </w:t>
      </w:r>
      <w:r>
        <w:rPr>
          <w:rFonts w:ascii="Times New Roman" w:hAnsi="Times New Roman"/>
          <w:sz w:val="24"/>
          <w:szCs w:val="24"/>
          <w:lang w:val="ru-RU"/>
        </w:rPr>
        <w:br/>
        <w:t xml:space="preserve">и/или дискуссии, высказывать идеи, формулировать свои предложения относительно выполнения предложенной задачи;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выступать с презентац</w:t>
      </w:r>
      <w:r>
        <w:rPr>
          <w:rFonts w:ascii="Times New Roman" w:hAnsi="Times New Roman"/>
          <w:sz w:val="24"/>
          <w:szCs w:val="24"/>
          <w:lang w:val="ru-RU"/>
        </w:rPr>
        <w:t xml:space="preserve">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w:t>
      </w:r>
      <w:r>
        <w:rPr>
          <w:rFonts w:ascii="Times New Roman" w:hAnsi="Times New Roman"/>
          <w:sz w:val="24"/>
          <w:szCs w:val="24"/>
          <w:lang w:val="ru-RU"/>
        </w:rPr>
        <w:br/>
        <w:t xml:space="preserve">по результатам проведённых исследований путём согласования позиций в ходе обсуждения и обмена мнениями.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6</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w:t>
      </w:r>
      <w:r>
        <w:rPr>
          <w:rFonts w:ascii="Times New Roman" w:hAnsi="Times New Roman" w:eastAsia="OfficinaSansBoldITC"/>
          <w:sz w:val="24"/>
          <w:szCs w:val="24"/>
          <w:lang w:val="ru-RU"/>
        </w:rPr>
        <w:t xml:space="preserve">. </w:t>
      </w:r>
      <w:r>
        <w:rPr>
          <w:rFonts w:ascii="Times New Roman" w:hAnsi="Times New Roman" w:eastAsia="SchoolBookSanPin"/>
          <w:sz w:val="24"/>
          <w:szCs w:val="24"/>
          <w:lang w:val="ru-RU"/>
        </w:rPr>
        <w:t xml:space="preserve">Овладение универсальными регулятивными действиями</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w:t>
      </w:r>
      <w:r>
        <w:rPr>
          <w:rFonts w:ascii="Times New Roman" w:hAnsi="Times New Roman"/>
          <w:sz w:val="24"/>
          <w:szCs w:val="24"/>
          <w:lang w:val="ru-RU"/>
        </w:rPr>
        <w:br/>
        <w:t xml:space="preserve">и исследовательских задач, выбирать наиболее эффективный способ их решения </w:t>
      </w:r>
      <w:r>
        <w:rPr>
          <w:rFonts w:ascii="Times New Roman" w:hAnsi="Times New Roman"/>
          <w:sz w:val="24"/>
          <w:szCs w:val="24"/>
          <w:lang w:val="ru-RU"/>
        </w:rPr>
        <w:br/>
        <w:t xml:space="preserve">с учётом получения новых знаний о веществах и химических реакциях;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осуществлять самоконтроль своей деятельности на основе самоанализа </w:t>
      </w:r>
      <w:r>
        <w:rPr>
          <w:rFonts w:ascii="Times New Roman" w:hAnsi="Times New Roman"/>
          <w:sz w:val="24"/>
          <w:szCs w:val="24"/>
          <w:lang w:val="ru-RU"/>
        </w:rPr>
        <w:br/>
        <w:t xml:space="preserve">и самооценки.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7</w:t>
      </w:r>
      <w:r>
        <w:rPr>
          <w:rFonts w:ascii="Times New Roman" w:hAnsi="Times New Roman" w:eastAsia="OfficinaSansBoldITC"/>
          <w:sz w:val="24"/>
          <w:szCs w:val="24"/>
          <w:lang w:val="ru-RU"/>
        </w:rPr>
        <w:t xml:space="preserve">. </w:t>
      </w:r>
      <w:r>
        <w:rPr>
          <w:rFonts w:ascii="Times New Roman" w:hAnsi="Times New Roman"/>
          <w:sz w:val="24"/>
          <w:szCs w:val="24"/>
          <w:lang w:val="ru-RU"/>
        </w:rPr>
        <w:t xml:space="preserve">Предметные результаты освоения </w:t>
      </w:r>
      <w:r>
        <w:rPr>
          <w:rFonts w:ascii="Times New Roman" w:hAnsi="Times New Roman"/>
          <w:sz w:val="24"/>
          <w:szCs w:val="24"/>
          <w:lang w:val="ru-RU"/>
        </w:rPr>
        <w:t xml:space="preserve">программы среднего общего образования по химии на базовом уровне</w:t>
      </w:r>
      <w:r>
        <w:rPr>
          <w:rFonts w:ascii="Times New Roman" w:hAnsi="Times New Roman"/>
          <w:sz w:val="24"/>
          <w:szCs w:val="24"/>
          <w:lang w:val="ru-RU"/>
        </w:rPr>
        <w:t xml:space="preserve"> ориентированы на обеспечение преимущественно общеобразовательной и общекультурной подготовки обучающихся. Они включают специфические для учебного предмета «Химия» научные знания, умения и способы действий по освоению, интерпретации </w:t>
      </w:r>
      <w:r>
        <w:rPr>
          <w:rFonts w:ascii="Times New Roman" w:hAnsi="Times New Roman"/>
          <w:sz w:val="24"/>
          <w:szCs w:val="24"/>
          <w:lang w:val="ru-RU"/>
        </w:rPr>
        <w:br/>
        <w:t xml:space="preserve">и преобразованию знаний, виды деятельности по получению нового знания </w:t>
      </w:r>
      <w:r>
        <w:rPr>
          <w:rFonts w:ascii="Times New Roman" w:hAnsi="Times New Roman"/>
          <w:sz w:val="24"/>
          <w:szCs w:val="24"/>
          <w:lang w:val="ru-RU"/>
        </w:rPr>
        <w:br/>
        <w:t xml:space="preserve">и применению знаний в различных учебных и реальных жизненных ситуациях, связанных с химией. В программе по химии предметные результаты представлены по годам изучения.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w:t>
      </w:r>
      <w:r>
        <w:rPr>
          <w:rFonts w:ascii="Times New Roman" w:hAnsi="Times New Roman" w:eastAsia="OfficinaSansBoldITC"/>
          <w:sz w:val="24"/>
          <w:szCs w:val="24"/>
        </w:rPr>
        <w:t xml:space="preserve"> </w:t>
      </w:r>
      <w:r>
        <w:rPr>
          <w:rFonts w:ascii="Times New Roman" w:hAnsi="Times New Roman" w:eastAsia="OfficinaSansBoldITC"/>
          <w:sz w:val="24"/>
          <w:szCs w:val="24"/>
          <w:lang w:val="ru-RU"/>
        </w:rPr>
        <w:t xml:space="preserve">К</w:t>
      </w:r>
      <w:r>
        <w:rPr>
          <w:rFonts w:ascii="Times New Roman" w:hAnsi="Times New Roman" w:eastAsia="SchoolBookSanPin"/>
          <w:sz w:val="24"/>
          <w:szCs w:val="24"/>
          <w:lang w:val="ru-RU"/>
        </w:rPr>
        <w:t xml:space="preserve"> концу обучения в 10 классе </w:t>
      </w:r>
      <w:r>
        <w:rPr>
          <w:rFonts w:ascii="Times New Roman" w:hAnsi="Times New Roman" w:eastAsia="SchoolBookSanPin"/>
          <w:sz w:val="24"/>
          <w:szCs w:val="24"/>
          <w:lang w:val="ru-RU"/>
        </w:rPr>
        <w:t xml:space="preserve">предметные результаты освоения курса «Органическая химия» отражают</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представлений о химической составляющей </w:t>
      </w:r>
      <w:r>
        <w:rPr>
          <w:rFonts w:ascii="Times New Roman" w:hAnsi="Times New Roman"/>
          <w:sz w:val="24"/>
          <w:szCs w:val="24"/>
          <w:lang w:val="ru-RU"/>
        </w:rPr>
        <w:br/>
        <w:t xml:space="preserve">естественно-научной картины мира, роли химии в познании явлений природы, </w:t>
      </w:r>
      <w:r>
        <w:rPr>
          <w:rFonts w:ascii="Times New Roman" w:hAnsi="Times New Roman"/>
          <w:sz w:val="24"/>
          <w:szCs w:val="24"/>
          <w:lang w:val="ru-RU"/>
        </w:rPr>
        <w:br/>
        <w:t xml:space="preserve">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системой химических знаний, которая включает: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w:t>
      </w:r>
      <w:r>
        <w:rPr>
          <w:rFonts w:ascii="Times New Roman" w:hAnsi="Times New Roman"/>
          <w:sz w:val="24"/>
          <w:szCs w:val="24"/>
          <w:lang w:val="ru-RU"/>
        </w:rPr>
        <w:t xml:space="preserve">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теории и законы (теория строения органических веществ А.М. Бутлерова, закон сохранения массы веществ);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закономерности, символический язык химии;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мировоззренческие знания, лежащие в основе понимания причинности </w:t>
      </w:r>
      <w:r>
        <w:rPr>
          <w:rFonts w:ascii="Times New Roman" w:hAnsi="Times New Roman"/>
          <w:sz w:val="24"/>
          <w:szCs w:val="24"/>
          <w:lang w:val="ru-RU"/>
        </w:rPr>
        <w:br/>
        <w:t xml:space="preserve">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w:t>
      </w:r>
      <w:r>
        <w:rPr>
          <w:rFonts w:ascii="Times New Roman" w:hAnsi="Times New Roman"/>
          <w:sz w:val="24"/>
          <w:szCs w:val="24"/>
          <w:lang w:val="ru-RU"/>
        </w:rPr>
        <w:br/>
        <w:t xml:space="preserve">и практической деятельности человека;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выявлять характерные признаки понятий, устанавливать их взаимосвязь, использовать соответствующие понятия </w:t>
      </w:r>
      <w:r>
        <w:rPr>
          <w:rFonts w:ascii="Times New Roman" w:hAnsi="Times New Roman"/>
          <w:sz w:val="24"/>
          <w:szCs w:val="24"/>
          <w:lang w:val="ru-RU"/>
        </w:rPr>
        <w:br/>
        <w:t xml:space="preserve">при описании состава, строения и превращений органических соединений;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использовать химическую символику </w:t>
      </w:r>
      <w:r>
        <w:rPr>
          <w:rFonts w:ascii="Times New Roman" w:hAnsi="Times New Roman"/>
          <w:sz w:val="24"/>
          <w:szCs w:val="24"/>
          <w:lang w:val="ru-RU"/>
        </w:rPr>
        <w:br/>
        <w:t xml:space="preserve">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w:t>
      </w:r>
      <w:r>
        <w:rPr>
          <w:rFonts w:ascii="Times New Roman" w:hAnsi="Times New Roman"/>
          <w:sz w:val="24"/>
          <w:szCs w:val="24"/>
          <w:lang w:val="ru-RU"/>
        </w:rPr>
        <w:br/>
        <w:t xml:space="preserve">и пространственного строения;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устанав</w:t>
      </w:r>
      <w:r>
        <w:rPr>
          <w:rFonts w:ascii="Times New Roman" w:hAnsi="Times New Roman"/>
          <w:sz w:val="24"/>
          <w:szCs w:val="24"/>
          <w:lang w:val="ru-RU"/>
        </w:rPr>
        <w:t xml:space="preserve">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sz w:val="24"/>
          <w:szCs w:val="24"/>
        </w:rPr>
        <w:t xml:space="preserve">IUPAC</w:t>
      </w:r>
      <w:r>
        <w:rPr>
          <w:rFonts w:ascii="Times New Roman" w:hAnsi="Times New Roman"/>
          <w:sz w:val="24"/>
          <w:szCs w:val="24"/>
          <w:lang w:val="ru-RU"/>
        </w:rPr>
        <w:t xml:space="preserve">), а также приводить тривиальны</w:t>
      </w:r>
      <w:r>
        <w:rPr>
          <w:rFonts w:ascii="Times New Roman" w:hAnsi="Times New Roman"/>
          <w:sz w:val="24"/>
          <w:szCs w:val="24"/>
          <w:lang w:val="ru-RU"/>
        </w:rPr>
        <w:t xml:space="preserve">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умения определять виды химической связи в органических соединениях (одинарные и кратные);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характеризовать состав, строение, физические </w:t>
      </w:r>
      <w:r>
        <w:rPr>
          <w:rFonts w:ascii="Times New Roman" w:hAnsi="Times New Roman"/>
          <w:sz w:val="24"/>
          <w:szCs w:val="24"/>
          <w:lang w:val="ru-RU"/>
        </w:rPr>
        <w:br/>
        <w:t xml:space="preserve">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w:t>
      </w:r>
      <w:r>
        <w:rPr>
          <w:rFonts w:ascii="Times New Roman" w:hAnsi="Times New Roman"/>
          <w:sz w:val="24"/>
          <w:szCs w:val="24"/>
          <w:lang w:val="ru-RU"/>
        </w:rPr>
        <w:t xml:space="preserve">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проводить вычисления по химическим уравнениям (массы, объёма, количества исходного вещества или продукта реакции </w:t>
      </w:r>
      <w:r>
        <w:rPr>
          <w:rFonts w:ascii="Times New Roman" w:hAnsi="Times New Roman"/>
          <w:sz w:val="24"/>
          <w:szCs w:val="24"/>
          <w:lang w:val="ru-RU"/>
        </w:rPr>
        <w:br/>
        <w:t xml:space="preserve">по известным массе, объёму, количеству одного из исходных веществ </w:t>
      </w:r>
      <w:r>
        <w:rPr>
          <w:rFonts w:ascii="Times New Roman" w:hAnsi="Times New Roman"/>
          <w:sz w:val="24"/>
          <w:szCs w:val="24"/>
          <w:lang w:val="ru-RU"/>
        </w:rPr>
        <w:br/>
        <w:t xml:space="preserve">или продуктов реакции);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владеть системой знаний об основных методах научного познан</w:t>
      </w:r>
      <w:r>
        <w:rPr>
          <w:rFonts w:ascii="Times New Roman" w:hAnsi="Times New Roman"/>
          <w:sz w:val="24"/>
          <w:szCs w:val="24"/>
          <w:lang w:val="ru-RU"/>
        </w:rPr>
        <w:t xml:space="preserve">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w:t>
      </w:r>
      <w:r>
        <w:rPr>
          <w:rFonts w:ascii="Times New Roman" w:hAnsi="Times New Roman"/>
          <w:sz w:val="24"/>
          <w:szCs w:val="24"/>
          <w:lang w:val="ru-RU"/>
        </w:rPr>
        <w:br/>
        <w:t xml:space="preserve">при нагревании, цветные реакции белко</w:t>
      </w:r>
      <w:r>
        <w:rPr>
          <w:rFonts w:ascii="Times New Roman" w:hAnsi="Times New Roman"/>
          <w:sz w:val="24"/>
          <w:szCs w:val="24"/>
          <w:lang w:val="ru-RU"/>
        </w:rPr>
        <w:t xml:space="preserve">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w:t>
      </w:r>
      <w:r>
        <w:rPr>
          <w:rFonts w:ascii="Times New Roman" w:hAnsi="Times New Roman"/>
          <w:sz w:val="24"/>
          <w:szCs w:val="24"/>
          <w:lang w:val="ru-RU"/>
        </w:rPr>
        <w:br/>
        <w:t xml:space="preserve">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для слепых и слабовидящих обучающихся: умение использовать рельефно точечную систему обозначений Л. Брайля для записи химических формул.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28</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8.</w:t>
      </w:r>
      <w:r>
        <w:rPr>
          <w:rFonts w:ascii="Times New Roman" w:hAnsi="Times New Roman" w:eastAsia="OfficinaSansBoldITC"/>
          <w:sz w:val="24"/>
          <w:szCs w:val="24"/>
          <w:lang w:val="ru-RU"/>
        </w:rPr>
        <w:t xml:space="preserve">9</w:t>
      </w:r>
      <w:r>
        <w:rPr>
          <w:rFonts w:ascii="Times New Roman" w:hAnsi="Times New Roman" w:eastAsia="OfficinaSansBoldITC"/>
          <w:sz w:val="24"/>
          <w:szCs w:val="24"/>
          <w:lang w:val="ru-RU"/>
        </w:rPr>
        <w:t xml:space="preserve">.</w:t>
      </w:r>
      <w:r>
        <w:rPr>
          <w:rFonts w:ascii="Times New Roman" w:hAnsi="Times New Roman" w:eastAsia="OfficinaSansBoldITC"/>
          <w:sz w:val="24"/>
          <w:szCs w:val="24"/>
        </w:rPr>
        <w:t xml:space="preserve"> </w:t>
      </w:r>
      <w:r>
        <w:rPr>
          <w:rFonts w:ascii="Times New Roman" w:hAnsi="Times New Roman" w:eastAsia="OfficinaSansBoldITC"/>
          <w:sz w:val="24"/>
          <w:szCs w:val="24"/>
          <w:lang w:val="ru-RU"/>
        </w:rPr>
        <w:t xml:space="preserve">К</w:t>
      </w:r>
      <w:r>
        <w:rPr>
          <w:rFonts w:ascii="Times New Roman" w:hAnsi="Times New Roman" w:eastAsia="SchoolBookSanPin"/>
          <w:sz w:val="24"/>
          <w:szCs w:val="24"/>
          <w:lang w:val="ru-RU"/>
        </w:rPr>
        <w:t xml:space="preserve"> концу обучения в 11 классе </w:t>
      </w:r>
      <w:r>
        <w:rPr>
          <w:rFonts w:ascii="Times New Roman" w:hAnsi="Times New Roman" w:eastAsia="SchoolBookSanPin"/>
          <w:sz w:val="24"/>
          <w:szCs w:val="24"/>
          <w:lang w:val="ru-RU"/>
        </w:rPr>
        <w:t xml:space="preserve">предметные результаты освоения курса «Общая и неорганическая химия» отражают</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представлений: о химической составляющей </w:t>
      </w:r>
      <w:r>
        <w:rPr>
          <w:rFonts w:ascii="Times New Roman" w:hAnsi="Times New Roman"/>
          <w:sz w:val="24"/>
          <w:szCs w:val="24"/>
          <w:lang w:val="ru-RU"/>
        </w:rPr>
        <w:br/>
        <w:t xml:space="preserve">естественно-научной картины мира, роли химии в познании явлений природы, </w:t>
      </w:r>
      <w:r>
        <w:rPr>
          <w:rFonts w:ascii="Times New Roman" w:hAnsi="Times New Roman"/>
          <w:sz w:val="24"/>
          <w:szCs w:val="24"/>
          <w:lang w:val="ru-RU"/>
        </w:rPr>
        <w:br/>
        <w:t xml:space="preserve">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системой химических знаний, которая включает: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w:t>
      </w:r>
      <w:r>
        <w:rPr>
          <w:rFonts w:ascii="Times New Roman" w:hAnsi="Times New Roman"/>
          <w:sz w:val="24"/>
          <w:szCs w:val="24"/>
          <w:lang w:val="ru-RU"/>
        </w:rPr>
        <w:t xml:space="preserve">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теории и законы (теория электролитической диссоциации, периодический закон Д.И. Менделеева, закон сохранения массы веществ, закон сохранения </w:t>
      </w:r>
      <w:r>
        <w:rPr>
          <w:rFonts w:ascii="Times New Roman" w:hAnsi="Times New Roman"/>
          <w:sz w:val="24"/>
          <w:szCs w:val="24"/>
          <w:lang w:val="ru-RU"/>
        </w:rPr>
        <w:br/>
        <w:t xml:space="preserve">и превращения энергии при химических реакциях), закономерности, символический язык химии, миро</w:t>
      </w:r>
      <w:r>
        <w:rPr>
          <w:rFonts w:ascii="Times New Roman" w:hAnsi="Times New Roman"/>
          <w:sz w:val="24"/>
          <w:szCs w:val="24"/>
          <w:lang w:val="ru-RU"/>
        </w:rPr>
        <w:t xml:space="preserve">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использовать химическую символику </w:t>
      </w:r>
      <w:r>
        <w:rPr>
          <w:rFonts w:ascii="Times New Roman" w:hAnsi="Times New Roman"/>
          <w:sz w:val="24"/>
          <w:szCs w:val="24"/>
          <w:lang w:val="ru-RU"/>
        </w:rPr>
        <w:br/>
        <w:t xml:space="preserve">для с</w:t>
      </w:r>
      <w:r>
        <w:rPr>
          <w:rFonts w:ascii="Times New Roman" w:hAnsi="Times New Roman"/>
          <w:sz w:val="24"/>
          <w:szCs w:val="24"/>
          <w:lang w:val="ru-RU"/>
        </w:rPr>
        <w:t xml:space="preserve">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определять валентность и степень окисления химических элементов в соединениях различ</w:t>
      </w:r>
      <w:r>
        <w:rPr>
          <w:rFonts w:ascii="Times New Roman" w:hAnsi="Times New Roman"/>
          <w:sz w:val="24"/>
          <w:szCs w:val="24"/>
          <w:lang w:val="ru-RU"/>
        </w:rPr>
        <w:t xml:space="preserve">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раскрывать смысл периодического закона Д.И. Менделеева и демонстрировать его систематизирующую, объяснительную </w:t>
      </w:r>
      <w:r>
        <w:rPr>
          <w:rFonts w:ascii="Times New Roman" w:hAnsi="Times New Roman"/>
          <w:sz w:val="24"/>
          <w:szCs w:val="24"/>
          <w:lang w:val="ru-RU"/>
        </w:rPr>
        <w:br/>
        <w:t xml:space="preserve">и прогностическую функции;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характеризовать электронное строение атомов химических элементов 1–4 периодов Периодической системы химическ</w:t>
      </w:r>
      <w:r>
        <w:rPr>
          <w:rFonts w:ascii="Times New Roman" w:hAnsi="Times New Roman"/>
          <w:sz w:val="24"/>
          <w:szCs w:val="24"/>
          <w:lang w:val="ru-RU"/>
        </w:rPr>
        <w:t xml:space="preserve">их элементов Д.И.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w:t>
      </w:r>
      <w:r>
        <w:rPr>
          <w:rFonts w:ascii="Times New Roman" w:hAnsi="Times New Roman"/>
          <w:sz w:val="24"/>
          <w:szCs w:val="24"/>
        </w:rPr>
        <w:t xml:space="preserve"> </w:t>
      </w:r>
      <w:r>
        <w:rPr>
          <w:rFonts w:ascii="Times New Roman" w:hAnsi="Times New Roman"/>
          <w:sz w:val="24"/>
          <w:szCs w:val="24"/>
          <w:lang w:val="ru-RU"/>
        </w:rPr>
        <w:t xml:space="preserve">Менделеева;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умения классифицировать химические реакции </w:t>
      </w:r>
      <w:r>
        <w:rPr>
          <w:rFonts w:ascii="Times New Roman" w:hAnsi="Times New Roman"/>
          <w:sz w:val="24"/>
          <w:szCs w:val="24"/>
          <w:lang w:val="ru-RU"/>
        </w:rPr>
        <w:br/>
        <w:t xml:space="preserve">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w:t>
      </w:r>
      <w:r>
        <w:rPr>
          <w:rFonts w:ascii="Times New Roman" w:hAnsi="Times New Roman"/>
          <w:sz w:val="24"/>
          <w:szCs w:val="24"/>
          <w:lang w:val="ru-RU"/>
        </w:rPr>
        <w:br/>
        <w:t xml:space="preserve">при которых эти реакции идут до конца;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раскрывать сущность окислительно-восстановительных реакций посредством составления электронного баланса этих реакций;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w:t>
      </w:r>
      <w:r>
        <w:rPr>
          <w:rFonts w:ascii="Times New Roman" w:hAnsi="Times New Roman"/>
          <w:sz w:val="24"/>
          <w:szCs w:val="24"/>
          <w:lang w:val="ru-RU"/>
        </w:rPr>
        <w:br/>
        <w:t xml:space="preserve">в зависимости от внешнего воздействия (принцип Ле Шателье);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характеризовать химические процессы, лежащие </w:t>
      </w:r>
      <w:r>
        <w:rPr>
          <w:rFonts w:ascii="Times New Roman" w:hAnsi="Times New Roman"/>
          <w:sz w:val="24"/>
          <w:szCs w:val="24"/>
          <w:lang w:val="ru-RU"/>
        </w:rPr>
        <w:br/>
        <w:t xml:space="preserve">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проводить вычисления с использованием понятия «массовая доля вещества в растворе», объёмных отношений газ</w:t>
      </w:r>
      <w:r>
        <w:rPr>
          <w:rFonts w:ascii="Times New Roman" w:hAnsi="Times New Roman"/>
          <w:sz w:val="24"/>
          <w:szCs w:val="24"/>
          <w:lang w:val="ru-RU"/>
        </w:rPr>
        <w:t xml:space="preserve">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w:t>
      </w:r>
      <w:r>
        <w:rPr>
          <w:rFonts w:ascii="Times New Roman" w:hAnsi="Times New Roman"/>
          <w:sz w:val="24"/>
          <w:szCs w:val="24"/>
          <w:lang w:val="ru-RU"/>
        </w:rPr>
        <w:t xml:space="preserve">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w:t>
      </w:r>
      <w:r>
        <w:rPr>
          <w:rFonts w:ascii="Times New Roman" w:hAnsi="Times New Roman"/>
          <w:sz w:val="24"/>
          <w:szCs w:val="24"/>
          <w:lang w:val="ru-RU"/>
        </w:rPr>
        <w:br/>
        <w:t xml:space="preserve">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w:t>
      </w:r>
      <w:r>
        <w:rPr>
          <w:rFonts w:ascii="Times New Roman" w:hAnsi="Times New Roman"/>
          <w:sz w:val="24"/>
          <w:szCs w:val="24"/>
          <w:lang w:val="ru-RU"/>
        </w:rPr>
        <w:br/>
        <w:t xml:space="preserve">и окружающей природной среды, осознавать опасность воздействия на живые организмы определённых веществ, понимая смысл показателя ПДК, пояснять </w:t>
      </w:r>
      <w:r>
        <w:rPr>
          <w:rFonts w:ascii="Times New Roman" w:hAnsi="Times New Roman"/>
          <w:sz w:val="24"/>
          <w:szCs w:val="24"/>
          <w:lang w:val="ru-RU"/>
        </w:rPr>
        <w:br/>
        <w:t xml:space="preserve">на примерах способы уменьшения и предотвращения их вредного воздействия </w:t>
      </w:r>
      <w:r>
        <w:rPr>
          <w:rFonts w:ascii="Times New Roman" w:hAnsi="Times New Roman"/>
          <w:sz w:val="24"/>
          <w:szCs w:val="24"/>
          <w:lang w:val="ru-RU"/>
        </w:rPr>
        <w:br/>
        <w:t xml:space="preserve">на организм человека;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для слепых и слабовидящих обучающихся: умение использовать рельефно точечную систему обозначений Л.</w:t>
      </w:r>
      <w:r>
        <w:rPr>
          <w:rFonts w:ascii="Times New Roman" w:hAnsi="Times New Roman"/>
          <w:sz w:val="24"/>
          <w:szCs w:val="24"/>
        </w:rPr>
        <w:t xml:space="preserve"> </w:t>
      </w:r>
      <w:r>
        <w:rPr>
          <w:rFonts w:ascii="Times New Roman" w:hAnsi="Times New Roman"/>
          <w:sz w:val="24"/>
          <w:szCs w:val="24"/>
          <w:lang w:val="ru-RU"/>
        </w:rPr>
        <w:t xml:space="preserve">Брайля для записи химических формул.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p>
      <w:pPr>
        <w:pStyle w:val="2335"/>
        <w:ind w:firstLine="708"/>
        <w:jc w:val="both"/>
        <w:spacing w:before="0" w:line="360" w:lineRule="auto"/>
        <w:rPr>
          <w:szCs w:val="24"/>
          <w:lang w:val="ru-RU"/>
        </w:rPr>
        <w:pBdr>
          <w:bottom w:val="none" w:color="000000" w:sz="0" w:space="0"/>
        </w:pBdr>
      </w:pPr>
      <w:r>
        <w:rPr>
          <w:szCs w:val="24"/>
          <w:lang w:val="ru-RU"/>
        </w:rPr>
        <w:t xml:space="preserve">29</w:t>
      </w:r>
      <w:r>
        <w:rPr>
          <w:szCs w:val="24"/>
          <w:lang w:val="ru-RU"/>
        </w:rPr>
        <w:t xml:space="preserve">. Федеральная рабочая программа по учебному предмету «Биология» (базовый уровень). </w:t>
      </w:r>
      <w:r>
        <w:rPr>
          <w:szCs w:val="24"/>
          <w:lang w:val="ru-RU"/>
        </w:rPr>
      </w:r>
      <w:r>
        <w:rPr>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1. Федеральная рабочая программа по учебному предмету «Биология» (базовый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w:t>
      </w:r>
      <w:r>
        <w:rPr>
          <w:rFonts w:ascii="Times New Roman" w:hAnsi="Times New Roman" w:eastAsia="SchoolBookSanPin"/>
          <w:sz w:val="24"/>
          <w:szCs w:val="24"/>
          <w:lang w:val="ru-RU"/>
        </w:rPr>
        <w:t xml:space="preserve">планируемые результаты освоения программы </w:t>
      </w:r>
      <w:r>
        <w:rPr>
          <w:rFonts w:ascii="Times New Roman" w:hAnsi="Times New Roman" w:eastAsia="SchoolBookSanPin"/>
          <w:sz w:val="24"/>
          <w:szCs w:val="24"/>
          <w:lang w:val="ru-RU"/>
        </w:rPr>
        <w:br/>
        <w:t xml:space="preserve">по биологии.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29</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 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29</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29</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4. Планируемые результаты освоения программы по биологии включают личностные, метапредметные результаты за весь период обучения </w:t>
      </w:r>
      <w:r>
        <w:rPr>
          <w:rFonts w:ascii="Times New Roman" w:hAnsi="Times New Roman" w:eastAsia="SchoolBookSanPin"/>
          <w:sz w:val="24"/>
          <w:szCs w:val="24"/>
          <w:lang w:val="ru-RU"/>
        </w:rPr>
        <w:br/>
        <w:t xml:space="preserve">на уровне среднего общего образования, а также предметные достижения обучающегося за каждый год обучения.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29</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  Пояснительная записка.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eastAsia="SchoolBookSanPin"/>
          <w:sz w:val="24"/>
          <w:szCs w:val="24"/>
          <w:lang w:val="ru-RU"/>
        </w:rPr>
        <w:t xml:space="preserve">29</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5.1. При</w:t>
      </w:r>
      <w:r>
        <w:rPr>
          <w:rFonts w:ascii="Times New Roman" w:hAnsi="Times New Roman"/>
          <w:sz w:val="24"/>
          <w:szCs w:val="24"/>
          <w:lang w:val="ru-RU"/>
        </w:rPr>
        <w:t xml:space="preserve"> разработке программы по биологии теоретическую основу </w:t>
      </w:r>
      <w:r>
        <w:rPr>
          <w:rFonts w:ascii="Times New Roman" w:hAnsi="Times New Roman"/>
          <w:sz w:val="24"/>
          <w:szCs w:val="24"/>
          <w:lang w:val="ru-RU"/>
        </w:rPr>
        <w:br/>
        <w:t xml:space="preserve">для определения подходов к формированию содержания учебного предмета «Биология» составили: концептуальные положения Федерального государственн</w:t>
      </w:r>
      <w:r>
        <w:rPr>
          <w:rFonts w:ascii="Times New Roman" w:hAnsi="Times New Roman"/>
          <w:sz w:val="24"/>
          <w:szCs w:val="24"/>
          <w:lang w:val="ru-RU"/>
        </w:rPr>
        <w:t xml:space="preserve">ого стандарта среднего общего образования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w:t>
      </w:r>
      <w:r>
        <w:rPr>
          <w:rFonts w:ascii="Times New Roman" w:hAnsi="Times New Roman"/>
          <w:sz w:val="24"/>
          <w:szCs w:val="24"/>
          <w:lang w:val="ru-RU"/>
        </w:rPr>
        <w:t xml:space="preserve">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5.2. 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w:t>
      </w:r>
      <w:r>
        <w:rPr>
          <w:rFonts w:ascii="Times New Roman" w:hAnsi="Times New Roman"/>
          <w:sz w:val="24"/>
          <w:szCs w:val="24"/>
          <w:lang w:val="ru-RU"/>
        </w:rPr>
        <w:t xml:space="preserve">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 </w:t>
      </w:r>
      <w:r>
        <w:rPr>
          <w:rFonts w:ascii="Times New Roman" w:hAnsi="Times New Roman"/>
          <w:sz w:val="24"/>
          <w:szCs w:val="24"/>
          <w:lang w:val="ru-RU"/>
        </w:rPr>
        <w:br/>
        <w:t xml:space="preserve">В программе по биологии также учитываются требования к планируемым личностным, метапредметным и предметным результатам обучения </w:t>
      </w:r>
      <w:r>
        <w:rPr>
          <w:rFonts w:ascii="Times New Roman" w:hAnsi="Times New Roman"/>
          <w:sz w:val="24"/>
          <w:szCs w:val="24"/>
          <w:lang w:val="ru-RU"/>
        </w:rPr>
        <w:br/>
        <w:t xml:space="preserve">в формировании основных видов учебно-познавательной деятельности/учебных действий обучающихся по освоению содержания биологического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5.3. В программе по биологии  (10–11 классы, базовый уровень) реализован принцип преемственности в изучении биологии, благодаря чему в </w:t>
      </w:r>
      <w:r>
        <w:rPr>
          <w:rFonts w:ascii="Times New Roman" w:hAnsi="Times New Roman"/>
          <w:sz w:val="24"/>
          <w:szCs w:val="24"/>
          <w:lang w:val="ru-RU"/>
        </w:rPr>
        <w:t xml:space="preserve">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w:t>
      </w:r>
      <w:r>
        <w:rPr>
          <w:rFonts w:ascii="Times New Roman" w:hAnsi="Times New Roman"/>
          <w:sz w:val="24"/>
          <w:szCs w:val="24"/>
          <w:lang w:val="ru-RU"/>
        </w:rPr>
        <w:t xml:space="preserve">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w:t>
      </w:r>
      <w:r>
        <w:rPr>
          <w:rFonts w:ascii="Times New Roman" w:hAnsi="Times New Roman"/>
          <w:sz w:val="24"/>
          <w:szCs w:val="24"/>
          <w:lang w:val="ru-RU"/>
        </w:rPr>
        <w:br/>
        <w:t xml:space="preserve">для решения прикладных задач, в </w:t>
      </w:r>
      <w:r>
        <w:rPr>
          <w:rFonts w:ascii="Times New Roman" w:hAnsi="Times New Roman"/>
          <w:sz w:val="24"/>
          <w:szCs w:val="24"/>
          <w:lang w:val="ru-RU"/>
        </w:rPr>
        <w:t xml:space="preserve">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w:t>
      </w:r>
      <w:r>
        <w:rPr>
          <w:rFonts w:ascii="Times New Roman" w:hAnsi="Times New Roman"/>
          <w:sz w:val="24"/>
          <w:szCs w:val="24"/>
          <w:lang w:val="ru-RU"/>
        </w:rPr>
        <w:br/>
        <w:t xml:space="preserve">и искусственных экосистем. Усиление внимания </w:t>
      </w:r>
      <w:r>
        <w:rPr>
          <w:rFonts w:ascii="Times New Roman" w:hAnsi="Times New Roman"/>
          <w:sz w:val="24"/>
          <w:szCs w:val="24"/>
          <w:lang w:val="ru-RU"/>
        </w:rPr>
        <w:t xml:space="preserve">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w:t>
      </w:r>
      <w:r>
        <w:rPr>
          <w:rFonts w:ascii="Times New Roman" w:hAnsi="Times New Roman"/>
          <w:sz w:val="24"/>
          <w:szCs w:val="24"/>
          <w:lang w:val="ru-RU"/>
        </w:rPr>
        <w:br/>
        <w:t xml:space="preserve">к изменениям динамично развивающегося современного мира.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5.4. 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w:t>
      </w:r>
      <w:r>
        <w:rPr>
          <w:rFonts w:ascii="Times New Roman" w:hAnsi="Times New Roman"/>
          <w:sz w:val="24"/>
          <w:szCs w:val="24"/>
          <w:lang w:val="ru-RU"/>
        </w:rPr>
        <w:br/>
        <w:t xml:space="preserve">у обучающихся 10–11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t xml:space="preserve">.</w:t>
      </w:r>
      <w:r>
        <w:rPr>
          <w:rFonts w:ascii="Times New Roman" w:hAnsi="Times New Roman"/>
          <w:sz w:val="24"/>
          <w:szCs w:val="24"/>
          <w:lang w:val="ru-RU"/>
        </w:rPr>
        <w:t xml:space="preserve">5.5. Учебный предмет «Биология»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её отличительных приз</w:t>
      </w:r>
      <w:r>
        <w:rPr>
          <w:rFonts w:ascii="Times New Roman" w:hAnsi="Times New Roman"/>
          <w:sz w:val="24"/>
          <w:szCs w:val="24"/>
          <w:lang w:val="ru-RU"/>
        </w:rPr>
        <w:t xml:space="preserve">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5.6. Большое значение учебный предмет «Биология» имеет также </w:t>
      </w:r>
      <w:r>
        <w:rPr>
          <w:rFonts w:ascii="Times New Roman" w:hAnsi="Times New Roman"/>
          <w:sz w:val="24"/>
          <w:szCs w:val="24"/>
          <w:lang w:val="ru-RU"/>
        </w:rPr>
        <w:br/>
        <w:t xml:space="preserve">для решения воспитательных и развивающих задач среднего общего образования, социализации обучающихся. Изучение биологии обеспечивает условия </w:t>
      </w:r>
      <w:r>
        <w:rPr>
          <w:rFonts w:ascii="Times New Roman" w:hAnsi="Times New Roman"/>
          <w:sz w:val="24"/>
          <w:szCs w:val="24"/>
          <w:lang w:val="ru-RU"/>
        </w:rPr>
        <w:br/>
        <w:t xml:space="preserve">для формирования интеллектуальных, коммуникационных и информационных навыков, эстетической культуры, способствует интеграции биологических знаний </w:t>
      </w:r>
      <w:r>
        <w:rPr>
          <w:rFonts w:ascii="Times New Roman" w:hAnsi="Times New Roman"/>
          <w:sz w:val="24"/>
          <w:szCs w:val="24"/>
          <w:lang w:val="ru-RU"/>
        </w:rPr>
        <w:br/>
        <w:t xml:space="preserve">с представлениями из других учебных предметов, в частности, физики, химии </w:t>
      </w:r>
      <w:r>
        <w:rPr>
          <w:rFonts w:ascii="Times New Roman" w:hAnsi="Times New Roman"/>
          <w:sz w:val="24"/>
          <w:szCs w:val="24"/>
          <w:lang w:val="ru-RU"/>
        </w:rPr>
        <w:br/>
        <w:t xml:space="preserve">и географии. Названные положения о предназначении учебного предмета «Биология» составили основу для определения подходов к отбору </w:t>
      </w:r>
      <w:r>
        <w:rPr>
          <w:rFonts w:ascii="Times New Roman" w:hAnsi="Times New Roman"/>
          <w:sz w:val="24"/>
          <w:szCs w:val="24"/>
          <w:lang w:val="ru-RU"/>
        </w:rPr>
        <w:br/>
        <w:t xml:space="preserve">и структурированию его содержания, представленного в программе по биологии.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5.7. Отбор содержания учебного предмета «Биология» на базовом уровне осуществлён с позиций культуросообразного п</w:t>
      </w:r>
      <w:r>
        <w:rPr>
          <w:rFonts w:ascii="Times New Roman" w:hAnsi="Times New Roman"/>
          <w:sz w:val="24"/>
          <w:szCs w:val="24"/>
          <w:lang w:val="ru-RU"/>
        </w:rPr>
        <w:t xml:space="preserve">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w:t>
      </w:r>
      <w:r>
        <w:rPr>
          <w:rFonts w:ascii="Times New Roman" w:hAnsi="Times New Roman"/>
          <w:sz w:val="24"/>
          <w:szCs w:val="24"/>
          <w:lang w:val="ru-RU"/>
        </w:rPr>
        <w:t xml:space="preserve">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5.8. Структурирование содержания учебного материала в программе </w:t>
      </w:r>
      <w:r>
        <w:rPr>
          <w:rFonts w:ascii="Times New Roman" w:hAnsi="Times New Roman"/>
          <w:sz w:val="24"/>
          <w:szCs w:val="24"/>
          <w:lang w:val="ru-RU"/>
        </w:rPr>
        <w:br/>
        <w:t xml:space="preserve">по биологии осуществлено с учётом приоритетного значения знаний </w:t>
      </w:r>
      <w:r>
        <w:rPr>
          <w:rFonts w:ascii="Times New Roman" w:hAnsi="Times New Roman"/>
          <w:sz w:val="24"/>
          <w:szCs w:val="24"/>
          <w:lang w:val="ru-RU"/>
        </w:rPr>
        <w:br/>
        <w:t xml:space="preserve">об отличительных особенностях живой природы, о её уровневой организации </w:t>
      </w:r>
      <w:r>
        <w:rPr>
          <w:rFonts w:ascii="Times New Roman" w:hAnsi="Times New Roman"/>
          <w:sz w:val="24"/>
          <w:szCs w:val="24"/>
          <w:lang w:val="ru-RU"/>
        </w:rPr>
        <w:br/>
        <w:t xml:space="preserve">и эволюции. В соответствии с этим в структуре учебного предмета «Биология» выделены следующие с</w:t>
      </w:r>
      <w:r>
        <w:rPr>
          <w:rFonts w:ascii="Times New Roman" w:hAnsi="Times New Roman"/>
          <w:sz w:val="24"/>
          <w:szCs w:val="24"/>
          <w:lang w:val="ru-RU"/>
        </w:rPr>
        <w:t xml:space="preserve">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5.9. Цель изучения учебного предмета «Биология» на ба</w:t>
      </w:r>
      <w:r>
        <w:rPr>
          <w:rFonts w:ascii="Times New Roman" w:hAnsi="Times New Roman"/>
          <w:sz w:val="24"/>
          <w:szCs w:val="24"/>
          <w:lang w:val="ru-RU"/>
        </w:rPr>
        <w:t xml:space="preserve">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5.10. Достижение цели изучения учебного предмета «Биология» на базовом уровне обеспечивается решением следующих задач: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освоение обучающимися системы знаний о биологических теориях, учениях, законах, закономерностях, гипотезах, правилах, служащих основой </w:t>
      </w:r>
      <w:r>
        <w:rPr>
          <w:rFonts w:ascii="Times New Roman" w:hAnsi="Times New Roman"/>
          <w:sz w:val="24"/>
          <w:szCs w:val="24"/>
          <w:lang w:val="ru-RU"/>
        </w:rPr>
        <w:br/>
        <w:t xml:space="preserve">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w:t>
      </w:r>
      <w:r>
        <w:rPr>
          <w:rFonts w:ascii="Times New Roman" w:hAnsi="Times New Roman"/>
          <w:sz w:val="24"/>
          <w:szCs w:val="24"/>
          <w:lang w:val="ru-RU"/>
        </w:rPr>
        <w:br/>
        <w:t xml:space="preserve">в биологии;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формирование у обучающихся познавательных, интеллектуальных </w:t>
      </w:r>
      <w:r>
        <w:rPr>
          <w:rFonts w:ascii="Times New Roman" w:hAnsi="Times New Roman"/>
          <w:sz w:val="24"/>
          <w:szCs w:val="24"/>
          <w:lang w:val="ru-RU"/>
        </w:rPr>
        <w:br/>
        <w:t xml:space="preserve">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осознание ценности биологических знаний для повышения уровня экологической культуры, для формирования научного мировоззрения;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применение приобретённых знаний и умений в повседневной жизни </w:t>
      </w:r>
      <w:r>
        <w:rPr>
          <w:rFonts w:ascii="Times New Roman" w:hAnsi="Times New Roman"/>
          <w:sz w:val="24"/>
          <w:szCs w:val="24"/>
          <w:lang w:val="ru-RU"/>
        </w:rPr>
        <w:br/>
        <w:t xml:space="preserve">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5.11. В системе среднего общего образования «Биология», изучаемая </w:t>
      </w:r>
      <w:r>
        <w:rPr>
          <w:rFonts w:ascii="Times New Roman" w:hAnsi="Times New Roman"/>
          <w:sz w:val="24"/>
          <w:szCs w:val="24"/>
          <w:lang w:val="ru-RU"/>
        </w:rPr>
        <w:br/>
        <w:t xml:space="preserve">на базовом уровне, является обязательным учебным предметом, входящим в состав предметной области «Естественно-научные предметы».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Общее число часов, рекомендованных для изучения биологии – 68 часов: </w:t>
      </w:r>
      <w:r>
        <w:rPr>
          <w:rFonts w:ascii="Times New Roman" w:hAnsi="Times New Roman"/>
          <w:sz w:val="24"/>
          <w:szCs w:val="24"/>
          <w:lang w:val="ru-RU"/>
        </w:rPr>
        <w:br/>
        <w:t xml:space="preserve">в 10 классе - 34 часов (1 час в неделю), в 11 классе - 34 часов (1 час в неделю).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6.1. Тема 1. Биология как наука (2 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Биология как наука. Связь биологии с общественными, техническими </w:t>
      </w:r>
      <w:r>
        <w:rPr>
          <w:rFonts w:ascii="Times New Roman" w:hAnsi="Times New Roman"/>
          <w:sz w:val="24"/>
          <w:szCs w:val="24"/>
          <w:lang w:val="ru-RU"/>
        </w:rPr>
        <w:br/>
        <w:t xml:space="preserve">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Методы познания живой природы (наблюдение, эксперимент, описание, измерение, классификация, моделирование, статистическая обработка данных).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Демонстрации: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Портреты: Ч. Дарвин, Г. Мендель, Н.К. Кольцов, Дж. Уотсон и Ф. Крик.</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Таблицы и схемы: «Методы познания живой природы».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Лабораторные и практические работы: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Практическая работа № 1. «Использование различных методов при изучении биологических объектов».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6.2. Тема 2. Живые системы и их организация (1 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Живые системы (биосистемы) как предмет изучения биологии. Отличие живых систем от неорганической природы.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Демонстрации: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Таблицы и схемы: «Основные признаки жизни», «Уровни организации живой природы».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Оборудование: модель молекулы ДНК.</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t xml:space="preserve">.</w:t>
      </w:r>
      <w:r>
        <w:rPr>
          <w:rFonts w:ascii="Times New Roman" w:hAnsi="Times New Roman"/>
          <w:sz w:val="24"/>
          <w:szCs w:val="24"/>
          <w:lang w:val="ru-RU"/>
        </w:rPr>
        <w:t xml:space="preserve">6.3. Тема 3. Химический состав и строение клетки (8 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Химический состав клетки. Химические элементы: макроэлементы, микроэлементы. Вода и минеральные вещества.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Функции воды и минеральных веществ в клетке. Поддержание осмотического баланса.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Белки. Состав и строен</w:t>
      </w:r>
      <w:r>
        <w:rPr>
          <w:rFonts w:ascii="Times New Roman" w:hAnsi="Times New Roman"/>
          <w:sz w:val="24"/>
          <w:szCs w:val="24"/>
          <w:lang w:val="ru-RU"/>
        </w:rPr>
        <w:t xml:space="preserve">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Ферменты – биологические катализаторы. Строение фермента: активный центр, субстратная специфичность. Коферменты. Витамины. Отличия ферментов </w:t>
      </w:r>
      <w:r>
        <w:rPr>
          <w:rFonts w:ascii="Times New Roman" w:hAnsi="Times New Roman"/>
          <w:sz w:val="24"/>
          <w:szCs w:val="24"/>
          <w:lang w:val="ru-RU"/>
        </w:rPr>
        <w:br/>
        <w:t xml:space="preserve">от неорганических катализаторов.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Нуклеиновые кислоты: ДНК и РНК. Нуклеотиды – мономеры нуклеиновых кислот. Строение и функции ДНК. Строение и функции РНК. Виды РНК. </w:t>
      </w:r>
      <w:r>
        <w:rPr>
          <w:rFonts w:ascii="Times New Roman" w:hAnsi="Times New Roman"/>
          <w:sz w:val="24"/>
          <w:szCs w:val="24"/>
          <w:lang w:val="ru-RU"/>
        </w:rPr>
        <w:br/>
        <w:t xml:space="preserve">АТФ: строение и функции.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Цитология – наука о клетке. Клеточная теория – пример взаимодействия идей и фактов в научном познании. Методы изучения клетки.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Поверхностные структуры клеток – клеточная стенка, гликокаликс, </w:t>
      </w:r>
      <w:r>
        <w:rPr>
          <w:rFonts w:ascii="Times New Roman" w:hAnsi="Times New Roman"/>
          <w:sz w:val="24"/>
          <w:szCs w:val="24"/>
          <w:lang w:val="ru-RU"/>
        </w:rPr>
        <w:br/>
        <w:t xml:space="preserve">их функции. Плазматическая мембрана, её свойства и функции. Цитоплазма </w:t>
      </w:r>
      <w:r>
        <w:rPr>
          <w:rFonts w:ascii="Times New Roman" w:hAnsi="Times New Roman"/>
          <w:sz w:val="24"/>
          <w:szCs w:val="24"/>
          <w:lang w:val="ru-RU"/>
        </w:rPr>
        <w:br/>
        <w:t xml:space="preserve">и её органоиды. Одномембранные органоиды клетки: ЭПС, апп</w:t>
      </w:r>
      <w:r>
        <w:rPr>
          <w:rFonts w:ascii="Times New Roman" w:hAnsi="Times New Roman"/>
          <w:sz w:val="24"/>
          <w:szCs w:val="24"/>
          <w:lang w:val="ru-RU"/>
        </w:rPr>
        <w:t xml:space="preserve">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Ядро – регуляторный центр клетки. Строение ядра: ядерная оболочка, кариоплазма, хроматин, ядрышко. Хромосомы.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Транспорт веществ в клетке.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Демонстрации: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Портреты: А. Левенгук, Р. Гук, Т. Шванн, М. Шлейден, Р. Вирхов, Дж. Уотсон, Ф. Крик, М. Уилкинс, Р. Франклин, К.М. Бэр.</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Диаграммы: «Распределение химических элементов в неживой природе», «Распределение химических элементов в живой природе».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Таблицы и схемы: «Периодическая таблица химических элементов», «Строение молекулы воды», «Биосинтез белка», «Строение молекулы бе</w:t>
      </w:r>
      <w:r>
        <w:rPr>
          <w:rFonts w:ascii="Times New Roman" w:hAnsi="Times New Roman"/>
          <w:sz w:val="24"/>
          <w:szCs w:val="24"/>
          <w:lang w:val="ru-RU"/>
        </w:rPr>
        <w:t xml:space="preserve">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Оборудование: световой микроскоп, оборудование для проведения наблюдений, измерений, экспериментов, микропрепараты растительных, животных </w:t>
      </w:r>
      <w:r>
        <w:rPr>
          <w:rFonts w:ascii="Times New Roman" w:hAnsi="Times New Roman"/>
          <w:sz w:val="24"/>
          <w:szCs w:val="24"/>
          <w:lang w:val="ru-RU"/>
        </w:rPr>
        <w:br/>
        <w:t xml:space="preserve">и бактериальных клеток.</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Лабораторные и практические работы: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Лабораторная работа № 1. «Изучение каталитической активности ферментов (на примере амилазы или каталазы)».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Лабораторная работа № 2. «Изучение строения клеток растений, животных </w:t>
      </w:r>
      <w:r>
        <w:rPr>
          <w:rFonts w:ascii="Times New Roman" w:hAnsi="Times New Roman"/>
          <w:sz w:val="24"/>
          <w:szCs w:val="24"/>
          <w:lang w:val="ru-RU"/>
        </w:rPr>
        <w:br/>
        <w:t xml:space="preserve">и бактерий под микроскопом на готовых микропрепаратах и их описание».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t xml:space="preserve">.</w:t>
      </w:r>
      <w:r>
        <w:rPr>
          <w:rFonts w:ascii="Times New Roman" w:hAnsi="Times New Roman"/>
          <w:sz w:val="24"/>
          <w:szCs w:val="24"/>
          <w:lang w:val="ru-RU"/>
        </w:rPr>
        <w:t xml:space="preserve">6.4. Тема 4. Жизнедеятельность клетки (6 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Обмен веществ, или метаболизм. Ассимиляция (пластический обмен) </w:t>
      </w:r>
      <w:r>
        <w:rPr>
          <w:rFonts w:ascii="Times New Roman" w:hAnsi="Times New Roman"/>
          <w:sz w:val="24"/>
          <w:szCs w:val="24"/>
          <w:lang w:val="ru-RU"/>
        </w:rPr>
        <w:br/>
        <w:t xml:space="preserve">и диссимиляция (энергетический обмен) – две стороны единого процесса метаболизма. Роль законов сохранения веществ и энергии в понимании метаболизма.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Типы обмена веществ: автотрофный и гетеротрофный. Роль ферментов </w:t>
      </w:r>
      <w:r>
        <w:rPr>
          <w:rFonts w:ascii="Times New Roman" w:hAnsi="Times New Roman"/>
          <w:sz w:val="24"/>
          <w:szCs w:val="24"/>
          <w:lang w:val="ru-RU"/>
        </w:rPr>
        <w:br/>
        <w:t xml:space="preserve">в обмене веществ и превращении энергии в клетке.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w:t>
      </w:r>
      <w:r>
        <w:rPr>
          <w:rFonts w:ascii="Times New Roman" w:hAnsi="Times New Roman"/>
          <w:sz w:val="24"/>
          <w:szCs w:val="24"/>
          <w:lang w:val="ru-RU"/>
        </w:rPr>
        <w:br/>
        <w:t xml:space="preserve">у культурных растений.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Хемосинтез. Хемосинтезирующие бактерии. Значение хемосинтеза для жизни на Земле.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Энергетический обмен в клетке. Расщепление веществ, выделение </w:t>
      </w:r>
      <w:r>
        <w:rPr>
          <w:rFonts w:ascii="Times New Roman" w:hAnsi="Times New Roman"/>
          <w:sz w:val="24"/>
          <w:szCs w:val="24"/>
          <w:lang w:val="ru-RU"/>
        </w:rPr>
        <w:br/>
        <w:t xml:space="preserve">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Реакции матричного синт</w:t>
      </w:r>
      <w:r>
        <w:rPr>
          <w:rFonts w:ascii="Times New Roman" w:hAnsi="Times New Roman"/>
          <w:sz w:val="24"/>
          <w:szCs w:val="24"/>
          <w:lang w:val="ru-RU"/>
        </w:rPr>
        <w:t xml:space="preserve">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Неклеточные формы жизни – вирусы. История открытия вирусов (Д.И. Ивановский). Особенности строен</w:t>
      </w:r>
      <w:r>
        <w:rPr>
          <w:rFonts w:ascii="Times New Roman" w:hAnsi="Times New Roman"/>
          <w:sz w:val="24"/>
          <w:szCs w:val="24"/>
          <w:lang w:val="ru-RU"/>
        </w:rPr>
        <w:t xml:space="preserve">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Демонстрации: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Портреты: Н.К. Кольцов, Д.И. Ивановский, К.А. Тимирязев.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Таблицы и схемы: «Типы питания», «Метаболизм»</w:t>
      </w:r>
      <w:r>
        <w:rPr>
          <w:rFonts w:ascii="Times New Roman" w:hAnsi="Times New Roman"/>
          <w:sz w:val="24"/>
          <w:szCs w:val="24"/>
          <w:lang w:val="ru-RU"/>
        </w:rPr>
        <w:t xml:space="preserve">,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Оборудование: модели-аппликации «Удвоение ДНК и транскрипция», «Биосинтез белка», «Строение клетки», модель структуры ДНК.</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6.5. Тема 5. Размножение и индивидуальное развитие организмов (5 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Клеточный цикл, или жизн</w:t>
      </w:r>
      <w:r>
        <w:rPr>
          <w:rFonts w:ascii="Times New Roman" w:hAnsi="Times New Roman"/>
          <w:sz w:val="24"/>
          <w:szCs w:val="24"/>
          <w:lang w:val="ru-RU"/>
        </w:rPr>
        <w:t xml:space="preserve">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w:t>
      </w:r>
      <w:r>
        <w:rPr>
          <w:rFonts w:ascii="Times New Roman" w:hAnsi="Times New Roman"/>
          <w:sz w:val="24"/>
          <w:szCs w:val="24"/>
          <w:lang w:val="ru-RU"/>
        </w:rPr>
        <w:br/>
        <w:t xml:space="preserve">и индивидуального развития организмов.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Деление клетки – митоз. Стадии митоза. Процессы, происходящие на разных стадиях митоза. Биологический смысл митоза.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Программируемая гибель клетки – апоптоз.</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Половое размножение, его отличия от бесполого.</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Мейоз. Стадии мейоза. Процессы, происходящие на стадиях мейоза. Поведение хромосом в мейозе. Кроссинговер. Биологический смысл и значение мейоза.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Гаметогенез – процесс</w:t>
      </w:r>
      <w:r>
        <w:rPr>
          <w:rFonts w:ascii="Times New Roman" w:hAnsi="Times New Roman"/>
          <w:sz w:val="24"/>
          <w:szCs w:val="24"/>
          <w:lang w:val="ru-RU"/>
        </w:rPr>
        <w:t xml:space="preserve">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Индивидуальное развитие (онтогенез). Эмбриональное развитие (эмбриогенез). Этапы эмбриона</w:t>
      </w:r>
      <w:r>
        <w:rPr>
          <w:rFonts w:ascii="Times New Roman" w:hAnsi="Times New Roman"/>
          <w:sz w:val="24"/>
          <w:szCs w:val="24"/>
          <w:lang w:val="ru-RU"/>
        </w:rPr>
        <w:t xml:space="preserve">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Рост и развитие растений. Онтогенез цветкового растения: строение семени, стадии развития.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Демонстрации: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Таблицы и схемы: «Формы размножения организмов», «Двойное оплодотворение у цветковых растений», «Вегетативное</w:t>
      </w:r>
      <w:r>
        <w:rPr>
          <w:rFonts w:ascii="Times New Roman" w:hAnsi="Times New Roman"/>
          <w:sz w:val="24"/>
          <w:szCs w:val="24"/>
          <w:lang w:val="ru-RU"/>
        </w:rPr>
        <w:t xml:space="preserve">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Лабораторные и практические работы: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Лабораторная работа № 3. «Наблюдение митоза в клетках кончика корешка лука на готовых микропрепаратах».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Лабораторная работа № 4. «Изучение строения половых клеток на готовых микропрепаратах».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6.6. Тема 6. Наследственность и изменчивость организмов (8 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Предмет и задачи генетики. История развития генетики. Роль цитологии </w:t>
      </w:r>
      <w:r>
        <w:rPr>
          <w:rFonts w:ascii="Times New Roman" w:hAnsi="Times New Roman"/>
          <w:sz w:val="24"/>
          <w:szCs w:val="24"/>
          <w:lang w:val="ru-RU"/>
        </w:rPr>
        <w:br/>
        <w:t xml:space="preserve">и эмбриологии в становлении генетики. Вклад российских и зарубежных учёных </w:t>
      </w:r>
      <w:r>
        <w:rPr>
          <w:rFonts w:ascii="Times New Roman" w:hAnsi="Times New Roman"/>
          <w:sz w:val="24"/>
          <w:szCs w:val="24"/>
          <w:lang w:val="ru-RU"/>
        </w:rPr>
        <w:br/>
        <w:t xml:space="preserve">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Хромосомная теория наследственности. Генетические карты.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Изменчивость. Виды изменчивости: ненаследственная и наследстве</w:t>
      </w:r>
      <w:r>
        <w:rPr>
          <w:rFonts w:ascii="Times New Roman" w:hAnsi="Times New Roman"/>
          <w:sz w:val="24"/>
          <w:szCs w:val="24"/>
          <w:lang w:val="ru-RU"/>
        </w:rPr>
        <w:t xml:space="preserve">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Наследственная, или генотипическая, изменчивость. Комбинативная изменчивость. Мей</w:t>
      </w:r>
      <w:r>
        <w:rPr>
          <w:rFonts w:ascii="Times New Roman" w:hAnsi="Times New Roman"/>
          <w:sz w:val="24"/>
          <w:szCs w:val="24"/>
          <w:lang w:val="ru-RU"/>
        </w:rPr>
        <w:t xml:space="preserve">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Внеядерная наследственность и изменчивость.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w:t>
      </w:r>
      <w:r>
        <w:rPr>
          <w:rFonts w:ascii="Times New Roman" w:hAnsi="Times New Roman"/>
          <w:sz w:val="24"/>
          <w:szCs w:val="24"/>
          <w:lang w:val="ru-RU"/>
        </w:rPr>
        <w:t xml:space="preserve">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w:t>
      </w:r>
      <w:r>
        <w:rPr>
          <w:rFonts w:ascii="Times New Roman" w:hAnsi="Times New Roman"/>
          <w:sz w:val="24"/>
          <w:szCs w:val="24"/>
          <w:lang w:val="ru-RU"/>
        </w:rPr>
        <w:t xml:space="preserve">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Демонстрации: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Портреты: Г. Мендель, Т. Морган, Г. де Фриз, С.С. Четвериков, Н.В. Тимофеев-Ресовский, Н.И. Вавилов.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Таблицы и схемы: «Моногибридное скрещивание и </w:t>
      </w:r>
      <w:r>
        <w:rPr>
          <w:rFonts w:ascii="Times New Roman" w:hAnsi="Times New Roman"/>
          <w:sz w:val="24"/>
          <w:szCs w:val="24"/>
          <w:lang w:val="ru-RU"/>
        </w:rPr>
        <w:t xml:space="preserve">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w:t>
      </w:r>
      <w:r>
        <w:rPr>
          <w:rFonts w:ascii="Times New Roman" w:hAnsi="Times New Roman"/>
          <w:sz w:val="24"/>
          <w:szCs w:val="24"/>
          <w:lang w:val="ru-RU"/>
        </w:rPr>
        <w:t xml:space="preserve">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Лабораторные и практические работы: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Лабораторная работа № 5. «Изучение результатов моногибридного </w:t>
      </w:r>
      <w:r>
        <w:rPr>
          <w:rFonts w:ascii="Times New Roman" w:hAnsi="Times New Roman"/>
          <w:sz w:val="24"/>
          <w:szCs w:val="24"/>
          <w:lang w:val="ru-RU"/>
        </w:rPr>
        <w:br/>
        <w:t xml:space="preserve">и дигибридного скрещивания у дрозофилы на готовых микропрепаратах».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Лабораторная работа № 6. «Изучение модификационной изменчивости, построение вариационного ряда и вариационной кривой».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Лабораторная работа № 7. «Анализ мутаций у дрозофилы на готовых микропрепаратах».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Практическая работа № 2. «Составление и анализ родословных человека».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6.7. Тема 7. Селекция организмов. Основы биотехнологии (3 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Современные методы селекции. Массовый и индивидуальный отборы </w:t>
      </w:r>
      <w:r>
        <w:rPr>
          <w:rFonts w:ascii="Times New Roman" w:hAnsi="Times New Roman"/>
          <w:sz w:val="24"/>
          <w:szCs w:val="24"/>
          <w:lang w:val="ru-RU"/>
        </w:rPr>
        <w:br/>
        <w:t xml:space="preserve">в селекции растений и животных. Оценка экстерьера. Близкородственное скрещивание – инбридинг</w:t>
      </w:r>
      <w:r>
        <w:rPr>
          <w:rFonts w:ascii="Times New Roman" w:hAnsi="Times New Roman"/>
          <w:sz w:val="24"/>
          <w:szCs w:val="24"/>
          <w:lang w:val="ru-RU"/>
        </w:rPr>
        <w:t xml:space="preserve">.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Биотехнология как от</w:t>
      </w:r>
      <w:r>
        <w:rPr>
          <w:rFonts w:ascii="Times New Roman" w:hAnsi="Times New Roman"/>
          <w:sz w:val="24"/>
          <w:szCs w:val="24"/>
          <w:lang w:val="ru-RU"/>
        </w:rPr>
        <w:t xml:space="preserve">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w:t>
      </w:r>
      <w:r>
        <w:rPr>
          <w:rFonts w:ascii="Times New Roman" w:hAnsi="Times New Roman"/>
          <w:sz w:val="24"/>
          <w:szCs w:val="24"/>
          <w:lang w:val="ru-RU"/>
        </w:rPr>
        <w:br/>
        <w:t xml:space="preserve">и этические проблемы. ГМО – генетически модифицированные организмы.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Демонстрации: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Портреты: Н.И. Вавилов, И.В. Мичурин, Г.Д. Карпеченко, М.Ф. Иванов.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Таблицы и схемы: карта «Центры происхождения и многообразия куль</w:t>
      </w:r>
      <w:r>
        <w:rPr>
          <w:rFonts w:ascii="Times New Roman" w:hAnsi="Times New Roman"/>
          <w:sz w:val="24"/>
          <w:szCs w:val="24"/>
          <w:lang w:val="ru-RU"/>
        </w:rPr>
        <w:t xml:space="preserve">турных растений», «Породы домашних животных», «Сорта культурных растений», «Отдалённая гибридизация», «Работы академика М.Ф. Иванова», «Полиплоидия», «Объекты биотехнологии», «Клеточные культуры и клонирование», «Конструирование и перенос генов, хромосом».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Оборудование: муляжи плодов и корнеплодов диких форм и культурных сортов растений, гербарий «Сельскохозяйственные растения».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Лабораторные и практические работы: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Экскурсия «Основные методы и достижения селекции растений и животных (на селекционную станцию, племенную ферму, сортоиспытательный участок, </w:t>
      </w:r>
      <w:r>
        <w:rPr>
          <w:rFonts w:ascii="Times New Roman" w:hAnsi="Times New Roman"/>
          <w:sz w:val="24"/>
          <w:szCs w:val="24"/>
          <w:lang w:val="ru-RU"/>
        </w:rPr>
        <w:br/>
        <w:t xml:space="preserve">в тепличное хозяйство, лабораторию агроуниверситета или научного центра)».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7. Содержание обучения в 11 классе.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1 час в неделю, всего 34 часа, из них 2 часа – резервное время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7.1. Тема 1. Эволюционная биология (9 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Предпосылки возникновения эволюционной теории. Эволюционная теория </w:t>
      </w:r>
      <w:r>
        <w:rPr>
          <w:rFonts w:ascii="Times New Roman" w:hAnsi="Times New Roman"/>
          <w:sz w:val="24"/>
          <w:szCs w:val="24"/>
          <w:lang w:val="ru-RU"/>
        </w:rPr>
        <w:br/>
        <w:t xml:space="preserve">и её место в биологии. Влияние эволюционной теории на развитие биологии </w:t>
      </w:r>
      <w:r>
        <w:rPr>
          <w:rFonts w:ascii="Times New Roman" w:hAnsi="Times New Roman"/>
          <w:sz w:val="24"/>
          <w:szCs w:val="24"/>
          <w:lang w:val="ru-RU"/>
        </w:rPr>
        <w:br/>
        <w:t xml:space="preserve">и других наук.</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Эмбриологические: с</w:t>
      </w:r>
      <w:r>
        <w:rPr>
          <w:rFonts w:ascii="Times New Roman" w:hAnsi="Times New Roman"/>
          <w:sz w:val="24"/>
          <w:szCs w:val="24"/>
          <w:lang w:val="ru-RU"/>
        </w:rPr>
        <w:t xml:space="preserve">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Эволюционная теория Ч. Дарвина. Предпосылки возникновения дарвинизма. Движущие силы эволюции видов по Дарвину (избыточное размножение </w:t>
      </w:r>
      <w:r>
        <w:rPr>
          <w:rFonts w:ascii="Times New Roman" w:hAnsi="Times New Roman"/>
          <w:sz w:val="24"/>
          <w:szCs w:val="24"/>
          <w:lang w:val="ru-RU"/>
        </w:rPr>
        <w:br/>
        <w:t xml:space="preserve">при ограниченности ресурсов, неопределённая изменчивость, борьба </w:t>
      </w:r>
      <w:r>
        <w:rPr>
          <w:rFonts w:ascii="Times New Roman" w:hAnsi="Times New Roman"/>
          <w:sz w:val="24"/>
          <w:szCs w:val="24"/>
          <w:lang w:val="ru-RU"/>
        </w:rPr>
        <w:br/>
        <w:t xml:space="preserve">за существование, естественный отбор).</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Синтетическая теория эволюции (СТЭ) и её основные положения.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Микроэволюция. Популяция как единица вида и эволюции.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w:t>
      </w:r>
      <w:r>
        <w:rPr>
          <w:rFonts w:ascii="Times New Roman" w:hAnsi="Times New Roman"/>
          <w:sz w:val="24"/>
          <w:szCs w:val="24"/>
          <w:lang w:val="ru-RU"/>
        </w:rPr>
        <w:br/>
        <w:t xml:space="preserve">и миграция.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Естественный отбор – направляющий фактор эволюции. Формы естественного отбора.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Приспособленность организмов как результат эволюции. Примеры приспособлений у организмов. Ароморфозы и идио­адаптации.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Вид и видообразование. Критерии вида. Основные формы видообразования: географическое, экологическое.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Макроэволюция. Формы эволюции: филетическая, дивергентная, конвергентная, параллельная. Необратимость эволюции.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Происхождение от неспециализированных предков. Прогрессирующая специализация. Адаптивная радиация.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Демонстрации: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Портреты: К. Линней, Ж.Б. Ламарк, Ч. Дарвин, В.О. Ковалевский, К.М. Бэр, Э. Геккель, Ф. Мюллер, А.Н. Северцов.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Таб</w:t>
      </w:r>
      <w:r>
        <w:rPr>
          <w:rFonts w:ascii="Times New Roman" w:hAnsi="Times New Roman"/>
          <w:sz w:val="24"/>
          <w:szCs w:val="24"/>
          <w:lang w:val="ru-RU"/>
        </w:rPr>
        <w:t xml:space="preserve">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w:t>
      </w:r>
      <w:r>
        <w:rPr>
          <w:rFonts w:ascii="Times New Roman" w:hAnsi="Times New Roman"/>
          <w:sz w:val="24"/>
          <w:szCs w:val="24"/>
          <w:lang w:val="ru-RU"/>
        </w:rPr>
        <w:t xml:space="preserve">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Биогеогра</w:t>
      </w:r>
      <w:r>
        <w:rPr>
          <w:rFonts w:ascii="Times New Roman" w:hAnsi="Times New Roman"/>
          <w:sz w:val="24"/>
          <w:szCs w:val="24"/>
          <w:lang w:val="ru-RU"/>
        </w:rPr>
        <w:t xml:space="preserve">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Лабораторные и практические работы: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Лабораторная работа № 1. «Сравнение видов по морфологическому критерию».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Лабораторная работа № 2. «Описание приспособленности организма </w:t>
      </w:r>
      <w:r>
        <w:rPr>
          <w:rFonts w:ascii="Times New Roman" w:hAnsi="Times New Roman"/>
          <w:sz w:val="24"/>
          <w:szCs w:val="24"/>
          <w:lang w:val="ru-RU"/>
        </w:rPr>
        <w:br/>
        <w:t xml:space="preserve">и её относительного характера».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7.2. Тема 2. Возникновение и развитие жизни на Земле (9 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w:t>
      </w:r>
      <w:r>
        <w:rPr>
          <w:rFonts w:ascii="Times New Roman" w:hAnsi="Times New Roman"/>
          <w:sz w:val="24"/>
          <w:szCs w:val="24"/>
          <w:lang w:val="ru-RU"/>
        </w:rPr>
        <w:t xml:space="preserve">ических. 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организмов.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Развитие жизни на Земле по эрам и периодам. Катархей. Архейская </w:t>
      </w:r>
      <w:r>
        <w:rPr>
          <w:rFonts w:ascii="Times New Roman" w:hAnsi="Times New Roman"/>
          <w:sz w:val="24"/>
          <w:szCs w:val="24"/>
          <w:lang w:val="ru-RU"/>
        </w:rPr>
        <w:br/>
        <w:t xml:space="preserve">и протерозойская эры. Палеозойская эра и её периоды: кембрийский, ордовикский, силурийский, девонский, каменноугольный, пермский.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Мезозойская эра и её периоды: триасовый, юрский, меловой.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Кайнозойская эра и её периоды: палеогеновый, неогеновый, антропогеновый.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Система органического мира как отражение эволюции. Основные систематические группы организмов.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Эволюция человека. Антропология как наука. Развитие представлений </w:t>
      </w:r>
      <w:r>
        <w:rPr>
          <w:rFonts w:ascii="Times New Roman" w:hAnsi="Times New Roman"/>
          <w:sz w:val="24"/>
          <w:szCs w:val="24"/>
          <w:lang w:val="ru-RU"/>
        </w:rPr>
        <w:br/>
        <w:t xml:space="preserve">о происхождении человека. Методы изучения антропогенеза. Сходства и различия человека и животных. Систематическое положение человека.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Движущие силы (факторы) антропогенеза. Наследственная изменчивость </w:t>
      </w:r>
      <w:r>
        <w:rPr>
          <w:rFonts w:ascii="Times New Roman" w:hAnsi="Times New Roman"/>
          <w:sz w:val="24"/>
          <w:szCs w:val="24"/>
          <w:lang w:val="ru-RU"/>
        </w:rPr>
        <w:br/>
        <w:t xml:space="preserve">и естественный отбор. Общественный образ жизни, изготовление орудий труда, мышление, речь.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w:t>
      </w:r>
      <w:r>
        <w:rPr>
          <w:rFonts w:ascii="Times New Roman" w:hAnsi="Times New Roman"/>
          <w:sz w:val="24"/>
          <w:szCs w:val="24"/>
          <w:lang w:val="ru-RU"/>
        </w:rPr>
        <w:t xml:space="preserve">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Человеческие ра</w:t>
      </w:r>
      <w:r>
        <w:rPr>
          <w:rFonts w:ascii="Times New Roman" w:hAnsi="Times New Roman"/>
          <w:sz w:val="24"/>
          <w:szCs w:val="24"/>
          <w:lang w:val="ru-RU"/>
        </w:rPr>
        <w:t xml:space="preserve">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Демонстрации: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Портреты: Ф. Реди, Л. Пастер, А.И. Опарин, С. Миллер, Г. Юри, Ч. Дарвин.</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w:t>
      </w:r>
      <w:r>
        <w:rPr>
          <w:rFonts w:ascii="Times New Roman" w:hAnsi="Times New Roman"/>
          <w:sz w:val="24"/>
          <w:szCs w:val="24"/>
          <w:lang w:val="ru-RU"/>
        </w:rPr>
        <w:t xml:space="preserve">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Оборудование: муляжи «Происхождение чело</w:t>
      </w:r>
      <w:r>
        <w:rPr>
          <w:rFonts w:ascii="Times New Roman" w:hAnsi="Times New Roman"/>
          <w:sz w:val="24"/>
          <w:szCs w:val="24"/>
          <w:lang w:val="ru-RU"/>
        </w:rPr>
        <w:t xml:space="preserve">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Лабораторные и практические работы: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Практическая работа № 1. «Изучение ископаемых остатков растений </w:t>
      </w:r>
      <w:r>
        <w:rPr>
          <w:rFonts w:ascii="Times New Roman" w:hAnsi="Times New Roman"/>
          <w:sz w:val="24"/>
          <w:szCs w:val="24"/>
          <w:lang w:val="ru-RU"/>
        </w:rPr>
        <w:br/>
        <w:t xml:space="preserve">и животных в коллекциях».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Экскурсия «Эволюция органического мира на Земле» (в естественно-научный или краеведческий музей).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7.3. Тема 3. Организмы и окружающая среда (5 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Экология как наука. Задачи и разделы экологии. Методы экологических исследований. Экологическое мировоззрение современного человека.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Среды обитания организмов: водная, наземно-воздушная, почвенная, внутриорганизменная.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Экологические факторы. Классификация экологических факторов: абиотические, биотические и антропогенные. Действие экологических факторов </w:t>
      </w:r>
      <w:r>
        <w:rPr>
          <w:rFonts w:ascii="Times New Roman" w:hAnsi="Times New Roman"/>
          <w:sz w:val="24"/>
          <w:szCs w:val="24"/>
          <w:lang w:val="ru-RU"/>
        </w:rPr>
        <w:br/>
        <w:t xml:space="preserve">на организмы.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Абиотические факторы: свет, температура, влажность. Фотопериодизм. Приспособления организмов к действию абиотических факторов. Биологические ритмы.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Биотические факторы. Виды биотических в</w:t>
      </w:r>
      <w:r>
        <w:rPr>
          <w:rFonts w:ascii="Times New Roman" w:hAnsi="Times New Roman"/>
          <w:sz w:val="24"/>
          <w:szCs w:val="24"/>
          <w:lang w:val="ru-RU"/>
        </w:rPr>
        <w:t xml:space="preserve">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Демонстрации: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Портреты: А. Гумбольдт, К.Ф. Рулье, Э. Геккель.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Лабораторные и практические работы: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Лабораторная работа № 3. «Морфологические особенности растений </w:t>
      </w:r>
      <w:r>
        <w:rPr>
          <w:rFonts w:ascii="Times New Roman" w:hAnsi="Times New Roman"/>
          <w:sz w:val="24"/>
          <w:szCs w:val="24"/>
          <w:lang w:val="ru-RU"/>
        </w:rPr>
        <w:br/>
        <w:t xml:space="preserve">из разных мест обитания».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Лабораторная работа № 4. «Влияние света на рост и развитие черенков колеуса».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Практическая работа № 2. «Подсчёт плотности популяций разных видов растений».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7.4. Тема 4. Сообщества и экологические системы (9 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Сообщество организмов – биоценоз. Структуры биоценоза: видовая, пространственная, трофическая (пищевая). Виды-доминанты. Связи в биоценозе.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w:t>
      </w:r>
      <w:r>
        <w:rPr>
          <w:rFonts w:ascii="Times New Roman" w:hAnsi="Times New Roman"/>
          <w:sz w:val="24"/>
          <w:szCs w:val="24"/>
          <w:lang w:val="ru-RU"/>
        </w:rPr>
        <w:t xml:space="preserve">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Природные экосистемы. Экосистемы озёр и рек. Экосистема хвойного </w:t>
      </w:r>
      <w:r>
        <w:rPr>
          <w:rFonts w:ascii="Times New Roman" w:hAnsi="Times New Roman"/>
          <w:sz w:val="24"/>
          <w:szCs w:val="24"/>
          <w:lang w:val="ru-RU"/>
        </w:rPr>
        <w:br/>
        <w:t xml:space="preserve">или широколиственного леса.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Биоразнообразие как фактор устойчивости экосистем. Сохранение биологического разнообразия на Земле.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Круговороты веществ и биогеохимические циклы элементов (углерода, азота). Зональность биосферы. Основные биомы суши.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Человечество в биосфере Земли. Антропогенные изменения в биосфере. Глобальные экологические проблемы.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Демонстрации: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Портреты: А.Дж. Тенсли, В.Н. Сукачёв, В.И. Вернадский.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Таблицы и схемы: «Пищевые цепи»,</w:t>
      </w:r>
      <w:r>
        <w:rPr>
          <w:rFonts w:ascii="Times New Roman" w:hAnsi="Times New Roman"/>
          <w:sz w:val="24"/>
          <w:szCs w:val="24"/>
          <w:lang w:val="ru-RU"/>
        </w:rPr>
        <w:t xml:space="preserve">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w:t>
      </w:r>
      <w:r>
        <w:rPr>
          <w:rFonts w:ascii="Times New Roman" w:hAnsi="Times New Roman"/>
          <w:sz w:val="24"/>
          <w:szCs w:val="24"/>
          <w:lang w:val="ru-RU"/>
        </w:rPr>
        <w:br/>
        <w:t xml:space="preserve">на природу», «Важнейшие источники загрязнения воздуха и грунтовых вод», «Почва – важнейшая составляющая биос</w:t>
      </w:r>
      <w:r>
        <w:rPr>
          <w:rFonts w:ascii="Times New Roman" w:hAnsi="Times New Roman"/>
          <w:sz w:val="24"/>
          <w:szCs w:val="24"/>
          <w:lang w:val="ru-RU"/>
        </w:rPr>
        <w:t xml:space="preserve">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Оборудование: модель-аппликация «Типичные биоценозы», гербарий «Растительные сообщества», колл</w:t>
      </w:r>
      <w:r>
        <w:rPr>
          <w:rFonts w:ascii="Times New Roman" w:hAnsi="Times New Roman"/>
          <w:sz w:val="24"/>
          <w:szCs w:val="24"/>
          <w:lang w:val="ru-RU"/>
        </w:rPr>
        <w:t xml:space="preserve">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8. Планируемые результаты освоения программы по биологии (базовый уровень) на уровне среднего общего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bCs/>
          <w:color w:val="000000"/>
          <w:sz w:val="24"/>
          <w:szCs w:val="24"/>
          <w:lang w:val="ru-RU"/>
        </w:rPr>
        <w:t xml:space="preserve">29</w:t>
      </w:r>
      <w:r>
        <w:rPr>
          <w:rFonts w:ascii="Times New Roman" w:hAnsi="Times New Roman"/>
          <w:bCs/>
          <w:color w:val="000000"/>
          <w:sz w:val="24"/>
          <w:szCs w:val="24"/>
          <w:lang w:val="ru-RU"/>
        </w:rPr>
        <w:t xml:space="preserve">.</w:t>
      </w:r>
      <w:r>
        <w:rPr>
          <w:rFonts w:ascii="Times New Roman" w:hAnsi="Times New Roman"/>
          <w:bCs/>
          <w:color w:val="000000"/>
          <w:sz w:val="24"/>
          <w:szCs w:val="24"/>
          <w:lang w:val="ru-RU"/>
        </w:rPr>
        <w:t xml:space="preserve">8.1</w:t>
      </w:r>
      <w:r>
        <w:rPr>
          <w:rFonts w:ascii="Times New Roman" w:hAnsi="Times New Roman"/>
          <w:color w:val="000000"/>
          <w:sz w:val="24"/>
          <w:szCs w:val="24"/>
          <w:lang w:val="ru-RU"/>
        </w:rPr>
        <w:t xml:space="preserve">.</w:t>
      </w:r>
      <w:r>
        <w:rPr>
          <w:rFonts w:ascii="Times New Roman" w:hAnsi="Times New Roman"/>
          <w:sz w:val="24"/>
          <w:szCs w:val="24"/>
          <w:lang w:val="ru-RU"/>
        </w:rPr>
        <w:t xml:space="preserve"> Согласно Федеральному государственному стандарту среднего общего образования устанавливаются требования к результатам освоения обучающимися программ среднего общего образования: личностным, метапредметным </w:t>
      </w:r>
      <w:r>
        <w:rPr>
          <w:rFonts w:ascii="Times New Roman" w:hAnsi="Times New Roman"/>
          <w:sz w:val="24"/>
          <w:szCs w:val="24"/>
          <w:lang w:val="ru-RU"/>
        </w:rPr>
        <w:br/>
        <w:t xml:space="preserve">и предметным.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8.2. 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w:t>
      </w:r>
      <w:r>
        <w:rPr>
          <w:rFonts w:ascii="Times New Roman" w:hAnsi="Times New Roman"/>
          <w:sz w:val="24"/>
          <w:szCs w:val="24"/>
          <w:lang w:val="ru-RU"/>
        </w:rPr>
        <w:br/>
        <w:t xml:space="preserve">и самоопределению, наличие мотивации к обучению биологии, целенаправленное развитие внутренних убеждений личности на основе ключевых ценностей </w:t>
      </w:r>
      <w:r>
        <w:rPr>
          <w:rFonts w:ascii="Times New Roman" w:hAnsi="Times New Roman"/>
          <w:sz w:val="24"/>
          <w:szCs w:val="24"/>
          <w:lang w:val="ru-RU"/>
        </w:rPr>
        <w:br/>
        <w:t xml:space="preserve">и исторических традиций развития биологического знания, готовность </w:t>
      </w:r>
      <w:r>
        <w:rPr>
          <w:rFonts w:ascii="Times New Roman" w:hAnsi="Times New Roman"/>
          <w:sz w:val="24"/>
          <w:szCs w:val="24"/>
          <w:lang w:val="ru-RU"/>
        </w:rPr>
        <w:br/>
        <w:t xml:space="preserve">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8.3. Личностные результаты освоения предмета «Биология» достигаются </w:t>
      </w:r>
      <w:r>
        <w:rPr>
          <w:rFonts w:ascii="Times New Roman" w:hAnsi="Times New Roman"/>
          <w:sz w:val="24"/>
          <w:szCs w:val="24"/>
          <w:lang w:val="ru-RU"/>
        </w:rPr>
        <w:br/>
        <w:t xml:space="preserve">в единстве учебной и воспитательной деяте</w:t>
      </w:r>
      <w:r>
        <w:rPr>
          <w:rFonts w:ascii="Times New Roman" w:hAnsi="Times New Roman"/>
          <w:sz w:val="24"/>
          <w:szCs w:val="24"/>
          <w:lang w:val="ru-RU"/>
        </w:rPr>
        <w:t xml:space="preserve">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w:t>
      </w:r>
      <w:r>
        <w:rPr>
          <w:rFonts w:ascii="Times New Roman" w:hAnsi="Times New Roman"/>
          <w:sz w:val="24"/>
          <w:szCs w:val="24"/>
          <w:lang w:val="ru-RU"/>
        </w:rPr>
        <w:t xml:space="preserve">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8.4. </w:t>
      </w:r>
      <w:r>
        <w:rPr>
          <w:rFonts w:ascii="Times New Roman" w:hAnsi="Times New Roman"/>
          <w:sz w:val="24"/>
          <w:szCs w:val="24"/>
          <w:lang w:val="ru-RU"/>
        </w:rPr>
        <w:t xml:space="preserve">Личностные результаты освоения учебного предмета «Биология» должны отражать готовность и способ</w:t>
      </w:r>
      <w:r>
        <w:rPr>
          <w:rFonts w:ascii="Times New Roman" w:hAnsi="Times New Roman"/>
          <w:sz w:val="24"/>
          <w:szCs w:val="24"/>
          <w:lang w:val="ru-RU"/>
        </w:rPr>
        <w:t xml:space="preserve">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w:t>
      </w:r>
      <w:r>
        <w:rPr>
          <w:rFonts w:ascii="Times New Roman" w:hAnsi="Times New Roman"/>
          <w:sz w:val="24"/>
          <w:szCs w:val="24"/>
          <w:lang w:val="ru-RU"/>
        </w:rPr>
        <w:br/>
        <w:t xml:space="preserve">в процессе реализации основных направлений воспитательной деятельности, в том числе в части: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eastAsia="SchoolBookSanPin"/>
          <w:bCs/>
          <w:position w:val="1"/>
          <w:sz w:val="24"/>
          <w:szCs w:val="24"/>
          <w:lang w:val="ru-RU"/>
        </w:rPr>
        <w:t xml:space="preserve">1) гражданского воспитания: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гражданской позиции обучающегося как активного </w:t>
      </w:r>
      <w:r>
        <w:rPr>
          <w:rFonts w:ascii="Times New Roman" w:hAnsi="Times New Roman"/>
          <w:sz w:val="24"/>
          <w:szCs w:val="24"/>
          <w:lang w:val="ru-RU"/>
        </w:rPr>
        <w:br/>
        <w:t xml:space="preserve">и ответственного члена российского общества;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осознание своих конституционных прав и обязанностей, уважение закона </w:t>
      </w:r>
      <w:r>
        <w:rPr>
          <w:rFonts w:ascii="Times New Roman" w:hAnsi="Times New Roman"/>
          <w:sz w:val="24"/>
          <w:szCs w:val="24"/>
          <w:lang w:val="ru-RU"/>
        </w:rPr>
        <w:br/>
        <w:t xml:space="preserve">и правопорядка;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способность определять собственную позицию по отношению к явлениям современной жизни и объяснять её;</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учитывать в своих действиях необходимость конструктивного взаимодействия людей с разными убеждениями, культурными ценностями </w:t>
      </w:r>
      <w:r>
        <w:rPr>
          <w:rFonts w:ascii="Times New Roman" w:hAnsi="Times New Roman"/>
          <w:sz w:val="24"/>
          <w:szCs w:val="24"/>
          <w:lang w:val="ru-RU"/>
        </w:rPr>
        <w:br/>
        <w:t xml:space="preserve">и социальным положением;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готовность к гуманитарной и волонтёрской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 патриотического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Pr>
          <w:rFonts w:ascii="Times New Roman" w:hAnsi="Times New Roman"/>
          <w:sz w:val="24"/>
          <w:szCs w:val="24"/>
          <w:lang w:val="ru-RU"/>
        </w:rPr>
        <w:br/>
        <w:t xml:space="preserve">за свой край, свою Родину, свой язык и культуру, прошлое и настоящее многонационального народа России;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ценностное отношение к природному наследию и памятникам природы, достижениям России в науке, искусстве, спорте, технологиях, труде;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идейная убеждённость, готовность к служению Отечеству и его защите, ответственность за его судьбу;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3) духовно-нравственного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осознание духовных ценностей российского народа;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нравственного сознания, этического поведения;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способность оценивать ситуацию и принимать осознанные решения, ориентируясь на морально-нравственные нормы и ценности;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осознание личного вклада в построение устойчивого будущего;</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4) эстетического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эстетическое отношение к миру, включая эстетику быта, научного </w:t>
      </w:r>
      <w:r>
        <w:rPr>
          <w:rFonts w:ascii="Times New Roman" w:hAnsi="Times New Roman"/>
          <w:sz w:val="24"/>
          <w:szCs w:val="24"/>
          <w:lang w:val="ru-RU"/>
        </w:rPr>
        <w:br/>
        <w:t xml:space="preserve">и технического творчества, спорта, труда, общественных отношений;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понимание эмоционального воздействия живой природы и её ценности;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готовность к самовыражению в разных видах искусства, стремление проявлять качества творческой личности;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5) физического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w:t>
      </w:r>
      <w:r>
        <w:rPr>
          <w:rFonts w:ascii="Times New Roman" w:hAnsi="Times New Roman"/>
          <w:sz w:val="24"/>
          <w:szCs w:val="24"/>
          <w:lang w:val="ru-RU"/>
        </w:rPr>
        <w:br/>
        <w:t xml:space="preserve">и компетентного отношения к собственному физическому и психическому здоровью;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понимание ценности правил индивидуального и коллективного безопасного поведения в ситуациях, угрожающих здоровью и жизни людей;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осознание последствий и неприятие вредных привычек (употребления алкоголя, наркотиков, курения);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6) трудового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готовность к труду, осознание ценности мастерства, трудолюбие;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готовность и способность к образованию и самообразованию на протяжении всей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7) экологического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экологически целесообразное отношение к природе как источнику жизни </w:t>
      </w:r>
      <w:r>
        <w:rPr>
          <w:rFonts w:ascii="Times New Roman" w:hAnsi="Times New Roman"/>
          <w:sz w:val="24"/>
          <w:szCs w:val="24"/>
          <w:lang w:val="ru-RU"/>
        </w:rPr>
        <w:br/>
        <w:t xml:space="preserve">на Земле, основе её существования;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повышение уровня экологической культуры: приобретение опыта планирования поступков и оценки их возможных последствий для окружающей среды;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осознание глобального характера экологических проблем и путей их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способность использовать приобретаемые при изучении биологии знания </w:t>
      </w:r>
      <w:r>
        <w:rPr>
          <w:rFonts w:ascii="Times New Roman" w:hAnsi="Times New Roman"/>
          <w:sz w:val="24"/>
          <w:szCs w:val="24"/>
          <w:lang w:val="ru-RU"/>
        </w:rPr>
        <w:br/>
        <w:t xml:space="preserve">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наличие развитого экологического мышления, экологической культуры, опыта деятельности экологической направленности, умения руководствоваться ими </w:t>
      </w:r>
      <w:r>
        <w:rPr>
          <w:rFonts w:ascii="Times New Roman" w:hAnsi="Times New Roman"/>
          <w:sz w:val="24"/>
          <w:szCs w:val="24"/>
          <w:lang w:val="ru-RU"/>
        </w:rPr>
        <w:br/>
        <w:t xml:space="preserve">в познавательной, коммуникативной и социальной практике, готовности к участию </w:t>
      </w:r>
      <w:r>
        <w:rPr>
          <w:rFonts w:ascii="Times New Roman" w:hAnsi="Times New Roman"/>
          <w:sz w:val="24"/>
          <w:szCs w:val="24"/>
          <w:lang w:val="ru-RU"/>
        </w:rPr>
        <w:br/>
        <w:t xml:space="preserve">в практической деятельности экологической направленности;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8) ценности научного познания: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совершенствование языковой и читательской культуры как средства взаимодействия между людьми и познания мира;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понимание специфики биологии как науки, осознание её роли в формировании рационального научного мышления, создании целостного представления </w:t>
      </w:r>
      <w:r>
        <w:rPr>
          <w:rFonts w:ascii="Times New Roman" w:hAnsi="Times New Roman"/>
          <w:sz w:val="24"/>
          <w:szCs w:val="24"/>
          <w:lang w:val="ru-RU"/>
        </w:rPr>
        <w:br/>
        <w:t xml:space="preserve">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убеждённость в значимости биологии для современной цивилизации: обеспечения нового уровня развития м</w:t>
      </w:r>
      <w:r>
        <w:rPr>
          <w:rFonts w:ascii="Times New Roman" w:hAnsi="Times New Roman"/>
          <w:sz w:val="24"/>
          <w:szCs w:val="24"/>
          <w:lang w:val="ru-RU"/>
        </w:rPr>
        <w:t xml:space="preserve">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w:t>
      </w:r>
      <w:r>
        <w:rPr>
          <w:rFonts w:ascii="Times New Roman" w:hAnsi="Times New Roman"/>
          <w:sz w:val="24"/>
          <w:szCs w:val="24"/>
          <w:lang w:val="ru-RU"/>
        </w:rPr>
        <w:br/>
        <w:t xml:space="preserve">и формированию новых стандартов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понимание сущности методов познания, используемых в естественн</w:t>
      </w:r>
      <w:r>
        <w:rPr>
          <w:rFonts w:ascii="Times New Roman" w:hAnsi="Times New Roman"/>
          <w:sz w:val="24"/>
          <w:szCs w:val="24"/>
          <w:lang w:val="ru-RU"/>
        </w:rPr>
        <w:t xml:space="preserve">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способность самостоятельно использовать биологические знания для решения проблем в реальных жизненных ситуациях;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готовность и способность к непрерывному образованию и самообразованию, </w:t>
      </w:r>
      <w:r>
        <w:rPr>
          <w:rFonts w:ascii="Times New Roman" w:hAnsi="Times New Roman"/>
          <w:sz w:val="24"/>
          <w:szCs w:val="24"/>
          <w:lang w:val="ru-RU"/>
        </w:rPr>
        <w:br/>
        <w:t xml:space="preserve">к активному получению новых знаний по биологии в соответствии с жизненными потребностями.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8.</w:t>
      </w:r>
      <w:r>
        <w:rPr>
          <w:rFonts w:ascii="Times New Roman" w:hAnsi="Times New Roman"/>
          <w:sz w:val="24"/>
          <w:szCs w:val="24"/>
          <w:lang w:val="ru-RU"/>
        </w:rPr>
        <w:t xml:space="preserve">5</w:t>
      </w:r>
      <w:r>
        <w:rPr>
          <w:rFonts w:ascii="Times New Roman" w:hAnsi="Times New Roman"/>
          <w:sz w:val="24"/>
          <w:szCs w:val="24"/>
          <w:lang w:val="ru-RU"/>
        </w:rPr>
        <w:t xml:space="preserve">. В процессе достижения личностных результатов освоения обучающимися программы по биологии на уровне среднего общего образования </w:t>
      </w:r>
      <w:r>
        <w:rPr>
          <w:rFonts w:ascii="Times New Roman" w:hAnsi="Times New Roman"/>
          <w:sz w:val="24"/>
          <w:szCs w:val="24"/>
          <w:lang w:val="ru-RU"/>
        </w:rPr>
        <w:br/>
        <w:t xml:space="preserve">у обучающихся совершенствуется эмоциональный интеллект, предполагающий сформированность: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внутренней мотивации, включающей стремление к достижению цели </w:t>
      </w:r>
      <w:r>
        <w:rPr>
          <w:rFonts w:ascii="Times New Roman" w:hAnsi="Times New Roman"/>
          <w:sz w:val="24"/>
          <w:szCs w:val="24"/>
          <w:lang w:val="ru-RU"/>
        </w:rPr>
        <w:br/>
        <w:t xml:space="preserve">и успеху, оптимизм, инициативность, умение действовать, исходя из своих возможностей;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w:t>
      </w:r>
      <w:r>
        <w:rPr>
          <w:rFonts w:ascii="Times New Roman" w:hAnsi="Times New Roman"/>
          <w:sz w:val="24"/>
          <w:szCs w:val="24"/>
          <w:lang w:val="ru-RU"/>
        </w:rPr>
        <w:br/>
        <w:t xml:space="preserve">к сочувствию и сопереживанию;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социальных навыков, включающих способность выстраивать отношения </w:t>
      </w:r>
      <w:r>
        <w:rPr>
          <w:rFonts w:ascii="Times New Roman" w:hAnsi="Times New Roman"/>
          <w:sz w:val="24"/>
          <w:szCs w:val="24"/>
          <w:lang w:val="ru-RU"/>
        </w:rPr>
        <w:br/>
        <w:t xml:space="preserve">с другими людьми, заботиться, проявлять интерес и разрешать конфликты.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8.</w:t>
      </w:r>
      <w:r>
        <w:rPr>
          <w:rFonts w:ascii="Times New Roman" w:hAnsi="Times New Roman"/>
          <w:sz w:val="24"/>
          <w:szCs w:val="24"/>
          <w:lang w:val="ru-RU"/>
        </w:rPr>
        <w:t xml:space="preserve">6</w:t>
      </w:r>
      <w:r>
        <w:rPr>
          <w:rFonts w:ascii="Times New Roman" w:hAnsi="Times New Roman"/>
          <w:sz w:val="24"/>
          <w:szCs w:val="24"/>
          <w:lang w:val="ru-RU"/>
        </w:rPr>
        <w:t xml:space="preserve">. Метапредметн</w:t>
      </w:r>
      <w:r>
        <w:rPr>
          <w:rFonts w:ascii="Times New Roman" w:hAnsi="Times New Roman"/>
          <w:sz w:val="24"/>
          <w:szCs w:val="24"/>
          <w:lang w:val="ru-RU"/>
        </w:rPr>
        <w:t xml:space="preserve">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w:t>
      </w:r>
      <w:r>
        <w:rPr>
          <w:rFonts w:ascii="Times New Roman" w:hAnsi="Times New Roman"/>
          <w:sz w:val="24"/>
          <w:szCs w:val="24"/>
          <w:lang w:val="ru-RU"/>
        </w:rPr>
        <w:br/>
        <w:t xml:space="preserve">в естественных на</w:t>
      </w:r>
      <w:r>
        <w:rPr>
          <w:rFonts w:ascii="Times New Roman" w:hAnsi="Times New Roman"/>
          <w:sz w:val="24"/>
          <w:szCs w:val="24"/>
          <w:lang w:val="ru-RU"/>
        </w:rPr>
        <w:t xml:space="preserve">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w:t>
      </w:r>
      <w:r>
        <w:rPr>
          <w:rFonts w:ascii="Times New Roman" w:hAnsi="Times New Roman"/>
          <w:sz w:val="24"/>
          <w:szCs w:val="24"/>
          <w:lang w:val="ru-RU"/>
        </w:rPr>
        <w:t xml:space="preserve">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8.</w:t>
      </w:r>
      <w:r>
        <w:rPr>
          <w:rFonts w:ascii="Times New Roman" w:hAnsi="Times New Roman"/>
          <w:sz w:val="24"/>
          <w:szCs w:val="24"/>
          <w:lang w:val="ru-RU"/>
        </w:rPr>
        <w:t xml:space="preserve">7</w:t>
      </w:r>
      <w:r>
        <w:rPr>
          <w:rFonts w:ascii="Times New Roman" w:hAnsi="Times New Roman"/>
          <w:sz w:val="24"/>
          <w:szCs w:val="24"/>
          <w:lang w:val="ru-RU"/>
        </w:rPr>
        <w:t xml:space="preserve">. </w:t>
      </w:r>
      <w:r>
        <w:rPr>
          <w:rFonts w:ascii="Times New Roman" w:hAnsi="Times New Roman"/>
          <w:sz w:val="24"/>
          <w:szCs w:val="24"/>
          <w:lang w:val="ru-RU"/>
        </w:rPr>
        <w:t xml:space="preserve">Метапредметные результаты освоения программы среднего общего образования должны отражать: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8.</w:t>
      </w:r>
      <w:r>
        <w:rPr>
          <w:rFonts w:ascii="Times New Roman" w:hAnsi="Times New Roman"/>
          <w:sz w:val="24"/>
          <w:szCs w:val="24"/>
          <w:lang w:val="ru-RU"/>
        </w:rPr>
        <w:t xml:space="preserve">7</w:t>
      </w:r>
      <w:r>
        <w:rPr>
          <w:rFonts w:ascii="Times New Roman" w:hAnsi="Times New Roman"/>
          <w:sz w:val="24"/>
          <w:szCs w:val="24"/>
          <w:lang w:val="ru-RU"/>
        </w:rPr>
        <w:t xml:space="preserve">.1. </w:t>
      </w:r>
      <w:r>
        <w:rPr>
          <w:rFonts w:ascii="Times New Roman" w:hAnsi="Times New Roman"/>
          <w:sz w:val="24"/>
          <w:szCs w:val="24"/>
          <w:lang w:val="ru-RU"/>
        </w:rPr>
        <w:t xml:space="preserve">Овладение универсальными учебными познавательными действиями</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1) базовые логические действия: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формулировать и актуализировать проблему, рассматривать её всесторонне;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определять цели деятельности, задавая параметры и критерии их достижения, соотносить результаты деятельности с поставленными целями;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использовать биологические понятия для объяснения фактов и явлений живой природы;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разрабатывать план решения проблемы с учётом анализа имеющихся материальных и нематериальных ресурсов;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координировать и выполнять работу в условиях реального, виртуального </w:t>
      </w:r>
      <w:r>
        <w:rPr>
          <w:rFonts w:ascii="Times New Roman" w:hAnsi="Times New Roman"/>
          <w:sz w:val="24"/>
          <w:szCs w:val="24"/>
          <w:lang w:val="ru-RU"/>
        </w:rPr>
        <w:br/>
        <w:t xml:space="preserve">и комбинированного взаимодействия;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развивать креативное мышление при решении жизненных проблем.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sz w:val="24"/>
          <w:szCs w:val="24"/>
          <w:lang w:val="ru-RU"/>
        </w:rPr>
        <w:t xml:space="preserve">2)</w:t>
      </w:r>
      <w:r>
        <w:rPr>
          <w:rFonts w:ascii="Times New Roman" w:hAnsi="Times New Roman" w:eastAsia="SchoolBookSanPin"/>
          <w:sz w:val="24"/>
          <w:szCs w:val="24"/>
          <w:lang w:val="ru-RU"/>
        </w:rPr>
        <w:t xml:space="preserve"> базовые исследовательские действия: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учебно-исследовательской и проектной деятельности, навыками разрешения проблем, обладать способностью и готовностью </w:t>
      </w:r>
      <w:r>
        <w:rPr>
          <w:rFonts w:ascii="Times New Roman" w:hAnsi="Times New Roman"/>
          <w:sz w:val="24"/>
          <w:szCs w:val="24"/>
          <w:lang w:val="ru-RU"/>
        </w:rPr>
        <w:br/>
        <w:t xml:space="preserve">к самостоятельному поиску методов решения практических задач, применению различных методов познания;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использовать различные виды деятельности по получению нового знания, </w:t>
      </w:r>
      <w:r>
        <w:rPr>
          <w:rFonts w:ascii="Times New Roman" w:hAnsi="Times New Roman"/>
          <w:sz w:val="24"/>
          <w:szCs w:val="24"/>
          <w:lang w:val="ru-RU"/>
        </w:rPr>
        <w:br/>
        <w:t xml:space="preserve">его интерпретации, преобразованию и применению в учебных ситуациях, </w:t>
      </w:r>
      <w:r>
        <w:rPr>
          <w:rFonts w:ascii="Times New Roman" w:hAnsi="Times New Roman"/>
          <w:sz w:val="24"/>
          <w:szCs w:val="24"/>
          <w:lang w:val="ru-RU"/>
        </w:rPr>
        <w:br/>
        <w:t xml:space="preserve">в том числе при создании учебных и социальных проектов;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формировать научный тип мышления, владеть научной терминологией, ключевыми понятиями и методами;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ставить и формулировать собственные задачи в образовательной деятельности и жизненных ситуациях;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 оценивать приобретённый опыт;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осуществлять целенаправленный поиск переноса средств и способов действия в профессиональную среду;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уметь переносить знания в познавательную и практическую области жизнедеятельности;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уметь интегрировать знания из разных предметных областей;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выдвигать новые идеи, предлагать оригинальные подходы и решения, ставить проблемы и задачи, допускающие альтернативные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3)</w:t>
      </w:r>
      <w:r>
        <w:rPr>
          <w:rFonts w:ascii="Times New Roman" w:hAnsi="Times New Roman" w:eastAsia="SchoolBookSanPin"/>
          <w:sz w:val="24"/>
          <w:szCs w:val="24"/>
          <w:lang w:val="ru-RU"/>
        </w:rPr>
        <w:t xml:space="preserve"> работас информацией: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ориентироваться в различных ист</w:t>
      </w:r>
      <w:r>
        <w:rPr>
          <w:rFonts w:ascii="Times New Roman" w:hAnsi="Times New Roman"/>
          <w:sz w:val="24"/>
          <w:szCs w:val="24"/>
          <w:lang w:val="ru-RU"/>
        </w:rPr>
        <w:t xml:space="preserve">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w:t>
      </w:r>
      <w:r>
        <w:rPr>
          <w:rFonts w:ascii="Times New Roman" w:hAnsi="Times New Roman"/>
          <w:sz w:val="24"/>
          <w:szCs w:val="24"/>
          <w:lang w:val="ru-RU"/>
        </w:rPr>
        <w:br/>
        <w:t xml:space="preserve">и непротиворечивость;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формулировать запросы и применять различные методы при поиске и отборе биологической информации, необходимой для выполнения учебных задач;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выбирать оптимальную форму представления биологической информации (схемы, графики, диаграммы, таблицы, рисунки и другое);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использовать научный язык в качестве средства при работе с биологической информацией: применять химические, физические и математические знаки </w:t>
      </w:r>
      <w:r>
        <w:rPr>
          <w:rFonts w:ascii="Times New Roman" w:hAnsi="Times New Roman"/>
          <w:sz w:val="24"/>
          <w:szCs w:val="24"/>
          <w:lang w:val="ru-RU"/>
        </w:rPr>
        <w:br/>
        <w:t xml:space="preserve">и символы, формулы, аббревиатуру, номенклатуру, использовать и преобразовывать знаково-символические средства наглядности;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распознавания и защиты информации, информационной безопасности личности.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8.</w:t>
      </w:r>
      <w:r>
        <w:rPr>
          <w:rFonts w:ascii="Times New Roman" w:hAnsi="Times New Roman"/>
          <w:sz w:val="24"/>
          <w:szCs w:val="24"/>
          <w:lang w:val="ru-RU"/>
        </w:rPr>
        <w:t xml:space="preserve">7</w:t>
      </w:r>
      <w:r>
        <w:rPr>
          <w:rFonts w:ascii="Times New Roman" w:hAnsi="Times New Roman"/>
          <w:sz w:val="24"/>
          <w:szCs w:val="24"/>
          <w:lang w:val="ru-RU"/>
        </w:rPr>
        <w:t xml:space="preserve">.</w:t>
      </w:r>
      <w:r>
        <w:rPr>
          <w:rFonts w:ascii="Times New Roman" w:hAnsi="Times New Roman"/>
          <w:sz w:val="24"/>
          <w:szCs w:val="24"/>
          <w:lang w:val="ru-RU"/>
        </w:rPr>
        <w:t xml:space="preserve">2</w:t>
      </w:r>
      <w:r>
        <w:rPr>
          <w:rFonts w:ascii="Times New Roman" w:hAnsi="Times New Roman"/>
          <w:sz w:val="24"/>
          <w:szCs w:val="24"/>
          <w:lang w:val="ru-RU"/>
        </w:rPr>
        <w:t xml:space="preserve">. </w:t>
      </w:r>
      <w:r>
        <w:rPr>
          <w:rFonts w:ascii="Times New Roman" w:hAnsi="Times New Roman" w:eastAsia="SchoolBookSanPin"/>
          <w:sz w:val="24"/>
          <w:szCs w:val="24"/>
          <w:lang w:val="ru-RU"/>
        </w:rPr>
        <w:t xml:space="preserve">Овладение универсальными коммуникативными действиями</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eastAsia="SchoolBookSanPin"/>
          <w:sz w:val="24"/>
          <w:szCs w:val="24"/>
          <w:lang w:val="ru-RU"/>
        </w:rPr>
        <w:t xml:space="preserve">1) общение: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осуществлять коммуникации во всех сферах жизни, активно участвовать </w:t>
      </w:r>
      <w:r>
        <w:rPr>
          <w:rFonts w:ascii="Times New Roman" w:hAnsi="Times New Roman"/>
          <w:sz w:val="24"/>
          <w:szCs w:val="24"/>
          <w:lang w:val="ru-RU"/>
        </w:rPr>
        <w:br/>
        <w:t xml:space="preserve">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владеть различными способами общения и взаимодействия, понимать намерения других людей, проявлять уважительное отношение к собеседнику </w:t>
      </w:r>
      <w:r>
        <w:rPr>
          <w:rFonts w:ascii="Times New Roman" w:hAnsi="Times New Roman"/>
          <w:sz w:val="24"/>
          <w:szCs w:val="24"/>
          <w:lang w:val="ru-RU"/>
        </w:rPr>
        <w:br/>
        <w:t xml:space="preserve">и в корректной форме формулировать свои возражения;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развёрнуто и логично излагать свою точку зрения с использованием языковых средств.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 совместная деятельность: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iCs/>
          <w:sz w:val="24"/>
          <w:szCs w:val="24"/>
          <w:lang w:val="ru-RU"/>
        </w:rPr>
      </w:pPr>
      <w:r>
        <w:rPr>
          <w:rFonts w:ascii="Times New Roman" w:hAnsi="Times New Roman"/>
          <w:sz w:val="24"/>
          <w:szCs w:val="24"/>
          <w:lang w:val="ru-RU"/>
        </w:rPr>
        <w:t xml:space="preserve">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r>
        <w:rPr>
          <w:rFonts w:ascii="Times New Roman" w:hAnsi="Times New Roman"/>
          <w:iCs/>
          <w:sz w:val="24"/>
          <w:szCs w:val="24"/>
          <w:lang w:val="ru-RU"/>
        </w:rPr>
      </w:r>
      <w:r>
        <w:rPr>
          <w:rFonts w:ascii="Times New Roman" w:hAnsi="Times New Roman"/>
          <w:iCs/>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оценивать качество своего вклада и каждого участника команды в общий результат по разработанным критериям;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предлагать новые проекты, оценивать идеи с позиции новизны, оригинальности, практической значимости;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осуществлять позитивное стратегическое поведение в различных ситуациях, проявлять творчество и воображение, быть инициативным.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8.7.3. </w:t>
      </w:r>
      <w:r>
        <w:rPr>
          <w:rFonts w:ascii="Times New Roman" w:hAnsi="Times New Roman" w:eastAsia="SchoolBookSanPin"/>
          <w:sz w:val="24"/>
          <w:szCs w:val="24"/>
          <w:lang w:val="ru-RU"/>
        </w:rPr>
        <w:t xml:space="preserve">Овладение универсальными регулятивными действиями: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 самоорганизация: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использовать биологические знания для выявления проблем и их решения </w:t>
      </w:r>
      <w:r>
        <w:rPr>
          <w:rFonts w:ascii="Times New Roman" w:hAnsi="Times New Roman"/>
          <w:sz w:val="24"/>
          <w:szCs w:val="24"/>
          <w:lang w:val="ru-RU"/>
        </w:rPr>
        <w:br/>
        <w:t xml:space="preserve">в жизненных и учебных ситуациях;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выбирать на основе биологических знаний целевые и смысловые установки </w:t>
      </w:r>
      <w:r>
        <w:rPr>
          <w:rFonts w:ascii="Times New Roman" w:hAnsi="Times New Roman"/>
          <w:sz w:val="24"/>
          <w:szCs w:val="24"/>
          <w:lang w:val="ru-RU"/>
        </w:rPr>
        <w:br/>
        <w:t xml:space="preserve">в своих действиях и поступках по отношению к живой природе, своему здоровью </w:t>
      </w:r>
      <w:r>
        <w:rPr>
          <w:rFonts w:ascii="Times New Roman" w:hAnsi="Times New Roman"/>
          <w:sz w:val="24"/>
          <w:szCs w:val="24"/>
          <w:lang w:val="ru-RU"/>
        </w:rPr>
        <w:br/>
        <w:t xml:space="preserve">и здоровью окружающих;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составлять план решения проблемы с учётом имеющихся ресурсов, собственных возможностей и предпочтений;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расширять рамки учебного предмета на основе личных предпочтений;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делать осознанный выбор, аргументировать его, брать ответственность </w:t>
      </w:r>
      <w:r>
        <w:rPr>
          <w:rFonts w:ascii="Times New Roman" w:hAnsi="Times New Roman"/>
          <w:sz w:val="24"/>
          <w:szCs w:val="24"/>
          <w:lang w:val="ru-RU"/>
        </w:rPr>
        <w:br/>
        <w:t xml:space="preserve">за решение;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оценивать приобретённый опыт;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 самоконтроль: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 вносить коррективы в деятельность, оценивать соответствие результатов целям;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уметь оценивать риски и своевременно принимать решения по их снижению;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принимать мотивы и аргументы других при анализе результатов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3) принятия себя и других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принимать себя, понимая свои недостатки и достоинства;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принимать мотивы и аргументы других при анализе результатов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признавать своё право и право других на ошибки;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развивать способность понимать мир с позиции другого человека.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8.</w:t>
      </w:r>
      <w:r>
        <w:rPr>
          <w:rFonts w:ascii="Times New Roman" w:hAnsi="Times New Roman"/>
          <w:sz w:val="24"/>
          <w:szCs w:val="24"/>
          <w:lang w:val="ru-RU"/>
        </w:rPr>
        <w:t xml:space="preserve">8</w:t>
      </w:r>
      <w:r>
        <w:rPr>
          <w:rFonts w:ascii="Times New Roman" w:hAnsi="Times New Roman"/>
          <w:sz w:val="24"/>
          <w:szCs w:val="24"/>
          <w:lang w:val="ru-RU"/>
        </w:rPr>
        <w:t xml:space="preserve">. </w:t>
      </w:r>
      <w:r>
        <w:rPr>
          <w:rFonts w:ascii="Times New Roman" w:hAnsi="Times New Roman"/>
          <w:sz w:val="24"/>
          <w:szCs w:val="24"/>
          <w:lang w:val="ru-RU"/>
        </w:rPr>
        <w:t xml:space="preserve">Предметные результаты освоения прораммы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w:t>
      </w:r>
      <w:r>
        <w:rPr>
          <w:rFonts w:ascii="Times New Roman" w:hAnsi="Times New Roman"/>
          <w:sz w:val="24"/>
          <w:szCs w:val="24"/>
          <w:lang w:val="ru-RU"/>
        </w:rPr>
        <w:br/>
        <w:t xml:space="preserve">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представленны по годам обучения.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8.</w:t>
      </w:r>
      <w:r>
        <w:rPr>
          <w:rFonts w:ascii="Times New Roman" w:hAnsi="Times New Roman"/>
          <w:sz w:val="24"/>
          <w:szCs w:val="24"/>
          <w:lang w:val="ru-RU"/>
        </w:rPr>
        <w:t xml:space="preserve">9</w:t>
      </w:r>
      <w:r>
        <w:rPr>
          <w:rFonts w:ascii="Times New Roman" w:hAnsi="Times New Roman"/>
          <w:sz w:val="24"/>
          <w:szCs w:val="24"/>
          <w:lang w:val="ru-RU"/>
        </w:rPr>
        <w:t xml:space="preserve">. </w:t>
      </w:r>
      <w:r>
        <w:rPr>
          <w:rFonts w:ascii="Times New Roman" w:hAnsi="Times New Roman"/>
          <w:sz w:val="24"/>
          <w:szCs w:val="24"/>
          <w:lang w:val="ru-RU"/>
        </w:rPr>
        <w:t xml:space="preserve">Предметные результаты освоения учебного предмета «Биология» в 10 клвссе должны отражать</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знаний о месте и роли биологии в системе</w:t>
      </w:r>
      <w:r>
        <w:rPr>
          <w:rFonts w:ascii="Times New Roman" w:hAnsi="Times New Roman"/>
          <w:sz w:val="24"/>
          <w:szCs w:val="24"/>
          <w:lang w:val="ru-RU"/>
        </w:rPr>
        <w:t xml:space="preserve">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раскрывать содержание</w:t>
      </w:r>
      <w:r>
        <w:rPr>
          <w:rFonts w:ascii="Times New Roman" w:hAnsi="Times New Roman"/>
          <w:sz w:val="24"/>
          <w:szCs w:val="24"/>
          <w:lang w:val="ru-RU"/>
        </w:rPr>
        <w:t xml:space="preserve">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излагать биологически</w:t>
      </w:r>
      <w:r>
        <w:rPr>
          <w:rFonts w:ascii="Times New Roman" w:hAnsi="Times New Roman"/>
          <w:sz w:val="24"/>
          <w:szCs w:val="24"/>
          <w:lang w:val="ru-RU"/>
        </w:rPr>
        <w:t xml:space="preserve">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w:t>
      </w:r>
      <w:r>
        <w:rPr>
          <w:rFonts w:ascii="Times New Roman" w:hAnsi="Times New Roman"/>
          <w:sz w:val="24"/>
          <w:szCs w:val="24"/>
          <w:lang w:val="ru-RU"/>
        </w:rPr>
        <w:br/>
        <w:t xml:space="preserve">к живым системам;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владеть методами научного познания в биологии: наблюдение </w:t>
      </w:r>
      <w:r>
        <w:rPr>
          <w:rFonts w:ascii="Times New Roman" w:hAnsi="Times New Roman"/>
          <w:sz w:val="24"/>
          <w:szCs w:val="24"/>
          <w:lang w:val="ru-RU"/>
        </w:rPr>
        <w:br/>
        <w:t xml:space="preserve">и описание живых систем,</w:t>
      </w:r>
      <w:r>
        <w:rPr>
          <w:rFonts w:ascii="Times New Roman" w:hAnsi="Times New Roman"/>
          <w:sz w:val="24"/>
          <w:szCs w:val="24"/>
          <w:lang w:val="ru-RU"/>
        </w:rPr>
        <w:t xml:space="preserve">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w:t>
      </w:r>
      <w:r>
        <w:rPr>
          <w:rFonts w:ascii="Times New Roman" w:hAnsi="Times New Roman"/>
          <w:sz w:val="24"/>
          <w:szCs w:val="24"/>
          <w:lang w:val="ru-RU"/>
        </w:rPr>
        <w:br/>
        <w:t xml:space="preserve">на основании полученных результатов;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выделять существенные признаки вирусов, клеток прокариот </w:t>
      </w:r>
      <w:r>
        <w:rPr>
          <w:rFonts w:ascii="Times New Roman" w:hAnsi="Times New Roman"/>
          <w:sz w:val="24"/>
          <w:szCs w:val="24"/>
          <w:lang w:val="ru-RU"/>
        </w:rPr>
        <w:br/>
        <w:t xml:space="preserve">и эукариот, одноклеточных и многоклеточных организмов, особенности процессов: обмена веществ и превращения энергии в клетке, фотосинтеза, пластического </w:t>
      </w:r>
      <w:r>
        <w:rPr>
          <w:rFonts w:ascii="Times New Roman" w:hAnsi="Times New Roman"/>
          <w:sz w:val="24"/>
          <w:szCs w:val="24"/>
          <w:lang w:val="ru-RU"/>
        </w:rPr>
        <w:br/>
        <w:t xml:space="preserve">и энергетического обмена, хемосинтеза, митоза, мейоза, оплодотворения, размножения, индивидуального развития организма (онтогенез);</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w:t>
      </w:r>
      <w:r>
        <w:rPr>
          <w:rFonts w:ascii="Times New Roman" w:hAnsi="Times New Roman"/>
          <w:sz w:val="24"/>
          <w:szCs w:val="24"/>
          <w:lang w:val="ru-RU"/>
        </w:rPr>
        <w:br/>
        <w:t xml:space="preserve">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w:t>
      </w:r>
      <w:r>
        <w:rPr>
          <w:rFonts w:ascii="Times New Roman" w:hAnsi="Times New Roman"/>
          <w:sz w:val="24"/>
          <w:szCs w:val="24"/>
          <w:lang w:val="ru-RU"/>
        </w:rPr>
        <w:br/>
        <w:t xml:space="preserve">и биотехнологий для рационального природопользования;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выполнять лабораторные и практические работы, соблюдать правила при работе с учебным и лабораторным оборудованием;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критически оценива</w:t>
      </w:r>
      <w:r>
        <w:rPr>
          <w:rFonts w:ascii="Times New Roman" w:hAnsi="Times New Roman"/>
          <w:sz w:val="24"/>
          <w:szCs w:val="24"/>
          <w:lang w:val="ru-RU"/>
        </w:rPr>
        <w:t xml:space="preserve">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29</w:t>
      </w:r>
      <w:r>
        <w:rPr>
          <w:rFonts w:ascii="Times New Roman" w:hAnsi="Times New Roman"/>
          <w:sz w:val="24"/>
          <w:szCs w:val="24"/>
          <w:lang w:val="ru-RU"/>
        </w:rPr>
        <w:t xml:space="preserve">.</w:t>
      </w:r>
      <w:r>
        <w:rPr>
          <w:rFonts w:ascii="Times New Roman" w:hAnsi="Times New Roman"/>
          <w:sz w:val="24"/>
          <w:szCs w:val="24"/>
          <w:lang w:val="ru-RU"/>
        </w:rPr>
        <w:t xml:space="preserve">8.1</w:t>
      </w:r>
      <w:r>
        <w:rPr>
          <w:rFonts w:ascii="Times New Roman" w:hAnsi="Times New Roman"/>
          <w:sz w:val="24"/>
          <w:szCs w:val="24"/>
          <w:lang w:val="ru-RU"/>
        </w:rPr>
        <w:t xml:space="preserve">0</w:t>
      </w:r>
      <w:r>
        <w:rPr>
          <w:rFonts w:ascii="Times New Roman" w:hAnsi="Times New Roman"/>
          <w:sz w:val="24"/>
          <w:szCs w:val="24"/>
          <w:lang w:val="ru-RU"/>
        </w:rPr>
        <w:t xml:space="preserve">. </w:t>
      </w:r>
      <w:r>
        <w:rPr>
          <w:rFonts w:ascii="Times New Roman" w:hAnsi="Times New Roman"/>
          <w:sz w:val="24"/>
          <w:szCs w:val="24"/>
          <w:lang w:val="ru-RU"/>
        </w:rPr>
        <w:t xml:space="preserve">Предметные результаты освоения учебного предмета «Биология» </w:t>
      </w:r>
      <w:r>
        <w:rPr>
          <w:rFonts w:ascii="Times New Roman" w:hAnsi="Times New Roman"/>
          <w:sz w:val="24"/>
          <w:szCs w:val="24"/>
          <w:lang w:val="ru-RU"/>
        </w:rPr>
        <w:br/>
        <w:t xml:space="preserve">в 11 классе далжны отражать</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знаний о месте и роли биологии в системе</w:t>
      </w:r>
      <w:r>
        <w:rPr>
          <w:rFonts w:ascii="Times New Roman" w:hAnsi="Times New Roman"/>
          <w:sz w:val="24"/>
          <w:szCs w:val="24"/>
          <w:lang w:val="ru-RU"/>
        </w:rPr>
        <w:t xml:space="preserve">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раскрывать содержание биологических терминов и </w:t>
      </w:r>
      <w:r>
        <w:rPr>
          <w:rFonts w:ascii="Times New Roman" w:hAnsi="Times New Roman"/>
          <w:sz w:val="24"/>
          <w:szCs w:val="24"/>
          <w:lang w:val="ru-RU"/>
        </w:rPr>
        <w:t xml:space="preserve">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излагать биологические теории (эво</w:t>
      </w:r>
      <w:r>
        <w:rPr>
          <w:rFonts w:ascii="Times New Roman" w:hAnsi="Times New Roman"/>
          <w:sz w:val="24"/>
          <w:szCs w:val="24"/>
          <w:lang w:val="ru-RU"/>
        </w:rPr>
        <w:t xml:space="preserve">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w:t>
      </w:r>
      <w:r>
        <w:rPr>
          <w:rFonts w:ascii="Times New Roman" w:hAnsi="Times New Roman"/>
          <w:sz w:val="24"/>
          <w:szCs w:val="24"/>
          <w:lang w:val="ru-RU"/>
        </w:rPr>
        <w:br/>
        <w:t xml:space="preserve">к живым системам;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владеть методами научного познания в биологии: наблюдение </w:t>
      </w:r>
      <w:r>
        <w:rPr>
          <w:rFonts w:ascii="Times New Roman" w:hAnsi="Times New Roman"/>
          <w:sz w:val="24"/>
          <w:szCs w:val="24"/>
          <w:lang w:val="ru-RU"/>
        </w:rPr>
        <w:br/>
        <w:t xml:space="preserve">и описание живых систем,</w:t>
      </w:r>
      <w:r>
        <w:rPr>
          <w:rFonts w:ascii="Times New Roman" w:hAnsi="Times New Roman"/>
          <w:sz w:val="24"/>
          <w:szCs w:val="24"/>
          <w:lang w:val="ru-RU"/>
        </w:rPr>
        <w:t xml:space="preserve">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w:t>
      </w:r>
      <w:r>
        <w:rPr>
          <w:rFonts w:ascii="Times New Roman" w:hAnsi="Times New Roman"/>
          <w:sz w:val="24"/>
          <w:szCs w:val="24"/>
          <w:lang w:val="ru-RU"/>
        </w:rPr>
        <w:br/>
        <w:t xml:space="preserve">на основании полученных результатов;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выделять существенные признаки строения биологических объектов: видов, популяций, продуцентов, консументов, редуцентов, биогеоценозов </w:t>
      </w:r>
      <w:r>
        <w:rPr>
          <w:rFonts w:ascii="Times New Roman" w:hAnsi="Times New Roman"/>
          <w:sz w:val="24"/>
          <w:szCs w:val="24"/>
          <w:lang w:val="ru-RU"/>
        </w:rPr>
        <w:br/>
        <w:t xml:space="preserve">и экосистем, особенности процессов: наследственн</w:t>
      </w:r>
      <w:r>
        <w:rPr>
          <w:rFonts w:ascii="Times New Roman" w:hAnsi="Times New Roman"/>
          <w:sz w:val="24"/>
          <w:szCs w:val="24"/>
          <w:lang w:val="ru-RU"/>
        </w:rPr>
        <w:t xml:space="preserve">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w:t>
      </w:r>
      <w:r>
        <w:rPr>
          <w:rFonts w:ascii="Times New Roman" w:hAnsi="Times New Roman"/>
          <w:sz w:val="24"/>
          <w:szCs w:val="24"/>
          <w:lang w:val="ru-RU"/>
        </w:rPr>
        <w:br/>
        <w:t xml:space="preserve">и биогеохимических циклов в биосфере;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w:t>
      </w:r>
      <w:r>
        <w:rPr>
          <w:rFonts w:ascii="Times New Roman" w:hAnsi="Times New Roman"/>
          <w:sz w:val="24"/>
          <w:szCs w:val="24"/>
          <w:lang w:val="ru-RU"/>
        </w:rPr>
        <w:br/>
        <w:t xml:space="preserve">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w:t>
      </w:r>
      <w:r>
        <w:rPr>
          <w:rFonts w:ascii="Times New Roman" w:hAnsi="Times New Roman"/>
          <w:sz w:val="24"/>
          <w:szCs w:val="24"/>
          <w:lang w:val="ru-RU"/>
        </w:rPr>
        <w:br/>
        <w:t xml:space="preserve">для рационального природопользования;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решать элементарные биологические задачи, составлять схемы переноса веществ и энергии в экосистемах (цепи 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выполнять лабораторные и практические работы, соблюдать правила при работе с учебным и лабораторным оборудованием;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line="360" w:lineRule="auto"/>
        <w:rPr>
          <w:rFonts w:ascii="Times New Roman" w:hAnsi="Times New Roman"/>
          <w:sz w:val="24"/>
          <w:szCs w:val="24"/>
          <w:lang w:val="ru-RU"/>
        </w:rPr>
      </w:pPr>
      <w:r>
        <w:rPr>
          <w:rFonts w:ascii="Times New Roman" w:hAnsi="Times New Roman"/>
          <w:sz w:val="24"/>
          <w:szCs w:val="24"/>
          <w:lang w:val="ru-RU"/>
        </w:rPr>
        <w:t xml:space="preserve">умение критически оценивать и интерпретировать информацию би</w:t>
      </w:r>
      <w:r>
        <w:rPr>
          <w:rFonts w:ascii="Times New Roman" w:hAnsi="Times New Roman"/>
          <w:sz w:val="24"/>
          <w:szCs w:val="24"/>
          <w:lang w:val="ru-RU"/>
        </w:rPr>
        <w:t xml:space="preserve">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r>
        <w:rPr>
          <w:rFonts w:ascii="Times New Roman" w:hAnsi="Times New Roman"/>
          <w:sz w:val="24"/>
          <w:szCs w:val="24"/>
          <w:lang w:val="ru-RU"/>
        </w:rPr>
      </w:r>
      <w:r>
        <w:rPr>
          <w:rFonts w:ascii="Times New Roman" w:hAnsi="Times New Roman"/>
          <w:sz w:val="24"/>
          <w:szCs w:val="24"/>
          <w:lang w:val="ru-RU"/>
        </w:rPr>
      </w:r>
    </w:p>
    <w:p>
      <w:pPr>
        <w:pStyle w:val="2335"/>
        <w:ind w:firstLine="708"/>
        <w:jc w:val="both"/>
        <w:spacing w:before="0" w:line="360" w:lineRule="auto"/>
        <w:rPr>
          <w:b w:val="0"/>
          <w:sz w:val="24"/>
          <w:szCs w:val="24"/>
          <w:lang w:val="ru-RU"/>
        </w:rPr>
        <w:pBdr>
          <w:bottom w:val="none" w:color="000000" w:sz="0" w:space="0"/>
        </w:pBdr>
      </w:pPr>
      <w:r>
        <w:rPr>
          <w:sz w:val="24"/>
          <w:szCs w:val="24"/>
          <w:lang w:val="ru-RU"/>
        </w:rPr>
        <w:t xml:space="preserve">30</w:t>
      </w:r>
      <w:r>
        <w:rPr>
          <w:sz w:val="24"/>
          <w:szCs w:val="24"/>
          <w:lang w:val="ru-RU"/>
        </w:rPr>
        <w:t xml:space="preserve">. Федеральная рабочая программа по учебному предмету «Биология» (углублённый уровень). </w:t>
      </w:r>
      <w:r>
        <w:rPr>
          <w:b w:val="0"/>
          <w:sz w:val="24"/>
          <w:szCs w:val="24"/>
          <w:lang w:val="ru-RU"/>
        </w:rPr>
      </w:r>
      <w:r>
        <w:rPr>
          <w:b w:val="0"/>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30</w:t>
      </w:r>
      <w:r>
        <w:rPr>
          <w:rFonts w:ascii="Times New Roman" w:hAnsi="Times New Roman"/>
          <w:sz w:val="24"/>
          <w:szCs w:val="24"/>
          <w:lang w:val="ru-RU"/>
        </w:rPr>
        <w:t xml:space="preserve">.1. Федеральная рабочая программа по учебному пр</w:t>
      </w:r>
      <w:r>
        <w:rPr>
          <w:rFonts w:ascii="Times New Roman" w:hAnsi="Times New Roman"/>
          <w:sz w:val="24"/>
          <w:szCs w:val="24"/>
          <w:lang w:val="ru-RU"/>
        </w:rPr>
        <w:t xml:space="preserve">едмету «Биология» (углублённый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30</w:t>
      </w:r>
      <w:r>
        <w:rPr>
          <w:rFonts w:ascii="Times New Roman" w:hAnsi="Times New Roman" w:eastAsia="SchoolBookSanPin"/>
          <w:sz w:val="24"/>
          <w:szCs w:val="24"/>
          <w:lang w:val="ru-RU"/>
        </w:rPr>
        <w:t xml:space="preserve">.2. Пояснительная записка отражает общи</w:t>
      </w:r>
      <w:r>
        <w:rPr>
          <w:rFonts w:ascii="Times New Roman" w:hAnsi="Times New Roman" w:eastAsia="SchoolBookSanPin"/>
          <w:sz w:val="24"/>
          <w:szCs w:val="24"/>
          <w:lang w:val="ru-RU"/>
        </w:rPr>
        <w:t xml:space="preserve">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30</w:t>
      </w:r>
      <w:r>
        <w:rPr>
          <w:rFonts w:ascii="Times New Roman" w:hAnsi="Times New Roman" w:eastAsia="SchoolBookSanPin"/>
          <w:sz w:val="24"/>
          <w:szCs w:val="24"/>
          <w:lang w:val="ru-RU"/>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30</w:t>
      </w:r>
      <w:r>
        <w:rPr>
          <w:rFonts w:ascii="Times New Roman" w:hAnsi="Times New Roman" w:eastAsia="SchoolBookSanPin"/>
          <w:sz w:val="24"/>
          <w:szCs w:val="24"/>
          <w:lang w:val="ru-RU"/>
        </w:rPr>
        <w:t xml:space="preserve">.4. Планируемые результаты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w:t>
      </w:r>
      <w:r>
        <w:rPr>
          <w:rFonts w:ascii="Times New Roman" w:hAnsi="Times New Roman" w:eastAsia="SchoolBookSanPin"/>
          <w:sz w:val="24"/>
          <w:szCs w:val="24"/>
          <w:lang w:val="ru-RU"/>
        </w:rPr>
        <w:br/>
        <w:t xml:space="preserve">за каждый год обучения.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30</w:t>
      </w:r>
      <w:r>
        <w:rPr>
          <w:rFonts w:ascii="Times New Roman" w:hAnsi="Times New Roman" w:eastAsia="OfficinaSansBoldITC"/>
          <w:sz w:val="24"/>
          <w:szCs w:val="24"/>
          <w:lang w:val="ru-RU"/>
        </w:rPr>
        <w:t xml:space="preserve">.5. Пояснительная записка.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463"/>
        <w:ind w:firstLine="709"/>
        <w:spacing w:line="360" w:lineRule="auto"/>
        <w:rPr>
          <w:rFonts w:ascii="Times New Roman" w:hAnsi="Times New Roman" w:cs="Times New Roman"/>
          <w:color w:val="auto"/>
          <w:sz w:val="24"/>
          <w:szCs w:val="24"/>
        </w:rPr>
      </w:pPr>
      <w:r>
        <w:rPr>
          <w:rFonts w:ascii="Times New Roman" w:hAnsi="Times New Roman" w:eastAsia="OfficinaSansBoldITC"/>
          <w:color w:val="auto"/>
          <w:sz w:val="24"/>
          <w:szCs w:val="24"/>
        </w:rPr>
        <w:t xml:space="preserve">30</w:t>
      </w:r>
      <w:r>
        <w:rPr>
          <w:rFonts w:ascii="Times New Roman" w:hAnsi="Times New Roman" w:eastAsia="OfficinaSansBoldITC"/>
          <w:color w:val="auto"/>
          <w:sz w:val="24"/>
          <w:szCs w:val="24"/>
        </w:rPr>
        <w:t xml:space="preserve">.5.1. </w:t>
      </w:r>
      <w:r>
        <w:rPr>
          <w:rFonts w:ascii="Times New Roman" w:hAnsi="Times New Roman" w:eastAsia="SchoolBookSanPin"/>
          <w:color w:val="auto"/>
          <w:sz w:val="24"/>
          <w:szCs w:val="24"/>
        </w:rPr>
        <w:t xml:space="preserve">Программа по биологии на уровне среднего общего образования разработана </w:t>
      </w:r>
      <w:r>
        <w:rPr>
          <w:rFonts w:ascii="Times New Roman" w:hAnsi="Times New Roman" w:cs="Times New Roman"/>
          <w:color w:val="auto"/>
          <w:sz w:val="24"/>
          <w:szCs w:val="24"/>
        </w:rPr>
        <w:t xml:space="preserve">на основе Федерального закона от 29.12.2012 № 273-ФЗ </w:t>
      </w:r>
      <w:r>
        <w:rPr>
          <w:rFonts w:ascii="Times New Roman" w:hAnsi="Times New Roman" w:cs="Times New Roman"/>
          <w:color w:val="auto"/>
          <w:sz w:val="24"/>
          <w:szCs w:val="24"/>
        </w:rPr>
        <w:br/>
        <w:t xml:space="preserve">«Об образовании в Российской Федерации», Федерального государственного образовательного стандарта среднего общего образования, Концепции преподавания учебного предмета «Биология» и основных положений федеральной программы воспитания</w:t>
      </w:r>
      <w:r>
        <w:rPr>
          <w:rStyle w:val="2509"/>
          <w:rFonts w:ascii="Times New Roman" w:hAnsi="Times New Roman" w:cs="Times New Roman"/>
          <w:color w:val="auto"/>
          <w:sz w:val="24"/>
          <w:szCs w:val="24"/>
        </w:rPr>
        <w:t xml:space="preserve">.</w:t>
      </w:r>
      <w:r>
        <w:rPr>
          <w:rFonts w:ascii="Times New Roman" w:hAnsi="Times New Roman" w:cs="Times New Roman"/>
          <w:color w:val="auto"/>
          <w:sz w:val="24"/>
          <w:szCs w:val="24"/>
        </w:rPr>
      </w:r>
      <w:r>
        <w:rPr>
          <w:rFonts w:ascii="Times New Roman" w:hAnsi="Times New Roman" w:cs="Times New Roman"/>
          <w:color w:val="auto"/>
          <w:sz w:val="24"/>
          <w:szCs w:val="24"/>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sz w:val="24"/>
          <w:szCs w:val="24"/>
          <w:lang w:val="ru-RU"/>
        </w:rPr>
        <w:t xml:space="preserve">30</w:t>
      </w:r>
      <w:r>
        <w:rPr>
          <w:rFonts w:ascii="Times New Roman" w:hAnsi="Times New Roman"/>
          <w:sz w:val="24"/>
          <w:szCs w:val="24"/>
          <w:lang w:val="ru-RU"/>
        </w:rPr>
        <w:t xml:space="preserve">.5.2. </w:t>
      </w:r>
      <w:r>
        <w:rPr>
          <w:rFonts w:ascii="Times New Roman" w:hAnsi="Times New Roman" w:eastAsia="Times New Roman"/>
          <w:sz w:val="24"/>
          <w:szCs w:val="24"/>
          <w:lang w:val="ru-RU" w:eastAsia="ru-RU"/>
        </w:rPr>
        <w:t xml:space="preserve">Учебный предмет «Биология» углублённого уровня изучения </w:t>
      </w:r>
      <w:r>
        <w:rPr>
          <w:rFonts w:ascii="Times New Roman" w:hAnsi="Times New Roman" w:eastAsia="Times New Roman"/>
          <w:sz w:val="24"/>
          <w:szCs w:val="24"/>
          <w:lang w:val="ru-RU" w:eastAsia="ru-RU"/>
        </w:rPr>
        <w:br/>
        <w:t xml:space="preserve">(10–11 классы) является одним из компонентов предметной области «</w:t>
      </w:r>
      <w:r>
        <w:rPr>
          <w:rFonts w:ascii="Times New Roman" w:hAnsi="Times New Roman"/>
          <w:sz w:val="24"/>
          <w:szCs w:val="24"/>
          <w:lang w:val="ru-RU"/>
        </w:rPr>
        <w:t xml:space="preserve">Естественно-научные предметы</w:t>
      </w:r>
      <w:r>
        <w:rPr>
          <w:rFonts w:ascii="Times New Roman" w:hAnsi="Times New Roman" w:eastAsia="Times New Roman"/>
          <w:sz w:val="24"/>
          <w:szCs w:val="24"/>
          <w:lang w:val="ru-RU" w:eastAsia="ru-RU"/>
        </w:rPr>
        <w:t xml:space="preserve">». Согласно положениям ФГОС СОО, профильные учебные предметы, изучаемые на углублённом уровне, являются способом диффере</w:t>
      </w:r>
      <w:r>
        <w:rPr>
          <w:rFonts w:ascii="Times New Roman" w:hAnsi="Times New Roman" w:eastAsia="Times New Roman"/>
          <w:sz w:val="24"/>
          <w:szCs w:val="24"/>
          <w:lang w:val="ru-RU" w:eastAsia="ru-RU"/>
        </w:rPr>
        <w:t xml:space="preserve">нциации обучения на уровне среднего общего образования и призваны обеспечить преемственность между основным общим, средним общим, средним специальным и высшим образованием. В то же время каждый из этих учебных предметов должен быть ориентирован на приорите</w:t>
      </w:r>
      <w:r>
        <w:rPr>
          <w:rFonts w:ascii="Times New Roman" w:hAnsi="Times New Roman" w:eastAsia="Times New Roman"/>
          <w:sz w:val="24"/>
          <w:szCs w:val="24"/>
          <w:lang w:val="ru-RU" w:eastAsia="ru-RU"/>
        </w:rPr>
        <w:t xml:space="preserve">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trike/>
          <w:sz w:val="24"/>
          <w:szCs w:val="24"/>
          <w:lang w:val="ru-RU" w:eastAsia="ru-RU"/>
        </w:rPr>
      </w:pPr>
      <w:r>
        <w:rPr>
          <w:rFonts w:ascii="Times New Roman" w:hAnsi="Times New Roman"/>
          <w:sz w:val="24"/>
          <w:szCs w:val="24"/>
          <w:lang w:val="ru-RU"/>
        </w:rPr>
        <w:t xml:space="preserve">30</w:t>
      </w:r>
      <w:r>
        <w:rPr>
          <w:rFonts w:ascii="Times New Roman" w:hAnsi="Times New Roman"/>
          <w:sz w:val="24"/>
          <w:szCs w:val="24"/>
          <w:lang w:val="ru-RU"/>
        </w:rPr>
        <w:t xml:space="preserve">.5.3. </w:t>
      </w:r>
      <w:r>
        <w:rPr>
          <w:rFonts w:ascii="Times New Roman" w:hAnsi="Times New Roman" w:eastAsia="Times New Roman"/>
          <w:sz w:val="24"/>
          <w:szCs w:val="24"/>
          <w:lang w:val="ru-RU" w:eastAsia="ru-RU"/>
        </w:rPr>
        <w:t xml:space="preserve">Программа по биологии даёт представление о цели и задачах изучения учебного</w:t>
      </w:r>
      <w:r>
        <w:rPr>
          <w:rFonts w:ascii="Times New Roman" w:hAnsi="Times New Roman" w:eastAsia="Times New Roman"/>
          <w:sz w:val="24"/>
          <w:szCs w:val="24"/>
          <w:lang w:val="ru-RU" w:eastAsia="ru-RU"/>
        </w:rPr>
        <w:t xml:space="preserve">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w:t>
      </w:r>
      <w:r>
        <w:rPr>
          <w:rFonts w:ascii="Times New Roman" w:hAnsi="Times New Roman" w:eastAsia="Times New Roman"/>
          <w:sz w:val="24"/>
          <w:szCs w:val="24"/>
          <w:lang w:val="ru-RU" w:eastAsia="ru-RU"/>
        </w:rPr>
        <w:t xml:space="preserve">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w:t>
      </w:r>
      <w:r>
        <w:rPr>
          <w:rFonts w:ascii="Times New Roman" w:hAnsi="Times New Roman" w:eastAsia="Times New Roman"/>
          <w:sz w:val="24"/>
          <w:szCs w:val="24"/>
          <w:lang w:val="ru-RU" w:eastAsia="ru-RU"/>
        </w:rPr>
        <w:br/>
        <w:t xml:space="preserve">на последующее развитие биологических знаний, ориентированных </w:t>
      </w:r>
      <w:r>
        <w:rPr>
          <w:rFonts w:ascii="Times New Roman" w:hAnsi="Times New Roman" w:eastAsia="Times New Roman"/>
          <w:sz w:val="24"/>
          <w:szCs w:val="24"/>
          <w:lang w:val="ru-RU" w:eastAsia="ru-RU"/>
        </w:rPr>
        <w:br/>
        <w:t xml:space="preserve">на формирование естественно-научного мировоззрения, экологического мышления, представлений о здоровом образе жизни, на воспитание бережного отношения </w:t>
      </w:r>
      <w:r>
        <w:rPr>
          <w:rFonts w:ascii="Times New Roman" w:hAnsi="Times New Roman" w:eastAsia="Times New Roman"/>
          <w:sz w:val="24"/>
          <w:szCs w:val="24"/>
          <w:lang w:val="ru-RU" w:eastAsia="ru-RU"/>
        </w:rPr>
        <w:br/>
        <w:t xml:space="preserve">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w:t>
      </w:r>
      <w:r>
        <w:rPr>
          <w:rFonts w:ascii="Times New Roman" w:hAnsi="Times New Roman" w:eastAsia="Times New Roman"/>
          <w:sz w:val="24"/>
          <w:szCs w:val="24"/>
          <w:lang w:val="ru-RU" w:eastAsia="ru-RU"/>
        </w:rPr>
        <w:br/>
        <w:t xml:space="preserve">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 общеобразовательной школы.</w:t>
      </w:r>
      <w:r>
        <w:rPr>
          <w:rFonts w:ascii="Times New Roman" w:hAnsi="Times New Roman" w:eastAsia="Times New Roman"/>
          <w:strike/>
          <w:sz w:val="24"/>
          <w:szCs w:val="24"/>
          <w:lang w:val="ru-RU" w:eastAsia="ru-RU"/>
        </w:rPr>
      </w:r>
      <w:r>
        <w:rPr>
          <w:rFonts w:ascii="Times New Roman" w:hAnsi="Times New Roman" w:eastAsia="Times New Roman"/>
          <w:strike/>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sz w:val="24"/>
          <w:szCs w:val="24"/>
          <w:lang w:val="ru-RU"/>
        </w:rPr>
        <w:t xml:space="preserve">30</w:t>
      </w:r>
      <w:r>
        <w:rPr>
          <w:rFonts w:ascii="Times New Roman" w:hAnsi="Times New Roman"/>
          <w:sz w:val="24"/>
          <w:szCs w:val="24"/>
          <w:lang w:val="ru-RU"/>
        </w:rPr>
        <w:t xml:space="preserve">.5.4. </w:t>
      </w:r>
      <w:r>
        <w:rPr>
          <w:rFonts w:ascii="Times New Roman" w:hAnsi="Times New Roman" w:eastAsia="Times New Roman"/>
          <w:sz w:val="24"/>
          <w:szCs w:val="24"/>
          <w:lang w:val="ru-RU" w:eastAsia="ru-RU"/>
        </w:rPr>
        <w:t xml:space="preserve">Программа по биологии является ориентиром для составления авторских рабочих программ. Авторами рабочих программ мо</w:t>
      </w:r>
      <w:r>
        <w:rPr>
          <w:rFonts w:ascii="Times New Roman" w:hAnsi="Times New Roman" w:eastAsia="Times New Roman"/>
          <w:sz w:val="24"/>
          <w:szCs w:val="24"/>
          <w:lang w:val="ru-RU" w:eastAsia="ru-RU"/>
        </w:rPr>
        <w:t xml:space="preserve">жет быть предложен свой подход к структурированию и последовательности изучения учебного материала, своё видение способов формирования у обучающихся предметных знаний и умений, а также методов воспитания и развития средствами учебного предмета «Биология».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trike/>
          <w:sz w:val="24"/>
          <w:szCs w:val="24"/>
          <w:lang w:val="ru-RU" w:eastAsia="ru-RU"/>
        </w:rPr>
      </w:pPr>
      <w:r>
        <w:rPr>
          <w:rFonts w:ascii="Times New Roman" w:hAnsi="Times New Roman"/>
          <w:sz w:val="24"/>
          <w:szCs w:val="24"/>
          <w:lang w:val="ru-RU"/>
        </w:rPr>
        <w:t xml:space="preserve">30</w:t>
      </w:r>
      <w:r>
        <w:rPr>
          <w:rFonts w:ascii="Times New Roman" w:hAnsi="Times New Roman"/>
          <w:sz w:val="24"/>
          <w:szCs w:val="24"/>
          <w:lang w:val="ru-RU"/>
        </w:rPr>
        <w:t xml:space="preserve">.5.5. </w:t>
      </w:r>
      <w:r>
        <w:rPr>
          <w:rFonts w:ascii="Times New Roman" w:hAnsi="Times New Roman" w:eastAsia="Times New Roman"/>
          <w:sz w:val="24"/>
          <w:szCs w:val="24"/>
          <w:lang w:val="ru-RU" w:eastAsia="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w:t>
      </w:r>
      <w:r>
        <w:rPr>
          <w:rFonts w:ascii="Times New Roman" w:hAnsi="Times New Roman" w:eastAsia="Times New Roman"/>
          <w:sz w:val="24"/>
          <w:szCs w:val="24"/>
          <w:lang w:val="ru-RU" w:eastAsia="ru-RU"/>
        </w:rPr>
        <w:br/>
        <w:t xml:space="preserve">и углубление знаний обучающихся о живой природе, основах молекулярной </w:t>
      </w:r>
      <w:r>
        <w:rPr>
          <w:rFonts w:ascii="Times New Roman" w:hAnsi="Times New Roman" w:eastAsia="Times New Roman"/>
          <w:sz w:val="24"/>
          <w:szCs w:val="24"/>
          <w:lang w:val="ru-RU" w:eastAsia="ru-RU"/>
        </w:rPr>
        <w:br/>
        <w:t xml:space="preserve">и клеточной биологии, эмбриологии и биологии развития, генетики, селекции, биотехнологии, эволюционного учения и экологии. </w:t>
      </w:r>
      <w:r>
        <w:rPr>
          <w:rFonts w:ascii="Times New Roman" w:hAnsi="Times New Roman" w:eastAsia="Times New Roman"/>
          <w:strike/>
          <w:sz w:val="24"/>
          <w:szCs w:val="24"/>
          <w:lang w:val="ru-RU" w:eastAsia="ru-RU"/>
        </w:rPr>
      </w:r>
      <w:r>
        <w:rPr>
          <w:rFonts w:ascii="Times New Roman" w:hAnsi="Times New Roman" w:eastAsia="Times New Roman"/>
          <w:strike/>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sz w:val="24"/>
          <w:szCs w:val="24"/>
          <w:lang w:val="ru-RU"/>
        </w:rPr>
        <w:t xml:space="preserve">30</w:t>
      </w:r>
      <w:r>
        <w:rPr>
          <w:rFonts w:ascii="Times New Roman" w:hAnsi="Times New Roman"/>
          <w:sz w:val="24"/>
          <w:szCs w:val="24"/>
          <w:lang w:val="ru-RU"/>
        </w:rPr>
        <w:t xml:space="preserve">.5.6. </w:t>
      </w:r>
      <w:r>
        <w:rPr>
          <w:rFonts w:ascii="Times New Roman" w:hAnsi="Times New Roman" w:eastAsia="Times New Roman"/>
          <w:sz w:val="24"/>
          <w:szCs w:val="24"/>
          <w:lang w:val="ru-RU" w:eastAsia="ru-RU"/>
        </w:rPr>
        <w:t xml:space="preserve">Изучение учебного предмета «Биология» на углубленном уровне ориентировано на подготовку обучающихся к последующему получению биологи</w:t>
      </w:r>
      <w:r>
        <w:rPr>
          <w:rFonts w:ascii="Times New Roman" w:hAnsi="Times New Roman" w:eastAsia="Times New Roman"/>
          <w:sz w:val="24"/>
          <w:szCs w:val="24"/>
          <w:lang w:val="ru-RU" w:eastAsia="ru-RU"/>
        </w:rPr>
        <w:t xml:space="preserve">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w:t>
      </w:r>
      <w:r>
        <w:rPr>
          <w:rFonts w:ascii="Times New Roman" w:hAnsi="Times New Roman" w:eastAsia="Times New Roman"/>
          <w:sz w:val="24"/>
          <w:szCs w:val="24"/>
          <w:lang w:val="ru-RU" w:eastAsia="ru-RU"/>
        </w:rPr>
        <w:t xml:space="preserve">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w:t>
      </w:r>
      <w:r>
        <w:rPr>
          <w:rFonts w:ascii="Times New Roman" w:hAnsi="Times New Roman" w:eastAsia="Times New Roman"/>
          <w:sz w:val="24"/>
          <w:szCs w:val="24"/>
          <w:lang w:val="ru-RU" w:eastAsia="ru-RU"/>
        </w:rPr>
        <w:t xml:space="preserve">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trike/>
          <w:sz w:val="24"/>
          <w:szCs w:val="24"/>
          <w:lang w:val="ru-RU" w:eastAsia="ru-RU"/>
        </w:rPr>
      </w:pPr>
      <w:r>
        <w:rPr>
          <w:rFonts w:ascii="Times New Roman" w:hAnsi="Times New Roman"/>
          <w:sz w:val="24"/>
          <w:szCs w:val="24"/>
          <w:lang w:val="ru-RU"/>
        </w:rPr>
        <w:t xml:space="preserve">30</w:t>
      </w:r>
      <w:r>
        <w:rPr>
          <w:rFonts w:ascii="Times New Roman" w:hAnsi="Times New Roman"/>
          <w:sz w:val="24"/>
          <w:szCs w:val="24"/>
          <w:lang w:val="ru-RU"/>
        </w:rPr>
        <w:t xml:space="preserve">.5.7. </w:t>
      </w:r>
      <w:r>
        <w:rPr>
          <w:rFonts w:ascii="Times New Roman" w:hAnsi="Times New Roman" w:eastAsia="Times New Roman"/>
          <w:sz w:val="24"/>
          <w:szCs w:val="24"/>
          <w:lang w:val="ru-RU" w:eastAsia="ru-RU"/>
        </w:rPr>
        <w:t xml:space="preserve">Структура программы по биологии отражает системно-уровневый </w:t>
      </w:r>
      <w:r>
        <w:rPr>
          <w:rFonts w:ascii="Times New Roman" w:hAnsi="Times New Roman" w:eastAsia="Times New Roman"/>
          <w:sz w:val="24"/>
          <w:szCs w:val="24"/>
          <w:lang w:val="ru-RU" w:eastAsia="ru-RU"/>
        </w:rPr>
        <w:br/>
        <w:t xml:space="preserve">и эволюционный подходы к изучению биологии. Согласно им, изучаются свойства </w:t>
      </w:r>
      <w:r>
        <w:rPr>
          <w:rFonts w:ascii="Times New Roman" w:hAnsi="Times New Roman" w:eastAsia="Times New Roman"/>
          <w:sz w:val="24"/>
          <w:szCs w:val="24"/>
          <w:lang w:val="ru-RU" w:eastAsia="ru-RU"/>
        </w:rPr>
        <w:br/>
        <w:t xml:space="preserve">и закономерности, характерные для живых си</w:t>
      </w:r>
      <w:r>
        <w:rPr>
          <w:rFonts w:ascii="Times New Roman" w:hAnsi="Times New Roman" w:eastAsia="Times New Roman"/>
          <w:sz w:val="24"/>
          <w:szCs w:val="24"/>
          <w:lang w:val="ru-RU" w:eastAsia="ru-RU"/>
        </w:rPr>
        <w:t xml:space="preserve">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w:t>
      </w:r>
      <w:r>
        <w:rPr>
          <w:rFonts w:ascii="Times New Roman" w:hAnsi="Times New Roman" w:eastAsia="Times New Roman"/>
          <w:sz w:val="24"/>
          <w:szCs w:val="24"/>
          <w:lang w:val="ru-RU" w:eastAsia="ru-RU"/>
        </w:rPr>
        <w:br/>
        <w:t xml:space="preserve">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r>
        <w:rPr>
          <w:rFonts w:ascii="Times New Roman" w:hAnsi="Times New Roman" w:eastAsia="Times New Roman"/>
          <w:strike/>
          <w:sz w:val="24"/>
          <w:szCs w:val="24"/>
          <w:lang w:val="ru-RU" w:eastAsia="ru-RU"/>
        </w:rPr>
      </w:r>
      <w:r>
        <w:rPr>
          <w:rFonts w:ascii="Times New Roman" w:hAnsi="Times New Roman" w:eastAsia="Times New Roman"/>
          <w:strike/>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sz w:val="24"/>
          <w:szCs w:val="24"/>
          <w:lang w:val="ru-RU"/>
        </w:rPr>
        <w:t xml:space="preserve">30</w:t>
      </w:r>
      <w:r>
        <w:rPr>
          <w:rFonts w:ascii="Times New Roman" w:hAnsi="Times New Roman"/>
          <w:sz w:val="24"/>
          <w:szCs w:val="24"/>
          <w:lang w:val="ru-RU"/>
        </w:rPr>
        <w:t xml:space="preserve">.5.8. </w:t>
      </w:r>
      <w:r>
        <w:rPr>
          <w:rFonts w:ascii="Times New Roman" w:hAnsi="Times New Roman" w:eastAsia="Times New Roman"/>
          <w:sz w:val="24"/>
          <w:szCs w:val="24"/>
          <w:lang w:val="ru-RU" w:eastAsia="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w:t>
      </w:r>
      <w:r>
        <w:rPr>
          <w:rFonts w:ascii="Times New Roman" w:hAnsi="Times New Roman" w:eastAsia="Times New Roman"/>
          <w:sz w:val="24"/>
          <w:szCs w:val="24"/>
          <w:lang w:val="ru-RU" w:eastAsia="ru-RU"/>
        </w:rPr>
        <w:br/>
        <w:t xml:space="preserve">о строении, многообразии и особенностях клетки, организма, популяции, биоценоза, экосистемы, о выдающихся научных достижениях, современных исследованиях </w:t>
      </w:r>
      <w:r>
        <w:rPr>
          <w:rFonts w:ascii="Times New Roman" w:hAnsi="Times New Roman" w:eastAsia="Times New Roman"/>
          <w:sz w:val="24"/>
          <w:szCs w:val="24"/>
          <w:lang w:val="ru-RU" w:eastAsia="ru-RU"/>
        </w:rPr>
        <w:br/>
        <w:t xml:space="preserve">в биологии, прикладных аспектах биологических знаний. Для развития </w:t>
      </w:r>
      <w:r>
        <w:rPr>
          <w:rFonts w:ascii="Times New Roman" w:hAnsi="Times New Roman" w:eastAsia="Times New Roman"/>
          <w:sz w:val="24"/>
          <w:szCs w:val="24"/>
          <w:lang w:val="ru-RU" w:eastAsia="ru-RU"/>
        </w:rPr>
        <w:br/>
        <w:t xml:space="preserve">и поддержания интереса обучающихся к биологии наряду со значительным об</w:t>
      </w:r>
      <w:r>
        <w:rPr>
          <w:rFonts w:ascii="Times New Roman" w:hAnsi="Times New Roman" w:eastAsia="Times New Roman"/>
          <w:sz w:val="24"/>
          <w:szCs w:val="24"/>
          <w:lang w:val="ru-RU" w:eastAsia="ru-RU"/>
        </w:rPr>
        <w:t xml:space="preserve">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iCs/>
          <w:sz w:val="24"/>
          <w:szCs w:val="24"/>
          <w:lang w:val="ru-RU" w:eastAsia="ru-RU"/>
        </w:rPr>
      </w:pPr>
      <w:r>
        <w:rPr>
          <w:rFonts w:ascii="Times New Roman" w:hAnsi="Times New Roman"/>
          <w:sz w:val="24"/>
          <w:szCs w:val="24"/>
          <w:lang w:val="ru-RU"/>
        </w:rPr>
        <w:t xml:space="preserve">30</w:t>
      </w:r>
      <w:r>
        <w:rPr>
          <w:rFonts w:ascii="Times New Roman" w:hAnsi="Times New Roman"/>
          <w:sz w:val="24"/>
          <w:szCs w:val="24"/>
          <w:lang w:val="ru-RU"/>
        </w:rPr>
        <w:t xml:space="preserve">.5.9. </w:t>
      </w:r>
      <w:r>
        <w:rPr>
          <w:rFonts w:ascii="Times New Roman" w:hAnsi="Times New Roman" w:eastAsia="Times New Roman"/>
          <w:sz w:val="24"/>
          <w:szCs w:val="24"/>
          <w:lang w:val="ru-RU" w:eastAsia="ru-RU"/>
        </w:rPr>
        <w:t xml:space="preserve">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w:t>
      </w:r>
      <w:r>
        <w:rPr>
          <w:rFonts w:ascii="Times New Roman" w:hAnsi="Times New Roman" w:eastAsia="Times New Roman"/>
          <w:sz w:val="24"/>
          <w:szCs w:val="24"/>
          <w:lang w:val="ru-RU" w:eastAsia="ru-RU"/>
        </w:rPr>
        <w:br/>
        <w:t xml:space="preserve">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r>
        <w:rPr>
          <w:rFonts w:ascii="Times New Roman" w:hAnsi="Times New Roman" w:eastAsia="Times New Roman"/>
          <w:iCs/>
          <w:sz w:val="24"/>
          <w:szCs w:val="24"/>
          <w:lang w:val="ru-RU" w:eastAsia="ru-RU"/>
        </w:rPr>
      </w:r>
      <w:r>
        <w:rPr>
          <w:rFonts w:ascii="Times New Roman" w:hAnsi="Times New Roman" w:eastAsia="Times New Roman"/>
          <w:iCs/>
          <w:sz w:val="24"/>
          <w:szCs w:val="24"/>
          <w:lang w:val="ru-RU" w:eastAsia="ru-RU"/>
        </w:rPr>
      </w:r>
    </w:p>
    <w:p>
      <w:pPr>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sz w:val="24"/>
          <w:szCs w:val="24"/>
          <w:lang w:val="ru-RU"/>
        </w:rPr>
        <w:t xml:space="preserve">30</w:t>
      </w:r>
      <w:r>
        <w:rPr>
          <w:rFonts w:ascii="Times New Roman" w:hAnsi="Times New Roman"/>
          <w:sz w:val="24"/>
          <w:szCs w:val="24"/>
          <w:lang w:val="ru-RU"/>
        </w:rPr>
        <w:t xml:space="preserve">.5.10. </w:t>
      </w:r>
      <w:r>
        <w:rPr>
          <w:rFonts w:ascii="Times New Roman" w:hAnsi="Times New Roman" w:eastAsia="Times New Roman"/>
          <w:sz w:val="24"/>
          <w:szCs w:val="24"/>
          <w:lang w:val="ru-RU" w:eastAsia="ru-RU"/>
        </w:rPr>
        <w:t xml:space="preserve">Достижение цели изучения учебного предмета «Биология» </w:t>
      </w:r>
      <w:r>
        <w:rPr>
          <w:rFonts w:ascii="Times New Roman" w:hAnsi="Times New Roman" w:eastAsia="Times New Roman"/>
          <w:sz w:val="24"/>
          <w:szCs w:val="24"/>
          <w:lang w:val="ru-RU" w:eastAsia="ru-RU"/>
        </w:rPr>
        <w:br/>
        <w:t xml:space="preserve">на углублённом уровне обеспечивается решением следующих задач</w:t>
      </w:r>
      <w:r>
        <w:rPr>
          <w:rFonts w:ascii="Times New Roman" w:hAnsi="Times New Roman" w:eastAsia="Times New Roman"/>
          <w:iCs/>
          <w:sz w:val="24"/>
          <w:szCs w:val="24"/>
          <w:lang w:val="ru-RU" w:eastAsia="ru-RU"/>
        </w:rPr>
        <w:t xml:space="preserve">:</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освоение обучающимися системы биологических знаний: об основных биологических теориях, концепциях, гипотезах, законах, закономерностях </w:t>
      </w:r>
      <w:r>
        <w:rPr>
          <w:rFonts w:ascii="Times New Roman" w:hAnsi="Times New Roman" w:eastAsia="Times New Roman"/>
          <w:sz w:val="24"/>
          <w:szCs w:val="24"/>
          <w:lang w:val="ru-RU" w:eastAsia="ru-RU"/>
        </w:rPr>
        <w:br/>
        <w:t xml:space="preserve">и правилах, составляющих современную естественно-научную картину мира; </w:t>
      </w:r>
      <w:r>
        <w:rPr>
          <w:rFonts w:ascii="Times New Roman" w:hAnsi="Times New Roman" w:eastAsia="Times New Roman"/>
          <w:sz w:val="24"/>
          <w:szCs w:val="24"/>
          <w:lang w:val="ru-RU" w:eastAsia="ru-RU"/>
        </w:rPr>
        <w:br/>
        <w:t xml:space="preserve">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w:t>
      </w:r>
      <w:r>
        <w:rPr>
          <w:rFonts w:ascii="Times New Roman" w:hAnsi="Times New Roman" w:eastAsia="Times New Roman"/>
          <w:sz w:val="24"/>
          <w:szCs w:val="24"/>
          <w:lang w:val="ru-RU" w:eastAsia="ru-RU"/>
        </w:rPr>
        <w:br/>
        <w:t xml:space="preserve">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w:t>
      </w:r>
      <w:r>
        <w:rPr>
          <w:rFonts w:ascii="Times New Roman" w:hAnsi="Times New Roman" w:eastAsia="Times New Roman"/>
          <w:sz w:val="24"/>
          <w:szCs w:val="24"/>
          <w:lang w:val="ru-RU" w:eastAsia="ru-RU"/>
        </w:rPr>
        <w:br/>
        <w:t xml:space="preserve">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w:t>
      </w:r>
      <w:r>
        <w:rPr>
          <w:rFonts w:ascii="Times New Roman" w:hAnsi="Times New Roman" w:eastAsia="Times New Roman"/>
          <w:sz w:val="24"/>
          <w:szCs w:val="24"/>
          <w:lang w:val="ru-RU" w:eastAsia="ru-RU"/>
        </w:rPr>
        <w:t xml:space="preserve">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развитие у обучающихся интеллектуальных и творческих способностей </w:t>
      </w:r>
      <w:r>
        <w:rPr>
          <w:rFonts w:ascii="Times New Roman" w:hAnsi="Times New Roman" w:eastAsia="Times New Roman"/>
          <w:sz w:val="24"/>
          <w:szCs w:val="24"/>
          <w:lang w:val="ru-RU" w:eastAsia="ru-RU"/>
        </w:rPr>
        <w:br/>
        <w:t xml:space="preserve">в процессе знакомства</w:t>
      </w:r>
      <w:r>
        <w:rPr>
          <w:rFonts w:ascii="Times New Roman" w:hAnsi="Times New Roman" w:eastAsia="Times New Roman"/>
          <w:sz w:val="24"/>
          <w:szCs w:val="24"/>
          <w:lang w:val="ru-RU" w:eastAsia="ru-RU"/>
        </w:rPr>
        <w:t xml:space="preserve">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w:t>
      </w:r>
      <w:r>
        <w:rPr>
          <w:rFonts w:ascii="Times New Roman" w:hAnsi="Times New Roman" w:eastAsia="Times New Roman"/>
          <w:sz w:val="24"/>
          <w:szCs w:val="24"/>
          <w:lang w:val="ru-RU" w:eastAsia="ru-RU"/>
        </w:rPr>
        <w:t xml:space="preserve">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w:t>
      </w:r>
      <w:r>
        <w:rPr>
          <w:rFonts w:ascii="Times New Roman" w:hAnsi="Times New Roman" w:eastAsia="Times New Roman"/>
          <w:sz w:val="24"/>
          <w:szCs w:val="24"/>
          <w:lang w:val="ru-RU" w:eastAsia="ru-RU"/>
        </w:rPr>
        <w:br/>
        <w:t xml:space="preserve">в повседневной жизни;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sz w:val="24"/>
          <w:szCs w:val="24"/>
          <w:lang w:val="ru-RU"/>
        </w:rPr>
      </w:pPr>
      <w:r>
        <w:rPr>
          <w:rFonts w:ascii="Times New Roman" w:hAnsi="Times New Roman"/>
          <w:sz w:val="24"/>
          <w:szCs w:val="24"/>
          <w:lang w:val="ru-RU"/>
        </w:rPr>
        <w:t xml:space="preserve">30</w:t>
      </w:r>
      <w:r>
        <w:rPr>
          <w:rFonts w:ascii="Times New Roman" w:hAnsi="Times New Roman"/>
          <w:sz w:val="24"/>
          <w:szCs w:val="24"/>
          <w:lang w:val="ru-RU"/>
        </w:rPr>
        <w:t xml:space="preserve">.5.11. </w:t>
      </w:r>
      <w:r>
        <w:rPr>
          <w:rFonts w:ascii="Times New Roman" w:hAnsi="Times New Roman" w:eastAsia="SchoolBookSanPin"/>
          <w:color w:val="0d0d0d"/>
          <w:sz w:val="24"/>
          <w:szCs w:val="24"/>
          <w:lang w:val="ru-RU"/>
        </w:rPr>
        <w:t xml:space="preserve">Общее число часов, рекомендованных для изучения биологии на углубленном уровне, </w:t>
      </w:r>
      <w:r>
        <w:rPr>
          <w:rFonts w:ascii="Times New Roman" w:hAnsi="Times New Roman" w:eastAsia="SchoolBookSanPin"/>
          <w:color w:val="0d0d0d"/>
          <w:sz w:val="24"/>
          <w:szCs w:val="24"/>
          <w:lang w:val="ru-RU"/>
        </w:rPr>
        <w:noBreakHyphen/>
      </w:r>
      <w:r>
        <w:rPr>
          <w:rFonts w:ascii="Times New Roman" w:hAnsi="Times New Roman" w:eastAsia="SchoolBookSanPin"/>
          <w:color w:val="0d0d0d"/>
          <w:position w:val="1"/>
          <w:sz w:val="24"/>
          <w:szCs w:val="24"/>
          <w:lang w:val="ru-RU"/>
        </w:rPr>
        <w:t xml:space="preserve">204 часа: в 10 классе </w:t>
      </w:r>
      <w:r>
        <w:rPr>
          <w:rFonts w:ascii="Times New Roman" w:hAnsi="Times New Roman" w:eastAsia="SchoolBookSanPin"/>
          <w:color w:val="0d0d0d"/>
          <w:position w:val="1"/>
          <w:sz w:val="24"/>
          <w:szCs w:val="24"/>
          <w:lang w:val="ru-RU"/>
        </w:rPr>
        <w:noBreakHyphen/>
        <w:t xml:space="preserve"> 102 часа (3 часа в неделю), в 11 классе </w:t>
      </w:r>
      <w:r>
        <w:rPr>
          <w:rFonts w:ascii="Times New Roman" w:hAnsi="Times New Roman" w:eastAsia="SchoolBookSanPin"/>
          <w:color w:val="0d0d0d"/>
          <w:position w:val="1"/>
          <w:sz w:val="24"/>
          <w:szCs w:val="24"/>
          <w:lang w:val="ru-RU"/>
        </w:rPr>
        <w:noBreakHyphen/>
        <w:t xml:space="preserve"> 102 часа (3 часа в неделю).</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sz w:val="24"/>
          <w:szCs w:val="24"/>
          <w:lang w:val="ru-RU"/>
        </w:rPr>
        <w:t xml:space="preserve">30</w:t>
      </w:r>
      <w:r>
        <w:rPr>
          <w:rFonts w:ascii="Times New Roman" w:hAnsi="Times New Roman"/>
          <w:sz w:val="24"/>
          <w:szCs w:val="24"/>
          <w:lang w:val="ru-RU"/>
        </w:rPr>
        <w:t xml:space="preserve">.5.12. </w:t>
      </w:r>
      <w:r>
        <w:rPr>
          <w:rFonts w:ascii="Times New Roman" w:hAnsi="Times New Roman" w:eastAsia="Times New Roman"/>
          <w:sz w:val="24"/>
          <w:szCs w:val="24"/>
          <w:lang w:val="ru-RU" w:eastAsia="ru-RU"/>
        </w:rPr>
        <w:t xml:space="preserve">Отбор организационных форм, методов и средств обучения биологии осуществляется с учётом специфики его содержания и направленности </w:t>
      </w:r>
      <w:r>
        <w:rPr>
          <w:rFonts w:ascii="Times New Roman" w:hAnsi="Times New Roman" w:eastAsia="Times New Roman"/>
          <w:sz w:val="24"/>
          <w:szCs w:val="24"/>
          <w:lang w:val="ru-RU" w:eastAsia="ru-RU"/>
        </w:rPr>
        <w:br/>
        <w:t xml:space="preserve">на продолжение биологического образования в учреждениях среднего профессионального и высшего образования.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sz w:val="24"/>
          <w:szCs w:val="24"/>
          <w:lang w:val="ru-RU"/>
        </w:rPr>
        <w:t xml:space="preserve">30</w:t>
      </w:r>
      <w:r>
        <w:rPr>
          <w:rFonts w:ascii="Times New Roman" w:hAnsi="Times New Roman"/>
          <w:sz w:val="24"/>
          <w:szCs w:val="24"/>
          <w:lang w:val="ru-RU"/>
        </w:rPr>
        <w:t xml:space="preserve">.5.13. </w:t>
      </w:r>
      <w:r>
        <w:rPr>
          <w:rFonts w:ascii="Times New Roman" w:hAnsi="Times New Roman" w:eastAsia="Times New Roman"/>
          <w:sz w:val="24"/>
          <w:szCs w:val="24"/>
          <w:lang w:val="ru-RU" w:eastAsia="ru-RU"/>
        </w:rPr>
        <w:t xml:space="preserve">Обязательным условием при обучении биологии на углублённом уровне явл</w:t>
      </w:r>
      <w:r>
        <w:rPr>
          <w:rFonts w:ascii="Times New Roman" w:hAnsi="Times New Roman" w:eastAsia="Times New Roman"/>
          <w:sz w:val="24"/>
          <w:szCs w:val="24"/>
          <w:lang w:val="ru-RU" w:eastAsia="ru-RU"/>
        </w:rPr>
        <w:t xml:space="preserve">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spacing w:after="0" w:line="360" w:lineRule="auto"/>
        <w:rPr>
          <w:rFonts w:ascii="Times New Roman" w:hAnsi="Times New Roman" w:eastAsia="Times New Roman"/>
          <w:cap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 </w:t>
      </w:r>
      <w:r>
        <w:rPr>
          <w:rFonts w:ascii="Times New Roman" w:hAnsi="Times New Roman" w:eastAsia="Times New Roman"/>
          <w:sz w:val="24"/>
          <w:szCs w:val="24"/>
          <w:lang w:val="ru-RU" w:eastAsia="ru-RU"/>
        </w:rPr>
        <w:t xml:space="preserve">Содержание обучения в 10 классе.</w:t>
      </w:r>
      <w:r>
        <w:rPr>
          <w:rFonts w:ascii="Times New Roman" w:hAnsi="Times New Roman" w:eastAsia="Times New Roman"/>
          <w:caps/>
          <w:sz w:val="24"/>
          <w:szCs w:val="24"/>
          <w:lang w:val="ru-RU" w:eastAsia="ru-RU"/>
        </w:rPr>
      </w:r>
      <w:r>
        <w:rPr>
          <w:rFonts w:ascii="Times New Roman" w:hAnsi="Times New Roman" w:eastAsia="Times New Roman"/>
          <w:caps/>
          <w:sz w:val="24"/>
          <w:szCs w:val="24"/>
          <w:lang w:val="ru-RU" w:eastAsia="ru-RU"/>
        </w:rPr>
      </w:r>
    </w:p>
    <w:p>
      <w:pPr>
        <w:ind w:firstLine="709"/>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30</w:t>
      </w:r>
      <w:r>
        <w:rPr>
          <w:rFonts w:ascii="Times New Roman" w:hAnsi="Times New Roman" w:eastAsia="Times New Roman"/>
          <w:sz w:val="24"/>
          <w:szCs w:val="24"/>
          <w:lang w:val="ru-RU" w:eastAsia="ru-RU"/>
        </w:rPr>
        <w:t xml:space="preserve"> ч, из них 1 ч – резервное время.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Содержание программы, выделенное курсивом, не входит в проверку Государственной итоговой аттстации (ГИА).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.6.1. </w:t>
      </w:r>
      <w:r>
        <w:rPr>
          <w:rFonts w:ascii="Times New Roman" w:hAnsi="Times New Roman" w:eastAsia="Times New Roman"/>
          <w:bCs/>
          <w:sz w:val="24"/>
          <w:szCs w:val="24"/>
          <w:lang w:val="ru-RU" w:eastAsia="ru-RU"/>
        </w:rPr>
        <w:t xml:space="preserve">Тема 1. Биология как наука (1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Значение биологии в формировании современной естественно-научной картины мира. Профессии, связанные с биологией. Значение биологии </w:t>
      </w:r>
      <w:r>
        <w:rPr>
          <w:rFonts w:ascii="Times New Roman" w:hAnsi="Times New Roman" w:eastAsia="Times New Roman"/>
          <w:sz w:val="24"/>
          <w:szCs w:val="24"/>
          <w:lang w:val="ru-RU" w:eastAsia="ru-RU"/>
        </w:rPr>
        <w:br/>
        <w:t xml:space="preserve">в практической деятельности человека: медицине, сельском хозяйстве, промышленности, охране природы.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 </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 Аристотель, Теофраст, К. Линней, Ж.Б. Ламарк, Ч. Дарвин, У. Гарвей, Г. Мендель, В.И. Вернадский, И.П. Павлов, И.И. Мечников, Н.И. Вавилов, Н.В. Тимофеев-Ресовский, Дж. Уотсон, Ф. Крик, Д.К. Беляев.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«Связь биологии с другими науками», «Система биологических наук».</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.6.2. </w:t>
      </w:r>
      <w:r>
        <w:rPr>
          <w:rFonts w:ascii="Times New Roman" w:hAnsi="Times New Roman" w:eastAsia="Times New Roman"/>
          <w:bCs/>
          <w:sz w:val="24"/>
          <w:szCs w:val="24"/>
          <w:lang w:val="ru-RU" w:eastAsia="ru-RU"/>
        </w:rPr>
        <w:t xml:space="preserve">Тема 2. Живые системы и их изучение (2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Живые системы как предмет изучения биологии. Свойства живых систем: единство химического состава, дискретность и целостность, сложность </w:t>
      </w:r>
      <w:r>
        <w:rPr>
          <w:rFonts w:ascii="Times New Roman" w:hAnsi="Times New Roman" w:eastAsia="Times New Roman"/>
          <w:sz w:val="24"/>
          <w:szCs w:val="24"/>
          <w:lang w:val="ru-RU" w:eastAsia="ru-RU"/>
        </w:rPr>
        <w:br/>
        <w:t xml:space="preserve">и упорядоченность структуры, открытость, самоорганизация, самовоспроизведение, раздражимость, изменчивость, рост и развитие.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Уровни организации живых систем: молекулярный, клеточный, ткане</w:t>
      </w:r>
      <w:r>
        <w:rPr>
          <w:rFonts w:ascii="Times New Roman" w:hAnsi="Times New Roman" w:eastAsia="Times New Roman"/>
          <w:sz w:val="24"/>
          <w:szCs w:val="24"/>
          <w:lang w:val="ru-RU" w:eastAsia="ru-RU"/>
        </w:rPr>
        <w:t xml:space="preserve">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Изучение живых систем. Методы биологической науки. Наблюдение, измерение, эксперимент, систематизация, метаанализ. Понятие о зависимой </w:t>
      </w:r>
      <w:r>
        <w:rPr>
          <w:rFonts w:ascii="Times New Roman" w:hAnsi="Times New Roman" w:eastAsia="Times New Roman"/>
          <w:sz w:val="24"/>
          <w:szCs w:val="24"/>
          <w:lang w:val="ru-RU" w:eastAsia="ru-RU"/>
        </w:rPr>
        <w:br/>
        <w:t xml:space="preserve">и независимой переменной. Планирование эксперимента. Постановка и проверка гипотез. Нулевая гипотеза. Понятие выборки и её достоверность. Разброс </w:t>
      </w:r>
      <w:r>
        <w:rPr>
          <w:rFonts w:ascii="Times New Roman" w:hAnsi="Times New Roman" w:eastAsia="Times New Roman"/>
          <w:sz w:val="24"/>
          <w:szCs w:val="24"/>
          <w:lang w:val="ru-RU" w:eastAsia="ru-RU"/>
        </w:rPr>
        <w:br/>
        <w:t xml:space="preserve">в биологических данных. Оценка достоверности полученных результатов. Причины искажения результатов эксперимента. Понятие статистического теста.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 </w:t>
      </w:r>
      <w:r>
        <w:rPr>
          <w:rFonts w:ascii="Times New Roman" w:hAnsi="Times New Roman" w:eastAsia="Times New Roman"/>
          <w:sz w:val="24"/>
          <w:szCs w:val="24"/>
          <w:lang w:val="ru-RU" w:eastAsia="ru-RU"/>
        </w:rPr>
        <w:t xml:space="preserve">«Основ</w:t>
      </w:r>
      <w:r>
        <w:rPr>
          <w:rFonts w:ascii="Times New Roman" w:hAnsi="Times New Roman" w:eastAsia="Times New Roman"/>
          <w:sz w:val="24"/>
          <w:szCs w:val="24"/>
          <w:lang w:val="ru-RU" w:eastAsia="ru-RU"/>
        </w:rPr>
        <w:t xml:space="preserve">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iCs/>
          <w:sz w:val="24"/>
          <w:szCs w:val="24"/>
          <w:lang w:val="ru-RU" w:eastAsia="ru-RU"/>
        </w:rPr>
        <w:t xml:space="preserve">: </w:t>
      </w:r>
      <w:r>
        <w:rPr>
          <w:rFonts w:ascii="Times New Roman" w:hAnsi="Times New Roman" w:eastAsia="Times New Roman"/>
          <w:sz w:val="24"/>
          <w:szCs w:val="24"/>
          <w:lang w:val="ru-RU" w:eastAsia="ru-RU"/>
        </w:rPr>
        <w:t xml:space="preserve">лабораторное оборудование для проведения наблюдений, измерений, экспериментов.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Практическая работа «Использование различных методов при изучении живых систем».</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.6.3. </w:t>
      </w:r>
      <w:r>
        <w:rPr>
          <w:rFonts w:ascii="Times New Roman" w:hAnsi="Times New Roman" w:eastAsia="Times New Roman"/>
          <w:bCs/>
          <w:sz w:val="24"/>
          <w:szCs w:val="24"/>
          <w:lang w:val="ru-RU" w:eastAsia="ru-RU"/>
        </w:rPr>
        <w:t xml:space="preserve">Тема 3. Биология клетки (2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i/>
          <w:sz w:val="24"/>
          <w:szCs w:val="24"/>
          <w:lang w:val="ru-RU" w:eastAsia="ru-RU"/>
        </w:rPr>
      </w:pPr>
      <w:r>
        <w:rPr>
          <w:rFonts w:ascii="Times New Roman" w:hAnsi="Times New Roman" w:eastAsia="Times New Roman"/>
          <w:sz w:val="24"/>
          <w:szCs w:val="24"/>
          <w:lang w:val="ru-RU" w:eastAsia="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Pr>
          <w:rFonts w:ascii="Times New Roman" w:hAnsi="Times New Roman" w:eastAsia="Times New Roman"/>
          <w:i/>
          <w:iCs/>
          <w:sz w:val="24"/>
          <w:szCs w:val="24"/>
          <w:lang w:val="ru-RU" w:eastAsia="ru-RU"/>
        </w:rPr>
        <w:t xml:space="preserve">Изучение фиксированных клеток</w:t>
      </w:r>
      <w:r>
        <w:rPr>
          <w:rFonts w:ascii="Times New Roman" w:hAnsi="Times New Roman" w:eastAsia="Times New Roman"/>
          <w:iCs/>
          <w:sz w:val="24"/>
          <w:szCs w:val="24"/>
          <w:lang w:val="ru-RU" w:eastAsia="ru-RU"/>
        </w:rPr>
        <w:t xml:space="preserve">.</w:t>
      </w:r>
      <w:r>
        <w:rPr>
          <w:rFonts w:ascii="Times New Roman" w:hAnsi="Times New Roman" w:eastAsia="Times New Roman"/>
          <w:sz w:val="24"/>
          <w:szCs w:val="24"/>
          <w:lang w:val="ru-RU" w:eastAsia="ru-RU"/>
        </w:rPr>
        <w:t xml:space="preserve"> Электронная микроскопия. </w:t>
      </w:r>
      <w:r>
        <w:rPr>
          <w:rFonts w:ascii="Times New Roman" w:hAnsi="Times New Roman" w:eastAsia="Times New Roman"/>
          <w:i/>
          <w:iCs/>
          <w:sz w:val="24"/>
          <w:szCs w:val="24"/>
          <w:lang w:val="ru-RU" w:eastAsia="ru-RU"/>
        </w:rPr>
        <w:t xml:space="preserve">Конфокальная микроскопия. Витальное (прижизненное) изучение клеток. </w:t>
      </w:r>
      <w:r>
        <w:rPr>
          <w:rFonts w:ascii="Times New Roman" w:hAnsi="Times New Roman" w:eastAsia="Times New Roman"/>
          <w:i/>
          <w:sz w:val="24"/>
          <w:szCs w:val="24"/>
          <w:lang w:val="ru-RU" w:eastAsia="ru-RU"/>
        </w:rPr>
      </w:r>
      <w:r>
        <w:rPr>
          <w:rFonts w:ascii="Times New Roman" w:hAnsi="Times New Roman" w:eastAsia="Times New Roman"/>
          <w:i/>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 Р. Гук, А. Левенгук, Т. Шванн, М. Шлейден, Р. Вирхов, К.М. Бэр.</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«Световой микроскоп», «Электронный микроскоп», «История развития методов микроскопии».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 световой микроскоп, микропрепараты растительных, животных и бактериальных клеток.</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iCs/>
          <w:sz w:val="24"/>
          <w:szCs w:val="24"/>
          <w:lang w:val="ru-RU" w:eastAsia="ru-RU"/>
        </w:rPr>
      </w:pPr>
      <w:r>
        <w:rPr>
          <w:rFonts w:ascii="Times New Roman" w:hAnsi="Times New Roman" w:eastAsia="Times New Roman"/>
          <w:sz w:val="24"/>
          <w:szCs w:val="24"/>
          <w:lang w:val="ru-RU" w:eastAsia="ru-RU"/>
        </w:rPr>
        <w:t xml:space="preserve">Практическая работа«Изучение методов клеточной биологии (хроматография, электрофорез, дифференциальное центрифугирование, ПЦР)».</w:t>
      </w:r>
      <w:r>
        <w:rPr>
          <w:rFonts w:ascii="Times New Roman" w:hAnsi="Times New Roman" w:eastAsia="Times New Roman"/>
          <w:iCs/>
          <w:sz w:val="24"/>
          <w:szCs w:val="24"/>
          <w:lang w:val="ru-RU" w:eastAsia="ru-RU"/>
        </w:rPr>
      </w:r>
      <w:r>
        <w:rPr>
          <w:rFonts w:ascii="Times New Roman" w:hAnsi="Times New Roman" w:eastAsia="Times New Roman"/>
          <w:iCs/>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.6.4. </w:t>
      </w:r>
      <w:r>
        <w:rPr>
          <w:rFonts w:ascii="Times New Roman" w:hAnsi="Times New Roman" w:eastAsia="Times New Roman"/>
          <w:bCs/>
          <w:sz w:val="24"/>
          <w:szCs w:val="24"/>
          <w:lang w:val="ru-RU" w:eastAsia="ru-RU"/>
        </w:rPr>
        <w:t xml:space="preserve">Тема 4. Химическая организация клетки (10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Химический состав клетки. Макро-, микро- и ультрамикроэлементы. Вода </w:t>
      </w:r>
      <w:r>
        <w:rPr>
          <w:rFonts w:ascii="Times New Roman" w:hAnsi="Times New Roman" w:eastAsia="Times New Roman"/>
          <w:sz w:val="24"/>
          <w:szCs w:val="24"/>
          <w:lang w:val="ru-RU" w:eastAsia="ru-RU"/>
        </w:rPr>
        <w:br/>
        <w:t xml:space="preserve">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Органические вещества клетки. Биолог</w:t>
      </w:r>
      <w:r>
        <w:rPr>
          <w:rFonts w:ascii="Times New Roman" w:hAnsi="Times New Roman" w:eastAsia="Times New Roman"/>
          <w:sz w:val="24"/>
          <w:szCs w:val="24"/>
          <w:lang w:val="ru-RU" w:eastAsia="ru-RU"/>
        </w:rPr>
        <w:t xml:space="preserve">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Pr>
          <w:rFonts w:ascii="Times New Roman" w:hAnsi="Times New Roman" w:eastAsia="Times New Roman"/>
          <w:i/>
          <w:iCs/>
          <w:sz w:val="24"/>
          <w:szCs w:val="24"/>
          <w:lang w:val="ru-RU" w:eastAsia="ru-RU"/>
        </w:rPr>
        <w:t xml:space="preserve">Прионы</w:t>
      </w:r>
      <w:r>
        <w:rPr>
          <w:rFonts w:ascii="Times New Roman" w:hAnsi="Times New Roman" w:eastAsia="Times New Roman"/>
          <w:iCs/>
          <w:sz w:val="24"/>
          <w:szCs w:val="24"/>
          <w:lang w:val="ru-RU" w:eastAsia="ru-RU"/>
        </w:rPr>
        <w:t xml:space="preserve">.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w:t>
      </w:r>
      <w:r>
        <w:rPr>
          <w:rFonts w:ascii="Times New Roman" w:hAnsi="Times New Roman" w:eastAsia="Times New Roman"/>
          <w:sz w:val="24"/>
          <w:szCs w:val="24"/>
          <w:lang w:val="ru-RU" w:eastAsia="ru-RU"/>
        </w:rPr>
        <w:br/>
        <w:t xml:space="preserve">к самозамыканию, полупроницаемость.</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i/>
          <w:sz w:val="24"/>
          <w:szCs w:val="24"/>
          <w:lang w:val="ru-RU" w:eastAsia="ru-RU"/>
        </w:rPr>
      </w:pPr>
      <w:r>
        <w:rPr>
          <w:rFonts w:ascii="Times New Roman" w:hAnsi="Times New Roman" w:eastAsia="Times New Roman"/>
          <w:sz w:val="24"/>
          <w:szCs w:val="24"/>
          <w:lang w:val="ru-RU" w:eastAsia="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Pr>
          <w:rFonts w:ascii="Times New Roman" w:hAnsi="Times New Roman" w:eastAsia="Times New Roman"/>
          <w:i/>
          <w:iCs/>
          <w:sz w:val="24"/>
          <w:szCs w:val="24"/>
          <w:lang w:val="ru-RU" w:eastAsia="ru-RU"/>
        </w:rPr>
        <w:t xml:space="preserve">Другие нуклеозидтрифосфаты (НТФ)</w:t>
      </w:r>
      <w:r>
        <w:rPr>
          <w:rFonts w:ascii="Times New Roman" w:hAnsi="Times New Roman" w:eastAsia="Times New Roman"/>
          <w:i/>
          <w:sz w:val="24"/>
          <w:szCs w:val="24"/>
          <w:lang w:val="ru-RU" w:eastAsia="ru-RU"/>
        </w:rPr>
        <w:t xml:space="preserve">.</w:t>
      </w:r>
      <w:r>
        <w:rPr>
          <w:rFonts w:ascii="Times New Roman" w:hAnsi="Times New Roman" w:eastAsia="Times New Roman"/>
          <w:sz w:val="24"/>
          <w:szCs w:val="24"/>
          <w:lang w:val="ru-RU" w:eastAsia="ru-RU"/>
        </w:rPr>
        <w:t xml:space="preserve"> Секвенирование ДНК. </w:t>
      </w:r>
      <w:r>
        <w:rPr>
          <w:rFonts w:ascii="Times New Roman" w:hAnsi="Times New Roman" w:eastAsia="Times New Roman"/>
          <w:i/>
          <w:iCs/>
          <w:sz w:val="24"/>
          <w:szCs w:val="24"/>
          <w:lang w:val="ru-RU" w:eastAsia="ru-RU"/>
        </w:rPr>
        <w:t xml:space="preserve">Методы геномики, транскриптомики, протеомики</w:t>
      </w:r>
      <w:r>
        <w:rPr>
          <w:rFonts w:ascii="Times New Roman" w:hAnsi="Times New Roman" w:eastAsia="Times New Roman"/>
          <w:i/>
          <w:sz w:val="24"/>
          <w:szCs w:val="24"/>
          <w:lang w:val="ru-RU" w:eastAsia="ru-RU"/>
        </w:rPr>
        <w:t xml:space="preserve">.</w:t>
      </w:r>
      <w:r>
        <w:rPr>
          <w:rFonts w:ascii="Times New Roman" w:hAnsi="Times New Roman" w:eastAsia="Times New Roman"/>
          <w:i/>
          <w:sz w:val="24"/>
          <w:szCs w:val="24"/>
          <w:lang w:val="ru-RU" w:eastAsia="ru-RU"/>
        </w:rPr>
      </w:r>
      <w:r>
        <w:rPr>
          <w:rFonts w:ascii="Times New Roman" w:hAnsi="Times New Roman" w:eastAsia="Times New Roman"/>
          <w:i/>
          <w:sz w:val="24"/>
          <w:szCs w:val="24"/>
          <w:lang w:val="ru-RU" w:eastAsia="ru-RU"/>
        </w:rPr>
      </w:r>
    </w:p>
    <w:p>
      <w:pPr>
        <w:ind w:firstLine="709"/>
        <w:jc w:val="both"/>
        <w:spacing w:after="0" w:line="360" w:lineRule="auto"/>
        <w:tabs>
          <w:tab w:val="left" w:pos="510" w:leader="none"/>
        </w:tabs>
        <w:rPr>
          <w:rFonts w:ascii="Times New Roman" w:hAnsi="Times New Roman" w:eastAsia="Times New Roman"/>
          <w:i/>
          <w:sz w:val="24"/>
          <w:szCs w:val="24"/>
          <w:lang w:val="ru-RU" w:eastAsia="ru-RU"/>
        </w:rPr>
      </w:pPr>
      <w:r>
        <w:rPr>
          <w:rFonts w:ascii="Times New Roman" w:hAnsi="Times New Roman" w:eastAsia="Times New Roman"/>
          <w:sz w:val="24"/>
          <w:szCs w:val="24"/>
          <w:lang w:val="ru-RU" w:eastAsia="ru-RU"/>
        </w:rPr>
        <w:t xml:space="preserve">Структурная биология: биохимические и биофизические исследования состава и пространственной структуры биомолекул. </w:t>
      </w:r>
      <w:r>
        <w:rPr>
          <w:rFonts w:ascii="Times New Roman" w:hAnsi="Times New Roman" w:eastAsia="Times New Roman"/>
          <w:i/>
          <w:iCs/>
          <w:sz w:val="24"/>
          <w:szCs w:val="24"/>
          <w:lang w:val="ru-RU" w:eastAsia="ru-RU"/>
        </w:rPr>
        <w:t xml:space="preserve">Моделирование структуры и функций биомолекул и их комплексов. Компьютерный дизайн и органический синтез биомолекул и их неприродных аналогов.</w:t>
      </w:r>
      <w:r>
        <w:rPr>
          <w:rFonts w:ascii="Times New Roman" w:hAnsi="Times New Roman" w:eastAsia="Times New Roman"/>
          <w:i/>
          <w:sz w:val="24"/>
          <w:szCs w:val="24"/>
          <w:lang w:val="ru-RU" w:eastAsia="ru-RU"/>
        </w:rPr>
      </w:r>
      <w:r>
        <w:rPr>
          <w:rFonts w:ascii="Times New Roman" w:hAnsi="Times New Roman" w:eastAsia="Times New Roman"/>
          <w:i/>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 Л. Полинг, Дж. Уотсон, Ф. Крик, М. Уилкинс, Р. Франклин, Ф. Сэнгер, С. Прузинер.</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Диаграммы: «Распределение химических элементов в неживой природе», «Распределение химических элементов в живой природе».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«Периодическ</w:t>
      </w:r>
      <w:r>
        <w:rPr>
          <w:rFonts w:ascii="Times New Roman" w:hAnsi="Times New Roman" w:eastAsia="Times New Roman"/>
          <w:sz w:val="24"/>
          <w:szCs w:val="24"/>
          <w:lang w:val="ru-RU" w:eastAsia="ru-RU"/>
        </w:rPr>
        <w:t xml:space="preserve">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 химическая посуда и оборудование.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работа«Обнаружение белков с помощью качественных реакций».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sz w:val="24"/>
          <w:szCs w:val="24"/>
          <w:lang w:val="ru-RU" w:eastAsia="ru-RU"/>
        </w:rPr>
        <w:t xml:space="preserve">Лабораторная работа«Исследование нуклеиновых кислот, выделенных </w:t>
      </w:r>
      <w:r>
        <w:rPr>
          <w:rFonts w:ascii="Times New Roman" w:hAnsi="Times New Roman" w:eastAsia="Times New Roman"/>
          <w:sz w:val="24"/>
          <w:szCs w:val="24"/>
          <w:lang w:val="ru-RU" w:eastAsia="ru-RU"/>
        </w:rPr>
        <w:br/>
        <w:t xml:space="preserve">из клеток различных организмов».</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.6.5. </w:t>
      </w:r>
      <w:r>
        <w:rPr>
          <w:rFonts w:ascii="Times New Roman" w:hAnsi="Times New Roman" w:eastAsia="Times New Roman"/>
          <w:bCs/>
          <w:sz w:val="24"/>
          <w:szCs w:val="24"/>
          <w:lang w:val="ru-RU" w:eastAsia="ru-RU"/>
        </w:rPr>
        <w:t xml:space="preserve">Тема 5. Строение и функции клетки (8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Типы клеток: эукариотическая и прокариотическая. Структурно-функциональные образования клетки.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w:t>
      </w:r>
      <w:r>
        <w:rPr>
          <w:rFonts w:ascii="Times New Roman" w:hAnsi="Times New Roman" w:eastAsia="Times New Roman"/>
          <w:sz w:val="24"/>
          <w:szCs w:val="24"/>
          <w:lang w:val="ru-RU" w:eastAsia="ru-RU"/>
        </w:rPr>
        <w:t xml:space="preserve">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Цитоплазма.</w:t>
      </w:r>
      <w:r>
        <w:rPr>
          <w:rFonts w:ascii="Times New Roman" w:hAnsi="Times New Roman" w:eastAsia="Times New Roman"/>
          <w:sz w:val="24"/>
          <w:szCs w:val="24"/>
          <w:lang w:val="ru-RU" w:eastAsia="ru-RU"/>
        </w:rPr>
        <w:t xml:space="preserve">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Pr>
          <w:rFonts w:ascii="Times New Roman" w:hAnsi="Times New Roman" w:eastAsia="Times New Roman"/>
          <w:i/>
          <w:iCs/>
          <w:sz w:val="24"/>
          <w:szCs w:val="24"/>
          <w:lang w:val="ru-RU" w:eastAsia="ru-RU"/>
        </w:rPr>
        <w:t xml:space="preserve">Механизм направления белков в ЭПС.</w:t>
      </w:r>
      <w:r>
        <w:rPr>
          <w:rFonts w:ascii="Times New Roman" w:hAnsi="Times New Roman" w:eastAsia="Times New Roman"/>
          <w:sz w:val="24"/>
          <w:szCs w:val="24"/>
          <w:lang w:val="ru-RU" w:eastAsia="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Pr>
          <w:rFonts w:ascii="Times New Roman" w:hAnsi="Times New Roman" w:eastAsia="Times New Roman"/>
          <w:i/>
          <w:iCs/>
          <w:sz w:val="24"/>
          <w:szCs w:val="24"/>
          <w:lang w:val="ru-RU" w:eastAsia="ru-RU"/>
        </w:rPr>
        <w:t xml:space="preserve">Модификация белков в аппарате Гольджи. Сортировка белков </w:t>
      </w:r>
      <w:r>
        <w:rPr>
          <w:rFonts w:ascii="Times New Roman" w:hAnsi="Times New Roman" w:eastAsia="Times New Roman"/>
          <w:i/>
          <w:iCs/>
          <w:sz w:val="24"/>
          <w:szCs w:val="24"/>
          <w:lang w:val="ru-RU" w:eastAsia="ru-RU"/>
        </w:rPr>
        <w:br/>
        <w:t xml:space="preserve">в аппарате Гольджи.</w:t>
      </w:r>
      <w:r>
        <w:rPr>
          <w:rFonts w:ascii="Times New Roman" w:hAnsi="Times New Roman" w:eastAsia="Times New Roman"/>
          <w:sz w:val="24"/>
          <w:szCs w:val="24"/>
          <w:lang w:val="ru-RU" w:eastAsia="ru-RU"/>
        </w:rPr>
        <w:t xml:space="preserve"> Транспорт веществ в клетке. Вакуоли растительных клеток. Клеточный сок. Тургор.</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Полуавтономные органоиды клетки: митохондрии, пластиды. </w:t>
      </w:r>
      <w:r>
        <w:rPr>
          <w:rFonts w:ascii="Times New Roman" w:hAnsi="Times New Roman" w:eastAsia="Times New Roman"/>
          <w:i/>
          <w:iCs/>
          <w:sz w:val="24"/>
          <w:szCs w:val="24"/>
          <w:lang w:val="ru-RU" w:eastAsia="ru-RU"/>
        </w:rPr>
        <w:t xml:space="preserve">Происхождение митохондрий и пластид. Симбиогенез (К.С. Мережковский, Л. Маргулис)</w:t>
      </w:r>
      <w:r>
        <w:rPr>
          <w:rFonts w:ascii="Times New Roman" w:hAnsi="Times New Roman" w:eastAsia="Times New Roman"/>
          <w:iCs/>
          <w:sz w:val="24"/>
          <w:szCs w:val="24"/>
          <w:lang w:val="ru-RU" w:eastAsia="ru-RU"/>
        </w:rPr>
        <w:t xml:space="preserve">. </w:t>
      </w:r>
      <w:r>
        <w:rPr>
          <w:rFonts w:ascii="Times New Roman" w:hAnsi="Times New Roman" w:eastAsia="Times New Roman"/>
          <w:sz w:val="24"/>
          <w:szCs w:val="24"/>
          <w:lang w:val="ru-RU" w:eastAsia="ru-RU"/>
        </w:rPr>
        <w:t xml:space="preserve">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Немембранные органоиды клетки Строение и функции немембранных органоидов клетки. Рибосомы. </w:t>
      </w:r>
      <w:r>
        <w:rPr>
          <w:rFonts w:ascii="Times New Roman" w:hAnsi="Times New Roman" w:eastAsia="Times New Roman"/>
          <w:i/>
          <w:iCs/>
          <w:sz w:val="24"/>
          <w:szCs w:val="24"/>
          <w:lang w:val="ru-RU" w:eastAsia="ru-RU"/>
        </w:rPr>
        <w:t xml:space="preserve">Промежуточные филаменты</w:t>
      </w:r>
      <w:r>
        <w:rPr>
          <w:rFonts w:ascii="Times New Roman" w:hAnsi="Times New Roman" w:eastAsia="Times New Roman"/>
          <w:iCs/>
          <w:sz w:val="24"/>
          <w:szCs w:val="24"/>
          <w:lang w:val="ru-RU" w:eastAsia="ru-RU"/>
        </w:rPr>
        <w:t xml:space="preserve">. </w:t>
      </w:r>
      <w:r>
        <w:rPr>
          <w:rFonts w:ascii="Times New Roman" w:hAnsi="Times New Roman" w:eastAsia="Times New Roman"/>
          <w:sz w:val="24"/>
          <w:szCs w:val="24"/>
          <w:lang w:val="ru-RU" w:eastAsia="ru-RU"/>
        </w:rPr>
        <w:t xml:space="preserve">Микрофиламенты.</w:t>
      </w:r>
      <w:r>
        <w:rPr>
          <w:rFonts w:ascii="Times New Roman" w:hAnsi="Times New Roman" w:eastAsia="Times New Roman"/>
          <w:i/>
          <w:iCs/>
          <w:sz w:val="24"/>
          <w:szCs w:val="24"/>
          <w:lang w:val="ru-RU" w:eastAsia="ru-RU"/>
        </w:rPr>
        <w:t xml:space="preserve">Актиновые микрофиламенты</w:t>
      </w:r>
      <w:r>
        <w:rPr>
          <w:rFonts w:ascii="Times New Roman" w:hAnsi="Times New Roman" w:eastAsia="Times New Roman"/>
          <w:iCs/>
          <w:sz w:val="24"/>
          <w:szCs w:val="24"/>
          <w:lang w:val="ru-RU" w:eastAsia="ru-RU"/>
        </w:rPr>
        <w:t xml:space="preserve">. </w:t>
      </w:r>
      <w:r>
        <w:rPr>
          <w:rFonts w:ascii="Times New Roman" w:hAnsi="Times New Roman" w:eastAsia="Times New Roman"/>
          <w:sz w:val="24"/>
          <w:szCs w:val="24"/>
          <w:lang w:val="ru-RU" w:eastAsia="ru-RU"/>
        </w:rPr>
        <w:t xml:space="preserve">Мышечные клетки. </w:t>
      </w:r>
      <w:r>
        <w:rPr>
          <w:rFonts w:ascii="Times New Roman" w:hAnsi="Times New Roman" w:eastAsia="Times New Roman"/>
          <w:i/>
          <w:iCs/>
          <w:sz w:val="24"/>
          <w:szCs w:val="24"/>
          <w:lang w:val="ru-RU" w:eastAsia="ru-RU"/>
        </w:rPr>
        <w:t xml:space="preserve">Актиновые компоненты немышечных клеток.</w:t>
      </w:r>
      <w:r>
        <w:rPr>
          <w:rFonts w:ascii="Times New Roman" w:hAnsi="Times New Roman" w:eastAsia="Times New Roman"/>
          <w:sz w:val="24"/>
          <w:szCs w:val="24"/>
          <w:lang w:val="ru-RU" w:eastAsia="ru-RU"/>
        </w:rPr>
        <w:t xml:space="preserve"> Микротрубочки. Клеточный центр. Строение и движение жгутиков и ресничек. Микротрубочки цитоплазмы. Центриоль. </w:t>
      </w:r>
      <w:r>
        <w:rPr>
          <w:rFonts w:ascii="Times New Roman" w:hAnsi="Times New Roman" w:eastAsia="Times New Roman"/>
          <w:i/>
          <w:iCs/>
          <w:sz w:val="24"/>
          <w:szCs w:val="24"/>
          <w:lang w:val="ru-RU" w:eastAsia="ru-RU"/>
        </w:rPr>
        <w:t xml:space="preserve">Белки, ассоциированные с микрофиламентами и микротрубочками. Моторные белки.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Ядро. Оболочка ядра, хроматин, кариоплазма, ядрышки, их строение </w:t>
      </w:r>
      <w:r>
        <w:rPr>
          <w:rFonts w:ascii="Times New Roman" w:hAnsi="Times New Roman" w:eastAsia="Times New Roman"/>
          <w:sz w:val="24"/>
          <w:szCs w:val="24"/>
          <w:lang w:val="ru-RU" w:eastAsia="ru-RU"/>
        </w:rPr>
        <w:br/>
        <w:t xml:space="preserve">и функции. Ядерный белковый матрикс. Пространственное расположение хромосом в интерфазном ядре. </w:t>
      </w:r>
      <w:r>
        <w:rPr>
          <w:rFonts w:ascii="Times New Roman" w:hAnsi="Times New Roman" w:eastAsia="Times New Roman"/>
          <w:i/>
          <w:iCs/>
          <w:sz w:val="24"/>
          <w:szCs w:val="24"/>
          <w:lang w:val="ru-RU" w:eastAsia="ru-RU"/>
        </w:rPr>
        <w:t xml:space="preserve">Эухроматин и гетерохроматин</w:t>
      </w:r>
      <w:r>
        <w:rPr>
          <w:rFonts w:ascii="Times New Roman" w:hAnsi="Times New Roman" w:eastAsia="Times New Roman"/>
          <w:iCs/>
          <w:sz w:val="24"/>
          <w:szCs w:val="24"/>
          <w:lang w:val="ru-RU" w:eastAsia="ru-RU"/>
        </w:rPr>
        <w:t xml:space="preserve">.</w:t>
      </w:r>
      <w:r>
        <w:rPr>
          <w:rFonts w:ascii="Times New Roman" w:hAnsi="Times New Roman" w:eastAsia="Times New Roman"/>
          <w:sz w:val="24"/>
          <w:szCs w:val="24"/>
          <w:lang w:val="ru-RU" w:eastAsia="ru-RU"/>
        </w:rPr>
        <w:t xml:space="preserve"> Белки хроматина – гистоны. </w:t>
      </w:r>
      <w:r>
        <w:rPr>
          <w:rFonts w:ascii="Times New Roman" w:hAnsi="Times New Roman" w:eastAsia="Times New Roman"/>
          <w:i/>
          <w:iCs/>
          <w:sz w:val="24"/>
          <w:szCs w:val="24"/>
          <w:lang w:val="ru-RU" w:eastAsia="ru-RU"/>
        </w:rPr>
        <w:t xml:space="preserve">Динамика ядерной оболочки в митозе.Ядерный транспорт</w:t>
      </w:r>
      <w:r>
        <w:rPr>
          <w:rFonts w:ascii="Times New Roman" w:hAnsi="Times New Roman" w:eastAsia="Times New Roman"/>
          <w:i/>
          <w:sz w:val="24"/>
          <w:szCs w:val="24"/>
          <w:lang w:val="ru-RU" w:eastAsia="ru-RU"/>
        </w:rPr>
        <w:t xml:space="preserve">.</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Клеточные включения. Сравнительная характеристика клеток эукариот (растительной, животной, грибной).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 </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 К.С. Мережковский, Л. Маргулис.</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 световой микроскоп, микропрепараты растительных, животных клеток, микропрепараты бактериальных клеток.</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работа«Изучение строения клеток различных организмов».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Практическая работа«Изучение свойств клеточной мембраны».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работа«Исследование плазмолиза и деплазмолиза </w:t>
      </w:r>
      <w:r>
        <w:rPr>
          <w:rFonts w:ascii="Times New Roman" w:hAnsi="Times New Roman" w:eastAsia="Times New Roman"/>
          <w:sz w:val="24"/>
          <w:szCs w:val="24"/>
          <w:lang w:val="ru-RU" w:eastAsia="ru-RU"/>
        </w:rPr>
        <w:br/>
        <w:t xml:space="preserve">в растительных клетках».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Практическая работа«Изучение движения цитоплазмы в растительных клетках».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.6.6. </w:t>
      </w:r>
      <w:r>
        <w:rPr>
          <w:rFonts w:ascii="Times New Roman" w:hAnsi="Times New Roman" w:eastAsia="Times New Roman"/>
          <w:bCs/>
          <w:sz w:val="24"/>
          <w:szCs w:val="24"/>
          <w:lang w:val="ru-RU" w:eastAsia="ru-RU"/>
        </w:rPr>
        <w:t xml:space="preserve">Тема 6. Обмен веществ и превращение энергии в клетке (9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w:t>
      </w:r>
      <w:r>
        <w:rPr>
          <w:rFonts w:ascii="Times New Roman" w:hAnsi="Times New Roman" w:eastAsia="Times New Roman"/>
          <w:sz w:val="24"/>
          <w:szCs w:val="24"/>
          <w:lang w:val="ru-RU" w:eastAsia="ru-RU"/>
        </w:rPr>
        <w:t xml:space="preserve">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Первичный синтез органических веществ в клетке. Фотосинтез. </w:t>
      </w:r>
      <w:r>
        <w:rPr>
          <w:rFonts w:ascii="Times New Roman" w:hAnsi="Times New Roman" w:eastAsia="Times New Roman"/>
          <w:i/>
          <w:iCs/>
          <w:sz w:val="24"/>
          <w:szCs w:val="24"/>
          <w:lang w:val="ru-RU" w:eastAsia="ru-RU"/>
        </w:rPr>
        <w:t xml:space="preserve">Аноксигенный и оксигенный фотосинтез у бактерий</w:t>
      </w:r>
      <w:r>
        <w:rPr>
          <w:rFonts w:ascii="Times New Roman" w:hAnsi="Times New Roman" w:eastAsia="Times New Roman"/>
          <w:sz w:val="24"/>
          <w:szCs w:val="24"/>
          <w:lang w:val="ru-RU" w:eastAsia="ru-RU"/>
        </w:rPr>
        <w:t xml:space="preserve">. </w:t>
      </w:r>
      <w:r>
        <w:rPr>
          <w:rFonts w:ascii="Times New Roman" w:hAnsi="Times New Roman" w:eastAsia="Times New Roman"/>
          <w:i/>
          <w:iCs/>
          <w:sz w:val="24"/>
          <w:szCs w:val="24"/>
          <w:lang w:val="ru-RU" w:eastAsia="ru-RU"/>
        </w:rPr>
        <w:t xml:space="preserve">Светособирающие пигменты и пигменты реакционного центра</w:t>
      </w:r>
      <w:r>
        <w:rPr>
          <w:rFonts w:ascii="Times New Roman" w:hAnsi="Times New Roman" w:eastAsia="Times New Roman"/>
          <w:sz w:val="24"/>
          <w:szCs w:val="24"/>
          <w:lang w:val="ru-RU" w:eastAsia="ru-RU"/>
        </w:rPr>
        <w:t xml:space="preserve">. Роль хлоропластов в процессе фотосинтеза. Световая </w:t>
      </w:r>
      <w:r>
        <w:rPr>
          <w:rFonts w:ascii="Times New Roman" w:hAnsi="Times New Roman" w:eastAsia="Times New Roman"/>
          <w:sz w:val="24"/>
          <w:szCs w:val="24"/>
          <w:lang w:val="ru-RU" w:eastAsia="ru-RU"/>
        </w:rPr>
        <w:br/>
        <w:t xml:space="preserve">и темновая фазы. </w:t>
      </w:r>
      <w:r>
        <w:rPr>
          <w:rFonts w:ascii="Times New Roman" w:hAnsi="Times New Roman" w:eastAsia="Times New Roman"/>
          <w:i/>
          <w:iCs/>
          <w:sz w:val="24"/>
          <w:szCs w:val="24"/>
          <w:lang w:val="ru-RU" w:eastAsia="ru-RU"/>
        </w:rPr>
        <w:t xml:space="preserve">Фотодыхание</w:t>
      </w:r>
      <w:r>
        <w:rPr>
          <w:rFonts w:ascii="Times New Roman" w:hAnsi="Times New Roman" w:eastAsia="Times New Roman"/>
          <w:i/>
          <w:sz w:val="24"/>
          <w:szCs w:val="24"/>
          <w:lang w:val="ru-RU" w:eastAsia="ru-RU"/>
        </w:rPr>
        <w:t xml:space="preserve">, </w:t>
      </w:r>
      <w:r>
        <w:rPr>
          <w:rFonts w:ascii="Times New Roman" w:hAnsi="Times New Roman" w:eastAsia="Times New Roman"/>
          <w:i/>
          <w:iCs/>
          <w:sz w:val="24"/>
          <w:szCs w:val="24"/>
          <w:lang w:val="ru-RU" w:eastAsia="ru-RU"/>
        </w:rPr>
        <w:t xml:space="preserve">С</w:t>
      </w:r>
      <w:r>
        <w:rPr>
          <w:rFonts w:ascii="Times New Roman" w:hAnsi="Times New Roman" w:eastAsia="Times New Roman"/>
          <w:i/>
          <w:sz w:val="24"/>
          <w:szCs w:val="24"/>
          <w:vertAlign w:val="subscript"/>
          <w:lang w:val="ru-RU" w:eastAsia="ru-RU"/>
        </w:rPr>
        <w:t xml:space="preserve">3-</w:t>
      </w:r>
      <w:r>
        <w:rPr>
          <w:rFonts w:ascii="Times New Roman" w:hAnsi="Times New Roman" w:eastAsia="Times New Roman"/>
          <w:i/>
          <w:sz w:val="24"/>
          <w:szCs w:val="24"/>
          <w:lang w:val="ru-RU" w:eastAsia="ru-RU"/>
        </w:rPr>
        <w:t xml:space="preserve">, </w:t>
      </w:r>
      <w:hyperlink r:id="rId45" w:tooltip="file:///D:\Downloads\" w:history="1">
        <w:r>
          <w:rPr>
            <w:rFonts w:ascii="Times New Roman" w:hAnsi="Times New Roman" w:eastAsia="Times New Roman"/>
            <w:i/>
            <w:iCs/>
            <w:sz w:val="24"/>
            <w:szCs w:val="24"/>
            <w:lang w:val="ru-RU" w:eastAsia="ru-RU"/>
          </w:rPr>
          <w:t xml:space="preserve">C</w:t>
        </w:r>
        <w:r>
          <w:rPr>
            <w:rFonts w:ascii="Times New Roman" w:hAnsi="Times New Roman" w:eastAsia="Times New Roman"/>
            <w:i/>
            <w:iCs/>
            <w:sz w:val="24"/>
            <w:szCs w:val="24"/>
            <w:vertAlign w:val="subscript"/>
            <w:lang w:val="ru-RU" w:eastAsia="ru-RU"/>
          </w:rPr>
          <w:t xml:space="preserve">4-</w:t>
        </w:r>
      </w:hyperlink>
      <w:r>
        <w:rPr>
          <w:rFonts w:ascii="Times New Roman" w:hAnsi="Times New Roman" w:eastAsia="Times New Roman"/>
          <w:i/>
          <w:sz w:val="24"/>
          <w:szCs w:val="24"/>
          <w:lang w:val="ru-RU" w:eastAsia="ru-RU"/>
        </w:rPr>
        <w:t xml:space="preserve"> и </w:t>
      </w:r>
      <w:hyperlink r:id="rId46" w:tooltip="file:///D:\Downloads\" w:history="1">
        <w:r>
          <w:rPr>
            <w:rFonts w:ascii="Times New Roman" w:hAnsi="Times New Roman" w:eastAsia="Times New Roman"/>
            <w:i/>
            <w:iCs/>
            <w:sz w:val="24"/>
            <w:szCs w:val="24"/>
            <w:lang w:val="ru-RU" w:eastAsia="ru-RU"/>
          </w:rPr>
          <w:t xml:space="preserve">CAM-</w:t>
        </w:r>
      </w:hyperlink>
      <w:r>
        <w:rPr>
          <w:rFonts w:ascii="Times New Roman" w:hAnsi="Times New Roman" w:eastAsia="Times New Roman"/>
          <w:i/>
          <w:iCs/>
          <w:sz w:val="24"/>
          <w:szCs w:val="24"/>
          <w:lang w:val="ru-RU" w:eastAsia="ru-RU"/>
        </w:rPr>
        <w:t xml:space="preserve">типы фотосинтеза</w:t>
      </w:r>
      <w:r>
        <w:rPr>
          <w:rFonts w:ascii="Times New Roman" w:hAnsi="Times New Roman" w:eastAsia="Times New Roman"/>
          <w:sz w:val="24"/>
          <w:szCs w:val="24"/>
          <w:lang w:val="ru-RU" w:eastAsia="ru-RU"/>
        </w:rPr>
        <w:t xml:space="preserve">. Продуктивность фотосинтеза. Влияние различных факторов на скорость фотосинтеза. Значение фотосинтеза.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Хемосинтез. Разнообразие организмов-хемосинтетиков: нитрифицирующие бактерии, железобактерии, серобактерии, водородные бактерии. Значение хемосинтеза.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Аэробные организмы. Этапы энергетического обмена. Подготовительный этап. Гликолиз – бескислородное расщепление глюкозы.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Биологическое окисление, или клеточное дыхание. Роль митохондрий </w:t>
      </w:r>
      <w:r>
        <w:rPr>
          <w:rFonts w:ascii="Times New Roman" w:hAnsi="Times New Roman" w:eastAsia="Times New Roman"/>
          <w:sz w:val="24"/>
          <w:szCs w:val="24"/>
          <w:lang w:val="ru-RU" w:eastAsia="ru-RU"/>
        </w:rPr>
        <w:br/>
        <w:t xml:space="preserve">в процессах биологического окисления. Циклические реакции. Окислительное фосфорилирование. </w:t>
      </w:r>
      <w:r>
        <w:rPr>
          <w:rFonts w:ascii="Times New Roman" w:hAnsi="Times New Roman" w:eastAsia="Times New Roman"/>
          <w:i/>
          <w:iCs/>
          <w:sz w:val="24"/>
          <w:szCs w:val="24"/>
          <w:lang w:val="ru-RU" w:eastAsia="ru-RU"/>
        </w:rPr>
        <w:t xml:space="preserve">Энергия мембранного градиента протонов.</w:t>
      </w:r>
      <w:r>
        <w:rPr>
          <w:rFonts w:ascii="Times New Roman" w:hAnsi="Times New Roman" w:eastAsia="Times New Roman"/>
          <w:i/>
          <w:sz w:val="24"/>
          <w:szCs w:val="24"/>
          <w:lang w:val="ru-RU" w:eastAsia="ru-RU"/>
        </w:rPr>
        <w:t xml:space="preserve"> Синтез АТФ: </w:t>
      </w:r>
      <w:r>
        <w:rPr>
          <w:rFonts w:ascii="Times New Roman" w:hAnsi="Times New Roman" w:eastAsia="Times New Roman"/>
          <w:i/>
          <w:iCs/>
          <w:sz w:val="24"/>
          <w:szCs w:val="24"/>
          <w:lang w:val="ru-RU" w:eastAsia="ru-RU"/>
        </w:rPr>
        <w:t xml:space="preserve">работа протонной АТФ-синтазы.</w:t>
      </w:r>
      <w:r>
        <w:rPr>
          <w:rFonts w:ascii="Times New Roman" w:hAnsi="Times New Roman" w:eastAsia="Times New Roman"/>
          <w:sz w:val="24"/>
          <w:szCs w:val="24"/>
          <w:lang w:val="ru-RU" w:eastAsia="ru-RU"/>
        </w:rPr>
        <w:t xml:space="preserve"> Преимущества аэробного пути обмена веществ перед анаэробным. Эффективность энергетического обмена.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 Дж. Пристли, К.А. Тимирязев, С. Н. Виноградский, В. А. Энгельгардт, П. Митчелл, Г.А. Заварзин.</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«Фотосинтез», «Энергетический обмен», «Биосинтез белка», «Строение фермента», «Хемосинтез».</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 световой микроскоп, оборудование для приготовления постоянных и временных микропрепаратов.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«Изучение каталитической активности ферментов </w:t>
      </w:r>
      <w:r>
        <w:rPr>
          <w:rFonts w:ascii="Times New Roman" w:hAnsi="Times New Roman" w:eastAsia="Times New Roman"/>
          <w:sz w:val="24"/>
          <w:szCs w:val="24"/>
          <w:lang w:val="ru-RU" w:eastAsia="ru-RU"/>
        </w:rPr>
        <w:br/>
        <w:t xml:space="preserve">(на примере амилазы или каталазы)».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«Изучение ферментативного расщепления пероксида водорода в растительных и животных клетках».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«Сравнение процессов фотосинтеза и хемосинтеза».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«Сравнение процессов брожения и дыхания».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.6.7. </w:t>
      </w:r>
      <w:r>
        <w:rPr>
          <w:rFonts w:ascii="Times New Roman" w:hAnsi="Times New Roman" w:eastAsia="Times New Roman"/>
          <w:bCs/>
          <w:sz w:val="24"/>
          <w:szCs w:val="24"/>
          <w:lang w:val="ru-RU" w:eastAsia="ru-RU"/>
        </w:rPr>
        <w:t xml:space="preserve">Тема 7. Наследственная информация и реализация её в клетке (9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i/>
          <w:sz w:val="24"/>
          <w:szCs w:val="24"/>
          <w:lang w:val="ru-RU" w:eastAsia="ru-RU"/>
        </w:rPr>
      </w:pPr>
      <w:r>
        <w:rPr>
          <w:rFonts w:ascii="Times New Roman" w:hAnsi="Times New Roman" w:eastAsia="Times New Roman"/>
          <w:sz w:val="24"/>
          <w:szCs w:val="24"/>
          <w:lang w:val="ru-RU" w:eastAsia="ru-RU"/>
        </w:rPr>
        <w:t xml:space="preserve">Реакции матричн</w:t>
      </w:r>
      <w:r>
        <w:rPr>
          <w:rFonts w:ascii="Times New Roman" w:hAnsi="Times New Roman" w:eastAsia="Times New Roman"/>
          <w:sz w:val="24"/>
          <w:szCs w:val="24"/>
          <w:lang w:val="ru-RU" w:eastAsia="ru-RU"/>
        </w:rPr>
        <w:t xml:space="preserve">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Pr>
          <w:rFonts w:ascii="Times New Roman" w:hAnsi="Times New Roman" w:eastAsia="Times New Roman"/>
          <w:i/>
          <w:iCs/>
          <w:sz w:val="24"/>
          <w:szCs w:val="24"/>
          <w:lang w:val="ru-RU" w:eastAsia="ru-RU"/>
        </w:rPr>
        <w:t xml:space="preserve">Созревание матричных РНК в эукариотической клетке. Некодирующие РНК</w:t>
      </w:r>
      <w:r>
        <w:rPr>
          <w:rFonts w:ascii="Times New Roman" w:hAnsi="Times New Roman" w:eastAsia="Times New Roman"/>
          <w:i/>
          <w:sz w:val="24"/>
          <w:szCs w:val="24"/>
          <w:lang w:val="ru-RU" w:eastAsia="ru-RU"/>
        </w:rPr>
        <w:t xml:space="preserve">.</w:t>
      </w:r>
      <w:r>
        <w:rPr>
          <w:rFonts w:ascii="Times New Roman" w:hAnsi="Times New Roman" w:eastAsia="Times New Roman"/>
          <w:i/>
          <w:sz w:val="24"/>
          <w:szCs w:val="24"/>
          <w:lang w:val="ru-RU" w:eastAsia="ru-RU"/>
        </w:rPr>
      </w:r>
      <w:r>
        <w:rPr>
          <w:rFonts w:ascii="Times New Roman" w:hAnsi="Times New Roman" w:eastAsia="Times New Roman"/>
          <w:i/>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i/>
          <w:iCs/>
          <w:sz w:val="24"/>
          <w:szCs w:val="24"/>
          <w:lang w:val="ru-RU" w:eastAsia="ru-RU"/>
        </w:rPr>
        <w:t xml:space="preserve">Современные представления о строении генов</w:t>
      </w:r>
      <w:r>
        <w:rPr>
          <w:rFonts w:ascii="Times New Roman" w:hAnsi="Times New Roman" w:eastAsia="Times New Roman"/>
          <w:iCs/>
          <w:sz w:val="24"/>
          <w:szCs w:val="24"/>
          <w:lang w:val="ru-RU" w:eastAsia="ru-RU"/>
        </w:rPr>
        <w:t xml:space="preserve">. </w:t>
      </w:r>
      <w:r>
        <w:rPr>
          <w:rFonts w:ascii="Times New Roman" w:hAnsi="Times New Roman" w:eastAsia="Times New Roman"/>
          <w:sz w:val="24"/>
          <w:szCs w:val="24"/>
          <w:lang w:val="ru-RU" w:eastAsia="ru-RU"/>
        </w:rPr>
        <w:t xml:space="preserve">Организация генома </w:t>
      </w:r>
      <w:r>
        <w:rPr>
          <w:rFonts w:ascii="Times New Roman" w:hAnsi="Times New Roman" w:eastAsia="Times New Roman"/>
          <w:sz w:val="24"/>
          <w:szCs w:val="24"/>
          <w:lang w:val="ru-RU" w:eastAsia="ru-RU"/>
        </w:rPr>
        <w:br/>
        <w:t xml:space="preserve">у прокариот и эукариот. Регуляция активности генов у прокариот. Гипотеза оперона (Ф. Жакоб, Ж. Мано). </w:t>
      </w:r>
      <w:r>
        <w:rPr>
          <w:rFonts w:ascii="Times New Roman" w:hAnsi="Times New Roman" w:eastAsia="Times New Roman"/>
          <w:i/>
          <w:iCs/>
          <w:sz w:val="24"/>
          <w:szCs w:val="24"/>
          <w:lang w:val="ru-RU" w:eastAsia="ru-RU"/>
        </w:rPr>
        <w:t xml:space="preserve">Молекулярные механизмы экспрессии генов у эукариот.Роль хроматина в регуляции работы генов</w:t>
      </w:r>
      <w:r>
        <w:rPr>
          <w:rFonts w:ascii="Times New Roman" w:hAnsi="Times New Roman" w:eastAsia="Times New Roman"/>
          <w:iCs/>
          <w:sz w:val="24"/>
          <w:szCs w:val="24"/>
          <w:lang w:val="ru-RU" w:eastAsia="ru-RU"/>
        </w:rPr>
        <w:t xml:space="preserve">. </w:t>
      </w:r>
      <w:r>
        <w:rPr>
          <w:rFonts w:ascii="Times New Roman" w:hAnsi="Times New Roman" w:eastAsia="Times New Roman"/>
          <w:sz w:val="24"/>
          <w:szCs w:val="24"/>
          <w:lang w:val="ru-RU" w:eastAsia="ru-RU"/>
        </w:rPr>
        <w:t xml:space="preserve">Регуляция обменных процессов в клетке. Клеточный гомеостаз.</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Вирусы – неклеточные формы жизни и облигатные паразиты. Строение простых и сложных вирусов, ретровирусов, бактериофагов. </w:t>
      </w:r>
      <w:r>
        <w:rPr>
          <w:rFonts w:ascii="Times New Roman" w:hAnsi="Times New Roman" w:eastAsia="Times New Roman"/>
          <w:i/>
          <w:iCs/>
          <w:sz w:val="24"/>
          <w:szCs w:val="24"/>
          <w:lang w:val="ru-RU" w:eastAsia="ru-RU"/>
        </w:rPr>
        <w:t xml:space="preserve">Жизненный цикл ДНК-содержащих вирусов, РНК-содержащих вирусов, бактериофагов. Обратная транскрипция, ревертаза, интеграза</w:t>
      </w:r>
      <w:r>
        <w:rPr>
          <w:rFonts w:ascii="Times New Roman" w:hAnsi="Times New Roman" w:eastAsia="Times New Roman"/>
          <w:iCs/>
          <w:sz w:val="24"/>
          <w:szCs w:val="24"/>
          <w:lang w:val="ru-RU" w:eastAsia="ru-RU"/>
        </w:rPr>
        <w:t xml:space="preserve">.</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Вирусные заболевания человека, животных, растений. СПИД, COVID-19, социальные и медицинские проблемы.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i/>
          <w:iCs/>
          <w:sz w:val="24"/>
          <w:szCs w:val="24"/>
          <w:lang w:val="ru-RU" w:eastAsia="ru-RU"/>
        </w:rPr>
        <w:t xml:space="preserve">Биоинформатика: интеграция и анализ больших массивов («bigdata») структурных биологических данных</w:t>
      </w:r>
      <w:r>
        <w:rPr>
          <w:rFonts w:ascii="Times New Roman" w:hAnsi="Times New Roman" w:eastAsia="Times New Roman"/>
          <w:iCs/>
          <w:sz w:val="24"/>
          <w:szCs w:val="24"/>
          <w:lang w:val="ru-RU" w:eastAsia="ru-RU"/>
        </w:rPr>
        <w:t xml:space="preserve">. </w:t>
      </w:r>
      <w:r>
        <w:rPr>
          <w:rFonts w:ascii="Times New Roman" w:hAnsi="Times New Roman" w:eastAsia="Times New Roman"/>
          <w:i/>
          <w:iCs/>
          <w:sz w:val="24"/>
          <w:szCs w:val="24"/>
          <w:lang w:val="ru-RU" w:eastAsia="ru-RU"/>
        </w:rPr>
        <w:t xml:space="preserve">Нанотехнологии в биологии и медицине. Программируемые функции белков. Способы доставки лекарств.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 Н.К. Кольцов, Д.И. Ивановский.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«Биосинтез белка», «Генетический код», «Вирусы», «Бактериофаги».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Практическая работа «Создание модели вируса».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.6.8. </w:t>
      </w:r>
      <w:r>
        <w:rPr>
          <w:rFonts w:ascii="Times New Roman" w:hAnsi="Times New Roman" w:eastAsia="Times New Roman"/>
          <w:bCs/>
          <w:sz w:val="24"/>
          <w:szCs w:val="24"/>
          <w:lang w:val="ru-RU" w:eastAsia="ru-RU"/>
        </w:rPr>
        <w:t xml:space="preserve">Тема 8. Жизненный цикл клетки (6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Матричный синтез ДНК – репликация. Принципы репликации ДНК: комплеме</w:t>
      </w:r>
      <w:r>
        <w:rPr>
          <w:rFonts w:ascii="Times New Roman" w:hAnsi="Times New Roman" w:eastAsia="Times New Roman"/>
          <w:sz w:val="24"/>
          <w:szCs w:val="24"/>
          <w:lang w:val="ru-RU" w:eastAsia="ru-RU"/>
        </w:rPr>
        <w:t xml:space="preserve">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Деление клетки – митоз. Стадии митоза и происходящие в них процессы. Типы митоза. Кариокинез и цитокинез. Биологическое значение митоза.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Регуляция митотического цикла клетки. Программируемая клеточная гибель – апоптоз.</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i/>
          <w:iCs/>
          <w:sz w:val="24"/>
          <w:szCs w:val="24"/>
          <w:lang w:val="ru-RU" w:eastAsia="ru-RU"/>
        </w:rPr>
      </w:pPr>
      <w:r>
        <w:rPr>
          <w:rFonts w:ascii="Times New Roman" w:hAnsi="Times New Roman" w:eastAsia="Times New Roman"/>
          <w:sz w:val="24"/>
          <w:szCs w:val="24"/>
          <w:lang w:val="ru-RU" w:eastAsia="ru-RU"/>
        </w:rPr>
        <w:t xml:space="preserve">Клеточное ядро, хромосомы, функциональная геномика. </w:t>
      </w:r>
      <w:r>
        <w:rPr>
          <w:rFonts w:ascii="Times New Roman" w:hAnsi="Times New Roman" w:eastAsia="Times New Roman"/>
          <w:i/>
          <w:iCs/>
          <w:sz w:val="24"/>
          <w:szCs w:val="24"/>
          <w:lang w:val="ru-RU" w:eastAsia="ru-RU"/>
        </w:rPr>
        <w:t xml:space="preserve">Механизмы пролиферации, дифференцировки, старения и гибели клеток. «Цифровая клетка» – биоинформатические модели функционирования клетки.</w:t>
      </w:r>
      <w:r>
        <w:rPr>
          <w:rFonts w:ascii="Times New Roman" w:hAnsi="Times New Roman" w:eastAsia="Times New Roman"/>
          <w:i/>
          <w:iCs/>
          <w:sz w:val="24"/>
          <w:szCs w:val="24"/>
          <w:lang w:val="ru-RU" w:eastAsia="ru-RU"/>
        </w:rPr>
      </w:r>
      <w:r>
        <w:rPr>
          <w:rFonts w:ascii="Times New Roman" w:hAnsi="Times New Roman" w:eastAsia="Times New Roman"/>
          <w:i/>
          <w:iCs/>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«Жизненный цикл клетки», «Митоз», «Строение хромосом», «Репликация ДНК».</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iCs/>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 световой микроскоп, микропрепараты: «Митоз в клетках корешка лука».</w:t>
      </w:r>
      <w:r>
        <w:rPr>
          <w:rFonts w:ascii="Times New Roman" w:hAnsi="Times New Roman" w:eastAsia="Times New Roman"/>
          <w:iCs/>
          <w:sz w:val="24"/>
          <w:szCs w:val="24"/>
          <w:lang w:val="ru-RU" w:eastAsia="ru-RU"/>
        </w:rPr>
      </w:r>
      <w:r>
        <w:rPr>
          <w:rFonts w:ascii="Times New Roman" w:hAnsi="Times New Roman" w:eastAsia="Times New Roman"/>
          <w:i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«Изучение хромосом на готовых микропрепаратах».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«Наблюдение митоза в клетках кончика корешка лука (на готовых микропрепаратах)».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.6.9. </w:t>
      </w:r>
      <w:r>
        <w:rPr>
          <w:rFonts w:ascii="Times New Roman" w:hAnsi="Times New Roman" w:eastAsia="Times New Roman"/>
          <w:bCs/>
          <w:sz w:val="24"/>
          <w:szCs w:val="24"/>
          <w:lang w:val="ru-RU" w:eastAsia="ru-RU"/>
        </w:rPr>
        <w:t xml:space="preserve">Тема 9. Строение и функции организмов (17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sz w:val="24"/>
          <w:szCs w:val="24"/>
          <w:lang w:val="ru-RU" w:eastAsia="ru-RU"/>
        </w:rPr>
        <w:t xml:space="preserve">Биологическое разнообразие организмов. Одноклеточные, колониальные, многоклеточные организмы.</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Взаимосвязь частей многоклеточного организма. Ткани, органы и системы органов. Организм как единое целое. Гомеостаз.</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Ткани растений. Типы растительных тканей: образовательная, покровная, проводящая, основная, механическая. Особенности строения, функций </w:t>
      </w:r>
      <w:r>
        <w:rPr>
          <w:rFonts w:ascii="Times New Roman" w:hAnsi="Times New Roman" w:eastAsia="Times New Roman"/>
          <w:sz w:val="24"/>
          <w:szCs w:val="24"/>
          <w:lang w:val="ru-RU" w:eastAsia="ru-RU"/>
        </w:rPr>
        <w:br/>
        <w:t xml:space="preserve">и расположения тканей в органах растений.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Ткани животных и человека. Типы животных тканей: эпителиальная, соединительная, мышечная, нервная. Особенности строения, функций </w:t>
      </w:r>
      <w:r>
        <w:rPr>
          <w:rFonts w:ascii="Times New Roman" w:hAnsi="Times New Roman" w:eastAsia="Times New Roman"/>
          <w:sz w:val="24"/>
          <w:szCs w:val="24"/>
          <w:lang w:val="ru-RU" w:eastAsia="ru-RU"/>
        </w:rPr>
        <w:br/>
        <w:t xml:space="preserve">и расположения тканей в органах животных и человека.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Органы. Вегетативные и генеративные органы растений. Органы и системы органов животных и человека. Функции органов и систем органов.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Опора тела организмов. Каркас растений. Скелеты одноклеточных </w:t>
      </w:r>
      <w:r>
        <w:rPr>
          <w:rFonts w:ascii="Times New Roman" w:hAnsi="Times New Roman" w:eastAsia="Times New Roman"/>
          <w:sz w:val="24"/>
          <w:szCs w:val="24"/>
          <w:lang w:val="ru-RU" w:eastAsia="ru-RU"/>
        </w:rPr>
        <w:br/>
        <w:t xml:space="preserve">и многоклеточных животных. Наружный и внутренний скелет. Строение и типы соединения костей.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Питание организм</w:t>
      </w:r>
      <w:r>
        <w:rPr>
          <w:rFonts w:ascii="Times New Roman" w:hAnsi="Times New Roman" w:eastAsia="Times New Roman"/>
          <w:sz w:val="24"/>
          <w:szCs w:val="24"/>
          <w:lang w:val="ru-RU" w:eastAsia="ru-RU"/>
        </w:rPr>
        <w:t xml:space="preserve">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Дыхание организмов. Дыхание растений. Дыхание животных. Диффузия газов через поверхность клетки. Кожное дыхание. Дыхательная поверхность. Жаберное </w:t>
      </w:r>
      <w:r>
        <w:rPr>
          <w:rFonts w:ascii="Times New Roman" w:hAnsi="Times New Roman" w:eastAsia="Times New Roman"/>
          <w:sz w:val="24"/>
          <w:szCs w:val="24"/>
          <w:lang w:val="ru-RU" w:eastAsia="ru-RU"/>
        </w:rPr>
        <w:br/>
        <w:t xml:space="preserve">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Транспорт веществ у организмов. Транспортные системы растений. Транспорт веществ у жи</w:t>
      </w:r>
      <w:r>
        <w:rPr>
          <w:rFonts w:ascii="Times New Roman" w:hAnsi="Times New Roman" w:eastAsia="Times New Roman"/>
          <w:sz w:val="24"/>
          <w:szCs w:val="24"/>
          <w:lang w:val="ru-RU" w:eastAsia="ru-RU"/>
        </w:rPr>
        <w:t xml:space="preserve">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w:t>
      </w:r>
      <w:r>
        <w:rPr>
          <w:rFonts w:ascii="Times New Roman" w:hAnsi="Times New Roman" w:eastAsia="Times New Roman"/>
          <w:sz w:val="24"/>
          <w:szCs w:val="24"/>
          <w:lang w:val="ru-RU" w:eastAsia="ru-RU"/>
        </w:rPr>
        <w:br/>
        <w:t xml:space="preserve">с кровеносной и выделительной системами. Выделение у позвоночных животных </w:t>
      </w:r>
      <w:r>
        <w:rPr>
          <w:rFonts w:ascii="Times New Roman" w:hAnsi="Times New Roman" w:eastAsia="Times New Roman"/>
          <w:sz w:val="24"/>
          <w:szCs w:val="24"/>
          <w:lang w:val="ru-RU" w:eastAsia="ru-RU"/>
        </w:rPr>
        <w:br/>
        <w:t xml:space="preserve">и человека. Почки. Строение и функционирование нефрона. Образование мочи </w:t>
      </w:r>
      <w:r>
        <w:rPr>
          <w:rFonts w:ascii="Times New Roman" w:hAnsi="Times New Roman" w:eastAsia="Times New Roman"/>
          <w:sz w:val="24"/>
          <w:szCs w:val="24"/>
          <w:lang w:val="ru-RU" w:eastAsia="ru-RU"/>
        </w:rPr>
        <w:br/>
        <w:t xml:space="preserve">у человека.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Защита у организмов. Защита у одноклеточных организмов. Споры бактерий </w:t>
      </w:r>
      <w:r>
        <w:rPr>
          <w:rFonts w:ascii="Times New Roman" w:hAnsi="Times New Roman" w:eastAsia="Times New Roman"/>
          <w:sz w:val="24"/>
          <w:szCs w:val="24"/>
          <w:lang w:val="ru-RU" w:eastAsia="ru-RU"/>
        </w:rPr>
        <w:br/>
        <w:t xml:space="preserve">и цисты простейших. Защита у многоклеточных растений. Кутикула. Средства пассивной и химической защиты. Фитонциды.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Защита у многоклеточных животных. Покровы и их производные. Защита организма от болезней. Иммунная система человека. Клето</w:t>
      </w:r>
      <w:r>
        <w:rPr>
          <w:rFonts w:ascii="Times New Roman" w:hAnsi="Times New Roman" w:eastAsia="Times New Roman"/>
          <w:sz w:val="24"/>
          <w:szCs w:val="24"/>
          <w:lang w:val="ru-RU" w:eastAsia="ru-RU"/>
        </w:rPr>
        <w:t xml:space="preserve">чный и гуморальный иммунитет. Врождённый и приобретённый специфический иммунитет. Теория клонально-селективного иммунитета (П. Эрлих, Ф.М. Бернет, С. Тонегава). Воспалительные ответы организмов. Роль врождённого иммунитета в развитии системных заболеваний.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Раздражимость и регуляция у организмов. Раздражимость у одноклеточных организмов. Таксисы. Раздражимость и регуляция у растений. Ростовые вещества </w:t>
      </w:r>
      <w:r>
        <w:rPr>
          <w:rFonts w:ascii="Times New Roman" w:hAnsi="Times New Roman" w:eastAsia="Times New Roman"/>
          <w:sz w:val="24"/>
          <w:szCs w:val="24"/>
          <w:lang w:val="ru-RU" w:eastAsia="ru-RU"/>
        </w:rPr>
        <w:br/>
        <w:t xml:space="preserve">и их значение.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Гуморальная регуляция и эндокринная система животных и человека. Железы эндокринной системы и их гормоны. Действие гормонов. Взаимосвязь нервной </w:t>
      </w:r>
      <w:r>
        <w:rPr>
          <w:rFonts w:ascii="Times New Roman" w:hAnsi="Times New Roman" w:eastAsia="Times New Roman"/>
          <w:sz w:val="24"/>
          <w:szCs w:val="24"/>
          <w:lang w:val="ru-RU" w:eastAsia="ru-RU"/>
        </w:rPr>
        <w:br/>
        <w:t xml:space="preserve">и эндокринной систем. Гипоталамо-гипофизарная система.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w:t>
      </w:r>
      <w:r>
        <w:rPr>
          <w:rFonts w:ascii="Times New Roman" w:hAnsi="Times New Roman" w:eastAsia="Times New Roman"/>
          <w:sz w:val="24"/>
          <w:szCs w:val="24"/>
          <w:lang w:val="ru-RU" w:eastAsia="ru-RU"/>
        </w:rPr>
        <w:t xml:space="preserve"> И.П. Павлов.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«Одноклеточные водоросли», «Многоклеточные водоросли», «Бактерии», «Простейшие», «</w:t>
      </w:r>
      <w:r>
        <w:rPr>
          <w:rFonts w:ascii="Times New Roman" w:hAnsi="Times New Roman" w:eastAsia="Times New Roman"/>
          <w:sz w:val="24"/>
          <w:szCs w:val="24"/>
          <w:lang w:val="ru-RU" w:eastAsia="ru-RU"/>
        </w:rPr>
        <w:t xml:space="preserve">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w:t>
      </w:r>
      <w:r>
        <w:rPr>
          <w:rFonts w:ascii="Times New Roman" w:hAnsi="Times New Roman" w:eastAsia="Times New Roman"/>
          <w:sz w:val="24"/>
          <w:szCs w:val="24"/>
          <w:lang w:val="ru-RU" w:eastAsia="ru-RU"/>
        </w:rPr>
        <w:t xml:space="preserve">овеносная система», «Дыхательная система», «Нервная система», «Кожа», «Мышечная система»,«Выделительная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w:t>
      </w:r>
      <w:r>
        <w:rPr>
          <w:rFonts w:ascii="Times New Roman" w:hAnsi="Times New Roman" w:eastAsia="Times New Roman"/>
          <w:iCs/>
          <w:sz w:val="24"/>
          <w:szCs w:val="24"/>
          <w:lang w:val="ru-RU" w:eastAsia="ru-RU"/>
        </w:rPr>
        <w:t xml:space="preserve">, </w:t>
      </w:r>
      <w:r>
        <w:rPr>
          <w:rFonts w:ascii="Times New Roman" w:hAnsi="Times New Roman" w:eastAsia="Times New Roman"/>
          <w:sz w:val="24"/>
          <w:szCs w:val="24"/>
          <w:lang w:val="ru-RU" w:eastAsia="ru-RU"/>
        </w:rPr>
        <w:t xml:space="preserve">«</w:t>
      </w:r>
      <w:r>
        <w:rPr>
          <w:rFonts w:ascii="Times New Roman" w:hAnsi="Times New Roman" w:eastAsia="Times New Roman"/>
          <w:sz w:val="24"/>
          <w:szCs w:val="24"/>
          <w:lang w:val="ru-RU" w:eastAsia="ru-RU"/>
        </w:rPr>
        <w:t xml:space="preserve">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w:t>
      </w:r>
      <w:r>
        <w:rPr>
          <w:rFonts w:ascii="Times New Roman" w:hAnsi="Times New Roman" w:eastAsia="Times New Roman"/>
          <w:sz w:val="24"/>
          <w:szCs w:val="24"/>
          <w:lang w:val="ru-RU" w:eastAsia="ru-RU"/>
        </w:rPr>
        <w:t xml:space="preserve">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w:t>
      </w:r>
      <w:r>
        <w:rPr>
          <w:rFonts w:ascii="Times New Roman" w:hAnsi="Times New Roman" w:eastAsia="Times New Roman"/>
          <w:sz w:val="24"/>
          <w:szCs w:val="24"/>
          <w:lang w:val="ru-RU" w:eastAsia="ru-RU"/>
        </w:rPr>
        <w:br/>
        <w:t xml:space="preserve">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«Изучение тканей растений».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«Изучение тканей животных».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«Изучение органов цветкового растения».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.6.10. </w:t>
      </w:r>
      <w:r>
        <w:rPr>
          <w:rFonts w:ascii="Times New Roman" w:hAnsi="Times New Roman" w:eastAsia="Times New Roman"/>
          <w:bCs/>
          <w:sz w:val="24"/>
          <w:szCs w:val="24"/>
          <w:lang w:val="ru-RU" w:eastAsia="ru-RU"/>
        </w:rPr>
        <w:t xml:space="preserve">Тема 10. Размножение и развитие организмов (8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Формы размножения организмов: бесполое (включая вегетативное) и половое. Виды бесполого размножения: почкование, споруляция, фрагментация, клонирование.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w:t>
      </w:r>
      <w:r>
        <w:rPr>
          <w:rFonts w:ascii="Times New Roman" w:hAnsi="Times New Roman" w:eastAsia="Times New Roman"/>
          <w:sz w:val="24"/>
          <w:szCs w:val="24"/>
          <w:lang w:val="ru-RU" w:eastAsia="ru-RU"/>
        </w:rPr>
        <w:br/>
        <w:t xml:space="preserve">и полового процесса. Мейоз и его место в жизненном цикле организмов.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Оплодотворение и эмбриональное развитие животных. Способы оплодотворения: наружное, внутреннее. Партеногенез.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Индивидуальное развитие организмов (онтогенез). Эмбриология – наука </w:t>
      </w:r>
      <w:r>
        <w:rPr>
          <w:rFonts w:ascii="Times New Roman" w:hAnsi="Times New Roman" w:eastAsia="Times New Roman"/>
          <w:sz w:val="24"/>
          <w:szCs w:val="24"/>
          <w:lang w:val="ru-RU" w:eastAsia="ru-RU"/>
        </w:rPr>
        <w:br/>
        <w:t xml:space="preserve">о развитии организмов. </w:t>
      </w:r>
      <w:r>
        <w:rPr>
          <w:rFonts w:ascii="Times New Roman" w:hAnsi="Times New Roman" w:eastAsia="Times New Roman"/>
          <w:i/>
          <w:iCs/>
          <w:sz w:val="24"/>
          <w:szCs w:val="24"/>
          <w:lang w:val="ru-RU" w:eastAsia="ru-RU"/>
        </w:rPr>
        <w:t xml:space="preserve">Морфогенез – одна из главных проблем эмбриологии. Концепция морфогенов и модели морфогенеза</w:t>
      </w:r>
      <w:r>
        <w:rPr>
          <w:rFonts w:ascii="Times New Roman" w:hAnsi="Times New Roman" w:eastAsia="Times New Roman"/>
          <w:iCs/>
          <w:sz w:val="24"/>
          <w:szCs w:val="24"/>
          <w:lang w:val="ru-RU" w:eastAsia="ru-RU"/>
        </w:rPr>
        <w:t xml:space="preserve">.</w:t>
      </w:r>
      <w:r>
        <w:rPr>
          <w:rFonts w:ascii="Times New Roman" w:hAnsi="Times New Roman" w:eastAsia="Times New Roman"/>
          <w:sz w:val="24"/>
          <w:szCs w:val="24"/>
          <w:lang w:val="ru-RU" w:eastAsia="ru-RU"/>
        </w:rPr>
        <w:t xml:space="preserve"> Стадии эмбриогенеза животных </w:t>
      </w:r>
      <w:r>
        <w:rPr>
          <w:rFonts w:ascii="Times New Roman" w:hAnsi="Times New Roman" w:eastAsia="Times New Roman"/>
          <w:sz w:val="24"/>
          <w:szCs w:val="24"/>
          <w:lang w:val="ru-RU" w:eastAsia="ru-RU"/>
        </w:rPr>
        <w:br/>
        <w:t xml:space="preserve">(на примере лягушки). Дробление. Типы дробления. </w:t>
      </w:r>
      <w:r>
        <w:rPr>
          <w:rFonts w:ascii="Times New Roman" w:hAnsi="Times New Roman" w:eastAsia="Times New Roman"/>
          <w:i/>
          <w:iCs/>
          <w:sz w:val="24"/>
          <w:szCs w:val="24"/>
          <w:lang w:val="ru-RU" w:eastAsia="ru-RU"/>
        </w:rPr>
        <w:t xml:space="preserve">Детерминированное </w:t>
      </w:r>
      <w:r>
        <w:rPr>
          <w:rFonts w:ascii="Times New Roman" w:hAnsi="Times New Roman" w:eastAsia="Times New Roman"/>
          <w:i/>
          <w:iCs/>
          <w:sz w:val="24"/>
          <w:szCs w:val="24"/>
          <w:lang w:val="ru-RU" w:eastAsia="ru-RU"/>
        </w:rPr>
        <w:br/>
        <w:t xml:space="preserve">и недерминированное дробление.</w:t>
      </w:r>
      <w:r>
        <w:rPr>
          <w:rFonts w:ascii="Times New Roman" w:hAnsi="Times New Roman" w:eastAsia="Times New Roman"/>
          <w:i/>
          <w:sz w:val="24"/>
          <w:szCs w:val="24"/>
          <w:lang w:val="ru-RU" w:eastAsia="ru-RU"/>
        </w:rPr>
        <w:t xml:space="preserve"> Бластула, типы бластул</w:t>
      </w:r>
      <w:r>
        <w:rPr>
          <w:rFonts w:ascii="Times New Roman" w:hAnsi="Times New Roman" w:eastAsia="Times New Roman"/>
          <w:sz w:val="24"/>
          <w:szCs w:val="24"/>
          <w:lang w:val="ru-RU" w:eastAsia="ru-RU"/>
        </w:rPr>
        <w:t xml:space="preserve">. Особенности дробления млекопитающих. Зародышевые листки (гаструляция). Закладка органов и тканей </w:t>
      </w:r>
      <w:r>
        <w:rPr>
          <w:rFonts w:ascii="Times New Roman" w:hAnsi="Times New Roman" w:eastAsia="Times New Roman"/>
          <w:sz w:val="24"/>
          <w:szCs w:val="24"/>
          <w:lang w:val="ru-RU" w:eastAsia="ru-RU"/>
        </w:rPr>
        <w:br/>
        <w:t xml:space="preserve">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w:t>
      </w:r>
      <w:r>
        <w:rPr>
          <w:rFonts w:ascii="Times New Roman" w:hAnsi="Times New Roman" w:eastAsia="Times New Roman"/>
          <w:sz w:val="24"/>
          <w:szCs w:val="24"/>
          <w:lang w:val="ru-RU" w:eastAsia="ru-RU"/>
        </w:rPr>
        <w:br/>
        <w:t xml:space="preserve">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Размножение и развитие растений. Гаметофит и спорофит. Мейоз </w:t>
      </w:r>
      <w:r>
        <w:rPr>
          <w:rFonts w:ascii="Times New Roman" w:hAnsi="Times New Roman" w:eastAsia="Times New Roman"/>
          <w:sz w:val="24"/>
          <w:szCs w:val="24"/>
          <w:lang w:val="ru-RU" w:eastAsia="ru-RU"/>
        </w:rPr>
        <w:br/>
        <w:t xml:space="preserve">в жизненном цикле растений. Образование спор в процессе мейоза. Гаметогенез </w:t>
      </w:r>
      <w:r>
        <w:rPr>
          <w:rFonts w:ascii="Times New Roman" w:hAnsi="Times New Roman" w:eastAsia="Times New Roman"/>
          <w:sz w:val="24"/>
          <w:szCs w:val="24"/>
          <w:lang w:val="ru-RU" w:eastAsia="ru-RU"/>
        </w:rPr>
        <w:br/>
        <w:t xml:space="preserve">у растений. Оплодотворение и развитие растительных организмов. Двойное оплодотворение у цветковых растений. Образование и развитие семени.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Механизмы регуляции онтогенеза у растений и животных.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 С.Г. Навашин, Х. Шпеман.</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«Вегетативное размножение», «Типы бесполого размножения», «Размножение хламидомонады», «Размножение эвглены», «Размножение гидры», «Мейоз», «Хромосомы»,</w:t>
      </w:r>
      <w:r>
        <w:rPr>
          <w:rFonts w:ascii="Times New Roman" w:hAnsi="Times New Roman" w:eastAsia="Times New Roman"/>
          <w:sz w:val="24"/>
          <w:szCs w:val="24"/>
          <w:lang w:val="ru-RU" w:eastAsia="ru-RU"/>
        </w:rPr>
        <w:t xml:space="preserve">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w:t>
      </w:r>
      <w:r>
        <w:rPr>
          <w:rFonts w:ascii="Times New Roman" w:hAnsi="Times New Roman" w:eastAsia="Times New Roman"/>
          <w:sz w:val="24"/>
          <w:szCs w:val="24"/>
          <w:lang w:val="ru-RU" w:eastAsia="ru-RU"/>
        </w:rPr>
        <w:br/>
        <w:t xml:space="preserve">и двудольных растений», «Жизненный цикл морской капусты», «Жизненный цикл мха», «Жизненный цикл папоротника», «Жизненный цикл сосны».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iCs/>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 световой микроскоп, микропрепараты яйцеклеток </w:t>
      </w:r>
      <w:r>
        <w:rPr>
          <w:rFonts w:ascii="Times New Roman" w:hAnsi="Times New Roman" w:eastAsia="Times New Roman"/>
          <w:sz w:val="24"/>
          <w:szCs w:val="24"/>
          <w:lang w:val="ru-RU" w:eastAsia="ru-RU"/>
        </w:rPr>
        <w:br/>
        <w:t xml:space="preserve">и сперматозоидов, модель «Цикл развития лягушки».</w:t>
      </w:r>
      <w:r>
        <w:rPr>
          <w:rFonts w:ascii="Times New Roman" w:hAnsi="Times New Roman" w:eastAsia="Times New Roman"/>
          <w:iCs/>
          <w:sz w:val="24"/>
          <w:szCs w:val="24"/>
          <w:lang w:val="ru-RU" w:eastAsia="ru-RU"/>
        </w:rPr>
      </w:r>
      <w:r>
        <w:rPr>
          <w:rFonts w:ascii="Times New Roman" w:hAnsi="Times New Roman" w:eastAsia="Times New Roman"/>
          <w:i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«Изучение строения половых клеток на готовых микропрепаратах».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Практическая работа «Выявление признаков сходства зародышей позвоночных животных».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«Строение органов размножения высших растений».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.6.11. </w:t>
      </w:r>
      <w:r>
        <w:rPr>
          <w:rFonts w:ascii="Times New Roman" w:hAnsi="Times New Roman" w:eastAsia="Times New Roman"/>
          <w:bCs/>
          <w:sz w:val="24"/>
          <w:szCs w:val="24"/>
          <w:lang w:val="ru-RU" w:eastAsia="ru-RU"/>
        </w:rPr>
        <w:t xml:space="preserve">Тема 11. Генетика – наука о наследственности и изменчивости организмов (2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Ист</w:t>
      </w:r>
      <w:r>
        <w:rPr>
          <w:rFonts w:ascii="Times New Roman" w:hAnsi="Times New Roman" w:eastAsia="Times New Roman"/>
          <w:sz w:val="24"/>
          <w:szCs w:val="24"/>
          <w:lang w:val="ru-RU" w:eastAsia="ru-RU"/>
        </w:rPr>
        <w:t xml:space="preserve">ория становления и развития генетики как науки. Работы Г. Менделя, Г. де Фриза, Т. Моргана. Роль отечественных учёных в развитии генетики. Работы Н.К. Кольцова, Н.И. Вавилова, А.Н. Белозерского, Г.Д. Карпеченко, Ю.А. Филипченко, Н.В. Тимофеева-Ресовского.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Основные генетические понятия и символы</w:t>
      </w:r>
      <w:r>
        <w:rPr>
          <w:rFonts w:ascii="Times New Roman" w:hAnsi="Times New Roman" w:eastAsia="Times New Roman"/>
          <w:sz w:val="24"/>
          <w:szCs w:val="24"/>
          <w:lang w:val="ru-RU" w:eastAsia="ru-RU"/>
        </w:rPr>
        <w:t xml:space="preserve">.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Г. Мендель, Г. де Фриз, Т. Морган, Н.К. Кольцов, Н.И. Вавилов, А.Н. Белозерский, Г.Д. Карпеченко, Ю.А. Филипченко, Н.В. Тимофеев-Ресовский.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«Методы генетики», «Схемы скрещивания».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sz w:val="24"/>
          <w:szCs w:val="24"/>
          <w:lang w:val="ru-RU" w:eastAsia="ru-RU"/>
        </w:rPr>
        <w:t xml:space="preserve">Лабораторная работа «Дрозофила как объект генетических исследований».</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.6.12. </w:t>
      </w:r>
      <w:r>
        <w:rPr>
          <w:rFonts w:ascii="Times New Roman" w:hAnsi="Times New Roman" w:eastAsia="Times New Roman"/>
          <w:bCs/>
          <w:sz w:val="24"/>
          <w:szCs w:val="24"/>
          <w:lang w:val="ru-RU" w:eastAsia="ru-RU"/>
        </w:rPr>
        <w:t xml:space="preserve">Тема 12. Закономерности наследственности (10 ч). </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Анализирующее скрещивание. Промежуточный характер наследования. Расщепление признаков при неполном доминировании.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Дигибридное скрещивание. Третий закон Менделя – закон независимого наследования признаков. Цитологические основы дигибридного скрещивания.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trike/>
          <w:sz w:val="24"/>
          <w:szCs w:val="24"/>
          <w:lang w:val="ru-RU" w:eastAsia="ru-RU"/>
        </w:rPr>
      </w:pPr>
      <w:r>
        <w:rPr>
          <w:rFonts w:ascii="Times New Roman" w:hAnsi="Times New Roman" w:eastAsia="Times New Roman"/>
          <w:sz w:val="24"/>
          <w:szCs w:val="24"/>
          <w:lang w:val="ru-RU" w:eastAsia="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r>
        <w:rPr>
          <w:rFonts w:ascii="Times New Roman" w:hAnsi="Times New Roman" w:eastAsia="Times New Roman"/>
          <w:strike/>
          <w:sz w:val="24"/>
          <w:szCs w:val="24"/>
          <w:lang w:val="ru-RU" w:eastAsia="ru-RU"/>
        </w:rPr>
      </w:r>
      <w:r>
        <w:rPr>
          <w:rFonts w:ascii="Times New Roman" w:hAnsi="Times New Roman" w:eastAsia="Times New Roman"/>
          <w:strike/>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Генетика пола. Хромосомный механизм определения пола. Аутосомы </w:t>
      </w:r>
      <w:r>
        <w:rPr>
          <w:rFonts w:ascii="Times New Roman" w:hAnsi="Times New Roman" w:eastAsia="Times New Roman"/>
          <w:sz w:val="24"/>
          <w:szCs w:val="24"/>
          <w:lang w:val="ru-RU" w:eastAsia="ru-RU"/>
        </w:rPr>
        <w:br/>
        <w:t xml:space="preserve">и половые хромосомы. Гомогаметный и гетерогаметный пол. Генетическая структура половых хромосом. Наследование признаков, сцепленных с полом.</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w:t>
      </w:r>
      <w:r>
        <w:rPr>
          <w:rFonts w:ascii="Times New Roman" w:hAnsi="Times New Roman" w:eastAsia="Times New Roman"/>
          <w:sz w:val="24"/>
          <w:szCs w:val="24"/>
          <w:lang w:val="ru-RU" w:eastAsia="ru-RU"/>
        </w:rPr>
        <w:br/>
        <w:t xml:space="preserve">и «хозяин – микробиом». Генетические аспекты контроля и изменения наследственной информации в поколениях клеток и организмов.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 Г. Мендель, Т. Морган.</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«Первый и второй законы Менделя»,</w:t>
      </w:r>
      <w:r>
        <w:rPr>
          <w:rFonts w:ascii="Times New Roman" w:hAnsi="Times New Roman" w:eastAsia="Times New Roman"/>
          <w:sz w:val="24"/>
          <w:szCs w:val="24"/>
          <w:lang w:val="ru-RU" w:eastAsia="ru-RU"/>
        </w:rPr>
        <w:t xml:space="preserve">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 модель для демон</w:t>
      </w:r>
      <w:r>
        <w:rPr>
          <w:rFonts w:ascii="Times New Roman" w:hAnsi="Times New Roman" w:eastAsia="Times New Roman"/>
          <w:sz w:val="24"/>
          <w:szCs w:val="24"/>
          <w:lang w:val="ru-RU" w:eastAsia="ru-RU"/>
        </w:rPr>
        <w:t xml:space="preserve">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Практическая работа «Изучение результатов моногибридного скрещивания </w:t>
      </w:r>
      <w:r>
        <w:rPr>
          <w:rFonts w:ascii="Times New Roman" w:hAnsi="Times New Roman" w:eastAsia="Times New Roman"/>
          <w:sz w:val="24"/>
          <w:szCs w:val="24"/>
          <w:lang w:val="ru-RU" w:eastAsia="ru-RU"/>
        </w:rPr>
        <w:br/>
        <w:t xml:space="preserve">у дрозофилы».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Практическая работа «Изучение результатов дигибридного скрещивания </w:t>
      </w:r>
      <w:r>
        <w:rPr>
          <w:rFonts w:ascii="Times New Roman" w:hAnsi="Times New Roman" w:eastAsia="Times New Roman"/>
          <w:sz w:val="24"/>
          <w:szCs w:val="24"/>
          <w:lang w:val="ru-RU" w:eastAsia="ru-RU"/>
        </w:rPr>
        <w:br/>
        <w:t xml:space="preserve">у дрозофилы».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.6.13. </w:t>
      </w:r>
      <w:r>
        <w:rPr>
          <w:rFonts w:ascii="Times New Roman" w:hAnsi="Times New Roman" w:eastAsia="Times New Roman"/>
          <w:bCs/>
          <w:sz w:val="24"/>
          <w:szCs w:val="24"/>
          <w:lang w:val="ru-RU" w:eastAsia="ru-RU"/>
        </w:rPr>
        <w:t xml:space="preserve">Тема 13. Закономерности изменчивости (6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Модификационная изменчивость. Роль среды в формировании модификационной изменчивости. Норма реакции признака. Вариационный ряд </w:t>
      </w:r>
      <w:r>
        <w:rPr>
          <w:rFonts w:ascii="Times New Roman" w:hAnsi="Times New Roman" w:eastAsia="Times New Roman"/>
          <w:sz w:val="24"/>
          <w:szCs w:val="24"/>
          <w:lang w:val="ru-RU" w:eastAsia="ru-RU"/>
        </w:rPr>
        <w:br/>
        <w:t xml:space="preserve">и вариационная кривая (В. Иоганнсен). Свойства модификационной изменчивости.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Генотипическая изменчивость. Свойства генотипической изменчивости. Виды генотипической изменчивости: комбинативная, мутационная.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 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w:t>
      </w:r>
      <w:r>
        <w:rPr>
          <w:rFonts w:ascii="Times New Roman" w:hAnsi="Times New Roman" w:eastAsia="Times New Roman"/>
          <w:sz w:val="24"/>
          <w:szCs w:val="24"/>
          <w:lang w:val="ru-RU" w:eastAsia="ru-RU"/>
        </w:rPr>
        <w:br/>
        <w:t xml:space="preserve">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i/>
          <w:sz w:val="24"/>
          <w:szCs w:val="24"/>
          <w:lang w:val="ru-RU" w:eastAsia="ru-RU"/>
        </w:rPr>
      </w:pPr>
      <w:r>
        <w:rPr>
          <w:rFonts w:ascii="Times New Roman" w:hAnsi="Times New Roman" w:eastAsia="Times New Roman"/>
          <w:i/>
          <w:iCs/>
          <w:sz w:val="24"/>
          <w:szCs w:val="24"/>
          <w:lang w:val="ru-RU" w:eastAsia="ru-RU"/>
        </w:rPr>
        <w:t xml:space="preserve">Эпигенетика и эпигеномика, роль эпигенетических факторов в наследовании</w:t>
      </w:r>
      <w:r>
        <w:rPr>
          <w:rFonts w:ascii="Times New Roman" w:hAnsi="Times New Roman" w:eastAsia="Times New Roman"/>
          <w:i/>
          <w:iCs/>
          <w:sz w:val="24"/>
          <w:szCs w:val="24"/>
          <w:lang w:val="ru-RU" w:eastAsia="ru-RU"/>
        </w:rPr>
        <w:br/>
        <w:t xml:space="preserve"> и изменчивости фенотипических признаков у организмов.</w:t>
      </w:r>
      <w:r>
        <w:rPr>
          <w:rFonts w:ascii="Times New Roman" w:hAnsi="Times New Roman" w:eastAsia="Times New Roman"/>
          <w:i/>
          <w:sz w:val="24"/>
          <w:szCs w:val="24"/>
          <w:lang w:val="ru-RU" w:eastAsia="ru-RU"/>
        </w:rPr>
      </w:r>
      <w:r>
        <w:rPr>
          <w:rFonts w:ascii="Times New Roman" w:hAnsi="Times New Roman" w:eastAsia="Times New Roman"/>
          <w:i/>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 Г. де Фриз, В. Иоганнсен, Н.И. Вавилов.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«Виды изменчивости»,«Модификационная изменчивость», «Комбинативная изменчивость», «Мейоз», «Оплодотворение», «Генетические заболевания человека», «Виды мутаций».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 живые и гербарные экземпляры комнатных растений, рисунки (фотографии) животных с различными видами изменчивости.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«Исследование закономерностей модификационной изменчивости. Построение вариационного ряда и вариационной кривой».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Практическая работа «Мутации у дрозофилы (на готовых микропрепаратах)».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.6.14. </w:t>
      </w:r>
      <w:r>
        <w:rPr>
          <w:rFonts w:ascii="Times New Roman" w:hAnsi="Times New Roman" w:eastAsia="Times New Roman"/>
          <w:bCs/>
          <w:sz w:val="24"/>
          <w:szCs w:val="24"/>
          <w:lang w:val="ru-RU" w:eastAsia="ru-RU"/>
        </w:rPr>
        <w:t xml:space="preserve">Тема 14. Генетика человека (3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w:t>
      </w:r>
      <w:r>
        <w:rPr>
          <w:rFonts w:ascii="Times New Roman" w:hAnsi="Times New Roman" w:eastAsia="Times New Roman"/>
          <w:sz w:val="24"/>
          <w:szCs w:val="24"/>
          <w:lang w:val="ru-RU" w:eastAsia="ru-RU"/>
        </w:rPr>
        <w:t xml:space="preserve">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w:t>
      </w:r>
      <w:r>
        <w:rPr>
          <w:rFonts w:ascii="Times New Roman" w:hAnsi="Times New Roman" w:eastAsia="Times New Roman"/>
          <w:sz w:val="24"/>
          <w:szCs w:val="24"/>
          <w:lang w:val="ru-RU" w:eastAsia="ru-RU"/>
        </w:rPr>
        <w:br/>
        <w:t xml:space="preserve">с наследственной предрасположенностью. Значение медицинской генетики </w:t>
      </w:r>
      <w:r>
        <w:rPr>
          <w:rFonts w:ascii="Times New Roman" w:hAnsi="Times New Roman" w:eastAsia="Times New Roman"/>
          <w:sz w:val="24"/>
          <w:szCs w:val="24"/>
          <w:lang w:val="ru-RU" w:eastAsia="ru-RU"/>
        </w:rPr>
        <w:br/>
        <w:t xml:space="preserve">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Генетические факторы повышенной чувствительности человека </w:t>
      </w:r>
      <w:r>
        <w:rPr>
          <w:rFonts w:ascii="Times New Roman" w:hAnsi="Times New Roman" w:eastAsia="Times New Roman"/>
          <w:sz w:val="24"/>
          <w:szCs w:val="24"/>
          <w:lang w:val="ru-RU" w:eastAsia="ru-RU"/>
        </w:rPr>
        <w:br/>
        <w:t xml:space="preserve">к физическому и химическому загрязнению окружающей среды. Генетическая предрасположенность человека к патологиям.</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«Кариотип человека», «Методы изучения генетики человека», «Генетические заболевания человека».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Практическая работа «Составление и анализ родословной».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.6.15. </w:t>
      </w:r>
      <w:r>
        <w:rPr>
          <w:rFonts w:ascii="Times New Roman" w:hAnsi="Times New Roman" w:eastAsia="Times New Roman"/>
          <w:bCs/>
          <w:sz w:val="24"/>
          <w:szCs w:val="24"/>
          <w:lang w:val="ru-RU" w:eastAsia="ru-RU"/>
        </w:rPr>
        <w:t xml:space="preserve">Тема 15. Селекция организмов (4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iCs/>
          <w:sz w:val="24"/>
          <w:szCs w:val="24"/>
          <w:lang w:val="ru-RU" w:eastAsia="ru-RU"/>
        </w:rPr>
      </w:pPr>
      <w:r>
        <w:rPr>
          <w:rFonts w:ascii="Times New Roman" w:hAnsi="Times New Roman" w:eastAsia="Times New Roman"/>
          <w:sz w:val="24"/>
          <w:szCs w:val="24"/>
          <w:lang w:val="ru-RU" w:eastAsia="ru-RU"/>
        </w:rPr>
        <w:t xml:space="preserve">Доместикация и селекция. Зарождение селекции и доместикации. Учение Н.И. В</w:t>
      </w:r>
      <w:r>
        <w:rPr>
          <w:rFonts w:ascii="Times New Roman" w:hAnsi="Times New Roman" w:eastAsia="Times New Roman"/>
          <w:sz w:val="24"/>
          <w:szCs w:val="24"/>
          <w:lang w:val="ru-RU" w:eastAsia="ru-RU"/>
        </w:rPr>
        <w:t xml:space="preserve">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w:t>
      </w:r>
      <w:r>
        <w:rPr>
          <w:rFonts w:ascii="Times New Roman" w:hAnsi="Times New Roman" w:eastAsia="Times New Roman"/>
          <w:iCs/>
          <w:sz w:val="24"/>
          <w:szCs w:val="24"/>
          <w:lang w:val="ru-RU" w:eastAsia="ru-RU"/>
        </w:rPr>
        <w:t xml:space="preserve">. </w:t>
      </w:r>
      <w:r>
        <w:rPr>
          <w:rFonts w:ascii="Times New Roman" w:hAnsi="Times New Roman" w:eastAsia="Times New Roman"/>
          <w:iCs/>
          <w:sz w:val="24"/>
          <w:szCs w:val="24"/>
          <w:lang w:val="ru-RU" w:eastAsia="ru-RU"/>
        </w:rPr>
      </w:r>
      <w:r>
        <w:rPr>
          <w:rFonts w:ascii="Times New Roman" w:hAnsi="Times New Roman" w:eastAsia="Times New Roman"/>
          <w:i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Методы селекционной работы. Искусственный отбор: массовый </w:t>
      </w:r>
      <w:r>
        <w:rPr>
          <w:rFonts w:ascii="Times New Roman" w:hAnsi="Times New Roman" w:eastAsia="Times New Roman"/>
          <w:sz w:val="24"/>
          <w:szCs w:val="24"/>
          <w:lang w:val="ru-RU" w:eastAsia="ru-RU"/>
        </w:rPr>
        <w:br/>
        <w:t xml:space="preserve">и индивидуальный. </w:t>
      </w:r>
      <w:r>
        <w:rPr>
          <w:rFonts w:ascii="Times New Roman" w:hAnsi="Times New Roman" w:eastAsia="Times New Roman"/>
          <w:iCs/>
          <w:sz w:val="24"/>
          <w:szCs w:val="24"/>
          <w:lang w:val="ru-RU" w:eastAsia="ru-RU"/>
        </w:rPr>
        <w:t xml:space="preserve">Этапы комбинационной селекции.</w:t>
      </w:r>
      <w:r>
        <w:rPr>
          <w:rFonts w:ascii="Times New Roman" w:hAnsi="Times New Roman" w:eastAsia="Times New Roman"/>
          <w:sz w:val="24"/>
          <w:szCs w:val="24"/>
          <w:lang w:val="ru-RU" w:eastAsia="ru-RU"/>
        </w:rPr>
        <w:t xml:space="preserve"> Испытание производителей по потомству. Отбор по генотипу с помощью оценки фенотипа потомства и отбор по генотипу с помощью анализа ДНК.</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Искусственный мутагенез как метод селекционной работы. Радиационный </w:t>
      </w:r>
      <w:r>
        <w:rPr>
          <w:rFonts w:ascii="Times New Roman" w:hAnsi="Times New Roman" w:eastAsia="Times New Roman"/>
          <w:sz w:val="24"/>
          <w:szCs w:val="24"/>
          <w:lang w:val="ru-RU" w:eastAsia="ru-RU"/>
        </w:rPr>
        <w:br/>
        <w:t xml:space="preserve">и химический мутагенез как источник мутаций у культурных форм организмов. Использование геномного редактирования и методов рекомбинантных ДНК </w:t>
      </w:r>
      <w:r>
        <w:rPr>
          <w:rFonts w:ascii="Times New Roman" w:hAnsi="Times New Roman" w:eastAsia="Times New Roman"/>
          <w:sz w:val="24"/>
          <w:szCs w:val="24"/>
          <w:lang w:val="ru-RU" w:eastAsia="ru-RU"/>
        </w:rPr>
        <w:br/>
        <w:t xml:space="preserve">для получения исходного материала для селекции.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Получение полиплоидов. Внутривидовая гибридизация. Близ</w:t>
      </w:r>
      <w:r>
        <w:rPr>
          <w:rFonts w:ascii="Times New Roman" w:hAnsi="Times New Roman" w:eastAsia="Times New Roman"/>
          <w:sz w:val="24"/>
          <w:szCs w:val="24"/>
          <w:lang w:val="ru-RU" w:eastAsia="ru-RU"/>
        </w:rPr>
        <w:t xml:space="preserve">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Pr>
          <w:rFonts w:ascii="Times New Roman" w:hAnsi="Times New Roman" w:eastAsia="Times New Roman"/>
          <w:i/>
          <w:iCs/>
          <w:sz w:val="24"/>
          <w:szCs w:val="24"/>
          <w:lang w:val="ru-RU" w:eastAsia="ru-RU"/>
        </w:rPr>
        <w:t xml:space="preserve">«Зелёная революция».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Pr>
          <w:rFonts w:ascii="Times New Roman" w:hAnsi="Times New Roman" w:eastAsia="Times New Roman"/>
          <w:i/>
          <w:iCs/>
          <w:sz w:val="24"/>
          <w:szCs w:val="24"/>
          <w:lang w:val="ru-RU" w:eastAsia="ru-RU"/>
        </w:rPr>
        <w:t xml:space="preserve">Изучение, сохранение и управ</w:t>
      </w:r>
      <w:r>
        <w:rPr>
          <w:rFonts w:ascii="Times New Roman" w:hAnsi="Times New Roman" w:eastAsia="Times New Roman"/>
          <w:i/>
          <w:iCs/>
          <w:sz w:val="24"/>
          <w:szCs w:val="24"/>
          <w:lang w:val="ru-RU" w:eastAsia="ru-RU"/>
        </w:rPr>
        <w:t xml:space="preserve">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 Н.И. Вавилов, И.В. Мичурин, Г.Д. Карпеченко, П.П. Лукьяненко, Б.Л. Астауров, Н. Борлоуг, Д.К. Беляев.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«Изучение сортов культурных растений и пород домашних животных».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«Изучение методов селекции растений».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Практическая работа «Прививка растений».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Экскурсия «Основные методы и достижения селекции растений и животных (на селекционную станцию, племенную ферму, сортоиспытательный участок, </w:t>
      </w:r>
      <w:r>
        <w:rPr>
          <w:rFonts w:ascii="Times New Roman" w:hAnsi="Times New Roman" w:eastAsia="Times New Roman"/>
          <w:sz w:val="24"/>
          <w:szCs w:val="24"/>
          <w:lang w:val="ru-RU" w:eastAsia="ru-RU"/>
        </w:rPr>
        <w:br/>
        <w:t xml:space="preserve">в тепличное хозяйство, в лабораторию агроуниверситета или научного центра)».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.6.16. </w:t>
      </w:r>
      <w:r>
        <w:rPr>
          <w:rFonts w:ascii="Times New Roman" w:hAnsi="Times New Roman" w:eastAsia="Times New Roman"/>
          <w:bCs/>
          <w:sz w:val="24"/>
          <w:szCs w:val="24"/>
          <w:lang w:val="ru-RU" w:eastAsia="ru-RU"/>
        </w:rPr>
        <w:t xml:space="preserve">Тема 16. Биотехнология и синтетическая биология (4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Объекты, используемые в биотехнологии</w:t>
      </w:r>
      <w:r>
        <w:rPr>
          <w:rFonts w:ascii="Times New Roman" w:hAnsi="Times New Roman" w:eastAsia="Times New Roman"/>
          <w:sz w:val="24"/>
          <w:szCs w:val="24"/>
          <w:lang w:val="ru-RU" w:eastAsia="ru-RU"/>
        </w:rPr>
        <w:t xml:space="preserve">,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w:t>
      </w:r>
      <w:r>
        <w:rPr>
          <w:rFonts w:ascii="Times New Roman" w:hAnsi="Times New Roman" w:eastAsia="Times New Roman"/>
          <w:sz w:val="24"/>
          <w:szCs w:val="24"/>
          <w:lang w:val="ru-RU" w:eastAsia="ru-RU"/>
        </w:rPr>
        <w:br/>
        <w:t xml:space="preserve">и витаминов.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trike/>
          <w:sz w:val="24"/>
          <w:szCs w:val="24"/>
          <w:lang w:val="ru-RU" w:eastAsia="ru-RU"/>
        </w:rPr>
      </w:pPr>
      <w:r>
        <w:rPr>
          <w:rFonts w:ascii="Times New Roman" w:hAnsi="Times New Roman" w:eastAsia="Times New Roman"/>
          <w:sz w:val="24"/>
          <w:szCs w:val="24"/>
          <w:lang w:val="ru-RU" w:eastAsia="ru-RU"/>
        </w:rPr>
        <w:t xml:space="preserve">Создание технологий и инструментов целенаправленного изменения </w:t>
      </w:r>
      <w:r>
        <w:rPr>
          <w:rFonts w:ascii="Times New Roman" w:hAnsi="Times New Roman" w:eastAsia="Times New Roman"/>
          <w:sz w:val="24"/>
          <w:szCs w:val="24"/>
          <w:lang w:val="ru-RU" w:eastAsia="ru-RU"/>
        </w:rPr>
        <w:br/>
        <w:t xml:space="preserve">и конструирования геномов с целью получения организмов и их компонентов, содержащих не встречающиеся в природе биосинтетические пути.</w:t>
      </w:r>
      <w:r>
        <w:rPr>
          <w:rFonts w:ascii="Times New Roman" w:hAnsi="Times New Roman" w:eastAsia="Times New Roman"/>
          <w:strike/>
          <w:sz w:val="24"/>
          <w:szCs w:val="24"/>
          <w:lang w:val="ru-RU" w:eastAsia="ru-RU"/>
        </w:rPr>
      </w:r>
      <w:r>
        <w:rPr>
          <w:rFonts w:ascii="Times New Roman" w:hAnsi="Times New Roman" w:eastAsia="Times New Roman"/>
          <w:strike/>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Клеточная инженерия. Методы культуры клеток и тканей растений </w:t>
      </w:r>
      <w:r>
        <w:rPr>
          <w:rFonts w:ascii="Times New Roman" w:hAnsi="Times New Roman" w:eastAsia="Times New Roman"/>
          <w:sz w:val="24"/>
          <w:szCs w:val="24"/>
          <w:lang w:val="ru-RU" w:eastAsia="ru-RU"/>
        </w:rPr>
        <w:br/>
        <w:t xml:space="preserve">и животных. Криобанки. Соматическая гибридизация и соматический эмбриогенез. Использование гаплоидов в селекции растений. </w:t>
      </w:r>
      <w:r>
        <w:rPr>
          <w:rFonts w:ascii="Times New Roman" w:hAnsi="Times New Roman" w:eastAsia="Times New Roman"/>
          <w:i/>
          <w:iCs/>
          <w:sz w:val="24"/>
          <w:szCs w:val="24"/>
          <w:lang w:val="ru-RU" w:eastAsia="ru-RU"/>
        </w:rPr>
        <w:t xml:space="preserve">Получение моноклональных антител. Использование моноклональных и поликлональных антител в медицине.</w:t>
      </w:r>
      <w:r>
        <w:rPr>
          <w:rFonts w:ascii="Times New Roman" w:hAnsi="Times New Roman" w:eastAsia="Times New Roman"/>
          <w:sz w:val="24"/>
          <w:szCs w:val="24"/>
          <w:lang w:val="ru-RU" w:eastAsia="ru-RU"/>
        </w:rPr>
        <w:t xml:space="preserve"> Искусственное оплодотворение. Реконструкция яйцеклеток и клонирование животных. Метод трансплантации ядер клеток. </w:t>
      </w:r>
      <w:r>
        <w:rPr>
          <w:rFonts w:ascii="Times New Roman" w:hAnsi="Times New Roman" w:eastAsia="Times New Roman"/>
          <w:i/>
          <w:iCs/>
          <w:sz w:val="24"/>
          <w:szCs w:val="24"/>
          <w:lang w:val="ru-RU" w:eastAsia="ru-RU"/>
        </w:rPr>
        <w:t xml:space="preserve">Технологии оздоровления, культивирования и микроклонального размножения сельскохозяйственных культур</w:t>
      </w:r>
      <w:r>
        <w:rPr>
          <w:rFonts w:ascii="Times New Roman" w:hAnsi="Times New Roman" w:eastAsia="Times New Roman"/>
          <w:iCs/>
          <w:sz w:val="24"/>
          <w:szCs w:val="24"/>
          <w:lang w:val="ru-RU" w:eastAsia="ru-RU"/>
        </w:rPr>
        <w:t xml:space="preserve">.</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Хромосомная и генная инженерия. Искусственный синтез гена </w:t>
      </w:r>
      <w:r>
        <w:rPr>
          <w:rFonts w:ascii="Times New Roman" w:hAnsi="Times New Roman" w:eastAsia="Times New Roman"/>
          <w:sz w:val="24"/>
          <w:szCs w:val="24"/>
          <w:lang w:val="ru-RU" w:eastAsia="ru-RU"/>
        </w:rPr>
        <w:br/>
        <w:t xml:space="preserve">и конструирование рекомбинантных ДНК. </w:t>
      </w:r>
      <w:r>
        <w:rPr>
          <w:rFonts w:ascii="Times New Roman" w:hAnsi="Times New Roman" w:eastAsia="Times New Roman"/>
          <w:i/>
          <w:iCs/>
          <w:sz w:val="24"/>
          <w:szCs w:val="24"/>
          <w:lang w:val="ru-RU" w:eastAsia="ru-RU"/>
        </w:rPr>
        <w:t xml:space="preserve">Создание трансгенных организмов</w:t>
      </w:r>
      <w:r>
        <w:rPr>
          <w:rFonts w:ascii="Times New Roman" w:hAnsi="Times New Roman" w:eastAsia="Times New Roman"/>
          <w:iCs/>
          <w:sz w:val="24"/>
          <w:szCs w:val="24"/>
          <w:lang w:val="ru-RU" w:eastAsia="ru-RU"/>
        </w:rPr>
        <w:t xml:space="preserve">.</w:t>
      </w:r>
      <w:r>
        <w:rPr>
          <w:rFonts w:ascii="Times New Roman" w:hAnsi="Times New Roman" w:eastAsia="Times New Roman"/>
          <w:sz w:val="24"/>
          <w:szCs w:val="24"/>
          <w:lang w:val="ru-RU" w:eastAsia="ru-RU"/>
        </w:rPr>
        <w:t xml:space="preserve"> Достижения и перспективы хромосомной и генной инженерии. Экологические </w:t>
      </w:r>
      <w:r>
        <w:rPr>
          <w:rFonts w:ascii="Times New Roman" w:hAnsi="Times New Roman" w:eastAsia="Times New Roman"/>
          <w:sz w:val="24"/>
          <w:szCs w:val="24"/>
          <w:lang w:val="ru-RU" w:eastAsia="ru-RU"/>
        </w:rPr>
        <w:br/>
        <w:t xml:space="preserve">и этические проблемы генной инженерии.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iCs/>
          <w:sz w:val="24"/>
          <w:szCs w:val="24"/>
          <w:lang w:val="ru-RU" w:eastAsia="ru-RU"/>
        </w:rPr>
      </w:pPr>
      <w:r>
        <w:rPr>
          <w:rFonts w:ascii="Times New Roman" w:hAnsi="Times New Roman" w:eastAsia="Times New Roman"/>
          <w:sz w:val="24"/>
          <w:szCs w:val="24"/>
          <w:lang w:val="ru-RU" w:eastAsia="ru-RU"/>
        </w:rPr>
        <w:t xml:space="preserve">Медицинские биотехнологии. </w:t>
      </w:r>
      <w:r>
        <w:rPr>
          <w:rFonts w:ascii="Times New Roman" w:hAnsi="Times New Roman" w:eastAsia="Times New Roman"/>
          <w:iCs/>
          <w:sz w:val="24"/>
          <w:szCs w:val="24"/>
          <w:lang w:val="ru-RU" w:eastAsia="ru-RU"/>
        </w:rPr>
        <w:t xml:space="preserve">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w:t>
      </w:r>
      <w:r>
        <w:rPr>
          <w:rFonts w:ascii="Times New Roman" w:hAnsi="Times New Roman" w:eastAsia="Times New Roman"/>
          <w:iCs/>
          <w:sz w:val="24"/>
          <w:szCs w:val="24"/>
          <w:lang w:val="ru-RU" w:eastAsia="ru-RU"/>
        </w:rPr>
        <w:t xml:space="preserve">стволовых клеток. Таргетная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r>
        <w:rPr>
          <w:rFonts w:ascii="Times New Roman" w:hAnsi="Times New Roman" w:eastAsia="Times New Roman"/>
          <w:iCs/>
          <w:sz w:val="24"/>
          <w:szCs w:val="24"/>
          <w:lang w:val="ru-RU" w:eastAsia="ru-RU"/>
        </w:rPr>
      </w:r>
      <w:r>
        <w:rPr>
          <w:rFonts w:ascii="Times New Roman" w:hAnsi="Times New Roman" w:eastAsia="Times New Roman"/>
          <w:i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iCs/>
          <w:sz w:val="24"/>
          <w:szCs w:val="24"/>
          <w:lang w:val="ru-RU" w:eastAsia="ru-RU"/>
        </w:rPr>
        <w:t xml:space="preserve">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«Использование микроорганизмов в промышленном производстве», «Клеточная инженерия», «Генная инженерия».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«Изучение объектов биотехнологии».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Практическая работа «Получение молочнокислых продуктов».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Экскурсия «Биотехнология – важнейшая производительная сила современности (на биотехнологическое производство)».</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spacing w:after="0" w:line="360" w:lineRule="auto"/>
        <w:rPr>
          <w:rFonts w:ascii="Times New Roman" w:hAnsi="Times New Roman" w:eastAsia="Times New Roman"/>
          <w:cap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.7. </w:t>
      </w:r>
      <w:r>
        <w:rPr>
          <w:rFonts w:ascii="Times New Roman" w:hAnsi="Times New Roman" w:eastAsia="Times New Roman"/>
          <w:sz w:val="24"/>
          <w:szCs w:val="24"/>
          <w:lang w:val="ru-RU" w:eastAsia="ru-RU"/>
        </w:rPr>
        <w:t xml:space="preserve">Содержание обучения в 11 классе.</w:t>
      </w:r>
      <w:r>
        <w:rPr>
          <w:rFonts w:ascii="Times New Roman" w:hAnsi="Times New Roman" w:eastAsia="Times New Roman"/>
          <w:caps/>
          <w:sz w:val="24"/>
          <w:szCs w:val="24"/>
          <w:lang w:val="ru-RU" w:eastAsia="ru-RU"/>
        </w:rPr>
      </w:r>
      <w:r>
        <w:rPr>
          <w:rFonts w:ascii="Times New Roman" w:hAnsi="Times New Roman" w:eastAsia="Times New Roman"/>
          <w:caps/>
          <w:sz w:val="24"/>
          <w:szCs w:val="24"/>
          <w:lang w:val="ru-RU" w:eastAsia="ru-RU"/>
        </w:rPr>
      </w:r>
    </w:p>
    <w:p>
      <w:pPr>
        <w:ind w:firstLine="709"/>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102 ч, из них 8 ч – резервное время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.7.1. </w:t>
      </w:r>
      <w:r>
        <w:rPr>
          <w:rFonts w:ascii="Times New Roman" w:hAnsi="Times New Roman" w:eastAsia="Times New Roman"/>
          <w:bCs/>
          <w:sz w:val="24"/>
          <w:szCs w:val="24"/>
          <w:lang w:val="ru-RU" w:eastAsia="ru-RU"/>
        </w:rPr>
        <w:t xml:space="preserve">Тема 1. Зарождение и развитие эволюционных представлений </w:t>
      </w:r>
      <w:r>
        <w:rPr>
          <w:rFonts w:ascii="Times New Roman" w:hAnsi="Times New Roman" w:eastAsia="Times New Roman"/>
          <w:bCs/>
          <w:sz w:val="24"/>
          <w:szCs w:val="24"/>
          <w:lang w:val="ru-RU" w:eastAsia="ru-RU"/>
        </w:rPr>
        <w:br/>
        <w:t xml:space="preserve">в биологии (4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Эволюционная теория Ч. Дарвина.Предпосылки возникновения дарвинизма. Жизнь и научная деятельность Ч. Дарвина.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Оформление синтетической теории эволюции (СТЭ). Нейтральная теория эволюции. Современная эволюционная биология. Значение эволюционной теории </w:t>
      </w:r>
      <w:r>
        <w:rPr>
          <w:rFonts w:ascii="Times New Roman" w:hAnsi="Times New Roman" w:eastAsia="Times New Roman"/>
          <w:sz w:val="24"/>
          <w:szCs w:val="24"/>
          <w:lang w:val="ru-RU" w:eastAsia="ru-RU"/>
        </w:rPr>
        <w:br/>
        <w:t xml:space="preserve">в формировании естественно-научной картины мира.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 Аристотель, К. Линней, Ж.Б. Ламарк, Э.Ж. Сент-Илер, Ж. Кювье, Ч. Дарвин, С.С. Четвериков, И.И. Шмальгаузен, Дж. Холдейн, Д.К. Беляев.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«Система живой природы (по К. Линнею)», «Лестница живых существ (по Ламарку)», «Механизм формирования приспособлений </w:t>
      </w:r>
      <w:r>
        <w:rPr>
          <w:rFonts w:ascii="Times New Roman" w:hAnsi="Times New Roman" w:eastAsia="Times New Roman"/>
          <w:sz w:val="24"/>
          <w:szCs w:val="24"/>
          <w:lang w:val="ru-RU" w:eastAsia="ru-RU"/>
        </w:rPr>
        <w:br/>
        <w:t xml:space="preserve">у растений и животных (по Ламарку)», «Карта-схема маршрута путешествия Ч. Дарвина», «Находки Ч. Дарвина», «Формы</w:t>
      </w:r>
      <w:r>
        <w:rPr>
          <w:rFonts w:ascii="Times New Roman" w:hAnsi="Times New Roman" w:eastAsia="Times New Roman"/>
          <w:sz w:val="24"/>
          <w:szCs w:val="24"/>
          <w:lang w:val="ru-RU" w:eastAsia="ru-RU"/>
        </w:rPr>
        <w:t xml:space="preserve">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.7.2. </w:t>
      </w:r>
      <w:r>
        <w:rPr>
          <w:rFonts w:ascii="Times New Roman" w:hAnsi="Times New Roman" w:eastAsia="Times New Roman"/>
          <w:bCs/>
          <w:sz w:val="24"/>
          <w:szCs w:val="24"/>
          <w:lang w:val="ru-RU" w:eastAsia="ru-RU"/>
        </w:rPr>
        <w:t xml:space="preserve">Тема 2. Микроэволюция и её результаты (14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w:t>
      </w:r>
      <w:r>
        <w:rPr>
          <w:rFonts w:ascii="Times New Roman" w:hAnsi="Times New Roman" w:eastAsia="Times New Roman"/>
          <w:iCs/>
          <w:sz w:val="24"/>
          <w:szCs w:val="24"/>
          <w:lang w:val="ru-RU" w:eastAsia="ru-RU"/>
        </w:rPr>
        <w:t xml:space="preserve">Эффект основателя. </w:t>
      </w:r>
      <w:r>
        <w:rPr>
          <w:rFonts w:ascii="Times New Roman" w:hAnsi="Times New Roman" w:eastAsia="Times New Roman"/>
          <w:i/>
          <w:iCs/>
          <w:sz w:val="24"/>
          <w:szCs w:val="24"/>
          <w:lang w:val="ru-RU" w:eastAsia="ru-RU"/>
        </w:rPr>
        <w:t xml:space="preserve">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Pr>
          <w:rFonts w:ascii="Times New Roman" w:hAnsi="Times New Roman" w:eastAsia="Times New Roman"/>
          <w:sz w:val="24"/>
          <w:szCs w:val="24"/>
          <w:lang w:val="ru-RU" w:eastAsia="ru-RU"/>
        </w:rPr>
        <w:t xml:space="preserve"> Миграции. Изоляция популяций: географическая (пространственная), биологическая (репродуктивная).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Приспособленность о</w:t>
      </w:r>
      <w:r>
        <w:rPr>
          <w:rFonts w:ascii="Times New Roman" w:hAnsi="Times New Roman" w:eastAsia="Times New Roman"/>
          <w:sz w:val="24"/>
          <w:szCs w:val="24"/>
          <w:lang w:val="ru-RU" w:eastAsia="ru-RU"/>
        </w:rPr>
        <w:t xml:space="preserve">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Вид, его критерии и структура. Видообразован</w:t>
      </w:r>
      <w:r>
        <w:rPr>
          <w:rFonts w:ascii="Times New Roman" w:hAnsi="Times New Roman" w:eastAsia="Times New Roman"/>
          <w:sz w:val="24"/>
          <w:szCs w:val="24"/>
          <w:lang w:val="ru-RU" w:eastAsia="ru-RU"/>
        </w:rPr>
        <w:t xml:space="preserve">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Механизмы формирования биологического разнообразия.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 С.С. Четвериков, Э. Майр.</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«Мутационная изменчивость», «Популяционная структура вида», «Схема проявления закона Харди–Вайнберга», «Движущие силы эво</w:t>
      </w:r>
      <w:r>
        <w:rPr>
          <w:rFonts w:ascii="Times New Roman" w:hAnsi="Times New Roman" w:eastAsia="Times New Roman"/>
          <w:sz w:val="24"/>
          <w:szCs w:val="24"/>
          <w:lang w:val="ru-RU" w:eastAsia="ru-RU"/>
        </w:rPr>
        <w:t xml:space="preserve">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w:t>
      </w:r>
      <w:r>
        <w:rPr>
          <w:rFonts w:ascii="Times New Roman" w:hAnsi="Times New Roman" w:eastAsia="Times New Roman"/>
          <w:sz w:val="24"/>
          <w:szCs w:val="24"/>
          <w:lang w:val="ru-RU" w:eastAsia="ru-RU"/>
        </w:rPr>
        <w:t xml:space="preserve">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w:t>
      </w:r>
      <w:r>
        <w:rPr>
          <w:rFonts w:ascii="Times New Roman" w:hAnsi="Times New Roman" w:eastAsia="Times New Roman"/>
          <w:sz w:val="24"/>
          <w:szCs w:val="24"/>
          <w:lang w:val="ru-RU" w:eastAsia="ru-RU"/>
        </w:rPr>
        <w:br/>
        <w:t xml:space="preserve">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«Выявление изменчивости у особей одного вида».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«Приспособления организмов и их относительная целесообразность».</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«Сравнение видов по морфологическому критерию».</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.7.3. </w:t>
      </w:r>
      <w:r>
        <w:rPr>
          <w:rFonts w:ascii="Times New Roman" w:hAnsi="Times New Roman" w:eastAsia="Times New Roman"/>
          <w:bCs/>
          <w:sz w:val="24"/>
          <w:szCs w:val="24"/>
          <w:lang w:val="ru-RU" w:eastAsia="ru-RU"/>
        </w:rPr>
        <w:t xml:space="preserve">Тема 3. Макроэволюция и её результаты (6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Методы изучения макроэволюции. Палеонтологические методы изучения эволюции. Переходные формы и филогенетические ряды организмов.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Эмбриологические и сравнительно-морфологические методы изучения эволюции. Генетические механизмы эволюции онтогенеза и поя</w:t>
      </w:r>
      <w:r>
        <w:rPr>
          <w:rFonts w:ascii="Times New Roman" w:hAnsi="Times New Roman" w:eastAsia="Times New Roman"/>
          <w:sz w:val="24"/>
          <w:szCs w:val="24"/>
          <w:lang w:val="ru-RU" w:eastAsia="ru-RU"/>
        </w:rPr>
        <w:t xml:space="preserve">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Хромосомные мутации и эволюция геномов.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sz w:val="24"/>
          <w:szCs w:val="24"/>
          <w:lang w:val="ru-RU" w:eastAsia="ru-RU"/>
        </w:rPr>
        <w:t xml:space="preserve">Общие закономерности (правила) эволюции. </w:t>
      </w:r>
      <w:r>
        <w:rPr>
          <w:rFonts w:ascii="Times New Roman" w:hAnsi="Times New Roman" w:eastAsia="Times New Roman"/>
          <w:i/>
          <w:iCs/>
          <w:sz w:val="24"/>
          <w:szCs w:val="24"/>
          <w:lang w:val="ru-RU" w:eastAsia="ru-RU"/>
        </w:rPr>
        <w:t xml:space="preserve">Принцип смены функций</w:t>
      </w:r>
      <w:r>
        <w:rPr>
          <w:rFonts w:ascii="Times New Roman" w:hAnsi="Times New Roman" w:eastAsia="Times New Roman"/>
          <w:iCs/>
          <w:sz w:val="24"/>
          <w:szCs w:val="24"/>
          <w:lang w:val="ru-RU" w:eastAsia="ru-RU"/>
        </w:rPr>
        <w:t xml:space="preserve">. </w:t>
      </w:r>
      <w:r>
        <w:rPr>
          <w:rFonts w:ascii="Times New Roman" w:hAnsi="Times New Roman" w:eastAsia="Times New Roman"/>
          <w:sz w:val="24"/>
          <w:szCs w:val="24"/>
          <w:lang w:val="ru-RU" w:eastAsia="ru-RU"/>
        </w:rPr>
        <w:t xml:space="preserve">Необратимость эволюции. Адаптивная радиация. Неравномерность темпов эволюции. </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iCs/>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К.М. Бэр, А.О. Ковалевский, Ф. Мюллер, Э. Геккель.</w:t>
      </w:r>
      <w:r>
        <w:rPr>
          <w:rFonts w:ascii="Times New Roman" w:hAnsi="Times New Roman" w:eastAsia="Times New Roman"/>
          <w:iCs/>
          <w:sz w:val="24"/>
          <w:szCs w:val="24"/>
          <w:lang w:val="ru-RU" w:eastAsia="ru-RU"/>
        </w:rPr>
      </w:r>
      <w:r>
        <w:rPr>
          <w:rFonts w:ascii="Times New Roman" w:hAnsi="Times New Roman" w:eastAsia="Times New Roman"/>
          <w:i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«Филог</w:t>
      </w:r>
      <w:r>
        <w:rPr>
          <w:rFonts w:ascii="Times New Roman" w:hAnsi="Times New Roman" w:eastAsia="Times New Roman"/>
          <w:sz w:val="24"/>
          <w:szCs w:val="24"/>
          <w:lang w:val="ru-RU" w:eastAsia="ru-RU"/>
        </w:rPr>
        <w:t xml:space="preserve">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w:t>
      </w:r>
      <w:r>
        <w:rPr>
          <w:rFonts w:ascii="Times New Roman" w:hAnsi="Times New Roman" w:eastAsia="Times New Roman"/>
          <w:sz w:val="24"/>
          <w:szCs w:val="24"/>
          <w:lang w:val="ru-RU" w:eastAsia="ru-RU"/>
        </w:rPr>
        <w:br/>
        <w:t xml:space="preserve">и аналогичные органы», «Рудименты», «Атавизмы», «Хромосомные наборы человека и шимпанзе», «Главные направления эволюции», «Общие закономерности эволюции».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коллекции, гербарии, муляжи ископаемых остатков организмов, муляжи гомологичных, аналогичных, рудиментарных органов и атавизмов, коллекции насекомых.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.7.4. </w:t>
      </w:r>
      <w:r>
        <w:rPr>
          <w:rFonts w:ascii="Times New Roman" w:hAnsi="Times New Roman" w:eastAsia="Times New Roman"/>
          <w:bCs/>
          <w:sz w:val="24"/>
          <w:szCs w:val="24"/>
          <w:lang w:val="ru-RU" w:eastAsia="ru-RU"/>
        </w:rPr>
        <w:t xml:space="preserve">Тема 4. Происхождение и развитие жизни на Земле (15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Научные гипоте</w:t>
      </w:r>
      <w:r>
        <w:rPr>
          <w:rFonts w:ascii="Times New Roman" w:hAnsi="Times New Roman" w:eastAsia="Times New Roman"/>
          <w:sz w:val="24"/>
          <w:szCs w:val="24"/>
          <w:lang w:val="ru-RU" w:eastAsia="ru-RU"/>
        </w:rPr>
        <w:t xml:space="preserve">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Основные этапы неорганической эволюции.Планетарная (геологическая) эволюция. Химическая эволюция. Абиогенный синтез органических веществ </w:t>
      </w:r>
      <w:r>
        <w:rPr>
          <w:rFonts w:ascii="Times New Roman" w:hAnsi="Times New Roman" w:eastAsia="Times New Roman"/>
          <w:sz w:val="24"/>
          <w:szCs w:val="24"/>
          <w:lang w:val="ru-RU" w:eastAsia="ru-RU"/>
        </w:rPr>
        <w:br/>
        <w:t xml:space="preserve">из неорганических. Опыт С. Миллера и Г. Юри. Образование полимеров </w:t>
      </w:r>
      <w:r>
        <w:rPr>
          <w:rFonts w:ascii="Times New Roman" w:hAnsi="Times New Roman" w:eastAsia="Times New Roman"/>
          <w:sz w:val="24"/>
          <w:szCs w:val="24"/>
          <w:lang w:val="ru-RU" w:eastAsia="ru-RU"/>
        </w:rPr>
        <w:br/>
        <w:t xml:space="preserve">из мономеров. Коацерватная гипотеза А.И.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Основные этапы эволюции животного мира. Основные ароморфозы животных. Вендская фауна. Кембрийски</w:t>
      </w:r>
      <w:r>
        <w:rPr>
          <w:rFonts w:ascii="Times New Roman" w:hAnsi="Times New Roman" w:eastAsia="Times New Roman"/>
          <w:sz w:val="24"/>
          <w:szCs w:val="24"/>
          <w:lang w:val="ru-RU" w:eastAsia="ru-RU"/>
        </w:rPr>
        <w:t xml:space="preserve">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w:t>
      </w:r>
      <w:r>
        <w:rPr>
          <w:rFonts w:ascii="Times New Roman" w:hAnsi="Times New Roman" w:eastAsia="Times New Roman"/>
          <w:sz w:val="24"/>
          <w:szCs w:val="24"/>
          <w:lang w:val="ru-RU" w:eastAsia="ru-RU"/>
        </w:rPr>
        <w:br/>
        <w:t xml:space="preserve">и влияние на газовый состав атмосферы.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Массовые вымирания – экологические кризисы прошлого. Причины </w:t>
      </w:r>
      <w:r>
        <w:rPr>
          <w:rFonts w:ascii="Times New Roman" w:hAnsi="Times New Roman" w:eastAsia="Times New Roman"/>
          <w:sz w:val="24"/>
          <w:szCs w:val="24"/>
          <w:lang w:val="ru-RU" w:eastAsia="ru-RU"/>
        </w:rPr>
        <w:br/>
        <w:t xml:space="preserve">и следствия массовых вымираний. Современный экологический кризис, его особенности. Проблема сохранения биоразнообразия на Земле.</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Современная система органического мира. Принципы классификации организмов. Основные систематические группы организмов.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 Ф. Реди, Л. Спалланцани, Л. Пастер, И.И. Мечников, А.И. Опарин, Дж. Холдейн, Г. Мёллер, С. Миллер, Г. Юри.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«Схема опыта Ф. Реди», «Схема опыта Л. Пастера </w:t>
      </w:r>
      <w:r>
        <w:rPr>
          <w:rFonts w:ascii="Times New Roman" w:hAnsi="Times New Roman" w:eastAsia="Times New Roman"/>
          <w:sz w:val="24"/>
          <w:szCs w:val="24"/>
          <w:lang w:val="ru-RU" w:eastAsia="ru-RU"/>
        </w:rPr>
        <w:br/>
        <w:t xml:space="preserve">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w:t>
      </w:r>
      <w:r>
        <w:rPr>
          <w:rFonts w:ascii="Times New Roman" w:hAnsi="Times New Roman" w:eastAsia="Times New Roman"/>
          <w:sz w:val="24"/>
          <w:szCs w:val="24"/>
          <w:lang w:val="ru-RU" w:eastAsia="ru-RU"/>
        </w:rPr>
        <w:t xml:space="preserve">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w:t>
      </w:r>
      <w:r>
        <w:rPr>
          <w:rFonts w:ascii="Times New Roman" w:hAnsi="Times New Roman" w:eastAsia="Times New Roman"/>
          <w:sz w:val="24"/>
          <w:szCs w:val="24"/>
          <w:lang w:val="ru-RU" w:eastAsia="ru-RU"/>
        </w:rPr>
        <w:t xml:space="preserve">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w:t>
      </w:r>
      <w:r>
        <w:rPr>
          <w:rFonts w:ascii="Times New Roman" w:hAnsi="Times New Roman" w:eastAsia="Times New Roman"/>
          <w:sz w:val="24"/>
          <w:szCs w:val="24"/>
          <w:lang w:val="ru-RU" w:eastAsia="ru-RU"/>
        </w:rPr>
        <w:br/>
        <w:t xml:space="preserve">в палеозойской эре», «Развитие жизни в мезозойской эре», «Развитие жизни </w:t>
      </w:r>
      <w:r>
        <w:rPr>
          <w:rFonts w:ascii="Times New Roman" w:hAnsi="Times New Roman" w:eastAsia="Times New Roman"/>
          <w:sz w:val="24"/>
          <w:szCs w:val="24"/>
          <w:lang w:val="ru-RU" w:eastAsia="ru-RU"/>
        </w:rPr>
        <w:br/>
        <w:t xml:space="preserve">в кайнозойской эре», «Современная система органического мира».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iCs/>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гербарии </w:t>
      </w:r>
      <w:r>
        <w:rPr>
          <w:rFonts w:ascii="Times New Roman" w:hAnsi="Times New Roman" w:eastAsia="Times New Roman"/>
          <w:sz w:val="24"/>
          <w:szCs w:val="24"/>
          <w:lang w:val="ru-RU" w:eastAsia="ru-RU"/>
        </w:rPr>
        <w:t xml:space="preserve">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r>
        <w:rPr>
          <w:rFonts w:ascii="Times New Roman" w:hAnsi="Times New Roman" w:eastAsia="Times New Roman"/>
          <w:iCs/>
          <w:sz w:val="24"/>
          <w:szCs w:val="24"/>
          <w:lang w:val="ru-RU" w:eastAsia="ru-RU"/>
        </w:rPr>
      </w:r>
      <w:r>
        <w:rPr>
          <w:rFonts w:ascii="Times New Roman" w:hAnsi="Times New Roman" w:eastAsia="Times New Roman"/>
          <w:i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Виртуальная лабораторная работа «Моделирование опытов Миллера–Юри </w:t>
      </w:r>
      <w:r>
        <w:rPr>
          <w:rFonts w:ascii="Times New Roman" w:hAnsi="Times New Roman" w:eastAsia="Times New Roman"/>
          <w:sz w:val="24"/>
          <w:szCs w:val="24"/>
          <w:lang w:val="ru-RU" w:eastAsia="ru-RU"/>
        </w:rPr>
        <w:br/>
        <w:t xml:space="preserve">по изучению абиогенного синтеза органических соединений в первичной атмосфере».</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«Изучение и описание ископаемых остатков древних организмов».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Практическая работа «Изучение особенностей строения растений разных отделов».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Практическая работа «Изучение особенностей строения позвоночных животных».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.7.5. </w:t>
      </w:r>
      <w:r>
        <w:rPr>
          <w:rFonts w:ascii="Times New Roman" w:hAnsi="Times New Roman" w:eastAsia="Times New Roman"/>
          <w:bCs/>
          <w:sz w:val="24"/>
          <w:szCs w:val="24"/>
          <w:lang w:val="ru-RU" w:eastAsia="ru-RU"/>
        </w:rPr>
        <w:t xml:space="preserve">Тема 5. Происхождение человека – антропогенез (10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Разделы и задачи антропологии. Методы антропологии.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Становление представлений о происхождении человека. Религиозные воззрения. Современные научные теории.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w:t>
      </w:r>
      <w:r>
        <w:rPr>
          <w:rFonts w:ascii="Times New Roman" w:hAnsi="Times New Roman" w:eastAsia="Times New Roman"/>
          <w:sz w:val="24"/>
          <w:szCs w:val="24"/>
          <w:lang w:val="ru-RU" w:eastAsia="ru-RU"/>
        </w:rPr>
        <w:br/>
        <w:t xml:space="preserve">от животных. Прямохождение и комплекс связанных с ним признаков. Развитие головного мозга и второй сигнальной системы.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Движущие силы (факторы) антропогенеза: биологические, социальные. Соотношение биологических и социальных факторов в антропогенезе.</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Основные стадии антропогенеза. Ранние человекообразные обезьяны (проконсулы) и ранние понгиды – общие предки человекообразных обезьян </w:t>
      </w:r>
      <w:r>
        <w:rPr>
          <w:rFonts w:ascii="Times New Roman" w:hAnsi="Times New Roman" w:eastAsia="Times New Roman"/>
          <w:sz w:val="24"/>
          <w:szCs w:val="24"/>
          <w:lang w:val="ru-RU" w:eastAsia="ru-RU"/>
        </w:rPr>
        <w:br/>
        <w:t xml:space="preserve">и людей. Австралопитеки – двуногие предки людей. Человек умелый, первые изготовления орудий труда. Человек прямоходящий и первый выход людей </w:t>
      </w:r>
      <w:r>
        <w:rPr>
          <w:rFonts w:ascii="Times New Roman" w:hAnsi="Times New Roman" w:eastAsia="Times New Roman"/>
          <w:sz w:val="24"/>
          <w:szCs w:val="24"/>
          <w:lang w:val="ru-RU" w:eastAsia="ru-RU"/>
        </w:rPr>
        <w:br/>
        <w:t xml:space="preserve">за пределы Африки. Человек гейдельбе</w:t>
      </w:r>
      <w:r>
        <w:rPr>
          <w:rFonts w:ascii="Times New Roman" w:hAnsi="Times New Roman" w:eastAsia="Times New Roman"/>
          <w:sz w:val="24"/>
          <w:szCs w:val="24"/>
          <w:lang w:val="ru-RU" w:eastAsia="ru-RU"/>
        </w:rPr>
        <w:t xml:space="preserve">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Человеческие расы. Понятие о расе. Большие расы: европеоидная (евразийская), австрало-негроидная</w:t>
      </w:r>
      <w:r>
        <w:rPr>
          <w:rFonts w:ascii="Times New Roman" w:hAnsi="Times New Roman" w:eastAsia="Times New Roman"/>
          <w:sz w:val="24"/>
          <w:szCs w:val="24"/>
          <w:lang w:val="ru-RU" w:eastAsia="ru-RU"/>
        </w:rPr>
        <w:t xml:space="preserve">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w:t>
      </w:r>
      <w:r>
        <w:rPr>
          <w:rFonts w:ascii="Times New Roman" w:hAnsi="Times New Roman" w:eastAsia="Times New Roman"/>
          <w:sz w:val="24"/>
          <w:szCs w:val="24"/>
          <w:lang w:val="ru-RU" w:eastAsia="ru-RU"/>
        </w:rPr>
        <w:br/>
        <w:t xml:space="preserve">и дрейфа генов на морфологию и физиологию человека.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 </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 Ч. Дарвин, Л. Лики, Я.Я. Рогинский, М.М. Герасимов.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«Методы антропологии», «Головной мозг человека», «Человекообразные обезьяны», «Скелет человека и скелет шимпанзе», «Руди</w:t>
      </w:r>
      <w:r>
        <w:rPr>
          <w:rFonts w:ascii="Times New Roman" w:hAnsi="Times New Roman" w:eastAsia="Times New Roman"/>
          <w:sz w:val="24"/>
          <w:szCs w:val="24"/>
          <w:lang w:val="ru-RU" w:eastAsia="ru-RU"/>
        </w:rPr>
        <w:t xml:space="preserve">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муляжи окаменелостей, предметов материальной культуры предков человека, репродукции (фотографии) картин с мифологическими </w:t>
      </w:r>
      <w:r>
        <w:rPr>
          <w:rFonts w:ascii="Times New Roman" w:hAnsi="Times New Roman" w:eastAsia="Times New Roman"/>
          <w:sz w:val="24"/>
          <w:szCs w:val="24"/>
          <w:lang w:val="ru-RU" w:eastAsia="ru-RU"/>
        </w:rPr>
        <w:br/>
        <w:t xml:space="preserve">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«Изучение особенностей строения скелета человека, связанных с прямохождением».</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Практическая работа «Изучение экологических адаптаций человека».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.7.6. </w:t>
      </w:r>
      <w:r>
        <w:rPr>
          <w:rFonts w:ascii="Times New Roman" w:hAnsi="Times New Roman" w:eastAsia="Times New Roman"/>
          <w:bCs/>
          <w:sz w:val="24"/>
          <w:szCs w:val="24"/>
          <w:lang w:val="ru-RU" w:eastAsia="ru-RU"/>
        </w:rPr>
        <w:t xml:space="preserve">Тема 6. Экология – наука о взаимоотношениях организмов </w:t>
      </w:r>
      <w:r>
        <w:rPr>
          <w:rFonts w:ascii="Times New Roman" w:hAnsi="Times New Roman" w:eastAsia="Times New Roman"/>
          <w:bCs/>
          <w:sz w:val="24"/>
          <w:szCs w:val="24"/>
          <w:lang w:val="ru-RU" w:eastAsia="ru-RU"/>
        </w:rPr>
        <w:br/>
        <w:t xml:space="preserve">и надорганизменных систем с окружающей средой (3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Зарождение и развитие экологии в трудах А. Гумбольдта, К.Ф. Рулье, Н.А. Северцова, Э. Геккеля, А. Тенсли, В.Н. Сукачёва. Разделы и задачи экологии. Связь экологии с другими науками.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 А. Гумбольдт, К.Ф. Рулье, Н.А. Северцов, Э. Геккель, А. Тенсли, В.Н. Сукачёв.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«Разделы экологии», «Методы экологии», «Схема мониторинга окружающей среды».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«Изучение методов экологических исследований».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.7.7. </w:t>
      </w:r>
      <w:r>
        <w:rPr>
          <w:rFonts w:ascii="Times New Roman" w:hAnsi="Times New Roman" w:eastAsia="Times New Roman"/>
          <w:bCs/>
          <w:sz w:val="24"/>
          <w:szCs w:val="24"/>
          <w:lang w:val="ru-RU" w:eastAsia="ru-RU"/>
        </w:rPr>
        <w:t xml:space="preserve">Тема 7. Организмы и среда обитания (9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Экологические факторы и зак</w:t>
      </w:r>
      <w:r>
        <w:rPr>
          <w:rFonts w:ascii="Times New Roman" w:hAnsi="Times New Roman" w:eastAsia="Times New Roman"/>
          <w:sz w:val="24"/>
          <w:szCs w:val="24"/>
          <w:lang w:val="ru-RU" w:eastAsia="ru-RU"/>
        </w:rPr>
        <w:t xml:space="preserve">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Абиотические факторы. Свет как экологический фактор. Действие разных участков солнечного спектра на организмы. Экологические группы растений </w:t>
      </w:r>
      <w:r>
        <w:rPr>
          <w:rFonts w:ascii="Times New Roman" w:hAnsi="Times New Roman" w:eastAsia="Times New Roman"/>
          <w:sz w:val="24"/>
          <w:szCs w:val="24"/>
          <w:lang w:val="ru-RU" w:eastAsia="ru-RU"/>
        </w:rPr>
        <w:br/>
        <w:t xml:space="preserve">и животных по отношению к свету. Сигнальная роль света. Фотопериодизм.</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Влажность как экологический фактор. Приспособления растений </w:t>
      </w:r>
      <w:r>
        <w:rPr>
          <w:rFonts w:ascii="Times New Roman" w:hAnsi="Times New Roman" w:eastAsia="Times New Roman"/>
          <w:sz w:val="24"/>
          <w:szCs w:val="24"/>
          <w:lang w:val="ru-RU" w:eastAsia="ru-RU"/>
        </w:rPr>
        <w:br/>
        <w:t xml:space="preserve">к поддержанию водного баланса. Классификация растений по отношению к воде. Приспособления животных к изменению водного режима.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Биологические ритмы. Внешние и внутренние ритмы. Суточные и годичные ритмы. Приспособленность организмов к сезонным изменениям условий жизни.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Биотические факторы. Виды биоти</w:t>
      </w:r>
      <w:r>
        <w:rPr>
          <w:rFonts w:ascii="Times New Roman" w:hAnsi="Times New Roman" w:eastAsia="Times New Roman"/>
          <w:sz w:val="24"/>
          <w:szCs w:val="24"/>
          <w:lang w:val="ru-RU" w:eastAsia="ru-RU"/>
        </w:rPr>
        <w:t xml:space="preserve">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w:t>
      </w:r>
      <w:r>
        <w:rPr>
          <w:rFonts w:ascii="Times New Roman" w:hAnsi="Times New Roman" w:eastAsia="Times New Roman"/>
          <w:sz w:val="24"/>
          <w:szCs w:val="24"/>
          <w:lang w:val="ru-RU" w:eastAsia="ru-RU"/>
        </w:rPr>
        <w:br/>
        <w:t xml:space="preserve">для существования организмов в среде обитания. Принцип конкурентного исключения.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w:t>
      </w:r>
      <w:r>
        <w:rPr>
          <w:rFonts w:ascii="Times New Roman" w:hAnsi="Times New Roman" w:eastAsia="Times New Roman"/>
          <w:sz w:val="24"/>
          <w:szCs w:val="24"/>
          <w:lang w:val="ru-RU" w:eastAsia="ru-RU"/>
        </w:rPr>
        <w:t xml:space="preserve">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гербарии растений и животных, приспособленных к влиянию различных экологических факторов, гербарии светолюбивых, тенелюбивых </w:t>
      </w:r>
      <w:r>
        <w:rPr>
          <w:rFonts w:ascii="Times New Roman" w:hAnsi="Times New Roman" w:eastAsia="Times New Roman"/>
          <w:sz w:val="24"/>
          <w:szCs w:val="24"/>
          <w:lang w:val="ru-RU" w:eastAsia="ru-RU"/>
        </w:rPr>
        <w:br/>
        <w:t xml:space="preserve">и теневыносливых растений, светолюбивые, тенелюбивые и теневыносливые комнатны</w:t>
      </w:r>
      <w:r>
        <w:rPr>
          <w:rFonts w:ascii="Times New Roman" w:hAnsi="Times New Roman" w:eastAsia="Times New Roman"/>
          <w:sz w:val="24"/>
          <w:szCs w:val="24"/>
          <w:lang w:val="ru-RU" w:eastAsia="ru-RU"/>
        </w:rPr>
        <w:t xml:space="preserve">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w:t>
      </w:r>
      <w:r>
        <w:rPr>
          <w:rFonts w:ascii="Times New Roman" w:hAnsi="Times New Roman" w:eastAsia="Times New Roman"/>
          <w:sz w:val="24"/>
          <w:szCs w:val="24"/>
          <w:lang w:val="ru-RU" w:eastAsia="ru-RU"/>
        </w:rPr>
        <w:t xml:space="preserve">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«Выявление приспособлений организмов к влиянию света».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«Выявление приспособлений организмов к влиянию температуры».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«Анатомические особенности растений из разных мест обитания».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.7.8. </w:t>
      </w:r>
      <w:r>
        <w:rPr>
          <w:rFonts w:ascii="Times New Roman" w:hAnsi="Times New Roman" w:eastAsia="Times New Roman"/>
          <w:bCs/>
          <w:sz w:val="24"/>
          <w:szCs w:val="24"/>
          <w:lang w:val="ru-RU" w:eastAsia="ru-RU"/>
        </w:rPr>
        <w:t xml:space="preserve">Тема 8. Экология видов и популяций (9 ч). </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Экологические характеристики популяции. Популяция как биологическая система. Роль неоднороднос</w:t>
      </w:r>
      <w:r>
        <w:rPr>
          <w:rFonts w:ascii="Times New Roman" w:hAnsi="Times New Roman" w:eastAsia="Times New Roman"/>
          <w:sz w:val="24"/>
          <w:szCs w:val="24"/>
          <w:lang w:val="ru-RU" w:eastAsia="ru-RU"/>
        </w:rPr>
        <w:t xml:space="preserve">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Экологическая структура</w:t>
      </w:r>
      <w:r>
        <w:rPr>
          <w:rFonts w:ascii="Times New Roman" w:hAnsi="Times New Roman" w:eastAsia="Times New Roman"/>
          <w:sz w:val="24"/>
          <w:szCs w:val="24"/>
          <w:lang w:val="ru-RU" w:eastAsia="ru-RU"/>
        </w:rPr>
        <w:t xml:space="preserve">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w:t>
      </w:r>
      <w:r>
        <w:rPr>
          <w:rFonts w:ascii="Times New Roman" w:hAnsi="Times New Roman" w:eastAsia="Times New Roman"/>
          <w:sz w:val="24"/>
          <w:szCs w:val="24"/>
          <w:lang w:val="ru-RU" w:eastAsia="ru-RU"/>
        </w:rPr>
        <w:br/>
        <w:t xml:space="preserve">и не зависящих от плотности. Экологические стратегии видов (r- и K-стратегии).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Вид как система популяций. Ареалы видов. Виды и их жизненные стратегии. Экологические эквиваленты.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Закономерности поведения и миграций животных. Биологические инвазии чужеродных видов.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w:t>
      </w:r>
      <w:r>
        <w:rPr>
          <w:rFonts w:ascii="Times New Roman" w:hAnsi="Times New Roman" w:eastAsia="Times New Roman"/>
          <w:sz w:val="24"/>
          <w:szCs w:val="24"/>
          <w:lang w:val="ru-RU" w:eastAsia="ru-RU"/>
        </w:rPr>
        <w:t xml:space="preserve"> Дж.И. Хатчинсон.</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Дж.И. Хатчинсона».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гербарии растений, коллекции животных.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«Приспособления семян растений к расселению».</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.7.9. </w:t>
      </w:r>
      <w:r>
        <w:rPr>
          <w:rFonts w:ascii="Times New Roman" w:hAnsi="Times New Roman" w:eastAsia="Times New Roman"/>
          <w:bCs/>
          <w:sz w:val="24"/>
          <w:szCs w:val="24"/>
          <w:lang w:val="ru-RU" w:eastAsia="ru-RU"/>
        </w:rPr>
        <w:t xml:space="preserve">Тема 9. Экология сообществ. Экологические системы (12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Сообщества организмов. Биоценоз и его структура. Связи между организмами в биоценозе.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w:t>
      </w:r>
      <w:r>
        <w:rPr>
          <w:rFonts w:ascii="Times New Roman" w:hAnsi="Times New Roman" w:eastAsia="Times New Roman"/>
          <w:sz w:val="24"/>
          <w:szCs w:val="24"/>
          <w:lang w:val="ru-RU" w:eastAsia="ru-RU"/>
        </w:rPr>
        <w:br/>
        <w:t xml:space="preserve">в экосистемах. Круговорот веществ и поток энергии в экосистеме.</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Основные показатели экосистемы. Биомасса и продукция. Экологические пирамиды чисел, биомассы и энергии.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i/>
          <w:iCs/>
          <w:sz w:val="24"/>
          <w:szCs w:val="24"/>
          <w:lang w:val="ru-RU" w:eastAsia="ru-RU"/>
        </w:rPr>
        <w:t xml:space="preserve">Динамика экосистем. Катастрофические перестройки. Флуктуации.</w:t>
      </w:r>
      <w:r>
        <w:rPr>
          <w:rFonts w:ascii="Times New Roman" w:hAnsi="Times New Roman" w:eastAsia="Times New Roman"/>
          <w:sz w:val="24"/>
          <w:szCs w:val="24"/>
          <w:lang w:val="ru-RU" w:eastAsia="ru-RU"/>
        </w:rPr>
        <w:t xml:space="preserve"> Направленные закономерные смены сообществ – сукцессии. Первичные </w:t>
      </w:r>
      <w:r>
        <w:rPr>
          <w:rFonts w:ascii="Times New Roman" w:hAnsi="Times New Roman" w:eastAsia="Times New Roman"/>
          <w:sz w:val="24"/>
          <w:szCs w:val="24"/>
          <w:lang w:val="ru-RU" w:eastAsia="ru-RU"/>
        </w:rPr>
        <w:br/>
        <w:t xml:space="preserve">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Природные экосистемы. </w:t>
      </w:r>
      <w:r>
        <w:rPr>
          <w:rFonts w:ascii="Times New Roman" w:hAnsi="Times New Roman" w:eastAsia="Times New Roman"/>
          <w:i/>
          <w:iCs/>
          <w:sz w:val="24"/>
          <w:szCs w:val="24"/>
          <w:lang w:val="ru-RU" w:eastAsia="ru-RU"/>
        </w:rPr>
        <w:t xml:space="preserve">Экосистемы озёр и рек. Экосистемы морей и океанов. Экосистемы тундр, лесов, степей, пустынь.</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Антропогенные экосистемы. Агроэкосистема. Агроценоз. Различия между антропогенными и природными экосистемами.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Урбоэкосистемы. Основные компоненты урбоэкосистем. Городская флора </w:t>
      </w:r>
      <w:r>
        <w:rPr>
          <w:rFonts w:ascii="Times New Roman" w:hAnsi="Times New Roman" w:eastAsia="Times New Roman"/>
          <w:sz w:val="24"/>
          <w:szCs w:val="24"/>
          <w:lang w:val="ru-RU" w:eastAsia="ru-RU"/>
        </w:rPr>
        <w:br/>
        <w:t xml:space="preserve">и фауна. Синантропизация городской фауны. Биологическое и хозяйственное значение агроэкосистем и урбоэкосистем.</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Закономерности формирования основных взаимодействий организмов </w:t>
      </w:r>
      <w:r>
        <w:rPr>
          <w:rFonts w:ascii="Times New Roman" w:hAnsi="Times New Roman" w:eastAsia="Times New Roman"/>
          <w:sz w:val="24"/>
          <w:szCs w:val="24"/>
          <w:lang w:val="ru-RU" w:eastAsia="ru-RU"/>
        </w:rPr>
        <w:br/>
        <w:t xml:space="preserve">в экосистемах. </w:t>
      </w:r>
      <w:r>
        <w:rPr>
          <w:rFonts w:ascii="Times New Roman" w:hAnsi="Times New Roman" w:eastAsia="Times New Roman"/>
          <w:i/>
          <w:iCs/>
          <w:sz w:val="24"/>
          <w:szCs w:val="24"/>
          <w:lang w:val="ru-RU" w:eastAsia="ru-RU"/>
        </w:rPr>
        <w:t xml:space="preserve">Роль каскадного эффекта и видов-эдификаторов (ключевых видов) </w:t>
      </w:r>
      <w:r>
        <w:rPr>
          <w:rFonts w:ascii="Times New Roman" w:hAnsi="Times New Roman" w:eastAsia="Times New Roman"/>
          <w:i/>
          <w:iCs/>
          <w:sz w:val="24"/>
          <w:szCs w:val="24"/>
          <w:lang w:val="ru-RU" w:eastAsia="ru-RU"/>
        </w:rPr>
        <w:br/>
        <w:t xml:space="preserve">в функционировании экосистем</w:t>
      </w:r>
      <w:r>
        <w:rPr>
          <w:rFonts w:ascii="Times New Roman" w:hAnsi="Times New Roman" w:eastAsia="Times New Roman"/>
          <w:iCs/>
          <w:sz w:val="24"/>
          <w:szCs w:val="24"/>
          <w:lang w:val="ru-RU" w:eastAsia="ru-RU"/>
        </w:rPr>
        <w:t xml:space="preserve">.</w:t>
      </w:r>
      <w:r>
        <w:rPr>
          <w:rFonts w:ascii="Times New Roman" w:hAnsi="Times New Roman" w:eastAsia="Times New Roman"/>
          <w:sz w:val="24"/>
          <w:szCs w:val="24"/>
          <w:lang w:val="ru-RU" w:eastAsia="ru-RU"/>
        </w:rPr>
        <w:t xml:space="preserve">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i/>
          <w:iCs/>
          <w:sz w:val="24"/>
          <w:szCs w:val="24"/>
          <w:lang w:val="ru-RU" w:eastAsia="ru-RU"/>
        </w:rPr>
        <w:t xml:space="preserve">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Pr>
          <w:rFonts w:ascii="Times New Roman" w:hAnsi="Times New Roman" w:eastAsia="Times New Roman"/>
          <w:iCs/>
          <w:sz w:val="24"/>
          <w:szCs w:val="24"/>
          <w:lang w:val="ru-RU" w:eastAsia="ru-RU"/>
        </w:rPr>
        <w:t xml:space="preserve">.</w:t>
      </w:r>
      <w:r>
        <w:rPr>
          <w:rFonts w:ascii="Times New Roman" w:hAnsi="Times New Roman" w:eastAsia="Times New Roman"/>
          <w:sz w:val="24"/>
          <w:szCs w:val="24"/>
          <w:lang w:val="ru-RU" w:eastAsia="ru-RU"/>
        </w:rPr>
        <w:t xml:space="preserve"> Методология мониторинга естественных и антропогенных экосистем.</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w:t>
      </w:r>
      <w:r>
        <w:rPr>
          <w:rFonts w:ascii="Times New Roman" w:hAnsi="Times New Roman" w:eastAsia="Times New Roman"/>
          <w:sz w:val="24"/>
          <w:szCs w:val="24"/>
          <w:lang w:val="ru-RU" w:eastAsia="ru-RU"/>
        </w:rPr>
        <w:t xml:space="preserve">А.Дж. Тенсли.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«Структура биоценоза», «Экосистема широколиственного леса», «Экосистема хвойного леса», «Функциональные группы организмов </w:t>
      </w:r>
      <w:r>
        <w:rPr>
          <w:rFonts w:ascii="Times New Roman" w:hAnsi="Times New Roman" w:eastAsia="Times New Roman"/>
          <w:sz w:val="24"/>
          <w:szCs w:val="24"/>
          <w:lang w:val="ru-RU" w:eastAsia="ru-RU"/>
        </w:rPr>
        <w:br/>
        <w:t xml:space="preserve">в экосистеме», «Круговорот веществ в экосистеме», «Цепи питания (пастбищная, детритная)», «Экологическая пирамида чисел», «Э</w:t>
      </w:r>
      <w:r>
        <w:rPr>
          <w:rFonts w:ascii="Times New Roman" w:hAnsi="Times New Roman" w:eastAsia="Times New Roman"/>
          <w:sz w:val="24"/>
          <w:szCs w:val="24"/>
          <w:lang w:val="ru-RU" w:eastAsia="ru-RU"/>
        </w:rPr>
        <w:t xml:space="preserve">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гербарии растений, коллекции насекомых, чучела птиц </w:t>
      </w:r>
      <w:r>
        <w:rPr>
          <w:rFonts w:ascii="Times New Roman" w:hAnsi="Times New Roman" w:eastAsia="Times New Roman"/>
          <w:sz w:val="24"/>
          <w:szCs w:val="24"/>
          <w:lang w:val="ru-RU" w:eastAsia="ru-RU"/>
        </w:rPr>
        <w:br/>
        <w:t xml:space="preserve">и зверей, гербарии культурных и дикорастущих растений, аквариум как модель экосистемы.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Практическая работа «Изучение и описание урбоэкосистемы».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Лабораторная работа «Изучение разнообразия мелких почвенных членистоногих в разных экосистемах».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Экскурсия «Экскурсия в типичный биогеоценоз (в дубраву, березняк, ельник, на суходольный или пойменный луг, озеро, болото)».</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Экскурсия «Экскурсия в агроэкосистему (на поле или в тепличное хозяйство)».</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.7.10. </w:t>
      </w:r>
      <w:r>
        <w:rPr>
          <w:rFonts w:ascii="Times New Roman" w:hAnsi="Times New Roman" w:eastAsia="Times New Roman"/>
          <w:bCs/>
          <w:sz w:val="24"/>
          <w:szCs w:val="24"/>
          <w:lang w:val="ru-RU" w:eastAsia="ru-RU"/>
        </w:rPr>
        <w:t xml:space="preserve">Тема 10. Биосфера – глобальная экосистема (6 ч). </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Биосфера – общепланетарная оболочка Земли, где существует </w:t>
      </w:r>
      <w:r>
        <w:rPr>
          <w:rFonts w:ascii="Times New Roman" w:hAnsi="Times New Roman" w:eastAsia="Times New Roman"/>
          <w:sz w:val="24"/>
          <w:szCs w:val="24"/>
          <w:lang w:val="ru-RU" w:eastAsia="ru-RU"/>
        </w:rPr>
        <w:br/>
        <w:t xml:space="preserve">или существовала жизнь. Развитие представлений о биосфере в трудах Э. Зюсса. Учение В.И. Вернадского о биосфере. Области биосферы и её состав. Живое вещество биосферы и его функции.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w:t>
      </w:r>
      <w:r>
        <w:rPr>
          <w:rFonts w:ascii="Times New Roman" w:hAnsi="Times New Roman" w:eastAsia="Times New Roman"/>
          <w:sz w:val="24"/>
          <w:szCs w:val="24"/>
          <w:lang w:val="ru-RU" w:eastAsia="ru-RU"/>
        </w:rPr>
        <w:br/>
        <w:t xml:space="preserve">в биосфере.</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Структура и функция живых систем, оценка их ресурсного потенциала </w:t>
      </w:r>
      <w:r>
        <w:rPr>
          <w:rFonts w:ascii="Times New Roman" w:hAnsi="Times New Roman" w:eastAsia="Times New Roman"/>
          <w:sz w:val="24"/>
          <w:szCs w:val="24"/>
          <w:lang w:val="ru-RU" w:eastAsia="ru-RU"/>
        </w:rPr>
        <w:br/>
        <w:t xml:space="preserve">и биосферных функций.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Портреты:</w:t>
      </w:r>
      <w:r>
        <w:rPr>
          <w:rFonts w:ascii="Times New Roman" w:hAnsi="Times New Roman" w:eastAsia="Times New Roman"/>
          <w:sz w:val="24"/>
          <w:szCs w:val="24"/>
          <w:lang w:val="ru-RU" w:eastAsia="ru-RU"/>
        </w:rPr>
        <w:t xml:space="preserve"> В.И. Вернадский, Э. Зюсс.</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«Геосферы Земли», «Круговорот азота в природе», «</w:t>
      </w:r>
      <w:r>
        <w:rPr>
          <w:rFonts w:ascii="Times New Roman" w:hAnsi="Times New Roman" w:eastAsia="Times New Roman"/>
          <w:sz w:val="24"/>
          <w:szCs w:val="24"/>
          <w:lang w:val="ru-RU" w:eastAsia="ru-RU"/>
        </w:rPr>
        <w:t xml:space="preserve">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гербарии растений разных биомов, коллекции животных.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.7.11. </w:t>
      </w:r>
      <w:r>
        <w:rPr>
          <w:rFonts w:ascii="Times New Roman" w:hAnsi="Times New Roman" w:eastAsia="Times New Roman"/>
          <w:bCs/>
          <w:sz w:val="24"/>
          <w:szCs w:val="24"/>
          <w:lang w:val="ru-RU" w:eastAsia="ru-RU"/>
        </w:rPr>
        <w:t xml:space="preserve">Тема 11. Человек и окружающая среда (6 ч).</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w:t>
      </w:r>
      <w:r>
        <w:rPr>
          <w:rFonts w:ascii="Times New Roman" w:hAnsi="Times New Roman" w:eastAsia="Times New Roman"/>
          <w:sz w:val="24"/>
          <w:szCs w:val="24"/>
          <w:lang w:val="ru-RU" w:eastAsia="ru-RU"/>
        </w:rPr>
        <w:br/>
        <w:t xml:space="preserve">и зоологические парки.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Осно</w:t>
      </w:r>
      <w:r>
        <w:rPr>
          <w:rFonts w:ascii="Times New Roman" w:hAnsi="Times New Roman" w:eastAsia="Times New Roman"/>
          <w:sz w:val="24"/>
          <w:szCs w:val="24"/>
          <w:lang w:val="ru-RU" w:eastAsia="ru-RU"/>
        </w:rPr>
        <w:t xml:space="preserve">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i/>
          <w:sz w:val="24"/>
          <w:szCs w:val="24"/>
          <w:lang w:val="ru-RU" w:eastAsia="ru-RU"/>
        </w:rPr>
      </w:pPr>
      <w:r>
        <w:rPr>
          <w:rFonts w:ascii="Times New Roman" w:hAnsi="Times New Roman" w:eastAsia="Times New Roman"/>
          <w:sz w:val="24"/>
          <w:szCs w:val="24"/>
          <w:lang w:val="ru-RU" w:eastAsia="ru-RU"/>
        </w:rPr>
        <w:t xml:space="preserve">Развитие методов мониторинга развития опасных техногенных процессов. </w:t>
      </w:r>
      <w:r>
        <w:rPr>
          <w:rFonts w:ascii="Times New Roman" w:hAnsi="Times New Roman" w:eastAsia="Times New Roman"/>
          <w:i/>
          <w:iCs/>
          <w:sz w:val="24"/>
          <w:szCs w:val="24"/>
          <w:lang w:val="ru-RU" w:eastAsia="ru-RU"/>
        </w:rPr>
        <w:t xml:space="preserve">Системные исследования перехода к ресурсосберегающей и конкурентоспособной энергетике.</w:t>
      </w:r>
      <w:r>
        <w:rPr>
          <w:rFonts w:ascii="Times New Roman" w:hAnsi="Times New Roman" w:eastAsia="Times New Roman"/>
          <w:i/>
          <w:sz w:val="24"/>
          <w:szCs w:val="24"/>
          <w:lang w:val="ru-RU" w:eastAsia="ru-RU"/>
        </w:rPr>
        <w:t xml:space="preserve"> Биологическое разнообразие и биоресурсы. </w:t>
      </w:r>
      <w:r>
        <w:rPr>
          <w:rFonts w:ascii="Times New Roman" w:hAnsi="Times New Roman" w:eastAsia="Times New Roman"/>
          <w:i/>
          <w:iCs/>
          <w:sz w:val="24"/>
          <w:szCs w:val="24"/>
          <w:lang w:val="ru-RU" w:eastAsia="ru-RU"/>
        </w:rPr>
        <w:t xml:space="preserve">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r>
        <w:rPr>
          <w:rFonts w:ascii="Times New Roman" w:hAnsi="Times New Roman" w:eastAsia="Times New Roman"/>
          <w:i/>
          <w:sz w:val="24"/>
          <w:szCs w:val="24"/>
          <w:lang w:val="ru-RU" w:eastAsia="ru-RU"/>
        </w:rPr>
        <w:t xml:space="preserve">.</w:t>
      </w:r>
      <w:r>
        <w:rPr>
          <w:rFonts w:ascii="Times New Roman" w:hAnsi="Times New Roman" w:eastAsia="Times New Roman"/>
          <w:i/>
          <w:sz w:val="24"/>
          <w:szCs w:val="24"/>
          <w:lang w:val="ru-RU" w:eastAsia="ru-RU"/>
        </w:rPr>
      </w:r>
      <w:r>
        <w:rPr>
          <w:rFonts w:ascii="Times New Roman" w:hAnsi="Times New Roman" w:eastAsia="Times New Roman"/>
          <w:i/>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Демонстрации: </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Таблицы и схемы:</w:t>
      </w:r>
      <w:r>
        <w:rPr>
          <w:rFonts w:ascii="Times New Roman" w:hAnsi="Times New Roman" w:eastAsia="Times New Roman"/>
          <w:sz w:val="24"/>
          <w:szCs w:val="24"/>
          <w:lang w:val="ru-RU" w:eastAsia="ru-RU"/>
        </w:rPr>
        <w:t xml:space="preserve">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sz w:val="24"/>
          <w:szCs w:val="24"/>
          <w:lang w:val="ru-RU"/>
        </w:rPr>
      </w:pPr>
      <w:r>
        <w:rPr>
          <w:rFonts w:ascii="Times New Roman" w:hAnsi="Times New Roman" w:eastAsia="Times New Roman"/>
          <w:sz w:val="24"/>
          <w:szCs w:val="24"/>
          <w:lang w:val="ru-RU" w:eastAsia="ru-RU"/>
        </w:rPr>
        <w:t xml:space="preserve">Оборудование:</w:t>
      </w:r>
      <w:r>
        <w:rPr>
          <w:rFonts w:ascii="Times New Roman" w:hAnsi="Times New Roman" w:eastAsia="Times New Roman"/>
          <w:sz w:val="24"/>
          <w:szCs w:val="24"/>
          <w:lang w:val="ru-RU" w:eastAsia="ru-RU"/>
        </w:rPr>
        <w:t xml:space="preserve">фотографии охраняемых растений и животных Красной книги Российской Федерации, Красной книги региона.</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Times New Roman"/>
          <w:cap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.8. </w:t>
      </w:r>
      <w:r>
        <w:rPr>
          <w:rFonts w:ascii="Times New Roman" w:hAnsi="Times New Roman" w:eastAsia="OfficinaSansBoldITC"/>
          <w:sz w:val="24"/>
          <w:szCs w:val="24"/>
          <w:lang w:val="ru-RU"/>
        </w:rPr>
        <w:t xml:space="preserve">Планируемые результаты освоения программы по биологии на уровне среднего общего образования</w:t>
      </w:r>
      <w:r>
        <w:rPr>
          <w:rFonts w:ascii="Times New Roman" w:hAnsi="Times New Roman" w:eastAsia="Times New Roman"/>
          <w:sz w:val="24"/>
          <w:szCs w:val="24"/>
          <w:lang w:val="ru-RU" w:eastAsia="ru-RU"/>
        </w:rPr>
        <w:t xml:space="preserve">.</w:t>
      </w:r>
      <w:r>
        <w:rPr>
          <w:rFonts w:ascii="Times New Roman" w:hAnsi="Times New Roman" w:eastAsia="Times New Roman"/>
          <w:caps/>
          <w:sz w:val="24"/>
          <w:szCs w:val="24"/>
          <w:lang w:val="ru-RU" w:eastAsia="ru-RU"/>
        </w:rPr>
      </w:r>
      <w:r>
        <w:rPr>
          <w:rFonts w:ascii="Times New Roman" w:hAnsi="Times New Roman" w:eastAsia="Times New Roman"/>
          <w:caps/>
          <w:sz w:val="24"/>
          <w:szCs w:val="24"/>
          <w:lang w:val="ru-RU" w:eastAsia="ru-RU"/>
        </w:rPr>
      </w:r>
    </w:p>
    <w:p>
      <w:pPr>
        <w:ind w:firstLine="709"/>
        <w:jc w:val="both"/>
        <w:spacing w:after="0" w:line="360" w:lineRule="auto"/>
        <w:tabs>
          <w:tab w:val="left" w:pos="510" w:leader="none"/>
        </w:tabs>
        <w:rPr>
          <w:rFonts w:ascii="Times New Roman" w:hAnsi="Times New Roman" w:eastAsia="Times New Roman"/>
          <w:strike/>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.8.1. </w:t>
      </w:r>
      <w:r>
        <w:rPr>
          <w:rFonts w:ascii="Times New Roman" w:hAnsi="Times New Roman" w:eastAsia="Times New Roman"/>
          <w:sz w:val="24"/>
          <w:szCs w:val="24"/>
          <w:lang w:val="ru-RU" w:eastAsia="ru-RU"/>
        </w:rPr>
        <w:t xml:space="preserve"> 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r>
        <w:rPr>
          <w:rFonts w:ascii="Times New Roman" w:hAnsi="Times New Roman" w:eastAsia="Times New Roman"/>
          <w:strike/>
          <w:sz w:val="24"/>
          <w:szCs w:val="24"/>
          <w:lang w:val="ru-RU" w:eastAsia="ru-RU"/>
        </w:rPr>
      </w:r>
      <w:r>
        <w:rPr>
          <w:rFonts w:ascii="Times New Roman" w:hAnsi="Times New Roman" w:eastAsia="Times New Roman"/>
          <w:strike/>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.8.2. </w:t>
      </w:r>
      <w:r>
        <w:rPr>
          <w:rFonts w:ascii="Times New Roman" w:hAnsi="Times New Roman" w:eastAsia="Times New Roman"/>
          <w:sz w:val="24"/>
          <w:szCs w:val="24"/>
          <w:lang w:val="ru-RU" w:eastAsia="ru-RU"/>
        </w:rPr>
        <w:t xml:space="preserve">В структуре личностных результатов освоения программы по биологии выделены следующие составляющие: </w:t>
      </w:r>
      <w:r>
        <w:rPr>
          <w:rFonts w:ascii="Times New Roman" w:hAnsi="Times New Roman" w:eastAsia="Times New Roman"/>
          <w:iCs/>
          <w:sz w:val="24"/>
          <w:szCs w:val="24"/>
          <w:lang w:val="ru-RU" w:eastAsia="ru-RU"/>
        </w:rPr>
        <w:t xml:space="preserve">осознание</w:t>
      </w:r>
      <w:r>
        <w:rPr>
          <w:rFonts w:ascii="Times New Roman" w:hAnsi="Times New Roman" w:eastAsia="Times New Roman"/>
          <w:sz w:val="24"/>
          <w:szCs w:val="24"/>
          <w:lang w:val="ru-RU" w:eastAsia="ru-RU"/>
        </w:rPr>
        <w:t xml:space="preserve"> обучающимися российской гражданской идентичности – готовности к саморазвитию, самостоятельности и самоопределению, </w:t>
      </w:r>
      <w:r>
        <w:rPr>
          <w:rFonts w:ascii="Times New Roman" w:hAnsi="Times New Roman" w:eastAsia="Times New Roman"/>
          <w:i/>
          <w:iCs/>
          <w:sz w:val="24"/>
          <w:szCs w:val="24"/>
          <w:lang w:val="ru-RU" w:eastAsia="ru-RU"/>
        </w:rPr>
        <w:t xml:space="preserve">наличие мотивации</w:t>
      </w:r>
      <w:r>
        <w:rPr>
          <w:rFonts w:ascii="Times New Roman" w:hAnsi="Times New Roman" w:eastAsia="Times New Roman"/>
          <w:sz w:val="24"/>
          <w:szCs w:val="24"/>
          <w:lang w:val="ru-RU" w:eastAsia="ru-RU"/>
        </w:rPr>
        <w:t xml:space="preserve"> к обучению биологии, </w:t>
      </w:r>
      <w:r>
        <w:rPr>
          <w:rFonts w:ascii="Times New Roman" w:hAnsi="Times New Roman" w:eastAsia="Times New Roman"/>
          <w:i/>
          <w:iCs/>
          <w:sz w:val="24"/>
          <w:szCs w:val="24"/>
          <w:lang w:val="ru-RU" w:eastAsia="ru-RU"/>
        </w:rPr>
        <w:t xml:space="preserve">целенаправленное развитие</w:t>
      </w:r>
      <w:r>
        <w:rPr>
          <w:rFonts w:ascii="Times New Roman" w:hAnsi="Times New Roman" w:eastAsia="Times New Roman"/>
          <w:sz w:val="24"/>
          <w:szCs w:val="24"/>
          <w:lang w:val="ru-RU" w:eastAsia="ru-RU"/>
        </w:rPr>
        <w:t xml:space="preserve"> внутренних убеждений личности на основе ключевых ценностей и исторических традиций развития биологического знания, </w:t>
      </w:r>
      <w:r>
        <w:rPr>
          <w:rFonts w:ascii="Times New Roman" w:hAnsi="Times New Roman" w:eastAsia="Times New Roman"/>
          <w:i/>
          <w:iCs/>
          <w:sz w:val="24"/>
          <w:szCs w:val="24"/>
          <w:lang w:val="ru-RU" w:eastAsia="ru-RU"/>
        </w:rPr>
        <w:t xml:space="preserve">готовность </w:t>
      </w:r>
      <w:r>
        <w:rPr>
          <w:rFonts w:ascii="Times New Roman" w:hAnsi="Times New Roman" w:eastAsia="Times New Roman"/>
          <w:i/>
          <w:iCs/>
          <w:sz w:val="24"/>
          <w:szCs w:val="24"/>
          <w:lang w:val="ru-RU" w:eastAsia="ru-RU"/>
        </w:rPr>
        <w:br/>
        <w:t xml:space="preserve">и способность</w:t>
      </w:r>
      <w:r>
        <w:rPr>
          <w:rFonts w:ascii="Times New Roman" w:hAnsi="Times New Roman" w:eastAsia="Times New Roman"/>
          <w:sz w:val="24"/>
          <w:szCs w:val="24"/>
          <w:lang w:val="ru-RU" w:eastAsia="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rFonts w:ascii="Times New Roman" w:hAnsi="Times New Roman" w:eastAsia="Times New Roman"/>
          <w:i/>
          <w:iCs/>
          <w:sz w:val="24"/>
          <w:szCs w:val="24"/>
          <w:lang w:val="ru-RU" w:eastAsia="ru-RU"/>
        </w:rPr>
        <w:t xml:space="preserve">наличие правосознания</w:t>
      </w:r>
      <w:r>
        <w:rPr>
          <w:rFonts w:ascii="Times New Roman" w:hAnsi="Times New Roman" w:eastAsia="Times New Roman"/>
          <w:sz w:val="24"/>
          <w:szCs w:val="24"/>
          <w:lang w:val="ru-RU" w:eastAsia="ru-RU"/>
        </w:rPr>
        <w:t xml:space="preserve"> экологической культуры, </w:t>
      </w:r>
      <w:r>
        <w:rPr>
          <w:rFonts w:ascii="Times New Roman" w:hAnsi="Times New Roman" w:eastAsia="Times New Roman"/>
          <w:i/>
          <w:iCs/>
          <w:sz w:val="24"/>
          <w:szCs w:val="24"/>
          <w:lang w:val="ru-RU" w:eastAsia="ru-RU"/>
        </w:rPr>
        <w:t xml:space="preserve">способности</w:t>
      </w:r>
      <w:r>
        <w:rPr>
          <w:rFonts w:ascii="Times New Roman" w:hAnsi="Times New Roman" w:eastAsia="Times New Roman"/>
          <w:i/>
          <w:sz w:val="24"/>
          <w:szCs w:val="24"/>
          <w:lang w:val="ru-RU" w:eastAsia="ru-RU"/>
        </w:rPr>
        <w:t xml:space="preserve"> ставить</w:t>
      </w:r>
      <w:r>
        <w:rPr>
          <w:rFonts w:ascii="Times New Roman" w:hAnsi="Times New Roman" w:eastAsia="Times New Roman"/>
          <w:sz w:val="24"/>
          <w:szCs w:val="24"/>
          <w:lang w:val="ru-RU" w:eastAsia="ru-RU"/>
        </w:rPr>
        <w:t xml:space="preserve"> цели </w:t>
      </w:r>
      <w:r>
        <w:rPr>
          <w:rFonts w:ascii="Times New Roman" w:hAnsi="Times New Roman" w:eastAsia="Times New Roman"/>
          <w:sz w:val="24"/>
          <w:szCs w:val="24"/>
          <w:lang w:val="ru-RU" w:eastAsia="ru-RU"/>
        </w:rPr>
        <w:br/>
        <w:t xml:space="preserve">и строить жизненные планы.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.8.3. </w:t>
      </w:r>
      <w:r>
        <w:rPr>
          <w:rFonts w:ascii="Times New Roman" w:hAnsi="Times New Roman" w:eastAsia="Times New Roman"/>
          <w:sz w:val="24"/>
          <w:szCs w:val="24"/>
          <w:lang w:val="ru-RU" w:eastAsia="ru-RU"/>
        </w:rPr>
        <w:t xml:space="preserve">Личностные результаты освоения программы по биологии достигаются в единстве учебной и воспитательной деятельности в соответствии </w:t>
      </w:r>
      <w:r>
        <w:rPr>
          <w:rFonts w:ascii="Times New Roman" w:hAnsi="Times New Roman" w:eastAsia="Times New Roman"/>
          <w:sz w:val="24"/>
          <w:szCs w:val="24"/>
          <w:lang w:val="ru-RU" w:eastAsia="ru-RU"/>
        </w:rPr>
        <w:br/>
        <w:t xml:space="preserve">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w:t>
      </w:r>
      <w:r>
        <w:rPr>
          <w:rFonts w:ascii="Times New Roman" w:hAnsi="Times New Roman" w:eastAsia="Times New Roman"/>
          <w:sz w:val="24"/>
          <w:szCs w:val="24"/>
          <w:lang w:val="ru-RU" w:eastAsia="ru-RU"/>
        </w:rPr>
        <w:br/>
        <w:t xml:space="preserve">и саморазвития, развития внутренней позиции личности, патриотизма и уважения </w:t>
      </w:r>
      <w:r>
        <w:rPr>
          <w:rFonts w:ascii="Times New Roman" w:hAnsi="Times New Roman" w:eastAsia="Times New Roman"/>
          <w:sz w:val="24"/>
          <w:szCs w:val="24"/>
          <w:lang w:val="ru-RU" w:eastAsia="ru-RU"/>
        </w:rPr>
        <w:br/>
        <w:t xml:space="preserve">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.8.4. </w:t>
      </w:r>
      <w:r>
        <w:rPr>
          <w:rFonts w:ascii="Times New Roman" w:hAnsi="Times New Roman" w:eastAsia="Times New Roman"/>
          <w:sz w:val="24"/>
          <w:szCs w:val="24"/>
          <w:lang w:val="ru-RU" w:eastAsia="ru-RU"/>
        </w:rPr>
        <w:t xml:space="preserve">Личностные результаты освоения учебного предмета «Биология» должны отражать готовность и способ</w:t>
      </w:r>
      <w:r>
        <w:rPr>
          <w:rFonts w:ascii="Times New Roman" w:hAnsi="Times New Roman" w:eastAsia="Times New Roman"/>
          <w:sz w:val="24"/>
          <w:szCs w:val="24"/>
          <w:lang w:val="ru-RU" w:eastAsia="ru-RU"/>
        </w:rPr>
        <w:t xml:space="preserve">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w:t>
      </w:r>
      <w:r>
        <w:rPr>
          <w:rFonts w:ascii="Times New Roman" w:hAnsi="Times New Roman" w:eastAsia="Times New Roman"/>
          <w:sz w:val="24"/>
          <w:szCs w:val="24"/>
          <w:lang w:val="ru-RU" w:eastAsia="ru-RU"/>
        </w:rPr>
        <w:br/>
        <w:t xml:space="preserve">в процессе реализации основных направлений воспитательной деятельности, в том числе в части: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spacing w:after="0" w:line="360" w:lineRule="auto"/>
        <w:rPr>
          <w:rFonts w:ascii="Times New Roman" w:hAnsi="Times New Roman" w:eastAsia="Times New Roman"/>
          <w:bCs/>
          <w:sz w:val="24"/>
          <w:szCs w:val="24"/>
          <w:lang w:val="ru-RU" w:eastAsia="ru-RU"/>
        </w:rPr>
      </w:pPr>
      <w:r>
        <w:rPr>
          <w:rFonts w:ascii="Times New Roman" w:hAnsi="Times New Roman" w:eastAsia="Times New Roman"/>
          <w:bCs/>
          <w:sz w:val="24"/>
          <w:szCs w:val="24"/>
          <w:lang w:val="ru-RU" w:eastAsia="ru-RU"/>
        </w:rPr>
        <w:t xml:space="preserve">1) г</w:t>
      </w:r>
      <w:r>
        <w:rPr>
          <w:rFonts w:ascii="Times New Roman" w:hAnsi="Times New Roman" w:eastAsia="Times New Roman"/>
          <w:sz w:val="24"/>
          <w:szCs w:val="24"/>
          <w:lang w:val="ru-RU" w:eastAsia="ru-RU"/>
        </w:rPr>
        <w:t xml:space="preserve">ражданского воспитания:</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сформированность гражданской позиции обучающегося как активного </w:t>
      </w:r>
      <w:r>
        <w:rPr>
          <w:rFonts w:ascii="Times New Roman" w:hAnsi="Times New Roman" w:eastAsia="Times New Roman"/>
          <w:sz w:val="24"/>
          <w:szCs w:val="24"/>
          <w:lang w:val="ru-RU" w:eastAsia="ru-RU"/>
        </w:rPr>
        <w:br/>
        <w:t xml:space="preserve">и ответственного члена российского общества;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осознание своих конституционных прав и обязанностей, уважение закона </w:t>
      </w:r>
      <w:r>
        <w:rPr>
          <w:rFonts w:ascii="Times New Roman" w:hAnsi="Times New Roman" w:eastAsia="Times New Roman"/>
          <w:sz w:val="24"/>
          <w:szCs w:val="24"/>
          <w:lang w:val="ru-RU" w:eastAsia="ru-RU"/>
        </w:rPr>
        <w:br/>
        <w:t xml:space="preserve">и правопорядка;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способность определять собственную позицию по отношению к явлениям современной жизни и объяснять её;</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учитывать в своих действиях необходимость конструктивного взаимодействия людей с разными убеждениями, культурными ценностями </w:t>
      </w:r>
      <w:r>
        <w:rPr>
          <w:rFonts w:ascii="Times New Roman" w:hAnsi="Times New Roman" w:eastAsia="Times New Roman"/>
          <w:sz w:val="24"/>
          <w:szCs w:val="24"/>
          <w:lang w:val="ru-RU" w:eastAsia="ru-RU"/>
        </w:rPr>
        <w:br/>
        <w:t xml:space="preserve">и социальным положением;</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готовность к гуманитарной и волонтёрской деятельности;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2) патриотического воспитания: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sz w:val="24"/>
          <w:szCs w:val="24"/>
          <w:lang w:val="ru-RU" w:eastAsia="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Pr>
          <w:rFonts w:ascii="Times New Roman" w:hAnsi="Times New Roman" w:eastAsia="Times New Roman"/>
          <w:sz w:val="24"/>
          <w:szCs w:val="24"/>
          <w:lang w:val="ru-RU" w:eastAsia="ru-RU"/>
        </w:rPr>
        <w:br/>
        <w:t xml:space="preserve">за свой край, свою Родину, свой язык и культуру, прошлое и настоящее многонационального народа России;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sz w:val="24"/>
          <w:szCs w:val="24"/>
          <w:lang w:val="ru-RU" w:eastAsia="ru-RU"/>
        </w:rPr>
        <w:t xml:space="preserve">ценностное отношение к природному наследию и памятникам природы, достижениям России в науке, искусстве, спорте, технологиях, труде;</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bCs/>
          <w:iCs/>
          <w:sz w:val="24"/>
          <w:szCs w:val="24"/>
          <w:lang w:val="ru-RU" w:eastAsia="ru-RU"/>
        </w:rPr>
      </w:pPr>
      <w:r>
        <w:rPr>
          <w:rFonts w:ascii="Times New Roman" w:hAnsi="Times New Roman" w:eastAsia="Times New Roman"/>
          <w:sz w:val="24"/>
          <w:szCs w:val="24"/>
          <w:lang w:val="ru-RU" w:eastAsia="ru-RU"/>
        </w:rPr>
        <w:t xml:space="preserve">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r>
        <w:rPr>
          <w:rFonts w:ascii="Times New Roman" w:hAnsi="Times New Roman" w:eastAsia="Times New Roman"/>
          <w:bCs/>
          <w:iCs/>
          <w:sz w:val="24"/>
          <w:szCs w:val="24"/>
          <w:lang w:val="ru-RU" w:eastAsia="ru-RU"/>
        </w:rPr>
      </w:r>
      <w:r>
        <w:rPr>
          <w:rFonts w:ascii="Times New Roman" w:hAnsi="Times New Roman" w:eastAsia="Times New Roman"/>
          <w:bCs/>
          <w:iCs/>
          <w:sz w:val="24"/>
          <w:szCs w:val="24"/>
          <w:lang w:val="ru-RU" w:eastAsia="ru-RU"/>
        </w:rPr>
      </w:r>
    </w:p>
    <w:p>
      <w:pPr>
        <w:ind w:firstLine="709"/>
        <w:jc w:val="both"/>
        <w:spacing w:after="0" w:line="360" w:lineRule="auto"/>
        <w:tabs>
          <w:tab w:val="left" w:pos="510" w:leader="none"/>
        </w:tabs>
        <w:rPr>
          <w:rFonts w:ascii="Times New Roman" w:hAnsi="Times New Roman" w:eastAsia="Times New Roman"/>
          <w:iCs/>
          <w:sz w:val="24"/>
          <w:szCs w:val="24"/>
          <w:lang w:val="ru-RU" w:eastAsia="ru-RU"/>
        </w:rPr>
      </w:pPr>
      <w:r>
        <w:rPr>
          <w:rFonts w:ascii="Times New Roman" w:hAnsi="Times New Roman" w:eastAsia="Times New Roman"/>
          <w:sz w:val="24"/>
          <w:szCs w:val="24"/>
          <w:lang w:val="ru-RU" w:eastAsia="ru-RU"/>
        </w:rPr>
        <w:t xml:space="preserve">идейная убеждённость, готовность к служению и защите Отечества, ответственность за его судьбу;</w:t>
      </w:r>
      <w:r>
        <w:rPr>
          <w:rFonts w:ascii="Times New Roman" w:hAnsi="Times New Roman" w:eastAsia="Times New Roman"/>
          <w:iCs/>
          <w:sz w:val="24"/>
          <w:szCs w:val="24"/>
          <w:lang w:val="ru-RU" w:eastAsia="ru-RU"/>
        </w:rPr>
      </w:r>
      <w:r>
        <w:rPr>
          <w:rFonts w:ascii="Times New Roman" w:hAnsi="Times New Roman" w:eastAsia="Times New Roman"/>
          <w:iCs/>
          <w:sz w:val="24"/>
          <w:szCs w:val="24"/>
          <w:lang w:val="ru-RU" w:eastAsia="ru-RU"/>
        </w:rPr>
      </w:r>
    </w:p>
    <w:p>
      <w:pPr>
        <w:ind w:firstLine="709"/>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3) духовно-нравственного воспитания: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sz w:val="24"/>
          <w:szCs w:val="24"/>
          <w:lang w:val="ru-RU" w:eastAsia="ru-RU"/>
        </w:rPr>
        <w:t xml:space="preserve">осознание духовных ценностей российского народа;</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сформированность нравственного сознания, этического поведения;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способность оценивать ситуацию и принимать осознанные решения, ориентируясь на морально-нравственные нормы и ценности;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осознание личного вклада в построение устойчивого будущего;</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4) эстетического воспитания: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эстетическое отношение к миру, включая эстетику быта, научного </w:t>
      </w:r>
      <w:r>
        <w:rPr>
          <w:rFonts w:ascii="Times New Roman" w:hAnsi="Times New Roman" w:eastAsia="Times New Roman"/>
          <w:sz w:val="24"/>
          <w:szCs w:val="24"/>
          <w:lang w:val="ru-RU" w:eastAsia="ru-RU"/>
        </w:rPr>
        <w:br/>
        <w:t xml:space="preserve">и технического творчества, спорта, труда, общественных отношений;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понимание эмоционального воздействия живой природы и её ценности;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готовность к самовыражению в разных видах искусства, стремление проявлять качества творческой личности;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5) физического воспитания: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w:t>
      </w:r>
      <w:r>
        <w:rPr>
          <w:rFonts w:ascii="Times New Roman" w:hAnsi="Times New Roman" w:eastAsia="Times New Roman"/>
          <w:sz w:val="24"/>
          <w:szCs w:val="24"/>
          <w:lang w:val="ru-RU" w:eastAsia="ru-RU"/>
        </w:rPr>
        <w:br/>
        <w:t xml:space="preserve">и компетентного отношения к собственному физическому и психическому здоровью;</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понимание ценности правил индивидуального и коллективного безопасного поведения в ситуациях, угрожающих здоровью и жизни людей;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осознание последствий и неприятия вредных привычек (употребления алкоголя, наркотиков, курения);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6) трудового воспитания: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готовность к труду, осознание ценности мастерства, трудолюбие;</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готовность и способность к образованию и самообразованию на протяжении всей жизни;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7) экологического воспитания: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экологически целесообразное отношение к природе как источнику жизни </w:t>
      </w:r>
      <w:r>
        <w:rPr>
          <w:rFonts w:ascii="Times New Roman" w:hAnsi="Times New Roman" w:eastAsia="Times New Roman"/>
          <w:sz w:val="24"/>
          <w:szCs w:val="24"/>
          <w:lang w:val="ru-RU" w:eastAsia="ru-RU"/>
        </w:rPr>
        <w:br/>
        <w:t xml:space="preserve">на Земле, основе её существования;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повышение уровня экологической культуры: приобретение опыта планирования поступков и оценки их возможных последствий для окружающей среды;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осознание глобального характера экологических проблем и путей их решения;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способность использовать приобретаемые при изучении биологии знания </w:t>
      </w:r>
      <w:r>
        <w:rPr>
          <w:rFonts w:ascii="Times New Roman" w:hAnsi="Times New Roman" w:eastAsia="Times New Roman"/>
          <w:sz w:val="24"/>
          <w:szCs w:val="24"/>
          <w:lang w:val="ru-RU" w:eastAsia="ru-RU"/>
        </w:rPr>
        <w:br/>
        <w:t xml:space="preserve">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наличие развитого экологического мышления, экологической культуры, опыта деятельности экологической направленности, умения руководствоваться ими </w:t>
      </w:r>
      <w:r>
        <w:rPr>
          <w:rFonts w:ascii="Times New Roman" w:hAnsi="Times New Roman" w:eastAsia="Times New Roman"/>
          <w:sz w:val="24"/>
          <w:szCs w:val="24"/>
          <w:lang w:val="ru-RU" w:eastAsia="ru-RU"/>
        </w:rPr>
        <w:br/>
        <w:t xml:space="preserve">в познавательной, коммуникативной и социальной практике, готовности к участию </w:t>
      </w:r>
      <w:r>
        <w:rPr>
          <w:rFonts w:ascii="Times New Roman" w:hAnsi="Times New Roman" w:eastAsia="Times New Roman"/>
          <w:sz w:val="24"/>
          <w:szCs w:val="24"/>
          <w:lang w:val="ru-RU" w:eastAsia="ru-RU"/>
        </w:rPr>
        <w:br/>
        <w:t xml:space="preserve">в практической деятельности экологической направленности;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8) ценности научного познания: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sz w:val="24"/>
          <w:szCs w:val="24"/>
          <w:lang w:val="ru-RU"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bCs/>
          <w:iCs/>
          <w:sz w:val="24"/>
          <w:szCs w:val="24"/>
          <w:lang w:val="ru-RU" w:eastAsia="ru-RU"/>
        </w:rPr>
      </w:pPr>
      <w:r>
        <w:rPr>
          <w:rFonts w:ascii="Times New Roman" w:hAnsi="Times New Roman" w:eastAsia="Times New Roman"/>
          <w:sz w:val="24"/>
          <w:szCs w:val="24"/>
          <w:lang w:val="ru-RU" w:eastAsia="ru-RU"/>
        </w:rPr>
        <w:t xml:space="preserve">совершенствование языковой и читательской культуры как средства взаимодействия между людьми и познания мира;</w:t>
      </w:r>
      <w:r>
        <w:rPr>
          <w:rFonts w:ascii="Times New Roman" w:hAnsi="Times New Roman" w:eastAsia="Times New Roman"/>
          <w:bCs/>
          <w:iCs/>
          <w:sz w:val="24"/>
          <w:szCs w:val="24"/>
          <w:lang w:val="ru-RU" w:eastAsia="ru-RU"/>
        </w:rPr>
      </w:r>
      <w:r>
        <w:rPr>
          <w:rFonts w:ascii="Times New Roman" w:hAnsi="Times New Roman" w:eastAsia="Times New Roman"/>
          <w:bCs/>
          <w:i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понимание специфики биологии как науки, осознания её роли в формировании рационального научного мышления, создании целостного представления </w:t>
      </w:r>
      <w:r>
        <w:rPr>
          <w:rFonts w:ascii="Times New Roman" w:hAnsi="Times New Roman" w:eastAsia="Times New Roman"/>
          <w:sz w:val="24"/>
          <w:szCs w:val="24"/>
          <w:lang w:val="ru-RU" w:eastAsia="ru-RU"/>
        </w:rPr>
        <w:br/>
        <w:t xml:space="preserve">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убеждённость в значимости биологии для современной цивилизации: обеспечения нового уровня развития м</w:t>
      </w:r>
      <w:r>
        <w:rPr>
          <w:rFonts w:ascii="Times New Roman" w:hAnsi="Times New Roman" w:eastAsia="Times New Roman"/>
          <w:sz w:val="24"/>
          <w:szCs w:val="24"/>
          <w:lang w:val="ru-RU" w:eastAsia="ru-RU"/>
        </w:rPr>
        <w:t xml:space="preserve">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w:t>
      </w:r>
      <w:r>
        <w:rPr>
          <w:rFonts w:ascii="Times New Roman" w:hAnsi="Times New Roman" w:eastAsia="Times New Roman"/>
          <w:sz w:val="24"/>
          <w:szCs w:val="24"/>
          <w:lang w:val="ru-RU" w:eastAsia="ru-RU"/>
        </w:rPr>
        <w:br/>
        <w:t xml:space="preserve">и формированию новых стандартов жизни;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понимание сущности методов познания, используемых в естественн</w:t>
      </w:r>
      <w:r>
        <w:rPr>
          <w:rFonts w:ascii="Times New Roman" w:hAnsi="Times New Roman" w:eastAsia="Times New Roman"/>
          <w:sz w:val="24"/>
          <w:szCs w:val="24"/>
          <w:lang w:val="ru-RU" w:eastAsia="ru-RU"/>
        </w:rPr>
        <w:t xml:space="preserve">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способность самостоятельно использовать биологические знания для решения проблем в реальных жизненных ситуациях;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осознание ценности научной деятельности, готовность осуществлять проектную и исследовательскую деятельность индивидуально и в группе;</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готовность и способность к непрерывному образованию и самообразованию, </w:t>
      </w:r>
      <w:r>
        <w:rPr>
          <w:rFonts w:ascii="Times New Roman" w:hAnsi="Times New Roman" w:eastAsia="Times New Roman"/>
          <w:sz w:val="24"/>
          <w:szCs w:val="24"/>
          <w:lang w:val="ru-RU" w:eastAsia="ru-RU"/>
        </w:rPr>
        <w:br/>
        <w:t xml:space="preserve">к активному получению новых знаний по биологии в соответствии с жизненными потребностями.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.8.5. </w:t>
      </w:r>
      <w:r>
        <w:rPr>
          <w:rFonts w:ascii="Times New Roman" w:hAnsi="Times New Roman" w:eastAsia="Times New Roman"/>
          <w:sz w:val="24"/>
          <w:szCs w:val="24"/>
          <w:lang w:val="ru-RU" w:eastAsia="ru-RU"/>
        </w:rPr>
        <w:t xml:space="preserve">В процессе достижения личностных результатов освоения обучающимися программы среднего общего образования у обучающихся совершенствуется </w:t>
      </w:r>
      <w:r>
        <w:rPr>
          <w:rFonts w:ascii="Times New Roman" w:hAnsi="Times New Roman" w:eastAsia="Times New Roman"/>
          <w:i/>
          <w:iCs/>
          <w:sz w:val="24"/>
          <w:szCs w:val="24"/>
          <w:lang w:val="ru-RU" w:eastAsia="ru-RU"/>
        </w:rPr>
        <w:t xml:space="preserve">эмоциональный интеллект</w:t>
      </w:r>
      <w:r>
        <w:rPr>
          <w:rFonts w:ascii="Times New Roman" w:hAnsi="Times New Roman" w:eastAsia="Times New Roman"/>
          <w:sz w:val="24"/>
          <w:szCs w:val="24"/>
          <w:lang w:val="ru-RU" w:eastAsia="ru-RU"/>
        </w:rPr>
        <w:t xml:space="preserve">, предполагающий сформированность:</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i/>
          <w:iCs/>
          <w:sz w:val="24"/>
          <w:szCs w:val="24"/>
          <w:lang w:val="ru-RU" w:eastAsia="ru-RU"/>
        </w:rPr>
        <w:t xml:space="preserve">самосознания</w:t>
      </w:r>
      <w:r>
        <w:rPr>
          <w:rFonts w:ascii="Times New Roman" w:hAnsi="Times New Roman" w:eastAsia="Times New Roman"/>
          <w:sz w:val="24"/>
          <w:szCs w:val="24"/>
          <w:lang w:val="ru-RU" w:eastAsia="ru-RU"/>
        </w:rPr>
        <w:t xml:space="preserve">, включающего способность понимать своё эмоциональное состояние, видеть направления развития собственной эмоциональной сферы, быть уверенным в себе;</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i/>
          <w:iCs/>
          <w:sz w:val="24"/>
          <w:szCs w:val="24"/>
          <w:lang w:val="ru-RU" w:eastAsia="ru-RU"/>
        </w:rPr>
        <w:t xml:space="preserve">саморегулирования</w:t>
      </w:r>
      <w:r>
        <w:rPr>
          <w:rFonts w:ascii="Times New Roman" w:hAnsi="Times New Roman" w:eastAsia="Times New Roman"/>
          <w:sz w:val="24"/>
          <w:szCs w:val="24"/>
          <w:lang w:val="ru-RU" w:eastAsia="ru-RU"/>
        </w:rPr>
        <w:t xml:space="preserve">,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i/>
          <w:iCs/>
          <w:sz w:val="24"/>
          <w:szCs w:val="24"/>
          <w:lang w:val="ru-RU" w:eastAsia="ru-RU"/>
        </w:rPr>
        <w:t xml:space="preserve">внутренней мотивации</w:t>
      </w:r>
      <w:r>
        <w:rPr>
          <w:rFonts w:ascii="Times New Roman" w:hAnsi="Times New Roman" w:eastAsia="Times New Roman"/>
          <w:sz w:val="24"/>
          <w:szCs w:val="24"/>
          <w:lang w:val="ru-RU" w:eastAsia="ru-RU"/>
        </w:rPr>
        <w:t xml:space="preserve">, включающей стремление к достижению цели </w:t>
      </w:r>
      <w:r>
        <w:rPr>
          <w:rFonts w:ascii="Times New Roman" w:hAnsi="Times New Roman" w:eastAsia="Times New Roman"/>
          <w:sz w:val="24"/>
          <w:szCs w:val="24"/>
          <w:lang w:val="ru-RU" w:eastAsia="ru-RU"/>
        </w:rPr>
        <w:br/>
        <w:t xml:space="preserve">и успеху, оптимизм, инициативность, умение действовать, исходя из своих возможностей;</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i/>
          <w:iCs/>
          <w:sz w:val="24"/>
          <w:szCs w:val="24"/>
          <w:lang w:val="ru-RU" w:eastAsia="ru-RU"/>
        </w:rPr>
        <w:t xml:space="preserve">эмпатии</w:t>
      </w:r>
      <w:r>
        <w:rPr>
          <w:rFonts w:ascii="Times New Roman" w:hAnsi="Times New Roman" w:eastAsia="Times New Roman"/>
          <w:sz w:val="24"/>
          <w:szCs w:val="24"/>
          <w:lang w:val="ru-RU" w:eastAsia="ru-RU"/>
        </w:rPr>
        <w:t xml:space="preserve">, включающей способность понимать эмоциональное состояние других, учитывать его при осуществлении коммуникации, способность </w:t>
      </w:r>
      <w:r>
        <w:rPr>
          <w:rFonts w:ascii="Times New Roman" w:hAnsi="Times New Roman" w:eastAsia="Times New Roman"/>
          <w:sz w:val="24"/>
          <w:szCs w:val="24"/>
          <w:lang w:val="ru-RU" w:eastAsia="ru-RU"/>
        </w:rPr>
        <w:br/>
        <w:t xml:space="preserve">к сочувствию и сопереживанию;</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i/>
          <w:iCs/>
          <w:sz w:val="24"/>
          <w:szCs w:val="24"/>
          <w:lang w:val="ru-RU" w:eastAsia="ru-RU"/>
        </w:rPr>
        <w:t xml:space="preserve">социальных навыков</w:t>
      </w:r>
      <w:r>
        <w:rPr>
          <w:rFonts w:ascii="Times New Roman" w:hAnsi="Times New Roman" w:eastAsia="Times New Roman"/>
          <w:sz w:val="24"/>
          <w:szCs w:val="24"/>
          <w:lang w:val="ru-RU" w:eastAsia="ru-RU"/>
        </w:rPr>
        <w:t xml:space="preserve">, включающих способность выстраивать отношения </w:t>
      </w:r>
      <w:r>
        <w:rPr>
          <w:rFonts w:ascii="Times New Roman" w:hAnsi="Times New Roman" w:eastAsia="Times New Roman"/>
          <w:sz w:val="24"/>
          <w:szCs w:val="24"/>
          <w:lang w:val="ru-RU" w:eastAsia="ru-RU"/>
        </w:rPr>
        <w:br/>
        <w:t xml:space="preserve">с другими людьми, заботиться, проявлять интерес и разрешать конфликты.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.8.6. </w:t>
      </w:r>
      <w:r>
        <w:rPr>
          <w:rFonts w:ascii="Times New Roman" w:hAnsi="Times New Roman" w:eastAsia="Times New Roman"/>
          <w:sz w:val="24"/>
          <w:szCs w:val="24"/>
          <w:lang w:val="ru-RU" w:eastAsia="ru-RU"/>
        </w:rPr>
        <w:t xml:space="preserve">Метапредметные результаты освоения учебного предмета «Биология» </w:t>
      </w:r>
      <w:r>
        <w:rPr>
          <w:rFonts w:ascii="Times New Roman" w:hAnsi="Times New Roman" w:eastAsia="Times New Roman"/>
          <w:iCs/>
          <w:sz w:val="24"/>
          <w:szCs w:val="24"/>
          <w:lang w:val="ru-RU" w:eastAsia="ru-RU"/>
        </w:rPr>
        <w:t xml:space="preserve">включают</w:t>
      </w:r>
      <w:r>
        <w:rPr>
          <w:rFonts w:ascii="Times New Roman" w:hAnsi="Times New Roman" w:eastAsia="Times New Roman"/>
          <w:sz w:val="24"/>
          <w:szCs w:val="24"/>
          <w:lang w:val="ru-RU" w:eastAsia="ru-RU"/>
        </w:rPr>
        <w:t xml:space="preserve">: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w:t>
      </w:r>
      <w:r>
        <w:rPr>
          <w:rFonts w:ascii="Times New Roman" w:hAnsi="Times New Roman" w:eastAsia="Times New Roman"/>
          <w:sz w:val="24"/>
          <w:szCs w:val="24"/>
          <w:lang w:val="ru-RU" w:eastAsia="ru-RU"/>
        </w:rPr>
        <w:br/>
        <w:t xml:space="preserve">в естественных на</w:t>
      </w:r>
      <w:r>
        <w:rPr>
          <w:rFonts w:ascii="Times New Roman" w:hAnsi="Times New Roman" w:eastAsia="Times New Roman"/>
          <w:sz w:val="24"/>
          <w:szCs w:val="24"/>
          <w:lang w:val="ru-RU" w:eastAsia="ru-RU"/>
        </w:rPr>
        <w:t xml:space="preserve">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w:t>
      </w:r>
      <w:r>
        <w:rPr>
          <w:rFonts w:ascii="Times New Roman" w:hAnsi="Times New Roman" w:eastAsia="Times New Roman"/>
          <w:sz w:val="24"/>
          <w:szCs w:val="24"/>
          <w:lang w:val="ru-RU" w:eastAsia="ru-RU"/>
        </w:rPr>
        <w:t xml:space="preserve">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rPr>
          <w:rFonts w:ascii="Times New Roman" w:hAnsi="Times New Roman" w:eastAsia="SchoolBookSanPin"/>
          <w:bCs/>
          <w:sz w:val="24"/>
          <w:szCs w:val="24"/>
          <w:lang w:val="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.8.7. </w:t>
      </w:r>
      <w:r>
        <w:rPr>
          <w:rFonts w:ascii="Times New Roman" w:hAnsi="Times New Roman" w:eastAsia="SchoolBookSanPin"/>
          <w:sz w:val="24"/>
          <w:szCs w:val="24"/>
          <w:lang w:val="ru-RU"/>
        </w:rPr>
        <w:t xml:space="preserve">В результате изучения биологии на уровне среднего общего образования у обучающегося будут сформированы </w:t>
      </w:r>
      <w:r>
        <w:rPr>
          <w:rFonts w:ascii="Times New Roman" w:hAnsi="Times New Roman" w:eastAsia="SchoolBookSanPin"/>
          <w:bCs/>
          <w:sz w:val="24"/>
          <w:szCs w:val="24"/>
          <w:lang w:val="ru-RU"/>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60" w:lineRule="auto"/>
        <w:rPr>
          <w:rFonts w:ascii="Times New Roman" w:hAnsi="Times New Roman" w:eastAsia="Times New Roman"/>
          <w:cap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.8.8</w:t>
      </w:r>
      <w:r>
        <w:rPr>
          <w:rFonts w:ascii="Times New Roman" w:hAnsi="Times New Roman" w:eastAsia="Times New Roman"/>
          <w:sz w:val="24"/>
          <w:szCs w:val="24"/>
          <w:lang w:val="ru-RU" w:eastAsia="ru-RU"/>
        </w:rPr>
        <w:t xml:space="preserve">. Метапредметные результаты освоения программы среднего общего образования должны отражать:</w:t>
      </w:r>
      <w:r>
        <w:rPr>
          <w:rFonts w:ascii="Times New Roman" w:hAnsi="Times New Roman" w:eastAsia="Times New Roman"/>
          <w:caps/>
          <w:sz w:val="24"/>
          <w:szCs w:val="24"/>
          <w:lang w:val="ru-RU" w:eastAsia="ru-RU"/>
        </w:rPr>
      </w:r>
      <w:r>
        <w:rPr>
          <w:rFonts w:ascii="Times New Roman" w:hAnsi="Times New Roman" w:eastAsia="Times New Roman"/>
          <w:caps/>
          <w:sz w:val="24"/>
          <w:szCs w:val="24"/>
          <w:lang w:val="ru-RU" w:eastAsia="ru-RU"/>
        </w:rPr>
      </w:r>
    </w:p>
    <w:p>
      <w:pPr>
        <w:jc w:val="both"/>
        <w:spacing w:after="0" w:line="360" w:lineRule="auto"/>
        <w:rPr>
          <w:rFonts w:ascii="Times New Roman" w:hAnsi="Times New Roman" w:eastAsia="Times New Roman"/>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.8.8</w:t>
      </w:r>
      <w:r>
        <w:rPr>
          <w:rFonts w:ascii="Times New Roman" w:hAnsi="Times New Roman" w:eastAsia="Times New Roman"/>
          <w:sz w:val="24"/>
          <w:szCs w:val="24"/>
          <w:lang w:val="ru-RU" w:eastAsia="ru-RU"/>
        </w:rPr>
        <w:t xml:space="preserve">.1. Овладение универсальными учебными познавательными действиями: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Times New Roman"/>
          <w:caps/>
          <w:sz w:val="24"/>
          <w:szCs w:val="24"/>
          <w:lang w:val="ru-RU" w:eastAsia="ru-RU"/>
        </w:rPr>
        <w:t xml:space="preserve">1)</w:t>
      </w:r>
      <w:r>
        <w:rPr>
          <w:rFonts w:ascii="Times New Roman" w:hAnsi="Times New Roman" w:eastAsia="SchoolBookSanPin"/>
          <w:sz w:val="24"/>
          <w:szCs w:val="24"/>
          <w:lang w:val="ru-RU"/>
        </w:rPr>
        <w:t xml:space="preserve"> базовые логические действия: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самостоятельно формулировать и актуализировать проблему, рассматривать её всесторонне;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определять цели деятельности, задавая параметры и критерии их достижения, соотносить результаты деятельности с поставленными целями;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trike/>
          <w:sz w:val="24"/>
          <w:szCs w:val="24"/>
          <w:lang w:val="ru-RU" w:eastAsia="ru-RU"/>
        </w:rPr>
      </w:pPr>
      <w:r>
        <w:rPr>
          <w:rFonts w:ascii="Times New Roman" w:hAnsi="Times New Roman" w:eastAsia="Times New Roman"/>
          <w:sz w:val="24"/>
          <w:szCs w:val="24"/>
          <w:lang w:val="ru-RU" w:eastAsia="ru-RU"/>
        </w:rPr>
        <w:t xml:space="preserve">использовать биологические понятия для объяснения фактов и явлений живой природы; </w:t>
      </w:r>
      <w:r>
        <w:rPr>
          <w:rFonts w:ascii="Times New Roman" w:hAnsi="Times New Roman" w:eastAsia="Times New Roman"/>
          <w:strike/>
          <w:sz w:val="24"/>
          <w:szCs w:val="24"/>
          <w:lang w:val="ru-RU" w:eastAsia="ru-RU"/>
        </w:rPr>
      </w:r>
      <w:r>
        <w:rPr>
          <w:rFonts w:ascii="Times New Roman" w:hAnsi="Times New Roman" w:eastAsia="Times New Roman"/>
          <w:strike/>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разрабатывать план решения проблемы с учётом анализа имеющихся материальных и нематериальных ресурсов;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вносить коррективы в деятельность, оценивать соответствие результатов целям, оценивать риски последствий деятельности;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координировать и выполнять работу в условиях реального, виртуального </w:t>
      </w:r>
      <w:r>
        <w:rPr>
          <w:rFonts w:ascii="Times New Roman" w:hAnsi="Times New Roman" w:eastAsia="Times New Roman"/>
          <w:sz w:val="24"/>
          <w:szCs w:val="24"/>
          <w:lang w:val="ru-RU" w:eastAsia="ru-RU"/>
        </w:rPr>
        <w:br/>
        <w:t xml:space="preserve">и комбинированного взаимодействия;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развивать креативное мышление при решении жизненных проблем.</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caps/>
          <w:sz w:val="24"/>
          <w:szCs w:val="24"/>
          <w:lang w:val="ru-RU" w:eastAsia="ru-RU"/>
        </w:rPr>
      </w:pPr>
      <w:r>
        <w:rPr>
          <w:rFonts w:ascii="Times New Roman" w:hAnsi="Times New Roman" w:eastAsia="Times New Roman"/>
          <w:caps/>
          <w:sz w:val="24"/>
          <w:szCs w:val="24"/>
          <w:lang w:val="ru-RU" w:eastAsia="ru-RU"/>
        </w:rPr>
        <w:t xml:space="preserve">2)</w:t>
      </w:r>
      <w:r>
        <w:rPr>
          <w:rFonts w:ascii="Times New Roman" w:hAnsi="Times New Roman" w:eastAsia="SchoolBookSanPin"/>
          <w:sz w:val="24"/>
          <w:szCs w:val="24"/>
          <w:lang w:val="ru-RU"/>
        </w:rPr>
        <w:t xml:space="preserve"> базовые исследовательские действия:</w:t>
      </w:r>
      <w:r>
        <w:rPr>
          <w:rFonts w:ascii="Times New Roman" w:hAnsi="Times New Roman" w:eastAsia="Times New Roman"/>
          <w:caps/>
          <w:sz w:val="24"/>
          <w:szCs w:val="24"/>
          <w:lang w:val="ru-RU" w:eastAsia="ru-RU"/>
        </w:rPr>
      </w:r>
      <w:r>
        <w:rPr>
          <w:rFonts w:ascii="Times New Roman" w:hAnsi="Times New Roman" w:eastAsia="Times New Roman"/>
          <w:cap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формировать научный тип мышления, владеть научной терминологией, ключевыми понятиями и методами;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ставить и формулировать собственные задачи в образовательной деятельности и жизненных ситуациях;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давать оценку новым ситуациям, оценивать приобретённый опыт;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осуществлять целенаправленный поиск переноса средств и способов действия в профессиональную среду;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уметь переносить знания в познавательную и практическую области жизнедеятельности;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уметь интегрировать знания из разных предметных областей;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выдвигать новые идеи, предлагать оригинальные подходы и решения, ставить проблемы и задачи, допускающие альтернативные решения.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caps/>
          <w:sz w:val="24"/>
          <w:szCs w:val="24"/>
          <w:lang w:val="ru-RU" w:eastAsia="ru-RU"/>
        </w:rPr>
      </w:pPr>
      <w:r>
        <w:rPr>
          <w:rFonts w:ascii="Times New Roman" w:hAnsi="Times New Roman" w:eastAsia="Times New Roman"/>
          <w:caps/>
          <w:sz w:val="24"/>
          <w:szCs w:val="24"/>
          <w:lang w:val="ru-RU" w:eastAsia="ru-RU"/>
        </w:rPr>
        <w:t xml:space="preserve">3)</w:t>
      </w:r>
      <w:r>
        <w:rPr>
          <w:rFonts w:ascii="Times New Roman" w:hAnsi="Times New Roman" w:eastAsia="SchoolBookSanPin"/>
          <w:sz w:val="24"/>
          <w:szCs w:val="24"/>
          <w:lang w:val="ru-RU"/>
        </w:rPr>
        <w:t xml:space="preserve"> работа с информацией:</w:t>
      </w:r>
      <w:r>
        <w:rPr>
          <w:rFonts w:ascii="Times New Roman" w:hAnsi="Times New Roman" w:eastAsia="Times New Roman"/>
          <w:caps/>
          <w:sz w:val="24"/>
          <w:szCs w:val="24"/>
          <w:lang w:val="ru-RU" w:eastAsia="ru-RU"/>
        </w:rPr>
      </w:r>
      <w:r>
        <w:rPr>
          <w:rFonts w:ascii="Times New Roman" w:hAnsi="Times New Roman" w:eastAsia="Times New Roman"/>
          <w:cap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ориентироваться в различных ист</w:t>
      </w:r>
      <w:r>
        <w:rPr>
          <w:rFonts w:ascii="Times New Roman" w:hAnsi="Times New Roman" w:eastAsia="Times New Roman"/>
          <w:sz w:val="24"/>
          <w:szCs w:val="24"/>
          <w:lang w:val="ru-RU" w:eastAsia="ru-RU"/>
        </w:rPr>
        <w:t xml:space="preserve">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w:t>
      </w:r>
      <w:r>
        <w:rPr>
          <w:rFonts w:ascii="Times New Roman" w:hAnsi="Times New Roman" w:eastAsia="Times New Roman"/>
          <w:sz w:val="24"/>
          <w:szCs w:val="24"/>
          <w:lang w:val="ru-RU" w:eastAsia="ru-RU"/>
        </w:rPr>
        <w:br/>
        <w:t xml:space="preserve">и непротиворечивость;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iCs/>
          <w:sz w:val="24"/>
          <w:szCs w:val="24"/>
          <w:lang w:val="ru-RU" w:eastAsia="ru-RU"/>
        </w:rPr>
      </w:pPr>
      <w:r>
        <w:rPr>
          <w:rFonts w:ascii="Times New Roman" w:hAnsi="Times New Roman" w:eastAsia="Times New Roman"/>
          <w:sz w:val="24"/>
          <w:szCs w:val="24"/>
          <w:lang w:val="ru-RU" w:eastAsia="ru-RU"/>
        </w:rPr>
        <w:t xml:space="preserve">формулировать запросы и применять различные методы при поиске и отборе биологической информации, необходимой для выполнения учебных задач; </w:t>
      </w:r>
      <w:r>
        <w:rPr>
          <w:rFonts w:ascii="Times New Roman" w:hAnsi="Times New Roman" w:eastAsia="Times New Roman"/>
          <w:iCs/>
          <w:sz w:val="24"/>
          <w:szCs w:val="24"/>
          <w:lang w:val="ru-RU" w:eastAsia="ru-RU"/>
        </w:rPr>
      </w:r>
      <w:r>
        <w:rPr>
          <w:rFonts w:ascii="Times New Roman" w:hAnsi="Times New Roman" w:eastAsia="Times New Roman"/>
          <w:iCs/>
          <w:sz w:val="24"/>
          <w:szCs w:val="24"/>
          <w:lang w:val="ru-RU" w:eastAsia="ru-RU"/>
        </w:rPr>
      </w:r>
    </w:p>
    <w:p>
      <w:pPr>
        <w:ind w:firstLine="709"/>
        <w:jc w:val="both"/>
        <w:spacing w:after="0" w:line="360" w:lineRule="auto"/>
        <w:tabs>
          <w:tab w:val="left" w:pos="510" w:leader="none"/>
        </w:tabs>
        <w:rPr>
          <w:rFonts w:ascii="Times New Roman" w:hAnsi="Times New Roman" w:eastAsia="Times New Roman"/>
          <w:iCs/>
          <w:sz w:val="24"/>
          <w:szCs w:val="24"/>
          <w:lang w:val="ru-RU" w:eastAsia="ru-RU"/>
        </w:rPr>
      </w:pPr>
      <w:r>
        <w:rPr>
          <w:rFonts w:ascii="Times New Roman" w:hAnsi="Times New Roman" w:eastAsia="Times New Roman"/>
          <w:sz w:val="24"/>
          <w:szCs w:val="24"/>
          <w:lang w:val="ru-RU" w:eastAsia="ru-RU"/>
        </w:rPr>
        <w:t xml:space="preserve">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 </w:t>
      </w:r>
      <w:r>
        <w:rPr>
          <w:rFonts w:ascii="Times New Roman" w:hAnsi="Times New Roman" w:eastAsia="Times New Roman"/>
          <w:iCs/>
          <w:sz w:val="24"/>
          <w:szCs w:val="24"/>
          <w:lang w:val="ru-RU" w:eastAsia="ru-RU"/>
        </w:rPr>
      </w:r>
      <w:r>
        <w:rPr>
          <w:rFonts w:ascii="Times New Roman" w:hAnsi="Times New Roman" w:eastAsia="Times New Roman"/>
          <w:iCs/>
          <w:sz w:val="24"/>
          <w:szCs w:val="24"/>
          <w:lang w:val="ru-RU" w:eastAsia="ru-RU"/>
        </w:rPr>
      </w:r>
    </w:p>
    <w:p>
      <w:pPr>
        <w:ind w:firstLine="709"/>
        <w:jc w:val="both"/>
        <w:spacing w:after="0" w:line="360" w:lineRule="auto"/>
        <w:tabs>
          <w:tab w:val="left" w:pos="510" w:leader="none"/>
        </w:tabs>
        <w:rPr>
          <w:rFonts w:ascii="Times New Roman" w:hAnsi="Times New Roman" w:eastAsia="Times New Roman"/>
          <w:iCs/>
          <w:sz w:val="24"/>
          <w:szCs w:val="24"/>
          <w:lang w:val="ru-RU" w:eastAsia="ru-RU"/>
        </w:rPr>
      </w:pPr>
      <w:r>
        <w:rPr>
          <w:rFonts w:ascii="Times New Roman" w:hAnsi="Times New Roman" w:eastAsia="Times New Roman"/>
          <w:sz w:val="24"/>
          <w:szCs w:val="24"/>
          <w:lang w:val="ru-RU" w:eastAsia="ru-RU"/>
        </w:rPr>
        <w:t xml:space="preserve">самостоятельно выбирать оптимальную форму представления биологической информации (схемы, графики, диаграммы, таблицы, рисунки и другое); </w:t>
      </w:r>
      <w:r>
        <w:rPr>
          <w:rFonts w:ascii="Times New Roman" w:hAnsi="Times New Roman" w:eastAsia="Times New Roman"/>
          <w:iCs/>
          <w:sz w:val="24"/>
          <w:szCs w:val="24"/>
          <w:lang w:val="ru-RU" w:eastAsia="ru-RU"/>
        </w:rPr>
      </w:r>
      <w:r>
        <w:rPr>
          <w:rFonts w:ascii="Times New Roman" w:hAnsi="Times New Roman" w:eastAsia="Times New Roman"/>
          <w:i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использовать научный язык в качестве средства при работе с биологической информацией: применять химические, физические и математические знаки </w:t>
      </w:r>
      <w:r>
        <w:rPr>
          <w:rFonts w:ascii="Times New Roman" w:hAnsi="Times New Roman" w:eastAsia="Times New Roman"/>
          <w:sz w:val="24"/>
          <w:szCs w:val="24"/>
          <w:lang w:val="ru-RU" w:eastAsia="ru-RU"/>
        </w:rPr>
        <w:br/>
        <w:t xml:space="preserve">и символы, формулы, аббревиатуру, номенклатуру, использовать и преобразовывать знаково-символические средства наглядности;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владеть навыками распознавания и защиты информации, информационной безопасности личности.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SchoolBookSanPin"/>
          <w:sz w:val="24"/>
          <w:szCs w:val="24"/>
          <w:lang w:val="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.8.8.4. </w:t>
      </w:r>
      <w:r>
        <w:rPr>
          <w:rFonts w:ascii="Times New Roman" w:hAnsi="Times New Roman" w:eastAsia="SchoolBookSanPin"/>
          <w:sz w:val="24"/>
          <w:szCs w:val="24"/>
          <w:lang w:val="ru-RU"/>
        </w:rPr>
        <w:t xml:space="preserve">Овладение универсальными коммуникативными действиями: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tabs>
          <w:tab w:val="left" w:pos="510" w:leader="none"/>
        </w:tabs>
        <w:rPr>
          <w:rFonts w:ascii="Times New Roman" w:hAnsi="Times New Roman" w:eastAsia="Times New Roman"/>
          <w:caps/>
          <w:sz w:val="24"/>
          <w:szCs w:val="24"/>
          <w:lang w:val="ru-RU" w:eastAsia="ru-RU"/>
        </w:rPr>
      </w:pPr>
      <w:r>
        <w:rPr>
          <w:rFonts w:ascii="Times New Roman" w:hAnsi="Times New Roman" w:eastAsia="SchoolBookSanPin"/>
          <w:sz w:val="24"/>
          <w:szCs w:val="24"/>
          <w:lang w:val="ru-RU"/>
        </w:rPr>
        <w:t xml:space="preserve">1) общение:</w:t>
      </w:r>
      <w:r>
        <w:rPr>
          <w:rFonts w:ascii="Times New Roman" w:hAnsi="Times New Roman" w:eastAsia="Times New Roman"/>
          <w:caps/>
          <w:sz w:val="24"/>
          <w:szCs w:val="24"/>
          <w:lang w:val="ru-RU" w:eastAsia="ru-RU"/>
        </w:rPr>
      </w:r>
      <w:r>
        <w:rPr>
          <w:rFonts w:ascii="Times New Roman" w:hAnsi="Times New Roman" w:eastAsia="Times New Roman"/>
          <w:cap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осуществлять коммуникации во всех сферах жизни, активно участвовать </w:t>
      </w:r>
      <w:r>
        <w:rPr>
          <w:rFonts w:ascii="Times New Roman" w:hAnsi="Times New Roman" w:eastAsia="Times New Roman"/>
          <w:sz w:val="24"/>
          <w:szCs w:val="24"/>
          <w:lang w:val="ru-RU" w:eastAsia="ru-RU"/>
        </w:rPr>
        <w:br/>
        <w:t xml:space="preserve">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владеть различными способами общения и взаимодействия, понимать намерения других людей, проявлять уважительное отношение к собеседнику </w:t>
      </w:r>
      <w:r>
        <w:rPr>
          <w:rFonts w:ascii="Times New Roman" w:hAnsi="Times New Roman" w:eastAsia="Times New Roman"/>
          <w:sz w:val="24"/>
          <w:szCs w:val="24"/>
          <w:lang w:val="ru-RU" w:eastAsia="ru-RU"/>
        </w:rPr>
        <w:br/>
        <w:t xml:space="preserve">и в корректной форме формулировать свои возражения;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развёрнуто и логично излагать свою точку зрения с использованием языковых средств.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caps/>
          <w:sz w:val="24"/>
          <w:szCs w:val="24"/>
          <w:lang w:val="ru-RU" w:eastAsia="ru-RU"/>
        </w:rPr>
      </w:pPr>
      <w:r>
        <w:rPr>
          <w:rFonts w:ascii="Times New Roman" w:hAnsi="Times New Roman" w:eastAsia="Times New Roman"/>
          <w:caps/>
          <w:sz w:val="24"/>
          <w:szCs w:val="24"/>
          <w:lang w:val="ru-RU" w:eastAsia="ru-RU"/>
        </w:rPr>
        <w:t xml:space="preserve">2) </w:t>
      </w:r>
      <w:r>
        <w:rPr>
          <w:rFonts w:ascii="Times New Roman" w:hAnsi="Times New Roman" w:eastAsia="SchoolBookSanPin"/>
          <w:sz w:val="24"/>
          <w:szCs w:val="24"/>
          <w:lang w:val="ru-RU"/>
        </w:rPr>
        <w:t xml:space="preserve">совместная деятельность:</w:t>
      </w:r>
      <w:r>
        <w:rPr>
          <w:rFonts w:ascii="Times New Roman" w:hAnsi="Times New Roman" w:eastAsia="Times New Roman"/>
          <w:caps/>
          <w:sz w:val="24"/>
          <w:szCs w:val="24"/>
          <w:lang w:val="ru-RU" w:eastAsia="ru-RU"/>
        </w:rPr>
      </w:r>
      <w:r>
        <w:rPr>
          <w:rFonts w:ascii="Times New Roman" w:hAnsi="Times New Roman" w:eastAsia="Times New Roman"/>
          <w:caps/>
          <w:sz w:val="24"/>
          <w:szCs w:val="24"/>
          <w:lang w:val="ru-RU" w:eastAsia="ru-RU"/>
        </w:rPr>
      </w:r>
    </w:p>
    <w:p>
      <w:pPr>
        <w:ind w:firstLine="709"/>
        <w:jc w:val="both"/>
        <w:spacing w:after="0" w:line="360" w:lineRule="auto"/>
        <w:tabs>
          <w:tab w:val="left" w:pos="510" w:leader="none"/>
        </w:tabs>
        <w:rPr>
          <w:rFonts w:ascii="Times New Roman" w:hAnsi="Times New Roman" w:eastAsia="Times New Roman"/>
          <w:iCs/>
          <w:sz w:val="24"/>
          <w:szCs w:val="24"/>
          <w:lang w:val="ru-RU" w:eastAsia="ru-RU"/>
        </w:rPr>
      </w:pPr>
      <w:r>
        <w:rPr>
          <w:rFonts w:ascii="Times New Roman" w:hAnsi="Times New Roman" w:eastAsia="Times New Roman"/>
          <w:sz w:val="24"/>
          <w:szCs w:val="24"/>
          <w:lang w:val="ru-RU" w:eastAsia="ru-RU"/>
        </w:rPr>
        <w:t xml:space="preserve">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r>
        <w:rPr>
          <w:rFonts w:ascii="Times New Roman" w:hAnsi="Times New Roman" w:eastAsia="Times New Roman"/>
          <w:iCs/>
          <w:sz w:val="24"/>
          <w:szCs w:val="24"/>
          <w:lang w:val="ru-RU" w:eastAsia="ru-RU"/>
        </w:rPr>
      </w:r>
      <w:r>
        <w:rPr>
          <w:rFonts w:ascii="Times New Roman" w:hAnsi="Times New Roman" w:eastAsia="Times New Roman"/>
          <w:i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выбирать тематику и методы совместных действий с учётом общих интересов и возможностей каждого члена коллектива;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оценивать качество своего вклада и каждого участника команды в общий результат по разработанным критериям;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предлагать новые проекты, оценивать идеи с позиции новизны, оригинальности, практической значимости;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осуществлять позитивное стратегическое поведение в различных ситуациях, проявлять творчество и воображение, быть инициативным.</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jc w:val="both"/>
        <w:spacing w:after="0" w:line="360" w:lineRule="auto"/>
        <w:tabs>
          <w:tab w:val="left" w:pos="510" w:leader="none"/>
        </w:tabs>
        <w:rPr>
          <w:rFonts w:ascii="Times New Roman" w:hAnsi="Times New Roman" w:eastAsia="SchoolBookSanPin"/>
          <w:sz w:val="24"/>
          <w:szCs w:val="24"/>
          <w:lang w:val="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.8.8.5. </w:t>
      </w:r>
      <w:r>
        <w:rPr>
          <w:rFonts w:ascii="Times New Roman" w:hAnsi="Times New Roman" w:eastAsia="SchoolBookSanPin"/>
          <w:sz w:val="24"/>
          <w:szCs w:val="24"/>
          <w:lang w:val="ru-RU"/>
        </w:rPr>
        <w:t xml:space="preserve">Овладение универсальными регулятивными действиями: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tabs>
          <w:tab w:val="left" w:pos="510" w:leader="none"/>
        </w:tabs>
        <w:rPr>
          <w:rFonts w:ascii="Times New Roman" w:hAnsi="Times New Roman" w:eastAsia="Times New Roman"/>
          <w:caps/>
          <w:sz w:val="24"/>
          <w:szCs w:val="24"/>
          <w:lang w:val="ru-RU" w:eastAsia="ru-RU"/>
        </w:rPr>
      </w:pPr>
      <w:r>
        <w:rPr>
          <w:rFonts w:ascii="Times New Roman" w:hAnsi="Times New Roman" w:eastAsia="SchoolBookSanPin"/>
          <w:sz w:val="24"/>
          <w:szCs w:val="24"/>
          <w:lang w:val="ru-RU"/>
        </w:rPr>
        <w:t xml:space="preserve">1) самоорганизация:</w:t>
      </w:r>
      <w:r>
        <w:rPr>
          <w:rFonts w:ascii="Times New Roman" w:hAnsi="Times New Roman" w:eastAsia="Times New Roman"/>
          <w:caps/>
          <w:sz w:val="24"/>
          <w:szCs w:val="24"/>
          <w:lang w:val="ru-RU" w:eastAsia="ru-RU"/>
        </w:rPr>
      </w:r>
      <w:r>
        <w:rPr>
          <w:rFonts w:ascii="Times New Roman" w:hAnsi="Times New Roman" w:eastAsia="Times New Roman"/>
          <w:cap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использовать биологические знания для выявления проблем и их решения </w:t>
      </w:r>
      <w:r>
        <w:rPr>
          <w:rFonts w:ascii="Times New Roman" w:hAnsi="Times New Roman" w:eastAsia="Times New Roman"/>
          <w:sz w:val="24"/>
          <w:szCs w:val="24"/>
          <w:lang w:val="ru-RU" w:eastAsia="ru-RU"/>
        </w:rPr>
        <w:br/>
        <w:t xml:space="preserve">в жизненных и учебных ситуациях;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iCs/>
          <w:sz w:val="24"/>
          <w:szCs w:val="24"/>
          <w:lang w:val="ru-RU" w:eastAsia="ru-RU"/>
        </w:rPr>
      </w:pPr>
      <w:r>
        <w:rPr>
          <w:rFonts w:ascii="Times New Roman" w:hAnsi="Times New Roman" w:eastAsia="Times New Roman"/>
          <w:sz w:val="24"/>
          <w:szCs w:val="24"/>
          <w:lang w:val="ru-RU" w:eastAsia="ru-RU"/>
        </w:rPr>
        <w:t xml:space="preserve">выбирать на основе биологических знаний целевые и смысловые установки </w:t>
      </w:r>
      <w:r>
        <w:rPr>
          <w:rFonts w:ascii="Times New Roman" w:hAnsi="Times New Roman" w:eastAsia="Times New Roman"/>
          <w:sz w:val="24"/>
          <w:szCs w:val="24"/>
          <w:lang w:val="ru-RU" w:eastAsia="ru-RU"/>
        </w:rPr>
        <w:br/>
        <w:t xml:space="preserve">в своих действиях и поступках по отношению к живой природе, своему здоровью </w:t>
      </w:r>
      <w:r>
        <w:rPr>
          <w:rFonts w:ascii="Times New Roman" w:hAnsi="Times New Roman" w:eastAsia="Times New Roman"/>
          <w:sz w:val="24"/>
          <w:szCs w:val="24"/>
          <w:lang w:val="ru-RU" w:eastAsia="ru-RU"/>
        </w:rPr>
        <w:br/>
        <w:t xml:space="preserve">и здоровью окружающих;</w:t>
      </w:r>
      <w:r>
        <w:rPr>
          <w:rFonts w:ascii="Times New Roman" w:hAnsi="Times New Roman" w:eastAsia="Times New Roman"/>
          <w:bCs/>
          <w:iCs/>
          <w:sz w:val="24"/>
          <w:szCs w:val="24"/>
          <w:lang w:val="ru-RU" w:eastAsia="ru-RU"/>
        </w:rPr>
      </w:r>
      <w:r>
        <w:rPr>
          <w:rFonts w:ascii="Times New Roman" w:hAnsi="Times New Roman" w:eastAsia="Times New Roman"/>
          <w:bCs/>
          <w:i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самостоятельно составлять план решения проблемы с учётом имеющихся ресурсов, собственных возможностей и предпочтений;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давать оценку новым ситуациям;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расширять рамки учебного предмета на основе личных предпочтений;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делать осознанный выбор, аргументировать его, брать ответственность </w:t>
      </w:r>
      <w:r>
        <w:rPr>
          <w:rFonts w:ascii="Times New Roman" w:hAnsi="Times New Roman" w:eastAsia="Times New Roman"/>
          <w:sz w:val="24"/>
          <w:szCs w:val="24"/>
          <w:lang w:val="ru-RU" w:eastAsia="ru-RU"/>
        </w:rPr>
        <w:br/>
        <w:t xml:space="preserve">за решение;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оценивать приобретённый опыт;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caps/>
          <w:sz w:val="24"/>
          <w:szCs w:val="24"/>
          <w:lang w:val="ru-RU" w:eastAsia="ru-RU"/>
        </w:rPr>
      </w:pPr>
      <w:r>
        <w:rPr>
          <w:rFonts w:ascii="Times New Roman" w:hAnsi="Times New Roman" w:eastAsia="SchoolBookSanPin"/>
          <w:sz w:val="24"/>
          <w:szCs w:val="24"/>
          <w:lang w:val="ru-RU"/>
        </w:rPr>
        <w:t xml:space="preserve">2) самоконтроль:</w:t>
      </w:r>
      <w:r>
        <w:rPr>
          <w:rFonts w:ascii="Times New Roman" w:hAnsi="Times New Roman" w:eastAsia="Times New Roman"/>
          <w:caps/>
          <w:sz w:val="24"/>
          <w:szCs w:val="24"/>
          <w:lang w:val="ru-RU" w:eastAsia="ru-RU"/>
        </w:rPr>
      </w:r>
      <w:r>
        <w:rPr>
          <w:rFonts w:ascii="Times New Roman" w:hAnsi="Times New Roman" w:eastAsia="Times New Roman"/>
          <w:caps/>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sz w:val="24"/>
          <w:szCs w:val="24"/>
          <w:lang w:val="ru-RU" w:eastAsia="ru-RU"/>
        </w:rPr>
        <w:t xml:space="preserve">давать оценку новым ситуациям, вносить коррективы в деятельность, оценивать соответствие результатов целям; </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уметь оценивать риски и своевременно принимать решения по их снижению;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принимать мотивы и аргументы других при анализе результатов деятельности;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3) принятия себя и других: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принимать себя, понимая свои недостатки и достоинства;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принимать мотивы и аргументы других при анализе результатов деятельности;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bCs/>
          <w:sz w:val="24"/>
          <w:szCs w:val="24"/>
          <w:lang w:val="ru-RU" w:eastAsia="ru-RU"/>
        </w:rPr>
      </w:pPr>
      <w:r>
        <w:rPr>
          <w:rFonts w:ascii="Times New Roman" w:hAnsi="Times New Roman" w:eastAsia="Times New Roman"/>
          <w:sz w:val="24"/>
          <w:szCs w:val="24"/>
          <w:lang w:val="ru-RU" w:eastAsia="ru-RU"/>
        </w:rPr>
        <w:t xml:space="preserve">признавать своё право и право других на ошибки;</w:t>
      </w:r>
      <w:r>
        <w:rPr>
          <w:rFonts w:ascii="Times New Roman" w:hAnsi="Times New Roman" w:eastAsia="Times New Roman"/>
          <w:bCs/>
          <w:sz w:val="24"/>
          <w:szCs w:val="24"/>
          <w:lang w:val="ru-RU" w:eastAsia="ru-RU"/>
        </w:rPr>
      </w:r>
      <w:r>
        <w:rPr>
          <w:rFonts w:ascii="Times New Roman" w:hAnsi="Times New Roman" w:eastAsia="Times New Roman"/>
          <w:bC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развивать способность понимать мир с позиции другого человека.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.8.6. </w:t>
      </w:r>
      <w:r>
        <w:rPr>
          <w:rFonts w:ascii="Times New Roman" w:hAnsi="Times New Roman" w:eastAsia="Times New Roman"/>
          <w:sz w:val="24"/>
          <w:szCs w:val="24"/>
          <w:lang w:val="ru-RU" w:eastAsia="ru-RU"/>
        </w:rPr>
        <w:t xml:space="preserve">Предметные результаты ос</w:t>
      </w:r>
      <w:r>
        <w:rPr>
          <w:rFonts w:ascii="Times New Roman" w:hAnsi="Times New Roman" w:eastAsia="Times New Roman"/>
          <w:sz w:val="24"/>
          <w:szCs w:val="24"/>
          <w:lang w:val="ru-RU" w:eastAsia="ru-RU"/>
        </w:rPr>
        <w:t xml:space="preserve">воения содержания учебного предмета «Биология» на углублённом уровне ориентированы на обеспечение профильного обучения старшеклассников биологии. Они включают: специфические для биологии научные знания, умения и способы действий по освоению, интерпретации </w:t>
      </w:r>
      <w:r>
        <w:rPr>
          <w:rFonts w:ascii="Times New Roman" w:hAnsi="Times New Roman" w:eastAsia="Times New Roman"/>
          <w:sz w:val="24"/>
          <w:szCs w:val="24"/>
          <w:lang w:val="ru-RU" w:eastAsia="ru-RU"/>
        </w:rPr>
        <w:br/>
        <w:t xml:space="preserve">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caps/>
          <w:sz w:val="24"/>
          <w:szCs w:val="24"/>
          <w:lang w:val="ru-RU" w:eastAsia="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.8.7. </w:t>
      </w:r>
      <w:r>
        <w:rPr>
          <w:rFonts w:ascii="Times New Roman" w:hAnsi="Times New Roman" w:eastAsia="OfficinaSansBoldITC"/>
          <w:sz w:val="24"/>
          <w:szCs w:val="24"/>
          <w:lang w:val="ru-RU"/>
        </w:rPr>
        <w:t xml:space="preserve">Предметные результаты освоения учебного предмета «Биология» </w:t>
      </w:r>
      <w:r>
        <w:rPr>
          <w:rFonts w:ascii="Times New Roman" w:hAnsi="Times New Roman" w:eastAsia="OfficinaSansBoldITC"/>
          <w:sz w:val="24"/>
          <w:szCs w:val="24"/>
          <w:lang w:val="ru-RU"/>
        </w:rPr>
        <w:br/>
        <w:t xml:space="preserve">в 10 классе должны отражать</w:t>
      </w:r>
      <w:r>
        <w:rPr>
          <w:rFonts w:ascii="Times New Roman" w:hAnsi="Times New Roman" w:eastAsia="SchoolBookSanPin"/>
          <w:sz w:val="24"/>
          <w:szCs w:val="24"/>
          <w:lang w:val="ru-RU"/>
        </w:rPr>
        <w:t xml:space="preserve">:</w:t>
      </w:r>
      <w:r>
        <w:rPr>
          <w:rFonts w:ascii="Times New Roman" w:hAnsi="Times New Roman" w:eastAsia="Times New Roman"/>
          <w:caps/>
          <w:sz w:val="24"/>
          <w:szCs w:val="24"/>
          <w:lang w:val="ru-RU" w:eastAsia="ru-RU"/>
        </w:rPr>
      </w:r>
      <w:r>
        <w:rPr>
          <w:rFonts w:ascii="Times New Roman" w:hAnsi="Times New Roman" w:eastAsia="Times New Roman"/>
          <w:caps/>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сформиров</w:t>
      </w:r>
      <w:r>
        <w:rPr>
          <w:rFonts w:ascii="Times New Roman" w:hAnsi="Times New Roman" w:eastAsia="Times New Roman"/>
          <w:sz w:val="24"/>
          <w:szCs w:val="24"/>
          <w:lang w:val="ru-RU" w:eastAsia="ru-RU"/>
        </w:rPr>
        <w:t xml:space="preserve">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w:t>
      </w:r>
      <w:r>
        <w:rPr>
          <w:rFonts w:ascii="Times New Roman" w:hAnsi="Times New Roman" w:eastAsia="Times New Roman"/>
          <w:sz w:val="24"/>
          <w:szCs w:val="24"/>
          <w:lang w:val="ru-RU" w:eastAsia="ru-RU"/>
        </w:rPr>
        <w:t xml:space="preserve">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(Н.И. Вавилова – о центрах многоо</w:t>
      </w:r>
      <w:r>
        <w:rPr>
          <w:rFonts w:ascii="Times New Roman" w:hAnsi="Times New Roman" w:eastAsia="Times New Roman"/>
          <w:sz w:val="24"/>
          <w:szCs w:val="24"/>
          <w:lang w:val="ru-RU" w:eastAsia="ru-RU"/>
        </w:rPr>
        <w:t xml:space="preserve">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Н.И. Вавилова), принципы (комплементарности);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владение основными методами научного познания, используемых </w:t>
      </w:r>
      <w:r>
        <w:rPr>
          <w:rFonts w:ascii="Times New Roman" w:hAnsi="Times New Roman" w:eastAsia="Times New Roman"/>
          <w:sz w:val="24"/>
          <w:szCs w:val="24"/>
          <w:lang w:val="ru-RU" w:eastAsia="ru-RU"/>
        </w:rPr>
        <w:br/>
        <w:t xml:space="preserve">в биологических исследованиях живых объектов (описание, измерение, наблюдение, эксперимент);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выделять существенные признаки: вирусов, клеток прокариот </w:t>
      </w:r>
      <w:r>
        <w:rPr>
          <w:rFonts w:ascii="Times New Roman" w:hAnsi="Times New Roman" w:eastAsia="Times New Roman"/>
          <w:sz w:val="24"/>
          <w:szCs w:val="24"/>
          <w:lang w:val="ru-RU" w:eastAsia="ru-RU"/>
        </w:rPr>
        <w:br/>
        <w:t xml:space="preserve">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w:t>
      </w:r>
      <w:r>
        <w:rPr>
          <w:rFonts w:ascii="Times New Roman" w:hAnsi="Times New Roman" w:eastAsia="Times New Roman"/>
          <w:sz w:val="24"/>
          <w:szCs w:val="24"/>
          <w:lang w:val="ru-RU" w:eastAsia="ru-RU"/>
        </w:rPr>
        <w:br/>
        <w:t xml:space="preserve">в организмах растений, животных и человека, биологических процессов: обмена веществ (метаболизм), превращения энергии, брожения, автотрофного </w:t>
      </w:r>
      <w:r>
        <w:rPr>
          <w:rFonts w:ascii="Times New Roman" w:hAnsi="Times New Roman" w:eastAsia="Times New Roman"/>
          <w:sz w:val="24"/>
          <w:szCs w:val="24"/>
          <w:lang w:val="ru-RU" w:eastAsia="ru-RU"/>
        </w:rPr>
        <w:br/>
        <w:t xml:space="preserve">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устанавливать взаимосвязи между органоидами клетки и их функциями, строением клеток разных тканей и их функциями, между органами </w:t>
      </w:r>
      <w:r>
        <w:rPr>
          <w:rFonts w:ascii="Times New Roman" w:hAnsi="Times New Roman" w:eastAsia="Times New Roman"/>
          <w:sz w:val="24"/>
          <w:szCs w:val="24"/>
          <w:lang w:val="ru-RU" w:eastAsia="ru-RU"/>
        </w:rPr>
        <w:br/>
        <w:t xml:space="preserve">и системами органов у растений, </w:t>
      </w:r>
      <w:r>
        <w:rPr>
          <w:rFonts w:ascii="Times New Roman" w:hAnsi="Times New Roman" w:eastAsia="Times New Roman"/>
          <w:sz w:val="24"/>
          <w:szCs w:val="24"/>
          <w:lang w:val="ru-RU" w:eastAsia="ru-RU"/>
        </w:rPr>
        <w:t xml:space="preserve">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выявлять отличительные признаки живых систем, в том числе растений, животных и человека;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trike/>
          <w:sz w:val="24"/>
          <w:szCs w:val="24"/>
          <w:lang w:val="ru-RU" w:eastAsia="ru-RU"/>
        </w:rPr>
      </w:pPr>
      <w:r>
        <w:rPr>
          <w:rFonts w:ascii="Times New Roman" w:hAnsi="Times New Roman" w:eastAsia="Times New Roman"/>
          <w:sz w:val="24"/>
          <w:szCs w:val="24"/>
          <w:lang w:val="ru-RU" w:eastAsia="ru-RU"/>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w:t>
      </w:r>
      <w:r>
        <w:rPr>
          <w:rFonts w:ascii="Times New Roman" w:hAnsi="Times New Roman" w:eastAsia="Times New Roman"/>
          <w:strike/>
          <w:sz w:val="24"/>
          <w:szCs w:val="24"/>
          <w:lang w:val="ru-RU" w:eastAsia="ru-RU"/>
        </w:rPr>
      </w:r>
      <w:r>
        <w:rPr>
          <w:rFonts w:ascii="Times New Roman" w:hAnsi="Times New Roman" w:eastAsia="Times New Roman"/>
          <w:strike/>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решать биологические задачи, выявлять причинно-следственные связи между исследуемыми биологическими процессами и явлениями, делать выводы </w:t>
      </w:r>
      <w:r>
        <w:rPr>
          <w:rFonts w:ascii="Times New Roman" w:hAnsi="Times New Roman" w:eastAsia="Times New Roman"/>
          <w:sz w:val="24"/>
          <w:szCs w:val="24"/>
          <w:lang w:val="ru-RU" w:eastAsia="ru-RU"/>
        </w:rPr>
        <w:br/>
        <w:t xml:space="preserve">и прогнозы на основании полученных результатов;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выполнять лабораторные и практические работы, соблюдатьправила при работе с учебным и лабораторным оборудованием;</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осуществ</w:t>
      </w:r>
      <w:r>
        <w:rPr>
          <w:rFonts w:ascii="Times New Roman" w:hAnsi="Times New Roman" w:eastAsia="Times New Roman"/>
          <w:sz w:val="24"/>
          <w:szCs w:val="24"/>
          <w:lang w:val="ru-RU" w:eastAsia="ru-RU"/>
        </w:rPr>
        <w:t xml:space="preserve">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w:t>
      </w:r>
      <w:r>
        <w:rPr>
          <w:rFonts w:ascii="Times New Roman" w:hAnsi="Times New Roman" w:eastAsia="Times New Roman"/>
          <w:sz w:val="24"/>
          <w:szCs w:val="24"/>
          <w:lang w:val="ru-RU" w:eastAsia="ru-RU"/>
        </w:rPr>
        <w:br/>
        <w:t xml:space="preserve">и продолжение биологического образования в учреждениях среднего профессионального и высшего образования.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SchoolBookSanPin"/>
          <w:sz w:val="24"/>
          <w:szCs w:val="24"/>
          <w:lang w:val="ru-RU"/>
        </w:rPr>
      </w:pPr>
      <w:r>
        <w:rPr>
          <w:rFonts w:ascii="Times New Roman" w:hAnsi="Times New Roman" w:eastAsia="Times New Roman"/>
          <w:caps/>
          <w:sz w:val="24"/>
          <w:szCs w:val="24"/>
          <w:lang w:val="ru-RU" w:eastAsia="ru-RU"/>
        </w:rPr>
        <w:t xml:space="preserve">30</w:t>
      </w:r>
      <w:r>
        <w:rPr>
          <w:rFonts w:ascii="Times New Roman" w:hAnsi="Times New Roman" w:eastAsia="Times New Roman"/>
          <w:caps/>
          <w:sz w:val="24"/>
          <w:szCs w:val="24"/>
          <w:lang w:val="ru-RU" w:eastAsia="ru-RU"/>
        </w:rPr>
        <w:t xml:space="preserve">.8.8. </w:t>
      </w:r>
      <w:r>
        <w:rPr>
          <w:rFonts w:ascii="Times New Roman" w:hAnsi="Times New Roman" w:eastAsia="OfficinaSansBoldITC"/>
          <w:sz w:val="24"/>
          <w:szCs w:val="24"/>
          <w:lang w:val="ru-RU"/>
        </w:rPr>
        <w:t xml:space="preserve">Предметные результаты освоения учебного предмета «Биология» в 11 классе должны отражать</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w:t>
      </w:r>
      <w:r>
        <w:rPr>
          <w:rFonts w:ascii="Times New Roman" w:hAnsi="Times New Roman" w:eastAsia="Times New Roman"/>
          <w:sz w:val="24"/>
          <w:szCs w:val="24"/>
          <w:lang w:val="ru-RU" w:eastAsia="ru-RU"/>
        </w:rPr>
        <w:br/>
        <w:t xml:space="preserve">в решении вопросов рационального природопользования, и в формировании ценностного отношения к природе, обществу, человеку, о вкладе российских </w:t>
      </w:r>
      <w:r>
        <w:rPr>
          <w:rFonts w:ascii="Times New Roman" w:hAnsi="Times New Roman" w:eastAsia="Times New Roman"/>
          <w:sz w:val="24"/>
          <w:szCs w:val="24"/>
          <w:lang w:val="ru-RU" w:eastAsia="ru-RU"/>
        </w:rPr>
        <w:br/>
        <w:t xml:space="preserve">и зарубежных учёных-биологов в развитие биологии;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w:t>
      </w:r>
      <w:r>
        <w:rPr>
          <w:rFonts w:ascii="Times New Roman" w:hAnsi="Times New Roman" w:eastAsia="Times New Roman"/>
          <w:sz w:val="24"/>
          <w:szCs w:val="24"/>
          <w:lang w:val="ru-RU" w:eastAsia="ru-RU"/>
        </w:rPr>
        <w:br/>
        <w:t xml:space="preserve">и понятий (вид, экосистема, биосфера), биологические теории (эволюционная теория Ч. Дарвина, синтетическая теория эволюции), учения (А.Н. Северцова – </w:t>
      </w:r>
      <w:r>
        <w:rPr>
          <w:rFonts w:ascii="Times New Roman" w:hAnsi="Times New Roman" w:eastAsia="Times New Roman"/>
          <w:sz w:val="24"/>
          <w:szCs w:val="24"/>
          <w:lang w:val="ru-RU" w:eastAsia="ru-RU"/>
        </w:rPr>
        <w:br/>
        <w:t xml:space="preserve">о путях </w:t>
      </w:r>
      <w:r>
        <w:rPr>
          <w:rFonts w:ascii="Times New Roman" w:hAnsi="Times New Roman" w:eastAsia="Times New Roman"/>
          <w:sz w:val="24"/>
          <w:szCs w:val="24"/>
          <w:lang w:val="ru-RU" w:eastAsia="ru-RU"/>
        </w:rPr>
        <w:t xml:space="preserve">и направлениях эволюции, В.И. Вернадского – о биосфере), законы (генетического равновесия Дж. Харди и В. Вайнберга, зародышевого сходства К.М. Бэра), правила (минимума Ю. Либиха, экологической пирамиды энергии), гипотезы (гипотеза «мира РНК» У. Гилберта);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владеть основными методами научного познания, используемыми </w:t>
      </w:r>
      <w:r>
        <w:rPr>
          <w:rFonts w:ascii="Times New Roman" w:hAnsi="Times New Roman" w:eastAsia="Times New Roman"/>
          <w:sz w:val="24"/>
          <w:szCs w:val="24"/>
          <w:lang w:val="ru-RU" w:eastAsia="ru-RU"/>
        </w:rPr>
        <w:br/>
        <w:t xml:space="preserve">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выделять существенные признаки: видов, биогеоценозов, экосистем </w:t>
      </w:r>
      <w:r>
        <w:rPr>
          <w:rFonts w:ascii="Times New Roman" w:hAnsi="Times New Roman" w:eastAsia="Times New Roman"/>
          <w:sz w:val="24"/>
          <w:szCs w:val="24"/>
          <w:lang w:val="ru-RU" w:eastAsia="ru-RU"/>
        </w:rPr>
        <w:br/>
        <w:t xml:space="preserve">и биосферы, стабилизирующего, движущего и разрывающего ест</w:t>
      </w:r>
      <w:r>
        <w:rPr>
          <w:rFonts w:ascii="Times New Roman" w:hAnsi="Times New Roman" w:eastAsia="Times New Roman"/>
          <w:sz w:val="24"/>
          <w:szCs w:val="24"/>
          <w:lang w:val="ru-RU" w:eastAsia="ru-RU"/>
        </w:rPr>
        <w:t xml:space="preserve">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устанавливать взаимосвязи между процессами эволюции, движущими силами антропогенеза, компонентами различных экосистем и приспособлениями </w:t>
      </w:r>
      <w:r>
        <w:rPr>
          <w:rFonts w:ascii="Times New Roman" w:hAnsi="Times New Roman" w:eastAsia="Times New Roman"/>
          <w:sz w:val="24"/>
          <w:szCs w:val="24"/>
          <w:lang w:val="ru-RU" w:eastAsia="ru-RU"/>
        </w:rPr>
        <w:br/>
        <w:t xml:space="preserve">к ним организмов;</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использовать соответствующие аргументы, биологическую терминологию</w:t>
      </w:r>
      <w:r>
        <w:rPr>
          <w:rFonts w:ascii="Times New Roman" w:hAnsi="Times New Roman" w:eastAsia="Times New Roman"/>
          <w:sz w:val="24"/>
          <w:szCs w:val="24"/>
          <w:lang w:val="ru-RU" w:eastAsia="ru-RU"/>
        </w:rPr>
        <w:t xml:space="preserve">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решать биологические задачи, выявлять причинно-следственные связи между исследуемыми биологическими процессами и явлениями, делать выводы </w:t>
      </w:r>
      <w:r>
        <w:rPr>
          <w:rFonts w:ascii="Times New Roman" w:hAnsi="Times New Roman" w:eastAsia="Times New Roman"/>
          <w:sz w:val="24"/>
          <w:szCs w:val="24"/>
          <w:lang w:val="ru-RU" w:eastAsia="ru-RU"/>
        </w:rPr>
        <w:br/>
        <w:t xml:space="preserve">и прогнозы на основании полученных результатов;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выполнять лабораторные и практические работы, соблюдатьправила при работе с учебным и лабораторным оборудованием;</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оценивать гипотезы и теории о происхождении жизни, человека </w:t>
      </w:r>
      <w:r>
        <w:rPr>
          <w:rFonts w:ascii="Times New Roman" w:hAnsi="Times New Roman" w:eastAsia="Times New Roman"/>
          <w:sz w:val="24"/>
          <w:szCs w:val="24"/>
          <w:lang w:val="ru-RU" w:eastAsia="ru-RU"/>
        </w:rPr>
        <w:br/>
        <w:t xml:space="preserve">и человеческих рас, о причинах, последствиях и способах предотвращения глобальных изменений в биосфере;</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умение осуществлять осознанный выбор будущей профессиональной деятельности в области биологии, эко</w:t>
      </w:r>
      <w:r>
        <w:rPr>
          <w:rFonts w:ascii="Times New Roman" w:hAnsi="Times New Roman" w:eastAsia="Times New Roman"/>
          <w:sz w:val="24"/>
          <w:szCs w:val="24"/>
          <w:lang w:val="ru-RU" w:eastAsia="ru-RU"/>
        </w:rPr>
        <w:t xml:space="preserve">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w:t>
      </w:r>
      <w:r>
        <w:rPr>
          <w:rFonts w:ascii="Times New Roman" w:hAnsi="Times New Roman" w:eastAsia="Times New Roman"/>
          <w:sz w:val="24"/>
          <w:szCs w:val="24"/>
          <w:lang w:val="ru-RU" w:eastAsia="ru-RU"/>
        </w:rPr>
        <w:br/>
        <w:t xml:space="preserve">в учреждениях среднего профессионального и высшего образования.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510" w:leader="none"/>
        </w:tabs>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pStyle w:val="2335"/>
        <w:ind w:firstLine="708"/>
        <w:jc w:val="both"/>
        <w:spacing w:before="0" w:line="360" w:lineRule="auto"/>
        <w:rPr>
          <w:sz w:val="24"/>
          <w:szCs w:val="24"/>
          <w:lang w:val="ru-RU"/>
        </w:rPr>
        <w:pBdr>
          <w:bottom w:val="none" w:color="000000" w:sz="0" w:space="0"/>
        </w:pBdr>
      </w:pPr>
      <w:r>
        <w:rPr>
          <w:rFonts w:eastAsia="SchoolBookSanPin"/>
          <w:sz w:val="24"/>
          <w:szCs w:val="24"/>
          <w:lang w:val="ru-RU"/>
        </w:rPr>
        <w:t xml:space="preserve">31</w:t>
      </w:r>
      <w:r>
        <w:rPr>
          <w:rFonts w:eastAsia="SchoolBookSanPin"/>
          <w:sz w:val="24"/>
          <w:szCs w:val="24"/>
          <w:lang w:val="ru-RU"/>
        </w:rPr>
        <w:t xml:space="preserve">. Федеральная рабочая программа по учебному предмету «История» (базовый уровень).</w:t>
      </w:r>
      <w:r>
        <w:rPr>
          <w:sz w:val="24"/>
          <w:szCs w:val="24"/>
          <w:lang w:val="ru-RU"/>
        </w:rPr>
      </w:r>
      <w:r>
        <w:rPr>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31</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1. Федеральная рабоча</w:t>
      </w:r>
      <w:r>
        <w:rPr>
          <w:rFonts w:ascii="Times New Roman" w:hAnsi="Times New Roman" w:eastAsia="SchoolBookSanPin"/>
          <w:sz w:val="24"/>
          <w:szCs w:val="24"/>
          <w:lang w:val="ru-RU"/>
        </w:rPr>
        <w:t xml:space="preserve">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31</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2. </w:t>
      </w:r>
      <w:r>
        <w:rPr>
          <w:rFonts w:ascii="Times New Roman" w:hAnsi="Times New Roman" w:eastAsia="OfficinaSansBoldITC"/>
          <w:sz w:val="24"/>
          <w:szCs w:val="24"/>
          <w:lang w:val="ru-RU"/>
        </w:rPr>
        <w:t xml:space="preserve">Пояснительная записка.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31</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2.1. Программа по истории разработана с целью оказан</w:t>
      </w:r>
      <w:r>
        <w:rPr>
          <w:rFonts w:ascii="Times New Roman" w:hAnsi="Times New Roman" w:eastAsia="SchoolBookSanPin"/>
          <w:sz w:val="24"/>
          <w:szCs w:val="24"/>
          <w:lang w:val="ru-RU"/>
        </w:rPr>
        <w:t xml:space="preserve">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31</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w:t>
      </w:r>
      <w:r>
        <w:rPr>
          <w:rFonts w:ascii="Times New Roman" w:hAnsi="Times New Roman" w:eastAsia="SchoolBookSanPin"/>
          <w:sz w:val="24"/>
          <w:szCs w:val="24"/>
          <w:lang w:val="ru-RU"/>
        </w:rPr>
        <w:br/>
        <w:t xml:space="preserve">его по классам и структурирование его по разделам и темам курса.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31</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w:t>
      </w:r>
      <w:r>
        <w:rPr>
          <w:rFonts w:ascii="Times New Roman" w:hAnsi="Times New Roman" w:eastAsia="SchoolBookSanPin"/>
          <w:sz w:val="24"/>
          <w:szCs w:val="24"/>
          <w:lang w:val="ru-RU"/>
        </w:rPr>
        <w:t xml:space="preserve">.3.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w:t>
      </w:r>
      <w:r>
        <w:rPr>
          <w:rFonts w:ascii="Times New Roman" w:hAnsi="Times New Roman" w:eastAsia="SchoolBookSanPin"/>
          <w:sz w:val="24"/>
          <w:szCs w:val="24"/>
          <w:lang w:val="ru-RU"/>
        </w:rPr>
        <w:t xml:space="preserve">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w:t>
      </w:r>
      <w:r>
        <w:rPr>
          <w:rFonts w:ascii="Times New Roman" w:hAnsi="Times New Roman" w:eastAsia="SchoolBookSanPin"/>
          <w:sz w:val="24"/>
          <w:szCs w:val="24"/>
          <w:lang w:val="ru-RU"/>
        </w:rPr>
        <w:br/>
        <w:t xml:space="preserve">и общества в связи прошлого, настоящего и будущего.</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31</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2.4. Целью школьного исторического образования является формирование </w:t>
      </w:r>
      <w:r>
        <w:rPr>
          <w:rFonts w:ascii="Times New Roman" w:hAnsi="Times New Roman" w:eastAsia="SchoolBookSanPin"/>
          <w:sz w:val="24"/>
          <w:szCs w:val="24"/>
          <w:lang w:val="ru-RU"/>
        </w:rPr>
        <w:br/>
        <w:t xml:space="preserve">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w:t>
      </w:r>
      <w:r>
        <w:rPr>
          <w:rFonts w:ascii="Times New Roman" w:hAnsi="Times New Roman" w:eastAsia="SchoolBookSanPin"/>
          <w:sz w:val="24"/>
          <w:szCs w:val="24"/>
          <w:lang w:val="ru-RU"/>
        </w:rPr>
        <w:t xml:space="preserve">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w:t>
      </w:r>
      <w:r>
        <w:rPr>
          <w:rFonts w:ascii="Times New Roman" w:hAnsi="Times New Roman" w:eastAsia="SchoolBookSanPin"/>
          <w:sz w:val="24"/>
          <w:szCs w:val="24"/>
          <w:lang w:val="ru-RU"/>
        </w:rPr>
        <w:br/>
        <w:t xml:space="preserve">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31</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2.5. </w:t>
      </w:r>
      <w:r>
        <w:rPr>
          <w:rFonts w:ascii="Times New Roman" w:hAnsi="Times New Roman" w:eastAsia="SchoolBookSanPin"/>
          <w:position w:val="1"/>
          <w:sz w:val="24"/>
          <w:szCs w:val="24"/>
          <w:lang w:val="ru-RU"/>
        </w:rPr>
        <w:t xml:space="preserve">Задачами изучения истории являются: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углубление социализации обучающихся, формирование гражданской ответственности и социальной культуры, адекватной условиям современного мира;</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освоение систематических знаний об истории России и всеобщей истории</w:t>
      </w:r>
      <w:r>
        <w:rPr>
          <w:rFonts w:ascii="Times New Roman" w:hAnsi="Times New Roman" w:eastAsia="SchoolBookSanPin"/>
          <w:position w:val="1"/>
          <w:sz w:val="24"/>
          <w:szCs w:val="24"/>
          <w:lang w:val="ru-RU"/>
        </w:rPr>
        <w:br/>
      </w:r>
      <w:r>
        <w:rPr>
          <w:rFonts w:ascii="Times New Roman" w:hAnsi="Times New Roman" w:eastAsia="SchoolBookSanPin"/>
          <w:position w:val="1"/>
          <w:sz w:val="24"/>
          <w:szCs w:val="24"/>
        </w:rPr>
        <w:t xml:space="preserve">XX</w:t>
      </w:r>
      <w:r>
        <w:rPr>
          <w:rFonts w:ascii="Times New Roman" w:hAnsi="Times New Roman" w:eastAsia="SchoolBookSanPin"/>
          <w:position w:val="1"/>
          <w:sz w:val="24"/>
          <w:szCs w:val="24"/>
          <w:lang w:val="ru-RU"/>
        </w:rPr>
        <w:t xml:space="preserve"> — начала </w:t>
      </w:r>
      <w:r>
        <w:rPr>
          <w:rFonts w:ascii="Times New Roman" w:hAnsi="Times New Roman" w:eastAsia="SchoolBookSanPin"/>
          <w:position w:val="1"/>
          <w:sz w:val="24"/>
          <w:szCs w:val="24"/>
        </w:rPr>
        <w:t xml:space="preserve">XXI</w:t>
      </w:r>
      <w:r>
        <w:rPr>
          <w:rFonts w:ascii="Times New Roman" w:hAnsi="Times New Roman" w:eastAsia="SchoolBookSanPin"/>
          <w:position w:val="1"/>
          <w:sz w:val="24"/>
          <w:szCs w:val="24"/>
          <w:lang w:val="ru-RU"/>
        </w:rPr>
        <w:t xml:space="preserve"> в.;</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воспитание обучающихся в духе патриотизма, уважения к своему </w:t>
      </w:r>
      <w:r>
        <w:rPr>
          <w:rFonts w:ascii="Times New Roman" w:hAnsi="Times New Roman" w:eastAsia="SchoolBookSanPin"/>
          <w:position w:val="1"/>
          <w:sz w:val="24"/>
          <w:szCs w:val="24"/>
          <w:lang w:val="ru-RU"/>
        </w:rPr>
        <w:br/>
        <w:t xml:space="preserve">Отечеству — многонациональному Российскому государству в соответствии </w:t>
      </w:r>
      <w:r>
        <w:rPr>
          <w:rFonts w:ascii="Times New Roman" w:hAnsi="Times New Roman" w:eastAsia="SchoolBookSanPin"/>
          <w:position w:val="1"/>
          <w:sz w:val="24"/>
          <w:szCs w:val="24"/>
          <w:lang w:val="ru-RU"/>
        </w:rPr>
        <w:br/>
        <w:t xml:space="preserve">с идеями взаимопонимания, согласия и мира между людьми и народами, в духе демократических ценностей современного общества;</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формирование исторического мышления, способности рассматривать события и явления с точки зрения их исторической обусловленности и взаимосвязи, </w:t>
      </w:r>
      <w:r>
        <w:rPr>
          <w:rFonts w:ascii="Times New Roman" w:hAnsi="Times New Roman" w:eastAsia="SchoolBookSanPin"/>
          <w:position w:val="1"/>
          <w:sz w:val="24"/>
          <w:szCs w:val="24"/>
          <w:lang w:val="ru-RU"/>
        </w:rPr>
        <w:br/>
        <w:t xml:space="preserve">в развитии, в системе координат «прошлое — настоящее — будущее»;</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w:t>
      </w:r>
      <w:r>
        <w:rPr>
          <w:rFonts w:ascii="Times New Roman" w:hAnsi="Times New Roman" w:eastAsia="SchoolBookSanPin"/>
          <w:position w:val="1"/>
          <w:sz w:val="24"/>
          <w:szCs w:val="24"/>
          <w:lang w:val="ru-RU"/>
        </w:rPr>
        <w:br/>
        <w:t xml:space="preserve">при изучении дискуссионных проблем прошлого и современности);</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развитие практики применения знаний и умений в социальной среде, общественной деятельности, межкультурном общении.</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31</w:t>
      </w:r>
      <w:r>
        <w:rPr>
          <w:rFonts w:ascii="Times New Roman" w:hAnsi="Times New Roman" w:eastAsia="SchoolBookSanPin;Cambria"/>
          <w:sz w:val="24"/>
          <w:szCs w:val="24"/>
          <w:lang w:val="ru-RU" w:eastAsia="zh-CN"/>
        </w:rPr>
        <w:t xml:space="preserve">.</w:t>
      </w:r>
      <w:r>
        <w:rPr>
          <w:rFonts w:ascii="Times New Roman" w:hAnsi="Times New Roman" w:eastAsia="SchoolBookSanPin;Cambria"/>
          <w:sz w:val="24"/>
          <w:szCs w:val="24"/>
          <w:lang w:val="ru-RU" w:eastAsia="zh-CN"/>
        </w:rPr>
        <w:t xml:space="preserve">2.6. Общее число часов, рекомендованных для изучения истории, – </w:t>
      </w:r>
      <w:r>
        <w:rPr>
          <w:rFonts w:ascii="Times New Roman" w:hAnsi="Times New Roman" w:eastAsia="SchoolBookSanPin;Cambria"/>
          <w:sz w:val="24"/>
          <w:szCs w:val="24"/>
          <w:lang w:val="ru-RU" w:eastAsia="zh-CN"/>
        </w:rPr>
        <w:br/>
        <w:t xml:space="preserve">136, в 10-11 классах по 2 часа в неделю при 34 учебных неделях.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31</w:t>
      </w:r>
      <w:r>
        <w:rPr>
          <w:rFonts w:ascii="Times New Roman" w:hAnsi="Times New Roman" w:eastAsia="SchoolBookSanPin;Cambria"/>
          <w:sz w:val="24"/>
          <w:szCs w:val="24"/>
          <w:lang w:val="ru-RU" w:eastAsia="zh-CN"/>
        </w:rPr>
        <w:t xml:space="preserve">.</w:t>
      </w:r>
      <w:r>
        <w:rPr>
          <w:rFonts w:ascii="Times New Roman" w:hAnsi="Times New Roman" w:eastAsia="SchoolBookSanPin;Cambria"/>
          <w:sz w:val="24"/>
          <w:szCs w:val="24"/>
          <w:lang w:val="ru-RU" w:eastAsia="zh-CN"/>
        </w:rPr>
        <w:t xml:space="preserve">2.7. Последовательность изучения тем в рамках программы по истории </w:t>
      </w:r>
      <w:r>
        <w:rPr>
          <w:rFonts w:ascii="Times New Roman" w:hAnsi="Times New Roman" w:eastAsia="SchoolBookSanPin;Cambria"/>
          <w:sz w:val="24"/>
          <w:szCs w:val="24"/>
          <w:lang w:val="ru-RU" w:eastAsia="zh-CN"/>
        </w:rPr>
        <w:br/>
        <w:t xml:space="preserve">в пределах одного класса может варьироваться.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spacing w:after="0" w:line="312" w:lineRule="auto"/>
        <w:rPr>
          <w:rFonts w:ascii="Times New Roman" w:hAnsi="Times New Roman" w:eastAsia="OfficinaSansBoldITC;Franklin Go"/>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  Содержание обучения в 10 классе.</w:t>
      </w:r>
      <w:r>
        <w:rPr>
          <w:rFonts w:ascii="Times New Roman" w:hAnsi="Times New Roman" w:eastAsia="OfficinaSansBoldITC;Franklin Go"/>
          <w:sz w:val="24"/>
          <w:szCs w:val="24"/>
          <w:lang w:val="ru-RU" w:eastAsia="zh-CN"/>
        </w:rPr>
      </w:r>
      <w:r>
        <w:rPr>
          <w:rFonts w:ascii="Times New Roman" w:hAnsi="Times New Roman" w:eastAsia="OfficinaSansBoldITC;Franklin Go"/>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3.1. </w:t>
      </w:r>
      <w:r>
        <w:rPr>
          <w:rFonts w:ascii="Times New Roman" w:hAnsi="Times New Roman" w:eastAsia="SchoolBookSanPin;Cambria"/>
          <w:sz w:val="24"/>
          <w:szCs w:val="24"/>
          <w:lang w:val="ru-RU" w:eastAsia="zh-CN"/>
        </w:rPr>
        <w:t xml:space="preserve">Всеобщая история. 1914—1945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Введение. Понятие «Новейшее время». Хронологические рамки </w:t>
      </w:r>
      <w:r>
        <w:rPr>
          <w:rFonts w:ascii="Times New Roman" w:hAnsi="Times New Roman" w:eastAsia="SchoolBookSanPin;Cambria"/>
          <w:sz w:val="24"/>
          <w:szCs w:val="24"/>
          <w:lang w:val="ru-RU" w:eastAsia="zh-CN"/>
        </w:rPr>
        <w:br/>
        <w:t xml:space="preserve">и периодизация Новейшей истории. Изменение мира в ХХ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Ключевые процессы и события Новейшей истории. Место России в мировой истории ХХ — начала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3.1.1. </w:t>
      </w:r>
      <w:r>
        <w:rPr>
          <w:rFonts w:ascii="Times New Roman" w:hAnsi="Times New Roman" w:eastAsia="SchoolBookSanPin;Cambria"/>
          <w:sz w:val="24"/>
          <w:szCs w:val="24"/>
          <w:lang w:val="ru-RU" w:eastAsia="zh-CN"/>
        </w:rPr>
        <w:t xml:space="preserve">Мир накануне и в годы Первой мировой войны.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3.1.1.1. </w:t>
      </w:r>
      <w:r>
        <w:rPr>
          <w:rFonts w:ascii="Times New Roman" w:hAnsi="Times New Roman" w:eastAsia="SchoolBookSanPin;Cambria"/>
          <w:sz w:val="24"/>
          <w:szCs w:val="24"/>
          <w:lang w:val="ru-RU" w:eastAsia="zh-CN"/>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w:t>
      </w:r>
      <w:r>
        <w:rPr>
          <w:rFonts w:ascii="Times New Roman" w:hAnsi="Times New Roman" w:eastAsia="SchoolBookSanPin;Cambria"/>
          <w:sz w:val="24"/>
          <w:szCs w:val="24"/>
          <w:lang w:val="ru-RU" w:eastAsia="zh-CN"/>
        </w:rPr>
        <w:br/>
        <w:t xml:space="preserve">и социалистическое движение. Профсоюзы.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Мир империй — наследие </w:t>
      </w:r>
      <w:r>
        <w:rPr>
          <w:rFonts w:ascii="Times New Roman" w:hAnsi="Times New Roman" w:eastAsia="SchoolBookSanPin;Cambria"/>
          <w:sz w:val="24"/>
          <w:szCs w:val="24"/>
          <w:lang w:eastAsia="zh-CN"/>
        </w:rPr>
        <w:t xml:space="preserve">XIX</w:t>
      </w:r>
      <w:r>
        <w:rPr>
          <w:rFonts w:ascii="Times New Roman" w:hAnsi="Times New Roman" w:eastAsia="SchoolBookSanPin;Cambria"/>
          <w:sz w:val="24"/>
          <w:szCs w:val="24"/>
          <w:lang w:val="ru-RU" w:eastAsia="zh-CN"/>
        </w:rPr>
        <w:t xml:space="preserve"> в. Империализм. Национализм. Старые </w:t>
      </w:r>
      <w:r>
        <w:rPr>
          <w:rFonts w:ascii="Times New Roman" w:hAnsi="Times New Roman" w:eastAsia="SchoolBookSanPin;Cambria"/>
          <w:sz w:val="24"/>
          <w:szCs w:val="24"/>
          <w:lang w:val="ru-RU" w:eastAsia="zh-CN"/>
        </w:rPr>
        <w:br/>
        <w:t xml:space="preserve">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eastAsia="SchoolBookSanPin;Cambria"/>
          <w:sz w:val="24"/>
          <w:szCs w:val="24"/>
          <w:lang w:eastAsia="zh-CN"/>
        </w:rPr>
        <w:t xml:space="preserve">XIX</w:t>
      </w:r>
      <w:r>
        <w:rPr>
          <w:rFonts w:ascii="Times New Roman" w:hAnsi="Times New Roman" w:eastAsia="SchoolBookSanPin;Cambria"/>
          <w:sz w:val="24"/>
          <w:szCs w:val="24"/>
          <w:lang w:val="ru-RU" w:eastAsia="zh-CN"/>
        </w:rPr>
        <w:t xml:space="preserve"> — начале ХХ 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3.1.1.2. </w:t>
      </w:r>
      <w:r>
        <w:rPr>
          <w:rFonts w:ascii="Times New Roman" w:hAnsi="Times New Roman" w:eastAsia="SchoolBookSanPin;Cambria"/>
          <w:sz w:val="24"/>
          <w:szCs w:val="24"/>
          <w:lang w:val="ru-RU" w:eastAsia="zh-CN"/>
        </w:rPr>
        <w:t xml:space="preserve">Первая мировая война (1914—1918). Причины Первой мировой войны. Убийство в Сараево. Нападение Австро-Венгрии на Сербию. Вступление </w:t>
      </w:r>
      <w:r>
        <w:rPr>
          <w:rFonts w:ascii="Times New Roman" w:hAnsi="Times New Roman" w:eastAsia="SchoolBookSanPin;Cambria"/>
          <w:sz w:val="24"/>
          <w:szCs w:val="24"/>
          <w:lang w:val="ru-RU" w:eastAsia="zh-CN"/>
        </w:rPr>
        <w:br/>
        <w:t xml:space="preserve">в войну европейских</w:t>
      </w:r>
      <w:r>
        <w:rPr>
          <w:rFonts w:ascii="Times New Roman" w:hAnsi="Times New Roman" w:eastAsia="SchoolBookSanPin;Cambria"/>
          <w:sz w:val="24"/>
          <w:szCs w:val="24"/>
          <w:lang w:val="ru-RU" w:eastAsia="zh-CN"/>
        </w:rPr>
        <w:t xml:space="preserve">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Завершающий этап войны. Объявление США войны Германии. Бои </w:t>
      </w:r>
      <w:r>
        <w:rPr>
          <w:rFonts w:ascii="Times New Roman" w:hAnsi="Times New Roman" w:eastAsia="SchoolBookSanPin;Cambria"/>
          <w:sz w:val="24"/>
          <w:szCs w:val="24"/>
          <w:lang w:val="ru-RU" w:eastAsia="zh-CN"/>
        </w:rPr>
        <w:br/>
        <w:t xml:space="preserve">на Западном фронте. Революция в России и выход Советской России из войны. Капитуляция государств Четверного союза. Политические, экономические </w:t>
      </w:r>
      <w:r>
        <w:rPr>
          <w:rFonts w:ascii="Times New Roman" w:hAnsi="Times New Roman" w:eastAsia="SchoolBookSanPin;Cambria"/>
          <w:sz w:val="24"/>
          <w:szCs w:val="24"/>
          <w:lang w:val="ru-RU" w:eastAsia="zh-CN"/>
        </w:rPr>
        <w:br/>
        <w:t xml:space="preserve">и социальные последствия Первой мировой войны.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3.1.2. </w:t>
      </w:r>
      <w:r>
        <w:rPr>
          <w:rFonts w:ascii="Times New Roman" w:hAnsi="Times New Roman" w:eastAsia="SchoolBookSanPin;Cambria"/>
          <w:sz w:val="24"/>
          <w:szCs w:val="24"/>
          <w:lang w:val="ru-RU" w:eastAsia="zh-CN"/>
        </w:rPr>
        <w:t xml:space="preserve">Мир в 1918—1939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3.1.2.1. </w:t>
      </w:r>
      <w:r>
        <w:rPr>
          <w:rFonts w:ascii="Times New Roman" w:hAnsi="Times New Roman" w:eastAsia="SchoolBookSanPin;Cambria"/>
          <w:sz w:val="24"/>
          <w:szCs w:val="24"/>
          <w:lang w:val="ru-RU" w:eastAsia="zh-CN"/>
        </w:rPr>
        <w:t xml:space="preserve">От войны к миру.</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Революционные события 1918—1919 гг. в Европе. Ноябрьская революция </w:t>
      </w:r>
      <w:r>
        <w:rPr>
          <w:rFonts w:ascii="Times New Roman" w:hAnsi="Times New Roman" w:eastAsia="SchoolBookSanPin;Cambria"/>
          <w:sz w:val="24"/>
          <w:szCs w:val="24"/>
          <w:lang w:val="ru-RU" w:eastAsia="zh-CN"/>
        </w:rPr>
        <w:br/>
        <w:t xml:space="preserve">в Германии. Веймарская республика. Образование Коминтерна. Венгерская советская республика.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3.1.2.2. </w:t>
      </w:r>
      <w:r>
        <w:rPr>
          <w:rFonts w:ascii="Times New Roman" w:hAnsi="Times New Roman" w:eastAsia="SchoolBookSanPin;Cambria"/>
          <w:sz w:val="24"/>
          <w:szCs w:val="24"/>
          <w:lang w:val="ru-RU" w:eastAsia="zh-CN"/>
        </w:rPr>
        <w:t xml:space="preserve">Страны Европы и Северной Америки в 1920—1930-е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Рост влияния социалистических партий и профсоюзов. Приход лейбористов </w:t>
      </w:r>
      <w:r>
        <w:rPr>
          <w:rFonts w:ascii="Times New Roman" w:hAnsi="Times New Roman" w:eastAsia="SchoolBookSanPin;Cambria"/>
          <w:sz w:val="24"/>
          <w:szCs w:val="24"/>
          <w:lang w:val="ru-RU" w:eastAsia="zh-CN"/>
        </w:rPr>
        <w:br/>
        <w:t xml:space="preserve">к власти в Великобритании. Зарождение фашистского движения в Италии; </w:t>
      </w:r>
      <w:r>
        <w:rPr>
          <w:rFonts w:ascii="Times New Roman" w:hAnsi="Times New Roman" w:eastAsia="SchoolBookSanPin;Cambria"/>
          <w:sz w:val="24"/>
          <w:szCs w:val="24"/>
          <w:lang w:val="ru-RU" w:eastAsia="zh-CN"/>
        </w:rPr>
        <w:br/>
        <w:t xml:space="preserve">Б. Муссолини. Приход фашистов к власти и утверждение тоталитарного режима </w:t>
      </w:r>
      <w:r>
        <w:rPr>
          <w:rFonts w:ascii="Times New Roman" w:hAnsi="Times New Roman" w:eastAsia="SchoolBookSanPin;Cambria"/>
          <w:sz w:val="24"/>
          <w:szCs w:val="24"/>
          <w:lang w:val="ru-RU" w:eastAsia="zh-CN"/>
        </w:rPr>
        <w:br/>
        <w:t xml:space="preserve">в Италии.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Стабилизация 1920-х гг. Эра п</w:t>
      </w:r>
      <w:r>
        <w:rPr>
          <w:rFonts w:ascii="Times New Roman" w:hAnsi="Times New Roman" w:eastAsia="SchoolBookSanPin;Cambria"/>
          <w:sz w:val="24"/>
          <w:szCs w:val="24"/>
          <w:lang w:val="ru-RU" w:eastAsia="zh-CN"/>
        </w:rPr>
        <w:t xml:space="preserve">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Альтернативные стратегии выхода из мирового экономического кризиса. Становление нацизма в Гер</w:t>
      </w:r>
      <w:r>
        <w:rPr>
          <w:rFonts w:ascii="Times New Roman" w:hAnsi="Times New Roman" w:eastAsia="SchoolBookSanPin;Cambria"/>
          <w:sz w:val="24"/>
          <w:szCs w:val="24"/>
          <w:lang w:val="ru-RU" w:eastAsia="zh-CN"/>
        </w:rPr>
        <w:t xml:space="preserve">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Борьба против угрозы фашизма. Тактика единого рабочего фронта </w:t>
      </w:r>
      <w:r>
        <w:rPr>
          <w:rFonts w:ascii="Times New Roman" w:hAnsi="Times New Roman" w:eastAsia="SchoolBookSanPin;Cambria"/>
          <w:sz w:val="24"/>
          <w:szCs w:val="24"/>
          <w:lang w:val="ru-RU" w:eastAsia="zh-CN"/>
        </w:rPr>
        <w:br/>
        <w:t xml:space="preserve">и Народного фронта. Приход к власти и политик</w:t>
      </w:r>
      <w:r>
        <w:rPr>
          <w:rFonts w:ascii="Times New Roman" w:hAnsi="Times New Roman" w:eastAsia="SchoolBookSanPin;Cambria"/>
          <w:sz w:val="24"/>
          <w:szCs w:val="24"/>
          <w:lang w:val="ru-RU" w:eastAsia="zh-CN"/>
        </w:rPr>
        <w:t xml:space="preserve">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3.1.2.3. </w:t>
      </w:r>
      <w:r>
        <w:rPr>
          <w:rFonts w:ascii="Times New Roman" w:hAnsi="Times New Roman" w:eastAsia="SchoolBookSanPin;Cambria"/>
          <w:sz w:val="24"/>
          <w:szCs w:val="24"/>
          <w:lang w:val="ru-RU" w:eastAsia="zh-CN"/>
        </w:rPr>
        <w:t xml:space="preserve">Страны Азии, Латинской Америки в 1918—1930-е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w:t>
      </w:r>
      <w:r>
        <w:rPr>
          <w:rFonts w:ascii="Times New Roman" w:hAnsi="Times New Roman" w:eastAsia="SchoolBookSanPin;Cambria"/>
          <w:sz w:val="24"/>
          <w:szCs w:val="24"/>
          <w:lang w:val="ru-RU" w:eastAsia="zh-CN"/>
        </w:rPr>
        <w:br/>
        <w:t xml:space="preserve">с коммунистами. «Великий поход» Красной армии Китая. Национально-освободительное движение в Индии в 1919—1939 гг. Индийский национальный конгресс. М. К. Ганди.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Мексиканская революция 1910—1917 гг., ее итоги и значение. Реформы </w:t>
      </w:r>
      <w:r>
        <w:rPr>
          <w:rFonts w:ascii="Times New Roman" w:hAnsi="Times New Roman" w:eastAsia="SchoolBookSanPin;Cambria"/>
          <w:sz w:val="24"/>
          <w:szCs w:val="24"/>
          <w:lang w:val="ru-RU" w:eastAsia="zh-CN"/>
        </w:rPr>
        <w:br/>
        <w:t xml:space="preserve">и революционные движения в латиноамериканских странах. Народный фронт </w:t>
      </w:r>
      <w:r>
        <w:rPr>
          <w:rFonts w:ascii="Times New Roman" w:hAnsi="Times New Roman" w:eastAsia="SchoolBookSanPin;Cambria"/>
          <w:sz w:val="24"/>
          <w:szCs w:val="24"/>
          <w:lang w:val="ru-RU" w:eastAsia="zh-CN"/>
        </w:rPr>
        <w:br/>
        <w:t xml:space="preserve">в Чили.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3.1.2.4. </w:t>
      </w:r>
      <w:r>
        <w:rPr>
          <w:rFonts w:ascii="Times New Roman" w:hAnsi="Times New Roman" w:eastAsia="SchoolBookSanPin;Cambria"/>
          <w:sz w:val="24"/>
          <w:szCs w:val="24"/>
          <w:lang w:val="ru-RU" w:eastAsia="zh-CN"/>
        </w:rPr>
        <w:t xml:space="preserve">Международные отношения в 1920—1930-х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Бриана—Келлога. «Эра пацифизма».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Нарастание агрессии в мире в 1930-х гг. Агрессия Японии против </w:t>
      </w:r>
      <w:r>
        <w:rPr>
          <w:rFonts w:ascii="Times New Roman" w:hAnsi="Times New Roman" w:eastAsia="SchoolBookSanPin;Cambria"/>
          <w:sz w:val="24"/>
          <w:szCs w:val="24"/>
          <w:lang w:val="ru-RU" w:eastAsia="zh-CN"/>
        </w:rPr>
        <w:t xml:space="preserve">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w:t>
      </w:r>
      <w:r>
        <w:rPr>
          <w:rFonts w:ascii="Times New Roman" w:hAnsi="Times New Roman" w:eastAsia="SchoolBookSanPin;Cambria"/>
          <w:sz w:val="24"/>
          <w:szCs w:val="24"/>
          <w:lang w:val="ru-RU" w:eastAsia="zh-CN"/>
        </w:rPr>
        <w:t xml:space="preserve">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3.1.2.5. </w:t>
      </w:r>
      <w:r>
        <w:rPr>
          <w:rFonts w:ascii="Times New Roman" w:hAnsi="Times New Roman" w:eastAsia="SchoolBookSanPin;Cambria"/>
          <w:sz w:val="24"/>
          <w:szCs w:val="24"/>
          <w:lang w:val="ru-RU" w:eastAsia="zh-CN"/>
        </w:rPr>
        <w:t xml:space="preserve">Развитие культуры в 1914—1930-х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Научные открытия первых десятилетий ХХ в. (физика, химия, биология, медицина и другие). Технический прогресс в 1920—1930-х гг. Изменение облика городов.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w:t>
      </w:r>
      <w:r>
        <w:rPr>
          <w:rFonts w:ascii="Times New Roman" w:hAnsi="Times New Roman" w:eastAsia="SchoolBookSanPin;Cambria"/>
          <w:sz w:val="24"/>
          <w:szCs w:val="24"/>
          <w:lang w:val="ru-RU" w:eastAsia="zh-CN"/>
        </w:rPr>
        <w:br/>
        <w:t xml:space="preserve">ХХ в. Кинематограф 1920—1930-х гг. Тоталитаризм и культура. Массовая культура. Олимпийское движение.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3.1.3. </w:t>
      </w:r>
      <w:r>
        <w:rPr>
          <w:rFonts w:ascii="Times New Roman" w:hAnsi="Times New Roman" w:eastAsia="SchoolBookSanPin;Cambria"/>
          <w:sz w:val="24"/>
          <w:szCs w:val="24"/>
          <w:lang w:val="ru-RU" w:eastAsia="zh-CN"/>
        </w:rPr>
        <w:t xml:space="preserve">Вторая мировая война (4 ч).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3.1.3.1. </w:t>
      </w:r>
      <w:r>
        <w:rPr>
          <w:rFonts w:ascii="Times New Roman" w:hAnsi="Times New Roman" w:eastAsia="SchoolBookSanPin;Cambria"/>
          <w:sz w:val="24"/>
          <w:szCs w:val="24"/>
          <w:lang w:val="ru-RU" w:eastAsia="zh-CN"/>
        </w:rPr>
        <w:t xml:space="preserve">Начало Второй мировой войны. Причины Второй мировой войны. Нападение Германии на Польшу и начало мировой войны. Стратегические планы гл</w:t>
      </w:r>
      <w:r>
        <w:rPr>
          <w:rFonts w:ascii="Times New Roman" w:hAnsi="Times New Roman" w:eastAsia="SchoolBookSanPin;Cambria"/>
          <w:sz w:val="24"/>
          <w:szCs w:val="24"/>
          <w:lang w:val="ru-RU" w:eastAsia="zh-CN"/>
        </w:rPr>
        <w:t xml:space="preserve">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3.1.3.2. </w:t>
      </w:r>
      <w:r>
        <w:rPr>
          <w:rFonts w:ascii="Times New Roman" w:hAnsi="Times New Roman" w:eastAsia="SchoolBookSanPin;Cambria"/>
          <w:sz w:val="24"/>
          <w:szCs w:val="24"/>
          <w:lang w:val="ru-RU" w:eastAsia="zh-CN"/>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w:t>
      </w:r>
      <w:r>
        <w:rPr>
          <w:rFonts w:ascii="Times New Roman" w:hAnsi="Times New Roman" w:eastAsia="SchoolBookSanPin;Cambria"/>
          <w:sz w:val="24"/>
          <w:szCs w:val="24"/>
          <w:lang w:val="ru-RU" w:eastAsia="zh-CN"/>
        </w:rPr>
        <w:br/>
        <w:t xml:space="preserve">на советско-германском фронте в 1941 г. Нападение японских войск на Перл-Харбор, вступление США в войну. Формирование Антигитлеровской коалиции. Ленд-лиз.</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3.1.3.3. </w:t>
      </w:r>
      <w:r>
        <w:rPr>
          <w:rFonts w:ascii="Times New Roman" w:hAnsi="Times New Roman" w:eastAsia="SchoolBookSanPin;Cambria"/>
          <w:sz w:val="24"/>
          <w:szCs w:val="24"/>
          <w:lang w:val="ru-RU" w:eastAsia="zh-CN"/>
        </w:rPr>
        <w:t xml:space="preserve">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3.1.3.4. </w:t>
      </w:r>
      <w:r>
        <w:rPr>
          <w:rFonts w:ascii="Times New Roman" w:hAnsi="Times New Roman" w:eastAsia="SchoolBookSanPin;Cambria"/>
          <w:sz w:val="24"/>
          <w:szCs w:val="24"/>
          <w:lang w:val="ru-RU" w:eastAsia="zh-CN"/>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3.1.3.5. </w:t>
      </w:r>
      <w:r>
        <w:rPr>
          <w:rFonts w:ascii="Times New Roman" w:hAnsi="Times New Roman" w:eastAsia="SchoolBookSanPin;Cambria"/>
          <w:sz w:val="24"/>
          <w:szCs w:val="24"/>
          <w:lang w:val="ru-RU" w:eastAsia="zh-CN"/>
        </w:rPr>
        <w:t xml:space="preserve">Разгром Германии, Японии и их союзников. Открытие второго фронта в Европе, наступление союзников. Военные операции Красной Армии </w:t>
      </w:r>
      <w:r>
        <w:rPr>
          <w:rFonts w:ascii="Times New Roman" w:hAnsi="Times New Roman" w:eastAsia="SchoolBookSanPin;Cambria"/>
          <w:sz w:val="24"/>
          <w:szCs w:val="24"/>
          <w:lang w:val="ru-RU" w:eastAsia="zh-CN"/>
        </w:rPr>
        <w:br/>
        <w:t xml:space="preserve">в 1944—1945 гг., их роль в освобожд</w:t>
      </w:r>
      <w:r>
        <w:rPr>
          <w:rFonts w:ascii="Times New Roman" w:hAnsi="Times New Roman" w:eastAsia="SchoolBookSanPin;Cambria"/>
          <w:sz w:val="24"/>
          <w:szCs w:val="24"/>
          <w:lang w:val="ru-RU" w:eastAsia="zh-CN"/>
        </w:rPr>
        <w:t xml:space="preserve">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w:t>
      </w:r>
      <w:r>
        <w:rPr>
          <w:rFonts w:ascii="Times New Roman" w:hAnsi="Times New Roman" w:eastAsia="SchoolBookSanPin;Cambria"/>
          <w:sz w:val="24"/>
          <w:szCs w:val="24"/>
          <w:lang w:val="ru-RU" w:eastAsia="zh-CN"/>
        </w:rPr>
        <w:br/>
        <w:t xml:space="preserve">в разгроме нацистской Германии и освобождении народов Европы. Потсдамская конференция. Создание ООН.</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w:t>
      </w:r>
      <w:r>
        <w:rPr>
          <w:rFonts w:ascii="Times New Roman" w:hAnsi="Times New Roman" w:eastAsia="SchoolBookSanPin;Cambria"/>
          <w:sz w:val="24"/>
          <w:szCs w:val="24"/>
          <w:lang w:val="ru-RU" w:eastAsia="zh-CN"/>
        </w:rPr>
        <w:br/>
        <w:t xml:space="preserve">и Токийский процесс над военными преступниками Германии и Японии. Итоги Второй мировой войны.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3.1.4. </w:t>
      </w:r>
      <w:r>
        <w:rPr>
          <w:rFonts w:ascii="Times New Roman" w:hAnsi="Times New Roman" w:eastAsia="SchoolBookSanPin;Cambria"/>
          <w:sz w:val="24"/>
          <w:szCs w:val="24"/>
          <w:lang w:val="ru-RU" w:eastAsia="zh-CN"/>
        </w:rPr>
        <w:t xml:space="preserve">Обобщение.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12"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3.2. </w:t>
      </w:r>
      <w:r>
        <w:rPr>
          <w:rFonts w:ascii="Times New Roman" w:hAnsi="Times New Roman" w:eastAsia="SchoolBookSanPin;Cambria"/>
          <w:sz w:val="24"/>
          <w:szCs w:val="24"/>
          <w:lang w:val="ru-RU" w:eastAsia="zh-CN"/>
        </w:rPr>
        <w:t xml:space="preserve">История России. 1914—1945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Введение. Россия в начале ХХ 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3.2.1. </w:t>
      </w:r>
      <w:r>
        <w:rPr>
          <w:rFonts w:ascii="Times New Roman" w:hAnsi="Times New Roman" w:eastAsia="SchoolBookSanPin;Cambria"/>
          <w:sz w:val="24"/>
          <w:szCs w:val="24"/>
          <w:lang w:val="ru-RU" w:eastAsia="zh-CN"/>
        </w:rPr>
        <w:t xml:space="preserve">Россия в годы Первой мировой войны и Великой российской революции (1914—1922).</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3.2.1.2. </w:t>
      </w:r>
      <w:r>
        <w:rPr>
          <w:rFonts w:ascii="Times New Roman" w:hAnsi="Times New Roman" w:eastAsia="SchoolBookSanPin;Cambria"/>
          <w:sz w:val="24"/>
          <w:szCs w:val="24"/>
          <w:lang w:val="ru-RU" w:eastAsia="zh-CN"/>
        </w:rPr>
        <w:t xml:space="preserve">Россия в Первой мировой войне (1914—1918).</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w:t>
      </w:r>
      <w:r>
        <w:rPr>
          <w:rFonts w:ascii="Times New Roman" w:hAnsi="Times New Roman" w:eastAsia="SchoolBookSanPin;Cambria"/>
          <w:sz w:val="24"/>
          <w:szCs w:val="24"/>
          <w:lang w:val="ru-RU" w:eastAsia="zh-CN"/>
        </w:rPr>
        <w:br/>
        <w:t xml:space="preserve">на австро-германском и Кавказском фронтах, взаимодействие с союзниками </w:t>
      </w:r>
      <w:r>
        <w:rPr>
          <w:rFonts w:ascii="Times New Roman" w:hAnsi="Times New Roman" w:eastAsia="SchoolBookSanPin;Cambria"/>
          <w:sz w:val="24"/>
          <w:szCs w:val="24"/>
          <w:lang w:val="ru-RU" w:eastAsia="zh-CN"/>
        </w:rPr>
        <w:br/>
        <w:t xml:space="preserve">по Антанте. Брусиловский прорыв и его значение. Массовый героизм воинов. Людские потери. Политизация и начало морального разложения армии.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Власть, экономика и общество в условиях войны. Милитаризация экономики. Формирование военно-промышленных комитетов. Пропаганда патриотизма </w:t>
      </w:r>
      <w:r>
        <w:rPr>
          <w:rFonts w:ascii="Times New Roman" w:hAnsi="Times New Roman" w:eastAsia="SchoolBookSanPin;Cambria"/>
          <w:sz w:val="24"/>
          <w:szCs w:val="24"/>
          <w:lang w:val="ru-RU" w:eastAsia="zh-CN"/>
        </w:rPr>
        <w:br/>
        <w:t xml:space="preserve">и восприятие войны обществом. Содействие гражданского населения армии </w:t>
      </w:r>
      <w:r>
        <w:rPr>
          <w:rFonts w:ascii="Times New Roman" w:hAnsi="Times New Roman" w:eastAsia="SchoolBookSanPin;Cambria"/>
          <w:sz w:val="24"/>
          <w:szCs w:val="24"/>
          <w:lang w:val="ru-RU" w:eastAsia="zh-CN"/>
        </w:rPr>
        <w:br/>
        <w:t xml:space="preserve">и создание общественных организаций помощи фронту. Введение государством карточной системы снабжения в городе и разверстки в деревне.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Нарастание экономического кризиса и смена общественных настроений. Кадровая чехарда в правительстве. Взаимоотношения представительной </w:t>
      </w:r>
      <w:r>
        <w:rPr>
          <w:rFonts w:ascii="Times New Roman" w:hAnsi="Times New Roman" w:eastAsia="SchoolBookSanPin;Cambria"/>
          <w:sz w:val="24"/>
          <w:szCs w:val="24"/>
          <w:lang w:val="ru-RU" w:eastAsia="zh-CN"/>
        </w:rPr>
        <w:br/>
        <w:t xml:space="preserve">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3.2.1.3. </w:t>
      </w:r>
      <w:r>
        <w:rPr>
          <w:rFonts w:ascii="Times New Roman" w:hAnsi="Times New Roman" w:eastAsia="SchoolBookSanPin;Cambria"/>
          <w:sz w:val="24"/>
          <w:szCs w:val="24"/>
          <w:lang w:val="ru-RU" w:eastAsia="zh-CN"/>
        </w:rPr>
        <w:t xml:space="preserve">Великая российская революция (1917—1922).</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Понятие Великой российской революции, продолжавшейся от свержения самодержавия до создания Со</w:t>
      </w:r>
      <w:r>
        <w:rPr>
          <w:rFonts w:ascii="Times New Roman" w:hAnsi="Times New Roman" w:eastAsia="SchoolBookSanPin;Cambria"/>
          <w:sz w:val="24"/>
          <w:szCs w:val="24"/>
          <w:lang w:val="ru-RU" w:eastAsia="zh-CN"/>
        </w:rPr>
        <w:t xml:space="preserve">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w:t>
      </w:r>
      <w:r>
        <w:rPr>
          <w:rFonts w:ascii="Times New Roman" w:hAnsi="Times New Roman" w:eastAsia="SchoolBookSanPin;Cambria"/>
          <w:sz w:val="24"/>
          <w:szCs w:val="24"/>
          <w:lang w:val="ru-RU" w:eastAsia="zh-CN"/>
        </w:rPr>
        <w:br/>
        <w:t xml:space="preserve">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w:t>
      </w:r>
      <w:r>
        <w:rPr>
          <w:rFonts w:ascii="Times New Roman" w:hAnsi="Times New Roman" w:eastAsia="SchoolBookSanPin;Cambria"/>
          <w:sz w:val="24"/>
          <w:szCs w:val="24"/>
          <w:lang w:val="ru-RU" w:eastAsia="zh-CN"/>
        </w:rPr>
        <w:t xml:space="preserve">льные регионы. Формирование Временного правительства и программа его деятельности. Петроградский Совет рабочих и солдатских депутатов и его декреты.Весна — лето 1917 г.: зыбкое равновесие политических сил при росте влияния большевиков во главе с В. И. Лени</w:t>
      </w:r>
      <w:r>
        <w:rPr>
          <w:rFonts w:ascii="Times New Roman" w:hAnsi="Times New Roman" w:eastAsia="SchoolBookSanPin;Cambria"/>
          <w:sz w:val="24"/>
          <w:szCs w:val="24"/>
          <w:lang w:val="ru-RU" w:eastAsia="zh-CN"/>
        </w:rPr>
        <w:t xml:space="preserve">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w:t>
      </w:r>
      <w:r>
        <w:rPr>
          <w:rFonts w:ascii="Times New Roman" w:hAnsi="Times New Roman" w:eastAsia="SchoolBookSanPin;Cambria"/>
          <w:sz w:val="24"/>
          <w:szCs w:val="24"/>
          <w:lang w:val="ru-RU" w:eastAsia="zh-CN"/>
        </w:rPr>
        <w:br/>
        <w:t xml:space="preserve">В. И. Ленин как политический деятель.</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3.2.1.4. </w:t>
      </w:r>
      <w:r>
        <w:rPr>
          <w:rFonts w:ascii="Times New Roman" w:hAnsi="Times New Roman" w:eastAsia="SchoolBookSanPin;Cambria"/>
          <w:sz w:val="24"/>
          <w:szCs w:val="24"/>
          <w:lang w:val="ru-RU" w:eastAsia="zh-CN"/>
        </w:rPr>
        <w:t xml:space="preserve">Первые революционные преобразования большевиков.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Первые мероприятия большевиков в политической, экономической </w:t>
      </w:r>
      <w:r>
        <w:rPr>
          <w:rFonts w:ascii="Times New Roman" w:hAnsi="Times New Roman" w:eastAsia="SchoolBookSanPin;Cambria"/>
          <w:sz w:val="24"/>
          <w:szCs w:val="24"/>
          <w:lang w:val="ru-RU" w:eastAsia="zh-CN"/>
        </w:rPr>
        <w:br/>
        <w:t xml:space="preserve">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w:t>
      </w:r>
      <w:r>
        <w:rPr>
          <w:rFonts w:ascii="Times New Roman" w:hAnsi="Times New Roman" w:eastAsia="SchoolBookSanPin;Cambria"/>
          <w:sz w:val="24"/>
          <w:szCs w:val="24"/>
          <w:lang w:val="ru-RU" w:eastAsia="zh-CN"/>
        </w:rPr>
        <w:br/>
        <w:t xml:space="preserve">с контрреволюцией и саботажем. Создание Высшего совета народного хозяйства (ВСНХ). Первая Конституция РСФСР 1918 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3.2.1.5. Гражданская война и ее последствия.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Гражданская война как общенациональная катастрофа. Человеческие потери. Причины, этапы и основны</w:t>
      </w:r>
      <w:r>
        <w:rPr>
          <w:rFonts w:ascii="Times New Roman" w:hAnsi="Times New Roman" w:eastAsia="SchoolBookSanPin;Cambria"/>
          <w:sz w:val="24"/>
          <w:szCs w:val="24"/>
          <w:lang w:val="ru-RU" w:eastAsia="zh-CN"/>
        </w:rPr>
        <w:t xml:space="preserve">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Политика «военного коммунизма». Продразверстка, принудительная трудовая повинность, административное ра</w:t>
      </w:r>
      <w:r>
        <w:rPr>
          <w:rFonts w:ascii="Times New Roman" w:hAnsi="Times New Roman" w:eastAsia="SchoolBookSanPin;Cambria"/>
          <w:sz w:val="24"/>
          <w:szCs w:val="24"/>
          <w:lang w:val="ru-RU" w:eastAsia="zh-CN"/>
        </w:rPr>
        <w:t xml:space="preserve">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w:t>
      </w:r>
      <w:r>
        <w:rPr>
          <w:rFonts w:ascii="Times New Roman" w:hAnsi="Times New Roman" w:eastAsia="SchoolBookSanPin;Cambria"/>
          <w:sz w:val="24"/>
          <w:szCs w:val="24"/>
          <w:lang w:val="ru-RU" w:eastAsia="zh-CN"/>
        </w:rPr>
        <w:br/>
        <w:t xml:space="preserve">ЧК, комбедов и ревкомов.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Особенности Гражданской войны на Украине, в Закавказье и Средней Азии, </w:t>
      </w:r>
      <w:r>
        <w:rPr>
          <w:rFonts w:ascii="Times New Roman" w:hAnsi="Times New Roman" w:eastAsia="SchoolBookSanPin;Cambria"/>
          <w:sz w:val="24"/>
          <w:szCs w:val="24"/>
          <w:lang w:val="ru-RU" w:eastAsia="zh-CN"/>
        </w:rPr>
        <w:br/>
        <w:t xml:space="preserve">в Сибири и на Дальнем Востоке. Польско-советская война. Поражение армии Врангеля в Крыму.</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Причины победы Красной Армии в Гражданской войне. </w:t>
      </w:r>
      <w:r>
        <w:rPr>
          <w:rFonts w:ascii="Times New Roman" w:hAnsi="Times New Roman" w:eastAsia="SchoolBookSanPin;Cambria"/>
          <w:sz w:val="24"/>
          <w:szCs w:val="24"/>
          <w:lang w:val="ru-RU" w:eastAsia="zh-CN"/>
        </w:rPr>
        <w:t xml:space="preserve">Вопрос о земле. Национальный фактор в Гражданской войне. Декларация прав народов России </w:t>
      </w:r>
      <w:r>
        <w:rPr>
          <w:rFonts w:ascii="Times New Roman" w:hAnsi="Times New Roman" w:eastAsia="SchoolBookSanPin;Cambria"/>
          <w:sz w:val="24"/>
          <w:szCs w:val="24"/>
          <w:lang w:val="ru-RU" w:eastAsia="zh-CN"/>
        </w:rPr>
        <w:br/>
        <w:t xml:space="preserve">и ее значение. Эмиграция и формирование русского зарубежья. Последние отголоски Гражданской войны в регионах в конце 1921—1922 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3.2.1.6. </w:t>
      </w:r>
      <w:r>
        <w:rPr>
          <w:rFonts w:ascii="Times New Roman" w:hAnsi="Times New Roman" w:eastAsia="SchoolBookSanPin;Cambria"/>
          <w:sz w:val="24"/>
          <w:szCs w:val="24"/>
          <w:lang w:val="ru-RU" w:eastAsia="zh-CN"/>
        </w:rPr>
        <w:t xml:space="preserve">Идеология и культура Советской России периода Гражданской войны.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Создание Государственной комиссии по просвещению и Пролеткульта. Наглядная агитация и массовая </w:t>
      </w:r>
      <w:r>
        <w:rPr>
          <w:rFonts w:ascii="Times New Roman" w:hAnsi="Times New Roman" w:eastAsia="SchoolBookSanPin;Cambria"/>
          <w:sz w:val="24"/>
          <w:szCs w:val="24"/>
          <w:lang w:val="ru-RU" w:eastAsia="zh-CN"/>
        </w:rPr>
        <w:t xml:space="preserve">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Повседневная жизнь. Городской быт: бесплатный транспорт, товары </w:t>
      </w:r>
      <w:r>
        <w:rPr>
          <w:rFonts w:ascii="Times New Roman" w:hAnsi="Times New Roman" w:eastAsia="SchoolBookSanPin;Cambria"/>
          <w:sz w:val="24"/>
          <w:szCs w:val="24"/>
          <w:lang w:val="ru-RU" w:eastAsia="zh-CN"/>
        </w:rPr>
        <w:br/>
        <w:t xml:space="preserve">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3.2.1.7. </w:t>
      </w:r>
      <w:r>
        <w:rPr>
          <w:rFonts w:ascii="Times New Roman" w:hAnsi="Times New Roman" w:eastAsia="SchoolBookSanPin;Cambria"/>
          <w:sz w:val="24"/>
          <w:szCs w:val="24"/>
          <w:lang w:val="ru-RU" w:eastAsia="zh-CN"/>
        </w:rPr>
        <w:t xml:space="preserve">Наш край в 1914—1922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3.2.2. </w:t>
      </w:r>
      <w:r>
        <w:rPr>
          <w:rFonts w:ascii="Times New Roman" w:hAnsi="Times New Roman" w:eastAsia="SchoolBookSanPin;Cambria"/>
          <w:sz w:val="24"/>
          <w:szCs w:val="24"/>
          <w:lang w:val="ru-RU" w:eastAsia="zh-CN"/>
        </w:rPr>
        <w:t xml:space="preserve">Советский Союз в 1920—1930-е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3.2.2.1. </w:t>
      </w:r>
      <w:r>
        <w:rPr>
          <w:rFonts w:ascii="Times New Roman" w:hAnsi="Times New Roman" w:eastAsia="SchoolBookSanPin;Cambria"/>
          <w:sz w:val="24"/>
          <w:szCs w:val="24"/>
          <w:lang w:val="ru-RU" w:eastAsia="zh-CN"/>
        </w:rPr>
        <w:t xml:space="preserve">СССР в годы нэпа (1921—1928).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Катастрофические последствия Первой мировой и Гражданской войн. Демографическая ситуация в начале 1</w:t>
      </w:r>
      <w:r>
        <w:rPr>
          <w:rFonts w:ascii="Times New Roman" w:hAnsi="Times New Roman" w:eastAsia="SchoolBookSanPin;Cambria"/>
          <w:sz w:val="24"/>
          <w:szCs w:val="24"/>
          <w:lang w:val="ru-RU" w:eastAsia="zh-CN"/>
        </w:rPr>
        <w:t xml:space="preserve">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Отказ большевиков от «военного коммунизма» и переход к новой экономической политике (нэ</w:t>
      </w:r>
      <w:r>
        <w:rPr>
          <w:rFonts w:ascii="Times New Roman" w:hAnsi="Times New Roman" w:eastAsia="SchoolBookSanPin;Cambria"/>
          <w:sz w:val="24"/>
          <w:szCs w:val="24"/>
          <w:lang w:val="ru-RU" w:eastAsia="zh-CN"/>
        </w:rPr>
        <w:t xml:space="preserve">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w:t>
      </w:r>
      <w:r>
        <w:rPr>
          <w:rFonts w:ascii="Times New Roman" w:hAnsi="Times New Roman" w:eastAsia="SchoolBookSanPin;Cambria"/>
          <w:sz w:val="24"/>
          <w:szCs w:val="24"/>
          <w:lang w:val="ru-RU" w:eastAsia="zh-CN"/>
        </w:rPr>
        <w:br/>
        <w:t xml:space="preserve">и пятилетних планов развития народного хозяйства. Учреждение в СССР звания Героя Труда (1927 г., с 1938 г. — Герой Социалистического Труда).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w:t>
      </w:r>
      <w:r>
        <w:rPr>
          <w:rFonts w:ascii="Times New Roman" w:hAnsi="Times New Roman" w:eastAsia="SchoolBookSanPin;Cambria"/>
          <w:sz w:val="24"/>
          <w:szCs w:val="24"/>
          <w:lang w:val="ru-RU" w:eastAsia="zh-CN"/>
        </w:rPr>
        <w:br/>
        <w:t xml:space="preserve">о национальном строительстве.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w:t>
      </w:r>
      <w:r>
        <w:rPr>
          <w:rFonts w:ascii="Times New Roman" w:hAnsi="Times New Roman" w:eastAsia="SchoolBookSanPin;Cambria"/>
          <w:sz w:val="24"/>
          <w:szCs w:val="24"/>
          <w:lang w:val="ru-RU" w:eastAsia="zh-CN"/>
        </w:rPr>
        <w:br/>
        <w:t xml:space="preserve">к концу 1920-х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Социальная политика большевиков. Положение рабочих и крестьян. Эмансипация женщин. Социальные лифты. Становление системы здравоохранения. О</w:t>
      </w:r>
      <w:r>
        <w:rPr>
          <w:rFonts w:ascii="Times New Roman" w:hAnsi="Times New Roman" w:eastAsia="SchoolBookSanPin;Cambria"/>
          <w:sz w:val="24"/>
          <w:szCs w:val="24"/>
          <w:lang w:val="ru-RU" w:eastAsia="zh-CN"/>
        </w:rPr>
        <w:t xml:space="preserve">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3.2.2.2. </w:t>
      </w:r>
      <w:r>
        <w:rPr>
          <w:rFonts w:ascii="Times New Roman" w:hAnsi="Times New Roman" w:eastAsia="SchoolBookSanPin;Cambria"/>
          <w:sz w:val="24"/>
          <w:szCs w:val="24"/>
          <w:lang w:val="ru-RU" w:eastAsia="zh-CN"/>
        </w:rPr>
        <w:t xml:space="preserve">Советский Союз в 1929—1941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«Великий перелом». Перестройка экономики на основе </w:t>
      </w:r>
      <w:r>
        <w:rPr>
          <w:rFonts w:ascii="Times New Roman" w:hAnsi="Times New Roman" w:eastAsia="SchoolBookSanPin;Cambria"/>
          <w:sz w:val="24"/>
          <w:szCs w:val="24"/>
          <w:lang w:val="ru-RU" w:eastAsia="zh-CN"/>
        </w:rPr>
        <w:t xml:space="preserve">командного администрирования. Форсированная индустриализация. Создание рабочих </w:t>
      </w:r>
      <w:r>
        <w:rPr>
          <w:rFonts w:ascii="Times New Roman" w:hAnsi="Times New Roman" w:eastAsia="SchoolBookSanPin;Cambria"/>
          <w:sz w:val="24"/>
          <w:szCs w:val="24"/>
          <w:lang w:val="ru-RU" w:eastAsia="zh-CN"/>
        </w:rPr>
        <w:br/>
        <w:t xml:space="preserve">и инженерных кадров. Социалистическое соревнование. Ударники и стахановцы. Ликвидация частной торговли и предпринимательства. Кризис снабжения </w:t>
      </w:r>
      <w:r>
        <w:rPr>
          <w:rFonts w:ascii="Times New Roman" w:hAnsi="Times New Roman" w:eastAsia="SchoolBookSanPin;Cambria"/>
          <w:sz w:val="24"/>
          <w:szCs w:val="24"/>
          <w:lang w:val="ru-RU" w:eastAsia="zh-CN"/>
        </w:rPr>
        <w:br/>
        <w:t xml:space="preserve">и введение карточной системы.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Крупнейшие стройки первых пятилеток в центре и национальных республиках. Строительство Московского метрополитена. Со</w:t>
      </w:r>
      <w:r>
        <w:rPr>
          <w:rFonts w:ascii="Times New Roman" w:hAnsi="Times New Roman" w:eastAsia="SchoolBookSanPin;Cambria"/>
          <w:sz w:val="24"/>
          <w:szCs w:val="24"/>
          <w:lang w:val="ru-RU" w:eastAsia="zh-CN"/>
        </w:rPr>
        <w:t xml:space="preserve">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w:t>
      </w:r>
      <w:r>
        <w:rPr>
          <w:rFonts w:ascii="Times New Roman" w:hAnsi="Times New Roman" w:eastAsia="SchoolBookSanPin;Cambria"/>
          <w:sz w:val="24"/>
          <w:szCs w:val="24"/>
          <w:lang w:val="ru-RU" w:eastAsia="zh-CN"/>
        </w:rPr>
        <w:t xml:space="preserve">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w:t>
      </w:r>
      <w:r>
        <w:rPr>
          <w:rFonts w:ascii="Times New Roman" w:hAnsi="Times New Roman" w:eastAsia="SchoolBookSanPin;Cambria"/>
          <w:sz w:val="24"/>
          <w:szCs w:val="24"/>
          <w:lang w:val="ru-RU" w:eastAsia="zh-CN"/>
        </w:rPr>
        <w:br/>
        <w:t xml:space="preserve">и в освоении труднодоступных территорий.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Советская социальная и национальная политика 1930-х гг. Пропаганда </w:t>
      </w:r>
      <w:r>
        <w:rPr>
          <w:rFonts w:ascii="Times New Roman" w:hAnsi="Times New Roman" w:eastAsia="SchoolBookSanPin;Cambria"/>
          <w:sz w:val="24"/>
          <w:szCs w:val="24"/>
          <w:lang w:val="ru-RU" w:eastAsia="zh-CN"/>
        </w:rPr>
        <w:br/>
        <w:t xml:space="preserve">и реальные достижения. Конституция СССР 1936 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3.2.2.3. </w:t>
      </w:r>
      <w:r>
        <w:rPr>
          <w:rFonts w:ascii="Times New Roman" w:hAnsi="Times New Roman" w:eastAsia="SchoolBookSanPin;Cambria"/>
          <w:sz w:val="24"/>
          <w:szCs w:val="24"/>
          <w:lang w:val="ru-RU" w:eastAsia="zh-CN"/>
        </w:rPr>
        <w:t xml:space="preserve">Культурное пространство советского общества в 1920—1930-е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Повседневная жизнь и общественные настроения в годы нэпа. Повышение общего уровня жизни. Нэпманы и отношение к ним в обществе.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Пролеткульт и нэпман</w:t>
      </w:r>
      <w:r>
        <w:rPr>
          <w:rFonts w:ascii="Times New Roman" w:hAnsi="Times New Roman" w:eastAsia="SchoolBookSanPin;Cambria"/>
          <w:sz w:val="24"/>
          <w:szCs w:val="24"/>
          <w:lang w:val="ru-RU" w:eastAsia="zh-CN"/>
        </w:rPr>
        <w:t xml:space="preserve">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Создание «нового человека». Пропаганда коллективистских ценностей. Воспитание интернационализма и </w:t>
      </w:r>
      <w:r>
        <w:rPr>
          <w:rFonts w:ascii="Times New Roman" w:hAnsi="Times New Roman" w:eastAsia="SchoolBookSanPin;Cambria"/>
          <w:sz w:val="24"/>
          <w:szCs w:val="24"/>
          <w:lang w:val="ru-RU" w:eastAsia="zh-CN"/>
        </w:rPr>
        <w:t xml:space="preserve">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Культурная революция. От обязательног</w:t>
      </w:r>
      <w:r>
        <w:rPr>
          <w:rFonts w:ascii="Times New Roman" w:hAnsi="Times New Roman" w:eastAsia="SchoolBookSanPin;Cambria"/>
          <w:sz w:val="24"/>
          <w:szCs w:val="24"/>
          <w:lang w:val="ru-RU" w:eastAsia="zh-CN"/>
        </w:rPr>
        <w:t xml:space="preserve">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w:t>
      </w:r>
      <w:r>
        <w:rPr>
          <w:rFonts w:ascii="Times New Roman" w:hAnsi="Times New Roman" w:eastAsia="SchoolBookSanPin;Cambria"/>
          <w:sz w:val="24"/>
          <w:szCs w:val="24"/>
          <w:lang w:val="ru-RU" w:eastAsia="zh-CN"/>
        </w:rPr>
        <w:br/>
        <w:t xml:space="preserve">1930-х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w:t>
      </w:r>
      <w:r>
        <w:rPr>
          <w:rFonts w:ascii="Times New Roman" w:hAnsi="Times New Roman" w:eastAsia="SchoolBookSanPin;Cambria"/>
          <w:sz w:val="24"/>
          <w:szCs w:val="24"/>
          <w:lang w:val="ru-RU" w:eastAsia="zh-CN"/>
        </w:rPr>
        <w:t xml:space="preserve">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3.2.2.4. </w:t>
      </w:r>
      <w:r>
        <w:rPr>
          <w:rFonts w:ascii="Times New Roman" w:hAnsi="Times New Roman" w:eastAsia="SchoolBookSanPin;Cambria"/>
          <w:sz w:val="24"/>
          <w:szCs w:val="24"/>
          <w:lang w:val="ru-RU" w:eastAsia="zh-CN"/>
        </w:rPr>
        <w:t xml:space="preserve">Внешняя политика СССР в 1920—1930-е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СССР накануне Великой Отечественной войны. Мюнхенский договор </w:t>
      </w:r>
      <w:r>
        <w:rPr>
          <w:rFonts w:ascii="Times New Roman" w:hAnsi="Times New Roman" w:eastAsia="SchoolBookSanPin;Cambria"/>
          <w:sz w:val="24"/>
          <w:szCs w:val="24"/>
          <w:lang w:val="ru-RU" w:eastAsia="zh-CN"/>
        </w:rPr>
        <w:br/>
        <w:t xml:space="preserve">1938 г. и угроза международной изоляции СССР. Заключение договора </w:t>
      </w:r>
      <w:r>
        <w:rPr>
          <w:rFonts w:ascii="Times New Roman" w:hAnsi="Times New Roman" w:eastAsia="SchoolBookSanPin;Cambria"/>
          <w:sz w:val="24"/>
          <w:szCs w:val="24"/>
          <w:lang w:val="ru-RU" w:eastAsia="zh-CN"/>
        </w:rPr>
        <w:br/>
        <w:t xml:space="preserve">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3.2.2.5. </w:t>
      </w:r>
      <w:r>
        <w:rPr>
          <w:rFonts w:ascii="Times New Roman" w:hAnsi="Times New Roman" w:eastAsia="SchoolBookSanPin;Cambria"/>
          <w:sz w:val="24"/>
          <w:szCs w:val="24"/>
          <w:lang w:val="ru-RU" w:eastAsia="zh-CN"/>
        </w:rPr>
        <w:t xml:space="preserve">Наш край в 1920—1930-е гг. (1 ч)</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3.2.3. </w:t>
      </w:r>
      <w:r>
        <w:rPr>
          <w:rFonts w:ascii="Times New Roman" w:hAnsi="Times New Roman" w:eastAsia="SchoolBookSanPin;Cambria"/>
          <w:sz w:val="24"/>
          <w:szCs w:val="24"/>
          <w:lang w:val="ru-RU" w:eastAsia="zh-CN"/>
        </w:rPr>
        <w:t xml:space="preserve">Великая Отечественная война (1941—1945)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3.2.3.1. </w:t>
      </w:r>
      <w:r>
        <w:rPr>
          <w:rFonts w:ascii="Times New Roman" w:hAnsi="Times New Roman" w:eastAsia="SchoolBookSanPin;Cambria"/>
          <w:sz w:val="24"/>
          <w:szCs w:val="24"/>
          <w:lang w:val="ru-RU" w:eastAsia="zh-CN"/>
        </w:rPr>
        <w:t xml:space="preserve">Первый период войны (июнь 1941 — осень 1942 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План «Барбаросса». Соотношение сил противников на 22  июня 1941 г. Вторжение Г</w:t>
      </w:r>
      <w:r>
        <w:rPr>
          <w:rFonts w:ascii="Times New Roman" w:hAnsi="Times New Roman" w:eastAsia="SchoolBookSanPin;Cambria"/>
          <w:sz w:val="24"/>
          <w:szCs w:val="24"/>
          <w:lang w:val="ru-RU" w:eastAsia="zh-CN"/>
        </w:rPr>
        <w:t xml:space="preserve">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w:t>
      </w:r>
      <w:r>
        <w:rPr>
          <w:rFonts w:ascii="Times New Roman" w:hAnsi="Times New Roman" w:eastAsia="SchoolBookSanPin;Cambria"/>
          <w:sz w:val="24"/>
          <w:szCs w:val="24"/>
          <w:lang w:val="ru-RU" w:eastAsia="zh-CN"/>
        </w:rPr>
        <w:t xml:space="preserve">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Битва за Москву. Наступление гитлеровских войск: Москва на осадном положении. Парад 7 ноября 1941 г. на Красной площади. Переход </w:t>
      </w:r>
      <w:r>
        <w:rPr>
          <w:rFonts w:ascii="Times New Roman" w:hAnsi="Times New Roman" w:eastAsia="SchoolBookSanPin;Cambria"/>
          <w:sz w:val="24"/>
          <w:szCs w:val="24"/>
          <w:lang w:val="ru-RU" w:eastAsia="zh-CN"/>
        </w:rPr>
        <w:br/>
        <w:t xml:space="preserve">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Перестройка экономики на военный лад. Эвакуация предприятий, населения </w:t>
      </w:r>
      <w:r>
        <w:rPr>
          <w:rFonts w:ascii="Times New Roman" w:hAnsi="Times New Roman" w:eastAsia="SchoolBookSanPin;Cambria"/>
          <w:sz w:val="24"/>
          <w:szCs w:val="24"/>
          <w:lang w:val="ru-RU" w:eastAsia="zh-CN"/>
        </w:rPr>
        <w:br/>
        <w:t xml:space="preserve">и ресурсов. Введение норм военной дисциплины на производстве и транспорте.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Нацистский оккупационный режим. Генеральный план «Ост». Нацистская пропаганда. Массовые преступления гитлеровцев против советских гражд</w:t>
      </w:r>
      <w:r>
        <w:rPr>
          <w:rFonts w:ascii="Times New Roman" w:hAnsi="Times New Roman" w:eastAsia="SchoolBookSanPin;Cambria"/>
          <w:sz w:val="24"/>
          <w:szCs w:val="24"/>
          <w:lang w:val="ru-RU" w:eastAsia="zh-CN"/>
        </w:rPr>
        <w:t xml:space="preserve">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Начало массового сопротивления врагу. Восстания в нацистских лагерях. Развертывание партизанского движения.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128.</w:t>
      </w:r>
      <w:r>
        <w:rPr>
          <w:rFonts w:ascii="Times New Roman" w:hAnsi="Times New Roman" w:eastAsia="OfficinaSansBoldITC;Franklin Go"/>
          <w:sz w:val="24"/>
          <w:szCs w:val="24"/>
          <w:lang w:val="ru-RU" w:eastAsia="zh-CN"/>
        </w:rPr>
        <w:t xml:space="preserve">3.2.3.2. </w:t>
      </w:r>
      <w:r>
        <w:rPr>
          <w:rFonts w:ascii="Times New Roman" w:hAnsi="Times New Roman" w:eastAsia="SchoolBookSanPin;Cambria"/>
          <w:sz w:val="24"/>
          <w:szCs w:val="24"/>
          <w:lang w:val="ru-RU" w:eastAsia="zh-CN"/>
        </w:rPr>
        <w:t xml:space="preserve">Коренной перелом в ходе войны (осень 1942—1943 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Сталинградская битва. Германское наступление весной — лет</w:t>
      </w:r>
      <w:r>
        <w:rPr>
          <w:rFonts w:ascii="Times New Roman" w:hAnsi="Times New Roman" w:eastAsia="SchoolBookSanPin;Cambria"/>
          <w:sz w:val="24"/>
          <w:szCs w:val="24"/>
          <w:lang w:val="ru-RU" w:eastAsia="zh-CN"/>
        </w:rPr>
        <w:t xml:space="preserve">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w:t>
      </w:r>
      <w:r>
        <w:rPr>
          <w:rFonts w:ascii="Times New Roman" w:hAnsi="Times New Roman" w:eastAsia="SchoolBookSanPin;Cambria"/>
          <w:sz w:val="24"/>
          <w:szCs w:val="24"/>
          <w:lang w:val="ru-RU" w:eastAsia="zh-CN"/>
        </w:rPr>
        <w:t xml:space="preserve">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w:t>
      </w:r>
      <w:r>
        <w:rPr>
          <w:rFonts w:ascii="Times New Roman" w:hAnsi="Times New Roman" w:eastAsia="SchoolBookSanPin;Cambria"/>
          <w:sz w:val="24"/>
          <w:szCs w:val="24"/>
          <w:lang w:val="ru-RU" w:eastAsia="zh-CN"/>
        </w:rPr>
        <w:br/>
        <w:t xml:space="preserve">и союзники. Проблема второго фронта. Ленд-лиз. Тегеранская конференция 1943 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За линией фронта. Развертывание массового партизанского движения. Антифашистское подполье в крупных городах. Значение партизанской </w:t>
      </w:r>
      <w:r>
        <w:rPr>
          <w:rFonts w:ascii="Times New Roman" w:hAnsi="Times New Roman" w:eastAsia="SchoolBookSanPin;Cambria"/>
          <w:sz w:val="24"/>
          <w:szCs w:val="24"/>
          <w:lang w:val="ru-RU" w:eastAsia="zh-CN"/>
        </w:rPr>
        <w:br/>
        <w:t xml:space="preserve">и подпольной борьбы для победы над врагом.</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Сотрудничество с врагом (коллаборационизм): формы, причины</w:t>
      </w:r>
      <w:r>
        <w:rPr>
          <w:rFonts w:ascii="Times New Roman" w:hAnsi="Times New Roman" w:eastAsia="SchoolBookSanPin;Cambria"/>
          <w:sz w:val="24"/>
          <w:szCs w:val="24"/>
          <w:lang w:val="ru-RU" w:eastAsia="zh-CN"/>
        </w:rPr>
        <w:t xml:space="preserve">,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3.2.3.3. </w:t>
      </w:r>
      <w:r>
        <w:rPr>
          <w:rFonts w:ascii="Times New Roman" w:hAnsi="Times New Roman" w:eastAsia="SchoolBookSanPin;Cambria"/>
          <w:sz w:val="24"/>
          <w:szCs w:val="24"/>
          <w:lang w:val="ru-RU" w:eastAsia="zh-CN"/>
        </w:rPr>
        <w:t xml:space="preserve">Человек и война: единство фронта и тыла.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«Все для фронта, все для победы!». Трудовой подвиг народа. Роль женщин </w:t>
      </w:r>
      <w:r>
        <w:rPr>
          <w:rFonts w:ascii="Times New Roman" w:hAnsi="Times New Roman" w:eastAsia="SchoolBookSanPin;Cambria"/>
          <w:sz w:val="24"/>
          <w:szCs w:val="24"/>
          <w:lang w:val="ru-RU" w:eastAsia="zh-CN"/>
        </w:rPr>
        <w:br/>
        <w:t xml:space="preserve">и подростков в промышленном и сельскохозяйственном производстве. Самоотверженный труд ученых. Помощь населения фронту.</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Повседневность военного времени. Фронтовая повседневность. Боевое братство. Женщины на войне. Письма с фронта и на фронт. Повседневность </w:t>
      </w:r>
      <w:r>
        <w:rPr>
          <w:rFonts w:ascii="Times New Roman" w:hAnsi="Times New Roman" w:eastAsia="SchoolBookSanPin;Cambria"/>
          <w:sz w:val="24"/>
          <w:szCs w:val="24"/>
          <w:lang w:val="ru-RU" w:eastAsia="zh-CN"/>
        </w:rPr>
        <w:br/>
        <w:t xml:space="preserve">в советском тылу. Военная дисциплина на производстве. Карточная система </w:t>
      </w:r>
      <w:r>
        <w:rPr>
          <w:rFonts w:ascii="Times New Roman" w:hAnsi="Times New Roman" w:eastAsia="SchoolBookSanPin;Cambria"/>
          <w:sz w:val="24"/>
          <w:szCs w:val="24"/>
          <w:lang w:val="ru-RU" w:eastAsia="zh-CN"/>
        </w:rPr>
        <w:br/>
        <w:t xml:space="preserve">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w:t>
      </w:r>
      <w:r>
        <w:rPr>
          <w:rFonts w:ascii="Times New Roman" w:hAnsi="Times New Roman" w:eastAsia="SchoolBookSanPin;Cambria"/>
          <w:sz w:val="24"/>
          <w:szCs w:val="24"/>
          <w:lang w:val="ru-RU" w:eastAsia="zh-CN"/>
        </w:rPr>
        <w:br/>
        <w:t xml:space="preserve">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3.2.3.4. </w:t>
      </w:r>
      <w:r>
        <w:rPr>
          <w:rFonts w:ascii="Times New Roman" w:hAnsi="Times New Roman" w:eastAsia="SchoolBookSanPin;Cambria"/>
          <w:sz w:val="24"/>
          <w:szCs w:val="24"/>
          <w:lang w:val="ru-RU" w:eastAsia="zh-CN"/>
        </w:rPr>
        <w:t xml:space="preserve">Победа СССР в Великой Отечественной войне. Окончание Второй мировой войны (1944 — сентябрь 1945 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Освобождение Правобережной Украины и Крыма. Наступление советских войск в Бело</w:t>
      </w:r>
      <w:r>
        <w:rPr>
          <w:rFonts w:ascii="Times New Roman" w:hAnsi="Times New Roman" w:eastAsia="SchoolBookSanPin;Cambria"/>
          <w:sz w:val="24"/>
          <w:szCs w:val="24"/>
          <w:lang w:val="ru-RU" w:eastAsia="zh-CN"/>
        </w:rPr>
        <w:t xml:space="preserve">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w:t>
      </w:r>
      <w:r>
        <w:rPr>
          <w:rFonts w:ascii="Times New Roman" w:hAnsi="Times New Roman" w:eastAsia="SchoolBookSanPin;Cambria"/>
          <w:sz w:val="24"/>
          <w:szCs w:val="24"/>
          <w:lang w:val="ru-RU" w:eastAsia="zh-CN"/>
        </w:rPr>
        <w:br/>
        <w:t xml:space="preserve">и Церкви.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Советско-японская война 1945 г. Разгром Квантунской армии. Ядерные бомбардировки японских городов американской авиацией и их последствия.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Создание ООН. Осуждение главных военных преступников. Нюрнбергский </w:t>
      </w:r>
      <w:r>
        <w:rPr>
          <w:rFonts w:ascii="Times New Roman" w:hAnsi="Times New Roman" w:eastAsia="SchoolBookSanPin;Cambria"/>
          <w:sz w:val="24"/>
          <w:szCs w:val="24"/>
          <w:lang w:val="ru-RU" w:eastAsia="zh-CN"/>
        </w:rPr>
        <w:br/>
        <w:t xml:space="preserve">и Токийский судебные процессы.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3.2.3.5. </w:t>
      </w:r>
      <w:r>
        <w:rPr>
          <w:rFonts w:ascii="Times New Roman" w:hAnsi="Times New Roman" w:eastAsia="SchoolBookSanPin;Cambria"/>
          <w:sz w:val="24"/>
          <w:szCs w:val="24"/>
          <w:lang w:val="ru-RU" w:eastAsia="zh-CN"/>
        </w:rPr>
        <w:t xml:space="preserve">Наш край в 1941—1945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3.2.4. </w:t>
      </w:r>
      <w:r>
        <w:rPr>
          <w:rFonts w:ascii="Times New Roman" w:hAnsi="Times New Roman" w:eastAsia="SchoolBookSanPin;Cambria"/>
          <w:sz w:val="24"/>
          <w:szCs w:val="24"/>
          <w:lang w:val="ru-RU" w:eastAsia="zh-CN"/>
        </w:rPr>
        <w:t xml:space="preserve">Обобщение.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spacing w:after="0" w:line="348"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  Содержание обучения в 11 классе.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4.1. </w:t>
      </w:r>
      <w:r>
        <w:rPr>
          <w:rFonts w:ascii="Times New Roman" w:hAnsi="Times New Roman" w:eastAsia="SchoolBookSanPin;Cambria"/>
          <w:sz w:val="24"/>
          <w:szCs w:val="24"/>
          <w:lang w:val="ru-RU" w:eastAsia="zh-CN"/>
        </w:rPr>
        <w:t xml:space="preserve">Всеобщая история. 1945—2022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4.1.1. </w:t>
      </w:r>
      <w:r>
        <w:rPr>
          <w:rFonts w:ascii="Times New Roman" w:hAnsi="Times New Roman" w:eastAsia="SchoolBookSanPin;Cambria"/>
          <w:sz w:val="24"/>
          <w:szCs w:val="24"/>
          <w:lang w:val="ru-RU" w:eastAsia="zh-CN"/>
        </w:rPr>
        <w:t xml:space="preserve">Введение. Мир во второй половине ХХ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Научно-технический прогресс. Переход от индустриального к по</w:t>
      </w:r>
      <w:r>
        <w:rPr>
          <w:rFonts w:ascii="Times New Roman" w:hAnsi="Times New Roman" w:eastAsia="SchoolBookSanPin;Cambria"/>
          <w:sz w:val="24"/>
          <w:szCs w:val="24"/>
          <w:lang w:val="ru-RU" w:eastAsia="zh-CN"/>
        </w:rPr>
        <w:t xml:space="preserve">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4.1.2. </w:t>
      </w:r>
      <w:r>
        <w:rPr>
          <w:rFonts w:ascii="Times New Roman" w:hAnsi="Times New Roman" w:eastAsia="SchoolBookSanPin;Cambria"/>
          <w:sz w:val="24"/>
          <w:szCs w:val="24"/>
          <w:lang w:val="ru-RU" w:eastAsia="zh-CN"/>
        </w:rPr>
        <w:t xml:space="preserve">Страны Северной Америки и Европы во второй половине ХХ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w:t>
      </w:r>
      <w:r>
        <w:rPr>
          <w:rFonts w:ascii="Times New Roman" w:hAnsi="Times New Roman" w:eastAsia="SchoolBookSanPin;Cambria"/>
          <w:sz w:val="24"/>
          <w:szCs w:val="24"/>
          <w:lang w:val="ru-RU" w:eastAsia="zh-CN"/>
        </w:rPr>
        <w:t xml:space="preserve">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4.1.2.1. </w:t>
      </w:r>
      <w:r>
        <w:rPr>
          <w:rFonts w:ascii="Times New Roman" w:hAnsi="Times New Roman" w:eastAsia="SchoolBookSanPin;Cambria"/>
          <w:sz w:val="24"/>
          <w:szCs w:val="24"/>
          <w:lang w:val="ru-RU" w:eastAsia="zh-CN"/>
        </w:rPr>
        <w:t xml:space="preserve">Соединенные Штаты Америки. Послевоенный экономический подъе</w:t>
      </w:r>
      <w:r>
        <w:rPr>
          <w:rFonts w:ascii="Times New Roman" w:hAnsi="Times New Roman" w:eastAsia="SchoolBookSanPin;Cambria"/>
          <w:sz w:val="24"/>
          <w:szCs w:val="24"/>
          <w:lang w:val="ru-RU" w:eastAsia="zh-CN"/>
        </w:rPr>
        <w:t xml:space="preserve">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w:t>
      </w:r>
      <w:r>
        <w:rPr>
          <w:rFonts w:ascii="Times New Roman" w:hAnsi="Times New Roman" w:eastAsia="SchoolBookSanPin;Cambria"/>
          <w:sz w:val="24"/>
          <w:szCs w:val="24"/>
          <w:lang w:val="ru-RU" w:eastAsia="zh-CN"/>
        </w:rPr>
        <w:t xml:space="preserve">наме). Внешняя политика США </w:t>
      </w:r>
      <w:r>
        <w:rPr>
          <w:rFonts w:ascii="Times New Roman" w:hAnsi="Times New Roman" w:eastAsia="SchoolBookSanPin;Cambria"/>
          <w:sz w:val="24"/>
          <w:szCs w:val="24"/>
          <w:lang w:val="ru-RU" w:eastAsia="zh-CN"/>
        </w:rPr>
        <w:br/>
        <w:t xml:space="preserve">во второй половине ХХ — </w:t>
      </w:r>
      <w:r>
        <w:rPr>
          <w:rFonts w:ascii="Times New Roman" w:hAnsi="Times New Roman" w:eastAsia="SchoolBookSanPin;Cambria"/>
          <w:sz w:val="24"/>
          <w:szCs w:val="24"/>
          <w:lang w:val="ru-RU" w:eastAsia="zh-CN"/>
        </w:rPr>
        <w:t xml:space="preserve">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Развитие отношений с СССР, Российской Федерацией.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4.1.2.2. </w:t>
      </w:r>
      <w:r>
        <w:rPr>
          <w:rFonts w:ascii="Times New Roman" w:hAnsi="Times New Roman" w:eastAsia="SchoolBookSanPin;Cambria"/>
          <w:sz w:val="24"/>
          <w:szCs w:val="24"/>
          <w:lang w:val="ru-RU" w:eastAsia="zh-CN"/>
        </w:rPr>
        <w:t xml:space="preserve">Страны Западной Европы. Экономическая и полити</w:t>
      </w:r>
      <w:r>
        <w:rPr>
          <w:rFonts w:ascii="Times New Roman" w:hAnsi="Times New Roman" w:eastAsia="SchoolBookSanPin;Cambria"/>
          <w:sz w:val="24"/>
          <w:szCs w:val="24"/>
          <w:lang w:val="ru-RU" w:eastAsia="zh-CN"/>
        </w:rPr>
        <w:t xml:space="preserve">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eastAsia="SchoolBookSanPin;Cambria"/>
          <w:sz w:val="24"/>
          <w:szCs w:val="24"/>
          <w:lang w:eastAsia="zh-CN"/>
        </w:rPr>
        <w:t xml:space="preserve">V</w:t>
      </w:r>
      <w:r>
        <w:rPr>
          <w:rFonts w:ascii="Times New Roman" w:hAnsi="Times New Roman" w:eastAsia="SchoolBookSanPin;Cambria"/>
          <w:sz w:val="24"/>
          <w:szCs w:val="24"/>
          <w:lang w:val="ru-RU" w:eastAsia="zh-CN"/>
        </w:rPr>
        <w:t xml:space="preserve"> республики во Франции. Лейбористы </w:t>
      </w:r>
      <w:r>
        <w:rPr>
          <w:rFonts w:ascii="Times New Roman" w:hAnsi="Times New Roman" w:eastAsia="SchoolBookSanPin;Cambria"/>
          <w:sz w:val="24"/>
          <w:szCs w:val="24"/>
          <w:lang w:val="ru-RU" w:eastAsia="zh-CN"/>
        </w:rPr>
        <w:br/>
        <w:t xml:space="preserve">и консерваторы в Великобритании. Начало европейской интеграции (ЕЭС). «Бурные шестидесятые». «Скандинавская </w:t>
      </w:r>
      <w:r>
        <w:rPr>
          <w:rFonts w:ascii="Times New Roman" w:hAnsi="Times New Roman" w:eastAsia="SchoolBookSanPin;Cambria"/>
          <w:sz w:val="24"/>
          <w:szCs w:val="24"/>
          <w:lang w:val="ru-RU" w:eastAsia="zh-CN"/>
        </w:rPr>
        <w:t xml:space="preserve">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4.1.2.3. </w:t>
      </w:r>
      <w:r>
        <w:rPr>
          <w:rFonts w:ascii="Times New Roman" w:hAnsi="Times New Roman" w:eastAsia="SchoolBookSanPin;Cambria"/>
          <w:sz w:val="24"/>
          <w:szCs w:val="24"/>
          <w:lang w:val="ru-RU" w:eastAsia="zh-CN"/>
        </w:rPr>
        <w:t xml:space="preserve">Страны Центральной и Восточной Европы во второй половине </w:t>
      </w:r>
      <w:r>
        <w:rPr>
          <w:rFonts w:ascii="Times New Roman" w:hAnsi="Times New Roman" w:eastAsia="SchoolBookSanPin;Cambria"/>
          <w:sz w:val="24"/>
          <w:szCs w:val="24"/>
          <w:lang w:val="ru-RU" w:eastAsia="zh-CN"/>
        </w:rPr>
        <w:br/>
        <w:t xml:space="preserve">ХХ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w:t>
      </w:r>
      <w:r>
        <w:rPr>
          <w:rFonts w:ascii="Times New Roman" w:hAnsi="Times New Roman" w:eastAsia="SchoolBookSanPin;Cambria"/>
          <w:sz w:val="24"/>
          <w:szCs w:val="24"/>
          <w:lang w:val="ru-RU" w:eastAsia="zh-CN"/>
        </w:rPr>
        <w:br/>
        <w:t xml:space="preserve">и Венгрии (1956). Югославская модель социализма. Пражская весна 1968 г. </w:t>
      </w:r>
      <w:r>
        <w:rPr>
          <w:rFonts w:ascii="Times New Roman" w:hAnsi="Times New Roman" w:eastAsia="SchoolBookSanPin;Cambria"/>
          <w:sz w:val="24"/>
          <w:szCs w:val="24"/>
          <w:lang w:val="ru-RU" w:eastAsia="zh-CN"/>
        </w:rPr>
        <w:br/>
        <w:t xml:space="preserve">и ее подавление. Движение «Солидарность» в Польше. Перестройка в СССР </w:t>
      </w:r>
      <w:r>
        <w:rPr>
          <w:rFonts w:ascii="Times New Roman" w:hAnsi="Times New Roman" w:eastAsia="SchoolBookSanPin;Cambria"/>
          <w:sz w:val="24"/>
          <w:szCs w:val="24"/>
          <w:lang w:val="ru-RU" w:eastAsia="zh-CN"/>
        </w:rPr>
        <w:br/>
        <w:t xml:space="preserve">и страны восточного блока. Революции 1989—1990 гг. в странах Центральной </w:t>
      </w:r>
      <w:r>
        <w:rPr>
          <w:rFonts w:ascii="Times New Roman" w:hAnsi="Times New Roman" w:eastAsia="SchoolBookSanPin;Cambria"/>
          <w:sz w:val="24"/>
          <w:szCs w:val="24"/>
          <w:lang w:val="ru-RU" w:eastAsia="zh-CN"/>
        </w:rPr>
        <w:br/>
        <w:t xml:space="preserve">и Восточной Европы. Распад ОВД, СЭВ. Образование новых государств </w:t>
      </w:r>
      <w:r>
        <w:rPr>
          <w:rFonts w:ascii="Times New Roman" w:hAnsi="Times New Roman" w:eastAsia="SchoolBookSanPin;Cambria"/>
          <w:sz w:val="24"/>
          <w:szCs w:val="24"/>
          <w:lang w:val="ru-RU" w:eastAsia="zh-CN"/>
        </w:rPr>
        <w:br/>
        <w:t xml:space="preserve">на постсоветском пространстве. Разделение Чехословакии. Распад Югославии </w:t>
      </w:r>
      <w:r>
        <w:rPr>
          <w:rFonts w:ascii="Times New Roman" w:hAnsi="Times New Roman" w:eastAsia="SchoolBookSanPin;Cambria"/>
          <w:sz w:val="24"/>
          <w:szCs w:val="24"/>
          <w:lang w:val="ru-RU" w:eastAsia="zh-CN"/>
        </w:rPr>
        <w:br/>
        <w:t xml:space="preserve">и война на Балканах. Агрессия НАТО против Югославии. Развитие восточноевропейских государств в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(экономика, политика, внешнеполитическая ориентация, участие в интеграционных процессах).</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4.1.3. </w:t>
      </w:r>
      <w:r>
        <w:rPr>
          <w:rFonts w:ascii="Times New Roman" w:hAnsi="Times New Roman" w:eastAsia="SchoolBookSanPin;Cambria"/>
          <w:sz w:val="24"/>
          <w:szCs w:val="24"/>
          <w:lang w:val="ru-RU" w:eastAsia="zh-CN"/>
        </w:rPr>
        <w:t xml:space="preserve">Страны Азии, Африки во второй половине ХХ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проблемы и пути модернизации.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Обретение независимости и выбор путей развития странами Азии и Африки.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4.1.3.1. </w:t>
      </w:r>
      <w:r>
        <w:rPr>
          <w:rFonts w:ascii="Times New Roman" w:hAnsi="Times New Roman" w:eastAsia="SchoolBookSanPin;Cambria"/>
          <w:sz w:val="24"/>
          <w:szCs w:val="24"/>
          <w:lang w:val="ru-RU" w:eastAsia="zh-CN"/>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w:t>
      </w:r>
      <w:r>
        <w:rPr>
          <w:rFonts w:ascii="Times New Roman" w:hAnsi="Times New Roman" w:eastAsia="SchoolBookSanPin;Cambria"/>
          <w:sz w:val="24"/>
          <w:szCs w:val="24"/>
          <w:lang w:val="ru-RU" w:eastAsia="zh-CN"/>
        </w:rPr>
        <w:br/>
        <w:t xml:space="preserve">и маоизм; экономические реформы конца 197</w:t>
      </w:r>
      <w:r>
        <w:rPr>
          <w:rFonts w:ascii="Times New Roman" w:hAnsi="Times New Roman" w:eastAsia="SchoolBookSanPin;Cambria"/>
          <w:sz w:val="24"/>
          <w:szCs w:val="24"/>
          <w:lang w:val="ru-RU" w:eastAsia="zh-CN"/>
        </w:rPr>
        <w:t xml:space="preserve">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Успехи модернизации. Япония после Второй мировой войны: от поражения </w:t>
      </w:r>
      <w:r>
        <w:rPr>
          <w:rFonts w:ascii="Times New Roman" w:hAnsi="Times New Roman" w:eastAsia="SchoolBookSanPin;Cambria"/>
          <w:sz w:val="24"/>
          <w:szCs w:val="24"/>
          <w:lang w:val="ru-RU" w:eastAsia="zh-CN"/>
        </w:rPr>
        <w:br/>
        <w:t xml:space="preserve">к лидерству. Восстановление суверенитета страны. Японское «экономическое чудо». Новые индустриальные страны (Сингапур, Южная Корея).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4.1.3.2. </w:t>
      </w:r>
      <w:r>
        <w:rPr>
          <w:rFonts w:ascii="Times New Roman" w:hAnsi="Times New Roman" w:eastAsia="SchoolBookSanPin;Cambria"/>
          <w:sz w:val="24"/>
          <w:szCs w:val="24"/>
          <w:lang w:val="ru-RU" w:eastAsia="zh-CN"/>
        </w:rPr>
        <w:t xml:space="preserve">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Провозглашение независимых государств на Ближнем Востоке и в Северной Афр</w:t>
      </w:r>
      <w:r>
        <w:rPr>
          <w:rFonts w:ascii="Times New Roman" w:hAnsi="Times New Roman" w:eastAsia="SchoolBookSanPin;Cambria"/>
          <w:sz w:val="24"/>
          <w:szCs w:val="24"/>
          <w:lang w:val="ru-RU" w:eastAsia="zh-CN"/>
        </w:rPr>
        <w:t xml:space="preserve">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«Арабская весна» и смена политических режимов в начале 2010-х гг. Гражданская война в Сирии.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4.1.3.3. </w:t>
      </w:r>
      <w:r>
        <w:rPr>
          <w:rFonts w:ascii="Times New Roman" w:hAnsi="Times New Roman" w:eastAsia="SchoolBookSanPin;Cambria"/>
          <w:sz w:val="24"/>
          <w:szCs w:val="24"/>
          <w:lang w:val="ru-RU" w:eastAsia="zh-CN"/>
        </w:rPr>
        <w:t xml:space="preserve">Страны Тропической и Южной Африки. Этапы провозглашения независимости («год Африки</w:t>
      </w:r>
      <w:r>
        <w:rPr>
          <w:rFonts w:ascii="Times New Roman" w:hAnsi="Times New Roman" w:eastAsia="SchoolBookSanPin;Cambria"/>
          <w:sz w:val="24"/>
          <w:szCs w:val="24"/>
          <w:lang w:val="ru-RU" w:eastAsia="zh-CN"/>
        </w:rPr>
        <w:t xml:space="preserve">»,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4.1.4. </w:t>
      </w:r>
      <w:r>
        <w:rPr>
          <w:rFonts w:ascii="Times New Roman" w:hAnsi="Times New Roman" w:eastAsia="SchoolBookSanPin;Cambria"/>
          <w:sz w:val="24"/>
          <w:szCs w:val="24"/>
          <w:lang w:val="ru-RU" w:eastAsia="zh-CN"/>
        </w:rPr>
        <w:t xml:space="preserve">Страны Латинской Америки во второй половине ХХ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w:t>
      </w:r>
      <w:r>
        <w:rPr>
          <w:rFonts w:ascii="Times New Roman" w:hAnsi="Times New Roman" w:eastAsia="SchoolBookSanPin;Cambria"/>
          <w:sz w:val="24"/>
          <w:szCs w:val="24"/>
          <w:lang w:val="ru-RU" w:eastAsia="zh-CN"/>
        </w:rPr>
        <w:br/>
        <w:t xml:space="preserve">и демократизация в странах Латинской Америки. Революции конца 1960-х — 1970-х гг. (Перу, Чили, Никарагуа). «Левый поворот» в конце ХХ 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4.1.5. </w:t>
      </w:r>
      <w:r>
        <w:rPr>
          <w:rFonts w:ascii="Times New Roman" w:hAnsi="Times New Roman" w:eastAsia="SchoolBookSanPin;Cambria"/>
          <w:sz w:val="24"/>
          <w:szCs w:val="24"/>
          <w:lang w:val="ru-RU" w:eastAsia="zh-CN"/>
        </w:rPr>
        <w:t xml:space="preserve">Международные отношения во второй половине ХХ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Основные этапы развития международных отношений во второй половине </w:t>
      </w:r>
      <w:r>
        <w:rPr>
          <w:rFonts w:ascii="Times New Roman" w:hAnsi="Times New Roman" w:eastAsia="SchoolBookSanPin;Cambria"/>
          <w:sz w:val="24"/>
          <w:szCs w:val="24"/>
          <w:lang w:val="ru-RU" w:eastAsia="zh-CN"/>
        </w:rPr>
        <w:br/>
        <w:t xml:space="preserve">1940-х —</w:t>
      </w:r>
      <w:r>
        <w:rPr>
          <w:rFonts w:ascii="Times New Roman" w:hAnsi="Times New Roman" w:eastAsia="SchoolBookSanPin;Cambria"/>
          <w:sz w:val="24"/>
          <w:szCs w:val="24"/>
          <w:lang w:val="ru-RU" w:eastAsia="zh-CN"/>
        </w:rPr>
        <w:t xml:space="preserve">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Разрядка международной напряженности в конце 1960-х — первой половине 1970-х гг. Договор о запрещении ядерных испытаний в трех средах. Договор </w:t>
      </w:r>
      <w:r>
        <w:rPr>
          <w:rFonts w:ascii="Times New Roman" w:hAnsi="Times New Roman" w:eastAsia="SchoolBookSanPin;Cambria"/>
          <w:sz w:val="24"/>
          <w:szCs w:val="24"/>
          <w:lang w:val="ru-RU" w:eastAsia="zh-CN"/>
        </w:rPr>
        <w:br/>
        <w:t xml:space="preserve">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w:t>
      </w:r>
      <w:r>
        <w:rPr>
          <w:rFonts w:ascii="Times New Roman" w:hAnsi="Times New Roman" w:eastAsia="SchoolBookSanPin;Cambria"/>
          <w:sz w:val="24"/>
          <w:szCs w:val="24"/>
          <w:lang w:val="ru-RU" w:eastAsia="zh-CN"/>
        </w:rPr>
        <w:br/>
        <w:t xml:space="preserve">по Западному Берлину). Договоры об ограничении стратегических вооружений (ОСВ). Совещание по безопасности и сотрудничеству в Европе (Хельсинки, 1975 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Ввод советских войск в Афганистан</w:t>
      </w:r>
      <w:r>
        <w:rPr>
          <w:rFonts w:ascii="Times New Roman" w:hAnsi="Times New Roman" w:eastAsia="SchoolBookSanPin;Cambria"/>
          <w:sz w:val="24"/>
          <w:szCs w:val="24"/>
          <w:lang w:val="ru-RU" w:eastAsia="zh-CN"/>
        </w:rPr>
        <w:t xml:space="preserve">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w:t>
      </w:r>
      <w:r>
        <w:rPr>
          <w:rFonts w:ascii="Times New Roman" w:hAnsi="Times New Roman" w:eastAsia="SchoolBookSanPin;Cambria"/>
          <w:sz w:val="24"/>
          <w:szCs w:val="24"/>
          <w:lang w:val="ru-RU" w:eastAsia="zh-CN"/>
        </w:rPr>
        <w:br/>
        <w:t xml:space="preserve">их внешнеполитические последствия. Распад СССР и восточного блока. Российская Федерация — правопреемник СССР на международной арене. Образование СНГ.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Международные отношения в конце ХХ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От биполярного </w:t>
      </w:r>
      <w:r>
        <w:rPr>
          <w:rFonts w:ascii="Times New Roman" w:hAnsi="Times New Roman" w:eastAsia="SchoolBookSanPin;Cambria"/>
          <w:sz w:val="24"/>
          <w:szCs w:val="24"/>
          <w:lang w:val="ru-RU" w:eastAsia="zh-CN"/>
        </w:rPr>
        <w:br/>
        <w:t xml:space="preserve">к многополюсному миру. Региональная и межрегиональная интеграция. Россия </w:t>
      </w:r>
      <w:r>
        <w:rPr>
          <w:rFonts w:ascii="Times New Roman" w:hAnsi="Times New Roman" w:eastAsia="SchoolBookSanPin;Cambria"/>
          <w:sz w:val="24"/>
          <w:szCs w:val="24"/>
          <w:lang w:val="ru-RU" w:eastAsia="zh-CN"/>
        </w:rPr>
        <w:br/>
        <w:t xml:space="preserve">в с</w:t>
      </w:r>
      <w:r>
        <w:rPr>
          <w:rFonts w:ascii="Times New Roman" w:hAnsi="Times New Roman" w:eastAsia="SchoolBookSanPin;Cambria"/>
          <w:sz w:val="24"/>
          <w:szCs w:val="24"/>
          <w:lang w:val="ru-RU" w:eastAsia="zh-CN"/>
        </w:rPr>
        <w:t xml:space="preserve">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eastAsia="SchoolBookSanPin;Cambria"/>
          <w:sz w:val="24"/>
          <w:szCs w:val="24"/>
          <w:lang w:eastAsia="zh-CN"/>
        </w:rPr>
        <w:t xml:space="preserve">XX</w:t>
      </w:r>
      <w:r>
        <w:rPr>
          <w:rFonts w:ascii="Times New Roman" w:hAnsi="Times New Roman" w:eastAsia="SchoolBookSanPin;Cambria"/>
          <w:sz w:val="24"/>
          <w:szCs w:val="24"/>
          <w:lang w:val="ru-RU" w:eastAsia="zh-CN"/>
        </w:rPr>
        <w:t xml:space="preserve"> 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4.1.6. </w:t>
      </w:r>
      <w:r>
        <w:rPr>
          <w:rFonts w:ascii="Times New Roman" w:hAnsi="Times New Roman" w:eastAsia="SchoolBookSanPin;Cambria"/>
          <w:sz w:val="24"/>
          <w:szCs w:val="24"/>
          <w:lang w:val="ru-RU" w:eastAsia="zh-CN"/>
        </w:rPr>
        <w:t xml:space="preserve">Развитие науки и культуры во второй половине ХХ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Развитие науки во второй половине ХХ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Течения и стили в художественной культуре второй половины ХХ — начала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4.1.7. </w:t>
      </w:r>
      <w:r>
        <w:rPr>
          <w:rFonts w:ascii="Times New Roman" w:hAnsi="Times New Roman" w:eastAsia="SchoolBookSanPin;Cambria"/>
          <w:sz w:val="24"/>
          <w:szCs w:val="24"/>
          <w:lang w:val="ru-RU" w:eastAsia="zh-CN"/>
        </w:rPr>
        <w:t xml:space="preserve">Современный мир.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eastAsia="SchoolBookSanPin;Cambria"/>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4.1.8. </w:t>
      </w:r>
      <w:r>
        <w:rPr>
          <w:rFonts w:ascii="Times New Roman" w:hAnsi="Times New Roman" w:eastAsia="SchoolBookSanPin;Cambria"/>
          <w:sz w:val="24"/>
          <w:szCs w:val="24"/>
          <w:lang w:val="ru-RU" w:eastAsia="zh-CN"/>
        </w:rPr>
        <w:t xml:space="preserve">Обобщение.</w:t>
      </w:r>
      <w:r>
        <w:rPr>
          <w:rFonts w:ascii="Times New Roman" w:hAnsi="Times New Roman" w:eastAsia="SchoolBookSanPin;Cambria"/>
          <w:sz w:val="24"/>
          <w:szCs w:val="24"/>
          <w:lang w:val="ru-RU" w:eastAsia="zh-CN"/>
        </w:rPr>
      </w:r>
      <w:r>
        <w:rPr>
          <w:rFonts w:ascii="Times New Roman" w:hAnsi="Times New Roman" w:eastAsia="SchoolBookSanPin;Cambria"/>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128.</w:t>
      </w:r>
      <w:r>
        <w:rPr>
          <w:rFonts w:ascii="Times New Roman" w:hAnsi="Times New Roman" w:eastAsia="OfficinaSansBoldITC;Franklin Go"/>
          <w:sz w:val="24"/>
          <w:szCs w:val="24"/>
          <w:lang w:val="ru-RU" w:eastAsia="zh-CN"/>
        </w:rPr>
        <w:t xml:space="preserve">4.2.  </w:t>
      </w:r>
      <w:r>
        <w:rPr>
          <w:rFonts w:ascii="Times New Roman" w:hAnsi="Times New Roman" w:eastAsia="SchoolBookSanPin;Cambria"/>
          <w:sz w:val="24"/>
          <w:szCs w:val="24"/>
          <w:lang w:val="ru-RU" w:eastAsia="zh-CN"/>
        </w:rPr>
        <w:t xml:space="preserve">История России. 1945—2022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Введение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4.2.1.  </w:t>
      </w:r>
      <w:r>
        <w:rPr>
          <w:rFonts w:ascii="Times New Roman" w:hAnsi="Times New Roman" w:eastAsia="SchoolBookSanPin;Cambria"/>
          <w:sz w:val="24"/>
          <w:szCs w:val="24"/>
          <w:lang w:val="ru-RU" w:eastAsia="zh-CN"/>
        </w:rPr>
        <w:t xml:space="preserve">СССР в 1945—1991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4.2.1.1. </w:t>
      </w:r>
      <w:r>
        <w:rPr>
          <w:rFonts w:ascii="Times New Roman" w:hAnsi="Times New Roman" w:eastAsia="SchoolBookSanPin;Cambria"/>
          <w:sz w:val="24"/>
          <w:szCs w:val="24"/>
          <w:lang w:val="ru-RU" w:eastAsia="zh-CN"/>
        </w:rPr>
        <w:t xml:space="preserve">СССР в 1945—1953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Ресурсы и приоритеты восстановления. Демилитаризация экономики </w:t>
      </w:r>
      <w:r>
        <w:rPr>
          <w:rFonts w:ascii="Times New Roman" w:hAnsi="Times New Roman" w:eastAsia="SchoolBookSanPin;Cambria"/>
          <w:sz w:val="24"/>
          <w:szCs w:val="24"/>
          <w:lang w:val="ru-RU" w:eastAsia="zh-CN"/>
        </w:rPr>
        <w:br/>
        <w:t xml:space="preserve">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w:t>
      </w:r>
      <w:r>
        <w:rPr>
          <w:rFonts w:ascii="Times New Roman" w:hAnsi="Times New Roman" w:eastAsia="SchoolBookSanPin;Cambria"/>
          <w:sz w:val="24"/>
          <w:szCs w:val="24"/>
          <w:lang w:val="ru-RU" w:eastAsia="zh-CN"/>
        </w:rPr>
        <w:br/>
        <w:t xml:space="preserve">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Рост влияния СССР на международной арене. Начало холодной войны. Доктрина Трумэна. План Маршалла. Формирование биполярного мира. Советиз</w:t>
      </w:r>
      <w:r>
        <w:rPr>
          <w:rFonts w:ascii="Times New Roman" w:hAnsi="Times New Roman" w:eastAsia="SchoolBookSanPin;Cambria"/>
          <w:sz w:val="24"/>
          <w:szCs w:val="24"/>
          <w:lang w:val="ru-RU" w:eastAsia="zh-CN"/>
        </w:rPr>
        <w:t xml:space="preserve">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4.2.1.2. </w:t>
      </w:r>
      <w:r>
        <w:rPr>
          <w:rFonts w:ascii="Times New Roman" w:hAnsi="Times New Roman" w:eastAsia="SchoolBookSanPin;Cambria"/>
          <w:sz w:val="24"/>
          <w:szCs w:val="24"/>
          <w:lang w:val="ru-RU" w:eastAsia="zh-CN"/>
        </w:rPr>
        <w:t xml:space="preserve">СССР в середине 1950-х — первой половине 1960-х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w:t>
      </w:r>
      <w:r>
        <w:rPr>
          <w:rFonts w:ascii="Times New Roman" w:hAnsi="Times New Roman" w:eastAsia="SchoolBookSanPin;Cambria"/>
          <w:sz w:val="24"/>
          <w:szCs w:val="24"/>
          <w:lang w:eastAsia="zh-CN"/>
        </w:rPr>
        <w:t xml:space="preserve">XX</w:t>
      </w:r>
      <w:r>
        <w:rPr>
          <w:rFonts w:ascii="Times New Roman" w:hAnsi="Times New Roman" w:eastAsia="SchoolBookSanPin;Cambria"/>
          <w:sz w:val="24"/>
          <w:szCs w:val="24"/>
          <w:lang w:val="ru-RU" w:eastAsia="zh-CN"/>
        </w:rPr>
        <w:t xml:space="preserve"> съезд партии и разоблачение культа личности </w:t>
      </w:r>
      <w:r>
        <w:rPr>
          <w:rFonts w:ascii="Times New Roman" w:hAnsi="Times New Roman" w:eastAsia="SchoolBookSanPin;Cambria"/>
          <w:sz w:val="24"/>
          <w:szCs w:val="24"/>
          <w:lang w:val="ru-RU" w:eastAsia="zh-CN"/>
        </w:rPr>
        <w:t xml:space="preserve">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w:t>
      </w:r>
      <w:r>
        <w:rPr>
          <w:rFonts w:ascii="Times New Roman" w:hAnsi="Times New Roman" w:eastAsia="SchoolBookSanPin;Cambria"/>
          <w:sz w:val="24"/>
          <w:szCs w:val="24"/>
          <w:lang w:val="ru-RU" w:eastAsia="zh-CN"/>
        </w:rPr>
        <w:t xml:space="preserve">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Социально-экономическое развитие СССР. «Догнать и перегнать Америку». Попытки решения продовольственной проблемы. Освоение целинных земель.</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Научно-техническая революция в СССР. Военный и г</w:t>
      </w:r>
      <w:r>
        <w:rPr>
          <w:rFonts w:ascii="Times New Roman" w:hAnsi="Times New Roman" w:eastAsia="SchoolBookSanPin;Cambria"/>
          <w:sz w:val="24"/>
          <w:szCs w:val="24"/>
          <w:lang w:val="ru-RU" w:eastAsia="zh-CN"/>
        </w:rPr>
        <w:t xml:space="preserve">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Реформы в промышленности. Переход от отраслевой системы управления </w:t>
      </w:r>
      <w:r>
        <w:rPr>
          <w:rFonts w:ascii="Times New Roman" w:hAnsi="Times New Roman" w:eastAsia="SchoolBookSanPin;Cambria"/>
          <w:sz w:val="24"/>
          <w:szCs w:val="24"/>
          <w:lang w:val="ru-RU" w:eastAsia="zh-CN"/>
        </w:rPr>
        <w:br/>
        <w:t xml:space="preserve">к совнархозам. Расширение прав союзных республик. Изменения в социальной </w:t>
      </w:r>
      <w:r>
        <w:rPr>
          <w:rFonts w:ascii="Times New Roman" w:hAnsi="Times New Roman" w:eastAsia="SchoolBookSanPin;Cambria"/>
          <w:sz w:val="24"/>
          <w:szCs w:val="24"/>
          <w:lang w:val="ru-RU" w:eastAsia="zh-CN"/>
        </w:rPr>
        <w:br/>
        <w:t xml:space="preserve">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w:t>
      </w:r>
      <w:r>
        <w:rPr>
          <w:rFonts w:ascii="Times New Roman" w:hAnsi="Times New Roman" w:eastAsia="SchoolBookSanPin;Cambria"/>
          <w:sz w:val="24"/>
          <w:szCs w:val="24"/>
          <w:lang w:val="ru-RU" w:eastAsia="zh-CN"/>
        </w:rPr>
        <w:br/>
        <w:t xml:space="preserve">и инженерного труда.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ХХ</w:t>
      </w:r>
      <w:r>
        <w:rPr>
          <w:rFonts w:ascii="Times New Roman" w:hAnsi="Times New Roman" w:eastAsia="SchoolBookSanPin;Cambria"/>
          <w:sz w:val="24"/>
          <w:szCs w:val="24"/>
          <w:lang w:eastAsia="zh-CN"/>
        </w:rPr>
        <w:t xml:space="preserve">II</w:t>
      </w:r>
      <w:r>
        <w:rPr>
          <w:rFonts w:ascii="Times New Roman" w:hAnsi="Times New Roman" w:eastAsia="SchoolBookSanPin;Cambria"/>
          <w:sz w:val="24"/>
          <w:szCs w:val="24"/>
          <w:lang w:val="ru-RU" w:eastAsia="zh-CN"/>
        </w:rPr>
        <w:t xml:space="preserve"> съезд КПСС и Программа построения коммунизма в СССР. Воспи</w:t>
      </w:r>
      <w:r>
        <w:rPr>
          <w:rFonts w:ascii="Times New Roman" w:hAnsi="Times New Roman" w:eastAsia="SchoolBookSanPin;Cambria"/>
          <w:sz w:val="24"/>
          <w:szCs w:val="24"/>
          <w:lang w:val="ru-RU" w:eastAsia="zh-CN"/>
        </w:rPr>
        <w:t xml:space="preserve">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w:t>
      </w:r>
      <w:r>
        <w:rPr>
          <w:rFonts w:ascii="Times New Roman" w:hAnsi="Times New Roman" w:eastAsia="SchoolBookSanPin;Cambria"/>
          <w:sz w:val="24"/>
          <w:szCs w:val="24"/>
          <w:lang w:val="ru-RU" w:eastAsia="zh-CN"/>
        </w:rPr>
        <w:br/>
        <w:t xml:space="preserve">и мировая социалистическая система. Распад колониальных систем и борьба </w:t>
      </w:r>
      <w:r>
        <w:rPr>
          <w:rFonts w:ascii="Times New Roman" w:hAnsi="Times New Roman" w:eastAsia="SchoolBookSanPin;Cambria"/>
          <w:sz w:val="24"/>
          <w:szCs w:val="24"/>
          <w:lang w:val="ru-RU" w:eastAsia="zh-CN"/>
        </w:rPr>
        <w:br/>
        <w:t xml:space="preserve">за влияние в странах третьего мира.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Конец оттепели. Нарастание негативных тенденций в обществе. Кризис доверия власти. Новочеркасские события. Смещение Н.С. Хрущева.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4.2.1.3. </w:t>
      </w:r>
      <w:r>
        <w:rPr>
          <w:rFonts w:ascii="Times New Roman" w:hAnsi="Times New Roman" w:eastAsia="SchoolBookSanPin;Cambria"/>
          <w:sz w:val="24"/>
          <w:szCs w:val="24"/>
          <w:lang w:val="ru-RU" w:eastAsia="zh-CN"/>
        </w:rPr>
        <w:t xml:space="preserve">Советское государство и общество в середине 1960-х — начале 1980-х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Нарастание застойных тенденций в экономике и кризис идеологии. Замедление темпов развит</w:t>
      </w:r>
      <w:r>
        <w:rPr>
          <w:rFonts w:ascii="Times New Roman" w:hAnsi="Times New Roman" w:eastAsia="SchoolBookSanPin;Cambria"/>
          <w:sz w:val="24"/>
          <w:szCs w:val="24"/>
          <w:lang w:val="ru-RU" w:eastAsia="zh-CN"/>
        </w:rPr>
        <w:t xml:space="preserve">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Повседневность в городе и в деревне. Рост социальной мобильности. Миграция населения в крупные города и</w:t>
      </w:r>
      <w:r>
        <w:rPr>
          <w:rFonts w:ascii="Times New Roman" w:hAnsi="Times New Roman" w:eastAsia="SchoolBookSanPin;Cambria"/>
          <w:sz w:val="24"/>
          <w:szCs w:val="24"/>
          <w:lang w:val="ru-RU" w:eastAsia="zh-CN"/>
        </w:rPr>
        <w:t xml:space="preserve">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Развитие физкультуры и спорта в СССР. </w:t>
      </w:r>
      <w:r>
        <w:rPr>
          <w:rFonts w:ascii="Times New Roman" w:hAnsi="Times New Roman" w:eastAsia="SchoolBookSanPin;Cambria"/>
          <w:sz w:val="24"/>
          <w:szCs w:val="24"/>
          <w:lang w:eastAsia="zh-CN"/>
        </w:rPr>
        <w:t xml:space="preserve">XXII</w:t>
      </w:r>
      <w:r>
        <w:rPr>
          <w:rFonts w:ascii="Times New Roman" w:hAnsi="Times New Roman" w:eastAsia="SchoolBookSanPin;Cambria"/>
          <w:sz w:val="24"/>
          <w:szCs w:val="24"/>
          <w:lang w:val="ru-RU" w:eastAsia="zh-CN"/>
        </w:rPr>
        <w:t xml:space="preserve"> летние Олимпийские игры </w:t>
      </w:r>
      <w:r>
        <w:rPr>
          <w:rFonts w:ascii="Times New Roman" w:hAnsi="Times New Roman" w:eastAsia="SchoolBookSanPin;Cambria"/>
          <w:sz w:val="24"/>
          <w:szCs w:val="24"/>
          <w:lang w:val="ru-RU" w:eastAsia="zh-CN"/>
        </w:rPr>
        <w:br/>
        <w:t xml:space="preserve">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w:t>
      </w:r>
      <w:r>
        <w:rPr>
          <w:rFonts w:ascii="Times New Roman" w:hAnsi="Times New Roman" w:eastAsia="SchoolBookSanPin;Cambria"/>
          <w:sz w:val="24"/>
          <w:szCs w:val="24"/>
          <w:lang w:val="ru-RU" w:eastAsia="zh-CN"/>
        </w:rPr>
        <w:br/>
        <w:t xml:space="preserve">и самиздат.</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w:t>
      </w:r>
      <w:r>
        <w:rPr>
          <w:rFonts w:ascii="Times New Roman" w:hAnsi="Times New Roman" w:eastAsia="SchoolBookSanPin;Cambria"/>
          <w:sz w:val="24"/>
          <w:szCs w:val="24"/>
          <w:lang w:val="ru-RU" w:eastAsia="zh-CN"/>
        </w:rPr>
        <w:t xml:space="preserve">.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Л.И. Брежнев в оценках современников и историков.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4.2.1.4. </w:t>
      </w:r>
      <w:r>
        <w:rPr>
          <w:rFonts w:ascii="Times New Roman" w:hAnsi="Times New Roman" w:eastAsia="SchoolBookSanPin;Cambria"/>
          <w:sz w:val="24"/>
          <w:szCs w:val="24"/>
          <w:lang w:val="ru-RU" w:eastAsia="zh-CN"/>
        </w:rPr>
        <w:t xml:space="preserve">Политика перестройки. Распад СССР (1985—1991).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w:t>
      </w:r>
      <w:r>
        <w:rPr>
          <w:rFonts w:ascii="Times New Roman" w:hAnsi="Times New Roman" w:eastAsia="SchoolBookSanPin;Cambria"/>
          <w:sz w:val="24"/>
          <w:szCs w:val="24"/>
          <w:lang w:val="ru-RU" w:eastAsia="zh-CN"/>
        </w:rPr>
        <w:br/>
        <w:t xml:space="preserve">на реформы. Антиалкогольная кампан</w:t>
      </w:r>
      <w:r>
        <w:rPr>
          <w:rFonts w:ascii="Times New Roman" w:hAnsi="Times New Roman" w:eastAsia="SchoolBookSanPin;Cambria"/>
          <w:sz w:val="24"/>
          <w:szCs w:val="24"/>
          <w:lang w:val="ru-RU" w:eastAsia="zh-CN"/>
        </w:rPr>
        <w:t xml:space="preserve">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Гласность и плюрализм. Политизация жизни и подъем гражданской активности населения. Либерализация цензуры. Общественные настроения </w:t>
      </w:r>
      <w:r>
        <w:rPr>
          <w:rFonts w:ascii="Times New Roman" w:hAnsi="Times New Roman" w:eastAsia="SchoolBookSanPin;Cambria"/>
          <w:sz w:val="24"/>
          <w:szCs w:val="24"/>
          <w:lang w:val="ru-RU" w:eastAsia="zh-CN"/>
        </w:rPr>
        <w:br/>
        <w:t xml:space="preserve">и дискуссии в обществе. Отказ от догматизма в идеологии. Вторая волна десталинизации. История страны как фактор политической жизни. Отношение </w:t>
      </w:r>
      <w:r>
        <w:rPr>
          <w:rFonts w:ascii="Times New Roman" w:hAnsi="Times New Roman" w:eastAsia="SchoolBookSanPin;Cambria"/>
          <w:sz w:val="24"/>
          <w:szCs w:val="24"/>
          <w:lang w:val="ru-RU" w:eastAsia="zh-CN"/>
        </w:rPr>
        <w:br/>
        <w:t xml:space="preserve">к войне в Афганистане. Неформальные политические объединения.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Новое мышление </w:t>
      </w:r>
      <w:r>
        <w:rPr>
          <w:rFonts w:ascii="Times New Roman" w:hAnsi="Times New Roman"/>
          <w:sz w:val="24"/>
          <w:szCs w:val="24"/>
          <w:lang w:val="ru-RU" w:eastAsia="zh-CN"/>
        </w:rPr>
        <w:t xml:space="preserve">М.С. Горбачева</w:t>
      </w:r>
      <w:r>
        <w:rPr>
          <w:rFonts w:ascii="Times New Roman" w:hAnsi="Times New Roman" w:eastAsia="SchoolBookSanPin;Cambria"/>
          <w:sz w:val="24"/>
          <w:szCs w:val="24"/>
          <w:lang w:val="ru-RU" w:eastAsia="zh-CN"/>
        </w:rPr>
        <w:t xml:space="preserve">.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Демократизация советской политической системы. </w:t>
      </w:r>
      <w:r>
        <w:rPr>
          <w:rFonts w:ascii="Times New Roman" w:hAnsi="Times New Roman" w:eastAsia="SchoolBookSanPin;Cambria"/>
          <w:sz w:val="24"/>
          <w:szCs w:val="24"/>
          <w:lang w:eastAsia="zh-CN"/>
        </w:rPr>
        <w:t xml:space="preserve">XIX</w:t>
      </w:r>
      <w:r>
        <w:rPr>
          <w:rFonts w:ascii="Times New Roman" w:hAnsi="Times New Roman" w:eastAsia="SchoolBookSanPin;Cambria"/>
          <w:sz w:val="24"/>
          <w:szCs w:val="24"/>
          <w:lang w:val="ru-RU" w:eastAsia="zh-CN"/>
        </w:rPr>
        <w:t xml:space="preserve"> конференция КПСС </w:t>
      </w:r>
      <w:r>
        <w:rPr>
          <w:rFonts w:ascii="Times New Roman" w:hAnsi="Times New Roman" w:eastAsia="SchoolBookSanPin;Cambria"/>
          <w:sz w:val="24"/>
          <w:szCs w:val="24"/>
          <w:lang w:val="ru-RU" w:eastAsia="zh-CN"/>
        </w:rPr>
        <w:br/>
        <w:t xml:space="preserve">и ее решения. Альтернативные выборы народных депутатов. Съезды народных депутатов — высший орган государственной власти. </w:t>
      </w:r>
      <w:r>
        <w:rPr>
          <w:rFonts w:ascii="Times New Roman" w:hAnsi="Times New Roman" w:eastAsia="SchoolBookSanPin;Cambria"/>
          <w:sz w:val="24"/>
          <w:szCs w:val="24"/>
          <w:lang w:eastAsia="zh-CN"/>
        </w:rPr>
        <w:t xml:space="preserve">I</w:t>
      </w:r>
      <w:r>
        <w:rPr>
          <w:rFonts w:ascii="Times New Roman" w:hAnsi="Times New Roman" w:eastAsia="SchoolBookSanPin;Cambria"/>
          <w:sz w:val="24"/>
          <w:szCs w:val="24"/>
          <w:lang w:val="ru-RU" w:eastAsia="zh-CN"/>
        </w:rPr>
        <w:t xml:space="preserve"> съезд народных депутатов СССР и его значение. Демократы первой волны, их лидеры и программы.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Подъем национальных движений, нагнетание националистических </w:t>
      </w:r>
      <w:r>
        <w:rPr>
          <w:rFonts w:ascii="Times New Roman" w:hAnsi="Times New Roman" w:eastAsia="SchoolBookSanPin;Cambria"/>
          <w:sz w:val="24"/>
          <w:szCs w:val="24"/>
          <w:lang w:val="ru-RU" w:eastAsia="zh-CN"/>
        </w:rPr>
        <w:br/>
        <w:t xml:space="preserve">и сепаратистских настроений. Обострение межнационального противостояния: Закавказье, Прибалтика, Украина, Молдавия. Позиции республиканских лидеров </w:t>
      </w:r>
      <w:r>
        <w:rPr>
          <w:rFonts w:ascii="Times New Roman" w:hAnsi="Times New Roman" w:eastAsia="SchoolBookSanPin;Cambria"/>
          <w:sz w:val="24"/>
          <w:szCs w:val="24"/>
          <w:lang w:val="ru-RU" w:eastAsia="zh-CN"/>
        </w:rPr>
        <w:br/>
        <w:t xml:space="preserve">и национальных элит.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eastAsia="SchoolBookSanPin;Cambria"/>
          <w:sz w:val="24"/>
          <w:szCs w:val="24"/>
          <w:lang w:eastAsia="zh-CN"/>
        </w:rPr>
        <w:t xml:space="preserve">I</w:t>
      </w:r>
      <w:r>
        <w:rPr>
          <w:rFonts w:ascii="Times New Roman" w:hAnsi="Times New Roman" w:eastAsia="SchoolBookSanPin;Cambria"/>
          <w:sz w:val="24"/>
          <w:szCs w:val="24"/>
          <w:lang w:val="ru-RU" w:eastAsia="zh-CN"/>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Усиление центробежных тенденций и угрозы распада СССР. Декларация </w:t>
      </w:r>
      <w:r>
        <w:rPr>
          <w:rFonts w:ascii="Times New Roman" w:hAnsi="Times New Roman" w:eastAsia="SchoolBookSanPin;Cambria"/>
          <w:sz w:val="24"/>
          <w:szCs w:val="24"/>
          <w:lang w:val="ru-RU" w:eastAsia="zh-CN"/>
        </w:rPr>
        <w:br/>
        <w:t xml:space="preserve">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w:t>
      </w:r>
      <w:r>
        <w:rPr>
          <w:rFonts w:ascii="Times New Roman" w:hAnsi="Times New Roman" w:eastAsia="SchoolBookSanPin;Cambria"/>
          <w:sz w:val="24"/>
          <w:szCs w:val="24"/>
          <w:lang w:val="ru-RU" w:eastAsia="zh-CN"/>
        </w:rPr>
        <w:t xml:space="preserve">».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w:t>
      </w:r>
      <w:r>
        <w:rPr>
          <w:rFonts w:ascii="Times New Roman" w:hAnsi="Times New Roman" w:eastAsia="SchoolBookSanPin;Cambria"/>
          <w:sz w:val="24"/>
          <w:szCs w:val="24"/>
          <w:lang w:val="ru-RU" w:eastAsia="zh-CN"/>
        </w:rPr>
        <w:t xml:space="preserve">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Попытка государственного переворота в августе 1991 г. Планы ГКЧП </w:t>
      </w:r>
      <w:r>
        <w:rPr>
          <w:rFonts w:ascii="Times New Roman" w:hAnsi="Times New Roman" w:eastAsia="SchoolBookSanPin;Cambria"/>
          <w:sz w:val="24"/>
          <w:szCs w:val="24"/>
          <w:lang w:val="ru-RU" w:eastAsia="zh-CN"/>
        </w:rPr>
        <w:br/>
        <w:t xml:space="preserve">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Реакция мирового сообщества на распад СССР. Россия как преемник СССР </w:t>
      </w:r>
      <w:r>
        <w:rPr>
          <w:rFonts w:ascii="Times New Roman" w:hAnsi="Times New Roman" w:eastAsia="SchoolBookSanPin;Cambria"/>
          <w:sz w:val="24"/>
          <w:szCs w:val="24"/>
          <w:lang w:val="ru-RU" w:eastAsia="zh-CN"/>
        </w:rPr>
        <w:br/>
        <w:t xml:space="preserve">на международной арене.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4.2.1.5. </w:t>
      </w:r>
      <w:r>
        <w:rPr>
          <w:rFonts w:ascii="Times New Roman" w:hAnsi="Times New Roman" w:eastAsia="SchoolBookSanPin;Cambria"/>
          <w:sz w:val="24"/>
          <w:szCs w:val="24"/>
          <w:lang w:val="ru-RU" w:eastAsia="zh-CN"/>
        </w:rPr>
        <w:t xml:space="preserve">Наш край в 1945—1991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4.2.1.6. </w:t>
      </w:r>
      <w:r>
        <w:rPr>
          <w:rFonts w:ascii="Times New Roman" w:hAnsi="Times New Roman" w:eastAsia="SchoolBookSanPin;Cambria"/>
          <w:sz w:val="24"/>
          <w:szCs w:val="24"/>
          <w:lang w:val="ru-RU" w:eastAsia="zh-CN"/>
        </w:rPr>
        <w:t xml:space="preserve">Обобщение.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4.2.2. </w:t>
      </w:r>
      <w:r>
        <w:rPr>
          <w:rFonts w:ascii="Times New Roman" w:hAnsi="Times New Roman" w:eastAsia="SchoolBookSanPin;Cambria"/>
          <w:sz w:val="24"/>
          <w:szCs w:val="24"/>
          <w:lang w:val="ru-RU" w:eastAsia="zh-CN"/>
        </w:rPr>
        <w:t xml:space="preserve">Российская Федерация в 1992—2022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4.2.2.1. </w:t>
      </w:r>
      <w:r>
        <w:rPr>
          <w:rFonts w:ascii="Times New Roman" w:hAnsi="Times New Roman" w:eastAsia="SchoolBookSanPin;Cambria"/>
          <w:sz w:val="24"/>
          <w:szCs w:val="24"/>
          <w:lang w:val="ru-RU" w:eastAsia="zh-CN"/>
        </w:rPr>
        <w:t xml:space="preserve">Становление новой России (1992—1999).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w:t>
      </w:r>
      <w:r>
        <w:rPr>
          <w:rFonts w:ascii="Times New Roman" w:hAnsi="Times New Roman" w:eastAsia="SchoolBookSanPin;Cambria"/>
          <w:sz w:val="24"/>
          <w:szCs w:val="24"/>
          <w:lang w:val="ru-RU" w:eastAsia="zh-CN"/>
        </w:rPr>
        <w:t xml:space="preserve">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w:t>
      </w:r>
      <w:r>
        <w:rPr>
          <w:rFonts w:ascii="Times New Roman" w:hAnsi="Times New Roman" w:eastAsia="SchoolBookSanPin;Cambria"/>
          <w:sz w:val="24"/>
          <w:szCs w:val="24"/>
          <w:lang w:val="ru-RU" w:eastAsia="zh-CN"/>
        </w:rPr>
        <w:t xml:space="preserve">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w:t>
      </w:r>
      <w:r>
        <w:rPr>
          <w:rFonts w:ascii="Times New Roman" w:hAnsi="Times New Roman" w:eastAsia="SchoolBookSanPin;Cambria"/>
          <w:sz w:val="24"/>
          <w:szCs w:val="24"/>
          <w:lang w:val="ru-RU" w:eastAsia="zh-CN"/>
        </w:rPr>
        <w:br/>
        <w:t xml:space="preserve">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Обострение межнациональных и межконфессиональных отношений </w:t>
      </w:r>
      <w:r>
        <w:rPr>
          <w:rFonts w:ascii="Times New Roman" w:hAnsi="Times New Roman" w:eastAsia="SchoolBookSanPin;Cambria"/>
          <w:sz w:val="24"/>
          <w:szCs w:val="24"/>
          <w:lang w:val="ru-RU" w:eastAsia="zh-CN"/>
        </w:rPr>
        <w:br/>
        <w:t xml:space="preserve">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Корректировка курса реформ и попытки стабилизации экономики. Роль иностранны</w:t>
      </w:r>
      <w:r>
        <w:rPr>
          <w:rFonts w:ascii="Times New Roman" w:hAnsi="Times New Roman" w:eastAsia="SchoolBookSanPin;Cambria"/>
          <w:sz w:val="24"/>
          <w:szCs w:val="24"/>
          <w:lang w:val="ru-RU" w:eastAsia="zh-CN"/>
        </w:rPr>
        <w:t xml:space="preserve">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Повседневная жизнь россиян в условиях реформ. Свобода средств массовой информации (далее – СМИ). Своб</w:t>
      </w:r>
      <w:r>
        <w:rPr>
          <w:rFonts w:ascii="Times New Roman" w:hAnsi="Times New Roman" w:eastAsia="SchoolBookSanPin;Cambria"/>
          <w:sz w:val="24"/>
          <w:szCs w:val="24"/>
          <w:lang w:val="ru-RU" w:eastAsia="zh-CN"/>
        </w:rPr>
        <w:t xml:space="preserve">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Новые приоритеты внешней политики. Россия — правопреемник СССР </w:t>
      </w:r>
      <w:r>
        <w:rPr>
          <w:rFonts w:ascii="Times New Roman" w:hAnsi="Times New Roman" w:eastAsia="SchoolBookSanPin;Cambria"/>
          <w:sz w:val="24"/>
          <w:szCs w:val="24"/>
          <w:lang w:val="ru-RU" w:eastAsia="zh-CN"/>
        </w:rPr>
        <w:br/>
        <w:t xml:space="preserve">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w:t>
      </w:r>
      <w:r>
        <w:rPr>
          <w:rFonts w:ascii="Times New Roman" w:hAnsi="Times New Roman" w:eastAsia="SchoolBookSanPin;Cambria"/>
          <w:sz w:val="24"/>
          <w:szCs w:val="24"/>
          <w:lang w:val="ru-RU" w:eastAsia="zh-CN"/>
        </w:rPr>
        <w:br/>
        <w:t xml:space="preserve">в рамках СНГ.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Российская многопартийность и строительс</w:t>
      </w:r>
      <w:r>
        <w:rPr>
          <w:rFonts w:ascii="Times New Roman" w:hAnsi="Times New Roman" w:eastAsia="SchoolBookSanPin;Cambria"/>
          <w:sz w:val="24"/>
          <w:szCs w:val="24"/>
          <w:lang w:val="ru-RU" w:eastAsia="zh-CN"/>
        </w:rPr>
        <w:t xml:space="preserve">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4.2.2.2. </w:t>
      </w:r>
      <w:r>
        <w:rPr>
          <w:rFonts w:ascii="Times New Roman" w:hAnsi="Times New Roman" w:eastAsia="SchoolBookSanPin;Cambria"/>
          <w:sz w:val="24"/>
          <w:szCs w:val="24"/>
          <w:lang w:val="ru-RU" w:eastAsia="zh-CN"/>
        </w:rPr>
        <w:t xml:space="preserve">Россия в ХХ</w:t>
      </w:r>
      <w:r>
        <w:rPr>
          <w:rFonts w:ascii="Times New Roman" w:hAnsi="Times New Roman" w:eastAsia="SchoolBookSanPin;Cambria"/>
          <w:sz w:val="24"/>
          <w:szCs w:val="24"/>
          <w:lang w:eastAsia="zh-CN"/>
        </w:rPr>
        <w:t xml:space="preserve">I</w:t>
      </w:r>
      <w:r>
        <w:rPr>
          <w:rFonts w:ascii="Times New Roman" w:hAnsi="Times New Roman" w:eastAsia="SchoolBookSanPin;Cambria"/>
          <w:sz w:val="24"/>
          <w:szCs w:val="24"/>
          <w:lang w:val="ru-RU" w:eastAsia="zh-CN"/>
        </w:rPr>
        <w:t xml:space="preserve"> в.: вызовы времени и задачи модернизации.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w:t>
      </w:r>
      <w:r>
        <w:rPr>
          <w:rFonts w:ascii="Times New Roman" w:hAnsi="Times New Roman" w:eastAsia="SchoolBookSanPin;Cambria"/>
          <w:sz w:val="24"/>
          <w:szCs w:val="24"/>
          <w:lang w:val="ru-RU" w:eastAsia="zh-CN"/>
        </w:rPr>
        <w:t xml:space="preserve">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w:t>
      </w:r>
      <w:r>
        <w:rPr>
          <w:rFonts w:ascii="Times New Roman" w:hAnsi="Times New Roman" w:eastAsia="SchoolBookSanPin;Cambria"/>
          <w:sz w:val="24"/>
          <w:szCs w:val="24"/>
          <w:lang w:val="ru-RU" w:eastAsia="zh-CN"/>
        </w:rPr>
        <w:br/>
        <w:t xml:space="preserve">и гражданское общество. Военная реформа.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Экономический подъем 1999—2007 гг. и кризис 2008 г. Структура </w:t>
      </w:r>
      <w:r>
        <w:rPr>
          <w:rFonts w:ascii="Times New Roman" w:hAnsi="Times New Roman" w:eastAsia="SchoolBookSanPin;Cambria"/>
          <w:sz w:val="24"/>
          <w:szCs w:val="24"/>
          <w:lang w:val="ru-RU" w:eastAsia="zh-CN"/>
        </w:rPr>
        <w:t xml:space="preserve">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Президент Д.А. Медведев, премьер-министр В.В. Путин. Основные направления внешней и внутренней политики. Проблема стабильности </w:t>
      </w:r>
      <w:r>
        <w:rPr>
          <w:rFonts w:ascii="Times New Roman" w:hAnsi="Times New Roman" w:eastAsia="SchoolBookSanPin;Cambria"/>
          <w:sz w:val="24"/>
          <w:szCs w:val="24"/>
          <w:lang w:val="ru-RU" w:eastAsia="zh-CN"/>
        </w:rPr>
        <w:br/>
        <w:t xml:space="preserve">и преемственности власти.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Избрание В.В. Путина Президентом Российской Федерации в 2012 г. </w:t>
      </w:r>
      <w:r>
        <w:rPr>
          <w:rFonts w:ascii="Times New Roman" w:hAnsi="Times New Roman" w:eastAsia="SchoolBookSanPin;Cambria"/>
          <w:sz w:val="24"/>
          <w:szCs w:val="24"/>
          <w:lang w:val="ru-RU" w:eastAsia="zh-CN"/>
        </w:rPr>
        <w:br/>
        <w:t xml:space="preserve">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Новый облик российского общества после распада СССР. Социальная </w:t>
      </w:r>
      <w:r>
        <w:rPr>
          <w:rFonts w:ascii="Times New Roman" w:hAnsi="Times New Roman" w:eastAsia="SchoolBookSanPin;Cambria"/>
          <w:sz w:val="24"/>
          <w:szCs w:val="24"/>
          <w:lang w:val="ru-RU" w:eastAsia="zh-CN"/>
        </w:rPr>
        <w:br/>
        <w:t xml:space="preserve">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w:t>
      </w:r>
      <w:r>
        <w:rPr>
          <w:rFonts w:ascii="Times New Roman" w:hAnsi="Times New Roman" w:eastAsia="SchoolBookSanPin;Cambria"/>
          <w:sz w:val="24"/>
          <w:szCs w:val="24"/>
          <w:lang w:val="ru-RU" w:eastAsia="zh-CN"/>
        </w:rPr>
        <w:t xml:space="preserve">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w:t>
      </w:r>
      <w:r>
        <w:rPr>
          <w:rFonts w:ascii="Times New Roman" w:hAnsi="Times New Roman" w:eastAsia="SchoolBookSanPin;Cambria"/>
          <w:sz w:val="24"/>
          <w:szCs w:val="24"/>
          <w:lang w:val="ru-RU" w:eastAsia="zh-CN"/>
        </w:rPr>
        <w:br/>
        <w:t xml:space="preserve">и здорового образа жизни и их результаты. </w:t>
      </w:r>
      <w:r>
        <w:rPr>
          <w:rFonts w:ascii="Times New Roman" w:hAnsi="Times New Roman" w:eastAsia="SchoolBookSanPin;Cambria"/>
          <w:sz w:val="24"/>
          <w:szCs w:val="24"/>
          <w:lang w:eastAsia="zh-CN"/>
        </w:rPr>
        <w:t xml:space="preserve">XXII</w:t>
      </w:r>
      <w:r>
        <w:rPr>
          <w:rFonts w:ascii="Times New Roman" w:hAnsi="Times New Roman" w:eastAsia="SchoolBookSanPin;Cambria"/>
          <w:sz w:val="24"/>
          <w:szCs w:val="24"/>
          <w:lang w:val="ru-RU" w:eastAsia="zh-CN"/>
        </w:rPr>
        <w:t xml:space="preserve"> Олимпийские </w:t>
      </w:r>
      <w:r>
        <w:rPr>
          <w:rFonts w:ascii="Times New Roman" w:hAnsi="Times New Roman" w:eastAsia="SchoolBookSanPin;Cambria"/>
          <w:sz w:val="24"/>
          <w:szCs w:val="24"/>
          <w:lang w:val="ru-RU" w:eastAsia="zh-CN"/>
        </w:rPr>
        <w:br/>
        <w:t xml:space="preserve">и </w:t>
      </w:r>
      <w:r>
        <w:rPr>
          <w:rFonts w:ascii="Times New Roman" w:hAnsi="Times New Roman" w:eastAsia="SchoolBookSanPin;Cambria"/>
          <w:sz w:val="24"/>
          <w:szCs w:val="24"/>
          <w:lang w:eastAsia="zh-CN"/>
        </w:rPr>
        <w:t xml:space="preserve">XI</w:t>
      </w:r>
      <w:r>
        <w:rPr>
          <w:rFonts w:ascii="Times New Roman" w:hAnsi="Times New Roman" w:eastAsia="SchoolBookSanPin;Cambria"/>
          <w:sz w:val="24"/>
          <w:szCs w:val="24"/>
          <w:lang w:val="ru-RU" w:eastAsia="zh-CN"/>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w:t>
      </w:r>
      <w:r>
        <w:rPr>
          <w:rFonts w:ascii="Times New Roman" w:hAnsi="Times New Roman" w:eastAsia="SchoolBookSanPin;Cambria"/>
          <w:sz w:val="24"/>
          <w:szCs w:val="24"/>
          <w:lang w:val="ru-RU" w:eastAsia="zh-CN"/>
        </w:rPr>
        <w:br/>
        <w:t xml:space="preserve">по футболу и открытие нового образа России миру.</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Повседневная жизнь. Социальная дифференциация. Качество, уровень жизни и размеры доходов разных слоев населения. Постановка государством вопроса </w:t>
      </w:r>
      <w:r>
        <w:rPr>
          <w:rFonts w:ascii="Times New Roman" w:hAnsi="Times New Roman" w:eastAsia="SchoolBookSanPin;Cambria"/>
          <w:sz w:val="24"/>
          <w:szCs w:val="24"/>
          <w:lang w:val="ru-RU" w:eastAsia="zh-CN"/>
        </w:rPr>
        <w:br/>
        <w:t xml:space="preserve">о социальной ответственности бизнеса. Модернизация</w:t>
      </w:r>
      <w:r>
        <w:rPr>
          <w:rFonts w:ascii="Times New Roman" w:hAnsi="Times New Roman" w:eastAsia="SchoolBookSanPin;Cambria"/>
          <w:sz w:val="24"/>
          <w:szCs w:val="24"/>
          <w:lang w:val="ru-RU" w:eastAsia="zh-CN"/>
        </w:rPr>
        <w:t xml:space="preserve">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Внешняя политика в конце </w:t>
      </w:r>
      <w:r>
        <w:rPr>
          <w:rFonts w:ascii="Times New Roman" w:hAnsi="Times New Roman" w:eastAsia="SchoolBookSanPin;Cambria"/>
          <w:sz w:val="24"/>
          <w:szCs w:val="24"/>
          <w:lang w:eastAsia="zh-CN"/>
        </w:rPr>
        <w:t xml:space="preserve">XX</w:t>
      </w:r>
      <w:r>
        <w:rPr>
          <w:rFonts w:ascii="Times New Roman" w:hAnsi="Times New Roman" w:eastAsia="SchoolBookSanPin;Cambria"/>
          <w:sz w:val="24"/>
          <w:szCs w:val="24"/>
          <w:lang w:val="ru-RU" w:eastAsia="zh-CN"/>
        </w:rPr>
        <w:t xml:space="preserve">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Утверждение нов</w:t>
      </w:r>
      <w:r>
        <w:rPr>
          <w:rFonts w:ascii="Times New Roman" w:hAnsi="Times New Roman" w:eastAsia="SchoolBookSanPin;Cambria"/>
          <w:sz w:val="24"/>
          <w:szCs w:val="24"/>
          <w:lang w:val="ru-RU" w:eastAsia="zh-CN"/>
        </w:rPr>
        <w:t xml:space="preserve">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w:t>
      </w:r>
      <w:r>
        <w:rPr>
          <w:rFonts w:ascii="Times New Roman" w:hAnsi="Times New Roman" w:eastAsia="SchoolBookSanPin;Cambria"/>
          <w:sz w:val="24"/>
          <w:szCs w:val="24"/>
          <w:lang w:val="ru-RU" w:eastAsia="zh-CN"/>
        </w:rPr>
        <w:t xml:space="preserve">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w:t>
      </w:r>
      <w:r>
        <w:rPr>
          <w:rFonts w:ascii="Times New Roman" w:hAnsi="Times New Roman" w:eastAsia="SchoolBookSanPin;Cambria"/>
          <w:sz w:val="24"/>
          <w:szCs w:val="24"/>
          <w:lang w:val="ru-RU" w:eastAsia="zh-CN"/>
        </w:rPr>
        <w:br/>
        <w:t xml:space="preserve">из международных соглашений по контролю над вооружениями и последствия </w:t>
      </w:r>
      <w:r>
        <w:rPr>
          <w:rFonts w:ascii="Times New Roman" w:hAnsi="Times New Roman" w:eastAsia="SchoolBookSanPin;Cambria"/>
          <w:sz w:val="24"/>
          <w:szCs w:val="24"/>
          <w:lang w:val="ru-RU" w:eastAsia="zh-CN"/>
        </w:rPr>
        <w:br/>
        <w:t xml:space="preserve">для России. Создание Россией нового высокоточного оружия и реакция в мире.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Центробежные и партнерские тенденции в СНГ. Союзное государство России и Беларуси. Россия в</w:t>
      </w:r>
      <w:r>
        <w:rPr>
          <w:rFonts w:ascii="Times New Roman" w:hAnsi="Times New Roman" w:eastAsia="SchoolBookSanPin;Cambria"/>
          <w:sz w:val="24"/>
          <w:szCs w:val="24"/>
          <w:lang w:val="ru-RU" w:eastAsia="zh-CN"/>
        </w:rPr>
        <w:t xml:space="preserve">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w:t>
      </w:r>
      <w:r>
        <w:rPr>
          <w:rFonts w:ascii="Times New Roman" w:hAnsi="Times New Roman" w:eastAsia="SchoolBookSanPin;Cambria"/>
          <w:sz w:val="24"/>
          <w:szCs w:val="24"/>
          <w:lang w:val="ru-RU" w:eastAsia="zh-CN"/>
        </w:rPr>
        <w:t xml:space="preserve">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w:t>
      </w:r>
      <w:r>
        <w:rPr>
          <w:rFonts w:ascii="Times New Roman" w:hAnsi="Times New Roman" w:eastAsia="SchoolBookSanPin;Cambria"/>
          <w:sz w:val="24"/>
          <w:szCs w:val="24"/>
          <w:lang w:val="ru-RU" w:eastAsia="zh-CN"/>
        </w:rPr>
        <w:t xml:space="preserve">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Религия, наука и культура России в конце </w:t>
      </w:r>
      <w:r>
        <w:rPr>
          <w:rFonts w:ascii="Times New Roman" w:hAnsi="Times New Roman" w:eastAsia="SchoolBookSanPin;Cambria"/>
          <w:sz w:val="24"/>
          <w:szCs w:val="24"/>
          <w:lang w:eastAsia="zh-CN"/>
        </w:rPr>
        <w:t xml:space="preserve">XX</w:t>
      </w:r>
      <w:r>
        <w:rPr>
          <w:rFonts w:ascii="Times New Roman" w:hAnsi="Times New Roman" w:eastAsia="SchoolBookSanPin;Cambria"/>
          <w:sz w:val="24"/>
          <w:szCs w:val="24"/>
          <w:lang w:val="ru-RU" w:eastAsia="zh-CN"/>
        </w:rPr>
        <w:t xml:space="preserve">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Повышение общественной роли СМИ и </w:t>
      </w:r>
      <w:r>
        <w:rPr>
          <w:rFonts w:ascii="Times New Roman" w:hAnsi="Times New Roman" w:eastAsia="SchoolBookSanPin;Cambria"/>
          <w:sz w:val="24"/>
          <w:szCs w:val="24"/>
          <w:lang w:val="ru-RU" w:eastAsia="zh-CN"/>
        </w:rPr>
        <w:t xml:space="preserve">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w:t>
      </w:r>
      <w:r>
        <w:rPr>
          <w:rFonts w:ascii="Times New Roman" w:hAnsi="Times New Roman" w:eastAsia="SchoolBookSanPin;Cambria"/>
          <w:sz w:val="24"/>
          <w:szCs w:val="24"/>
          <w:lang w:val="ru-RU" w:eastAsia="zh-CN"/>
        </w:rPr>
        <w:br/>
        <w:t xml:space="preserve">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4.2.2.3. </w:t>
      </w:r>
      <w:r>
        <w:rPr>
          <w:rFonts w:ascii="Times New Roman" w:hAnsi="Times New Roman" w:eastAsia="SchoolBookSanPin;Cambria"/>
          <w:sz w:val="24"/>
          <w:szCs w:val="24"/>
          <w:lang w:val="ru-RU" w:eastAsia="zh-CN"/>
        </w:rPr>
        <w:t xml:space="preserve">Наш край в 1992—2022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4.2.3. </w:t>
      </w:r>
      <w:r>
        <w:rPr>
          <w:rFonts w:ascii="Times New Roman" w:hAnsi="Times New Roman" w:eastAsia="SchoolBookSanPin;Cambria"/>
          <w:sz w:val="24"/>
          <w:szCs w:val="24"/>
          <w:lang w:val="ru-RU" w:eastAsia="zh-CN"/>
        </w:rPr>
        <w:t xml:space="preserve">Итоговое обобщение.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48"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 Планируемые результаты освоения программы по истории </w:t>
      </w:r>
      <w:r>
        <w:rPr>
          <w:rFonts w:ascii="Times New Roman" w:hAnsi="Times New Roman" w:eastAsia="OfficinaSansBoldITC;Franklin Go"/>
          <w:sz w:val="24"/>
          <w:szCs w:val="24"/>
          <w:lang w:val="ru-RU" w:eastAsia="zh-CN"/>
        </w:rPr>
        <w:br/>
        <w:t xml:space="preserve">на уровне среднего общего образования.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31</w:t>
      </w:r>
      <w:r>
        <w:rPr>
          <w:rFonts w:ascii="Times New Roman" w:hAnsi="Times New Roman" w:eastAsia="SchoolBookSanPin;Cambria"/>
          <w:sz w:val="24"/>
          <w:szCs w:val="24"/>
          <w:lang w:val="ru-RU" w:eastAsia="zh-CN"/>
        </w:rPr>
        <w:t xml:space="preserve">.</w:t>
      </w:r>
      <w:r>
        <w:rPr>
          <w:rFonts w:ascii="Times New Roman" w:hAnsi="Times New Roman" w:eastAsia="SchoolBookSanPin;Cambria"/>
          <w:sz w:val="24"/>
          <w:szCs w:val="24"/>
          <w:lang w:val="ru-RU" w:eastAsia="zh-CN"/>
        </w:rPr>
        <w:t xml:space="preserve">5.1. К важнейшим </w:t>
      </w:r>
      <w:r>
        <w:rPr>
          <w:rFonts w:ascii="Times New Roman" w:hAnsi="Times New Roman" w:eastAsia="SchoolBookSanPin;Cambria"/>
          <w:bCs/>
          <w:sz w:val="24"/>
          <w:szCs w:val="24"/>
          <w:lang w:val="ru-RU" w:eastAsia="zh-CN"/>
        </w:rPr>
        <w:t xml:space="preserve">личностным результатам </w:t>
      </w:r>
      <w:r>
        <w:rPr>
          <w:rFonts w:ascii="Times New Roman" w:hAnsi="Times New Roman" w:eastAsia="SchoolBookSanPin;Cambria"/>
          <w:sz w:val="24"/>
          <w:szCs w:val="24"/>
          <w:lang w:val="ru-RU" w:eastAsia="zh-CN"/>
        </w:rPr>
        <w:t xml:space="preserve">изучения истории относятся: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1) в сфере гражданского воспитания: осмысление сложившихся в российской истории традиций гражданского</w:t>
      </w:r>
      <w:r>
        <w:rPr>
          <w:rFonts w:ascii="Times New Roman" w:hAnsi="Times New Roman" w:eastAsia="SchoolBookSanPin;Cambria"/>
          <w:sz w:val="24"/>
          <w:szCs w:val="24"/>
          <w:lang w:val="ru-RU" w:eastAsia="zh-CN"/>
        </w:rPr>
        <w:t xml:space="preserve">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w:t>
      </w:r>
      <w:r>
        <w:rPr>
          <w:rFonts w:ascii="Times New Roman" w:hAnsi="Times New Roman" w:eastAsia="SchoolBookSanPin;Cambria"/>
          <w:sz w:val="24"/>
          <w:szCs w:val="24"/>
          <w:lang w:val="ru-RU" w:eastAsia="zh-CN"/>
        </w:rPr>
        <w:br/>
        <w:t xml:space="preserve">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w:t>
      </w:r>
      <w:r>
        <w:rPr>
          <w:rFonts w:ascii="Times New Roman" w:hAnsi="Times New Roman" w:eastAsia="SchoolBookSanPin;Cambria"/>
          <w:sz w:val="24"/>
          <w:szCs w:val="24"/>
          <w:lang w:val="ru-RU" w:eastAsia="zh-CN"/>
        </w:rPr>
        <w:br/>
        <w:t xml:space="preserve">по социальным, религиозным, расовым, национальным признакам; готовность вести совместную деятельность в интересах гражданского общества, участвовать </w:t>
      </w:r>
      <w:r>
        <w:rPr>
          <w:rFonts w:ascii="Times New Roman" w:hAnsi="Times New Roman" w:eastAsia="SchoolBookSanPin;Cambria"/>
          <w:sz w:val="24"/>
          <w:szCs w:val="24"/>
          <w:lang w:val="ru-RU" w:eastAsia="zh-CN"/>
        </w:rPr>
        <w:br/>
        <w:t xml:space="preserve">в самоуправлении в школе и детско-юношеских организациях; умение взаимодействовать с социальными институтами в соответствии с их функциями </w:t>
      </w:r>
      <w:r>
        <w:rPr>
          <w:rFonts w:ascii="Times New Roman" w:hAnsi="Times New Roman" w:eastAsia="SchoolBookSanPin;Cambria"/>
          <w:sz w:val="24"/>
          <w:szCs w:val="24"/>
          <w:lang w:val="ru-RU" w:eastAsia="zh-CN"/>
        </w:rPr>
        <w:br/>
        <w:t xml:space="preserve">и назначением; готовность к гуманитарной и волонтерской деятельности;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w:t>
      </w:r>
      <w:r>
        <w:rPr>
          <w:rFonts w:ascii="Times New Roman" w:hAnsi="Times New Roman" w:eastAsia="SchoolBookSanPin;Cambria"/>
          <w:sz w:val="24"/>
          <w:szCs w:val="24"/>
          <w:lang w:val="ru-RU" w:eastAsia="zh-CN"/>
        </w:rPr>
        <w:br/>
        <w:t xml:space="preserve">и культуру, прошлое и настоящее многонационального народа России; ценностное отношение к госуда</w:t>
      </w:r>
      <w:r>
        <w:rPr>
          <w:rFonts w:ascii="Times New Roman" w:hAnsi="Times New Roman" w:eastAsia="SchoolBookSanPin;Cambria"/>
          <w:sz w:val="24"/>
          <w:szCs w:val="24"/>
          <w:lang w:val="ru-RU" w:eastAsia="zh-CN"/>
        </w:rPr>
        <w:t xml:space="preserve">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3) в сфере духовно-нравственного воспитания: личностное осмысление </w:t>
      </w:r>
      <w:r>
        <w:rPr>
          <w:rFonts w:ascii="Times New Roman" w:hAnsi="Times New Roman" w:eastAsia="SchoolBookSanPin;Cambria"/>
          <w:sz w:val="24"/>
          <w:szCs w:val="24"/>
          <w:lang w:val="ru-RU" w:eastAsia="zh-CN"/>
        </w:rPr>
        <w:br/>
        <w:t xml:space="preserve">и принятие сущности и знач</w:t>
      </w:r>
      <w:r>
        <w:rPr>
          <w:rFonts w:ascii="Times New Roman" w:hAnsi="Times New Roman" w:eastAsia="SchoolBookSanPin;Cambria"/>
          <w:sz w:val="24"/>
          <w:szCs w:val="24"/>
          <w:lang w:val="ru-RU" w:eastAsia="zh-CN"/>
        </w:rPr>
        <w:t xml:space="preserve">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w:t>
      </w:r>
      <w:r>
        <w:rPr>
          <w:rFonts w:ascii="Times New Roman" w:hAnsi="Times New Roman" w:eastAsia="SchoolBookSanPin;Cambria"/>
          <w:sz w:val="24"/>
          <w:szCs w:val="24"/>
          <w:lang w:val="ru-RU" w:eastAsia="zh-CN"/>
        </w:rPr>
        <w:br/>
        <w:t xml:space="preserve">на морально-нравственные ценности и нормы современного российского общества; понимание зн</w:t>
      </w:r>
      <w:r>
        <w:rPr>
          <w:rFonts w:ascii="Times New Roman" w:hAnsi="Times New Roman" w:eastAsia="SchoolBookSanPin;Cambria"/>
          <w:sz w:val="24"/>
          <w:szCs w:val="24"/>
          <w:lang w:val="ru-RU" w:eastAsia="zh-CN"/>
        </w:rPr>
        <w:t xml:space="preserve">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r>
        <w:rPr>
          <w:rFonts w:ascii="Times New Roman" w:hAnsi="Times New Roman"/>
          <w:b/>
          <w:sz w:val="24"/>
          <w:szCs w:val="24"/>
          <w:lang w:val="ru-RU" w:eastAsia="zh-CN"/>
        </w:rPr>
      </w:r>
      <w:r>
        <w:rPr>
          <w:rFonts w:ascii="Times New Roman" w:hAnsi="Times New Roman"/>
          <w:b/>
          <w:sz w:val="24"/>
          <w:szCs w:val="24"/>
          <w:lang w:val="ru-RU" w:eastAsia="zh-CN"/>
        </w:rPr>
      </w:r>
    </w:p>
    <w:p>
      <w:pPr>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ab/>
        <w:t xml:space="preserve">4) в сфере эстетического воспит</w:t>
      </w:r>
      <w:r>
        <w:rPr>
          <w:rFonts w:ascii="Times New Roman" w:hAnsi="Times New Roman" w:eastAsia="SchoolBookSanPin;Cambria"/>
          <w:sz w:val="24"/>
          <w:szCs w:val="24"/>
          <w:lang w:val="ru-RU" w:eastAsia="zh-CN"/>
        </w:rPr>
        <w:t xml:space="preserve">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w:t>
      </w:r>
      <w:r>
        <w:rPr>
          <w:rFonts w:ascii="Times New Roman" w:hAnsi="Times New Roman" w:eastAsia="SchoolBookSanPin;Cambria"/>
          <w:sz w:val="24"/>
          <w:szCs w:val="24"/>
          <w:lang w:val="ru-RU" w:eastAsia="zh-CN"/>
        </w:rPr>
        <w:br/>
        <w:t xml:space="preserve">для личности и обще</w:t>
      </w:r>
      <w:r>
        <w:rPr>
          <w:rFonts w:ascii="Times New Roman" w:hAnsi="Times New Roman" w:eastAsia="SchoolBookSanPin;Cambria"/>
          <w:sz w:val="24"/>
          <w:szCs w:val="24"/>
          <w:lang w:val="ru-RU" w:eastAsia="zh-CN"/>
        </w:rPr>
        <w:t xml:space="preserve">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5) в сфере физического воспитания: осознание ценности жизни </w:t>
      </w:r>
      <w:r>
        <w:rPr>
          <w:rFonts w:ascii="Times New Roman" w:hAnsi="Times New Roman" w:eastAsia="SchoolBookSanPin;Cambria"/>
          <w:sz w:val="24"/>
          <w:szCs w:val="24"/>
          <w:lang w:val="ru-RU" w:eastAsia="zh-CN"/>
        </w:rPr>
        <w:br/>
        <w:t xml:space="preserve">и необходимости ее сохране</w:t>
      </w:r>
      <w:r>
        <w:rPr>
          <w:rFonts w:ascii="Times New Roman" w:hAnsi="Times New Roman" w:eastAsia="SchoolBookSanPin;Cambria"/>
          <w:sz w:val="24"/>
          <w:szCs w:val="24"/>
          <w:lang w:val="ru-RU" w:eastAsia="zh-CN"/>
        </w:rPr>
        <w:t xml:space="preserve">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w:t>
      </w:r>
      <w:r>
        <w:rPr>
          <w:rFonts w:ascii="Times New Roman" w:hAnsi="Times New Roman" w:eastAsia="SchoolBookSanPin;Cambria"/>
          <w:sz w:val="24"/>
          <w:szCs w:val="24"/>
          <w:lang w:val="ru-RU" w:eastAsia="zh-CN"/>
        </w:rPr>
        <w:br/>
        <w:t xml:space="preserve">о разнообразии сущес</w:t>
      </w:r>
      <w:r>
        <w:rPr>
          <w:rFonts w:ascii="Times New Roman" w:hAnsi="Times New Roman" w:eastAsia="SchoolBookSanPin;Cambria"/>
          <w:sz w:val="24"/>
          <w:szCs w:val="24"/>
          <w:lang w:val="ru-RU" w:eastAsia="zh-CN"/>
        </w:rPr>
        <w:t xml:space="preserve">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w:t>
      </w:r>
      <w:r>
        <w:rPr>
          <w:rFonts w:ascii="Times New Roman" w:hAnsi="Times New Roman" w:eastAsia="SchoolBookSanPin;Cambria"/>
          <w:sz w:val="24"/>
          <w:szCs w:val="24"/>
          <w:lang w:val="ru-RU" w:eastAsia="zh-CN"/>
        </w:rPr>
        <w:br/>
        <w:t xml:space="preserve">и самообразованию на протяжении всей жизни;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w:t>
      </w:r>
      <w:r>
        <w:rPr>
          <w:rFonts w:ascii="Times New Roman" w:hAnsi="Times New Roman" w:eastAsia="SchoolBookSanPin;Cambria"/>
          <w:sz w:val="24"/>
          <w:szCs w:val="24"/>
          <w:lang w:val="ru-RU" w:eastAsia="zh-CN"/>
        </w:rPr>
        <w:t xml:space="preserve">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8) в понимании ценности научног</w:t>
      </w:r>
      <w:r>
        <w:rPr>
          <w:rFonts w:ascii="Times New Roman" w:hAnsi="Times New Roman" w:eastAsia="SchoolBookSanPin;Cambria"/>
          <w:sz w:val="24"/>
          <w:szCs w:val="24"/>
          <w:lang w:val="ru-RU" w:eastAsia="zh-CN"/>
        </w:rPr>
        <w:t xml:space="preserve">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w:t>
      </w:r>
      <w:r>
        <w:rPr>
          <w:rFonts w:ascii="Times New Roman" w:hAnsi="Times New Roman" w:eastAsia="SchoolBookSanPin;Cambria"/>
          <w:sz w:val="24"/>
          <w:szCs w:val="24"/>
          <w:lang w:val="ru-RU" w:eastAsia="zh-CN"/>
        </w:rPr>
        <w:br/>
        <w:t xml:space="preserve">как знания о развитии человека и общества, о социальном и нравственном опыте предшествующих поколений; совершенствов</w:t>
      </w:r>
      <w:r>
        <w:rPr>
          <w:rFonts w:ascii="Times New Roman" w:hAnsi="Times New Roman" w:eastAsia="SchoolBookSanPin;Cambria"/>
          <w:sz w:val="24"/>
          <w:szCs w:val="24"/>
          <w:lang w:val="ru-RU" w:eastAsia="zh-CN"/>
        </w:rPr>
        <w:t xml:space="preserve">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w:t>
      </w:r>
      <w:r>
        <w:rPr>
          <w:rFonts w:ascii="Times New Roman" w:hAnsi="Times New Roman" w:eastAsia="SchoolBookSanPin;Cambria"/>
          <w:sz w:val="24"/>
          <w:szCs w:val="24"/>
          <w:lang w:val="ru-RU" w:eastAsia="zh-CN"/>
        </w:rPr>
        <w:br/>
        <w:t xml:space="preserve">в сфере истории.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w:t>
      </w:r>
      <w:r>
        <w:rPr>
          <w:rFonts w:ascii="Times New Roman" w:hAnsi="Times New Roman" w:eastAsia="SchoolBookSanPin;Cambria"/>
          <w:sz w:val="24"/>
          <w:szCs w:val="24"/>
          <w:lang w:val="ru-RU" w:eastAsia="zh-CN"/>
        </w:rPr>
        <w:t xml:space="preserve">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w:t>
      </w:r>
      <w:r>
        <w:rPr>
          <w:rFonts w:ascii="Times New Roman" w:hAnsi="Times New Roman" w:eastAsia="SchoolBookSanPin;Cambria"/>
          <w:sz w:val="24"/>
          <w:szCs w:val="24"/>
          <w:lang w:val="ru-RU" w:eastAsia="zh-CN"/>
        </w:rPr>
        <w:t xml:space="preserve">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w:t>
      </w:r>
      <w:r>
        <w:rPr>
          <w:rFonts w:ascii="Times New Roman" w:hAnsi="Times New Roman" w:eastAsia="SchoolBookSanPin;Cambria"/>
          <w:sz w:val="24"/>
          <w:szCs w:val="24"/>
          <w:lang w:val="ru-RU" w:eastAsia="zh-CN"/>
        </w:rPr>
        <w:t xml:space="preserve">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31</w:t>
      </w:r>
      <w:r>
        <w:rPr>
          <w:rFonts w:ascii="Times New Roman" w:hAnsi="Times New Roman" w:eastAsia="SchoolBookSanPin;Cambria"/>
          <w:sz w:val="24"/>
          <w:szCs w:val="24"/>
          <w:lang w:val="ru-RU" w:eastAsia="zh-CN"/>
        </w:rPr>
        <w:t xml:space="preserve">.</w:t>
      </w:r>
      <w:r>
        <w:rPr>
          <w:rFonts w:ascii="Times New Roman" w:hAnsi="Times New Roman" w:eastAsia="SchoolBookSanPin;Cambria"/>
          <w:sz w:val="24"/>
          <w:szCs w:val="24"/>
          <w:lang w:val="ru-RU" w:eastAsia="zh-CN"/>
        </w:rPr>
        <w:t xml:space="preserve">5.2. В результате изучения истории на уровне основного общего образования у обучающегося будут сформированы </w:t>
      </w:r>
      <w:r>
        <w:rPr>
          <w:rFonts w:ascii="Times New Roman" w:hAnsi="Times New Roman" w:eastAsia="SchoolBookSanPin;Cambria"/>
          <w:bCs/>
          <w:sz w:val="24"/>
          <w:szCs w:val="24"/>
          <w:lang w:val="ru-RU" w:eastAsia="zh-CN"/>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48"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5.2.1. </w:t>
      </w:r>
      <w:r>
        <w:rPr>
          <w:rFonts w:ascii="Times New Roman" w:hAnsi="Times New Roman" w:eastAsia="SchoolBookSanPin;Cambria"/>
          <w:sz w:val="24"/>
          <w:szCs w:val="24"/>
          <w:lang w:val="ru-RU" w:eastAsia="zh-CN"/>
        </w:rPr>
        <w:t xml:space="preserve">У обучающегося будут сформированы следующие базовые логические действия как часть </w:t>
      </w:r>
      <w:r>
        <w:rPr>
          <w:rFonts w:ascii="Times New Roman" w:hAnsi="Times New Roman" w:eastAsia="SchoolBookSanPin;Cambria"/>
          <w:bCs/>
          <w:sz w:val="24"/>
          <w:szCs w:val="24"/>
          <w:lang w:val="ru-RU" w:eastAsia="zh-CN"/>
        </w:rPr>
        <w:t xml:space="preserve">познавательных универсальных учебных действий</w:t>
      </w:r>
      <w:r>
        <w:rPr>
          <w:rFonts w:ascii="Times New Roman" w:hAnsi="Times New Roman" w:eastAsia="SchoolBookSanPin;Cambria"/>
          <w:sz w:val="24"/>
          <w:szCs w:val="24"/>
          <w:lang w:val="ru-RU" w:eastAsia="zh-CN"/>
        </w:rPr>
        <w:t xml:space="preserve">:</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формулировать проблему, вопрос, требующий решения;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устанавливать существенный признак или основания для сравнения, классификации и обобщения;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цели деятельности, задавать параметры и критерии их достижения;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выявлять закономерные черты и противоречия в рассматриваемых явлениях;</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разрабатывать план решения проблемы с учетом анализа имеющихся ресурсов;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вносить коррективы в деятельность, оценивать соответствие результатов целям.</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48"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5.2.2. </w:t>
      </w:r>
      <w:r>
        <w:rPr>
          <w:rFonts w:ascii="Times New Roman" w:hAnsi="Times New Roman" w:eastAsia="SchoolBookSanPin;Cambria"/>
          <w:sz w:val="24"/>
          <w:szCs w:val="24"/>
          <w:lang w:val="ru-RU" w:eastAsia="zh-CN"/>
        </w:rPr>
        <w:t xml:space="preserve">У обучающегося будут сформированы следующие базовые исследовательские действия как часть </w:t>
      </w:r>
      <w:r>
        <w:rPr>
          <w:rFonts w:ascii="Times New Roman" w:hAnsi="Times New Roman" w:eastAsia="SchoolBookSanPin;Cambria"/>
          <w:bCs/>
          <w:sz w:val="24"/>
          <w:szCs w:val="24"/>
          <w:lang w:val="ru-RU" w:eastAsia="zh-CN"/>
        </w:rPr>
        <w:t xml:space="preserve">познавательных универсальных учебных действий</w:t>
      </w:r>
      <w:r>
        <w:rPr>
          <w:rFonts w:ascii="Times New Roman" w:hAnsi="Times New Roman" w:eastAsia="SchoolBookSanPin;Cambria"/>
          <w:sz w:val="24"/>
          <w:szCs w:val="24"/>
          <w:lang w:val="ru-RU" w:eastAsia="zh-CN"/>
        </w:rPr>
        <w:t xml:space="preserve">:</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познавательную задачу;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намечать путь ее решения и осуществлять подбор исторического материала, объекта;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владеть навыками учебно-исследовательской и проектной деятельности;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осуществлять анализ объекта в соответствии с принципом историзма, основными процедурами исторического познания;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систематизировать и обобщать исторические факты (в том числе в форме таблиц, схем);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выявлять характерные признаки исторических явлений;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раскрывать причинно-следственные связи событий прошлого и настоящего;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сравнивать события, ситуации, определяя основания для сравнения, выявляя общие черты и различия;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формулировать и обосновывать выводы;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соотносить полученный результат с имеющимся историческим знанием;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новизну и обоснованность полученного результата;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представлять результаты своей деятельности в различных формах (сообщение, эссе, презентация, реферат, учебный проект и другие);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объяснять сферу применения и значение проведенного учебного исследования в современном общественном контексте.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48"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5.2.3. </w:t>
      </w:r>
      <w:r>
        <w:rPr>
          <w:rFonts w:ascii="Times New Roman" w:hAnsi="Times New Roman" w:eastAsia="SchoolBookSanPin;Cambria"/>
          <w:sz w:val="24"/>
          <w:szCs w:val="24"/>
          <w:lang w:val="ru-RU" w:eastAsia="zh-CN"/>
        </w:rPr>
        <w:t xml:space="preserve">У обучающегося будут сформированы следующие умения работать </w:t>
      </w:r>
      <w:r>
        <w:rPr>
          <w:rFonts w:ascii="Times New Roman" w:hAnsi="Times New Roman" w:eastAsia="SchoolBookSanPin;Cambria"/>
          <w:sz w:val="24"/>
          <w:szCs w:val="24"/>
          <w:lang w:val="ru-RU" w:eastAsia="zh-CN"/>
        </w:rPr>
        <w:br/>
        <w:t xml:space="preserve">с информацией как часть </w:t>
      </w:r>
      <w:r>
        <w:rPr>
          <w:rFonts w:ascii="Times New Roman" w:hAnsi="Times New Roman" w:eastAsia="SchoolBookSanPin;Cambria"/>
          <w:bCs/>
          <w:sz w:val="24"/>
          <w:szCs w:val="24"/>
          <w:lang w:val="ru-RU" w:eastAsia="zh-CN"/>
        </w:rPr>
        <w:t xml:space="preserve">познавательных универсальных учебных действий</w:t>
      </w:r>
      <w:r>
        <w:rPr>
          <w:rFonts w:ascii="Times New Roman" w:hAnsi="Times New Roman" w:eastAsia="SchoolBookSanPin;Cambria"/>
          <w:sz w:val="24"/>
          <w:szCs w:val="24"/>
          <w:lang w:val="ru-RU" w:eastAsia="zh-CN"/>
        </w:rPr>
        <w:t xml:space="preserve">:</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w:t>
      </w:r>
      <w:r>
        <w:rPr>
          <w:rFonts w:ascii="Times New Roman" w:hAnsi="Times New Roman" w:eastAsia="SchoolBookSanPin;Cambria"/>
          <w:sz w:val="24"/>
          <w:szCs w:val="24"/>
          <w:lang w:val="ru-RU" w:eastAsia="zh-CN"/>
        </w:rPr>
        <w:br/>
        <w:t xml:space="preserve">и интерпретировать информацию;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w:t>
      </w:r>
      <w:r>
        <w:rPr>
          <w:rFonts w:ascii="Times New Roman" w:hAnsi="Times New Roman" w:eastAsia="SchoolBookSanPin;Cambria"/>
          <w:sz w:val="24"/>
          <w:szCs w:val="24"/>
          <w:lang w:val="ru-RU" w:eastAsia="zh-CN"/>
        </w:rPr>
        <w:br/>
        <w:t xml:space="preserve">или самостоятельно сформулированным критериям);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рассматривать комплексы источников, выявляя совпадения и различия их свидетельств;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создавать тексты в различных форматах с учетом назначения информации </w:t>
      </w:r>
      <w:r>
        <w:rPr>
          <w:rFonts w:ascii="Times New Roman" w:hAnsi="Times New Roman" w:eastAsia="SchoolBookSanPin;Cambria"/>
          <w:sz w:val="24"/>
          <w:szCs w:val="24"/>
          <w:lang w:val="ru-RU" w:eastAsia="zh-CN"/>
        </w:rPr>
        <w:br/>
        <w:t xml:space="preserve">и целевой аудитории, выбирая оптимальную форму представления и визуализации.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48"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5.2.4. </w:t>
      </w:r>
      <w:r>
        <w:rPr>
          <w:rFonts w:ascii="Times New Roman" w:hAnsi="Times New Roman" w:eastAsia="SchoolBookSanPin;Cambria"/>
          <w:sz w:val="24"/>
          <w:szCs w:val="24"/>
          <w:lang w:val="ru-RU" w:eastAsia="zh-CN"/>
        </w:rPr>
        <w:t xml:space="preserve">У обучающегося будут сформированы следующие умения общения как часть </w:t>
      </w:r>
      <w:r>
        <w:rPr>
          <w:rFonts w:ascii="Times New Roman" w:hAnsi="Times New Roman" w:eastAsia="SchoolBookSanPin;Cambria"/>
          <w:bCs/>
          <w:sz w:val="24"/>
          <w:szCs w:val="24"/>
          <w:lang w:val="ru-RU" w:eastAsia="zh-CN"/>
        </w:rPr>
        <w:t xml:space="preserve">коммуникативных универсальных учебных действий</w:t>
      </w:r>
      <w:r>
        <w:rPr>
          <w:rFonts w:ascii="Times New Roman" w:hAnsi="Times New Roman" w:eastAsia="SchoolBookSanPin;Cambria"/>
          <w:sz w:val="24"/>
          <w:szCs w:val="24"/>
          <w:lang w:val="ru-RU" w:eastAsia="zh-CN"/>
        </w:rPr>
        <w:t xml:space="preserve">:</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представлять особенности взаимодействия людей в исторических обществах </w:t>
      </w:r>
      <w:r>
        <w:rPr>
          <w:rFonts w:ascii="Times New Roman" w:hAnsi="Times New Roman" w:eastAsia="SchoolBookSanPin;Cambria"/>
          <w:sz w:val="24"/>
          <w:szCs w:val="24"/>
          <w:lang w:val="ru-RU" w:eastAsia="zh-CN"/>
        </w:rPr>
        <w:br/>
        <w:t xml:space="preserve">и современном мире;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участвовать в обсуждении событий и личностей прошлого и современности, выявляя сходство и различие высказываемых оценок;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излагать и аргументировать свою точку зрения в устном высказывании, письменном тексте;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аргументированно вести диалог, уметь смягчать конфликтные ситуации.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48"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5.2.5. </w:t>
      </w:r>
      <w:r>
        <w:rPr>
          <w:rFonts w:ascii="Times New Roman" w:hAnsi="Times New Roman" w:eastAsia="SchoolBookSanPin;Cambria"/>
          <w:sz w:val="24"/>
          <w:szCs w:val="24"/>
          <w:lang w:val="ru-RU" w:eastAsia="zh-CN"/>
        </w:rPr>
        <w:t xml:space="preserve">У обучающегося будут сформированы следующие умения совместной деятельности: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осознавать на основе исторических примеров значение совместной деятельности людей как эффективного средства достижения поставленных целей;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планировать и осуществлять совместную работу, коллективные учебные проекты по истории, в том числе на региональном материале;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свое участие в общей работе и координировать свои действия </w:t>
      </w:r>
      <w:r>
        <w:rPr>
          <w:rFonts w:ascii="Times New Roman" w:hAnsi="Times New Roman" w:eastAsia="SchoolBookSanPin;Cambria"/>
          <w:sz w:val="24"/>
          <w:szCs w:val="24"/>
          <w:lang w:val="ru-RU" w:eastAsia="zh-CN"/>
        </w:rPr>
        <w:br/>
        <w:t xml:space="preserve">с другими членами команды;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проявлять творчество и инициативу в индивидуальной и командной работе;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sz w:val="24"/>
          <w:szCs w:val="24"/>
          <w:lang w:val="ru-RU" w:eastAsia="zh-CN"/>
        </w:rPr>
      </w:pPr>
      <w:r>
        <w:rPr>
          <w:rFonts w:ascii="Times New Roman" w:hAnsi="Times New Roman" w:eastAsia="SchoolBookSanPin;Cambria"/>
          <w:sz w:val="24"/>
          <w:szCs w:val="24"/>
          <w:lang w:val="ru-RU" w:eastAsia="zh-CN"/>
        </w:rPr>
        <w:t xml:space="preserve">оценивать полученные результаты и свой вклад в общую работу.</w:t>
      </w:r>
      <w:r>
        <w:rPr>
          <w:sz w:val="24"/>
          <w:szCs w:val="24"/>
          <w:lang w:val="ru-RU" w:eastAsia="zh-CN"/>
        </w:rPr>
      </w:r>
      <w:r>
        <w:rPr>
          <w:sz w:val="24"/>
          <w:szCs w:val="24"/>
          <w:lang w:val="ru-RU" w:eastAsia="zh-CN"/>
        </w:rPr>
      </w:r>
    </w:p>
    <w:p>
      <w:pPr>
        <w:ind w:firstLine="709"/>
        <w:jc w:val="both"/>
        <w:spacing w:after="0" w:line="348"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5.2.6. </w:t>
      </w:r>
      <w:r>
        <w:rPr>
          <w:rFonts w:ascii="Times New Roman" w:hAnsi="Times New Roman" w:eastAsia="SchoolBookSanPin;Cambria"/>
          <w:sz w:val="24"/>
          <w:szCs w:val="24"/>
          <w:lang w:val="ru-RU" w:eastAsia="zh-CN"/>
        </w:rPr>
        <w:t xml:space="preserve">У обучающегося будут сформированы следующие умения в части </w:t>
      </w:r>
      <w:r>
        <w:rPr>
          <w:rFonts w:ascii="Times New Roman" w:hAnsi="Times New Roman" w:eastAsia="SchoolBookSanPin;Cambria"/>
          <w:bCs/>
          <w:sz w:val="24"/>
          <w:szCs w:val="24"/>
          <w:lang w:val="ru-RU" w:eastAsia="zh-CN"/>
        </w:rPr>
        <w:t xml:space="preserve">регулятивных универсальных учебных действий</w:t>
      </w:r>
      <w:r>
        <w:rPr>
          <w:rFonts w:ascii="Times New Roman" w:hAnsi="Times New Roman" w:eastAsia="SchoolBookSanPin;Cambria"/>
          <w:sz w:val="24"/>
          <w:szCs w:val="24"/>
          <w:lang w:val="ru-RU" w:eastAsia="zh-CN"/>
        </w:rPr>
        <w:t xml:space="preserve">:</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владение приемами самоконтроля: осуществлять самоконтроль, рефлексию </w:t>
      </w:r>
      <w:r>
        <w:rPr>
          <w:rFonts w:ascii="Times New Roman" w:hAnsi="Times New Roman" w:eastAsia="SchoolBookSanPin;Cambria"/>
          <w:sz w:val="24"/>
          <w:szCs w:val="24"/>
          <w:lang w:val="ru-RU" w:eastAsia="zh-CN"/>
        </w:rPr>
        <w:br/>
        <w:t xml:space="preserve">и самооценку полученных результатов; вносить коррективы в свою работу с учетом установленных ошибок, возникших трудностей;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принятие себя и других: осознавать свои достижения и слабые стороны </w:t>
      </w:r>
      <w:r>
        <w:rPr>
          <w:rFonts w:ascii="Times New Roman" w:hAnsi="Times New Roman" w:eastAsia="SchoolBookSanPin;Cambria"/>
          <w:sz w:val="24"/>
          <w:szCs w:val="24"/>
          <w:lang w:val="ru-RU" w:eastAsia="zh-CN"/>
        </w:rPr>
        <w:br/>
        <w:t xml:space="preserve">в учении, общении, сотрудни</w:t>
      </w:r>
      <w:r>
        <w:rPr>
          <w:rFonts w:ascii="Times New Roman" w:hAnsi="Times New Roman" w:eastAsia="SchoolBookSanPin;Cambria"/>
          <w:sz w:val="24"/>
          <w:szCs w:val="24"/>
          <w:lang w:val="ru-RU" w:eastAsia="zh-CN"/>
        </w:rPr>
        <w:t xml:space="preserve">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48"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3. </w:t>
      </w:r>
      <w:r>
        <w:rPr>
          <w:rFonts w:ascii="Times New Roman" w:hAnsi="Times New Roman" w:eastAsia="SchoolBookSanPin;Cambria"/>
          <w:bCs/>
          <w:sz w:val="24"/>
          <w:szCs w:val="24"/>
          <w:lang w:val="ru-RU" w:eastAsia="zh-CN"/>
        </w:rPr>
        <w:t xml:space="preserve">Предметные результаты освоения программы по истории на уровне </w:t>
      </w:r>
      <w:r>
        <w:rPr>
          <w:rFonts w:ascii="Times New Roman" w:hAnsi="Times New Roman" w:eastAsia="OfficinaSansBoldITC;Franklin Go"/>
          <w:sz w:val="24"/>
          <w:szCs w:val="24"/>
          <w:lang w:val="ru-RU" w:eastAsia="zh-CN"/>
        </w:rPr>
        <w:t xml:space="preserve">среднего</w:t>
      </w:r>
      <w:r>
        <w:rPr>
          <w:rFonts w:ascii="Times New Roman" w:hAnsi="Times New Roman" w:eastAsia="SchoolBookSanPin;Cambria"/>
          <w:bCs/>
          <w:sz w:val="24"/>
          <w:szCs w:val="24"/>
          <w:lang w:val="ru-RU" w:eastAsia="zh-CN"/>
        </w:rPr>
        <w:t xml:space="preserve"> общего образования </w:t>
      </w:r>
      <w:r>
        <w:rPr>
          <w:rFonts w:ascii="Times New Roman" w:hAnsi="Times New Roman" w:eastAsia="SchoolBookSanPin;Cambria"/>
          <w:sz w:val="24"/>
          <w:szCs w:val="24"/>
          <w:lang w:val="ru-RU" w:eastAsia="zh-CN"/>
        </w:rPr>
        <w:t xml:space="preserve">должны обеспечивать:</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1) понимание значимости России в мировых политических и социально-экономических процессах ХХ — начала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знание достижений страны </w:t>
      </w:r>
      <w:r>
        <w:rPr>
          <w:rFonts w:ascii="Times New Roman" w:hAnsi="Times New Roman" w:eastAsia="SchoolBookSanPin;Cambria"/>
          <w:sz w:val="24"/>
          <w:szCs w:val="24"/>
          <w:lang w:val="ru-RU" w:eastAsia="zh-CN"/>
        </w:rPr>
        <w:br/>
        <w:t xml:space="preserve">и ее народа; умение характеризовать историческое значение Российской революции, Гражданской войны, новой экономической политики, индустриализации </w:t>
      </w:r>
      <w:r>
        <w:rPr>
          <w:rFonts w:ascii="Times New Roman" w:hAnsi="Times New Roman" w:eastAsia="SchoolBookSanPin;Cambria"/>
          <w:sz w:val="24"/>
          <w:szCs w:val="24"/>
          <w:lang w:val="ru-RU" w:eastAsia="zh-CN"/>
        </w:rPr>
        <w:br/>
        <w:t xml:space="preserve">и коллективизации в Союзе Советских </w:t>
      </w:r>
      <w:r>
        <w:rPr>
          <w:rFonts w:ascii="Times New Roman" w:hAnsi="Times New Roman" w:eastAsia="SchoolBookSanPin;Cambria"/>
          <w:sz w:val="24"/>
          <w:szCs w:val="24"/>
          <w:lang w:val="ru-RU" w:eastAsia="zh-CN"/>
        </w:rPr>
        <w:t xml:space="preserve">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w:t>
      </w:r>
      <w:r>
        <w:rPr>
          <w:rFonts w:ascii="Times New Roman" w:hAnsi="Times New Roman" w:eastAsia="SchoolBookSanPin;Cambria"/>
          <w:sz w:val="24"/>
          <w:szCs w:val="24"/>
          <w:lang w:val="ru-RU" w:eastAsia="zh-CN"/>
        </w:rPr>
        <w:br/>
        <w:t xml:space="preserve">с Россией, специальной военной операции на Украине и других важнейших событий ХХ — начала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особенности развития культуры народов СССР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4) умение выявлять существенные черты исторических событий, явлений, процессов; систематизировать историческую информацию в соответствии </w:t>
      </w:r>
      <w:r>
        <w:rPr>
          <w:rFonts w:ascii="Times New Roman" w:hAnsi="Times New Roman" w:eastAsia="SchoolBookSanPin;Cambria"/>
          <w:sz w:val="24"/>
          <w:szCs w:val="24"/>
          <w:lang w:val="ru-RU" w:eastAsia="zh-CN"/>
        </w:rPr>
        <w:br/>
        <w:t xml:space="preserve">с заданными критериями; сравнивать изученные исторические события, явления, процессы;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определять современников исторических событий истории России </w:t>
      </w:r>
      <w:r>
        <w:rPr>
          <w:rFonts w:ascii="Times New Roman" w:hAnsi="Times New Roman" w:eastAsia="SchoolBookSanPin;Cambria"/>
          <w:sz w:val="24"/>
          <w:szCs w:val="24"/>
          <w:lang w:val="ru-RU" w:eastAsia="zh-CN"/>
        </w:rPr>
        <w:br/>
        <w:t xml:space="preserve">и человечества в целом в ХХ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в справочной литературе, сети Интернет, средствах массовой информации для решения познавательных задач; оценивать полноту </w:t>
      </w:r>
      <w:r>
        <w:rPr>
          <w:rFonts w:ascii="Times New Roman" w:hAnsi="Times New Roman" w:eastAsia="SchoolBookSanPin;Cambria"/>
          <w:sz w:val="24"/>
          <w:szCs w:val="24"/>
          <w:lang w:val="ru-RU" w:eastAsia="zh-CN"/>
        </w:rPr>
        <w:br/>
        <w:t xml:space="preserve">и достоверность информации с точки зрения ее соответствия исторической действительности;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8) умение анализировать текстовые, визуальные источники исторической информации, в том числе исторические карты/схемы, по истории России </w:t>
      </w:r>
      <w:r>
        <w:rPr>
          <w:rFonts w:ascii="Times New Roman" w:hAnsi="Times New Roman" w:eastAsia="SchoolBookSanPin;Cambria"/>
          <w:sz w:val="24"/>
          <w:szCs w:val="24"/>
          <w:lang w:val="ru-RU" w:eastAsia="zh-CN"/>
        </w:rPr>
        <w:br/>
        <w:t xml:space="preserve">и зарубежных стран ХХ — начала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сопоставлять информацию, представленную в различных источниках; формализовать историческую информацию в виде та</w:t>
      </w:r>
      <w:r>
        <w:rPr>
          <w:rFonts w:ascii="Times New Roman" w:hAnsi="Times New Roman" w:eastAsia="SchoolBookSanPin;Cambria"/>
          <w:sz w:val="24"/>
          <w:szCs w:val="24"/>
          <w:lang w:val="ru-RU" w:eastAsia="zh-CN"/>
        </w:rPr>
        <w:t xml:space="preserve">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9) приобретение опыта взаимодействия с людьми другой куль</w:t>
      </w:r>
      <w:r>
        <w:rPr>
          <w:rFonts w:ascii="Times New Roman" w:hAnsi="Times New Roman" w:eastAsia="SchoolBookSanPin;Cambria"/>
          <w:sz w:val="24"/>
          <w:szCs w:val="24"/>
          <w:lang w:val="ru-RU" w:eastAsia="zh-CN"/>
        </w:rPr>
        <w:t xml:space="preserve">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11) знание ключевых событий, основных дат и этапов истории России и мира в ХХ — начале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выдающихся деятелей отечественной и всемирной истории; важнейших достижений культуры, ценностных ориентиров.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Формирование умений, составляющих структуру предметных результатов, происходит на учебном материале, изучаемом в 10—11 классах. При этом необходимо учитывать, что достижение предметных результатов предполагает </w:t>
      </w:r>
      <w:r>
        <w:rPr>
          <w:rFonts w:ascii="Times New Roman" w:hAnsi="Times New Roman" w:eastAsia="SchoolBookSanPin;Cambria"/>
          <w:sz w:val="24"/>
          <w:szCs w:val="24"/>
          <w:lang w:val="ru-RU" w:eastAsia="zh-CN"/>
        </w:rPr>
        <w:br/>
        <w:t xml:space="preserve">не только обращение к истории России и всемирной истории ХХ — начала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но и к важнейшим событиям, явлениям, процессам истории нашей страны </w:t>
      </w:r>
      <w:r>
        <w:rPr>
          <w:rFonts w:ascii="Times New Roman" w:hAnsi="Times New Roman" w:eastAsia="SchoolBookSanPin;Cambria"/>
          <w:sz w:val="24"/>
          <w:szCs w:val="24"/>
          <w:lang w:val="ru-RU" w:eastAsia="zh-CN"/>
        </w:rPr>
        <w:br/>
        <w:t xml:space="preserve">с древнейших времен до начала </w:t>
      </w:r>
      <w:r>
        <w:rPr>
          <w:rFonts w:ascii="Times New Roman" w:hAnsi="Times New Roman" w:eastAsia="SchoolBookSanPin;Cambria"/>
          <w:sz w:val="24"/>
          <w:szCs w:val="24"/>
          <w:lang w:eastAsia="zh-CN"/>
        </w:rPr>
        <w:t xml:space="preserve">XX</w:t>
      </w:r>
      <w:r>
        <w:rPr>
          <w:rFonts w:ascii="Times New Roman" w:hAnsi="Times New Roman" w:eastAsia="SchoolBookSanPin;Cambria"/>
          <w:sz w:val="24"/>
          <w:szCs w:val="24"/>
          <w:lang w:val="ru-RU" w:eastAsia="zh-CN"/>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России </w:t>
      </w:r>
      <w:r>
        <w:rPr>
          <w:rFonts w:ascii="Times New Roman" w:hAnsi="Times New Roman" w:eastAsia="SchoolBookSanPin;Cambria"/>
          <w:sz w:val="24"/>
          <w:szCs w:val="24"/>
          <w:lang w:eastAsia="zh-CN"/>
        </w:rPr>
        <w:t xml:space="preserve">XX</w:t>
      </w:r>
      <w:r>
        <w:rPr>
          <w:rFonts w:ascii="Times New Roman" w:hAnsi="Times New Roman" w:eastAsia="SchoolBookSanPin;Cambria"/>
          <w:sz w:val="24"/>
          <w:szCs w:val="24"/>
          <w:lang w:val="ru-RU" w:eastAsia="zh-CN"/>
        </w:rPr>
        <w:t xml:space="preserve"> — начала </w:t>
      </w:r>
      <w:r>
        <w:rPr>
          <w:rFonts w:ascii="Times New Roman" w:hAnsi="Times New Roman" w:eastAsia="SchoolBookSanPin;Cambria"/>
          <w:sz w:val="24"/>
          <w:szCs w:val="24"/>
          <w:lang w:eastAsia="zh-CN"/>
        </w:rPr>
        <w:t xml:space="preserve">XXI</w:t>
      </w:r>
      <w:r>
        <w:rPr>
          <w:rFonts w:ascii="Times New Roman" w:hAnsi="Times New Roman" w:eastAsia="SchoolBookSanPin;Cambria"/>
          <w:sz w:val="24"/>
          <w:szCs w:val="24"/>
          <w:lang w:val="ru-RU" w:eastAsia="zh-CN"/>
        </w:rPr>
        <w:t xml:space="preserve"> в., осознание истоков достижений и</w:t>
      </w:r>
      <w:r>
        <w:rPr>
          <w:rFonts w:ascii="Times New Roman" w:hAnsi="Times New Roman" w:eastAsia="SchoolBookSanPin;Cambria"/>
          <w:sz w:val="24"/>
          <w:szCs w:val="24"/>
          <w:lang w:val="ru-RU" w:eastAsia="zh-CN"/>
        </w:rPr>
        <w:t xml:space="preserve"> потерь в этот исторический период.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4.1. Предметные результаты освоения базового учебного курса «История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1) Россия накануне Первой мировой войны. Ход военных действий. Власть, общество, экономика, культура. Предпосылки революции.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4) Великая Отечественная война 1941—1945 гг.: причины, силы сторон, основные операции. Государство и общество в годы войны, мас</w:t>
      </w:r>
      <w:r>
        <w:rPr>
          <w:rFonts w:ascii="Times New Roman" w:hAnsi="Times New Roman" w:eastAsia="SchoolBookSanPin;Cambria"/>
          <w:sz w:val="24"/>
          <w:szCs w:val="24"/>
          <w:lang w:val="ru-RU" w:eastAsia="zh-CN"/>
        </w:rPr>
        <w:t xml:space="preserve">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5)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6) Российская Федерация в 1992—2022 гг. Становление новой России. Возрождение Российской Федерации как великой державы в ХХ</w:t>
      </w:r>
      <w:r>
        <w:rPr>
          <w:rFonts w:ascii="Times New Roman" w:hAnsi="Times New Roman" w:eastAsia="SchoolBookSanPin;Cambria"/>
          <w:sz w:val="24"/>
          <w:szCs w:val="24"/>
          <w:lang w:eastAsia="zh-CN"/>
        </w:rPr>
        <w:t xml:space="preserve">I</w:t>
      </w:r>
      <w:r>
        <w:rPr>
          <w:rFonts w:ascii="Times New Roman" w:hAnsi="Times New Roman" w:eastAsia="SchoolBookSanPin;Cambria"/>
          <w:sz w:val="24"/>
          <w:szCs w:val="24"/>
          <w:lang w:val="ru-RU" w:eastAsia="zh-CN"/>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4.2. Предметные результаты освоения базового учебного курса «Всеобщая история»: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1) Мир накануне Первой мировой войны. Первая мировая война: причины, участники, основные события, результаты. Власть и общество.</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2) Межвоенны</w:t>
      </w:r>
      <w:r>
        <w:rPr>
          <w:rFonts w:ascii="Times New Roman" w:hAnsi="Times New Roman" w:eastAsia="SchoolBookSanPin;Cambria"/>
          <w:sz w:val="24"/>
          <w:szCs w:val="24"/>
          <w:lang w:val="ru-RU" w:eastAsia="zh-CN"/>
        </w:rPr>
        <w:t xml:space="preserve">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3) Вторая мировая война: причины, участники, основные сражения, итоги.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4) Власть и общество в годы войны. Решающий вклад СССР в Победу.</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5) Послевоенные перемены в мире. Холодная война. Мировая система социализма. Экономические и политические изменения в странах Запада. Распад кол</w:t>
      </w:r>
      <w:r>
        <w:rPr>
          <w:rFonts w:ascii="Times New Roman" w:hAnsi="Times New Roman" w:eastAsia="SchoolBookSanPin;Cambria"/>
          <w:sz w:val="24"/>
          <w:szCs w:val="24"/>
          <w:lang w:val="ru-RU" w:eastAsia="zh-CN"/>
        </w:rPr>
        <w:t xml:space="preserve">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5. </w:t>
      </w:r>
      <w:r>
        <w:rPr>
          <w:rFonts w:ascii="Times New Roman" w:hAnsi="Times New Roman" w:eastAsia="OfficinaSansBoldITC;Franklin Go"/>
          <w:sz w:val="24"/>
          <w:szCs w:val="24"/>
          <w:lang w:val="ru-RU" w:eastAsia="zh-CN"/>
        </w:rPr>
        <w:t xml:space="preserve">Предметные результаты изучения истории </w:t>
      </w:r>
      <w:r>
        <w:rPr>
          <w:rFonts w:ascii="Times New Roman" w:hAnsi="Times New Roman" w:eastAsia="SchoolBookSanPin;Cambria"/>
          <w:sz w:val="24"/>
          <w:szCs w:val="24"/>
          <w:lang w:val="ru-RU" w:eastAsia="zh-CN"/>
        </w:rPr>
        <w:t xml:space="preserve">в </w:t>
      </w:r>
      <w:r>
        <w:rPr>
          <w:rFonts w:ascii="Times New Roman" w:hAnsi="Times New Roman" w:eastAsia="SchoolBookSanPin;Cambria"/>
          <w:bCs/>
          <w:sz w:val="24"/>
          <w:szCs w:val="24"/>
          <w:lang w:val="ru-RU" w:eastAsia="zh-CN"/>
        </w:rPr>
        <w:t xml:space="preserve">10 классе.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5.1. Понимание значимо</w:t>
      </w:r>
      <w:r>
        <w:rPr>
          <w:rFonts w:ascii="Times New Roman" w:hAnsi="Times New Roman" w:eastAsia="SchoolBookSanPin;Cambria"/>
          <w:sz w:val="24"/>
          <w:szCs w:val="24"/>
          <w:lang w:val="ru-RU" w:eastAsia="zh-CN"/>
        </w:rPr>
        <w:t xml:space="preserve">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w:t>
      </w:r>
      <w:r>
        <w:rPr>
          <w:rFonts w:ascii="Times New Roman" w:hAnsi="Times New Roman" w:eastAsia="SchoolBookSanPin;Cambria"/>
          <w:sz w:val="24"/>
          <w:szCs w:val="24"/>
          <w:lang w:val="ru-RU" w:eastAsia="zh-CN"/>
        </w:rPr>
        <w:br/>
        <w:t xml:space="preserve">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Достижение указанного предметного результата непосредственно связано </w:t>
      </w:r>
      <w:r>
        <w:rPr>
          <w:rFonts w:ascii="Times New Roman" w:hAnsi="Times New Roman" w:eastAsia="SchoolBookSanPin;Cambria"/>
          <w:sz w:val="24"/>
          <w:szCs w:val="24"/>
          <w:lang w:val="ru-RU" w:eastAsia="zh-CN"/>
        </w:rPr>
        <w:br/>
        <w:t xml:space="preserve">с усвоением обучающимися </w:t>
      </w:r>
      <w:r>
        <w:rPr>
          <w:rFonts w:ascii="Times New Roman" w:hAnsi="Times New Roman" w:eastAsia="SchoolBookSanPin;Cambria"/>
          <w:sz w:val="24"/>
          <w:szCs w:val="24"/>
          <w:lang w:val="ru-RU" w:eastAsia="zh-CN"/>
        </w:rPr>
        <w:t xml:space="preserve">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w:t>
      </w:r>
      <w:r>
        <w:rPr>
          <w:rFonts w:ascii="Times New Roman" w:hAnsi="Times New Roman" w:eastAsia="SchoolBookSanPin;Cambria"/>
          <w:sz w:val="24"/>
          <w:szCs w:val="24"/>
          <w:lang w:val="ru-RU" w:eastAsia="zh-CN"/>
        </w:rPr>
        <w:br/>
        <w:t xml:space="preserve">при комплексном использовании методов обучения и воспитания.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называть наиболее значимые события истории России 1914—1945 гг., объяснять их особую значимость для истории нашей страны;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и объяснять (аргументировать) свое отношение и оценку наиболее значительных событий, явлений, процессов истории России 1914—1945 гг., </w:t>
      </w:r>
      <w:r>
        <w:rPr>
          <w:rFonts w:ascii="Times New Roman" w:hAnsi="Times New Roman" w:eastAsia="SchoolBookSanPin;Cambria"/>
          <w:sz w:val="24"/>
          <w:szCs w:val="24"/>
          <w:lang w:val="ru-RU" w:eastAsia="zh-CN"/>
        </w:rPr>
        <w:br/>
        <w:t xml:space="preserve">их значение для истории России и человечества в целом;</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используя знания по истории России и всемирной истории 1914—1945 гг., выявлять попытки фальсификации истории;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5.2. Знание имен героев Первой мировой, Гражданской, Великой Отечественной войн, исторических личностей, внесших значительный вклад </w:t>
      </w:r>
      <w:r>
        <w:rPr>
          <w:rFonts w:ascii="Times New Roman" w:hAnsi="Times New Roman" w:eastAsia="SchoolBookSanPin;Cambria"/>
          <w:sz w:val="24"/>
          <w:szCs w:val="24"/>
          <w:lang w:val="ru-RU" w:eastAsia="zh-CN"/>
        </w:rPr>
        <w:br/>
        <w:t xml:space="preserve">в социально-экономическое, политическое и культурное развитие России </w:t>
      </w:r>
      <w:r>
        <w:rPr>
          <w:rFonts w:ascii="Times New Roman" w:hAnsi="Times New Roman" w:eastAsia="SchoolBookSanPin;Cambria"/>
          <w:sz w:val="24"/>
          <w:szCs w:val="24"/>
          <w:lang w:val="ru-RU" w:eastAsia="zh-CN"/>
        </w:rPr>
        <w:br/>
        <w:t xml:space="preserve">в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Достижение указанного предметного результата возможно при комплексном использовании методов обучения и воспитания, так как, кроме знаний </w:t>
      </w:r>
      <w:r>
        <w:rPr>
          <w:rFonts w:ascii="Times New Roman" w:hAnsi="Times New Roman" w:eastAsia="SchoolBookSanPin;Cambria"/>
          <w:sz w:val="24"/>
          <w:szCs w:val="24"/>
          <w:lang w:val="ru-RU" w:eastAsia="zh-CN"/>
        </w:rPr>
        <w:br/>
        <w:t xml:space="preserve">об исторической личности, школьники должны осознать величие личности человека, влияние его деятельности на ход истории.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называть имена наиболее выдающихся деятелей истории России </w:t>
      </w:r>
      <w:r>
        <w:rPr>
          <w:rFonts w:ascii="Times New Roman" w:hAnsi="Times New Roman" w:eastAsia="SchoolBookSanPin;Cambria"/>
          <w:sz w:val="24"/>
          <w:szCs w:val="24"/>
          <w:lang w:val="ru-RU" w:eastAsia="zh-CN"/>
        </w:rPr>
        <w:br/>
        <w:t xml:space="preserve">1914—1945 гг., события, процессы, в которых они участвовали;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характеризовать деятельность исторических личностей в рамках событий, процессов истории России 1914—1945 гг., оценивать значение их деятельности </w:t>
      </w:r>
      <w:r>
        <w:rPr>
          <w:rFonts w:ascii="Times New Roman" w:hAnsi="Times New Roman" w:eastAsia="SchoolBookSanPin;Cambria"/>
          <w:sz w:val="24"/>
          <w:szCs w:val="24"/>
          <w:lang w:val="ru-RU" w:eastAsia="zh-CN"/>
        </w:rPr>
        <w:br/>
        <w:t xml:space="preserve">для истории нашей станы и человечества в целом;</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характеризовать значение и последствия событий 1914—1945 гг., в которых участвовали выдающиеся исторические личности, для истории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и объяснять (аргументировать) свое отношение и оценку деятельности исторических личностей.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5.3. Умение составлять описание (реконструкцию) в устной </w:t>
      </w:r>
      <w:r>
        <w:rPr>
          <w:rFonts w:ascii="Times New Roman" w:hAnsi="Times New Roman" w:eastAsia="SchoolBookSanPin;Cambria"/>
          <w:sz w:val="24"/>
          <w:szCs w:val="24"/>
          <w:lang w:val="ru-RU" w:eastAsia="zh-CN"/>
        </w:rPr>
        <w:br/>
        <w:t xml:space="preserve">и письменной форме исторических событий, явлений, </w:t>
      </w:r>
      <w:r>
        <w:rPr>
          <w:rFonts w:ascii="Times New Roman" w:hAnsi="Times New Roman" w:eastAsia="SchoolBookSanPin;Cambria"/>
          <w:sz w:val="24"/>
          <w:szCs w:val="24"/>
          <w:lang w:val="ru-RU" w:eastAsia="zh-CN"/>
        </w:rPr>
        <w:t xml:space="preserve">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r>
        <w:rPr>
          <w:rFonts w:ascii="Times New Roman" w:hAnsi="Times New Roman" w:eastAsia="SchoolBookSanPin;Cambria"/>
          <w:sz w:val="24"/>
          <w:szCs w:val="24"/>
          <w:lang w:val="ru-RU" w:eastAsia="zh-CN"/>
        </w:rPr>
        <w:br/>
        <w:t xml:space="preserve">в том числе используя источники разных типов.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объяснять смысл изученных/изучаемых исторических понятий и терминов </w:t>
      </w:r>
      <w:r>
        <w:rPr>
          <w:rFonts w:ascii="Times New Roman" w:hAnsi="Times New Roman" w:eastAsia="SchoolBookSanPin;Cambria"/>
          <w:sz w:val="24"/>
          <w:szCs w:val="24"/>
          <w:lang w:val="ru-RU" w:eastAsia="zh-CN"/>
        </w:rPr>
        <w:br/>
        <w:t xml:space="preserve">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 самостоятельно составленному плану представлять развернутый рассказ (описани</w:t>
      </w:r>
      <w:r>
        <w:rPr>
          <w:rFonts w:ascii="Times New Roman" w:hAnsi="Times New Roman" w:eastAsia="SchoolBookSanPin;Cambria"/>
          <w:sz w:val="24"/>
          <w:szCs w:val="24"/>
          <w:lang w:val="ru-RU" w:eastAsia="zh-CN"/>
        </w:rPr>
        <w:t xml:space="preserve">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представлять описание памятник</w:t>
      </w:r>
      <w:r>
        <w:rPr>
          <w:rFonts w:ascii="Times New Roman" w:hAnsi="Times New Roman" w:eastAsia="SchoolBookSanPin;Cambria"/>
          <w:sz w:val="24"/>
          <w:szCs w:val="24"/>
          <w:lang w:val="ru-RU" w:eastAsia="zh-CN"/>
        </w:rPr>
        <w:t xml:space="preserve">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представлять результаты самостоятельного изучения исторической информации из истории России и всемирной ис</w:t>
      </w:r>
      <w:r>
        <w:rPr>
          <w:rFonts w:ascii="Times New Roman" w:hAnsi="Times New Roman" w:eastAsia="SchoolBookSanPin;Cambria"/>
          <w:sz w:val="24"/>
          <w:szCs w:val="24"/>
          <w:lang w:val="ru-RU" w:eastAsia="zh-CN"/>
        </w:rPr>
        <w:t xml:space="preserve">тории 1914—1945 гг. в форме сложного плана, конспекта, реферата;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и объяснять с опорой на фактический материал свое отношение </w:t>
      </w:r>
      <w:r>
        <w:rPr>
          <w:rFonts w:ascii="Times New Roman" w:hAnsi="Times New Roman" w:eastAsia="SchoolBookSanPin;Cambria"/>
          <w:sz w:val="24"/>
          <w:szCs w:val="24"/>
          <w:lang w:val="ru-RU" w:eastAsia="zh-CN"/>
        </w:rPr>
        <w:br/>
        <w:t xml:space="preserve">к наиболее значительным событиям, достижениям и личностям истории России </w:t>
      </w:r>
      <w:r>
        <w:rPr>
          <w:rFonts w:ascii="Times New Roman" w:hAnsi="Times New Roman" w:eastAsia="SchoolBookSanPin;Cambria"/>
          <w:sz w:val="24"/>
          <w:szCs w:val="24"/>
          <w:lang w:val="ru-RU" w:eastAsia="zh-CN"/>
        </w:rPr>
        <w:br/>
        <w:t xml:space="preserve">и зарубежных стран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понимать необходимость фактической аргументации для обоснования своей позиции; самостоятельно отбирать факты, которые могут быть использованы </w:t>
      </w:r>
      <w:r>
        <w:rPr>
          <w:rFonts w:ascii="Times New Roman" w:hAnsi="Times New Roman" w:eastAsia="SchoolBookSanPin;Cambria"/>
          <w:sz w:val="24"/>
          <w:szCs w:val="24"/>
          <w:lang w:val="ru-RU" w:eastAsia="zh-CN"/>
        </w:rPr>
        <w:br/>
        <w:t xml:space="preserve">для подтверждения или опровержения какой-либо оценки исторических событий;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формулировать аргументы для подтверждения или опровержения собственной или предложенной точки зрения по дискуссионной проблеме из истории России </w:t>
      </w:r>
      <w:r>
        <w:rPr>
          <w:rFonts w:ascii="Times New Roman" w:hAnsi="Times New Roman" w:eastAsia="SchoolBookSanPin;Cambria"/>
          <w:sz w:val="24"/>
          <w:szCs w:val="24"/>
          <w:lang w:val="ru-RU" w:eastAsia="zh-CN"/>
        </w:rPr>
        <w:br/>
        <w:t xml:space="preserve">и всемирной истории 1914—1945 гг.; сравнивать предложенную аргументацию, выбирать наиболее аргументированную позицию.</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5.4. Умение выявлять существенные черты исторических событий, явлений, процессов 1914—1945 гг.; систематизировать историческую информацию </w:t>
      </w:r>
      <w:r>
        <w:rPr>
          <w:rFonts w:ascii="Times New Roman" w:hAnsi="Times New Roman" w:eastAsia="SchoolBookSanPin;Cambria"/>
          <w:sz w:val="24"/>
          <w:szCs w:val="24"/>
          <w:lang w:val="ru-RU" w:eastAsia="zh-CN"/>
        </w:rPr>
        <w:br/>
        <w:t xml:space="preserve">в соответствии с заданными критериями; сравнивать изученные исторические события, явления, процессы.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называть характерные, существенные признаки событий, процессов, явлений истории России и всеобщей истории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различать в исторической информации из курсов истории России </w:t>
      </w:r>
      <w:r>
        <w:rPr>
          <w:rFonts w:ascii="Times New Roman" w:hAnsi="Times New Roman" w:eastAsia="SchoolBookSanPin;Cambria"/>
          <w:sz w:val="24"/>
          <w:szCs w:val="24"/>
          <w:lang w:val="ru-RU" w:eastAsia="zh-CN"/>
        </w:rPr>
        <w:br/>
        <w:t xml:space="preserve">и зарубежных стран 1914—1945 гг. события, явления, процессы; факты и мнения, описания и объяснения, гипотезы и теории;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обобщать историческую информацию по истории России и зарубежных стран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 основе изучения исторического материала устанавливать исторические аналогии.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5.5. Умение устанавливать причинно-следственные, пространственные, временны́е связи исторических событий, явлений, процессов; характеризовать </w:t>
      </w:r>
      <w:r>
        <w:rPr>
          <w:rFonts w:ascii="Times New Roman" w:hAnsi="Times New Roman" w:eastAsia="SchoolBookSanPin;Cambria"/>
          <w:sz w:val="24"/>
          <w:szCs w:val="24"/>
          <w:lang w:val="ru-RU" w:eastAsia="zh-CN"/>
        </w:rPr>
        <w:br/>
        <w:t xml:space="preserve">их итоги; соотносить события истории родного края и истории России </w:t>
      </w:r>
      <w:r>
        <w:rPr>
          <w:rFonts w:ascii="Times New Roman" w:hAnsi="Times New Roman" w:eastAsia="SchoolBookSanPin;Cambria"/>
          <w:sz w:val="24"/>
          <w:szCs w:val="24"/>
          <w:lang w:val="ru-RU" w:eastAsia="zh-CN"/>
        </w:rPr>
        <w:br/>
        <w:t xml:space="preserve">в 1914—1945 гг.; определять современников исторических событий истории России и человечества в целом в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w:t>
      </w:r>
      <w:r>
        <w:rPr>
          <w:rFonts w:ascii="Times New Roman" w:hAnsi="Times New Roman" w:eastAsia="SchoolBookSanPin;Cambria"/>
          <w:sz w:val="24"/>
          <w:szCs w:val="24"/>
          <w:lang w:val="ru-RU" w:eastAsia="zh-CN"/>
        </w:rPr>
        <w:br/>
        <w:t xml:space="preserve">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излагать исторический материал на основе понимания причинно-следственных, пространственно-временных связей исторических событий, явлений, процессов;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соотносить события истории родного края, истории России и зарубежных стран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современников исторических событий, явлений, процессов истории России и человечества в целом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5.6.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rFonts w:ascii="Times New Roman" w:hAnsi="Times New Roman" w:eastAsia="SchoolBookSanPin;Cambria"/>
          <w:sz w:val="24"/>
          <w:szCs w:val="24"/>
          <w:lang w:val="ru-RU" w:eastAsia="zh-CN"/>
        </w:rPr>
        <w:br/>
        <w:t xml:space="preserve">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различать виды письменных исторических источников по истории России </w:t>
      </w:r>
      <w:r>
        <w:rPr>
          <w:rFonts w:ascii="Times New Roman" w:hAnsi="Times New Roman" w:eastAsia="SchoolBookSanPin;Cambria"/>
          <w:sz w:val="24"/>
          <w:szCs w:val="24"/>
          <w:lang w:val="ru-RU" w:eastAsia="zh-CN"/>
        </w:rPr>
        <w:br/>
        <w:t xml:space="preserve">и всемирной истории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w:t>
      </w:r>
      <w:r>
        <w:rPr>
          <w:rFonts w:ascii="Times New Roman" w:hAnsi="Times New Roman" w:eastAsia="SchoolBookSanPin;Cambria"/>
          <w:sz w:val="24"/>
          <w:szCs w:val="24"/>
          <w:lang w:val="ru-RU" w:eastAsia="zh-CN"/>
        </w:rPr>
        <w:t xml:space="preserve">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анализировать письменный исторический источник по истории России </w:t>
      </w:r>
      <w:r>
        <w:rPr>
          <w:rFonts w:ascii="Times New Roman" w:hAnsi="Times New Roman" w:eastAsia="SchoolBookSanPin;Cambria"/>
          <w:sz w:val="24"/>
          <w:szCs w:val="24"/>
          <w:lang w:val="ru-RU" w:eastAsia="zh-CN"/>
        </w:rPr>
        <w:br/>
        <w:t xml:space="preserve">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соотносить содержание исторического источника по истории России </w:t>
      </w:r>
      <w:r>
        <w:rPr>
          <w:rFonts w:ascii="Times New Roman" w:hAnsi="Times New Roman" w:eastAsia="SchoolBookSanPin;Cambria"/>
          <w:sz w:val="24"/>
          <w:szCs w:val="24"/>
          <w:lang w:val="ru-RU" w:eastAsia="zh-CN"/>
        </w:rPr>
        <w:br/>
        <w:t xml:space="preserve">и зарубежных стран 1914—1945 гг. с учебным текстом, другими источниками исторической информации (в том числе исторической картой/схемой);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сопоставлять, анализировать информацию из двух или более письменных исторических источников по истории России и зарубежных стран </w:t>
      </w:r>
      <w:r>
        <w:rPr>
          <w:rFonts w:ascii="Times New Roman" w:hAnsi="Times New Roman" w:eastAsia="SchoolBookSanPin;Cambria"/>
          <w:sz w:val="24"/>
          <w:szCs w:val="24"/>
          <w:lang w:val="ru-RU" w:eastAsia="zh-CN"/>
        </w:rPr>
        <w:br/>
        <w:t xml:space="preserve">1914—1945 гг., делать выводы;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использовать исторические письменные источники при аргументации дискуссионных точек зрения;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проводить атрибуцию вещественного исторического источника (определять утилитарное назначение изу</w:t>
      </w:r>
      <w:r>
        <w:rPr>
          <w:rFonts w:ascii="Times New Roman" w:hAnsi="Times New Roman" w:eastAsia="SchoolBookSanPin;Cambria"/>
          <w:sz w:val="24"/>
          <w:szCs w:val="24"/>
          <w:lang w:val="ru-RU" w:eastAsia="zh-CN"/>
        </w:rPr>
        <w:t xml:space="preserve">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проводить атрибуцию визуальных и аудиовизуальных ис</w:t>
      </w:r>
      <w:r>
        <w:rPr>
          <w:rFonts w:ascii="Times New Roman" w:hAnsi="Times New Roman" w:eastAsia="SchoolBookSanPin;Cambria"/>
          <w:sz w:val="24"/>
          <w:szCs w:val="24"/>
          <w:lang w:val="ru-RU" w:eastAsia="zh-CN"/>
        </w:rPr>
        <w:t xml:space="preserve">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5.7. Умение осуществл</w:t>
      </w:r>
      <w:r>
        <w:rPr>
          <w:rFonts w:ascii="Times New Roman" w:hAnsi="Times New Roman" w:eastAsia="SchoolBookSanPin;Cambria"/>
          <w:sz w:val="24"/>
          <w:szCs w:val="24"/>
          <w:lang w:val="ru-RU" w:eastAsia="zh-CN"/>
        </w:rPr>
        <w:t xml:space="preserve">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w:t>
      </w:r>
      <w:r>
        <w:rPr>
          <w:rFonts w:ascii="Times New Roman" w:hAnsi="Times New Roman" w:eastAsia="SchoolBookSanPin;Cambria"/>
          <w:sz w:val="24"/>
          <w:szCs w:val="24"/>
          <w:lang w:val="ru-RU" w:eastAsia="zh-CN"/>
        </w:rPr>
        <w:br/>
        <w:t xml:space="preserve">и достоверность информации с точки зрения ее соответствия исторической действительности.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знать и использовать правила информационной безопасности при поиске исторической информации;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самостоятельно осуществлять поиск достоверных исторических источников, необходимых для изучения событий (явлений, процессов) истории России </w:t>
      </w:r>
      <w:r>
        <w:rPr>
          <w:rFonts w:ascii="Times New Roman" w:hAnsi="Times New Roman" w:eastAsia="SchoolBookSanPin;Cambria"/>
          <w:sz w:val="24"/>
          <w:szCs w:val="24"/>
          <w:lang w:val="ru-RU" w:eastAsia="zh-CN"/>
        </w:rPr>
        <w:br/>
        <w:t xml:space="preserve">и зарубежных стран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самостоятельно осуществлять поиск исторической информации, необходимой для анализа исторических событий, процессов, явлений истории России </w:t>
      </w:r>
      <w:r>
        <w:rPr>
          <w:rFonts w:ascii="Times New Roman" w:hAnsi="Times New Roman" w:eastAsia="SchoolBookSanPin;Cambria"/>
          <w:sz w:val="24"/>
          <w:szCs w:val="24"/>
          <w:lang w:val="ru-RU" w:eastAsia="zh-CN"/>
        </w:rPr>
        <w:br/>
        <w:t xml:space="preserve">и зарубежных стран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используя знания по истории, оценивать полноту и достоверность информации с точки зрения ее соответствия исторической действительности.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5.8.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w:t>
      </w:r>
      <w:r>
        <w:rPr>
          <w:rFonts w:ascii="Times New Roman" w:hAnsi="Times New Roman" w:eastAsia="SchoolBookSanPin;Cambria"/>
          <w:sz w:val="24"/>
          <w:szCs w:val="24"/>
          <w:lang w:val="ru-RU" w:eastAsia="zh-CN"/>
        </w:rPr>
        <w:t xml:space="preserve">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w:t>
      </w:r>
      <w:r>
        <w:rPr>
          <w:rFonts w:ascii="Times New Roman" w:hAnsi="Times New Roman" w:eastAsia="SchoolBookSanPin;Cambria"/>
          <w:sz w:val="24"/>
          <w:szCs w:val="24"/>
          <w:lang w:val="ru-RU" w:eastAsia="zh-CN"/>
        </w:rPr>
        <w:br/>
        <w:t xml:space="preserve">(с использованием ресурсов библиотек, музеев и других).</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отвечать на вопросы по содержанию текстового источника исторической информации по истории России и зарубежных стран 1914—1945 гг. и составлять </w:t>
      </w:r>
      <w:r>
        <w:rPr>
          <w:rFonts w:ascii="Times New Roman" w:hAnsi="Times New Roman" w:eastAsia="SchoolBookSanPin;Cambria"/>
          <w:sz w:val="24"/>
          <w:szCs w:val="24"/>
          <w:lang w:val="ru-RU" w:eastAsia="zh-CN"/>
        </w:rPr>
        <w:br/>
        <w:t xml:space="preserve">на его основе план, таблицу, схему;</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узнавать, показывать и называть на карте (схеме) объекты, обозначенные условными</w:t>
      </w:r>
      <w:r>
        <w:rPr>
          <w:rFonts w:ascii="Times New Roman" w:hAnsi="Times New Roman" w:eastAsia="SchoolBookSanPin;Cambria"/>
          <w:sz w:val="24"/>
          <w:szCs w:val="24"/>
          <w:lang w:val="ru-RU" w:eastAsia="zh-CN"/>
        </w:rPr>
        <w:t xml:space="preserve">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привлекать контекстную информацию при работе с исторической картой </w:t>
      </w:r>
      <w:r>
        <w:rPr>
          <w:rFonts w:ascii="Times New Roman" w:hAnsi="Times New Roman" w:eastAsia="SchoolBookSanPin;Cambria"/>
          <w:sz w:val="24"/>
          <w:szCs w:val="24"/>
          <w:lang w:val="ru-RU" w:eastAsia="zh-CN"/>
        </w:rPr>
        <w:br/>
        <w:t xml:space="preserve">и рассказывать об исторических событиях, используя историческую карту;</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сопоставлять, анализировать информацию, представленную на двух или более исторических картах (схемах) по истории России и зарубежных стран </w:t>
      </w:r>
      <w:r>
        <w:rPr>
          <w:rFonts w:ascii="Times New Roman" w:hAnsi="Times New Roman" w:eastAsia="SchoolBookSanPin;Cambria"/>
          <w:sz w:val="24"/>
          <w:szCs w:val="24"/>
          <w:lang w:val="ru-RU" w:eastAsia="zh-CN"/>
        </w:rPr>
        <w:br/>
        <w:t xml:space="preserve">1914—1945 гг.; оформлять результаты анализа исторической карты (схемы) в виде таблицы, схемы; делать выводы;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w:t>
      </w:r>
      <w:r>
        <w:rPr>
          <w:rFonts w:ascii="Times New Roman" w:hAnsi="Times New Roman" w:eastAsia="SchoolBookSanPin;Cambria"/>
          <w:sz w:val="24"/>
          <w:szCs w:val="24"/>
          <w:lang w:val="ru-RU" w:eastAsia="zh-CN"/>
        </w:rPr>
        <w:br/>
        <w:t xml:space="preserve">и геополитических условий существования государств, народов, делать выводы;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сопоставлять информацию, представленную на исторической карте/схеме </w:t>
      </w:r>
      <w:r>
        <w:rPr>
          <w:rFonts w:ascii="Times New Roman" w:hAnsi="Times New Roman" w:eastAsia="SchoolBookSanPin;Cambria"/>
          <w:sz w:val="24"/>
          <w:szCs w:val="24"/>
          <w:lang w:val="ru-RU" w:eastAsia="zh-CN"/>
        </w:rPr>
        <w:br/>
        <w:t xml:space="preserve">по истории России и зарубежных стран 1914—1945 гг., с информацией </w:t>
      </w:r>
      <w:r>
        <w:rPr>
          <w:rFonts w:ascii="Times New Roman" w:hAnsi="Times New Roman" w:eastAsia="SchoolBookSanPin;Cambria"/>
          <w:sz w:val="24"/>
          <w:szCs w:val="24"/>
          <w:lang w:val="ru-RU" w:eastAsia="zh-CN"/>
        </w:rPr>
        <w:br/>
        <w:t xml:space="preserve">из аутентичных исторических источников и источников исторической информации;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события, явления, процессы, которым посвящены визуальные источники исторической информации;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 основании визуальных источников исторической информации </w:t>
      </w:r>
      <w:r>
        <w:rPr>
          <w:rFonts w:ascii="Times New Roman" w:hAnsi="Times New Roman" w:eastAsia="SchoolBookSanPin;Cambria"/>
          <w:sz w:val="24"/>
          <w:szCs w:val="24"/>
          <w:lang w:val="ru-RU" w:eastAsia="zh-CN"/>
        </w:rPr>
        <w:br/>
        <w:t xml:space="preserve">и статистической информации по истории России и зарубежных стран </w:t>
      </w:r>
      <w:r>
        <w:rPr>
          <w:rFonts w:ascii="Times New Roman" w:hAnsi="Times New Roman" w:eastAsia="SchoolBookSanPin;Cambria"/>
          <w:sz w:val="24"/>
          <w:szCs w:val="24"/>
          <w:lang w:val="ru-RU" w:eastAsia="zh-CN"/>
        </w:rPr>
        <w:br/>
        <w:t xml:space="preserve">1914—1945 гг. проводить сравнение исторических событий, явлений, процессов истории России и зарубежных стран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представлять историческую информацию в виде таблиц, графиков, схем, диаграмм;</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использовать умения, приобретенные в процессе изучения истории, </w:t>
      </w:r>
      <w:r>
        <w:rPr>
          <w:rFonts w:ascii="Times New Roman" w:hAnsi="Times New Roman" w:eastAsia="SchoolBookSanPin;Cambria"/>
          <w:sz w:val="24"/>
          <w:szCs w:val="24"/>
          <w:lang w:val="ru-RU" w:eastAsia="zh-CN"/>
        </w:rPr>
        <w:br/>
        <w:t xml:space="preserve">для участия в подготовке учебных проектов по истории России 1914—1945 гг., </w:t>
      </w:r>
      <w:r>
        <w:rPr>
          <w:rFonts w:ascii="Times New Roman" w:hAnsi="Times New Roman" w:eastAsia="SchoolBookSanPin;Cambria"/>
          <w:sz w:val="24"/>
          <w:szCs w:val="24"/>
          <w:lang w:val="ru-RU" w:eastAsia="zh-CN"/>
        </w:rPr>
        <w:br/>
        <w:t xml:space="preserve">в том числе на региональном материале, с использованием ресурсов библиотек, музеев и других.</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5.9. Приобретение опыта взаимодействия с людьми другой куль</w:t>
      </w:r>
      <w:r>
        <w:rPr>
          <w:rFonts w:ascii="Times New Roman" w:hAnsi="Times New Roman" w:eastAsia="SchoolBookSanPin;Cambria"/>
          <w:sz w:val="24"/>
          <w:szCs w:val="24"/>
          <w:lang w:val="ru-RU" w:eastAsia="zh-CN"/>
        </w:rPr>
        <w:t xml:space="preserve">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w:t>
      </w:r>
      <w:r>
        <w:rPr>
          <w:rFonts w:ascii="Times New Roman" w:hAnsi="Times New Roman" w:eastAsia="SchoolBookSanPin;Cambria"/>
          <w:sz w:val="24"/>
          <w:szCs w:val="24"/>
          <w:lang w:val="ru-RU" w:eastAsia="zh-CN"/>
        </w:rPr>
        <w:br/>
        <w:t xml:space="preserve">как многонационального государства, важности уважения и взаимопонимания между всеми народами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участвовать в диалогическом и полилогическом общении, посвященном проблемам, связанным с историей России и зарубежных стран </w:t>
      </w:r>
      <w:r>
        <w:rPr>
          <w:rFonts w:ascii="Times New Roman" w:hAnsi="Times New Roman" w:eastAsia="SchoolBookSanPin;Cambria"/>
          <w:sz w:val="24"/>
          <w:szCs w:val="24"/>
          <w:lang w:val="ru-RU" w:eastAsia="zh-CN"/>
        </w:rPr>
        <w:br/>
        <w:t xml:space="preserve">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5.10.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w:t>
      </w:r>
      <w:r>
        <w:rPr>
          <w:rFonts w:ascii="Times New Roman" w:hAnsi="Times New Roman" w:eastAsia="SchoolBookSanPin;Cambria"/>
          <w:sz w:val="24"/>
          <w:szCs w:val="24"/>
          <w:lang w:val="ru-RU" w:eastAsia="zh-CN"/>
        </w:rPr>
        <w:br/>
        <w:t xml:space="preserve">и понимать ценность сопричастности своей семьи к событиям, явлениям, процессам истории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используя исторические факты, характеризовать значение достижений народов нашей страны в событиях, явлениях, процессах истории России </w:t>
      </w:r>
      <w:r>
        <w:rPr>
          <w:rFonts w:ascii="Times New Roman" w:hAnsi="Times New Roman" w:eastAsia="SchoolBookSanPin;Cambria"/>
          <w:sz w:val="24"/>
          <w:szCs w:val="24"/>
          <w:lang w:val="ru-RU" w:eastAsia="zh-CN"/>
        </w:rPr>
        <w:br/>
        <w:t xml:space="preserve">и зарубежных стран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используя знания по истории России и зарубежных стран </w:t>
      </w:r>
      <w:r>
        <w:rPr>
          <w:rFonts w:ascii="Times New Roman" w:hAnsi="Times New Roman" w:eastAsia="SchoolBookSanPin;Cambria"/>
          <w:sz w:val="24"/>
          <w:szCs w:val="24"/>
          <w:lang w:val="ru-RU" w:eastAsia="zh-CN"/>
        </w:rPr>
        <w:br/>
        <w:t xml:space="preserve">1914—1945 гг., выявлять в исторической информации попытки фальсификации истории, приводить аргументы в защиту исторической правды;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активно участвовать в дискуссиях, не допуская умаления подвига народа </w:t>
      </w:r>
      <w:r>
        <w:rPr>
          <w:rFonts w:ascii="Times New Roman" w:hAnsi="Times New Roman" w:eastAsia="SchoolBookSanPin;Cambria"/>
          <w:sz w:val="24"/>
          <w:szCs w:val="24"/>
          <w:lang w:val="ru-RU" w:eastAsia="zh-CN"/>
        </w:rPr>
        <w:br/>
        <w:t xml:space="preserve">при защите Отечества.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5.11. Знание ключевых событий, основных дат и этапов истории России </w:t>
      </w:r>
      <w:r>
        <w:rPr>
          <w:rFonts w:ascii="Times New Roman" w:hAnsi="Times New Roman" w:eastAsia="SchoolBookSanPin;Cambria"/>
          <w:sz w:val="24"/>
          <w:szCs w:val="24"/>
          <w:lang w:val="ru-RU" w:eastAsia="zh-CN"/>
        </w:rPr>
        <w:br/>
        <w:t xml:space="preserve">и мира в 1914—1945 гг.; выдающихся деятелей отечественной и всемирной истории; важнейших достижений культуры, ценностных ориентиров.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5.11.1. По учебному курсу «История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1) Россия накануне Первой мировой войны. Ход военных действий. Власть, общество, экономика, культура. Предпосылки революции.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4) Великая Отечественная война 1941—1945 гг.: причины, силы сторон, основные операции. Государство и общество в годы войны, мас</w:t>
      </w:r>
      <w:r>
        <w:rPr>
          <w:rFonts w:ascii="Times New Roman" w:hAnsi="Times New Roman" w:eastAsia="SchoolBookSanPin;Cambria"/>
          <w:sz w:val="24"/>
          <w:szCs w:val="24"/>
          <w:lang w:val="ru-RU" w:eastAsia="zh-CN"/>
        </w:rPr>
        <w:t xml:space="preserve">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5.11.2 По учебному курсу «Всеобщая история»: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1) Мир накануне Первой мировой войны. Первая мировая война: причины, участники, основные события, результаты. Власть и общество.</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2) Межвоенны</w:t>
      </w:r>
      <w:r>
        <w:rPr>
          <w:rFonts w:ascii="Times New Roman" w:hAnsi="Times New Roman" w:eastAsia="SchoolBookSanPin;Cambria"/>
          <w:sz w:val="24"/>
          <w:szCs w:val="24"/>
          <w:lang w:val="ru-RU" w:eastAsia="zh-CN"/>
        </w:rPr>
        <w:t xml:space="preserve">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3) Вторая мировая война: причины, участники, основные сражения, итоги.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4) Власть и общество в годы войны. Решающий вклад СССР в Победу.</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предметных результатов включает следующий перечень знаний 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указывать хронологические рамки основных периодов отечественной </w:t>
      </w:r>
      <w:r>
        <w:rPr>
          <w:rFonts w:ascii="Times New Roman" w:hAnsi="Times New Roman" w:eastAsia="SchoolBookSanPin;Cambria"/>
          <w:sz w:val="24"/>
          <w:szCs w:val="24"/>
          <w:lang w:val="ru-RU" w:eastAsia="zh-CN"/>
        </w:rPr>
        <w:br/>
        <w:t xml:space="preserve">и всеобщей истории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называть даты важнейших событий и процессов отечественной и всеобщей истории 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выявлять синхронность исторических процессов отечественной и всеобщей истории 1914—1945 гг.,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делать выводы о тенденциях развития своей страны и других стран в данный период;</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характеризовать место, обстоятельства, участников, результаты и последствия важнейших исторических событий, явлений, процессов истории России </w:t>
      </w:r>
      <w:r>
        <w:rPr>
          <w:rFonts w:ascii="Times New Roman" w:hAnsi="Times New Roman" w:eastAsia="SchoolBookSanPin;Cambria"/>
          <w:sz w:val="24"/>
          <w:szCs w:val="24"/>
          <w:lang w:val="ru-RU" w:eastAsia="zh-CN"/>
        </w:rPr>
        <w:br/>
        <w:t xml:space="preserve">1914—1945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6. </w:t>
      </w:r>
      <w:r>
        <w:rPr>
          <w:rFonts w:ascii="Times New Roman" w:hAnsi="Times New Roman" w:eastAsia="OfficinaSansBoldITC;Franklin Go"/>
          <w:sz w:val="24"/>
          <w:szCs w:val="24"/>
          <w:lang w:val="ru-RU" w:eastAsia="zh-CN"/>
        </w:rPr>
        <w:t xml:space="preserve">Предметные результаты изучения истории </w:t>
      </w:r>
      <w:r>
        <w:rPr>
          <w:rFonts w:ascii="Times New Roman" w:hAnsi="Times New Roman" w:eastAsia="SchoolBookSanPin;Cambria"/>
          <w:sz w:val="24"/>
          <w:szCs w:val="24"/>
          <w:lang w:val="ru-RU" w:eastAsia="zh-CN"/>
        </w:rPr>
        <w:t xml:space="preserve">в </w:t>
      </w:r>
      <w:r>
        <w:rPr>
          <w:rFonts w:ascii="Times New Roman" w:hAnsi="Times New Roman" w:eastAsia="SchoolBookSanPin;Cambria"/>
          <w:bCs/>
          <w:sz w:val="24"/>
          <w:szCs w:val="24"/>
          <w:lang w:val="ru-RU" w:eastAsia="zh-CN"/>
        </w:rPr>
        <w:t xml:space="preserve">11 классе.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6.1.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w:t>
      </w:r>
      <w:r>
        <w:rPr>
          <w:rFonts w:ascii="Times New Roman" w:hAnsi="Times New Roman" w:eastAsia="SchoolBookSanPin;Cambria"/>
          <w:sz w:val="24"/>
          <w:szCs w:val="24"/>
          <w:lang w:val="ru-RU" w:eastAsia="zh-CN"/>
        </w:rPr>
        <w:t xml:space="preserve">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w:t>
      </w:r>
      <w:r>
        <w:rPr>
          <w:rFonts w:ascii="Times New Roman" w:hAnsi="Times New Roman" w:eastAsia="SchoolBookSanPin;Cambria"/>
          <w:sz w:val="24"/>
          <w:szCs w:val="24"/>
          <w:lang w:val="ru-RU" w:eastAsia="zh-CN"/>
        </w:rPr>
        <w:br/>
        <w:t xml:space="preserve">и других важнейших событий 1945—2022 гг.; особенности развития культуры народов СССР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Достижение указанного предметного результата непосредственно связано </w:t>
      </w:r>
      <w:r>
        <w:rPr>
          <w:rFonts w:ascii="Times New Roman" w:hAnsi="Times New Roman" w:eastAsia="SchoolBookSanPin;Cambria"/>
          <w:sz w:val="24"/>
          <w:szCs w:val="24"/>
          <w:lang w:val="ru-RU" w:eastAsia="zh-CN"/>
        </w:rPr>
        <w:br/>
        <w:t xml:space="preserve">с усвоением обучающимися знаний важнейших событий, явлений, процессов истории России </w:t>
      </w:r>
      <w:r>
        <w:rPr>
          <w:rFonts w:ascii="Times New Roman" w:hAnsi="Times New Roman" w:eastAsia="SchoolBookSanPin;Cambria"/>
          <w:sz w:val="24"/>
          <w:szCs w:val="24"/>
          <w:lang w:val="ru-RU" w:eastAsia="zh-CN"/>
        </w:rPr>
        <w:t xml:space="preserve">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называть наиболее значимые события истории России 1945—2022 гг., объяснять их особую значимость для истории нашей страны;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и объяснять (аргументировать) свое отношение и оценку наиболее значительных событий, явлений, процессов истории России 1945—2022 гг., </w:t>
      </w:r>
      <w:r>
        <w:rPr>
          <w:rFonts w:ascii="Times New Roman" w:hAnsi="Times New Roman" w:eastAsia="SchoolBookSanPin;Cambria"/>
          <w:sz w:val="24"/>
          <w:szCs w:val="24"/>
          <w:lang w:val="ru-RU" w:eastAsia="zh-CN"/>
        </w:rPr>
        <w:br/>
        <w:t xml:space="preserve">их значение для истории России и человечества в целом;</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используя знания по истории России и всемирной истории 1945—2022 гг., выявлять попытки фальсификации истории;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6.2. Знание имен исторических личностей, внесших значительный вклад </w:t>
      </w:r>
      <w:r>
        <w:rPr>
          <w:rFonts w:ascii="Times New Roman" w:hAnsi="Times New Roman" w:eastAsia="SchoolBookSanPin;Cambria"/>
          <w:sz w:val="24"/>
          <w:szCs w:val="24"/>
          <w:lang w:val="ru-RU" w:eastAsia="zh-CN"/>
        </w:rPr>
        <w:br/>
        <w:t xml:space="preserve">в социально-экономическое, политическое и культурное развитие России </w:t>
      </w:r>
      <w:r>
        <w:rPr>
          <w:rFonts w:ascii="Times New Roman" w:hAnsi="Times New Roman" w:eastAsia="SchoolBookSanPin;Cambria"/>
          <w:sz w:val="24"/>
          <w:szCs w:val="24"/>
          <w:lang w:val="ru-RU" w:eastAsia="zh-CN"/>
        </w:rPr>
        <w:br/>
        <w:t xml:space="preserve">в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Достижение указанного предметного результата возможно при комплексном использовании методов обучения и воспитания, так как, кроме знаний </w:t>
      </w:r>
      <w:r>
        <w:rPr>
          <w:rFonts w:ascii="Times New Roman" w:hAnsi="Times New Roman" w:eastAsia="SchoolBookSanPin;Cambria"/>
          <w:sz w:val="24"/>
          <w:szCs w:val="24"/>
          <w:lang w:val="ru-RU" w:eastAsia="zh-CN"/>
        </w:rPr>
        <w:br/>
        <w:t xml:space="preserve">об исторической личности, обучающиеся должны осознать величие личности человека, влияние его деятельности на ход истории.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называть имена наиболее выдающихся деятелей истории России </w:t>
      </w:r>
      <w:r>
        <w:rPr>
          <w:rFonts w:ascii="Times New Roman" w:hAnsi="Times New Roman" w:eastAsia="SchoolBookSanPin;Cambria"/>
          <w:sz w:val="24"/>
          <w:szCs w:val="24"/>
          <w:lang w:val="ru-RU" w:eastAsia="zh-CN"/>
        </w:rPr>
        <w:br/>
        <w:t xml:space="preserve">1945—2022 гг., события, процессы, в которых они участвовали;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характеризовать деятельность исторических личностей в рамках событий, процессов истории России 1945—2022 гг., оценивать значение их деятельности </w:t>
      </w:r>
      <w:r>
        <w:rPr>
          <w:rFonts w:ascii="Times New Roman" w:hAnsi="Times New Roman" w:eastAsia="SchoolBookSanPin;Cambria"/>
          <w:sz w:val="24"/>
          <w:szCs w:val="24"/>
          <w:lang w:val="ru-RU" w:eastAsia="zh-CN"/>
        </w:rPr>
        <w:br/>
        <w:t xml:space="preserve">для истории нашей станы и человечества в целом;</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характеризовать значение и последствия событий 1945—2022 гг., в которых участвовали выдающиеся исторические личности, для истории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и объяснять (аргументировать) свое отношение и оценку деятельности исторических личностей.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6.3. Умение составлять описание (реконструкцию) в устной </w:t>
      </w:r>
      <w:r>
        <w:rPr>
          <w:rFonts w:ascii="Times New Roman" w:hAnsi="Times New Roman" w:eastAsia="SchoolBookSanPin;Cambria"/>
          <w:sz w:val="24"/>
          <w:szCs w:val="24"/>
          <w:lang w:val="ru-RU" w:eastAsia="zh-CN"/>
        </w:rPr>
        <w:br/>
      </w:r>
      <w:r>
        <w:rPr>
          <w:rFonts w:ascii="Times New Roman" w:hAnsi="Times New Roman" w:eastAsia="SchoolBookSanPin;Cambria"/>
          <w:sz w:val="24"/>
          <w:szCs w:val="24"/>
          <w:lang w:val="ru-RU" w:eastAsia="zh-CN"/>
        </w:rPr>
        <w:t xml:space="preserve">и письменной форме исторических событий, явлений, </w:t>
      </w:r>
      <w:r>
        <w:rPr>
          <w:rFonts w:ascii="Times New Roman" w:hAnsi="Times New Roman" w:eastAsia="SchoolBookSanPin;Cambria"/>
          <w:sz w:val="24"/>
          <w:szCs w:val="24"/>
          <w:lang w:val="ru-RU" w:eastAsia="zh-CN"/>
        </w:rPr>
        <w:t xml:space="preserve">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r>
        <w:rPr>
          <w:rFonts w:ascii="Times New Roman" w:hAnsi="Times New Roman" w:eastAsia="SchoolBookSanPin;Cambria"/>
          <w:sz w:val="24"/>
          <w:szCs w:val="24"/>
          <w:lang w:val="ru-RU" w:eastAsia="zh-CN"/>
        </w:rPr>
        <w:br/>
      </w:r>
      <w:r>
        <w:rPr>
          <w:rFonts w:ascii="Times New Roman" w:hAnsi="Times New Roman" w:eastAsia="SchoolBookSanPin;Cambria"/>
          <w:sz w:val="24"/>
          <w:szCs w:val="24"/>
          <w:lang w:val="ru-RU" w:eastAsia="zh-CN"/>
        </w:rPr>
        <w:t xml:space="preserve">в том числе используя источники разных типов.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объяснять смысл изученных (изучаемых) исторических понятий и терминов </w:t>
      </w:r>
      <w:r>
        <w:rPr>
          <w:rFonts w:ascii="Times New Roman" w:hAnsi="Times New Roman" w:eastAsia="SchoolBookSanPin;Cambria"/>
          <w:sz w:val="24"/>
          <w:szCs w:val="24"/>
          <w:lang w:val="ru-RU" w:eastAsia="zh-CN"/>
        </w:rPr>
        <w:br/>
        <w:t xml:space="preserve">из истории России, и всемирной истории 1945—2022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 самостоятельно составленному плану представлять развернутый рассказ (описани</w:t>
      </w:r>
      <w:r>
        <w:rPr>
          <w:rFonts w:ascii="Times New Roman" w:hAnsi="Times New Roman" w:eastAsia="SchoolBookSanPin;Cambria"/>
          <w:sz w:val="24"/>
          <w:szCs w:val="24"/>
          <w:lang w:val="ru-RU" w:eastAsia="zh-CN"/>
        </w:rPr>
        <w:t xml:space="preserve">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представлять описание памятник</w:t>
      </w:r>
      <w:r>
        <w:rPr>
          <w:rFonts w:ascii="Times New Roman" w:hAnsi="Times New Roman" w:eastAsia="SchoolBookSanPin;Cambria"/>
          <w:sz w:val="24"/>
          <w:szCs w:val="24"/>
          <w:lang w:val="ru-RU" w:eastAsia="zh-CN"/>
        </w:rPr>
        <w:t xml:space="preserve">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и объяснять с опорой на фактический материал свое отношение </w:t>
      </w:r>
      <w:r>
        <w:rPr>
          <w:rFonts w:ascii="Times New Roman" w:hAnsi="Times New Roman" w:eastAsia="SchoolBookSanPin;Cambria"/>
          <w:sz w:val="24"/>
          <w:szCs w:val="24"/>
          <w:lang w:val="ru-RU" w:eastAsia="zh-CN"/>
        </w:rPr>
        <w:br/>
        <w:t xml:space="preserve">к наиболее значительным событиям, достижениям и личностям истории России </w:t>
      </w:r>
      <w:r>
        <w:rPr>
          <w:rFonts w:ascii="Times New Roman" w:hAnsi="Times New Roman" w:eastAsia="SchoolBookSanPin;Cambria"/>
          <w:sz w:val="24"/>
          <w:szCs w:val="24"/>
          <w:lang w:val="ru-RU" w:eastAsia="zh-CN"/>
        </w:rPr>
        <w:br/>
        <w:t xml:space="preserve">и зарубежных стран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понимать необходимость фактической аргументации для обоснования своей позиции; самостоятельно отбирать факты, которые могут быть использованы </w:t>
      </w:r>
      <w:r>
        <w:rPr>
          <w:rFonts w:ascii="Times New Roman" w:hAnsi="Times New Roman" w:eastAsia="SchoolBookSanPin;Cambria"/>
          <w:sz w:val="24"/>
          <w:szCs w:val="24"/>
          <w:lang w:val="ru-RU" w:eastAsia="zh-CN"/>
        </w:rPr>
        <w:br/>
        <w:t xml:space="preserve">для подтверждения/опровержения какой-либо оценки исторических событий;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формулировать аргументы для подтверждения (опровержения) собственной </w:t>
      </w:r>
      <w:r>
        <w:rPr>
          <w:rFonts w:ascii="Times New Roman" w:hAnsi="Times New Roman" w:eastAsia="SchoolBookSanPin;Cambria"/>
          <w:sz w:val="24"/>
          <w:szCs w:val="24"/>
          <w:lang w:val="ru-RU" w:eastAsia="zh-CN"/>
        </w:rPr>
        <w:br/>
        <w:t xml:space="preserve">или предложенной точки зрения по дискуссионной проблеме из истории России </w:t>
      </w:r>
      <w:r>
        <w:rPr>
          <w:rFonts w:ascii="Times New Roman" w:hAnsi="Times New Roman" w:eastAsia="SchoolBookSanPin;Cambria"/>
          <w:sz w:val="24"/>
          <w:szCs w:val="24"/>
          <w:lang w:val="ru-RU" w:eastAsia="zh-CN"/>
        </w:rPr>
        <w:br/>
        <w:t xml:space="preserve">и всемирной истории 1945—2022 гг.; сравнивать предложенную аргументацию, выбирать наиболее аргументированную позицию.</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6.4. Умение выявлять существенные черты исторических событий, явлений, процессов 1945—2022 гг.; систематизировать историческую информацию </w:t>
      </w:r>
      <w:r>
        <w:rPr>
          <w:rFonts w:ascii="Times New Roman" w:hAnsi="Times New Roman" w:eastAsia="SchoolBookSanPin;Cambria"/>
          <w:sz w:val="24"/>
          <w:szCs w:val="24"/>
          <w:lang w:val="ru-RU" w:eastAsia="zh-CN"/>
        </w:rPr>
        <w:br/>
        <w:t xml:space="preserve">в соответствии с заданными критериями; сравнивать изученные исторические события, явления, процессы.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называть характерные, существенные признаки событий, процессов, явлений истории России и всеобщей истории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различать в исторической информации из курсов истории России </w:t>
      </w:r>
      <w:r>
        <w:rPr>
          <w:rFonts w:ascii="Times New Roman" w:hAnsi="Times New Roman" w:eastAsia="SchoolBookSanPin;Cambria"/>
          <w:sz w:val="24"/>
          <w:szCs w:val="24"/>
          <w:lang w:val="ru-RU" w:eastAsia="zh-CN"/>
        </w:rPr>
        <w:br/>
        <w:t xml:space="preserve">и зарубежных стран 1945—2022 гг. события, явления, процессы; факты и мнения, описания и объяснения, гипотезы и теории;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обобщать историческую информацию по истории России и зарубежных стран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 основе изучения исторического материала устанавливать исторические аналогии.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6.5. Умение устанавливать причинно-следственные, пространственные, временны́е связи исторических событий, явлений, процессов; характеризовать </w:t>
      </w:r>
      <w:r>
        <w:rPr>
          <w:rFonts w:ascii="Times New Roman" w:hAnsi="Times New Roman" w:eastAsia="SchoolBookSanPin;Cambria"/>
          <w:sz w:val="24"/>
          <w:szCs w:val="24"/>
          <w:lang w:val="ru-RU" w:eastAsia="zh-CN"/>
        </w:rPr>
        <w:br/>
        <w:t xml:space="preserve">их итоги; соотносить события истории родного края и истории России </w:t>
      </w:r>
      <w:r>
        <w:rPr>
          <w:rFonts w:ascii="Times New Roman" w:hAnsi="Times New Roman" w:eastAsia="SchoolBookSanPin;Cambria"/>
          <w:sz w:val="24"/>
          <w:szCs w:val="24"/>
          <w:lang w:val="ru-RU" w:eastAsia="zh-CN"/>
        </w:rPr>
        <w:br/>
        <w:t xml:space="preserve">в 1945—2022 гг.; определять современников исторических событий истории России и человечества в целом в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w:t>
      </w:r>
      <w:r>
        <w:rPr>
          <w:rFonts w:ascii="Times New Roman" w:hAnsi="Times New Roman" w:eastAsia="SchoolBookSanPin;Cambria"/>
          <w:sz w:val="24"/>
          <w:szCs w:val="24"/>
          <w:lang w:val="ru-RU" w:eastAsia="zh-CN"/>
        </w:rPr>
        <w:br/>
        <w:t xml:space="preserve">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излагать исторический материал на основе понимания причинно-следственных, пространственно-временных связей исторических событий, явлений, процессов;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соотносить события истории родного края, истории России и зарубежных стран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современников исторических событий, явлений, процессов истории России и человечества в целом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6.6. Умение критически анализировать для решения познавательной задачи аутентичные исторические источники разных типов (письменные, в</w:t>
      </w:r>
      <w:r>
        <w:rPr>
          <w:rFonts w:ascii="Times New Roman" w:hAnsi="Times New Roman" w:eastAsia="SchoolBookSanPin;Cambria"/>
          <w:sz w:val="24"/>
          <w:szCs w:val="24"/>
          <w:lang w:val="ru-RU" w:eastAsia="zh-CN"/>
        </w:rPr>
        <w:t xml:space="preserve">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различать виды письменных исторических источников по истории России </w:t>
      </w:r>
      <w:r>
        <w:rPr>
          <w:rFonts w:ascii="Times New Roman" w:hAnsi="Times New Roman" w:eastAsia="SchoolBookSanPin;Cambria"/>
          <w:sz w:val="24"/>
          <w:szCs w:val="24"/>
          <w:lang w:val="ru-RU" w:eastAsia="zh-CN"/>
        </w:rPr>
        <w:br/>
        <w:t xml:space="preserve">и всемирной истории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w:t>
      </w:r>
      <w:r>
        <w:rPr>
          <w:rFonts w:ascii="Times New Roman" w:hAnsi="Times New Roman" w:eastAsia="SchoolBookSanPin;Cambria"/>
          <w:sz w:val="24"/>
          <w:szCs w:val="24"/>
          <w:lang w:val="ru-RU" w:eastAsia="zh-CN"/>
        </w:rPr>
        <w:t xml:space="preserve">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анализировать письменный исторический источник по истории России </w:t>
      </w:r>
      <w:r>
        <w:rPr>
          <w:rFonts w:ascii="Times New Roman" w:hAnsi="Times New Roman" w:eastAsia="SchoolBookSanPin;Cambria"/>
          <w:sz w:val="24"/>
          <w:szCs w:val="24"/>
          <w:lang w:val="ru-RU" w:eastAsia="zh-CN"/>
        </w:rPr>
        <w:br/>
        <w:t xml:space="preserve">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соотносить содержание исторического источника по истории России </w:t>
      </w:r>
      <w:r>
        <w:rPr>
          <w:rFonts w:ascii="Times New Roman" w:hAnsi="Times New Roman" w:eastAsia="SchoolBookSanPin;Cambria"/>
          <w:sz w:val="24"/>
          <w:szCs w:val="24"/>
          <w:lang w:val="ru-RU" w:eastAsia="zh-CN"/>
        </w:rPr>
        <w:br/>
        <w:t xml:space="preserve">и зарубежных стран 1945—2022 гг. с учебным текстом, другими источниками исторической информации (в том числе исторической картой/схемой);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использовать исторические письменные источники при аргументации дискуссионных точек зрения;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проводить атрибуцию вещественного исторического источника (определять утилитарное назначение изу</w:t>
      </w:r>
      <w:r>
        <w:rPr>
          <w:rFonts w:ascii="Times New Roman" w:hAnsi="Times New Roman" w:eastAsia="SchoolBookSanPin;Cambria"/>
          <w:sz w:val="24"/>
          <w:szCs w:val="24"/>
          <w:lang w:val="ru-RU" w:eastAsia="zh-CN"/>
        </w:rPr>
        <w:t xml:space="preserve">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проводить атрибуцию визуальных и аудиовизуальных ис</w:t>
      </w:r>
      <w:r>
        <w:rPr>
          <w:rFonts w:ascii="Times New Roman" w:hAnsi="Times New Roman" w:eastAsia="SchoolBookSanPin;Cambria"/>
          <w:sz w:val="24"/>
          <w:szCs w:val="24"/>
          <w:lang w:val="ru-RU" w:eastAsia="zh-CN"/>
        </w:rPr>
        <w:t xml:space="preserve">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6.7. Умение осуществл</w:t>
      </w:r>
      <w:r>
        <w:rPr>
          <w:rFonts w:ascii="Times New Roman" w:hAnsi="Times New Roman" w:eastAsia="SchoolBookSanPin;Cambria"/>
          <w:sz w:val="24"/>
          <w:szCs w:val="24"/>
          <w:lang w:val="ru-RU" w:eastAsia="zh-CN"/>
        </w:rPr>
        <w:t xml:space="preserve">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w:t>
      </w:r>
      <w:r>
        <w:rPr>
          <w:rFonts w:ascii="Times New Roman" w:hAnsi="Times New Roman" w:eastAsia="SchoolBookSanPin;Cambria"/>
          <w:sz w:val="24"/>
          <w:szCs w:val="24"/>
          <w:lang w:val="ru-RU" w:eastAsia="zh-CN"/>
        </w:rPr>
        <w:br/>
        <w:t xml:space="preserve">и достоверность информации с точки зрения ее соответствия исторической действительности.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знать и использовать правила информационной безопасности при поиске исторической информации;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самостоятельно осуществлять поиск достоверных исторических источников, необходимых для изучения событий (явлений, процессов) истории России </w:t>
      </w:r>
      <w:r>
        <w:rPr>
          <w:rFonts w:ascii="Times New Roman" w:hAnsi="Times New Roman" w:eastAsia="SchoolBookSanPin;Cambria"/>
          <w:sz w:val="24"/>
          <w:szCs w:val="24"/>
          <w:lang w:val="ru-RU" w:eastAsia="zh-CN"/>
        </w:rPr>
        <w:br/>
        <w:t xml:space="preserve">и зарубежных стран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самостоятельно осуществлять поиск исторической информации, необходимой для анализа исторических событий, процессов, явлений истории России </w:t>
      </w:r>
      <w:r>
        <w:rPr>
          <w:rFonts w:ascii="Times New Roman" w:hAnsi="Times New Roman" w:eastAsia="SchoolBookSanPin;Cambria"/>
          <w:sz w:val="24"/>
          <w:szCs w:val="24"/>
          <w:lang w:val="ru-RU" w:eastAsia="zh-CN"/>
        </w:rPr>
        <w:br/>
        <w:t xml:space="preserve">и зарубежных стран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используя знания по истории, оценивать полноту и достоверность информации с точки зрения ее соответствия исторической действительности.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6.8.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w:t>
      </w:r>
      <w:r>
        <w:rPr>
          <w:rFonts w:ascii="Times New Roman" w:hAnsi="Times New Roman" w:eastAsia="SchoolBookSanPin;Cambria"/>
          <w:sz w:val="24"/>
          <w:szCs w:val="24"/>
          <w:lang w:val="ru-RU" w:eastAsia="zh-CN"/>
        </w:rPr>
        <w:t xml:space="preserve">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w:t>
      </w:r>
      <w:r>
        <w:rPr>
          <w:rFonts w:ascii="Times New Roman" w:hAnsi="Times New Roman" w:eastAsia="SchoolBookSanPin;Cambria"/>
          <w:sz w:val="24"/>
          <w:szCs w:val="24"/>
          <w:lang w:val="ru-RU" w:eastAsia="zh-CN"/>
        </w:rPr>
        <w:br/>
        <w:t xml:space="preserve">(с использованием ресурсов библиотек, музеев и других).</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отвечать на вопросы по содержанию текстового источника исторической информации по истории России и зарубежных стран 1945—2022 гг. и составлять </w:t>
      </w:r>
      <w:r>
        <w:rPr>
          <w:rFonts w:ascii="Times New Roman" w:hAnsi="Times New Roman" w:eastAsia="SchoolBookSanPin;Cambria"/>
          <w:sz w:val="24"/>
          <w:szCs w:val="24"/>
          <w:lang w:val="ru-RU" w:eastAsia="zh-CN"/>
        </w:rPr>
        <w:br/>
        <w:t xml:space="preserve">на его основе план, таблицу, схему;</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узнавать, показывать и называть на карте (схеме) объекты, обозначенные условными</w:t>
      </w:r>
      <w:r>
        <w:rPr>
          <w:rFonts w:ascii="Times New Roman" w:hAnsi="Times New Roman" w:eastAsia="SchoolBookSanPin;Cambria"/>
          <w:sz w:val="24"/>
          <w:szCs w:val="24"/>
          <w:lang w:val="ru-RU" w:eastAsia="zh-CN"/>
        </w:rPr>
        <w:t xml:space="preserve">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привлекать контекстную информацию при работе с исторической картой </w:t>
      </w:r>
      <w:r>
        <w:rPr>
          <w:rFonts w:ascii="Times New Roman" w:hAnsi="Times New Roman" w:eastAsia="SchoolBookSanPin;Cambria"/>
          <w:sz w:val="24"/>
          <w:szCs w:val="24"/>
          <w:lang w:val="ru-RU" w:eastAsia="zh-CN"/>
        </w:rPr>
        <w:br/>
        <w:t xml:space="preserve">и рассказывать об исторических событиях, используя историческую карту;</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 основании информации, представленной на </w:t>
      </w:r>
      <w:r>
        <w:rPr>
          <w:rFonts w:ascii="Times New Roman" w:hAnsi="Times New Roman" w:eastAsia="SchoolBookSanPin;Cambria"/>
          <w:sz w:val="24"/>
          <w:szCs w:val="24"/>
          <w:lang w:val="ru-RU" w:eastAsia="zh-CN"/>
        </w:rPr>
        <w:t xml:space="preserve">карте (схеме) по истории России и зарубежных стран 1945—2022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сопоставлять информацию, представленную на исторической карте (схеме)</w:t>
      </w:r>
      <w:r>
        <w:rPr>
          <w:rFonts w:ascii="Times New Roman" w:hAnsi="Times New Roman" w:eastAsia="SchoolBookSanPin;Cambria"/>
          <w:sz w:val="24"/>
          <w:szCs w:val="24"/>
          <w:lang w:val="ru-RU" w:eastAsia="zh-CN"/>
        </w:rPr>
        <w:br/>
        <w:t xml:space="preserve">по истории России и зарубежных стран 1945—2022 гг., с информацией </w:t>
      </w:r>
      <w:r>
        <w:rPr>
          <w:rFonts w:ascii="Times New Roman" w:hAnsi="Times New Roman" w:eastAsia="SchoolBookSanPin;Cambria"/>
          <w:sz w:val="24"/>
          <w:szCs w:val="24"/>
          <w:lang w:val="ru-RU" w:eastAsia="zh-CN"/>
        </w:rPr>
        <w:br/>
        <w:t xml:space="preserve">из аутентичных исторических источников и источников исторической информации;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определять события, явления, процессы, которым посвящены визуальные источники исторической информации;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 основании визуальных источников исторической информации </w:t>
      </w:r>
      <w:r>
        <w:rPr>
          <w:rFonts w:ascii="Times New Roman" w:hAnsi="Times New Roman" w:eastAsia="SchoolBookSanPin;Cambria"/>
          <w:sz w:val="24"/>
          <w:szCs w:val="24"/>
          <w:lang w:val="ru-RU" w:eastAsia="zh-CN"/>
        </w:rPr>
        <w:br/>
        <w:t xml:space="preserve">и статистической информации по истории России и зарубежных стран </w:t>
      </w:r>
      <w:r>
        <w:rPr>
          <w:rFonts w:ascii="Times New Roman" w:hAnsi="Times New Roman" w:eastAsia="SchoolBookSanPin;Cambria"/>
          <w:sz w:val="24"/>
          <w:szCs w:val="24"/>
          <w:lang w:val="ru-RU" w:eastAsia="zh-CN"/>
        </w:rPr>
        <w:br/>
        <w:t xml:space="preserve">1945—2022 гг. проводить сравнение исторических событий, явлений, процессов истории России и зарубежных стран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представлять историческую информацию в виде таблиц, графиков, схем, диаграмм;</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использовать умения, приобретенные в процессе изучения истории, </w:t>
      </w:r>
      <w:r>
        <w:rPr>
          <w:rFonts w:ascii="Times New Roman" w:hAnsi="Times New Roman" w:eastAsia="SchoolBookSanPin;Cambria"/>
          <w:sz w:val="24"/>
          <w:szCs w:val="24"/>
          <w:lang w:val="ru-RU" w:eastAsia="zh-CN"/>
        </w:rPr>
        <w:br/>
        <w:t xml:space="preserve">для участия в подготовке учебных проектов по истории России 1945—2022 гг., </w:t>
      </w:r>
      <w:r>
        <w:rPr>
          <w:rFonts w:ascii="Times New Roman" w:hAnsi="Times New Roman" w:eastAsia="SchoolBookSanPin;Cambria"/>
          <w:sz w:val="24"/>
          <w:szCs w:val="24"/>
          <w:lang w:val="ru-RU" w:eastAsia="zh-CN"/>
        </w:rPr>
        <w:br/>
        <w:t xml:space="preserve">в том числе на региональном материале, с использованием ресурсов библиотек, музеев и других.</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6.9. Приобретение опыта взаимодействия с людьми другой куль</w:t>
      </w:r>
      <w:r>
        <w:rPr>
          <w:rFonts w:ascii="Times New Roman" w:hAnsi="Times New Roman" w:eastAsia="SchoolBookSanPin;Cambria"/>
          <w:sz w:val="24"/>
          <w:szCs w:val="24"/>
          <w:lang w:val="ru-RU" w:eastAsia="zh-CN"/>
        </w:rPr>
        <w:t xml:space="preserve">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w:t>
      </w:r>
      <w:r>
        <w:rPr>
          <w:rFonts w:ascii="Times New Roman" w:hAnsi="Times New Roman" w:eastAsia="SchoolBookSanPin;Cambria"/>
          <w:sz w:val="24"/>
          <w:szCs w:val="24"/>
          <w:lang w:val="ru-RU" w:eastAsia="zh-CN"/>
        </w:rPr>
        <w:br/>
        <w:t xml:space="preserve">как многонационального государства, важности уважения и взаимопонимания между всеми народами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понимать особенности политического, социально-экономического и историко-культурного развития России как многонационального государства, знакомство </w:t>
      </w:r>
      <w:r>
        <w:rPr>
          <w:rFonts w:ascii="Times New Roman" w:hAnsi="Times New Roman" w:eastAsia="SchoolBookSanPin;Cambria"/>
          <w:sz w:val="24"/>
          <w:szCs w:val="24"/>
          <w:lang w:val="ru-RU" w:eastAsia="zh-CN"/>
        </w:rPr>
        <w:br/>
        <w:t xml:space="preserve">с культурой, традициями и обычаями народов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участвовать в диалогическом и полилогическом общении, посвященном проблемам, связ</w:t>
      </w:r>
      <w:r>
        <w:rPr>
          <w:rFonts w:ascii="Times New Roman" w:hAnsi="Times New Roman" w:eastAsia="SchoolBookSanPin;Cambria"/>
          <w:sz w:val="24"/>
          <w:szCs w:val="24"/>
          <w:lang w:val="ru-RU" w:eastAsia="zh-CN"/>
        </w:rPr>
        <w:t xml:space="preserve">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6.10.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w:t>
      </w:r>
      <w:r>
        <w:rPr>
          <w:rFonts w:ascii="Times New Roman" w:hAnsi="Times New Roman" w:eastAsia="SchoolBookSanPin;Cambria"/>
          <w:sz w:val="24"/>
          <w:szCs w:val="24"/>
          <w:lang w:val="ru-RU" w:eastAsia="zh-CN"/>
        </w:rPr>
        <w:br/>
        <w:t xml:space="preserve">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w:t>
      </w:r>
      <w:r>
        <w:rPr>
          <w:rFonts w:ascii="Times New Roman" w:hAnsi="Times New Roman" w:eastAsia="SchoolBookSanPin;Cambria"/>
          <w:sz w:val="24"/>
          <w:szCs w:val="24"/>
          <w:lang w:val="ru-RU" w:eastAsia="zh-CN"/>
        </w:rPr>
        <w:br/>
        <w:t xml:space="preserve">и понимать ценность сопричастности своей семьи к событиям, явлениям, процессам истории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используя исторические факты, характеризовать значение достижений народов нашей страны в событиях, явлениях, процессах истории России </w:t>
      </w:r>
      <w:r>
        <w:rPr>
          <w:rFonts w:ascii="Times New Roman" w:hAnsi="Times New Roman" w:eastAsia="SchoolBookSanPin;Cambria"/>
          <w:sz w:val="24"/>
          <w:szCs w:val="24"/>
          <w:lang w:val="ru-RU" w:eastAsia="zh-CN"/>
        </w:rPr>
        <w:br/>
        <w:t xml:space="preserve">и зарубежных стран 1945 — 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активно участвовать в дискуссиях, не допуская умаления подвига народа </w:t>
      </w:r>
      <w:r>
        <w:rPr>
          <w:rFonts w:ascii="Times New Roman" w:hAnsi="Times New Roman" w:eastAsia="SchoolBookSanPin;Cambria"/>
          <w:sz w:val="24"/>
          <w:szCs w:val="24"/>
          <w:lang w:val="ru-RU" w:eastAsia="zh-CN"/>
        </w:rPr>
        <w:br/>
        <w:t xml:space="preserve">при защите Отечества.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rPr>
        <w:t xml:space="preserve">31</w:t>
      </w:r>
      <w:r>
        <w:rPr>
          <w:rFonts w:ascii="Times New Roman" w:hAnsi="Times New Roman" w:eastAsia="OfficinaSansBoldITC;Franklin Go"/>
          <w:sz w:val="24"/>
          <w:szCs w:val="24"/>
          <w:lang w:val="ru-RU" w:eastAsia="zh-CN"/>
        </w:rPr>
        <w:t xml:space="preserve">.</w:t>
      </w:r>
      <w:r>
        <w:rPr>
          <w:rFonts w:ascii="Times New Roman" w:hAnsi="Times New Roman" w:eastAsia="OfficinaSansBoldITC;Franklin Go"/>
          <w:sz w:val="24"/>
          <w:szCs w:val="24"/>
          <w:lang w:val="ru-RU" w:eastAsia="zh-CN"/>
        </w:rPr>
        <w:t xml:space="preserve">5.</w:t>
      </w:r>
      <w:r>
        <w:rPr>
          <w:rFonts w:ascii="Times New Roman" w:hAnsi="Times New Roman" w:eastAsia="SchoolBookSanPin;Cambria"/>
          <w:sz w:val="24"/>
          <w:szCs w:val="24"/>
          <w:lang w:val="ru-RU" w:eastAsia="zh-CN"/>
        </w:rPr>
        <w:t xml:space="preserve">6.11.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bidi="hi-IN"/>
        </w:rPr>
        <w:t xml:space="preserve">31</w:t>
      </w:r>
      <w:r>
        <w:rPr>
          <w:rFonts w:ascii="Times New Roman" w:hAnsi="Times New Roman" w:eastAsia="OfficinaSansBoldITC;Franklin Go"/>
          <w:sz w:val="24"/>
          <w:szCs w:val="24"/>
          <w:lang w:val="ru-RU" w:eastAsia="zh-CN" w:bidi="hi-IN"/>
        </w:rPr>
        <w:t xml:space="preserve">.</w:t>
      </w:r>
      <w:r>
        <w:rPr>
          <w:rFonts w:ascii="Times New Roman" w:hAnsi="Times New Roman" w:eastAsia="OfficinaSansBoldITC;Franklin Go"/>
          <w:sz w:val="24"/>
          <w:szCs w:val="24"/>
          <w:lang w:val="ru-RU" w:eastAsia="zh-CN" w:bidi="hi-IN"/>
        </w:rPr>
        <w:t xml:space="preserve">5.</w:t>
      </w:r>
      <w:r>
        <w:rPr>
          <w:rFonts w:ascii="Times New Roman" w:hAnsi="Times New Roman" w:eastAsia="SchoolBookSanPin;Cambria"/>
          <w:sz w:val="24"/>
          <w:szCs w:val="24"/>
          <w:lang w:val="ru-RU" w:eastAsia="zh-CN" w:bidi="hi-IN"/>
        </w:rPr>
        <w:t xml:space="preserve">6.11.1.</w:t>
      </w:r>
      <w:r>
        <w:rPr>
          <w:rFonts w:ascii="Times New Roman" w:hAnsi="Times New Roman" w:eastAsia="SchoolBookSanPin;Cambria"/>
          <w:sz w:val="24"/>
          <w:szCs w:val="24"/>
          <w:lang w:val="ru-RU" w:eastAsia="zh-CN"/>
        </w:rPr>
        <w:t xml:space="preserve"> По учебному курсу «История России»:</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1)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2) Российская Федерация в 1992—2022 гг. Становление новой России. Возрождение Российской Федерации как великой державы в ХХ</w:t>
      </w:r>
      <w:r>
        <w:rPr>
          <w:rFonts w:ascii="Times New Roman" w:hAnsi="Times New Roman" w:eastAsia="SchoolBookSanPin;Cambria"/>
          <w:sz w:val="24"/>
          <w:szCs w:val="24"/>
          <w:lang w:eastAsia="zh-CN"/>
        </w:rPr>
        <w:t xml:space="preserve">I</w:t>
      </w:r>
      <w:r>
        <w:rPr>
          <w:rFonts w:ascii="Times New Roman" w:hAnsi="Times New Roman" w:eastAsia="SchoolBookSanPin;Cambria"/>
          <w:sz w:val="24"/>
          <w:szCs w:val="24"/>
          <w:lang w:val="ru-RU" w:eastAsia="zh-CN"/>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OfficinaSansBoldITC;Franklin Go"/>
          <w:sz w:val="24"/>
          <w:szCs w:val="24"/>
          <w:lang w:val="ru-RU" w:eastAsia="zh-CN" w:bidi="hi-IN"/>
        </w:rPr>
        <w:t xml:space="preserve">31</w:t>
      </w:r>
      <w:r>
        <w:rPr>
          <w:rFonts w:ascii="Times New Roman" w:hAnsi="Times New Roman" w:eastAsia="OfficinaSansBoldITC;Franklin Go"/>
          <w:sz w:val="24"/>
          <w:szCs w:val="24"/>
          <w:lang w:val="ru-RU" w:eastAsia="zh-CN" w:bidi="hi-IN"/>
        </w:rPr>
        <w:t xml:space="preserve">.</w:t>
      </w:r>
      <w:r>
        <w:rPr>
          <w:rFonts w:ascii="Times New Roman" w:hAnsi="Times New Roman" w:eastAsia="OfficinaSansBoldITC;Franklin Go"/>
          <w:sz w:val="24"/>
          <w:szCs w:val="24"/>
          <w:lang w:val="ru-RU" w:eastAsia="zh-CN" w:bidi="hi-IN"/>
        </w:rPr>
        <w:t xml:space="preserve">5.</w:t>
      </w:r>
      <w:r>
        <w:rPr>
          <w:rFonts w:ascii="Times New Roman" w:hAnsi="Times New Roman" w:eastAsia="SchoolBookSanPin;Cambria"/>
          <w:sz w:val="24"/>
          <w:szCs w:val="24"/>
          <w:lang w:val="ru-RU" w:eastAsia="zh-CN" w:bidi="hi-IN"/>
        </w:rPr>
        <w:t xml:space="preserve">6.11.2. </w:t>
      </w:r>
      <w:r>
        <w:rPr>
          <w:rFonts w:ascii="Times New Roman" w:hAnsi="Times New Roman" w:eastAsia="SchoolBookSanPin;Cambria"/>
          <w:sz w:val="24"/>
          <w:szCs w:val="24"/>
          <w:lang w:val="ru-RU" w:eastAsia="zh-CN"/>
        </w:rPr>
        <w:t xml:space="preserve">По учебному курсу «Всеобщая история»:</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1) Послевоенные перемены в мире. Холодная война. Мировая система социализма. Экономические и политические изменения в странах Запада.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3) Современный мир: глобализация и деглобализация. Геополитический кризис 2022 г. и его влияние на мировую систему.</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Структура предметного результата включает следующий перечень знаний и умений:</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указывать хронологические рамки основных периодов отечественной </w:t>
      </w:r>
      <w:r>
        <w:rPr>
          <w:rFonts w:ascii="Times New Roman" w:hAnsi="Times New Roman" w:eastAsia="SchoolBookSanPin;Cambria"/>
          <w:sz w:val="24"/>
          <w:szCs w:val="24"/>
          <w:lang w:val="ru-RU" w:eastAsia="zh-CN"/>
        </w:rPr>
        <w:br/>
        <w:t xml:space="preserve">и всеобщей истории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называть даты важнейших событий и процессов отечественной и всеобщей истории 1945—2022 гг.;</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выявлять синхронность исторических процессов отечественной и всеобщей истории 1945—2022 гг., делать выводы о тенденциях развития своей страны </w:t>
      </w:r>
      <w:r>
        <w:rPr>
          <w:rFonts w:ascii="Times New Roman" w:hAnsi="Times New Roman" w:eastAsia="SchoolBookSanPin;Cambria"/>
          <w:sz w:val="24"/>
          <w:szCs w:val="24"/>
          <w:lang w:val="ru-RU" w:eastAsia="zh-CN"/>
        </w:rPr>
        <w:br/>
        <w:t xml:space="preserve">и других стран в данный период;</w:t>
      </w:r>
      <w:r>
        <w:rPr>
          <w:rFonts w:ascii="Times New Roman" w:hAnsi="Times New Roman"/>
          <w:b/>
          <w:sz w:val="24"/>
          <w:szCs w:val="24"/>
          <w:lang w:val="ru-RU" w:eastAsia="zh-CN"/>
        </w:rPr>
      </w:r>
      <w:r>
        <w:rPr>
          <w:rFonts w:ascii="Times New Roman" w:hAnsi="Times New Roman"/>
          <w:b/>
          <w:sz w:val="24"/>
          <w:szCs w:val="24"/>
          <w:lang w:val="ru-RU" w:eastAsia="zh-CN"/>
        </w:rPr>
      </w:r>
    </w:p>
    <w:p>
      <w:pPr>
        <w:ind w:firstLine="709"/>
        <w:jc w:val="both"/>
        <w:spacing w:after="0" w:line="360" w:lineRule="auto"/>
        <w:rPr>
          <w:rFonts w:ascii="Times New Roman" w:hAnsi="Times New Roman"/>
          <w:b/>
          <w:sz w:val="24"/>
          <w:szCs w:val="24"/>
          <w:lang w:val="ru-RU" w:eastAsia="zh-CN"/>
        </w:rPr>
      </w:pPr>
      <w:r>
        <w:rPr>
          <w:rFonts w:ascii="Times New Roman" w:hAnsi="Times New Roman" w:eastAsia="SchoolBookSanPin;Cambria"/>
          <w:sz w:val="24"/>
          <w:szCs w:val="24"/>
          <w:lang w:val="ru-RU" w:eastAsia="zh-CN"/>
        </w:rPr>
        <w:t xml:space="preserve">характеризовать место, обстоятельства, участников, результаты и последствия важнейших исторических событий, явлений, процессов истории России </w:t>
      </w:r>
      <w:r>
        <w:rPr>
          <w:rFonts w:ascii="Times New Roman" w:hAnsi="Times New Roman" w:eastAsia="SchoolBookSanPin;Cambria"/>
          <w:sz w:val="24"/>
          <w:szCs w:val="24"/>
          <w:lang w:val="ru-RU" w:eastAsia="zh-CN"/>
        </w:rPr>
        <w:br/>
        <w:t xml:space="preserve">1945—2022 гг.</w:t>
      </w:r>
      <w:r>
        <w:rPr>
          <w:rFonts w:ascii="Times New Roman" w:hAnsi="Times New Roman" w:eastAsia="SchoolBookSanPin;Cambria"/>
          <w:sz w:val="24"/>
          <w:szCs w:val="24"/>
          <w:lang w:val="ru-RU" w:eastAsia="zh-CN"/>
        </w:rPr>
        <w:br/>
      </w:r>
      <w:r>
        <w:rPr>
          <w:rFonts w:ascii="Times New Roman" w:hAnsi="Times New Roman"/>
          <w:b/>
          <w:sz w:val="24"/>
          <w:szCs w:val="24"/>
          <w:lang w:val="ru-RU" w:eastAsia="zh-CN"/>
        </w:rPr>
      </w:r>
      <w:r>
        <w:rPr>
          <w:rFonts w:ascii="Times New Roman" w:hAnsi="Times New Roman"/>
          <w:b/>
          <w:sz w:val="24"/>
          <w:szCs w:val="24"/>
          <w:lang w:val="ru-RU" w:eastAsia="zh-CN"/>
        </w:rPr>
      </w:r>
    </w:p>
    <w:p>
      <w:pPr>
        <w:pStyle w:val="2335"/>
        <w:ind w:firstLine="708"/>
        <w:jc w:val="both"/>
        <w:spacing w:before="0" w:line="360" w:lineRule="auto"/>
        <w:rPr>
          <w:szCs w:val="24"/>
          <w:lang w:val="ru-RU"/>
        </w:rPr>
        <w:pBdr>
          <w:bottom w:val="none" w:color="000000" w:sz="0" w:space="0"/>
        </w:pBdr>
      </w:pPr>
      <w:r>
        <w:rPr>
          <w:rFonts w:eastAsia="SchoolBookSanPin"/>
          <w:szCs w:val="24"/>
          <w:lang w:val="ru-RU"/>
        </w:rPr>
        <w:t xml:space="preserve">32</w:t>
      </w:r>
      <w:r>
        <w:rPr>
          <w:rFonts w:eastAsia="SchoolBookSanPin"/>
          <w:szCs w:val="24"/>
          <w:lang w:val="ru-RU"/>
        </w:rPr>
        <w:t xml:space="preserve"> Федеральная рабочая программа по учебному предмету «</w:t>
      </w:r>
      <w:r>
        <w:rPr>
          <w:rFonts w:eastAsia="SchoolBookSanPin"/>
          <w:position w:val="1"/>
          <w:szCs w:val="24"/>
          <w:lang w:val="ru-RU"/>
        </w:rPr>
        <w:t xml:space="preserve">Обществознание</w:t>
      </w:r>
      <w:r>
        <w:rPr>
          <w:rFonts w:eastAsia="SchoolBookSanPin"/>
          <w:szCs w:val="24"/>
          <w:lang w:val="ru-RU"/>
        </w:rPr>
        <w:t xml:space="preserve">»</w:t>
      </w:r>
      <w:r>
        <w:rPr>
          <w:rFonts w:eastAsia="SchoolBookSanPin"/>
          <w:szCs w:val="24"/>
          <w:lang w:val="ru-RU"/>
        </w:rPr>
        <w:t xml:space="preserve"> (базовый уровень)</w:t>
      </w:r>
      <w:r>
        <w:rPr>
          <w:rFonts w:eastAsia="SchoolBookSanPin"/>
          <w:szCs w:val="24"/>
          <w:lang w:val="ru-RU"/>
        </w:rPr>
        <w:t xml:space="preserve">.</w:t>
      </w:r>
      <w:r>
        <w:rPr>
          <w:szCs w:val="24"/>
          <w:lang w:val="ru-RU"/>
        </w:rPr>
      </w:r>
      <w:r>
        <w:rPr>
          <w:szCs w:val="24"/>
          <w:lang w:val="ru-RU"/>
        </w:rPr>
      </w:r>
    </w:p>
    <w:p>
      <w:pPr>
        <w:ind w:firstLine="709"/>
        <w:jc w:val="both"/>
        <w:spacing w:after="0" w:line="352"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32</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1. Федеральная рабочая программа по учебному предмету «</w:t>
      </w:r>
      <w:r>
        <w:rPr>
          <w:rFonts w:ascii="Times New Roman" w:hAnsi="Times New Roman" w:eastAsia="SchoolBookSanPin"/>
          <w:position w:val="1"/>
          <w:sz w:val="24"/>
          <w:szCs w:val="24"/>
          <w:lang w:val="ru-RU"/>
        </w:rPr>
        <w:t xml:space="preserve">Обществознание</w:t>
      </w:r>
      <w:r>
        <w:rPr>
          <w:rFonts w:ascii="Times New Roman" w:hAnsi="Times New Roman" w:eastAsia="SchoolBookSanPin"/>
          <w:sz w:val="24"/>
          <w:szCs w:val="24"/>
          <w:lang w:val="ru-RU"/>
        </w:rPr>
        <w:t xml:space="preserve">»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32</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2. </w:t>
      </w:r>
      <w:r>
        <w:rPr>
          <w:rFonts w:ascii="Times New Roman" w:hAnsi="Times New Roman" w:eastAsia="OfficinaSansBoldITC"/>
          <w:sz w:val="24"/>
          <w:szCs w:val="24"/>
          <w:lang w:val="ru-RU"/>
        </w:rPr>
        <w:t xml:space="preserve">Пояснительная записка.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32</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2.1. Программа по обществознанию </w:t>
      </w:r>
      <w:r>
        <w:rPr>
          <w:rFonts w:ascii="Times New Roman" w:hAnsi="Times New Roman" w:eastAsia="SchoolBookSanPin"/>
          <w:sz w:val="24"/>
          <w:szCs w:val="24"/>
          <w:lang w:val="ru-RU"/>
        </w:rPr>
        <w:t xml:space="preserve">составлена на основе положений </w:t>
      </w:r>
      <w:r>
        <w:rPr>
          <w:rFonts w:ascii="Times New Roman" w:hAnsi="Times New Roman" w:eastAsia="SchoolBookSanPin"/>
          <w:sz w:val="24"/>
          <w:szCs w:val="24"/>
          <w:lang w:val="ru-RU"/>
        </w:rPr>
        <w:br/>
        <w:t xml:space="preserve">и требований к результатам освоения основной образовательной программы, представленных в ФГОС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 с учётом федеральной программы воспитания и подлежит непосредственному применению при реализации обязательной части </w:t>
      </w:r>
      <w:r>
        <w:rPr>
          <w:rFonts w:ascii="Times New Roman" w:hAnsi="Times New Roman" w:eastAsia="SchoolBookSanPin"/>
          <w:sz w:val="24"/>
          <w:szCs w:val="24"/>
          <w:lang w:val="ru-RU"/>
        </w:rPr>
        <w:t xml:space="preserve">ООП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32</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2.2. </w:t>
      </w:r>
      <w:r>
        <w:rPr>
          <w:rFonts w:ascii="Times New Roman" w:hAnsi="Times New Roman" w:eastAsia="SchoolBookSanPin"/>
          <w:sz w:val="24"/>
          <w:szCs w:val="24"/>
          <w:lang w:val="ru-RU"/>
        </w:rPr>
        <w:t xml:space="preserve">Обществознание играет ведущую роль в выполнении образовательной организацией функции интеграции молодёжи в современное общество</w:t>
      </w:r>
      <w:r>
        <w:rPr>
          <w:rFonts w:ascii="Times New Roman" w:hAnsi="Times New Roman" w:eastAsia="SchoolBookSanPin"/>
          <w:sz w:val="24"/>
          <w:szCs w:val="24"/>
          <w:lang w:val="ru-RU"/>
        </w:rPr>
        <w:br/>
        <w:t xml:space="preserve">и обеспечивает условия для формиро</w:t>
      </w:r>
      <w:r>
        <w:rPr>
          <w:rFonts w:ascii="Times New Roman" w:hAnsi="Times New Roman" w:eastAsia="SchoolBookSanPin"/>
          <w:sz w:val="24"/>
          <w:szCs w:val="24"/>
          <w:lang w:val="ru-RU"/>
        </w:rPr>
        <w:t xml:space="preserve">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w:t>
      </w:r>
      <w:r>
        <w:rPr>
          <w:rFonts w:ascii="Times New Roman" w:hAnsi="Times New Roman" w:eastAsia="SchoolBookSanPin"/>
          <w:sz w:val="24"/>
          <w:szCs w:val="24"/>
          <w:lang w:val="ru-RU"/>
        </w:rPr>
        <w:br/>
        <w:t xml:space="preserve">и общества.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Изучение </w:t>
      </w:r>
      <w:r>
        <w:rPr>
          <w:rFonts w:ascii="Times New Roman" w:hAnsi="Times New Roman" w:eastAsia="SchoolBookSanPin"/>
          <w:sz w:val="24"/>
          <w:szCs w:val="24"/>
          <w:lang w:val="ru-RU"/>
        </w:rPr>
        <w:t xml:space="preserve">обществознания</w:t>
      </w:r>
      <w:r>
        <w:rPr>
          <w:rFonts w:ascii="Times New Roman" w:hAnsi="Times New Roman" w:eastAsia="SchoolBookSanPin"/>
          <w:sz w:val="24"/>
          <w:szCs w:val="24"/>
          <w:lang w:val="ru-RU"/>
        </w:rPr>
        <w:t xml:space="preserve">, включающего знания о российском обществе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направлениях его развития в современных условиях, об основах конституционного строя нашей страны, правах и обязанностях человека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гражданина, способствует воспитанию российской гражданской идентичности, готовности к служению Отечеству, приверженности национальным ценностям.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32</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w:t>
      </w:r>
      <w:r>
        <w:rPr>
          <w:rFonts w:ascii="Times New Roman" w:hAnsi="Times New Roman" w:eastAsia="SchoolBookSanPin"/>
          <w:sz w:val="24"/>
          <w:szCs w:val="24"/>
          <w:lang w:val="ru-RU"/>
        </w:rPr>
        <w:t xml:space="preserve">3</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Целями обществоведческого образования на уровне </w:t>
      </w:r>
      <w:r>
        <w:rPr>
          <w:rFonts w:ascii="Times New Roman" w:hAnsi="Times New Roman" w:eastAsia="SchoolBookSanPin"/>
          <w:sz w:val="24"/>
          <w:szCs w:val="24"/>
          <w:lang w:val="ru-RU"/>
        </w:rPr>
        <w:t xml:space="preserve">среднего общего образования являются: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w:t>
      </w:r>
      <w:r>
        <w:rPr>
          <w:rFonts w:ascii="Times New Roman" w:hAnsi="Times New Roman" w:eastAsia="SchoolBookSanPin"/>
          <w:sz w:val="24"/>
          <w:szCs w:val="24"/>
          <w:lang w:val="ru-RU"/>
        </w:rPr>
        <w:br/>
        <w:t xml:space="preserve">и свободам человека и гражданина, закрепленным в Конституции Российской Федерации;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разв</w:t>
      </w:r>
      <w:r>
        <w:rPr>
          <w:rFonts w:ascii="Times New Roman" w:hAnsi="Times New Roman" w:eastAsia="SchoolBookSanPin"/>
          <w:sz w:val="24"/>
          <w:szCs w:val="24"/>
          <w:lang w:val="ru-RU"/>
        </w:rPr>
        <w:t xml:space="preserve">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развитие способности обучающихся к личному самоопределению, самореализации, самоконтролю;</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развитие интереса обучающихся к освоению социальных и гуманитарных дисциплин;</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освоение системы знаний об обществе и человеке, формирование целостной картины общества, адекватной современному уровню научных знаний </w:t>
      </w:r>
      <w:r>
        <w:rPr>
          <w:rFonts w:ascii="Times New Roman" w:hAnsi="Times New Roman" w:eastAsia="SchoolBookSanPin"/>
          <w:sz w:val="24"/>
          <w:szCs w:val="24"/>
          <w:lang w:val="ru-RU"/>
        </w:rPr>
        <w:br/>
        <w:t xml:space="preserve">и позволяющей реализовать требования к личностным, метапредметным </w:t>
      </w:r>
      <w:r>
        <w:rPr>
          <w:rFonts w:ascii="Times New Roman" w:hAnsi="Times New Roman" w:eastAsia="SchoolBookSanPin"/>
          <w:sz w:val="24"/>
          <w:szCs w:val="24"/>
          <w:lang w:val="ru-RU"/>
        </w:rPr>
        <w:br/>
        <w:t xml:space="preserve">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овладение умениями получать, анализировать, интерпретировать </w:t>
      </w:r>
      <w:r>
        <w:rPr>
          <w:rFonts w:ascii="Times New Roman" w:hAnsi="Times New Roman" w:eastAsia="SchoolBookSanPin"/>
          <w:sz w:val="24"/>
          <w:szCs w:val="24"/>
          <w:lang w:val="ru-RU"/>
        </w:rPr>
        <w:br/>
        <w:t xml:space="preserve">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w:t>
      </w:r>
      <w:r>
        <w:rPr>
          <w:rFonts w:ascii="Times New Roman" w:hAnsi="Times New Roman" w:eastAsia="SchoolBookSanPin"/>
          <w:sz w:val="24"/>
          <w:szCs w:val="24"/>
          <w:lang w:val="ru-RU"/>
        </w:rPr>
        <w:br/>
        <w:t xml:space="preserve">в сферах</w:t>
      </w:r>
      <w:r>
        <w:rPr>
          <w:rFonts w:ascii="Times New Roman" w:hAnsi="Times New Roman" w:eastAsia="SchoolBookSanPin"/>
          <w:sz w:val="24"/>
          <w:szCs w:val="24"/>
          <w:lang w:val="ru-RU"/>
        </w:rPr>
        <w:t xml:space="preserve">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32</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2.4. С учетом преемственности с уровнем основного общего образования обществознание раскрывает теор</w:t>
      </w:r>
      <w:r>
        <w:rPr>
          <w:rFonts w:ascii="Times New Roman" w:hAnsi="Times New Roman" w:eastAsia="SchoolBookSanPin"/>
          <w:sz w:val="24"/>
          <w:szCs w:val="24"/>
          <w:lang w:val="ru-RU"/>
        </w:rPr>
        <w:t xml:space="preserve">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w:t>
      </w:r>
      <w:r>
        <w:rPr>
          <w:rFonts w:ascii="Times New Roman" w:hAnsi="Times New Roman" w:eastAsia="SchoolBookSanPin"/>
          <w:sz w:val="24"/>
          <w:szCs w:val="24"/>
          <w:lang w:val="ru-RU"/>
        </w:rPr>
        <w:br/>
        <w:t xml:space="preserve">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w:t>
      </w:r>
      <w:r>
        <w:rPr>
          <w:rFonts w:ascii="Times New Roman" w:hAnsi="Times New Roman" w:eastAsia="SchoolBookSanPin"/>
          <w:sz w:val="24"/>
          <w:szCs w:val="24"/>
          <w:lang w:val="ru-RU"/>
        </w:rPr>
        <w:br/>
        <w:t xml:space="preserve">с основными институтами государства и гражданского общества и регулирующие эти взаимодействия социальные нормы.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Освоение содержания обществоведческого образования осуществляется </w:t>
      </w:r>
      <w:r>
        <w:rPr>
          <w:rFonts w:ascii="Times New Roman" w:hAnsi="Times New Roman" w:eastAsia="SchoolBookSanPin"/>
          <w:sz w:val="24"/>
          <w:szCs w:val="24"/>
          <w:lang w:val="ru-RU"/>
        </w:rPr>
        <w:br/>
        <w:t xml:space="preserve">в соответствии со следующими ориентирами, отражающими специфику учебного предмета на уровне среднего общего образования: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определение учебного содержания научной и практической значимостью включаемых в него положений и педагогическими целями учебного предмета </w:t>
      </w:r>
      <w:r>
        <w:rPr>
          <w:rFonts w:ascii="Times New Roman" w:hAnsi="Times New Roman" w:eastAsia="SchoolBookSanPin"/>
          <w:sz w:val="24"/>
          <w:szCs w:val="24"/>
          <w:lang w:val="ru-RU"/>
        </w:rPr>
        <w:br/>
        <w:t xml:space="preserve">с учетом познавательных возможностей учащихся старшего подросткового возраста;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представление в содержании учебного предмета основных сфер жизни общ</w:t>
      </w:r>
      <w:r>
        <w:rPr>
          <w:rFonts w:ascii="Times New Roman" w:hAnsi="Times New Roman" w:eastAsia="SchoolBookSanPin"/>
          <w:sz w:val="24"/>
          <w:szCs w:val="24"/>
          <w:lang w:val="ru-RU"/>
        </w:rPr>
        <w:t xml:space="preserve">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обеспечение развития ключ</w:t>
      </w:r>
      <w:r>
        <w:rPr>
          <w:rFonts w:ascii="Times New Roman" w:hAnsi="Times New Roman" w:eastAsia="SchoolBookSanPin"/>
          <w:sz w:val="24"/>
          <w:szCs w:val="24"/>
          <w:lang w:val="ru-RU"/>
        </w:rPr>
        <w:t xml:space="preserve">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включение в содержание предмета полноценного материала о совреме</w:t>
      </w:r>
      <w:r>
        <w:rPr>
          <w:rFonts w:ascii="Times New Roman" w:hAnsi="Times New Roman" w:eastAsia="SchoolBookSanPin"/>
          <w:sz w:val="24"/>
          <w:szCs w:val="24"/>
          <w:lang w:val="ru-RU"/>
        </w:rPr>
        <w:t xml:space="preserve">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расширение возможностей самопрезентации обучающихся, мотивирующей креативное мышление и участие в социальных практиках.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32</w:t>
      </w:r>
      <w:r>
        <w:rPr>
          <w:rFonts w:ascii="Times New Roman" w:hAnsi="Times New Roman" w:eastAsia="SchoolBookSanPin"/>
          <w:sz w:val="24"/>
          <w:szCs w:val="24"/>
          <w:lang w:val="ru-RU"/>
        </w:rPr>
        <w:t xml:space="preserve">.2.5. Отличие содержания обществознания на базовом уровне среднего общего образования от содержания предшествующего уровня заключается 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изучении нового теоретического содержания;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рассмотрении ряда ранее изученных социальных явлений и процессов в более сложных и разнообразных связях и отношениях;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освоении обучающимися базовых методов социального познания;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большей опоре на самостоятельную деятельность и индивидуальные познавательные интересы обучающихся, в том числе связанные с выбором профессии;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расширении и совершенствовании познавательных, исследовательских, проектных умений, которые осваивают обучающиеся, и возможностей </w:t>
      </w:r>
      <w:r>
        <w:rPr>
          <w:rFonts w:ascii="Times New Roman" w:hAnsi="Times New Roman" w:eastAsia="SchoolBookSanPin"/>
          <w:sz w:val="24"/>
          <w:szCs w:val="24"/>
          <w:lang w:val="ru-RU"/>
        </w:rPr>
        <w:br/>
        <w:t xml:space="preserve">их применения при выполнении социальных ролей, типичных для старшего подросткового возраста.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32</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2.6. </w:t>
      </w:r>
      <w:r>
        <w:rPr>
          <w:rFonts w:ascii="Times New Roman" w:hAnsi="Times New Roman" w:eastAsia="SchoolBookSanPin"/>
          <w:sz w:val="24"/>
          <w:szCs w:val="24"/>
          <w:lang w:val="ru-RU"/>
        </w:rPr>
        <w:t xml:space="preserve">В соответствии с учебным планом </w:t>
      </w:r>
      <w:r>
        <w:rPr>
          <w:rFonts w:ascii="Times New Roman" w:hAnsi="Times New Roman" w:eastAsia="SchoolBookSanPin"/>
          <w:sz w:val="24"/>
          <w:szCs w:val="24"/>
          <w:lang w:val="ru-RU"/>
        </w:rPr>
        <w:t xml:space="preserve">среднего</w:t>
      </w:r>
      <w:r>
        <w:rPr>
          <w:rFonts w:ascii="Times New Roman" w:hAnsi="Times New Roman" w:eastAsia="SchoolBookSanPin"/>
          <w:sz w:val="24"/>
          <w:szCs w:val="24"/>
          <w:lang w:val="ru-RU"/>
        </w:rPr>
        <w:t xml:space="preserve"> общего образования о</w:t>
      </w:r>
      <w:r>
        <w:rPr>
          <w:rFonts w:ascii="Times New Roman" w:hAnsi="Times New Roman" w:eastAsia="SchoolBookSanPin"/>
          <w:sz w:val="24"/>
          <w:szCs w:val="24"/>
          <w:lang w:val="ru-RU"/>
        </w:rPr>
        <w:t xml:space="preserve">бщее количество </w:t>
      </w:r>
      <w:r>
        <w:rPr>
          <w:rFonts w:ascii="Times New Roman" w:hAnsi="Times New Roman" w:eastAsia="SchoolBookSanPin"/>
          <w:sz w:val="24"/>
          <w:szCs w:val="24"/>
          <w:lang w:val="ru-RU"/>
        </w:rPr>
        <w:t xml:space="preserve">рекомендованных </w:t>
      </w:r>
      <w:r>
        <w:rPr>
          <w:rFonts w:ascii="Times New Roman" w:hAnsi="Times New Roman" w:eastAsia="SchoolBookSanPin"/>
          <w:sz w:val="24"/>
          <w:szCs w:val="24"/>
          <w:lang w:val="ru-RU"/>
        </w:rPr>
        <w:t xml:space="preserve">учебных часов </w:t>
      </w:r>
      <w:r>
        <w:rPr>
          <w:rFonts w:ascii="Times New Roman" w:hAnsi="Times New Roman" w:eastAsia="SchoolBookSanPin"/>
          <w:sz w:val="24"/>
          <w:szCs w:val="24"/>
          <w:lang w:val="ru-RU"/>
        </w:rPr>
        <w:t xml:space="preserve">на изучение обществознания </w:t>
      </w:r>
      <w:r>
        <w:rPr>
          <w:rFonts w:ascii="Times New Roman" w:hAnsi="Times New Roman" w:eastAsia="SchoolBookSanPin"/>
          <w:sz w:val="24"/>
          <w:szCs w:val="24"/>
          <w:lang w:val="ru-RU"/>
        </w:rPr>
        <w:t xml:space="preserve">составляет 136 часов</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 по </w:t>
      </w:r>
      <w:r>
        <w:rPr>
          <w:rFonts w:ascii="Times New Roman" w:hAnsi="Times New Roman" w:eastAsia="SchoolBookSanPin"/>
          <w:sz w:val="24"/>
          <w:szCs w:val="24"/>
          <w:lang w:val="ru-RU"/>
        </w:rPr>
        <w:t xml:space="preserve">2</w:t>
      </w:r>
      <w:r>
        <w:rPr>
          <w:rFonts w:ascii="Times New Roman" w:hAnsi="Times New Roman" w:eastAsia="SchoolBookSanPin"/>
          <w:sz w:val="24"/>
          <w:szCs w:val="24"/>
          <w:lang w:val="ru-RU"/>
        </w:rPr>
        <w:t xml:space="preserve"> час</w:t>
      </w:r>
      <w:r>
        <w:rPr>
          <w:rFonts w:ascii="Times New Roman" w:hAnsi="Times New Roman" w:eastAsia="SchoolBookSanPin"/>
          <w:sz w:val="24"/>
          <w:szCs w:val="24"/>
          <w:lang w:val="ru-RU"/>
        </w:rPr>
        <w:t xml:space="preserve">а</w:t>
      </w:r>
      <w:r>
        <w:rPr>
          <w:rFonts w:ascii="Times New Roman" w:hAnsi="Times New Roman" w:eastAsia="SchoolBookSanPin"/>
          <w:sz w:val="24"/>
          <w:szCs w:val="24"/>
          <w:lang w:val="ru-RU"/>
        </w:rPr>
        <w:t xml:space="preserve"> в неделю при 34 учебных неделях.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spacing w:after="0" w:line="352"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 Содержание обучения в </w:t>
      </w:r>
      <w:r>
        <w:rPr>
          <w:rFonts w:ascii="Times New Roman" w:hAnsi="Times New Roman" w:eastAsia="OfficinaSansBoldITC"/>
          <w:sz w:val="24"/>
          <w:szCs w:val="24"/>
          <w:lang w:val="ru-RU"/>
        </w:rPr>
        <w:t xml:space="preserve">10</w:t>
      </w:r>
      <w:r>
        <w:rPr>
          <w:rFonts w:ascii="Times New Roman" w:hAnsi="Times New Roman" w:eastAsia="OfficinaSansBoldITC"/>
          <w:sz w:val="24"/>
          <w:szCs w:val="24"/>
          <w:lang w:val="ru-RU"/>
        </w:rPr>
        <w:t xml:space="preserve"> классе.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3.1. </w:t>
      </w:r>
      <w:r>
        <w:rPr>
          <w:rFonts w:ascii="Times New Roman" w:hAnsi="Times New Roman" w:eastAsia="OfficinaSansBoldITC"/>
          <w:sz w:val="24"/>
          <w:szCs w:val="24"/>
          <w:lang w:val="ru-RU"/>
        </w:rPr>
        <w:t xml:space="preserve">Человек в обществе.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Общество как система. Общественные</w:t>
      </w:r>
      <w:r>
        <w:rPr>
          <w:rFonts w:ascii="Times New Roman" w:hAnsi="Times New Roman" w:eastAsia="OfficinaSansBoldITC"/>
          <w:sz w:val="24"/>
          <w:szCs w:val="24"/>
          <w:lang w:val="ru-RU"/>
        </w:rPr>
        <w:t xml:space="preserve">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w:t>
      </w:r>
      <w:r>
        <w:rPr>
          <w:rFonts w:ascii="Times New Roman" w:hAnsi="Times New Roman" w:eastAsia="OfficinaSansBoldITC"/>
          <w:sz w:val="24"/>
          <w:szCs w:val="24"/>
          <w:lang w:val="ru-RU"/>
        </w:rPr>
        <w:br/>
        <w:t xml:space="preserve">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w:t>
      </w:r>
      <w:r>
        <w:rPr>
          <w:rFonts w:ascii="Times New Roman" w:hAnsi="Times New Roman" w:eastAsia="OfficinaSansBoldITC"/>
          <w:sz w:val="24"/>
          <w:szCs w:val="24"/>
          <w:lang w:val="ru-RU"/>
        </w:rPr>
        <w:br/>
        <w:t xml:space="preserve">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Деятельность и ее структура. Мотивация деятельности. Потребности </w:t>
      </w:r>
      <w:r>
        <w:rPr>
          <w:rFonts w:ascii="Times New Roman" w:hAnsi="Times New Roman" w:eastAsia="OfficinaSansBoldITC"/>
          <w:sz w:val="24"/>
          <w:szCs w:val="24"/>
          <w:lang w:val="ru-RU"/>
        </w:rPr>
        <w:br/>
        <w:t xml:space="preserve">и интересы. Многообразие видов деятельности. Свобода и необходимость </w:t>
      </w:r>
      <w:r>
        <w:rPr>
          <w:rFonts w:ascii="Times New Roman" w:hAnsi="Times New Roman" w:eastAsia="OfficinaSansBoldITC"/>
          <w:sz w:val="24"/>
          <w:szCs w:val="24"/>
          <w:lang w:val="ru-RU"/>
        </w:rPr>
        <w:br/>
        <w:t xml:space="preserve">в деятельности человека. Познавательная деятельность.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Познание мира. Чувственное и рацион</w:t>
      </w:r>
      <w:r>
        <w:rPr>
          <w:rFonts w:ascii="Times New Roman" w:hAnsi="Times New Roman" w:eastAsia="OfficinaSansBoldITC"/>
          <w:sz w:val="24"/>
          <w:szCs w:val="24"/>
          <w:lang w:val="ru-RU"/>
        </w:rPr>
        <w:t xml:space="preserve">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w:t>
      </w:r>
      <w:r>
        <w:rPr>
          <w:rFonts w:ascii="Times New Roman" w:hAnsi="Times New Roman" w:eastAsia="OfficinaSansBoldITC"/>
          <w:sz w:val="24"/>
          <w:szCs w:val="24"/>
          <w:lang w:val="ru-RU"/>
        </w:rPr>
        <w:br/>
        <w:t xml:space="preserve">и методы научного познания. Особенности научного познания в социально-гуманитарных науках.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Российское общество и человек перед лицом угроз и вызовов </w:t>
      </w:r>
      <w:r>
        <w:rPr>
          <w:rFonts w:ascii="Times New Roman" w:hAnsi="Times New Roman" w:eastAsia="OfficinaSansBoldITC"/>
          <w:sz w:val="24"/>
          <w:szCs w:val="24"/>
        </w:rPr>
        <w:t xml:space="preserve">XXI</w:t>
      </w:r>
      <w:r>
        <w:rPr>
          <w:rFonts w:ascii="Times New Roman" w:hAnsi="Times New Roman" w:eastAsia="OfficinaSansBoldITC"/>
          <w:sz w:val="24"/>
          <w:szCs w:val="24"/>
          <w:lang w:val="ru-RU"/>
        </w:rPr>
        <w:t xml:space="preserve"> 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3.2. </w:t>
      </w:r>
      <w:r>
        <w:rPr>
          <w:rFonts w:ascii="Times New Roman" w:hAnsi="Times New Roman" w:eastAsia="OfficinaSansBoldITC"/>
          <w:sz w:val="24"/>
          <w:szCs w:val="24"/>
          <w:lang w:val="ru-RU"/>
        </w:rPr>
        <w:t xml:space="preserve">Духовная культура.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w:t>
      </w:r>
      <w:r>
        <w:rPr>
          <w:rFonts w:ascii="Times New Roman" w:hAnsi="Times New Roman" w:eastAsia="OfficinaSansBoldITC"/>
          <w:sz w:val="24"/>
          <w:szCs w:val="24"/>
          <w:lang w:val="ru-RU"/>
        </w:rPr>
        <w:br/>
        <w:t xml:space="preserve">и элитарная культура.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w:t>
      </w:r>
      <w:r>
        <w:rPr>
          <w:rFonts w:ascii="Times New Roman" w:hAnsi="Times New Roman" w:eastAsia="OfficinaSansBoldITC"/>
          <w:sz w:val="24"/>
          <w:szCs w:val="24"/>
          <w:lang w:val="ru-RU"/>
        </w:rPr>
        <w:br/>
        <w:t xml:space="preserve">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w:t>
      </w:r>
      <w:r>
        <w:rPr>
          <w:rFonts w:ascii="Times New Roman" w:hAnsi="Times New Roman" w:eastAsia="OfficinaSansBoldITC"/>
          <w:sz w:val="24"/>
          <w:szCs w:val="24"/>
          <w:lang w:val="ru-RU"/>
        </w:rPr>
        <w:br/>
        <w:t xml:space="preserve">в информационном обществе. Значение самообразования. Цифровые образовательные ресурсы.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Искусство, его основные функции. Особенности искусства как формы духовной культуры. Достижения современного российского искусства.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Особенности профессиональной деятельности в сфере науки, образования, искусства.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3.3. </w:t>
      </w:r>
      <w:r>
        <w:rPr>
          <w:rFonts w:ascii="Times New Roman" w:hAnsi="Times New Roman" w:eastAsia="OfficinaSansBoldITC"/>
          <w:sz w:val="24"/>
          <w:szCs w:val="24"/>
          <w:lang w:val="ru-RU"/>
        </w:rPr>
        <w:t xml:space="preserve">Экономическая жизнь общества.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Роль экономики в жизни общества. Макроэкономические показатели </w:t>
      </w:r>
      <w:r>
        <w:rPr>
          <w:rFonts w:ascii="Times New Roman" w:hAnsi="Times New Roman" w:eastAsia="OfficinaSansBoldITC"/>
          <w:sz w:val="24"/>
          <w:szCs w:val="24"/>
          <w:lang w:val="ru-RU"/>
        </w:rPr>
        <w:br/>
        <w:t xml:space="preserve">и качество жизни. Предмет и методы экономической науки. Ограни</w:t>
      </w:r>
      <w:r>
        <w:rPr>
          <w:rFonts w:ascii="Times New Roman" w:hAnsi="Times New Roman" w:eastAsia="OfficinaSansBoldITC"/>
          <w:sz w:val="24"/>
          <w:szCs w:val="24"/>
          <w:lang w:val="ru-RU"/>
        </w:rPr>
        <w:t xml:space="preserve">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w:t>
      </w:r>
      <w:r>
        <w:rPr>
          <w:rFonts w:ascii="Times New Roman" w:hAnsi="Times New Roman" w:eastAsia="OfficinaSansBoldITC"/>
          <w:sz w:val="24"/>
          <w:szCs w:val="24"/>
          <w:lang w:val="ru-RU"/>
        </w:rPr>
        <w:t xml:space="preserve">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w:t>
      </w:r>
      <w:r>
        <w:rPr>
          <w:rFonts w:ascii="Times New Roman" w:hAnsi="Times New Roman" w:eastAsia="OfficinaSansBoldITC"/>
          <w:sz w:val="24"/>
          <w:szCs w:val="24"/>
          <w:lang w:val="ru-RU"/>
        </w:rPr>
        <w:br/>
        <w:t xml:space="preserve">в области занятости. Особенности труда молодежи. Деятельность профсоюзов.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Рациональное экономическое поведение. Экономическая свобода </w:t>
      </w:r>
      <w:r>
        <w:rPr>
          <w:rFonts w:ascii="Times New Roman" w:hAnsi="Times New Roman" w:eastAsia="OfficinaSansBoldITC"/>
          <w:sz w:val="24"/>
          <w:szCs w:val="24"/>
          <w:lang w:val="ru-RU"/>
        </w:rPr>
        <w:br/>
        <w:t xml:space="preserve">и социальная ответственность. Экономическая деятельность и проблемы устойчивого развития общества. Особенности профессиональной деятельности </w:t>
      </w:r>
      <w:r>
        <w:rPr>
          <w:rFonts w:ascii="Times New Roman" w:hAnsi="Times New Roman" w:eastAsia="OfficinaSansBoldITC"/>
          <w:sz w:val="24"/>
          <w:szCs w:val="24"/>
          <w:lang w:val="ru-RU"/>
        </w:rPr>
        <w:br/>
        <w:t xml:space="preserve">в экономической и финансовой сферах.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Предприятие в экономике. Цели предприятия. Факторы произв</w:t>
      </w:r>
      <w:r>
        <w:rPr>
          <w:rFonts w:ascii="Times New Roman" w:hAnsi="Times New Roman" w:eastAsia="OfficinaSansBoldITC"/>
          <w:sz w:val="24"/>
          <w:szCs w:val="24"/>
          <w:lang w:val="ru-RU"/>
        </w:rPr>
        <w:t xml:space="preserve">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Финансовый рынок. Финансовые инстит</w:t>
      </w:r>
      <w:r>
        <w:rPr>
          <w:rFonts w:ascii="Times New Roman" w:hAnsi="Times New Roman" w:eastAsia="OfficinaSansBoldITC"/>
          <w:sz w:val="24"/>
          <w:szCs w:val="24"/>
          <w:lang w:val="ru-RU"/>
        </w:rPr>
        <w:t xml:space="preserve">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Экономика и государство. Экономические функции государства. Общественные блага. Внешние эффекты. Государственный бюджет. Дефицит </w:t>
      </w:r>
      <w:r>
        <w:rPr>
          <w:rFonts w:ascii="Times New Roman" w:hAnsi="Times New Roman" w:eastAsia="OfficinaSansBoldITC"/>
          <w:sz w:val="24"/>
          <w:szCs w:val="24"/>
          <w:lang w:val="ru-RU"/>
        </w:rPr>
        <w:br/>
        <w:t xml:space="preserve">и профицит государственного бюджета. Принцип сбалансированности госу</w:t>
      </w:r>
      <w:r>
        <w:rPr>
          <w:rFonts w:ascii="Times New Roman" w:hAnsi="Times New Roman" w:eastAsia="OfficinaSansBoldITC"/>
          <w:sz w:val="24"/>
          <w:szCs w:val="24"/>
          <w:lang w:val="ru-RU"/>
        </w:rPr>
        <w:t xml:space="preserve">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Мировая экономика. Международное разделение труда. Экспорт </w:t>
      </w:r>
      <w:r>
        <w:rPr>
          <w:rFonts w:ascii="Times New Roman" w:hAnsi="Times New Roman" w:eastAsia="OfficinaSansBoldITC"/>
          <w:sz w:val="24"/>
          <w:szCs w:val="24"/>
          <w:lang w:val="ru-RU"/>
        </w:rPr>
        <w:br/>
        <w:t xml:space="preserve">и импорт товаров и услуг. Выгоды и убытки от участия в международной торговле. Государственное регулирование внешней торговли.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 Содержание обучения в </w:t>
      </w:r>
      <w:r>
        <w:rPr>
          <w:rFonts w:ascii="Times New Roman" w:hAnsi="Times New Roman" w:eastAsia="OfficinaSansBoldITC"/>
          <w:sz w:val="24"/>
          <w:szCs w:val="24"/>
          <w:lang w:val="ru-RU"/>
        </w:rPr>
        <w:t xml:space="preserve">11</w:t>
      </w:r>
      <w:r>
        <w:rPr>
          <w:rFonts w:ascii="Times New Roman" w:hAnsi="Times New Roman" w:eastAsia="OfficinaSansBoldITC"/>
          <w:sz w:val="24"/>
          <w:szCs w:val="24"/>
          <w:lang w:val="ru-RU"/>
        </w:rPr>
        <w:t xml:space="preserve"> классе.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4.1. </w:t>
      </w:r>
      <w:r>
        <w:rPr>
          <w:rFonts w:ascii="Times New Roman" w:hAnsi="Times New Roman" w:eastAsia="OfficinaSansBoldITC"/>
          <w:sz w:val="24"/>
          <w:szCs w:val="24"/>
          <w:lang w:val="ru-RU"/>
        </w:rPr>
        <w:t xml:space="preserve">Социальная сфера.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Социальные общности, группы, их типы. Социальная стратификация, </w:t>
      </w:r>
      <w:r>
        <w:rPr>
          <w:rFonts w:ascii="Times New Roman" w:hAnsi="Times New Roman" w:eastAsia="OfficinaSansBoldITC"/>
          <w:sz w:val="24"/>
          <w:szCs w:val="24"/>
          <w:lang w:val="ru-RU"/>
        </w:rPr>
        <w:br/>
        <w:t xml:space="preserve">ее критерии. Социальное неравенство. Социальная структура российского общества. Государственная поддержка социально незащищенных слоев общества </w:t>
      </w:r>
      <w:r>
        <w:rPr>
          <w:rFonts w:ascii="Times New Roman" w:hAnsi="Times New Roman" w:eastAsia="OfficinaSansBoldITC"/>
          <w:sz w:val="24"/>
          <w:szCs w:val="24"/>
          <w:lang w:val="ru-RU"/>
        </w:rPr>
        <w:br/>
        <w:t xml:space="preserve">в Российской Федерации.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Положение индивида в обществе. Социальные статусы и роли. Социальная мобильность, ее формы и каналы в современном российском обществе.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Миграционные процессы в современном мире. Этнические общности. Нации </w:t>
      </w:r>
      <w:r>
        <w:rPr>
          <w:rFonts w:ascii="Times New Roman" w:hAnsi="Times New Roman" w:eastAsia="OfficinaSansBoldITC"/>
          <w:sz w:val="24"/>
          <w:szCs w:val="24"/>
          <w:lang w:val="ru-RU"/>
        </w:rPr>
        <w:br/>
        <w:t xml:space="preserve">и межнациональные отношения. Этносоциальные конфликты, способы </w:t>
      </w:r>
      <w:r>
        <w:rPr>
          <w:rFonts w:ascii="Times New Roman" w:hAnsi="Times New Roman" w:eastAsia="OfficinaSansBoldITC"/>
          <w:sz w:val="24"/>
          <w:szCs w:val="24"/>
          <w:lang w:val="ru-RU"/>
        </w:rPr>
        <w:br/>
        <w:t xml:space="preserve">их предотвращения и пути разрешения. Конституционные принципы национальной политики в Российской Федерации.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Социальные нормы и отклоняющееся (девиантное) поведение. Формы социальных девиаций. Конформизм. Социальный контроль и самоконтроль.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4.2. </w:t>
      </w:r>
      <w:r>
        <w:rPr>
          <w:rFonts w:ascii="Times New Roman" w:hAnsi="Times New Roman" w:eastAsia="OfficinaSansBoldITC"/>
          <w:sz w:val="24"/>
          <w:szCs w:val="24"/>
          <w:lang w:val="ru-RU"/>
        </w:rPr>
        <w:t xml:space="preserve">Политическая сфера.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Политическая власть и субъекты политики в современном обществе. Политические институты. Политическая деятельность.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Политическая система общества, ее структура и функции. Политическая система Российской Федерации на соврем</w:t>
      </w:r>
      <w:r>
        <w:rPr>
          <w:rFonts w:ascii="Times New Roman" w:hAnsi="Times New Roman" w:eastAsia="OfficinaSansBoldITC"/>
          <w:sz w:val="24"/>
          <w:szCs w:val="24"/>
          <w:lang w:val="ru-RU"/>
        </w:rPr>
        <w:t xml:space="preserve">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Федеративное устройство Российской Федерации. Субъекты государственной власти в Российской Фе</w:t>
      </w:r>
      <w:r>
        <w:rPr>
          <w:rFonts w:ascii="Times New Roman" w:hAnsi="Times New Roman" w:eastAsia="OfficinaSansBoldITC"/>
          <w:sz w:val="24"/>
          <w:szCs w:val="24"/>
          <w:lang w:val="ru-RU"/>
        </w:rPr>
        <w:t xml:space="preserve">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w:t>
      </w:r>
      <w:r>
        <w:rPr>
          <w:rFonts w:ascii="Times New Roman" w:hAnsi="Times New Roman" w:eastAsia="OfficinaSansBoldITC"/>
          <w:sz w:val="24"/>
          <w:szCs w:val="24"/>
          <w:lang w:val="ru-RU"/>
        </w:rPr>
        <w:br/>
        <w:t xml:space="preserve">в Российской Федерации. Государственная политика Российской Федерации </w:t>
      </w:r>
      <w:r>
        <w:rPr>
          <w:rFonts w:ascii="Times New Roman" w:hAnsi="Times New Roman" w:eastAsia="OfficinaSansBoldITC"/>
          <w:sz w:val="24"/>
          <w:szCs w:val="24"/>
          <w:lang w:val="ru-RU"/>
        </w:rPr>
        <w:br/>
        <w:t xml:space="preserve">по противодействию экстремизму.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Политическая культура общества и личности. Политическое поведение. Политическое участие. Причины абсентеизма. Политическая идеология, ее роль </w:t>
      </w:r>
      <w:r>
        <w:rPr>
          <w:rFonts w:ascii="Times New Roman" w:hAnsi="Times New Roman" w:eastAsia="OfficinaSansBoldITC"/>
          <w:sz w:val="24"/>
          <w:szCs w:val="24"/>
          <w:lang w:val="ru-RU"/>
        </w:rPr>
        <w:br/>
        <w:t xml:space="preserve">в обществе. Основные идейно-политические течения современности.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Избирательная система. Типы избирательных систем: мажоритарная, пропорциональная, смешанная. Избирательная система  Российской Федерации.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Политическая элита и политическое лидерство. Типология лидерства.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Роль средств массовой информации в политической жизни общества. Интернет в современной политической коммуникации.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Правовое регулирование общественных отношений в Российской Федерации.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Право в системе социальных норм. Источники права. Нормативные правовые акты, их виды. Законы и </w:t>
      </w:r>
      <w:r>
        <w:rPr>
          <w:rFonts w:ascii="Times New Roman" w:hAnsi="Times New Roman" w:eastAsia="OfficinaSansBoldITC"/>
          <w:sz w:val="24"/>
          <w:szCs w:val="24"/>
          <w:lang w:val="ru-RU"/>
        </w:rPr>
        <w:t xml:space="preserve">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w:t>
      </w:r>
      <w:r>
        <w:rPr>
          <w:rFonts w:ascii="Times New Roman" w:hAnsi="Times New Roman" w:eastAsia="OfficinaSansBoldITC"/>
          <w:sz w:val="24"/>
          <w:szCs w:val="24"/>
          <w:lang w:val="ru-RU"/>
        </w:rPr>
        <w:br/>
        <w:t xml:space="preserve">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w:t>
      </w:r>
      <w:r>
        <w:rPr>
          <w:rFonts w:ascii="Times New Roman" w:hAnsi="Times New Roman" w:eastAsia="OfficinaSansBoldITC"/>
          <w:sz w:val="24"/>
          <w:szCs w:val="24"/>
          <w:lang w:val="ru-RU"/>
        </w:rPr>
        <w:br/>
        <w:t xml:space="preserve">и детей.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w:t>
      </w:r>
      <w:r>
        <w:rPr>
          <w:rFonts w:ascii="Times New Roman" w:hAnsi="Times New Roman" w:eastAsia="OfficinaSansBoldITC"/>
          <w:sz w:val="24"/>
          <w:szCs w:val="24"/>
          <w:lang w:val="ru-RU"/>
        </w:rPr>
        <w:br/>
        <w:t xml:space="preserve">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w:t>
      </w:r>
      <w:r>
        <w:rPr>
          <w:rFonts w:ascii="Times New Roman" w:hAnsi="Times New Roman" w:eastAsia="OfficinaSansBoldITC"/>
          <w:sz w:val="24"/>
          <w:szCs w:val="24"/>
          <w:lang w:val="ru-RU"/>
        </w:rPr>
        <w:br/>
        <w:t xml:space="preserve">и обязанности налогоплательщиков. Ответственность за налоговые правонарушения.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Федеральный закон «Об образовании в Российской Федерации». Порядок приема на обучение в образовательные организации среднего профессионального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и высшего образования. Порядок оказания платных образовательных услуг.</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Административное право и его субъекты. Административное правонарушение и административная ответственность.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Экологическое законодательство. Экологические правонарушения. Способы защиты права на благоприятную окружающую среду.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Уголовное право. Основные принципы уголовного права. Понятие преступления и виды пре</w:t>
      </w:r>
      <w:r>
        <w:rPr>
          <w:rFonts w:ascii="Times New Roman" w:hAnsi="Times New Roman" w:eastAsia="OfficinaSansBoldITC"/>
          <w:sz w:val="24"/>
          <w:szCs w:val="24"/>
          <w:lang w:val="ru-RU"/>
        </w:rPr>
        <w:t xml:space="preserve">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Административный процесс. Судебное производство по делам </w:t>
      </w:r>
      <w:r>
        <w:rPr>
          <w:rFonts w:ascii="Times New Roman" w:hAnsi="Times New Roman" w:eastAsia="OfficinaSansBoldITC"/>
          <w:sz w:val="24"/>
          <w:szCs w:val="24"/>
          <w:lang w:val="ru-RU"/>
        </w:rPr>
        <w:br/>
        <w:t xml:space="preserve">об административных правонарушениях.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Уголовный процесс, его принципы и стадии. Участники уголовного процесса.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Конституционное судопроизводство. Арбитражное судопроизводство.</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Юридическое образование, юристы как социально-профессиональная группа.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 </w:t>
      </w:r>
      <w:r>
        <w:rPr>
          <w:rFonts w:ascii="Times New Roman" w:hAnsi="Times New Roman" w:eastAsia="OfficinaSansBoldITC"/>
          <w:sz w:val="24"/>
          <w:szCs w:val="24"/>
          <w:lang w:val="ru-RU"/>
        </w:rPr>
        <w:t xml:space="preserve">Планируемые результаты освоения </w:t>
      </w:r>
      <w:r>
        <w:rPr>
          <w:rFonts w:ascii="Times New Roman" w:hAnsi="Times New Roman" w:eastAsia="OfficinaSansBoldITC"/>
          <w:sz w:val="24"/>
          <w:szCs w:val="24"/>
          <w:lang w:val="ru-RU"/>
        </w:rPr>
        <w:t xml:space="preserve">программы по обществознанию.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.1. </w:t>
      </w:r>
      <w:r>
        <w:rPr>
          <w:rFonts w:ascii="Times New Roman" w:hAnsi="Times New Roman" w:eastAsia="SchoolBookSanPin"/>
          <w:sz w:val="24"/>
          <w:szCs w:val="24"/>
          <w:lang w:val="ru-RU"/>
        </w:rPr>
        <w:t xml:space="preserve">Личностные результаты </w:t>
      </w:r>
      <w:r>
        <w:rPr>
          <w:rFonts w:ascii="Times New Roman" w:hAnsi="Times New Roman" w:eastAsia="OfficinaSansBoldITC"/>
          <w:sz w:val="24"/>
          <w:szCs w:val="24"/>
          <w:lang w:val="ru-RU"/>
        </w:rPr>
        <w:t xml:space="preserve">изучения обществознания</w:t>
      </w:r>
      <w:r>
        <w:rPr>
          <w:rFonts w:ascii="Times New Roman" w:hAnsi="Times New Roman" w:eastAsia="SchoolBookSanPin"/>
          <w:sz w:val="24"/>
          <w:szCs w:val="24"/>
          <w:lang w:val="ru-RU"/>
        </w:rPr>
        <w:t xml:space="preserve">воплощают традиционные российские социокультурные и духовно-нравственные ценности, принятые в обществе нормы поведения, отражают готовность </w:t>
      </w:r>
      <w:r>
        <w:rPr>
          <w:rFonts w:ascii="Times New Roman" w:hAnsi="Times New Roman" w:eastAsia="SchoolBookSanPin"/>
          <w:bCs/>
          <w:sz w:val="24"/>
          <w:szCs w:val="24"/>
          <w:lang w:val="ru-RU"/>
        </w:rPr>
        <w:t xml:space="preserve">готовность </w:t>
      </w:r>
      <w:r>
        <w:rPr>
          <w:rFonts w:ascii="Times New Roman" w:hAnsi="Times New Roman" w:eastAsia="SchoolBookSanPin"/>
          <w:bCs/>
          <w:sz w:val="24"/>
          <w:szCs w:val="24"/>
          <w:lang w:val="ru-RU"/>
        </w:rPr>
        <w:br/>
        <w:t xml:space="preserve">и способность обучающихся руководствоваться сформированной внутренней позицией личности, системой це</w:t>
      </w:r>
      <w:r>
        <w:rPr>
          <w:rFonts w:ascii="Times New Roman" w:hAnsi="Times New Roman" w:eastAsia="SchoolBookSanPin"/>
          <w:bCs/>
          <w:sz w:val="24"/>
          <w:szCs w:val="24"/>
          <w:lang w:val="ru-RU"/>
        </w:rPr>
        <w:t xml:space="preserve">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1) </w:t>
      </w:r>
      <w:r>
        <w:rPr>
          <w:rFonts w:ascii="Times New Roman" w:hAnsi="Times New Roman" w:eastAsia="SchoolBookSanPin"/>
          <w:bCs/>
          <w:sz w:val="24"/>
          <w:szCs w:val="24"/>
          <w:lang w:val="ru-RU"/>
        </w:rPr>
        <w:t xml:space="preserve">гражданского воспитания:</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сформированность гражданской позиции обучающегося как активного </w:t>
      </w:r>
      <w:r>
        <w:rPr>
          <w:rFonts w:ascii="Times New Roman" w:hAnsi="Times New Roman" w:eastAsia="SchoolBookSanPin"/>
          <w:bCs/>
          <w:sz w:val="24"/>
          <w:szCs w:val="24"/>
          <w:lang w:val="ru-RU"/>
        </w:rPr>
        <w:br/>
        <w:t xml:space="preserve">и ответственного члена российского общества;</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осознание своих конституционных прав и обязанностей, уважение закона </w:t>
      </w:r>
      <w:r>
        <w:rPr>
          <w:rFonts w:ascii="Times New Roman" w:hAnsi="Times New Roman" w:eastAsia="SchoolBookSanPin"/>
          <w:bCs/>
          <w:sz w:val="24"/>
          <w:szCs w:val="24"/>
          <w:lang w:val="ru-RU"/>
        </w:rPr>
        <w:br/>
        <w:t xml:space="preserve">и правопорядка;</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принятие традиционных национальных, общечеловеческих гуманистических </w:t>
      </w:r>
      <w:r>
        <w:rPr>
          <w:rFonts w:ascii="Times New Roman" w:hAnsi="Times New Roman" w:eastAsia="SchoolBookSanPin"/>
          <w:bCs/>
          <w:sz w:val="24"/>
          <w:szCs w:val="24"/>
          <w:lang w:val="ru-RU"/>
        </w:rPr>
        <w:br/>
        <w:t xml:space="preserve">и демократических ценностей; уважение ценностей иных культур, конфессий;</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готовность вести совместную деятельность в интересах гражданского общества, участвовать в самоуправлении школы и детско-юношеских организаций;</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умение взаимодействовать с социальными институтами в соответствии </w:t>
      </w:r>
      <w:r>
        <w:rPr>
          <w:rFonts w:ascii="Times New Roman" w:hAnsi="Times New Roman" w:eastAsia="SchoolBookSanPin"/>
          <w:bCs/>
          <w:sz w:val="24"/>
          <w:szCs w:val="24"/>
          <w:lang w:val="ru-RU"/>
        </w:rPr>
        <w:br/>
        <w:t xml:space="preserve">с их функциями и назначением;</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готовность к гуманитарной </w:t>
      </w:r>
      <w:r>
        <w:rPr>
          <w:rFonts w:ascii="Times New Roman" w:hAnsi="Times New Roman" w:eastAsia="SchoolBookSanPin"/>
          <w:bCs/>
          <w:sz w:val="24"/>
          <w:szCs w:val="24"/>
          <w:lang w:val="ru-RU"/>
        </w:rPr>
        <w:t xml:space="preserve">и волонтерской </w:t>
      </w:r>
      <w:r>
        <w:rPr>
          <w:rFonts w:ascii="Times New Roman" w:hAnsi="Times New Roman" w:eastAsia="SchoolBookSanPin"/>
          <w:bCs/>
          <w:sz w:val="24"/>
          <w:szCs w:val="24"/>
          <w:lang w:val="ru-RU"/>
        </w:rPr>
        <w:t xml:space="preserve">деятельности;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2) </w:t>
      </w:r>
      <w:r>
        <w:rPr>
          <w:rFonts w:ascii="Times New Roman" w:hAnsi="Times New Roman" w:eastAsia="SchoolBookSanPin"/>
          <w:bCs/>
          <w:sz w:val="24"/>
          <w:szCs w:val="24"/>
          <w:lang w:val="ru-RU"/>
        </w:rPr>
        <w:t xml:space="preserve">патриотического воспитания:</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ценностное отношение к государственным символам, историческому </w:t>
      </w:r>
      <w:r>
        <w:rPr>
          <w:rFonts w:ascii="Times New Roman" w:hAnsi="Times New Roman" w:eastAsia="SchoolBookSanPin"/>
          <w:bCs/>
          <w:sz w:val="24"/>
          <w:szCs w:val="24"/>
          <w:lang w:val="ru-RU"/>
        </w:rPr>
        <w:br/>
        <w:t xml:space="preserve">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3) </w:t>
      </w:r>
      <w:r>
        <w:rPr>
          <w:rFonts w:ascii="Times New Roman" w:hAnsi="Times New Roman" w:eastAsia="SchoolBookSanPin"/>
          <w:bCs/>
          <w:position w:val="1"/>
          <w:sz w:val="24"/>
          <w:szCs w:val="24"/>
          <w:lang w:val="ru-RU"/>
        </w:rPr>
        <w:t xml:space="preserve">духовно-нравственного воспитания:</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осознание духовных ценностей российского народа;</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сформированность нравственного сознания, этического поведения;</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способность оценивать ситуацию и принимать осознанные решения, ориентируясь на морально-нравственные нормы и ценности;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осознание личного вклада в построение устойчивого будущего;</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4) </w:t>
      </w:r>
      <w:r>
        <w:rPr>
          <w:rFonts w:ascii="Times New Roman" w:hAnsi="Times New Roman" w:eastAsia="SchoolBookSanPin"/>
          <w:bCs/>
          <w:position w:val="1"/>
          <w:sz w:val="24"/>
          <w:szCs w:val="24"/>
          <w:lang w:val="ru-RU"/>
        </w:rPr>
        <w:t xml:space="preserve">эстетического воспитания:</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эстетическое отношение к миру, включая эстетику быта, научного </w:t>
      </w:r>
      <w:r>
        <w:rPr>
          <w:rFonts w:ascii="Times New Roman" w:hAnsi="Times New Roman" w:eastAsia="SchoolBookSanPin"/>
          <w:bCs/>
          <w:sz w:val="24"/>
          <w:szCs w:val="24"/>
          <w:lang w:val="ru-RU"/>
        </w:rPr>
        <w:br/>
        <w:t xml:space="preserve">и технического творчества, спорта, труда, общественных отношений;</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убежденность в значимости для личности и общества отечественного </w:t>
      </w:r>
      <w:r>
        <w:rPr>
          <w:rFonts w:ascii="Times New Roman" w:hAnsi="Times New Roman" w:eastAsia="SchoolBookSanPin"/>
          <w:bCs/>
          <w:sz w:val="24"/>
          <w:szCs w:val="24"/>
          <w:lang w:val="ru-RU"/>
        </w:rPr>
        <w:br/>
        <w:t xml:space="preserve">и мирового искусства, этнических культурных традиций и народного творчества;</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стремление проявлять качества творческой личности</w:t>
      </w:r>
      <w:r>
        <w:rPr>
          <w:rFonts w:ascii="Times New Roman" w:hAnsi="Times New Roman" w:eastAsia="SchoolBookSanPin"/>
          <w:bCs/>
          <w:sz w:val="24"/>
          <w:szCs w:val="24"/>
          <w:lang w:val="ru-RU"/>
        </w:rPr>
        <w:t xml:space="preserve">;</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5) </w:t>
      </w:r>
      <w:r>
        <w:rPr>
          <w:rFonts w:ascii="Times New Roman" w:hAnsi="Times New Roman" w:eastAsia="SchoolBookSanPin"/>
          <w:bCs/>
          <w:position w:val="1"/>
          <w:sz w:val="24"/>
          <w:szCs w:val="24"/>
          <w:lang w:val="ru-RU"/>
        </w:rPr>
        <w:t xml:space="preserve">физического воспитания:</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сформированность здорового и безопасного образа жизни, ответственного отношения к своему здоровью, потребность в физическом совершенствовании;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активное неприятие вредных привычек и иных форм причинения вреда физическому и психическому здоровью;</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6) </w:t>
      </w:r>
      <w:r>
        <w:rPr>
          <w:rFonts w:ascii="Times New Roman" w:hAnsi="Times New Roman" w:eastAsia="SchoolBookSanPin"/>
          <w:bCs/>
          <w:position w:val="1"/>
          <w:sz w:val="24"/>
          <w:szCs w:val="24"/>
          <w:lang w:val="ru-RU"/>
        </w:rPr>
        <w:t xml:space="preserve">трудового воспитания:</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готовность к труду, осознание ценности мастерства, трудолюбие;</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готовность к активной социально направленной деятельности, способность инициировать, планировать и самостоятельно выполнять такую деятельность;</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интерес к различным сферам профессиональной д</w:t>
      </w:r>
      <w:r>
        <w:rPr>
          <w:rFonts w:ascii="Times New Roman" w:hAnsi="Times New Roman" w:eastAsia="SchoolBookSanPin"/>
          <w:bCs/>
          <w:sz w:val="24"/>
          <w:szCs w:val="24"/>
          <w:lang w:val="ru-RU"/>
        </w:rPr>
        <w:t xml:space="preserve">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готовность и способность к образованию и самообразованию на протяжении жизни;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7) </w:t>
      </w:r>
      <w:r>
        <w:rPr>
          <w:rFonts w:ascii="Times New Roman" w:hAnsi="Times New Roman" w:eastAsia="SchoolBookSanPin"/>
          <w:bCs/>
          <w:position w:val="1"/>
          <w:sz w:val="24"/>
          <w:szCs w:val="24"/>
          <w:lang w:val="ru-RU"/>
        </w:rPr>
        <w:t xml:space="preserve">экологического воспитания:</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планирование и осуществление действий в окружающей среде на основе знания целей устойчивого развития человечества;</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активное неприятие действий, приносящих вред окружающей среде;</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умение прогнозировать неблагоприятные экологические последствия предпринимаемых действий, предотвращать их;</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расширение опыта деятельности экологической направленности;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position w:val="1"/>
          <w:sz w:val="24"/>
          <w:szCs w:val="24"/>
          <w:lang w:val="ru-RU"/>
        </w:rPr>
      </w:pPr>
      <w:r>
        <w:rPr>
          <w:rFonts w:ascii="Times New Roman" w:hAnsi="Times New Roman" w:eastAsia="SchoolBookSanPin"/>
          <w:bCs/>
          <w:position w:val="1"/>
          <w:sz w:val="24"/>
          <w:szCs w:val="24"/>
          <w:lang w:val="ru-RU"/>
        </w:rPr>
        <w:t xml:space="preserve">8) </w:t>
      </w:r>
      <w:r>
        <w:rPr>
          <w:rFonts w:ascii="Times New Roman" w:hAnsi="Times New Roman" w:eastAsia="SchoolBookSanPin"/>
          <w:bCs/>
          <w:position w:val="1"/>
          <w:sz w:val="24"/>
          <w:szCs w:val="24"/>
          <w:lang w:val="ru-RU"/>
        </w:rPr>
        <w:t xml:space="preserve">ценности научного познания:</w:t>
      </w:r>
      <w:r>
        <w:rPr>
          <w:rFonts w:ascii="Times New Roman" w:hAnsi="Times New Roman" w:eastAsia="SchoolBookSanPin"/>
          <w:bCs/>
          <w:position w:val="1"/>
          <w:sz w:val="24"/>
          <w:szCs w:val="24"/>
          <w:lang w:val="ru-RU"/>
        </w:rPr>
      </w:r>
      <w:r>
        <w:rPr>
          <w:rFonts w:ascii="Times New Roman" w:hAnsi="Times New Roman" w:eastAsia="SchoolBookSanPin"/>
          <w:bCs/>
          <w:position w:val="1"/>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осознание ценности</w:t>
      </w:r>
      <w:r>
        <w:rPr>
          <w:rFonts w:ascii="Times New Roman" w:hAnsi="Times New Roman" w:eastAsia="SchoolBookSanPin"/>
          <w:bCs/>
          <w:sz w:val="24"/>
          <w:szCs w:val="24"/>
          <w:lang w:val="ru-RU"/>
        </w:rPr>
        <w:t xml:space="preserve">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.2. </w:t>
      </w:r>
      <w:r>
        <w:rPr>
          <w:rFonts w:ascii="Times New Roman" w:hAnsi="Times New Roman" w:eastAsia="SchoolBookSanPin"/>
          <w:bCs/>
          <w:sz w:val="24"/>
          <w:szCs w:val="24"/>
          <w:lang w:val="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внутренней мотивации, включающей стремление к достижению цели </w:t>
      </w:r>
      <w:r>
        <w:rPr>
          <w:rFonts w:ascii="Times New Roman" w:hAnsi="Times New Roman" w:eastAsia="SchoolBookSanPin"/>
          <w:bCs/>
          <w:sz w:val="24"/>
          <w:szCs w:val="24"/>
          <w:lang w:val="ru-RU"/>
        </w:rPr>
        <w:br/>
        <w:t xml:space="preserve">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w:t>
      </w:r>
      <w:r>
        <w:rPr>
          <w:rFonts w:ascii="Times New Roman" w:hAnsi="Times New Roman" w:eastAsia="SchoolBookSanPin"/>
          <w:bCs/>
          <w:sz w:val="24"/>
          <w:szCs w:val="24"/>
          <w:lang w:val="ru-RU"/>
        </w:rPr>
        <w:br/>
        <w:t xml:space="preserve">к сочувствию и сопереживанию;</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социальных навыков, включающих способность выстраивать отношения </w:t>
      </w:r>
      <w:r>
        <w:rPr>
          <w:rFonts w:ascii="Times New Roman" w:hAnsi="Times New Roman" w:eastAsia="SchoolBookSanPin"/>
          <w:bCs/>
          <w:sz w:val="24"/>
          <w:szCs w:val="24"/>
          <w:lang w:val="ru-RU"/>
        </w:rPr>
        <w:br/>
        <w:t xml:space="preserve">с другими людьми, заботиться, проявлять интерес и разрешать конфликты.</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sz w:val="24"/>
          <w:szCs w:val="24"/>
          <w:lang w:val="ru-RU"/>
        </w:rPr>
        <w:t xml:space="preserve">32</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3</w:t>
      </w:r>
      <w:r>
        <w:rPr>
          <w:rFonts w:ascii="Times New Roman" w:hAnsi="Times New Roman" w:eastAsia="SchoolBookSanPin"/>
          <w:sz w:val="24"/>
          <w:szCs w:val="24"/>
          <w:lang w:val="ru-RU"/>
        </w:rPr>
        <w:t xml:space="preserve">. В результате изучения обществознания на уровне </w:t>
      </w:r>
      <w:r>
        <w:rPr>
          <w:rFonts w:ascii="Times New Roman" w:hAnsi="Times New Roman" w:eastAsia="SchoolBookSanPin"/>
          <w:sz w:val="24"/>
          <w:szCs w:val="24"/>
          <w:lang w:val="ru-RU"/>
        </w:rPr>
        <w:t xml:space="preserve">среднего</w:t>
      </w:r>
      <w:r>
        <w:rPr>
          <w:rFonts w:ascii="Times New Roman" w:hAnsi="Times New Roman" w:eastAsia="SchoolBookSanPin"/>
          <w:sz w:val="24"/>
          <w:szCs w:val="24"/>
          <w:lang w:val="ru-RU"/>
        </w:rPr>
        <w:t xml:space="preserve"> общего образования у обучающегося будут сформированы </w:t>
      </w:r>
      <w:r>
        <w:rPr>
          <w:rFonts w:ascii="Times New Roman" w:hAnsi="Times New Roman" w:eastAsia="SchoolBookSanPin"/>
          <w:bCs/>
          <w:sz w:val="24"/>
          <w:szCs w:val="24"/>
          <w:lang w:val="ru-RU"/>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w:t>
      </w:r>
      <w:r>
        <w:rPr>
          <w:rFonts w:ascii="Times New Roman" w:hAnsi="Times New Roman" w:eastAsia="OfficinaSansBoldITC"/>
          <w:sz w:val="24"/>
          <w:szCs w:val="24"/>
          <w:lang w:val="ru-RU"/>
        </w:rPr>
        <w:t xml:space="preserve">.1. </w:t>
      </w:r>
      <w:r>
        <w:rPr>
          <w:rFonts w:ascii="Times New Roman" w:hAnsi="Times New Roman" w:eastAsia="SchoolBookSanPin"/>
          <w:sz w:val="24"/>
          <w:szCs w:val="24"/>
          <w:lang w:val="ru-RU"/>
        </w:rPr>
        <w:t xml:space="preserve">У обучающегося будут сформированы следующие базовые логические действия как часть </w:t>
      </w:r>
      <w:r>
        <w:rPr>
          <w:rFonts w:ascii="Times New Roman" w:hAnsi="Times New Roman" w:eastAsia="SchoolBookSanPin"/>
          <w:bCs/>
          <w:sz w:val="24"/>
          <w:szCs w:val="24"/>
          <w:lang w:val="ru-RU"/>
        </w:rPr>
        <w:t xml:space="preserve">познавательных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самостоятельно формулировать и актуализировать социальную проблему, рассматривать ее всесторонне;</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устанавливать существенный признак или основания для сравнения, классификации и обобщения социальных объектов, явлений и процессов;</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определять цели познавательной деятельности, задавать параметры </w:t>
      </w:r>
      <w:r>
        <w:rPr>
          <w:rFonts w:ascii="Times New Roman" w:hAnsi="Times New Roman" w:eastAsia="SchoolBookSanPin"/>
          <w:bCs/>
          <w:sz w:val="24"/>
          <w:szCs w:val="24"/>
          <w:lang w:val="ru-RU"/>
        </w:rPr>
        <w:br/>
        <w:t xml:space="preserve">и критерии их достижения;</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выявлять закономерности и противоречия в рассматриваемых социальных явлениях и процессах;</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координировать и выполнять работу в условиях реального, виртуального </w:t>
      </w:r>
      <w:r>
        <w:rPr>
          <w:rFonts w:ascii="Times New Roman" w:hAnsi="Times New Roman" w:eastAsia="SchoolBookSanPin"/>
          <w:bCs/>
          <w:sz w:val="24"/>
          <w:szCs w:val="24"/>
          <w:lang w:val="ru-RU"/>
        </w:rPr>
        <w:br/>
        <w:t xml:space="preserve">и комбинированного взаимодействия;</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развивать креативное мышление при решении жизненных проблем, </w:t>
      </w:r>
      <w:r>
        <w:rPr>
          <w:rFonts w:ascii="Times New Roman" w:hAnsi="Times New Roman" w:eastAsia="SchoolBookSanPin"/>
          <w:bCs/>
          <w:sz w:val="24"/>
          <w:szCs w:val="24"/>
          <w:lang w:val="ru-RU"/>
        </w:rPr>
        <w:br/>
        <w:t xml:space="preserve">в том числе учебно-познавательных.</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w:t>
      </w:r>
      <w:r>
        <w:rPr>
          <w:rFonts w:ascii="Times New Roman" w:hAnsi="Times New Roman" w:eastAsia="OfficinaSansBoldITC"/>
          <w:sz w:val="24"/>
          <w:szCs w:val="24"/>
          <w:lang w:val="ru-RU"/>
        </w:rPr>
        <w:t xml:space="preserve">.2. </w:t>
      </w:r>
      <w:r>
        <w:rPr>
          <w:rFonts w:ascii="Times New Roman" w:hAnsi="Times New Roman" w:eastAsia="SchoolBookSanPin"/>
          <w:sz w:val="24"/>
          <w:szCs w:val="24"/>
          <w:lang w:val="ru-RU"/>
        </w:rPr>
        <w:t xml:space="preserve">У обучающегося будут сформированы следующие базовые исследовательские действия как часть </w:t>
      </w:r>
      <w:r>
        <w:rPr>
          <w:rFonts w:ascii="Times New Roman" w:hAnsi="Times New Roman" w:eastAsia="SchoolBookSanPin"/>
          <w:bCs/>
          <w:sz w:val="24"/>
          <w:szCs w:val="24"/>
          <w:lang w:val="ru-RU"/>
        </w:rPr>
        <w:t xml:space="preserve">познавательных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развивать навыки учебно-исследовательской и проектной деятельности, навыки разрешения проблем;</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осуществлять деятельность по получению нового знания, его интерпретации, преобразованию и применению в различных учебных ситуациях, в том числе </w:t>
      </w:r>
      <w:r>
        <w:rPr>
          <w:rFonts w:ascii="Times New Roman" w:hAnsi="Times New Roman" w:eastAsia="SchoolBookSanPin"/>
          <w:bCs/>
          <w:sz w:val="24"/>
          <w:szCs w:val="24"/>
          <w:lang w:val="ru-RU"/>
        </w:rPr>
        <w:br/>
        <w:t xml:space="preserve">при создании учебных и социальных проектов;</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формировать научный тип мышления, применять научную терминологию, ключевые понятия и методы социальных наук;</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ставить и формулировать собственные задачи в образовательной деятельности и жизненных ситуациях;</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выявлять причинно-следственные связи социальных явлений и процессов </w:t>
      </w:r>
      <w:r>
        <w:rPr>
          <w:rFonts w:ascii="Times New Roman" w:hAnsi="Times New Roman" w:eastAsia="SchoolBookSanPin"/>
          <w:bCs/>
          <w:sz w:val="24"/>
          <w:szCs w:val="24"/>
          <w:lang w:val="ru-RU"/>
        </w:rPr>
        <w:br/>
        <w:t xml:space="preserve">и актуализировать познавательную задачу, выдвигать гипотезу ее решения, находить аргументы для доказательства своих утверждений, задавать параметры </w:t>
      </w:r>
      <w:r>
        <w:rPr>
          <w:rFonts w:ascii="Times New Roman" w:hAnsi="Times New Roman" w:eastAsia="SchoolBookSanPin"/>
          <w:bCs/>
          <w:sz w:val="24"/>
          <w:szCs w:val="24"/>
          <w:lang w:val="ru-RU"/>
        </w:rPr>
        <w:br/>
        <w:t xml:space="preserve">и критерии решения;</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анализировать результаты, полученные в ходе решения задачи, критически оценивать их достоверность, прогнозировать изменение в новых условиях;</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давать оценку новым ситуациям, возникающим в процессе познания социальных объектов, в социальных отношениях; оценивать приобретенный опыт;</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уметь переносить знания об общественных объектах, явлениях и процессах </w:t>
      </w:r>
      <w:r>
        <w:rPr>
          <w:rFonts w:ascii="Times New Roman" w:hAnsi="Times New Roman" w:eastAsia="SchoolBookSanPin"/>
          <w:bCs/>
          <w:sz w:val="24"/>
          <w:szCs w:val="24"/>
          <w:lang w:val="ru-RU"/>
        </w:rPr>
        <w:br/>
        <w:t xml:space="preserve">в познавательную и практическую области жизнедеятельности;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уметь интегрировать знания из разных предметных областей;</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выдвигать новые идеи, предлагать оригинальные подходы и решения;</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ставить проблемы и задачи, допускающие альтернативные решения.</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w:t>
      </w:r>
      <w:r>
        <w:rPr>
          <w:rFonts w:ascii="Times New Roman" w:hAnsi="Times New Roman" w:eastAsia="OfficinaSansBoldITC"/>
          <w:sz w:val="24"/>
          <w:szCs w:val="24"/>
          <w:lang w:val="ru-RU"/>
        </w:rPr>
        <w:t xml:space="preserve">.3. </w:t>
      </w:r>
      <w:r>
        <w:rPr>
          <w:rFonts w:ascii="Times New Roman" w:hAnsi="Times New Roman" w:eastAsia="SchoolBookSanPin"/>
          <w:sz w:val="24"/>
          <w:szCs w:val="24"/>
          <w:lang w:val="ru-RU"/>
        </w:rPr>
        <w:t xml:space="preserve">У обучающегося будут сформированы следующие умения работать </w:t>
      </w:r>
      <w:r>
        <w:rPr>
          <w:rFonts w:ascii="Times New Roman" w:hAnsi="Times New Roman" w:eastAsia="SchoolBookSanPin"/>
          <w:sz w:val="24"/>
          <w:szCs w:val="24"/>
          <w:lang w:val="ru-RU"/>
        </w:rPr>
        <w:br/>
        <w:t xml:space="preserve">с информацией как часть </w:t>
      </w:r>
      <w:r>
        <w:rPr>
          <w:rFonts w:ascii="Times New Roman" w:hAnsi="Times New Roman" w:eastAsia="SchoolBookSanPin"/>
          <w:bCs/>
          <w:sz w:val="24"/>
          <w:szCs w:val="24"/>
          <w:lang w:val="ru-RU"/>
        </w:rPr>
        <w:t xml:space="preserve">познавательных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владеть навыками получения социальной информации из источников разных типов, самостоятельно осуществлять поиск, анализ, систематизацию </w:t>
      </w:r>
      <w:r>
        <w:rPr>
          <w:rFonts w:ascii="Times New Roman" w:hAnsi="Times New Roman" w:eastAsia="SchoolBookSanPin"/>
          <w:bCs/>
          <w:sz w:val="24"/>
          <w:szCs w:val="24"/>
          <w:lang w:val="ru-RU"/>
        </w:rPr>
        <w:br/>
        <w:t xml:space="preserve">и интерпретацию информации различных видов и форм представления;</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создавать тексты в различных форматах с учетом назначения информации </w:t>
      </w:r>
      <w:r>
        <w:rPr>
          <w:rFonts w:ascii="Times New Roman" w:hAnsi="Times New Roman" w:eastAsia="SchoolBookSanPin"/>
          <w:bCs/>
          <w:sz w:val="24"/>
          <w:szCs w:val="24"/>
          <w:lang w:val="ru-RU"/>
        </w:rPr>
        <w:br/>
        <w:t xml:space="preserve">и целевой аудитории, выбирая оптимальную форму представления и визуализации;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использовать средства информационных и коммуникационных технологий </w:t>
      </w:r>
      <w:r>
        <w:rPr>
          <w:rFonts w:ascii="Times New Roman" w:hAnsi="Times New Roman" w:eastAsia="SchoolBookSanPin"/>
          <w:bCs/>
          <w:sz w:val="24"/>
          <w:szCs w:val="24"/>
          <w:lang w:val="ru-RU"/>
        </w:rPr>
        <w:br/>
        <w:t xml:space="preserve">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владеть навыками распознавания и защиты информации, информационной безопасности личности.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w:t>
      </w:r>
      <w:r>
        <w:rPr>
          <w:rFonts w:ascii="Times New Roman" w:hAnsi="Times New Roman" w:eastAsia="OfficinaSansBoldITC"/>
          <w:sz w:val="24"/>
          <w:szCs w:val="24"/>
          <w:lang w:val="ru-RU"/>
        </w:rPr>
        <w:t xml:space="preserve">.4. </w:t>
      </w:r>
      <w:r>
        <w:rPr>
          <w:rFonts w:ascii="Times New Roman" w:hAnsi="Times New Roman" w:eastAsia="SchoolBookSanPin"/>
          <w:sz w:val="24"/>
          <w:szCs w:val="24"/>
          <w:lang w:val="ru-RU"/>
        </w:rPr>
        <w:t xml:space="preserve">У обучающегося будут сформированы следующие умения общения как часть </w:t>
      </w:r>
      <w:r>
        <w:rPr>
          <w:rFonts w:ascii="Times New Roman" w:hAnsi="Times New Roman" w:eastAsia="SchoolBookSanPin"/>
          <w:bCs/>
          <w:sz w:val="24"/>
          <w:szCs w:val="24"/>
          <w:lang w:val="ru-RU"/>
        </w:rPr>
        <w:t xml:space="preserve">коммуникативных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осуществлять коммуникации во всех сферах жизни; распознавать невербальные средства общения, понимать;</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значение социальных знаков, распознавать предпосылки конфликтных ситуаций и смягчать конфликты;</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владеть различными способами общения и взаимодействия; аргументированно вести диалог, уметь смягчать конфликтные ситуации;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развернуто и логично излагать свою точку зрения с использованием языковых средств.</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w:t>
      </w:r>
      <w:r>
        <w:rPr>
          <w:rFonts w:ascii="Times New Roman" w:hAnsi="Times New Roman" w:eastAsia="OfficinaSansBoldITC"/>
          <w:sz w:val="24"/>
          <w:szCs w:val="24"/>
          <w:lang w:val="ru-RU"/>
        </w:rPr>
        <w:t xml:space="preserve">.5. </w:t>
      </w:r>
      <w:r>
        <w:rPr>
          <w:rFonts w:ascii="Times New Roman" w:hAnsi="Times New Roman" w:eastAsia="SchoolBookSanPin"/>
          <w:sz w:val="24"/>
          <w:szCs w:val="24"/>
          <w:lang w:val="ru-RU"/>
        </w:rPr>
        <w:t xml:space="preserve">У обучающегося будут сформированы следующие умения самоорганизации как части </w:t>
      </w:r>
      <w:r>
        <w:rPr>
          <w:rFonts w:ascii="Times New Roman" w:hAnsi="Times New Roman" w:eastAsia="SchoolBookSanPin"/>
          <w:bCs/>
          <w:sz w:val="24"/>
          <w:szCs w:val="24"/>
          <w:lang w:val="ru-RU"/>
        </w:rPr>
        <w:t xml:space="preserve">регулятивных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самостоятельно осуществлять познавательную</w:t>
      </w:r>
      <w:r>
        <w:rPr>
          <w:rFonts w:ascii="Times New Roman" w:hAnsi="Times New Roman" w:eastAsia="SchoolBookSanPin"/>
          <w:bCs/>
          <w:sz w:val="24"/>
          <w:szCs w:val="24"/>
          <w:lang w:val="ru-RU"/>
        </w:rPr>
        <w:tab/>
        <w:t xml:space="preserve"> деятельность;</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выявлять проблемы, ставить и формулировать собственные задачи </w:t>
      </w:r>
      <w:r>
        <w:rPr>
          <w:rFonts w:ascii="Times New Roman" w:hAnsi="Times New Roman" w:eastAsia="SchoolBookSanPin"/>
          <w:bCs/>
          <w:sz w:val="24"/>
          <w:szCs w:val="24"/>
          <w:lang w:val="ru-RU"/>
        </w:rPr>
        <w:br/>
        <w:t xml:space="preserve">в образовательной деятельности и в жизненных ситуациях;</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самостоятельно составлять план решения проблемы с учетом имеющихся ресурсов, собственных возможностей и предпочтений;</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давать оценку новым ситуациям, возникающим в познавательной </w:t>
      </w:r>
      <w:r>
        <w:rPr>
          <w:rFonts w:ascii="Times New Roman" w:hAnsi="Times New Roman" w:eastAsia="SchoolBookSanPin"/>
          <w:bCs/>
          <w:sz w:val="24"/>
          <w:szCs w:val="24"/>
          <w:lang w:val="ru-RU"/>
        </w:rPr>
        <w:br/>
        <w:t xml:space="preserve">и практической деятельности, в межличностных отношениях;</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расширять рамки учебного предмета на основе личных предпочтений;</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оценивать приобретенный опыт;</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5.3.6. </w:t>
      </w:r>
      <w:r>
        <w:rPr>
          <w:rFonts w:ascii="Times New Roman" w:hAnsi="Times New Roman" w:eastAsia="SchoolBookSanPin"/>
          <w:sz w:val="24"/>
          <w:szCs w:val="24"/>
          <w:lang w:val="ru-RU"/>
        </w:rPr>
        <w:t xml:space="preserve">У обучающегося будут сформированы следующие умения совместной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понимать и использовать преимущества командной и индивидуальной работы;</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выбирать тематику и методы совместных действий с учетом общих интересов и возможностей каждого члена коллектива;</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оценивать качество своего вклада и вклада каждого участника команды </w:t>
      </w:r>
      <w:r>
        <w:rPr>
          <w:rFonts w:ascii="Times New Roman" w:hAnsi="Times New Roman" w:eastAsia="SchoolBookSanPin"/>
          <w:bCs/>
          <w:sz w:val="24"/>
          <w:szCs w:val="24"/>
          <w:lang w:val="ru-RU"/>
        </w:rPr>
        <w:br/>
        <w:t xml:space="preserve">в общий результат по разработанным критериям;</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предлагать новые учебные исследовательские и социальные проекты, оценивать идеи с позиции новизны, оригинальности, практической значимости;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осуществлять позитивное стратегическое поведение в различных ситуациях, проявлять творчество и воображение, быть инициативным.</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7</w:t>
      </w:r>
      <w:r>
        <w:rPr>
          <w:rFonts w:ascii="Times New Roman" w:hAnsi="Times New Roman" w:eastAsia="OfficinaSansBoldITC"/>
          <w:sz w:val="24"/>
          <w:szCs w:val="24"/>
          <w:lang w:val="ru-RU"/>
        </w:rPr>
        <w:t xml:space="preserve">. </w:t>
      </w:r>
      <w:r>
        <w:rPr>
          <w:rFonts w:ascii="Times New Roman" w:hAnsi="Times New Roman" w:eastAsia="SchoolBookSanPin"/>
          <w:sz w:val="24"/>
          <w:szCs w:val="24"/>
          <w:lang w:val="ru-RU"/>
        </w:rPr>
        <w:t xml:space="preserve">У обучающегося будут сформированы следующие умения самоконтроля, </w:t>
      </w:r>
      <w:r>
        <w:rPr>
          <w:rFonts w:ascii="Times New Roman" w:hAnsi="Times New Roman" w:eastAsia="SchoolBookSanPin"/>
          <w:sz w:val="24"/>
          <w:szCs w:val="24"/>
          <w:lang w:val="ru-RU"/>
        </w:rPr>
        <w:t xml:space="preserve">принятия себя и других</w:t>
      </w:r>
      <w:r>
        <w:rPr>
          <w:rFonts w:ascii="Times New Roman" w:hAnsi="Times New Roman" w:eastAsia="SchoolBookSanPin"/>
          <w:sz w:val="24"/>
          <w:szCs w:val="24"/>
          <w:lang w:val="ru-RU"/>
        </w:rPr>
        <w:t xml:space="preserve"> как части </w:t>
      </w:r>
      <w:r>
        <w:rPr>
          <w:rFonts w:ascii="Times New Roman" w:hAnsi="Times New Roman" w:eastAsia="SchoolBookSanPin"/>
          <w:bCs/>
          <w:sz w:val="24"/>
          <w:szCs w:val="24"/>
          <w:lang w:val="ru-RU"/>
        </w:rPr>
        <w:t xml:space="preserve">регулятивных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давать оценку новым ситуациям, вносить коррективы в деятельность, оценивать соответствие результатов целям;</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уметь оценивать риски и своевременно принимать решения по их снижению;</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принимать мотивы и аргументы других при анализе результатов деятельности;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принимать себя, понимая свои недостатки и достоинства; принимать мотивы </w:t>
      </w:r>
      <w:r>
        <w:rPr>
          <w:rFonts w:ascii="Times New Roman" w:hAnsi="Times New Roman" w:eastAsia="SchoolBookSanPin"/>
          <w:bCs/>
          <w:sz w:val="24"/>
          <w:szCs w:val="24"/>
          <w:lang w:val="ru-RU"/>
        </w:rPr>
        <w:br/>
        <w:t xml:space="preserve">и аргументы других при анализе результатов деятельности;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признавать свое право и право других на ошибки; развивать способность понимать мир с позиции другого человека.</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4</w:t>
      </w:r>
      <w:r>
        <w:rPr>
          <w:rFonts w:ascii="Times New Roman" w:hAnsi="Times New Roman" w:eastAsia="SchoolBookSanPin"/>
          <w:sz w:val="24"/>
          <w:szCs w:val="24"/>
          <w:lang w:val="ru-RU"/>
        </w:rPr>
        <w:t xml:space="preserve">. </w:t>
      </w:r>
      <w:r>
        <w:rPr>
          <w:rFonts w:ascii="Times New Roman" w:hAnsi="Times New Roman" w:eastAsia="SchoolBookSanPin"/>
          <w:bCs/>
          <w:sz w:val="24"/>
          <w:szCs w:val="24"/>
          <w:lang w:val="ru-RU"/>
        </w:rPr>
        <w:t xml:space="preserve">Предметные результаты освоения программы </w:t>
      </w:r>
      <w:r>
        <w:rPr>
          <w:rFonts w:ascii="Times New Roman" w:hAnsi="Times New Roman" w:eastAsia="SchoolBookSanPin"/>
          <w:bCs/>
          <w:sz w:val="24"/>
          <w:szCs w:val="24"/>
          <w:lang w:val="ru-RU"/>
        </w:rPr>
        <w:t xml:space="preserve">10 класса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по </w:t>
      </w:r>
      <w:r>
        <w:rPr>
          <w:rFonts w:ascii="Times New Roman" w:hAnsi="Times New Roman" w:eastAsia="SchoolBookSanPin"/>
          <w:bCs/>
          <w:sz w:val="24"/>
          <w:szCs w:val="24"/>
          <w:lang w:val="ru-RU"/>
        </w:rPr>
        <w:t xml:space="preserve">обществознанию (базовый уровень).</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4.1. </w:t>
      </w:r>
      <w:r>
        <w:rPr>
          <w:rFonts w:ascii="Times New Roman" w:hAnsi="Times New Roman" w:eastAsia="SchoolBookSanPin"/>
          <w:bCs/>
          <w:sz w:val="24"/>
          <w:szCs w:val="24"/>
          <w:lang w:val="ru-RU"/>
        </w:rPr>
        <w:t xml:space="preserve">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w:t>
      </w:r>
      <w:r>
        <w:rPr>
          <w:rFonts w:ascii="Times New Roman" w:hAnsi="Times New Roman" w:eastAsia="SchoolBookSanPin"/>
          <w:bCs/>
          <w:sz w:val="24"/>
          <w:szCs w:val="24"/>
          <w:lang w:val="ru-RU"/>
        </w:rPr>
        <w:br/>
        <w:t xml:space="preserve">и ее формах; особенностях процесса цифровизации и влияния массовых коммуникаций на все сферы жизни общества;</w:t>
      </w:r>
      <w:r>
        <w:rPr>
          <w:rFonts w:ascii="Times New Roman" w:hAnsi="Times New Roman" w:eastAsia="SchoolBookSanPin"/>
          <w:bCs/>
          <w:sz w:val="24"/>
          <w:szCs w:val="24"/>
          <w:lang w:val="ru-RU"/>
        </w:rPr>
        <w:t xml:space="preserve">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w:t>
      </w:r>
      <w:r>
        <w:rPr>
          <w:rFonts w:ascii="Times New Roman" w:hAnsi="Times New Roman" w:eastAsia="SchoolBookSanPin"/>
          <w:bCs/>
          <w:sz w:val="24"/>
          <w:szCs w:val="24"/>
          <w:lang w:val="ru-RU"/>
        </w:rPr>
        <w:br/>
        <w:t xml:space="preserve">в современных условиях; деятельности и ее структуре; </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сознании, самосознании и социальном поведении; познании мира; истине </w:t>
      </w:r>
      <w:r>
        <w:rPr>
          <w:rFonts w:ascii="Times New Roman" w:hAnsi="Times New Roman" w:eastAsia="SchoolBookSanPin"/>
          <w:bCs/>
          <w:sz w:val="24"/>
          <w:szCs w:val="24"/>
          <w:lang w:val="ru-RU"/>
        </w:rPr>
        <w:br/>
        <w:t xml:space="preserve">и ее критериях; формах и методах мышления; особенностях профессиональной деятельности в области науки;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об (о) историческом и этническом многообразии культур, связи духовной </w:t>
      </w:r>
      <w:r>
        <w:rPr>
          <w:rFonts w:ascii="Times New Roman" w:hAnsi="Times New Roman" w:eastAsia="SchoolBookSanPin"/>
          <w:bCs/>
          <w:sz w:val="24"/>
          <w:szCs w:val="24"/>
          <w:lang w:val="ru-RU"/>
        </w:rPr>
        <w:br/>
        <w:t xml:space="preserve">и материальной культуры, особенностях профессиональной деятельности в области науки и культуры;</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об (о) экономике как науке и хозяйстве, роли государства в экономике, </w:t>
      </w:r>
      <w:r>
        <w:rPr>
          <w:rFonts w:ascii="Times New Roman" w:hAnsi="Times New Roman" w:eastAsia="SchoolBookSanPin"/>
          <w:bCs/>
          <w:sz w:val="24"/>
          <w:szCs w:val="24"/>
          <w:lang w:val="ru-RU"/>
        </w:rPr>
        <w:br/>
        <w:t xml:space="preserve">в том числе государственной политике поддержки малого бизнеса </w:t>
      </w:r>
      <w:r>
        <w:rPr>
          <w:rFonts w:ascii="Times New Roman" w:hAnsi="Times New Roman" w:eastAsia="SchoolBookSanPin"/>
          <w:bCs/>
          <w:sz w:val="24"/>
          <w:szCs w:val="24"/>
          <w:lang w:val="ru-RU"/>
        </w:rPr>
        <w:br/>
        <w:t xml:space="preserve">и предпринимательства, конкуренции и импортозамещения, особенностях рыночных отношений в современной экономике; роли государственного бюджета </w:t>
      </w:r>
      <w:r>
        <w:rPr>
          <w:rFonts w:ascii="Times New Roman" w:hAnsi="Times New Roman" w:eastAsia="SchoolBookSanPin"/>
          <w:bCs/>
          <w:sz w:val="24"/>
          <w:szCs w:val="24"/>
          <w:lang w:val="ru-RU"/>
        </w:rPr>
        <w:br/>
        <w:t xml:space="preserve">в реализации полномочий органов государственной власти, механизмах принятия бюджетных решений; особенностях профессиональной деятельности </w:t>
      </w:r>
      <w:r>
        <w:rPr>
          <w:rFonts w:ascii="Times New Roman" w:hAnsi="Times New Roman" w:eastAsia="SchoolBookSanPin"/>
          <w:bCs/>
          <w:sz w:val="24"/>
          <w:szCs w:val="24"/>
          <w:lang w:val="ru-RU"/>
        </w:rPr>
        <w:br/>
        <w:t xml:space="preserve">в экономической и финансовой сферах.</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4.2. </w:t>
      </w:r>
      <w:r>
        <w:rPr>
          <w:rFonts w:ascii="Times New Roman" w:hAnsi="Times New Roman" w:eastAsia="SchoolBookSanPin"/>
          <w:bCs/>
          <w:sz w:val="24"/>
          <w:szCs w:val="24"/>
          <w:lang w:val="ru-RU"/>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w:t>
      </w:r>
      <w:r>
        <w:rPr>
          <w:rFonts w:ascii="Times New Roman" w:hAnsi="Times New Roman" w:eastAsia="SchoolBookSanPin"/>
          <w:bCs/>
          <w:sz w:val="24"/>
          <w:szCs w:val="24"/>
          <w:lang w:val="ru-RU"/>
        </w:rPr>
        <w:t xml:space="preserve">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w:t>
      </w:r>
      <w:r>
        <w:rPr>
          <w:rFonts w:ascii="Times New Roman" w:hAnsi="Times New Roman" w:eastAsia="SchoolBookSanPin"/>
          <w:bCs/>
          <w:sz w:val="24"/>
          <w:szCs w:val="24"/>
          <w:lang w:val="ru-RU"/>
        </w:rPr>
        <w:br/>
        <w:t xml:space="preserve">и целостности государства на примерах разделов «Человек в обществе», «Духовная культура», «Экономическая жизнь общества».</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4.3. </w:t>
      </w:r>
      <w:r>
        <w:rPr>
          <w:rFonts w:ascii="Times New Roman" w:hAnsi="Times New Roman" w:eastAsia="SchoolBookSanPin"/>
          <w:bCs/>
          <w:sz w:val="24"/>
          <w:szCs w:val="24"/>
          <w:lang w:val="ru-RU"/>
        </w:rPr>
        <w:t xml:space="preserve">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w:t>
      </w:r>
      <w:r>
        <w:rPr>
          <w:rFonts w:ascii="Times New Roman" w:hAnsi="Times New Roman" w:eastAsia="SchoolBookSanPin"/>
          <w:bCs/>
          <w:sz w:val="24"/>
          <w:szCs w:val="24"/>
          <w:lang w:val="ru-RU"/>
        </w:rPr>
        <w:t xml:space="preserve">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w:t>
      </w:r>
      <w:r>
        <w:rPr>
          <w:rFonts w:ascii="Times New Roman" w:hAnsi="Times New Roman" w:eastAsia="SchoolBookSanPin"/>
          <w:bCs/>
          <w:sz w:val="24"/>
          <w:szCs w:val="24"/>
          <w:lang w:val="ru-RU"/>
        </w:rPr>
        <w:t xml:space="preserve">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w:t>
      </w:r>
      <w:r>
        <w:rPr>
          <w:rFonts w:ascii="Times New Roman" w:hAnsi="Times New Roman" w:eastAsia="SchoolBookSanPin"/>
          <w:bCs/>
          <w:sz w:val="24"/>
          <w:szCs w:val="24"/>
          <w:lang w:val="ru-RU"/>
        </w:rPr>
        <w:t xml:space="preserve">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определять различные смыслы многозначных понятий, в том числе: общество, личность, свобода, культура, экономика, собственность;</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явления </w:t>
      </w:r>
      <w:r>
        <w:rPr>
          <w:rFonts w:ascii="Times New Roman" w:hAnsi="Times New Roman" w:eastAsia="SchoolBookSanPin"/>
          <w:bCs/>
          <w:sz w:val="24"/>
          <w:szCs w:val="24"/>
          <w:lang w:val="ru-RU"/>
        </w:rPr>
        <w:br/>
        <w:t xml:space="preserve">и процессы социальной действительности, в том числе: виды и формы деятельности; формы познания, </w:t>
      </w:r>
      <w:r>
        <w:rPr>
          <w:rFonts w:ascii="Times New Roman" w:hAnsi="Times New Roman" w:eastAsia="SchoolBookSanPin"/>
          <w:bCs/>
          <w:sz w:val="24"/>
          <w:szCs w:val="24"/>
          <w:lang w:val="ru-RU"/>
        </w:rPr>
        <w:t xml:space="preserve">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4.4. </w:t>
      </w:r>
      <w:r>
        <w:rPr>
          <w:rFonts w:ascii="Times New Roman" w:hAnsi="Times New Roman" w:eastAsia="SchoolBookSanPin"/>
          <w:bCs/>
          <w:sz w:val="24"/>
          <w:szCs w:val="24"/>
          <w:lang w:val="ru-RU"/>
        </w:rPr>
        <w:t xml:space="preserve">Владеть умениями устанавливать, выявлять, объяснять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и конкретизировать примерами причинно-следственные, функциональные, иерархические и другие связи подсистем и элементов общества; материальной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и духовной культуры; уровней и методов научного познания; мышления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и деятельности; общественного и индивидуального сознания; чувственного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хар</w:t>
      </w:r>
      <w:r>
        <w:rPr>
          <w:rFonts w:ascii="Times New Roman" w:hAnsi="Times New Roman" w:eastAsia="SchoolBookSanPin"/>
          <w:bCs/>
          <w:sz w:val="24"/>
          <w:szCs w:val="24"/>
          <w:lang w:val="ru-RU"/>
        </w:rPr>
        <w:t xml:space="preserve">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w:t>
      </w:r>
      <w:r>
        <w:rPr>
          <w:rFonts w:ascii="Times New Roman" w:hAnsi="Times New Roman" w:eastAsia="SchoolBookSanPin"/>
          <w:bCs/>
          <w:sz w:val="24"/>
          <w:szCs w:val="24"/>
          <w:lang w:val="ru-RU"/>
        </w:rPr>
        <w:t xml:space="preserve">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отражать связи социальных объектов и явлений с помощью различных знаковых систем, в том числе в таблицах, схемах, диаграммах, графиках.</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4.5. </w:t>
      </w:r>
      <w:r>
        <w:rPr>
          <w:rFonts w:ascii="Times New Roman" w:hAnsi="Times New Roman" w:eastAsia="SchoolBookSanPin"/>
          <w:bCs/>
          <w:sz w:val="24"/>
          <w:szCs w:val="24"/>
          <w:lang w:val="ru-RU"/>
        </w:rPr>
        <w:t xml:space="preserve">Иметь представления о методах изучения социальных явлений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w:t>
      </w:r>
      <w:r>
        <w:rPr>
          <w:rFonts w:ascii="Times New Roman" w:hAnsi="Times New Roman" w:eastAsia="SchoolBookSanPin"/>
          <w:bCs/>
          <w:sz w:val="24"/>
          <w:szCs w:val="24"/>
          <w:lang w:val="ru-RU"/>
        </w:rPr>
        <w:tab/>
        <w:t xml:space="preserve">социальное</w:t>
      </w:r>
      <w:r>
        <w:rPr>
          <w:rFonts w:ascii="Times New Roman" w:hAnsi="Times New Roman" w:eastAsia="SchoolBookSanPin"/>
          <w:bCs/>
          <w:sz w:val="24"/>
          <w:szCs w:val="24"/>
          <w:lang w:val="ru-RU"/>
        </w:rPr>
        <w:tab/>
        <w:t xml:space="preserve">прогнозирование, метод моделирования </w:t>
      </w:r>
      <w:r>
        <w:rPr>
          <w:rFonts w:ascii="Times New Roman" w:hAnsi="Times New Roman" w:eastAsia="SchoolBookSanPin"/>
          <w:bCs/>
          <w:sz w:val="24"/>
          <w:szCs w:val="24"/>
          <w:lang w:val="ru-RU"/>
        </w:rPr>
        <w:br/>
        <w:t xml:space="preserve">и сравнительно-исторический метод.</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4.6. </w:t>
      </w:r>
      <w:r>
        <w:rPr>
          <w:rFonts w:ascii="Times New Roman" w:hAnsi="Times New Roman" w:eastAsia="SchoolBookSanPin"/>
          <w:bCs/>
          <w:sz w:val="24"/>
          <w:szCs w:val="24"/>
          <w:lang w:val="ru-RU"/>
        </w:rPr>
        <w:t xml:space="preserve">Применять знания, полученные при изучении разделов «Человек </w:t>
      </w:r>
      <w:r>
        <w:rPr>
          <w:rFonts w:ascii="Times New Roman" w:hAnsi="Times New Roman" w:eastAsia="SchoolBookSanPin"/>
          <w:bCs/>
          <w:sz w:val="24"/>
          <w:szCs w:val="24"/>
          <w:lang w:val="ru-RU"/>
        </w:rPr>
        <w:br/>
        <w:t xml:space="preserve">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eastAsia="SchoolBookSanPin"/>
          <w:bCs/>
          <w:sz w:val="24"/>
          <w:szCs w:val="24"/>
        </w:rPr>
        <w:t xml:space="preserve">XXI</w:t>
      </w:r>
      <w:r>
        <w:rPr>
          <w:rFonts w:ascii="Times New Roman" w:hAnsi="Times New Roman" w:eastAsia="SchoolBookSanPin"/>
          <w:bCs/>
          <w:sz w:val="24"/>
          <w:szCs w:val="24"/>
          <w:lang w:val="ru-RU"/>
        </w:rPr>
        <w:t xml:space="preserve"> в., о развитии духовной культуры, о проблемах и современных тенденциях, направле</w:t>
      </w:r>
      <w:r>
        <w:rPr>
          <w:rFonts w:ascii="Times New Roman" w:hAnsi="Times New Roman" w:eastAsia="SchoolBookSanPin"/>
          <w:bCs/>
          <w:sz w:val="24"/>
          <w:szCs w:val="24"/>
          <w:lang w:val="ru-RU"/>
        </w:rPr>
        <w:t xml:space="preserve">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осуществлять поиск социальной и</w:t>
      </w:r>
      <w:r>
        <w:rPr>
          <w:rFonts w:ascii="Times New Roman" w:hAnsi="Times New Roman" w:eastAsia="SchoolBookSanPin"/>
          <w:bCs/>
          <w:sz w:val="24"/>
          <w:szCs w:val="24"/>
          <w:lang w:val="ru-RU"/>
        </w:rPr>
        <w:t xml:space="preserve">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w:t>
      </w:r>
      <w:r>
        <w:rPr>
          <w:rFonts w:ascii="Times New Roman" w:hAnsi="Times New Roman" w:eastAsia="SchoolBookSanPin"/>
          <w:bCs/>
          <w:sz w:val="24"/>
          <w:szCs w:val="24"/>
          <w:lang w:val="ru-RU"/>
        </w:rPr>
        <w:br/>
        <w:t xml:space="preserve">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4.7. </w:t>
      </w:r>
      <w:r>
        <w:rPr>
          <w:rFonts w:ascii="Times New Roman" w:hAnsi="Times New Roman" w:eastAsia="SchoolBookSanPin"/>
          <w:bCs/>
          <w:sz w:val="24"/>
          <w:szCs w:val="24"/>
          <w:lang w:val="ru-RU"/>
        </w:rPr>
        <w:t xml:space="preserve">Осуществлять учебно-исследовательскую и проектную деятельность </w:t>
      </w:r>
      <w:r>
        <w:rPr>
          <w:rFonts w:ascii="Times New Roman" w:hAnsi="Times New Roman" w:eastAsia="SchoolBookSanPin"/>
          <w:bCs/>
          <w:sz w:val="24"/>
          <w:szCs w:val="24"/>
          <w:lang w:val="ru-RU"/>
        </w:rPr>
        <w:br/>
        <w:t xml:space="preserve">с опорой на полученные знания об обществе, о его духовной культуре </w:t>
      </w:r>
      <w:r>
        <w:rPr>
          <w:rFonts w:ascii="Times New Roman" w:hAnsi="Times New Roman" w:eastAsia="SchoolBookSanPin"/>
          <w:bCs/>
          <w:sz w:val="24"/>
          <w:szCs w:val="24"/>
          <w:lang w:val="ru-RU"/>
        </w:rPr>
        <w:br/>
        <w:t xml:space="preserve">и экономической жизни, о человеке, его познавател</w:t>
      </w:r>
      <w:r>
        <w:rPr>
          <w:rFonts w:ascii="Times New Roman" w:hAnsi="Times New Roman" w:eastAsia="SchoolBookSanPin"/>
          <w:bCs/>
          <w:sz w:val="24"/>
          <w:szCs w:val="24"/>
          <w:lang w:val="ru-RU"/>
        </w:rPr>
        <w:t xml:space="preserve">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w:t>
      </w:r>
      <w:r>
        <w:rPr>
          <w:rFonts w:ascii="Times New Roman" w:hAnsi="Times New Roman" w:eastAsia="SchoolBookSanPin"/>
          <w:bCs/>
          <w:sz w:val="24"/>
          <w:szCs w:val="24"/>
          <w:lang w:val="ru-RU"/>
        </w:rPr>
        <w:br/>
        <w:t xml:space="preserve">по изученным темам, составлять сложный и тезисный план развернутых ответов, анализировать неадаптированные тексты.</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4.8. </w:t>
      </w:r>
      <w:r>
        <w:rPr>
          <w:rFonts w:ascii="Times New Roman" w:hAnsi="Times New Roman" w:eastAsia="SchoolBookSanPin"/>
          <w:bCs/>
          <w:sz w:val="24"/>
          <w:szCs w:val="24"/>
          <w:lang w:val="ru-RU"/>
        </w:rPr>
        <w:t xml:space="preserve">Использовать обществоведческие знания для взаимодействия </w:t>
      </w:r>
      <w:r>
        <w:rPr>
          <w:rFonts w:ascii="Times New Roman" w:hAnsi="Times New Roman" w:eastAsia="SchoolBookSanPin"/>
          <w:bCs/>
          <w:sz w:val="24"/>
          <w:szCs w:val="24"/>
          <w:lang w:val="ru-RU"/>
        </w:rPr>
        <w:br/>
        <w:t xml:space="preserve">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w:t>
      </w:r>
      <w:r>
        <w:rPr>
          <w:rFonts w:ascii="Times New Roman" w:hAnsi="Times New Roman" w:eastAsia="SchoolBookSanPin"/>
          <w:bCs/>
          <w:sz w:val="24"/>
          <w:szCs w:val="24"/>
          <w:lang w:val="ru-RU"/>
        </w:rPr>
        <w:t xml:space="preserve">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4.9. </w:t>
      </w:r>
      <w:r>
        <w:rPr>
          <w:rFonts w:ascii="Times New Roman" w:hAnsi="Times New Roman" w:eastAsia="SchoolBookSanPin"/>
          <w:bCs/>
          <w:sz w:val="24"/>
          <w:szCs w:val="24"/>
          <w:lang w:val="ru-RU"/>
        </w:rPr>
        <w:t xml:space="preserve">Формулировать, основываясь на социальных ценностях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и приобретенных знаниях о человеке в обществе, духовной культуре,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об экономической жизни общества, собственные суждения и аргументы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по проблемам влияния социокультурных факторов на формирование личности; противоречивых последствий глобализации; соотношения свободы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и необходимости в деятельности человека; значения культурных ценностей и норм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в жизни общества, в духовном развитии личности; роли государства в экономике; путей достижения экономического роста; взаимосвязи экономической свободы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и социальной ответственности;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конкретизировать теоретические положения, в том числе о (об) типах общества; многообразии путей и форм общественного развития; человеке </w:t>
      </w:r>
      <w:r>
        <w:rPr>
          <w:rFonts w:ascii="Times New Roman" w:hAnsi="Times New Roman" w:eastAsia="SchoolBookSanPin"/>
          <w:bCs/>
          <w:sz w:val="24"/>
          <w:szCs w:val="24"/>
          <w:lang w:val="ru-RU"/>
        </w:rPr>
        <w:br/>
        <w:t xml:space="preserve">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w:t>
      </w:r>
      <w:r>
        <w:rPr>
          <w:rFonts w:ascii="Times New Roman" w:hAnsi="Times New Roman" w:eastAsia="SchoolBookSanPin"/>
          <w:bCs/>
          <w:sz w:val="24"/>
          <w:szCs w:val="24"/>
          <w:lang w:val="ru-RU"/>
        </w:rPr>
        <w:br/>
        <w:t xml:space="preserve">и контркультуре; диалоге культур; категориях морали; возможностях самовоспитания; особенностях образов</w:t>
      </w:r>
      <w:r>
        <w:rPr>
          <w:rFonts w:ascii="Times New Roman" w:hAnsi="Times New Roman" w:eastAsia="SchoolBookSanPin"/>
          <w:bCs/>
          <w:sz w:val="24"/>
          <w:szCs w:val="24"/>
          <w:lang w:val="ru-RU"/>
        </w:rPr>
        <w:t xml:space="preserve">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w:t>
      </w:r>
      <w:r>
        <w:rPr>
          <w:rFonts w:ascii="Times New Roman" w:hAnsi="Times New Roman" w:eastAsia="SchoolBookSanPin"/>
          <w:bCs/>
          <w:sz w:val="24"/>
          <w:szCs w:val="24"/>
          <w:lang w:val="ru-RU"/>
        </w:rPr>
        <w:br/>
        <w:t xml:space="preserve">и среднего предпринимательства в Российской Федерации; выборе способов рационального экономического поведения людей, особенностях труда молодежи </w:t>
      </w:r>
      <w:r>
        <w:rPr>
          <w:rFonts w:ascii="Times New Roman" w:hAnsi="Times New Roman" w:eastAsia="SchoolBookSanPin"/>
          <w:bCs/>
          <w:sz w:val="24"/>
          <w:szCs w:val="24"/>
          <w:lang w:val="ru-RU"/>
        </w:rPr>
        <w:br/>
        <w:t xml:space="preserve">в условиях конкуренции на рынке труда, фактами социальной действительности, модельными ситуациями, примерами из личного социального опыта.</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4.10. </w:t>
      </w:r>
      <w:r>
        <w:rPr>
          <w:rFonts w:ascii="Times New Roman" w:hAnsi="Times New Roman" w:eastAsia="SchoolBookSanPin"/>
          <w:bCs/>
          <w:sz w:val="24"/>
          <w:szCs w:val="24"/>
          <w:lang w:val="ru-RU"/>
        </w:rPr>
        <w:t xml:space="preserve">Применять знания о финансах и бюджетном регулировании </w:t>
      </w:r>
      <w:r>
        <w:rPr>
          <w:rFonts w:ascii="Times New Roman" w:hAnsi="Times New Roman" w:eastAsia="SchoolBookSanPin"/>
          <w:bCs/>
          <w:sz w:val="24"/>
          <w:szCs w:val="24"/>
          <w:lang w:val="ru-RU"/>
        </w:rPr>
        <w:br/>
        <w:t xml:space="preserve">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w:t>
      </w:r>
      <w:r>
        <w:rPr>
          <w:rFonts w:ascii="Times New Roman" w:hAnsi="Times New Roman" w:eastAsia="SchoolBookSanPin"/>
          <w:bCs/>
          <w:sz w:val="24"/>
          <w:szCs w:val="24"/>
          <w:lang w:val="ru-RU"/>
        </w:rPr>
        <w:br/>
        <w:t xml:space="preserve">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4.11. </w:t>
      </w:r>
      <w:r>
        <w:rPr>
          <w:rFonts w:ascii="Times New Roman" w:hAnsi="Times New Roman" w:eastAsia="SchoolBookSanPin"/>
          <w:bCs/>
          <w:sz w:val="24"/>
          <w:szCs w:val="24"/>
          <w:lang w:val="ru-RU"/>
        </w:rPr>
        <w:t xml:space="preserve">Оценивать социальную и</w:t>
      </w:r>
      <w:r>
        <w:rPr>
          <w:rFonts w:ascii="Times New Roman" w:hAnsi="Times New Roman" w:eastAsia="SchoolBookSanPin"/>
          <w:bCs/>
          <w:sz w:val="24"/>
          <w:szCs w:val="24"/>
          <w:lang w:val="ru-RU"/>
        </w:rPr>
        <w:t xml:space="preserve">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с точки зрения социальных норм.</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4.12. </w:t>
      </w:r>
      <w:r>
        <w:rPr>
          <w:rFonts w:ascii="Times New Roman" w:hAnsi="Times New Roman" w:eastAsia="SchoolBookSanPin"/>
          <w:bCs/>
          <w:sz w:val="24"/>
          <w:szCs w:val="24"/>
          <w:lang w:val="ru-RU"/>
        </w:rPr>
        <w:t xml:space="preserve">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w:t>
      </w:r>
      <w:r>
        <w:rPr>
          <w:rFonts w:ascii="Times New Roman" w:hAnsi="Times New Roman" w:eastAsia="SchoolBookSanPin"/>
          <w:bCs/>
          <w:sz w:val="24"/>
          <w:szCs w:val="24"/>
          <w:lang w:val="ru-RU"/>
        </w:rPr>
        <w:br/>
        <w:t xml:space="preserve">и межличностных конфликтов; оценивать поведение людей и собственное поведение с точки зрения ценностей, социальных норм, включая нормы морали </w:t>
      </w:r>
      <w:r>
        <w:rPr>
          <w:rFonts w:ascii="Times New Roman" w:hAnsi="Times New Roman" w:eastAsia="SchoolBookSanPin"/>
          <w:bCs/>
          <w:sz w:val="24"/>
          <w:szCs w:val="24"/>
          <w:lang w:val="ru-RU"/>
        </w:rPr>
        <w:br/>
        <w:t xml:space="preserve">и права, экономической рациональности; осознавать неприемлемость антиобщественного поведения, опасность алкоголизма и наркомании.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5. </w:t>
      </w:r>
      <w:r>
        <w:rPr>
          <w:rFonts w:ascii="Times New Roman" w:hAnsi="Times New Roman" w:eastAsia="SchoolBookSanPin"/>
          <w:bCs/>
          <w:sz w:val="24"/>
          <w:szCs w:val="24"/>
          <w:lang w:val="ru-RU"/>
        </w:rPr>
        <w:t xml:space="preserve">Предметные результаты освоения программы 11 класса </w:t>
      </w:r>
      <w:r>
        <w:rPr>
          <w:rFonts w:ascii="Times New Roman" w:hAnsi="Times New Roman" w:eastAsia="SchoolBookSanPin"/>
          <w:bCs/>
          <w:sz w:val="24"/>
          <w:szCs w:val="24"/>
          <w:lang w:val="ru-RU"/>
        </w:rPr>
        <w:br/>
        <w:t xml:space="preserve">по обществознанию (базовый уровень).</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5.1. </w:t>
      </w:r>
      <w:r>
        <w:rPr>
          <w:rFonts w:ascii="Times New Roman" w:hAnsi="Times New Roman" w:eastAsia="SchoolBookSanPin"/>
          <w:bCs/>
          <w:sz w:val="24"/>
          <w:szCs w:val="24"/>
          <w:lang w:val="ru-RU"/>
        </w:rPr>
        <w:t xml:space="preserve">Владеть знаниями о соци</w:t>
      </w:r>
      <w:r>
        <w:rPr>
          <w:rFonts w:ascii="Times New Roman" w:hAnsi="Times New Roman" w:eastAsia="SchoolBookSanPin"/>
          <w:bCs/>
          <w:sz w:val="24"/>
          <w:szCs w:val="24"/>
          <w:lang w:val="ru-RU"/>
        </w:rPr>
        <w:t xml:space="preserve">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w:t>
      </w:r>
      <w:r>
        <w:rPr>
          <w:rFonts w:ascii="Times New Roman" w:hAnsi="Times New Roman" w:eastAsia="SchoolBookSanPin"/>
          <w:bCs/>
          <w:sz w:val="24"/>
          <w:szCs w:val="24"/>
          <w:lang w:val="ru-RU"/>
        </w:rPr>
        <w:br/>
        <w:t xml:space="preserve">в том числе в области поддержки семьи;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 структуре и функциях политической системы общества, направлениях государственной политики Российской Федерации; конституционном статусе </w:t>
      </w:r>
      <w:r>
        <w:rPr>
          <w:rFonts w:ascii="Times New Roman" w:hAnsi="Times New Roman" w:eastAsia="SchoolBookSanPin"/>
          <w:bCs/>
          <w:sz w:val="24"/>
          <w:szCs w:val="24"/>
          <w:lang w:val="ru-RU"/>
        </w:rPr>
        <w:br/>
        <w:t xml:space="preserve">и полномочиях органов государственной власти;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 (об)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w:t>
      </w:r>
      <w:r>
        <w:rPr>
          <w:rFonts w:ascii="Times New Roman" w:hAnsi="Times New Roman" w:eastAsia="SchoolBookSanPin"/>
          <w:bCs/>
          <w:sz w:val="24"/>
          <w:szCs w:val="24"/>
          <w:lang w:val="ru-RU"/>
        </w:rPr>
        <w:t xml:space="preserve">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5.2. </w:t>
      </w:r>
      <w:r>
        <w:rPr>
          <w:rFonts w:ascii="Times New Roman" w:hAnsi="Times New Roman" w:eastAsia="SchoolBookSanPin"/>
          <w:bCs/>
          <w:sz w:val="24"/>
          <w:szCs w:val="24"/>
          <w:lang w:val="ru-RU"/>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w:t>
      </w:r>
      <w:r>
        <w:rPr>
          <w:rFonts w:ascii="Times New Roman" w:hAnsi="Times New Roman" w:eastAsia="SchoolBookSanPin"/>
          <w:bCs/>
          <w:sz w:val="24"/>
          <w:szCs w:val="24"/>
          <w:lang w:val="ru-RU"/>
        </w:rPr>
        <w:t xml:space="preserve">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w:t>
      </w:r>
      <w:r>
        <w:rPr>
          <w:rFonts w:ascii="Times New Roman" w:hAnsi="Times New Roman" w:eastAsia="SchoolBookSanPin"/>
          <w:bCs/>
          <w:sz w:val="24"/>
          <w:szCs w:val="24"/>
          <w:lang w:val="ru-RU"/>
        </w:rPr>
        <w:br/>
        <w:t xml:space="preserve">и целостности государства на примерах разделов «Социальная сфера», «Политическая сфера», «Правовое регулирование общественных отношений </w:t>
      </w:r>
      <w:r>
        <w:rPr>
          <w:rFonts w:ascii="Times New Roman" w:hAnsi="Times New Roman" w:eastAsia="SchoolBookSanPin"/>
          <w:bCs/>
          <w:sz w:val="24"/>
          <w:szCs w:val="24"/>
          <w:lang w:val="ru-RU"/>
        </w:rPr>
        <w:br/>
        <w:t xml:space="preserve">в Российской Федерации».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5.3. </w:t>
      </w:r>
      <w:r>
        <w:rPr>
          <w:rFonts w:ascii="Times New Roman" w:hAnsi="Times New Roman" w:eastAsia="SchoolBookSanPin"/>
          <w:bCs/>
          <w:sz w:val="24"/>
          <w:szCs w:val="24"/>
          <w:lang w:val="ru-RU"/>
        </w:rPr>
        <w:t xml:space="preserve">Владеть умениями определят</w:t>
      </w:r>
      <w:r>
        <w:rPr>
          <w:rFonts w:ascii="Times New Roman" w:hAnsi="Times New Roman" w:eastAsia="SchoolBookSanPin"/>
          <w:bCs/>
          <w:sz w:val="24"/>
          <w:szCs w:val="24"/>
          <w:lang w:val="ru-RU"/>
        </w:rPr>
        <w:t xml:space="preserve">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w:t>
      </w:r>
      <w:r>
        <w:rPr>
          <w:rFonts w:ascii="Times New Roman" w:hAnsi="Times New Roman" w:eastAsia="SchoolBookSanPin"/>
          <w:bCs/>
          <w:sz w:val="24"/>
          <w:szCs w:val="24"/>
          <w:lang w:val="ru-RU"/>
        </w:rPr>
        <w:br/>
        <w:t xml:space="preserve">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w:t>
      </w:r>
      <w:r>
        <w:rPr>
          <w:rFonts w:ascii="Times New Roman" w:hAnsi="Times New Roman" w:eastAsia="SchoolBookSanPin"/>
          <w:bCs/>
          <w:sz w:val="24"/>
          <w:szCs w:val="24"/>
          <w:lang w:val="ru-RU"/>
        </w:rPr>
        <w:br/>
        <w:t xml:space="preserve">и с</w:t>
      </w:r>
      <w:r>
        <w:rPr>
          <w:rFonts w:ascii="Times New Roman" w:hAnsi="Times New Roman" w:eastAsia="SchoolBookSanPin"/>
          <w:bCs/>
          <w:sz w:val="24"/>
          <w:szCs w:val="24"/>
          <w:lang w:val="ru-RU"/>
        </w:rPr>
        <w:t xml:space="preserve">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w:t>
      </w:r>
      <w:r>
        <w:rPr>
          <w:rFonts w:ascii="Times New Roman" w:hAnsi="Times New Roman" w:eastAsia="SchoolBookSanPin"/>
          <w:bCs/>
          <w:sz w:val="24"/>
          <w:szCs w:val="24"/>
          <w:lang w:val="ru-RU"/>
        </w:rPr>
        <w:t xml:space="preserve">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определять различные смыслы многозначных понятий, в том числе: власть, социальная справедливость, социальный институт;</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w:t>
      </w:r>
      <w:r>
        <w:rPr>
          <w:rFonts w:ascii="Times New Roman" w:hAnsi="Times New Roman" w:eastAsia="SchoolBookSanPin"/>
          <w:bCs/>
          <w:sz w:val="24"/>
          <w:szCs w:val="24"/>
          <w:lang w:val="ru-RU"/>
        </w:rPr>
        <w:t xml:space="preserve">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w:t>
      </w:r>
      <w:r>
        <w:rPr>
          <w:rFonts w:ascii="Times New Roman" w:hAnsi="Times New Roman" w:eastAsia="SchoolBookSanPin"/>
          <w:bCs/>
          <w:sz w:val="24"/>
          <w:szCs w:val="24"/>
          <w:lang w:val="ru-RU"/>
        </w:rPr>
        <w:br/>
        <w:t xml:space="preserve">и партийных систем, политических</w:t>
      </w:r>
      <w:r>
        <w:rPr>
          <w:rFonts w:ascii="Times New Roman" w:hAnsi="Times New Roman" w:eastAsia="SchoolBookSanPin"/>
          <w:bCs/>
          <w:sz w:val="24"/>
          <w:szCs w:val="24"/>
          <w:lang w:val="ru-RU"/>
        </w:rPr>
        <w:tab/>
        <w:t xml:space="preserve">идеологий; правовые нормы; отрасли </w:t>
      </w:r>
      <w:r>
        <w:rPr>
          <w:rFonts w:ascii="Times New Roman" w:hAnsi="Times New Roman" w:eastAsia="SchoolBookSanPin"/>
          <w:bCs/>
          <w:sz w:val="24"/>
          <w:szCs w:val="24"/>
          <w:lang w:val="ru-RU"/>
        </w:rPr>
        <w:br/>
        <w:t xml:space="preserve">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w:t>
      </w:r>
      <w:r>
        <w:rPr>
          <w:rFonts w:ascii="Times New Roman" w:hAnsi="Times New Roman" w:eastAsia="SchoolBookSanPin"/>
          <w:bCs/>
          <w:sz w:val="24"/>
          <w:szCs w:val="24"/>
          <w:lang w:val="ru-RU"/>
        </w:rPr>
        <w:t xml:space="preserve">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w:t>
      </w:r>
      <w:r>
        <w:rPr>
          <w:rFonts w:ascii="Times New Roman" w:hAnsi="Times New Roman" w:eastAsia="SchoolBookSanPin"/>
          <w:bCs/>
          <w:sz w:val="24"/>
          <w:szCs w:val="24"/>
          <w:lang w:val="ru-RU"/>
        </w:rPr>
        <w:br/>
        <w:t xml:space="preserve">и работодателей; дисциплинарные взыс</w:t>
      </w:r>
      <w:r>
        <w:rPr>
          <w:rFonts w:ascii="Times New Roman" w:hAnsi="Times New Roman" w:eastAsia="SchoolBookSanPin"/>
          <w:bCs/>
          <w:sz w:val="24"/>
          <w:szCs w:val="24"/>
          <w:lang w:val="ru-RU"/>
        </w:rPr>
        <w:t xml:space="preserve">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w:t>
      </w:r>
      <w:r>
        <w:rPr>
          <w:rFonts w:ascii="Times New Roman" w:hAnsi="Times New Roman" w:eastAsia="SchoolBookSanPin"/>
          <w:bCs/>
          <w:sz w:val="24"/>
          <w:szCs w:val="24"/>
          <w:lang w:val="ru-RU"/>
        </w:rPr>
        <w:br/>
        <w:t xml:space="preserve">в уголовном праве.</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5.4. </w:t>
      </w:r>
      <w:r>
        <w:rPr>
          <w:rFonts w:ascii="Times New Roman" w:hAnsi="Times New Roman" w:eastAsia="SchoolBookSanPin"/>
          <w:bCs/>
          <w:sz w:val="24"/>
          <w:szCs w:val="24"/>
          <w:lang w:val="ru-RU"/>
        </w:rPr>
        <w:t xml:space="preserve">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w:t>
      </w:r>
      <w:r>
        <w:rPr>
          <w:rFonts w:ascii="Times New Roman" w:hAnsi="Times New Roman" w:eastAsia="SchoolBookSanPin"/>
          <w:bCs/>
          <w:sz w:val="24"/>
          <w:szCs w:val="24"/>
          <w:lang w:val="ru-RU"/>
        </w:rPr>
        <w:br/>
        <w:t xml:space="preserve">и ее политического поведения, системы права, нормативно-правовых актов, прав, свобод и обязанностей;</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характеризовать причины и последствия преобразований в социальной, политической сферах, в правовом регулировании общественных отношений </w:t>
      </w:r>
      <w:r>
        <w:rPr>
          <w:rFonts w:ascii="Times New Roman" w:hAnsi="Times New Roman" w:eastAsia="SchoolBookSanPin"/>
          <w:bCs/>
          <w:sz w:val="24"/>
          <w:szCs w:val="24"/>
          <w:lang w:val="ru-RU"/>
        </w:rPr>
        <w:br/>
        <w:t xml:space="preserve">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характеризовать функции семьи, социальных норм, включая нормы права; социального контроля; государства, субъектов и органов государственной власти </w:t>
      </w:r>
      <w:r>
        <w:rPr>
          <w:rFonts w:ascii="Times New Roman" w:hAnsi="Times New Roman" w:eastAsia="SchoolBookSanPin"/>
          <w:bCs/>
          <w:sz w:val="24"/>
          <w:szCs w:val="24"/>
          <w:lang w:val="ru-RU"/>
        </w:rPr>
        <w:br/>
        <w:t xml:space="preserve">в Российской Федерации; политических партий; средств массовой информации </w:t>
      </w:r>
      <w:r>
        <w:rPr>
          <w:rFonts w:ascii="Times New Roman" w:hAnsi="Times New Roman" w:eastAsia="SchoolBookSanPin"/>
          <w:bCs/>
          <w:sz w:val="24"/>
          <w:szCs w:val="24"/>
          <w:lang w:val="ru-RU"/>
        </w:rPr>
        <w:br/>
        <w:t xml:space="preserve">в политической жизни общества; правоохранительных органов;</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отражать связи социальных объектов и явлений с помощью различных знаковых систем, в том числе в таблицах, схемах, диаграммах, графиках.</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5.5. </w:t>
      </w:r>
      <w:r>
        <w:rPr>
          <w:rFonts w:ascii="Times New Roman" w:hAnsi="Times New Roman" w:eastAsia="SchoolBookSanPin"/>
          <w:bCs/>
          <w:sz w:val="24"/>
          <w:szCs w:val="24"/>
          <w:lang w:val="ru-RU"/>
        </w:rPr>
        <w:t xml:space="preserve">Иметь представления о мет</w:t>
      </w:r>
      <w:r>
        <w:rPr>
          <w:rFonts w:ascii="Times New Roman" w:hAnsi="Times New Roman" w:eastAsia="SchoolBookSanPin"/>
          <w:bCs/>
          <w:sz w:val="24"/>
          <w:szCs w:val="24"/>
          <w:lang w:val="ru-RU"/>
        </w:rPr>
        <w:t xml:space="preserve">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5.6. </w:t>
      </w:r>
      <w:r>
        <w:rPr>
          <w:rFonts w:ascii="Times New Roman" w:hAnsi="Times New Roman" w:eastAsia="SchoolBookSanPin"/>
          <w:bCs/>
          <w:sz w:val="24"/>
          <w:szCs w:val="24"/>
          <w:lang w:val="ru-RU"/>
        </w:rPr>
        <w:t xml:space="preserve">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w:t>
      </w:r>
      <w:r>
        <w:rPr>
          <w:rFonts w:ascii="Times New Roman" w:hAnsi="Times New Roman" w:eastAsia="SchoolBookSanPin"/>
          <w:bCs/>
          <w:sz w:val="24"/>
          <w:szCs w:val="24"/>
          <w:lang w:val="ru-RU"/>
        </w:rPr>
        <w:br/>
        <w:t xml:space="preserve">и политическом развитии российского общества, направлениях государственной политики в Российской Федерации, правовом регулировании обще</w:t>
      </w:r>
      <w:r>
        <w:rPr>
          <w:rFonts w:ascii="Times New Roman" w:hAnsi="Times New Roman" w:eastAsia="SchoolBookSanPin"/>
          <w:bCs/>
          <w:sz w:val="24"/>
          <w:szCs w:val="24"/>
          <w:lang w:val="ru-RU"/>
        </w:rPr>
        <w:t xml:space="preserve">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осуществлять поиск политической и правовой информации, представленной </w:t>
      </w:r>
      <w:r>
        <w:rPr>
          <w:rFonts w:ascii="Times New Roman" w:hAnsi="Times New Roman" w:eastAsia="SchoolBookSanPin"/>
          <w:bCs/>
          <w:sz w:val="24"/>
          <w:szCs w:val="24"/>
          <w:lang w:val="ru-RU"/>
        </w:rPr>
        <w:br/>
        <w:t xml:space="preserve">в различных знаковых системах, извлекать информацию из неадаптированных источников, вести целенаправленный поиск необходимых сведений </w:t>
      </w:r>
      <w:r>
        <w:rPr>
          <w:rFonts w:ascii="Times New Roman" w:hAnsi="Times New Roman" w:eastAsia="SchoolBookSanPin"/>
          <w:bCs/>
          <w:sz w:val="24"/>
          <w:szCs w:val="24"/>
          <w:lang w:val="ru-RU"/>
        </w:rPr>
        <w:br/>
        <w:t xml:space="preserve">для восполнения недостающих зв</w:t>
      </w:r>
      <w:r>
        <w:rPr>
          <w:rFonts w:ascii="Times New Roman" w:hAnsi="Times New Roman" w:eastAsia="SchoolBookSanPin"/>
          <w:bCs/>
          <w:sz w:val="24"/>
          <w:szCs w:val="24"/>
          <w:lang w:val="ru-RU"/>
        </w:rPr>
        <w:t xml:space="preserve">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w:t>
      </w:r>
      <w:r>
        <w:rPr>
          <w:rFonts w:ascii="Times New Roman" w:hAnsi="Times New Roman" w:eastAsia="SchoolBookSanPin"/>
          <w:bCs/>
          <w:sz w:val="24"/>
          <w:szCs w:val="24"/>
          <w:lang w:val="ru-RU"/>
        </w:rPr>
        <w:br/>
        <w:t xml:space="preserve">в Российской Федерации».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5.7. </w:t>
      </w:r>
      <w:r>
        <w:rPr>
          <w:rFonts w:ascii="Times New Roman" w:hAnsi="Times New Roman" w:eastAsia="SchoolBookSanPin"/>
          <w:bCs/>
          <w:sz w:val="24"/>
          <w:szCs w:val="24"/>
          <w:lang w:val="ru-RU"/>
        </w:rPr>
        <w:t xml:space="preserve">Осуществлять учебно-исследовательскую и проектную деятельность </w:t>
      </w:r>
      <w:r>
        <w:rPr>
          <w:rFonts w:ascii="Times New Roman" w:hAnsi="Times New Roman" w:eastAsia="SchoolBookSanPin"/>
          <w:bCs/>
          <w:sz w:val="24"/>
          <w:szCs w:val="24"/>
          <w:lang w:val="ru-RU"/>
        </w:rPr>
        <w:br/>
        <w:t xml:space="preserve">с опорой на полученные знания о структуре общества, социальных отношениях, пол</w:t>
      </w:r>
      <w:r>
        <w:rPr>
          <w:rFonts w:ascii="Times New Roman" w:hAnsi="Times New Roman" w:eastAsia="SchoolBookSanPin"/>
          <w:bCs/>
          <w:sz w:val="24"/>
          <w:szCs w:val="24"/>
          <w:lang w:val="ru-RU"/>
        </w:rPr>
        <w:t xml:space="preserve">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w:t>
      </w:r>
      <w:r>
        <w:rPr>
          <w:rFonts w:ascii="Times New Roman" w:hAnsi="Times New Roman" w:eastAsia="SchoolBookSanPin"/>
          <w:bCs/>
          <w:sz w:val="24"/>
          <w:szCs w:val="24"/>
          <w:lang w:val="ru-RU"/>
        </w:rPr>
        <w:t xml:space="preserve">аботы (развернутые ответы, сочи</w:t>
      </w:r>
      <w:r>
        <w:rPr>
          <w:rFonts w:ascii="Times New Roman" w:hAnsi="Times New Roman" w:eastAsia="SchoolBookSanPin"/>
          <w:bCs/>
          <w:sz w:val="24"/>
          <w:szCs w:val="24"/>
          <w:lang w:val="ru-RU"/>
        </w:rPr>
        <w:t xml:space="preserve">нения) </w:t>
      </w:r>
      <w:r>
        <w:rPr>
          <w:rFonts w:ascii="Times New Roman" w:hAnsi="Times New Roman" w:eastAsia="SchoolBookSanPin"/>
          <w:bCs/>
          <w:sz w:val="24"/>
          <w:szCs w:val="24"/>
          <w:lang w:val="ru-RU"/>
        </w:rPr>
        <w:br/>
        <w:t xml:space="preserve">по изученным темам, составлять сложный и тезисный план развернутых ответов, анализировать неадаптированные тексты.</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5.8. </w:t>
      </w:r>
      <w:r>
        <w:rPr>
          <w:rFonts w:ascii="Times New Roman" w:hAnsi="Times New Roman" w:eastAsia="SchoolBookSanPin"/>
          <w:bCs/>
          <w:sz w:val="24"/>
          <w:szCs w:val="24"/>
          <w:lang w:val="ru-RU"/>
        </w:rPr>
        <w:t xml:space="preserve">Использовать политические и правовые знания для взаимодействия </w:t>
      </w:r>
      <w:r>
        <w:rPr>
          <w:rFonts w:ascii="Times New Roman" w:hAnsi="Times New Roman" w:eastAsia="SchoolBookSanPin"/>
          <w:bCs/>
          <w:sz w:val="24"/>
          <w:szCs w:val="24"/>
          <w:lang w:val="ru-RU"/>
        </w:rPr>
        <w:br/>
        <w:t xml:space="preserve">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w:t>
      </w:r>
      <w:r>
        <w:rPr>
          <w:rFonts w:ascii="Times New Roman" w:hAnsi="Times New Roman" w:eastAsia="SchoolBookSanPin"/>
          <w:bCs/>
          <w:sz w:val="24"/>
          <w:szCs w:val="24"/>
          <w:lang w:val="ru-RU"/>
        </w:rPr>
        <w:t xml:space="preserve">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5.9. </w:t>
      </w:r>
      <w:r>
        <w:rPr>
          <w:rFonts w:ascii="Times New Roman" w:hAnsi="Times New Roman" w:eastAsia="SchoolBookSanPin"/>
          <w:bCs/>
          <w:sz w:val="24"/>
          <w:szCs w:val="24"/>
          <w:lang w:val="ru-RU"/>
        </w:rPr>
        <w:t xml:space="preserve">Формулировать на основе социальных ценностей и приобретенных знаний о структуре общества и социальных взаимодействиях, политической сфере </w:t>
      </w:r>
      <w:r>
        <w:rPr>
          <w:rFonts w:ascii="Times New Roman" w:hAnsi="Times New Roman" w:eastAsia="SchoolBookSanPin"/>
          <w:bCs/>
          <w:sz w:val="24"/>
          <w:szCs w:val="24"/>
          <w:lang w:val="ru-RU"/>
        </w:rPr>
        <w:br/>
        <w:t xml:space="preserve">и законодательстве Российской Федерации собственные суждения и аргументы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и необходимости борьбы с ней; соотношения прав и свобод человека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с обязанностями и правовой ответственностью;</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использовать ключевые понятия, теоретические положения, в том числе </w:t>
      </w:r>
      <w:r>
        <w:rPr>
          <w:rFonts w:ascii="Times New Roman" w:hAnsi="Times New Roman" w:eastAsia="SchoolBookSanPin"/>
          <w:bCs/>
          <w:sz w:val="24"/>
          <w:szCs w:val="24"/>
          <w:lang w:val="ru-RU"/>
        </w:rPr>
        <w:br/>
        <w:t xml:space="preserve">о (об) социальной структуре российского общества; роли семьи в жизни личности </w:t>
      </w:r>
      <w:r>
        <w:rPr>
          <w:rFonts w:ascii="Times New Roman" w:hAnsi="Times New Roman" w:eastAsia="SchoolBookSanPin"/>
          <w:bCs/>
          <w:sz w:val="24"/>
          <w:szCs w:val="24"/>
          <w:lang w:val="ru-RU"/>
        </w:rPr>
        <w:br/>
        <w:t xml:space="preserve">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w:t>
      </w:r>
      <w:r>
        <w:rPr>
          <w:rFonts w:ascii="Times New Roman" w:hAnsi="Times New Roman" w:eastAsia="SchoolBookSanPin"/>
          <w:bCs/>
          <w:sz w:val="24"/>
          <w:szCs w:val="24"/>
          <w:lang w:val="ru-RU"/>
        </w:rPr>
        <w:t xml:space="preserve">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w:t>
      </w:r>
      <w:r>
        <w:rPr>
          <w:rFonts w:ascii="Times New Roman" w:hAnsi="Times New Roman" w:eastAsia="SchoolBookSanPin"/>
          <w:bCs/>
          <w:sz w:val="24"/>
          <w:szCs w:val="24"/>
          <w:lang w:val="ru-RU"/>
        </w:rPr>
        <w:br/>
        <w:t xml:space="preserve">для объяснения явлений социальной действительности;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t xml:space="preserve">конкретизировать теоретические положения о (об) конституционных принципах национа</w:t>
      </w:r>
      <w:r>
        <w:rPr>
          <w:rFonts w:ascii="Times New Roman" w:hAnsi="Times New Roman" w:eastAsia="SchoolBookSanPin"/>
          <w:bCs/>
          <w:sz w:val="24"/>
          <w:szCs w:val="24"/>
          <w:lang w:val="ru-RU"/>
        </w:rPr>
        <w:t xml:space="preserve">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w:t>
      </w:r>
      <w:r>
        <w:rPr>
          <w:rFonts w:ascii="Times New Roman" w:hAnsi="Times New Roman" w:eastAsia="SchoolBookSanPin"/>
          <w:bCs/>
          <w:sz w:val="24"/>
          <w:szCs w:val="24"/>
          <w:lang w:val="ru-RU"/>
        </w:rPr>
        <w:br/>
        <w:t xml:space="preserve">и политической системе Российской Федерации на совр</w:t>
      </w:r>
      <w:r>
        <w:rPr>
          <w:rFonts w:ascii="Times New Roman" w:hAnsi="Times New Roman" w:eastAsia="SchoolBookSanPin"/>
          <w:bCs/>
          <w:sz w:val="24"/>
          <w:szCs w:val="24"/>
          <w:lang w:val="ru-RU"/>
        </w:rPr>
        <w:t xml:space="preserve">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w:t>
      </w:r>
      <w:r>
        <w:rPr>
          <w:rFonts w:ascii="Times New Roman" w:hAnsi="Times New Roman" w:eastAsia="SchoolBookSanPin"/>
          <w:bCs/>
          <w:sz w:val="24"/>
          <w:szCs w:val="24"/>
          <w:lang w:val="ru-RU"/>
        </w:rPr>
        <w:t xml:space="preserve">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w:t>
      </w:r>
      <w:r>
        <w:rPr>
          <w:rFonts w:ascii="Times New Roman" w:hAnsi="Times New Roman" w:eastAsia="SchoolBookSanPin"/>
          <w:bCs/>
          <w:sz w:val="24"/>
          <w:szCs w:val="24"/>
          <w:lang w:val="ru-RU"/>
        </w:rPr>
        <w:br/>
        <w:t xml:space="preserve">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5.10. </w:t>
      </w:r>
      <w:r>
        <w:rPr>
          <w:rFonts w:ascii="Times New Roman" w:hAnsi="Times New Roman" w:eastAsia="SchoolBookSanPin"/>
          <w:bCs/>
          <w:sz w:val="24"/>
          <w:szCs w:val="24"/>
          <w:lang w:val="ru-RU"/>
        </w:rPr>
        <w:t xml:space="preserve">Пр</w:t>
      </w:r>
      <w:r>
        <w:rPr>
          <w:rFonts w:ascii="Times New Roman" w:hAnsi="Times New Roman" w:eastAsia="SchoolBookSanPin"/>
          <w:bCs/>
          <w:sz w:val="24"/>
          <w:szCs w:val="24"/>
          <w:lang w:val="ru-RU"/>
        </w:rPr>
        <w:t xml:space="preserve">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w:t>
      </w:r>
      <w:r>
        <w:rPr>
          <w:rFonts w:ascii="Times New Roman" w:hAnsi="Times New Roman" w:eastAsia="SchoolBookSanPin"/>
          <w:bCs/>
          <w:sz w:val="24"/>
          <w:szCs w:val="24"/>
          <w:lang w:val="ru-RU"/>
        </w:rPr>
        <w:t xml:space="preserve">х управления личными финансами </w:t>
      </w:r>
      <w:r>
        <w:rPr>
          <w:rFonts w:ascii="Times New Roman" w:hAnsi="Times New Roman" w:eastAsia="SchoolBookSanPin"/>
          <w:bCs/>
          <w:sz w:val="24"/>
          <w:szCs w:val="24"/>
          <w:lang w:val="ru-RU"/>
        </w:rPr>
        <w:t xml:space="preserve">и обеспечения личной финансовой безопасности.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5.11. </w:t>
      </w:r>
      <w:r>
        <w:rPr>
          <w:rFonts w:ascii="Times New Roman" w:hAnsi="Times New Roman" w:eastAsia="SchoolBookSanPin"/>
          <w:bCs/>
          <w:sz w:val="24"/>
          <w:szCs w:val="24"/>
          <w:lang w:val="ru-RU"/>
        </w:rPr>
        <w:t xml:space="preserve">Оценивать социальную информацию по проблемам социальных отношений, политическо</w:t>
      </w:r>
      <w:r>
        <w:rPr>
          <w:rFonts w:ascii="Times New Roman" w:hAnsi="Times New Roman" w:eastAsia="SchoolBookSanPin"/>
          <w:bCs/>
          <w:sz w:val="24"/>
          <w:szCs w:val="24"/>
          <w:lang w:val="ru-RU"/>
        </w:rPr>
        <w:t xml:space="preserve">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w:t>
      </w:r>
      <w:r>
        <w:rPr>
          <w:rFonts w:ascii="Times New Roman" w:hAnsi="Times New Roman" w:eastAsia="SchoolBookSanPin"/>
          <w:bCs/>
          <w:sz w:val="24"/>
          <w:szCs w:val="24"/>
          <w:lang w:val="ru-RU"/>
        </w:rPr>
        <w:br/>
        <w:t xml:space="preserve">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OfficinaSansBoldITC"/>
          <w:sz w:val="24"/>
          <w:szCs w:val="24"/>
          <w:lang w:val="ru-RU"/>
        </w:rPr>
        <w:t xml:space="preserve">32</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OfficinaSansBoldITC"/>
          <w:sz w:val="24"/>
          <w:szCs w:val="24"/>
          <w:lang w:val="ru-RU"/>
        </w:rPr>
        <w:t xml:space="preserve">.</w:t>
      </w:r>
      <w:r>
        <w:rPr>
          <w:rFonts w:ascii="Times New Roman" w:hAnsi="Times New Roman" w:eastAsia="SchoolBookSanPin"/>
          <w:sz w:val="24"/>
          <w:szCs w:val="24"/>
          <w:lang w:val="ru-RU"/>
        </w:rPr>
        <w:t xml:space="preserve">5.12. </w:t>
      </w:r>
      <w:r>
        <w:rPr>
          <w:rFonts w:ascii="Times New Roman" w:hAnsi="Times New Roman" w:eastAsia="SchoolBookSanPin"/>
          <w:bCs/>
          <w:sz w:val="24"/>
          <w:szCs w:val="24"/>
          <w:lang w:val="ru-RU"/>
        </w:rPr>
        <w:t xml:space="preserve">Самостоятельно оценивать и принимать решения, выявлять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с помощью полученных знаний наиболее эффективные способы противодействия коррупции; определять стра</w:t>
      </w:r>
      <w:r>
        <w:rPr>
          <w:rFonts w:ascii="Times New Roman" w:hAnsi="Times New Roman" w:eastAsia="SchoolBookSanPin"/>
          <w:bCs/>
          <w:sz w:val="24"/>
          <w:szCs w:val="24"/>
          <w:lang w:val="ru-RU"/>
        </w:rPr>
        <w:t xml:space="preserve">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w:t>
      </w:r>
      <w:r>
        <w:rPr>
          <w:rFonts w:ascii="Times New Roman" w:hAnsi="Times New Roman" w:eastAsia="SchoolBookSanPin"/>
          <w:bCs/>
          <w:sz w:val="24"/>
          <w:szCs w:val="24"/>
          <w:lang w:val="ru-RU"/>
        </w:rPr>
        <w:br/>
      </w:r>
      <w:r>
        <w:rPr>
          <w:rFonts w:ascii="Times New Roman" w:hAnsi="Times New Roman" w:eastAsia="SchoolBookSanPin"/>
          <w:bCs/>
          <w:sz w:val="24"/>
          <w:szCs w:val="24"/>
          <w:lang w:val="ru-RU"/>
        </w:rPr>
        <w:t xml:space="preserve">и наркомании.</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bCs/>
          <w:sz w:val="24"/>
          <w:szCs w:val="24"/>
          <w:lang w:val="ru-RU"/>
        </w:rPr>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b/>
          <w:bCs/>
          <w:sz w:val="28"/>
          <w:szCs w:val="24"/>
          <w:lang w:val="ru-RU"/>
        </w:rPr>
      </w:pPr>
      <w:r>
        <w:rPr>
          <w:rFonts w:ascii="Times New Roman" w:hAnsi="Times New Roman" w:eastAsia="SchoolBookSanPin"/>
          <w:b/>
          <w:bCs/>
          <w:sz w:val="28"/>
          <w:szCs w:val="24"/>
          <w:lang w:val="ru-RU"/>
        </w:rPr>
      </w:r>
      <w:r>
        <w:rPr>
          <w:rFonts w:ascii="Times New Roman" w:hAnsi="Times New Roman" w:eastAsia="SchoolBookSanPin"/>
          <w:b/>
          <w:bCs/>
          <w:sz w:val="28"/>
          <w:szCs w:val="24"/>
          <w:lang w:val="ru-RU"/>
        </w:rPr>
      </w:r>
      <w:r>
        <w:rPr>
          <w:rFonts w:ascii="Times New Roman" w:hAnsi="Times New Roman" w:eastAsia="SchoolBookSanPin"/>
          <w:b/>
          <w:bCs/>
          <w:sz w:val="28"/>
          <w:szCs w:val="24"/>
          <w:lang w:val="ru-RU"/>
        </w:rPr>
      </w:r>
    </w:p>
    <w:p>
      <w:pPr>
        <w:pStyle w:val="2335"/>
        <w:ind w:firstLine="708"/>
        <w:jc w:val="both"/>
        <w:spacing w:before="0" w:line="360" w:lineRule="auto"/>
        <w:rPr>
          <w:szCs w:val="24"/>
          <w:lang w:val="ru-RU"/>
        </w:rPr>
        <w:pBdr>
          <w:bottom w:val="none" w:color="000000" w:sz="0" w:space="0"/>
        </w:pBdr>
      </w:pPr>
      <w:r>
        <w:rPr>
          <w:rFonts w:eastAsia="SchoolBookSanPin"/>
          <w:szCs w:val="24"/>
          <w:lang w:val="ru-RU"/>
        </w:rPr>
        <w:t xml:space="preserve">33</w:t>
      </w:r>
      <w:r>
        <w:rPr>
          <w:rFonts w:eastAsia="SchoolBookSanPin"/>
          <w:szCs w:val="24"/>
          <w:lang w:val="ru-RU"/>
        </w:rPr>
        <w:t xml:space="preserve">. Федеральная рабочая программа по учебному предмету «География» (базовый уровень).</w:t>
      </w:r>
      <w:r>
        <w:rPr>
          <w:szCs w:val="24"/>
          <w:lang w:val="ru-RU"/>
        </w:rPr>
      </w:r>
      <w:r>
        <w:rPr>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33</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1. Федеральная рабочая програ</w:t>
      </w:r>
      <w:r>
        <w:rPr>
          <w:rFonts w:ascii="Times New Roman" w:hAnsi="Times New Roman" w:eastAsia="SchoolBookSanPin"/>
          <w:sz w:val="24"/>
          <w:szCs w:val="24"/>
          <w:lang w:val="ru-RU"/>
        </w:rPr>
        <w:t xml:space="preserve">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33</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2. </w:t>
      </w:r>
      <w:r>
        <w:rPr>
          <w:rFonts w:ascii="Times New Roman" w:hAnsi="Times New Roman" w:eastAsia="OfficinaSansBoldITC"/>
          <w:sz w:val="24"/>
          <w:szCs w:val="24"/>
          <w:lang w:val="ru-RU"/>
        </w:rPr>
        <w:t xml:space="preserve">Пояснительная записка.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33</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2.1. Программа по географии составлена на основе требований </w:t>
      </w:r>
      <w:r>
        <w:rPr>
          <w:rFonts w:ascii="Times New Roman" w:hAnsi="Times New Roman" w:eastAsia="SchoolBookSanPin"/>
          <w:sz w:val="24"/>
          <w:szCs w:val="24"/>
          <w:lang w:val="ru-RU"/>
        </w:rPr>
        <w:br/>
        <w:t xml:space="preserve">к результатам освоения ООП СОО, представленных в ФГОС СОО, а также </w:t>
      </w:r>
      <w:r>
        <w:rPr>
          <w:rFonts w:ascii="Times New Roman" w:hAnsi="Times New Roman" w:eastAsia="SchoolBookSanPin"/>
          <w:sz w:val="24"/>
          <w:szCs w:val="24"/>
          <w:lang w:val="ru-RU"/>
        </w:rPr>
        <w:br/>
        <w:t xml:space="preserve">на основе характеристики планируемых результ</w:t>
      </w:r>
      <w:r>
        <w:rPr>
          <w:rFonts w:ascii="Times New Roman" w:hAnsi="Times New Roman" w:eastAsia="SchoolBookSanPin"/>
          <w:sz w:val="24"/>
          <w:szCs w:val="24"/>
          <w:lang w:val="ru-RU"/>
        </w:rPr>
        <w:t xml:space="preserve">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33</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2.2. Программа по географии отражает основные требования ФГОС СОО </w:t>
      </w:r>
      <w:r>
        <w:rPr>
          <w:rFonts w:ascii="Times New Roman" w:hAnsi="Times New Roman" w:eastAsia="SchoolBookSanPin"/>
          <w:sz w:val="24"/>
          <w:szCs w:val="24"/>
          <w:lang w:val="ru-RU"/>
        </w:rPr>
        <w:br/>
        <w:t xml:space="preserve">к личностным, метапредметным и предметным результатам освоения образовательных программ.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33</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2.3. 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w:t>
      </w:r>
      <w:r>
        <w:rPr>
          <w:rFonts w:ascii="Times New Roman" w:hAnsi="Times New Roman" w:eastAsia="SchoolBookSanPin"/>
          <w:sz w:val="24"/>
          <w:szCs w:val="24"/>
          <w:lang w:val="ru-RU"/>
        </w:rPr>
        <w:br/>
        <w:t xml:space="preserve">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w:t>
      </w:r>
      <w:r>
        <w:rPr>
          <w:rFonts w:ascii="Times New Roman" w:hAnsi="Times New Roman" w:eastAsia="SchoolBookSanPin"/>
          <w:sz w:val="24"/>
          <w:szCs w:val="24"/>
          <w:lang w:val="ru-RU"/>
        </w:rPr>
        <w:br/>
        <w:t xml:space="preserve">с учётом межпредметных и внутрипредметных связей, логики учебного процесса, возрастных особенностей обучающихся; определяет возможности предмета </w:t>
      </w:r>
      <w:r>
        <w:rPr>
          <w:rFonts w:ascii="Times New Roman" w:hAnsi="Times New Roman" w:eastAsia="SchoolBookSanPin"/>
          <w:sz w:val="24"/>
          <w:szCs w:val="24"/>
          <w:lang w:val="ru-RU"/>
        </w:rPr>
        <w:br/>
        <w:t xml:space="preserve">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 сохранении нацеленности программы по географии на формирование базовых теоретических знаний особое внимание уделено фо</w:t>
      </w:r>
      <w:r>
        <w:rPr>
          <w:rFonts w:ascii="Times New Roman" w:hAnsi="Times New Roman" w:eastAsia="SchoolBookSanPin"/>
          <w:sz w:val="24"/>
          <w:szCs w:val="24"/>
          <w:lang w:val="ru-RU"/>
        </w:rPr>
        <w:t xml:space="preserve">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w:t>
      </w:r>
      <w:r>
        <w:rPr>
          <w:rFonts w:ascii="Times New Roman" w:hAnsi="Times New Roman" w:eastAsia="SchoolBookSanPin"/>
          <w:sz w:val="24"/>
          <w:szCs w:val="24"/>
          <w:lang w:val="ru-RU"/>
        </w:rPr>
        <w:t xml:space="preserve">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33</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2.4. География ‒ это один из учебных предметов, способных успешно выполнить задачу интеграции содержания образования в области естественных </w:t>
      </w:r>
      <w:r>
        <w:rPr>
          <w:rFonts w:ascii="Times New Roman" w:hAnsi="Times New Roman" w:eastAsia="SchoolBookSanPin"/>
          <w:sz w:val="24"/>
          <w:szCs w:val="24"/>
          <w:lang w:val="ru-RU"/>
        </w:rPr>
        <w:br/>
        <w:t xml:space="preserve">и общественных наук.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33</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2.5. В основу содержания географии положено изучение единого </w:t>
      </w:r>
      <w:r>
        <w:rPr>
          <w:rFonts w:ascii="Times New Roman" w:hAnsi="Times New Roman" w:eastAsia="SchoolBookSanPin"/>
          <w:sz w:val="24"/>
          <w:szCs w:val="24"/>
          <w:lang w:val="ru-RU"/>
        </w:rPr>
        <w:br/>
        <w:t xml:space="preserve">и одновременно многополярного мира, глобали</w:t>
      </w:r>
      <w:r>
        <w:rPr>
          <w:rFonts w:ascii="Times New Roman" w:hAnsi="Times New Roman" w:eastAsia="SchoolBookSanPin"/>
          <w:sz w:val="24"/>
          <w:szCs w:val="24"/>
          <w:lang w:val="ru-RU"/>
        </w:rPr>
        <w:t xml:space="preserve">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w:t>
      </w:r>
      <w:r>
        <w:rPr>
          <w:rFonts w:ascii="Times New Roman" w:hAnsi="Times New Roman" w:eastAsia="SchoolBookSanPin"/>
          <w:sz w:val="24"/>
          <w:szCs w:val="24"/>
          <w:lang w:val="ru-RU"/>
        </w:rPr>
        <w:t xml:space="preserve">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33</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2.6.  Изучение географии направлено на достижение следующих целей: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eastAsia="SchoolBookSanPin"/>
          <w:sz w:val="24"/>
          <w:szCs w:val="24"/>
          <w:lang w:val="ru-RU"/>
        </w:rPr>
        <w:br/>
      </w:r>
      <w:r>
        <w:rPr>
          <w:rFonts w:ascii="Times New Roman" w:hAnsi="Times New Roman" w:eastAsia="SchoolBookSanPin"/>
          <w:sz w:val="24"/>
          <w:szCs w:val="24"/>
        </w:rPr>
        <w:t xml:space="preserve">c</w:t>
      </w:r>
      <w:r>
        <w:rPr>
          <w:rFonts w:ascii="Times New Roman" w:hAnsi="Times New Roman" w:eastAsia="SchoolBookSanPin"/>
          <w:sz w:val="24"/>
          <w:szCs w:val="24"/>
          <w:lang w:val="ru-RU"/>
        </w:rPr>
        <w:t xml:space="preserve"> ролью России как составной части мирового сообщества;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воспитание экологической культуры на основе приобретения знаний </w:t>
      </w:r>
      <w:r>
        <w:rPr>
          <w:rFonts w:ascii="Times New Roman" w:hAnsi="Times New Roman" w:eastAsia="SchoolBookSanPin"/>
          <w:sz w:val="24"/>
          <w:szCs w:val="24"/>
          <w:lang w:val="ru-RU"/>
        </w:rPr>
        <w:br/>
        <w:t xml:space="preserve">о взаимосвязи природы, населения и хозяйства на глобальном, региональном </w:t>
      </w:r>
      <w:r>
        <w:rPr>
          <w:rFonts w:ascii="Times New Roman" w:hAnsi="Times New Roman" w:eastAsia="SchoolBookSanPin"/>
          <w:sz w:val="24"/>
          <w:szCs w:val="24"/>
          <w:lang w:val="ru-RU"/>
        </w:rPr>
        <w:br/>
        <w:t xml:space="preserve">и локальном уровнях и формирование ценностного отношения к проблемам взаимодействия человека и общества;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формирование системы географических знаний как компонента научной картины мира, завершение формирования основ географической культуры;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приобретение опыта разнообразной деятельности, направленной </w:t>
      </w:r>
      <w:r>
        <w:rPr>
          <w:rFonts w:ascii="Times New Roman" w:hAnsi="Times New Roman" w:eastAsia="SchoolBookSanPin"/>
          <w:sz w:val="24"/>
          <w:szCs w:val="24"/>
          <w:lang w:val="ru-RU"/>
        </w:rPr>
        <w:br/>
        <w:t xml:space="preserve">на достижение целей устойчивого развития.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33</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33</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2.8. Общее число часов, рекомендованных для изучения географии, – </w:t>
      </w:r>
      <w:r>
        <w:rPr>
          <w:rFonts w:ascii="Times New Roman" w:hAnsi="Times New Roman" w:eastAsia="SchoolBookSanPin"/>
          <w:sz w:val="24"/>
          <w:szCs w:val="24"/>
          <w:lang w:val="ru-RU"/>
        </w:rPr>
        <w:br/>
        <w:t xml:space="preserve">68 часов: по одному часу в неделю в 10 и 11 классах.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 Содержание обучения географии в 10 классе.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3.1. </w:t>
      </w:r>
      <w:r>
        <w:rPr>
          <w:rFonts w:ascii="Times New Roman" w:hAnsi="Times New Roman" w:eastAsia="SchoolBookSanPin"/>
          <w:sz w:val="24"/>
          <w:szCs w:val="24"/>
          <w:lang w:val="ru-RU"/>
        </w:rPr>
        <w:t xml:space="preserve">География как наука.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3.1.1. </w:t>
      </w:r>
      <w:r>
        <w:rPr>
          <w:rFonts w:ascii="Times New Roman" w:hAnsi="Times New Roman" w:eastAsia="SchoolBookSanPin"/>
          <w:sz w:val="24"/>
          <w:szCs w:val="24"/>
          <w:lang w:val="ru-RU"/>
        </w:rPr>
        <w:t xml:space="preserve">Традиционные и новые методы в географии. Географические прогнозы. Традиционные и новые методы исс</w:t>
      </w:r>
      <w:r>
        <w:rPr>
          <w:rFonts w:ascii="Times New Roman" w:hAnsi="Times New Roman" w:eastAsia="SchoolBookSanPin"/>
          <w:sz w:val="24"/>
          <w:szCs w:val="24"/>
          <w:lang w:val="ru-RU"/>
        </w:rPr>
        <w:t xml:space="preserve">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3.1.2. </w:t>
      </w:r>
      <w:r>
        <w:rPr>
          <w:rFonts w:ascii="Times New Roman" w:hAnsi="Times New Roman" w:eastAsia="SchoolBookSanPin"/>
          <w:sz w:val="24"/>
          <w:szCs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r>
        <w:rPr>
          <w:rFonts w:ascii="Times New Roman" w:hAnsi="Times New Roman" w:eastAsia="SchoolBookSanPin"/>
          <w:sz w:val="24"/>
          <w:szCs w:val="24"/>
          <w:lang w:val="ru-RU"/>
        </w:rPr>
        <w:br/>
        <w:t xml:space="preserve">Их значимость для представителей разных профессий.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3.2. </w:t>
      </w:r>
      <w:r>
        <w:rPr>
          <w:rFonts w:ascii="Times New Roman" w:hAnsi="Times New Roman" w:eastAsia="SchoolBookSanPin"/>
          <w:sz w:val="24"/>
          <w:szCs w:val="24"/>
          <w:lang w:val="ru-RU"/>
        </w:rPr>
        <w:t xml:space="preserve">Природопользование и геоэкология.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3.2.1. </w:t>
      </w:r>
      <w:r>
        <w:rPr>
          <w:rFonts w:ascii="Times New Roman" w:hAnsi="Times New Roman" w:eastAsia="SchoolBookSanPin"/>
          <w:sz w:val="24"/>
          <w:szCs w:val="24"/>
          <w:lang w:val="ru-RU"/>
        </w:rPr>
        <w:t xml:space="preserve">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w:t>
      </w:r>
      <w:r>
        <w:rPr>
          <w:rFonts w:ascii="Times New Roman" w:hAnsi="Times New Roman" w:eastAsia="SchoolBookSanPin"/>
          <w:sz w:val="24"/>
          <w:szCs w:val="24"/>
          <w:lang w:val="ru-RU"/>
        </w:rPr>
        <w:br/>
        <w:t xml:space="preserve">и окружающая среда.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3.2.2. </w:t>
      </w:r>
      <w:r>
        <w:rPr>
          <w:rFonts w:ascii="Times New Roman" w:hAnsi="Times New Roman" w:eastAsia="SchoolBookSanPin"/>
          <w:sz w:val="24"/>
          <w:szCs w:val="24"/>
          <w:lang w:val="ru-RU"/>
        </w:rPr>
        <w:t xml:space="preserve">Естественный и антропогенный ландшафты. Проблема сохранения ландшафтного и культурного разнообразия на Земле.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Практическая работа «Классификация ландшафтов с использованием источников географической информации».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3.2.3. </w:t>
      </w:r>
      <w:r>
        <w:rPr>
          <w:rFonts w:ascii="Times New Roman" w:hAnsi="Times New Roman" w:eastAsia="SchoolBookSanPin"/>
          <w:sz w:val="24"/>
          <w:szCs w:val="24"/>
          <w:lang w:val="ru-RU"/>
        </w:rP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w:t>
      </w:r>
      <w:r>
        <w:rPr>
          <w:rFonts w:ascii="Times New Roman" w:hAnsi="Times New Roman" w:eastAsia="SchoolBookSanPin"/>
          <w:sz w:val="24"/>
          <w:szCs w:val="24"/>
          <w:lang w:val="ru-RU"/>
        </w:rPr>
        <w:t xml:space="preserve">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3.2.4. </w:t>
      </w:r>
      <w:r>
        <w:rPr>
          <w:rFonts w:ascii="Times New Roman" w:hAnsi="Times New Roman" w:eastAsia="SchoolBookSanPin"/>
          <w:sz w:val="24"/>
          <w:szCs w:val="24"/>
          <w:lang w:val="ru-RU"/>
        </w:rPr>
        <w:t xml:space="preserve">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w:t>
      </w:r>
      <w:r>
        <w:rPr>
          <w:rFonts w:ascii="Times New Roman" w:hAnsi="Times New Roman" w:eastAsia="SchoolBookSanPin"/>
          <w:sz w:val="24"/>
          <w:szCs w:val="24"/>
          <w:lang w:val="ru-RU"/>
        </w:rPr>
        <w:t xml:space="preserve">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w:t>
      </w:r>
      <w:r>
        <w:rPr>
          <w:rFonts w:ascii="Times New Roman" w:hAnsi="Times New Roman" w:eastAsia="SchoolBookSanPin"/>
          <w:sz w:val="24"/>
          <w:szCs w:val="24"/>
          <w:lang w:val="ru-RU"/>
        </w:rPr>
        <w:br/>
        <w:t xml:space="preserve">и распространение. Роль природных ресурсов Мирового океана (энергетических, биологических, минеральных) в жизни человечества и перспективы </w:t>
      </w:r>
      <w:r>
        <w:rPr>
          <w:rFonts w:ascii="Times New Roman" w:hAnsi="Times New Roman" w:eastAsia="SchoolBookSanPin"/>
          <w:sz w:val="24"/>
          <w:szCs w:val="24"/>
          <w:lang w:val="ru-RU"/>
        </w:rPr>
        <w:br/>
        <w:t xml:space="preserve">их использования. Агроклиматические ресурсы. Рекреационные ресурсы.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3.3. </w:t>
      </w:r>
      <w:r>
        <w:rPr>
          <w:rFonts w:ascii="Times New Roman" w:hAnsi="Times New Roman" w:eastAsia="SchoolBookSanPin"/>
          <w:sz w:val="24"/>
          <w:szCs w:val="24"/>
          <w:lang w:val="ru-RU"/>
        </w:rPr>
        <w:t xml:space="preserve">Современная политическая карта.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3.3.</w:t>
      </w:r>
      <w:r>
        <w:rPr>
          <w:rFonts w:ascii="Times New Roman" w:hAnsi="Times New Roman" w:eastAsia="SchoolBookSanPin"/>
          <w:sz w:val="24"/>
          <w:szCs w:val="24"/>
          <w:lang w:val="ru-RU"/>
        </w:rPr>
        <w:t xml:space="preserve">1. Политическая география и геополитика. Политическая карта мира </w:t>
      </w:r>
      <w:r>
        <w:rPr>
          <w:rFonts w:ascii="Times New Roman" w:hAnsi="Times New Roman" w:eastAsia="SchoolBookSanPin"/>
          <w:sz w:val="24"/>
          <w:szCs w:val="24"/>
          <w:lang w:val="ru-RU"/>
        </w:rPr>
        <w:br/>
        <w:t xml:space="preserve">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3.3.</w:t>
      </w:r>
      <w:r>
        <w:rPr>
          <w:rFonts w:ascii="Times New Roman" w:hAnsi="Times New Roman" w:eastAsia="SchoolBookSanPin"/>
          <w:sz w:val="24"/>
          <w:szCs w:val="24"/>
          <w:lang w:val="ru-RU"/>
        </w:rPr>
        <w:t xml:space="preserve">2. Классификации и типология стран мира. Основные типы стран: критерии их выделения. Формы правления государства и государственного устройства.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3.4. </w:t>
      </w:r>
      <w:r>
        <w:rPr>
          <w:rFonts w:ascii="Times New Roman" w:hAnsi="Times New Roman" w:eastAsia="SchoolBookSanPin"/>
          <w:sz w:val="24"/>
          <w:szCs w:val="24"/>
          <w:lang w:val="ru-RU"/>
        </w:rPr>
        <w:t xml:space="preserve">Население мира.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3.4.1. </w:t>
      </w:r>
      <w:r>
        <w:rPr>
          <w:rFonts w:ascii="Times New Roman" w:hAnsi="Times New Roman" w:eastAsia="SchoolBookSanPin"/>
          <w:sz w:val="24"/>
          <w:szCs w:val="24"/>
          <w:lang w:val="ru-RU"/>
        </w:rPr>
        <w:t xml:space="preserve">Численность и воспроизводство населения. Численность населения мира и динамика её изменения. Воспроизводство населения, его типы и особенности в стр</w:t>
      </w:r>
      <w:r>
        <w:rPr>
          <w:rFonts w:ascii="Times New Roman" w:hAnsi="Times New Roman" w:eastAsia="SchoolBookSanPin"/>
          <w:sz w:val="24"/>
          <w:szCs w:val="24"/>
          <w:lang w:val="ru-RU"/>
        </w:rPr>
        <w:t xml:space="preserve">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Практические работы: «Определени</w:t>
      </w:r>
      <w:r>
        <w:rPr>
          <w:rFonts w:ascii="Times New Roman" w:hAnsi="Times New Roman" w:eastAsia="SchoolBookSanPin"/>
          <w:sz w:val="24"/>
          <w:szCs w:val="24"/>
          <w:lang w:val="ru-RU"/>
        </w:rPr>
        <w:t xml:space="preserve">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3.4.2. </w:t>
      </w:r>
      <w:r>
        <w:rPr>
          <w:rFonts w:ascii="Times New Roman" w:hAnsi="Times New Roman" w:eastAsia="SchoolBookSanPin"/>
          <w:sz w:val="24"/>
          <w:szCs w:val="24"/>
          <w:lang w:val="ru-RU"/>
        </w:rPr>
        <w:t xml:space="preserve">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w:t>
      </w:r>
      <w:r>
        <w:rPr>
          <w:rFonts w:ascii="Times New Roman" w:hAnsi="Times New Roman" w:eastAsia="SchoolBookSanPin"/>
          <w:sz w:val="24"/>
          <w:szCs w:val="24"/>
          <w:lang w:val="ru-RU"/>
        </w:rPr>
        <w:t xml:space="preserve">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w:t>
      </w:r>
      <w:r>
        <w:rPr>
          <w:rFonts w:ascii="Times New Roman" w:hAnsi="Times New Roman" w:eastAsia="SchoolBookSanPin"/>
          <w:sz w:val="24"/>
          <w:szCs w:val="24"/>
          <w:lang w:val="ru-RU"/>
        </w:rPr>
        <w:br/>
        <w:t xml:space="preserve">и цивилизации Востока.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w:t>
      </w:r>
      <w:r>
        <w:rPr>
          <w:rFonts w:ascii="Times New Roman" w:hAnsi="Times New Roman" w:eastAsia="SchoolBookSanPin"/>
          <w:sz w:val="24"/>
          <w:szCs w:val="24"/>
          <w:lang w:val="ru-RU"/>
        </w:rPr>
        <w:br/>
        <w:t xml:space="preserve">на основе анализа различных источников географической информации».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3.4.3. </w:t>
      </w:r>
      <w:r>
        <w:rPr>
          <w:rFonts w:ascii="Times New Roman" w:hAnsi="Times New Roman" w:eastAsia="SchoolBookSanPin"/>
          <w:sz w:val="24"/>
          <w:szCs w:val="24"/>
          <w:lang w:val="ru-RU"/>
        </w:rPr>
        <w:t xml:space="preserve">Размещение населения. Географические особенности размещения населения и факторы, его определяющие. Плотность населения, ареалы высокой </w:t>
      </w:r>
      <w:r>
        <w:rPr>
          <w:rFonts w:ascii="Times New Roman" w:hAnsi="Times New Roman" w:eastAsia="SchoolBookSanPin"/>
          <w:sz w:val="24"/>
          <w:szCs w:val="24"/>
          <w:lang w:val="ru-RU"/>
        </w:rPr>
        <w:br/>
        <w:t xml:space="preserve">и низкой плотности населения. Миграции населения: причины, основные типы </w:t>
      </w:r>
      <w:r>
        <w:rPr>
          <w:rFonts w:ascii="Times New Roman" w:hAnsi="Times New Roman" w:eastAsia="SchoolBookSanPin"/>
          <w:sz w:val="24"/>
          <w:szCs w:val="24"/>
          <w:lang w:val="ru-RU"/>
        </w:rPr>
        <w:br/>
        <w:t xml:space="preserve">и направления. Расселение населения: типы и формы. Понятие об урбанизации, </w:t>
      </w:r>
      <w:r>
        <w:rPr>
          <w:rFonts w:ascii="Times New Roman" w:hAnsi="Times New Roman" w:eastAsia="SchoolBookSanPin"/>
          <w:sz w:val="24"/>
          <w:szCs w:val="24"/>
          <w:lang w:val="ru-RU"/>
        </w:rPr>
        <w:br/>
        <w:t xml:space="preserve">её особенности в странах различных социально-экономических типов. Городские агломерации и мегалополисы мира.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3.4.4. </w:t>
      </w:r>
      <w:r>
        <w:rPr>
          <w:rFonts w:ascii="Times New Roman" w:hAnsi="Times New Roman" w:eastAsia="SchoolBookSanPin"/>
          <w:sz w:val="24"/>
          <w:szCs w:val="24"/>
          <w:lang w:val="ru-RU"/>
        </w:rPr>
        <w:t xml:space="preserve">Качество жизни населения. Качество жизни населения </w:t>
      </w:r>
      <w:r>
        <w:rPr>
          <w:rFonts w:ascii="Times New Roman" w:hAnsi="Times New Roman" w:eastAsia="SchoolBookSanPin"/>
          <w:sz w:val="24"/>
          <w:szCs w:val="24"/>
          <w:lang w:val="ru-RU"/>
        </w:rPr>
        <w:br/>
        <w:t xml:space="preserve">как совокупнос</w:t>
      </w:r>
      <w:r>
        <w:rPr>
          <w:rFonts w:ascii="Times New Roman" w:hAnsi="Times New Roman" w:eastAsia="SchoolBookSanPin"/>
          <w:sz w:val="24"/>
          <w:szCs w:val="24"/>
          <w:lang w:val="ru-RU"/>
        </w:rPr>
        <w:t xml:space="preserve">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3.5. </w:t>
      </w:r>
      <w:r>
        <w:rPr>
          <w:rFonts w:ascii="Times New Roman" w:hAnsi="Times New Roman" w:eastAsia="SchoolBookSanPin"/>
          <w:sz w:val="24"/>
          <w:szCs w:val="24"/>
          <w:lang w:val="ru-RU"/>
        </w:rPr>
        <w:t xml:space="preserve">Мировое хозяйство.</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3.5.1. </w:t>
      </w:r>
      <w:r>
        <w:rPr>
          <w:rFonts w:ascii="Times New Roman" w:hAnsi="Times New Roman" w:eastAsia="SchoolBookSanPin"/>
          <w:sz w:val="24"/>
          <w:szCs w:val="24"/>
          <w:lang w:val="ru-RU"/>
        </w:rPr>
        <w:t xml:space="preserve">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w:t>
      </w:r>
      <w:r>
        <w:rPr>
          <w:rFonts w:ascii="Times New Roman" w:hAnsi="Times New Roman" w:eastAsia="SchoolBookSanPin"/>
          <w:sz w:val="24"/>
          <w:szCs w:val="24"/>
          <w:lang w:val="ru-RU"/>
        </w:rPr>
        <w:br/>
        <w:t xml:space="preserve">на современное развитие мирового хозяйства. Отраслевая, территориальная </w:t>
      </w:r>
      <w:r>
        <w:rPr>
          <w:rFonts w:ascii="Times New Roman" w:hAnsi="Times New Roman" w:eastAsia="SchoolBookSanPin"/>
          <w:sz w:val="24"/>
          <w:szCs w:val="24"/>
          <w:lang w:val="ru-RU"/>
        </w:rPr>
        <w:br/>
        <w:t xml:space="preserve">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w:t>
      </w:r>
      <w:r>
        <w:rPr>
          <w:rFonts w:ascii="Times New Roman" w:hAnsi="Times New Roman" w:eastAsia="SchoolBookSanPin"/>
          <w:sz w:val="24"/>
          <w:szCs w:val="24"/>
          <w:lang w:val="ru-RU"/>
        </w:rPr>
        <w:br/>
        <w:t xml:space="preserve">в её формировании. Аграрные, индустриальные и постиндустриальные страны. Роль и место России в международном географическом разделении труда.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Практическая работа «Сравнение структуры экономики аграрных, индустриальных и постиндустриальных стран».</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3.5.2. </w:t>
      </w:r>
      <w:r>
        <w:rPr>
          <w:rFonts w:ascii="Times New Roman" w:hAnsi="Times New Roman" w:eastAsia="SchoolBookSanPin"/>
          <w:sz w:val="24"/>
          <w:szCs w:val="24"/>
          <w:lang w:val="ru-RU"/>
        </w:rPr>
        <w:t xml:space="preserve">Международная экономическая интеграция и глобализация мировой экономики. Ме</w:t>
      </w:r>
      <w:r>
        <w:rPr>
          <w:rFonts w:ascii="Times New Roman" w:hAnsi="Times New Roman" w:eastAsia="SchoolBookSanPin"/>
          <w:sz w:val="24"/>
          <w:szCs w:val="24"/>
          <w:lang w:val="ru-RU"/>
        </w:rPr>
        <w:t xml:space="preserve">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w:t>
      </w:r>
      <w:r>
        <w:rPr>
          <w:rFonts w:ascii="Times New Roman" w:hAnsi="Times New Roman" w:eastAsia="SchoolBookSanPin"/>
          <w:sz w:val="24"/>
          <w:szCs w:val="24"/>
          <w:lang w:val="ru-RU"/>
        </w:rPr>
        <w:br/>
        <w:t xml:space="preserve">в глобализации мировой экономики.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3.5.3. </w:t>
      </w:r>
      <w:r>
        <w:rPr>
          <w:rFonts w:ascii="Times New Roman" w:hAnsi="Times New Roman" w:eastAsia="SchoolBookSanPin"/>
          <w:sz w:val="24"/>
          <w:szCs w:val="24"/>
          <w:lang w:val="ru-RU"/>
        </w:rPr>
        <w:t xml:space="preserve">География главных отраслей мирового хозяйства.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Топливно-энергетический компл</w:t>
      </w:r>
      <w:r>
        <w:rPr>
          <w:rFonts w:ascii="Times New Roman" w:hAnsi="Times New Roman" w:eastAsia="SchoolBookSanPin"/>
          <w:sz w:val="24"/>
          <w:szCs w:val="24"/>
          <w:lang w:val="ru-RU"/>
        </w:rPr>
        <w:t xml:space="preserve">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w:t>
      </w:r>
      <w:r>
        <w:rPr>
          <w:rFonts w:ascii="Times New Roman" w:hAnsi="Times New Roman" w:eastAsia="SchoolBookSanPin"/>
          <w:sz w:val="24"/>
          <w:szCs w:val="24"/>
          <w:lang w:val="ru-RU"/>
        </w:rPr>
        <w:t xml:space="preserve">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w:t>
      </w:r>
      <w:r>
        <w:rPr>
          <w:rFonts w:ascii="Times New Roman" w:hAnsi="Times New Roman" w:eastAsia="SchoolBookSanPin"/>
          <w:sz w:val="24"/>
          <w:szCs w:val="24"/>
          <w:lang w:val="ru-RU"/>
        </w:rPr>
        <w:t xml:space="preserve">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w:t>
      </w:r>
      <w:r>
        <w:rPr>
          <w:rFonts w:ascii="Times New Roman" w:hAnsi="Times New Roman" w:eastAsia="SchoolBookSanPin"/>
          <w:sz w:val="24"/>
          <w:szCs w:val="24"/>
          <w:lang w:val="ru-RU"/>
        </w:rPr>
        <w:br/>
        <w:t xml:space="preserve">в мировой экономике.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Металлургия мира. Географические особенности сырьевой базы чёрной </w:t>
      </w:r>
      <w:r>
        <w:rPr>
          <w:rFonts w:ascii="Times New Roman" w:hAnsi="Times New Roman" w:eastAsia="SchoolBookSanPin"/>
          <w:sz w:val="24"/>
          <w:szCs w:val="24"/>
          <w:lang w:val="ru-RU"/>
        </w:rPr>
        <w:br/>
        <w:t xml:space="preserve">и цветной металлургии. Ведущие страны-производители и экспортёры стали, меди </w:t>
      </w:r>
      <w:r>
        <w:rPr>
          <w:rFonts w:ascii="Times New Roman" w:hAnsi="Times New Roman" w:eastAsia="SchoolBookSanPin"/>
          <w:sz w:val="24"/>
          <w:szCs w:val="24"/>
          <w:lang w:val="ru-RU"/>
        </w:rPr>
        <w:br/>
        <w:t xml:space="preserve">и алюминия. Современные тенденции развития отрасли. Влияние металлургии </w:t>
      </w:r>
      <w:r>
        <w:rPr>
          <w:rFonts w:ascii="Times New Roman" w:hAnsi="Times New Roman" w:eastAsia="SchoolBookSanPin"/>
          <w:sz w:val="24"/>
          <w:szCs w:val="24"/>
          <w:lang w:val="ru-RU"/>
        </w:rPr>
        <w:br/>
        <w:t xml:space="preserve">на окружающую среду. Место России в мировом производстве и экспорте цветных </w:t>
      </w:r>
      <w:r>
        <w:rPr>
          <w:rFonts w:ascii="Times New Roman" w:hAnsi="Times New Roman" w:eastAsia="SchoolBookSanPin"/>
          <w:sz w:val="24"/>
          <w:szCs w:val="24"/>
          <w:lang w:val="ru-RU"/>
        </w:rPr>
        <w:br/>
        <w:t xml:space="preserve">и чёрных металлов.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Машиностроительный комплекс мира. Ведущие страны-производители </w:t>
      </w:r>
      <w:r>
        <w:rPr>
          <w:rFonts w:ascii="Times New Roman" w:hAnsi="Times New Roman" w:eastAsia="SchoolBookSanPin"/>
          <w:sz w:val="24"/>
          <w:szCs w:val="24"/>
          <w:lang w:val="ru-RU"/>
        </w:rPr>
        <w:br/>
        <w:t xml:space="preserve">и экспортёры продукции автомобилестроения, авиастроения и микроэлектроники.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w:t>
      </w:r>
      <w:r>
        <w:rPr>
          <w:rFonts w:ascii="Times New Roman" w:hAnsi="Times New Roman" w:eastAsia="SchoolBookSanPin"/>
          <w:sz w:val="24"/>
          <w:szCs w:val="24"/>
          <w:lang w:val="ru-RU"/>
        </w:rPr>
        <w:br/>
        <w:t xml:space="preserve">и продукции целлюлозно-бумажной промышленности. Влияние химической </w:t>
      </w:r>
      <w:r>
        <w:rPr>
          <w:rFonts w:ascii="Times New Roman" w:hAnsi="Times New Roman" w:eastAsia="SchoolBookSanPin"/>
          <w:sz w:val="24"/>
          <w:szCs w:val="24"/>
          <w:lang w:val="ru-RU"/>
        </w:rPr>
        <w:br/>
        <w:t xml:space="preserve">и лесной промышленности на окружающую среду.</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Практическая работа. «Представление в виде диаграмм данных о динамике изменения объёмов и структуры производства электроэнергии в мире».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Сельское хозяйство мира. Географические различия в обеспеченности земельными ресурсами. Земельный фонд мира, его </w:t>
      </w:r>
      <w:r>
        <w:rPr>
          <w:rFonts w:ascii="Times New Roman" w:hAnsi="Times New Roman" w:eastAsia="SchoolBookSanPin"/>
          <w:sz w:val="24"/>
          <w:szCs w:val="24"/>
          <w:lang w:val="ru-RU"/>
        </w:rPr>
        <w:t xml:space="preserve">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Животноводство. Ведущие экспортёры и импортёры продукции животноводства. Рыболовство и аквакультура: географические особенности.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Влияние сельского хозяйства и отдельных его отраслей на окружающую среду.</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Сфера услуг. Мировой транспорт. Основные международные магистрали </w:t>
      </w:r>
      <w:r>
        <w:rPr>
          <w:rFonts w:ascii="Times New Roman" w:hAnsi="Times New Roman" w:eastAsia="SchoolBookSanPin"/>
          <w:sz w:val="24"/>
          <w:szCs w:val="24"/>
          <w:lang w:val="ru-RU"/>
        </w:rPr>
        <w:br/>
        <w:t xml:space="preserve">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 Содержание обучения географии в 11 классе.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4.1.</w:t>
      </w:r>
      <w:r>
        <w:rPr>
          <w:rFonts w:ascii="Times New Roman" w:hAnsi="Times New Roman" w:eastAsia="SchoolBookSanPin"/>
          <w:sz w:val="24"/>
          <w:szCs w:val="24"/>
          <w:lang w:val="ru-RU"/>
        </w:rPr>
        <w:t xml:space="preserve"> Регионы и страны.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4.1.1. </w:t>
      </w:r>
      <w:r>
        <w:rPr>
          <w:rFonts w:ascii="Times New Roman" w:hAnsi="Times New Roman" w:eastAsia="SchoolBookSanPin"/>
          <w:sz w:val="24"/>
          <w:szCs w:val="24"/>
          <w:lang w:val="ru-RU"/>
        </w:rPr>
        <w:t xml:space="preserve">Регионы мира. Зарубежная Европа.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Зарубежная Европа: состав (с</w:t>
      </w:r>
      <w:r>
        <w:rPr>
          <w:rFonts w:ascii="Times New Roman" w:hAnsi="Times New Roman" w:eastAsia="SchoolBookSanPin"/>
          <w:sz w:val="24"/>
          <w:szCs w:val="24"/>
          <w:lang w:val="ru-RU"/>
        </w:rPr>
        <w:t xml:space="preserve">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4.1.2. </w:t>
      </w:r>
      <w:r>
        <w:rPr>
          <w:rFonts w:ascii="Times New Roman" w:hAnsi="Times New Roman" w:eastAsia="SchoolBookSanPin"/>
          <w:sz w:val="24"/>
          <w:szCs w:val="24"/>
          <w:lang w:val="ru-RU"/>
        </w:rPr>
        <w:t xml:space="preserve">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w:t>
      </w:r>
      <w:r>
        <w:rPr>
          <w:rFonts w:ascii="Times New Roman" w:hAnsi="Times New Roman" w:eastAsia="SchoolBookSanPin"/>
          <w:sz w:val="24"/>
          <w:szCs w:val="24"/>
          <w:lang w:val="ru-RU"/>
        </w:rPr>
        <w:t xml:space="preserve">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Практическая работа «Сравнение международной промышленной </w:t>
      </w:r>
      <w:r>
        <w:rPr>
          <w:rFonts w:ascii="Times New Roman" w:hAnsi="Times New Roman" w:eastAsia="SchoolBookSanPin"/>
          <w:sz w:val="24"/>
          <w:szCs w:val="24"/>
          <w:lang w:val="ru-RU"/>
        </w:rPr>
        <w:br/>
        <w:t xml:space="preserve">и сельскохозяйственной специализации Китая и Индии на основании анализа данных об экспорте основных видов продукции».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4.1.3. </w:t>
      </w:r>
      <w:r>
        <w:rPr>
          <w:rFonts w:ascii="Times New Roman" w:hAnsi="Times New Roman" w:eastAsia="SchoolBookSanPin"/>
          <w:sz w:val="24"/>
          <w:szCs w:val="24"/>
          <w:lang w:val="ru-RU"/>
        </w:rPr>
        <w:t xml:space="preserve">Америка: состав (субрегионы: США и Канада, Латинская Америка), общая экономико-географическая характеристика. О</w:t>
      </w:r>
      <w:r>
        <w:rPr>
          <w:rFonts w:ascii="Times New Roman" w:hAnsi="Times New Roman" w:eastAsia="SchoolBookSanPin"/>
          <w:sz w:val="24"/>
          <w:szCs w:val="24"/>
          <w:lang w:val="ru-RU"/>
        </w:rPr>
        <w:t xml:space="preserve">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Практическая работа «Объяснение особенностей территориальной структуры хозяйства Канады и Бразилии на основе анализа географических карт».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4.1.4. </w:t>
      </w:r>
      <w:r>
        <w:rPr>
          <w:rFonts w:ascii="Times New Roman" w:hAnsi="Times New Roman" w:eastAsia="SchoolBookSanPin"/>
          <w:sz w:val="24"/>
          <w:szCs w:val="24"/>
          <w:lang w:val="ru-RU"/>
        </w:rPr>
        <w:t xml:space="preserve">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w:t>
      </w:r>
      <w:r>
        <w:rPr>
          <w:rFonts w:ascii="Times New Roman" w:hAnsi="Times New Roman" w:eastAsia="SchoolBookSanPin"/>
          <w:sz w:val="24"/>
          <w:szCs w:val="24"/>
          <w:lang w:val="ru-RU"/>
        </w:rPr>
        <w:t xml:space="preserve">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Практическая работа «Сравнение на основе анализа статистических данных роли сельского хозяйства в экономике Алжира и Эфиопии».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4.1.5. </w:t>
      </w:r>
      <w:r>
        <w:rPr>
          <w:rFonts w:ascii="Times New Roman" w:hAnsi="Times New Roman" w:eastAsia="SchoolBookSanPin"/>
          <w:sz w:val="24"/>
          <w:szCs w:val="24"/>
          <w:lang w:val="ru-RU"/>
        </w:rPr>
        <w:t xml:space="preserve">Австралия и Океания.</w:t>
      </w:r>
      <w:r>
        <w:rPr>
          <w:rFonts w:ascii="Times New Roman" w:hAnsi="Times New Roman" w:eastAsia="SchoolBookSanPin"/>
          <w:sz w:val="24"/>
          <w:szCs w:val="24"/>
          <w:lang w:val="ru-RU"/>
        </w:rPr>
        <w:t xml:space="preserve">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w:t>
      </w:r>
      <w:r>
        <w:rPr>
          <w:rFonts w:ascii="Times New Roman" w:hAnsi="Times New Roman" w:eastAsia="SchoolBookSanPin"/>
          <w:sz w:val="24"/>
          <w:szCs w:val="24"/>
          <w:lang w:val="ru-RU"/>
        </w:rPr>
        <w:br/>
        <w:t xml:space="preserve">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4.1.6. </w:t>
      </w:r>
      <w:r>
        <w:rPr>
          <w:rFonts w:ascii="Times New Roman" w:hAnsi="Times New Roman" w:eastAsia="SchoolBookSanPin"/>
          <w:sz w:val="24"/>
          <w:szCs w:val="24"/>
          <w:lang w:val="ru-RU"/>
        </w:rPr>
        <w:t xml:space="preserve">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Практическая работа «Изменение направления международных экономических связей России в новых экономических условиях».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4.2. </w:t>
      </w:r>
      <w:r>
        <w:rPr>
          <w:rFonts w:ascii="Times New Roman" w:hAnsi="Times New Roman" w:eastAsia="SchoolBookSanPin"/>
          <w:sz w:val="24"/>
          <w:szCs w:val="24"/>
          <w:lang w:val="ru-RU"/>
        </w:rPr>
        <w:t xml:space="preserve">Глобальные проблемы человечества.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Группы глобальных проблем: геополитические, экологические, демографические.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Геоэкология — фокус глобальных проблем человечества. </w:t>
      </w:r>
      <w:r>
        <w:rPr>
          <w:rFonts w:ascii="Times New Roman" w:hAnsi="Times New Roman" w:eastAsia="SchoolBookSanPin"/>
          <w:sz w:val="24"/>
          <w:szCs w:val="24"/>
          <w:lang w:val="ru-RU"/>
        </w:rPr>
        <w:t xml:space="preserve">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w:t>
      </w:r>
      <w:r>
        <w:rPr>
          <w:rFonts w:ascii="Times New Roman" w:hAnsi="Times New Roman" w:eastAsia="SchoolBookSanPin"/>
          <w:sz w:val="24"/>
          <w:szCs w:val="24"/>
          <w:lang w:val="ru-RU"/>
        </w:rPr>
        <w:t xml:space="preserve">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Глобальные проблемы народонаселения: демографическая, продовольственная, роста городов, здоровья и долголетия человека.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Взаимосвязь глобальных геополитических, экологических проблем и проблем народонаселения.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 Планируемые результаты освоения географии.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5.1. </w:t>
      </w:r>
      <w:r>
        <w:rPr>
          <w:rFonts w:ascii="Times New Roman" w:hAnsi="Times New Roman" w:eastAsia="SchoolBookSanPin"/>
          <w:sz w:val="24"/>
          <w:szCs w:val="24"/>
          <w:lang w:val="ru-RU"/>
        </w:rPr>
        <w:t xml:space="preserve">Личностные результаты освоения географии должны отражать готовность </w:t>
      </w:r>
      <w:r>
        <w:rPr>
          <w:rFonts w:ascii="Times New Roman" w:hAnsi="Times New Roman" w:eastAsia="OfficinaSansBoldITC"/>
          <w:sz w:val="24"/>
          <w:szCs w:val="24"/>
          <w:lang w:val="ru-RU"/>
        </w:rPr>
        <w:t xml:space="preserve">и способность обучающихся руководствоваться сформированной внутренней позицией личности, сис</w:t>
      </w:r>
      <w:r>
        <w:rPr>
          <w:rFonts w:ascii="Times New Roman" w:hAnsi="Times New Roman" w:eastAsia="OfficinaSansBoldITC"/>
          <w:sz w:val="24"/>
          <w:szCs w:val="24"/>
          <w:lang w:val="ru-RU"/>
        </w:rPr>
        <w:t xml:space="preserve">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w:t>
      </w:r>
      <w:r>
        <w:rPr>
          <w:rFonts w:ascii="Times New Roman" w:hAnsi="Times New Roman" w:eastAsia="OfficinaSansBoldITC"/>
          <w:sz w:val="24"/>
          <w:szCs w:val="24"/>
          <w:lang w:val="ru-RU"/>
        </w:rPr>
        <w:br/>
        <w:t xml:space="preserve">в части: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 гражданского воспитания: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сформированность гражданской позиции обучающегося как активного </w:t>
      </w:r>
      <w:r>
        <w:rPr>
          <w:rFonts w:ascii="Times New Roman" w:hAnsi="Times New Roman" w:eastAsia="OfficinaSansBoldITC"/>
          <w:sz w:val="24"/>
          <w:szCs w:val="24"/>
          <w:lang w:val="ru-RU"/>
        </w:rPr>
        <w:br/>
        <w:t xml:space="preserve">и ответственного члена российского общества;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осознание своих конституционных прав и обязанностей, уважение закона </w:t>
      </w:r>
      <w:r>
        <w:rPr>
          <w:rFonts w:ascii="Times New Roman" w:hAnsi="Times New Roman" w:eastAsia="OfficinaSansBoldITC"/>
          <w:sz w:val="24"/>
          <w:szCs w:val="24"/>
          <w:lang w:val="ru-RU"/>
        </w:rPr>
        <w:br/>
        <w:t xml:space="preserve">и правопорядка;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принятие традиционных национальных, общечеловеческих гуманистических </w:t>
      </w:r>
      <w:r>
        <w:rPr>
          <w:rFonts w:ascii="Times New Roman" w:hAnsi="Times New Roman" w:eastAsia="OfficinaSansBoldITC"/>
          <w:sz w:val="24"/>
          <w:szCs w:val="24"/>
          <w:lang w:val="ru-RU"/>
        </w:rPr>
        <w:br/>
        <w:t xml:space="preserve">и демократических ценностей;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готовность вести совместную деятельность в интересах гражданского общества, участвовать в самоуправлении в школе и детско-юношеских организациях;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умение взаимодействовать с социальными институтами в соответствии </w:t>
      </w:r>
      <w:r>
        <w:rPr>
          <w:rFonts w:ascii="Times New Roman" w:hAnsi="Times New Roman" w:eastAsia="OfficinaSansBoldITC"/>
          <w:sz w:val="24"/>
          <w:szCs w:val="24"/>
          <w:lang w:val="ru-RU"/>
        </w:rPr>
        <w:br/>
        <w:t xml:space="preserve">с их функциями и назначением;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готовность к гуманитарной и волонтёрской деятельности;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 патриотического воспитания: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Pr>
          <w:rFonts w:ascii="Times New Roman" w:hAnsi="Times New Roman" w:eastAsia="OfficinaSansBoldITC"/>
          <w:sz w:val="24"/>
          <w:szCs w:val="24"/>
          <w:lang w:val="ru-RU"/>
        </w:rPr>
        <w:br/>
        <w:t xml:space="preserve">за свой край, свою Родину, свой язык и культуру, прошлое и настоящее многонационального народа России;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ценностное отношение к государственным символам, историческому </w:t>
      </w:r>
      <w:r>
        <w:rPr>
          <w:rFonts w:ascii="Times New Roman" w:hAnsi="Times New Roman" w:eastAsia="OfficinaSansBoldITC"/>
          <w:sz w:val="24"/>
          <w:szCs w:val="24"/>
          <w:lang w:val="ru-RU"/>
        </w:rPr>
        <w:br/>
        <w:t xml:space="preserve">и природному наследию, памятникам, традициям народов России, достижениям России в науке, искусстве, спорте, технологиях, труде;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идейная убеждённость, готовность к служению и защите Отечества, ответственность за его судьбу;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 духовно-нравственного воспитания: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осознание духовных ценностей российского народа;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сформированность нравственного сознания, этического поведения;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способность оценивать ситуацию и принимать осознанные решения, ориентируясь на морально-нравственные нормы и ценности;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осознание личного вклада в построение устойчивого будущего на основе формирования элементов географической и экологической культуры;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4) эстетического воспитания: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убеждённость в значимости для личности и общества отечественного </w:t>
      </w:r>
      <w:r>
        <w:rPr>
          <w:rFonts w:ascii="Times New Roman" w:hAnsi="Times New Roman" w:eastAsia="OfficinaSansBoldITC"/>
          <w:sz w:val="24"/>
          <w:szCs w:val="24"/>
          <w:lang w:val="ru-RU"/>
        </w:rPr>
        <w:br/>
        <w:t xml:space="preserve">и мирового искусства, этнических культурных традиций и народного творчества;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готовность к самовыражению в разных видах искусства, стремление проявлять качества творческой личности;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5) ценности научного познания: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6) физического воспитания, формирования культуры здоровья </w:t>
      </w:r>
      <w:r>
        <w:rPr>
          <w:rFonts w:ascii="Times New Roman" w:hAnsi="Times New Roman" w:eastAsia="SchoolBookSanPin"/>
          <w:sz w:val="24"/>
          <w:szCs w:val="24"/>
          <w:lang w:val="ru-RU"/>
        </w:rPr>
        <w:br/>
        <w:t xml:space="preserve">и эмоционального благополучия: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потребность в физическом совершенствовании, занятиях спортивно-оздоровительной деятельностью;</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активное неприятие вредных привычек и иных форм причинения вреда физическому и психическому здоровью;</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7) трудового воспитания: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готовность к труду, осознание ценности мастерства, трудолюбие;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интерес к различным сферам профессиональной деятельности в области географических наук, умение совершать осознанный выбор будущей профессии </w:t>
      </w:r>
      <w:r>
        <w:rPr>
          <w:rFonts w:ascii="Times New Roman" w:hAnsi="Times New Roman" w:eastAsia="OfficinaSansBoldITC"/>
          <w:sz w:val="24"/>
          <w:szCs w:val="24"/>
          <w:lang w:val="ru-RU"/>
        </w:rPr>
        <w:br/>
        <w:t xml:space="preserve">и реализовывать собственные жизненные планы;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готовность и способность к образованию и самообразованию на протяжении всей жизни;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8) экологического воспитания: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w:t>
      </w:r>
      <w:r>
        <w:rPr>
          <w:rFonts w:ascii="Times New Roman" w:hAnsi="Times New Roman" w:eastAsia="OfficinaSansBoldITC"/>
          <w:sz w:val="24"/>
          <w:szCs w:val="24"/>
          <w:lang w:val="ru-RU"/>
        </w:rPr>
        <w:br/>
        <w:t xml:space="preserve">их проявления;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планирование и осуществление действий в окружающей среде на основе знания целей устойчивого развития человечества;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активное неприятие действий, приносящих вред окружающей среде;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расширение опыта деятельности экологической направленности.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bCs/>
          <w:sz w:val="24"/>
          <w:szCs w:val="24"/>
          <w:lang w:val="ru-RU"/>
        </w:rPr>
      </w:pPr>
      <w:r>
        <w:rPr>
          <w:rFonts w:ascii="Times New Roman" w:hAnsi="Times New Roman" w:eastAsia="SchoolBookSanPin"/>
          <w:sz w:val="24"/>
          <w:szCs w:val="24"/>
          <w:lang w:val="ru-RU"/>
        </w:rPr>
        <w:t xml:space="preserve">33</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5.2. В результате изучения географии на уровне среднего общего образования у обучающегося будут сформированы </w:t>
      </w:r>
      <w:r>
        <w:rPr>
          <w:rFonts w:ascii="Times New Roman" w:hAnsi="Times New Roman" w:eastAsia="SchoolBookSanPin"/>
          <w:bCs/>
          <w:sz w:val="24"/>
          <w:szCs w:val="24"/>
          <w:lang w:val="ru-RU"/>
        </w:rPr>
        <w:t xml:space="preserve">универсальные учебные </w:t>
      </w:r>
      <w:r>
        <w:rPr>
          <w:rFonts w:ascii="Times New Roman" w:hAnsi="Times New Roman" w:eastAsia="SchoolBookSanPin"/>
          <w:bCs/>
          <w:sz w:val="24"/>
          <w:szCs w:val="24"/>
          <w:lang w:val="ru-RU"/>
        </w:rPr>
        <w:t xml:space="preserve">познавательные </w:t>
      </w:r>
      <w:r>
        <w:rPr>
          <w:rFonts w:ascii="Times New Roman" w:hAnsi="Times New Roman" w:eastAsia="SchoolBookSanPin"/>
          <w:bCs/>
          <w:sz w:val="24"/>
          <w:szCs w:val="24"/>
          <w:lang w:val="ru-RU"/>
        </w:rPr>
        <w:t xml:space="preserve">действия, универсальные учебные </w:t>
      </w:r>
      <w:r>
        <w:rPr>
          <w:rFonts w:ascii="Times New Roman" w:hAnsi="Times New Roman" w:eastAsia="SchoolBookSanPin"/>
          <w:bCs/>
          <w:sz w:val="24"/>
          <w:szCs w:val="24"/>
          <w:lang w:val="ru-RU"/>
        </w:rPr>
        <w:t xml:space="preserve">коммуникативные </w:t>
      </w:r>
      <w:r>
        <w:rPr>
          <w:rFonts w:ascii="Times New Roman" w:hAnsi="Times New Roman" w:eastAsia="SchoolBookSanPin"/>
          <w:bCs/>
          <w:sz w:val="24"/>
          <w:szCs w:val="24"/>
          <w:lang w:val="ru-RU"/>
        </w:rPr>
        <w:t xml:space="preserve">действия, универсальные учебные </w:t>
      </w:r>
      <w:r>
        <w:rPr>
          <w:rFonts w:ascii="Times New Roman" w:hAnsi="Times New Roman" w:eastAsia="SchoolBookSanPin"/>
          <w:bCs/>
          <w:sz w:val="24"/>
          <w:szCs w:val="24"/>
          <w:lang w:val="ru-RU"/>
        </w:rPr>
        <w:t xml:space="preserve">регулятивные действия</w:t>
      </w:r>
      <w:r>
        <w:rPr>
          <w:rFonts w:ascii="Times New Roman" w:hAnsi="Times New Roman" w:eastAsia="SchoolBookSanPin"/>
          <w:bCs/>
          <w:sz w:val="24"/>
          <w:szCs w:val="24"/>
          <w:lang w:val="ru-RU"/>
        </w:rPr>
        <w:t xml:space="preserve">. </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5.2.1. </w:t>
      </w:r>
      <w:r>
        <w:rPr>
          <w:rFonts w:ascii="Times New Roman" w:hAnsi="Times New Roman" w:eastAsia="SchoolBookSanPin"/>
          <w:sz w:val="24"/>
          <w:szCs w:val="24"/>
          <w:lang w:val="ru-RU"/>
        </w:rPr>
        <w:t xml:space="preserve">У обучающегося будут сформированы следующие базовые логические действия как часть </w:t>
      </w:r>
      <w:r>
        <w:rPr>
          <w:rFonts w:ascii="Times New Roman" w:hAnsi="Times New Roman" w:eastAsia="SchoolBookSanPin"/>
          <w:bCs/>
          <w:sz w:val="24"/>
          <w:szCs w:val="24"/>
          <w:lang w:val="ru-RU"/>
        </w:rPr>
        <w:t xml:space="preserve">универсальных учебных </w:t>
      </w:r>
      <w:r>
        <w:rPr>
          <w:rFonts w:ascii="Times New Roman" w:hAnsi="Times New Roman" w:eastAsia="SchoolBookSanPin"/>
          <w:bCs/>
          <w:sz w:val="24"/>
          <w:szCs w:val="24"/>
          <w:lang w:val="ru-RU"/>
        </w:rPr>
        <w:t xml:space="preserve">познавательных </w:t>
      </w:r>
      <w:r>
        <w:rPr>
          <w:rFonts w:ascii="Times New Roman" w:hAnsi="Times New Roman" w:eastAsia="SchoolBookSanPin"/>
          <w:bCs/>
          <w:sz w:val="24"/>
          <w:szCs w:val="24"/>
          <w:lang w:val="ru-RU"/>
        </w:rPr>
        <w:t xml:space="preserve">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самостоятельно формулировать и актуализировать проблемы, которые могут быть решены с использованием географических знаний, рассматривать </w:t>
      </w:r>
      <w:r>
        <w:rPr>
          <w:rFonts w:ascii="Times New Roman" w:hAnsi="Times New Roman" w:eastAsia="OfficinaSansBoldITC"/>
          <w:sz w:val="24"/>
          <w:szCs w:val="24"/>
          <w:lang w:val="ru-RU"/>
        </w:rPr>
        <w:br/>
        <w:t xml:space="preserve">их всесторонне;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устанавливать существенный признак или основания для сравнения, классификации географических объектов, процессов и явлений и обобщения;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определять цели деятельности, задавать параметры и критерии их достижения;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разрабатывать план решения географической задачи с учётом анализа имеющихся материальных и нематериальных ресурсов;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выявлять закономерности и противоречия в рассматриваемых явлениях </w:t>
      </w:r>
      <w:r>
        <w:rPr>
          <w:rFonts w:ascii="Times New Roman" w:hAnsi="Times New Roman" w:eastAsia="OfficinaSansBoldITC"/>
          <w:sz w:val="24"/>
          <w:szCs w:val="24"/>
          <w:lang w:val="ru-RU"/>
        </w:rPr>
        <w:br/>
        <w:t xml:space="preserve">с учётом предложенной географической задачи;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вносить коррективы в деятельность, оценивать соответствие результатов целям;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координировать и выполнять работу при решении географических задач </w:t>
      </w:r>
      <w:r>
        <w:rPr>
          <w:rFonts w:ascii="Times New Roman" w:hAnsi="Times New Roman" w:eastAsia="OfficinaSansBoldITC"/>
          <w:sz w:val="24"/>
          <w:szCs w:val="24"/>
          <w:lang w:val="ru-RU"/>
        </w:rPr>
        <w:br/>
        <w:t xml:space="preserve">в условиях реального, виртуального и комбинированного взаимодействия;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креативно мыслить при поиске путей решения жизненных проблем, имеющих географические аспекты.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5.2.2. </w:t>
      </w:r>
      <w:r>
        <w:rPr>
          <w:rFonts w:ascii="Times New Roman" w:hAnsi="Times New Roman" w:eastAsia="SchoolBookSanPin"/>
          <w:sz w:val="24"/>
          <w:szCs w:val="24"/>
          <w:lang w:val="ru-RU"/>
        </w:rPr>
        <w:t xml:space="preserve">У обучающегося будут сформированы следующие базовые исследовательские действия как часть </w:t>
      </w:r>
      <w:r>
        <w:rPr>
          <w:rFonts w:ascii="Times New Roman" w:hAnsi="Times New Roman" w:eastAsia="SchoolBookSanPin"/>
          <w:bCs/>
          <w:sz w:val="24"/>
          <w:szCs w:val="24"/>
          <w:lang w:val="ru-RU"/>
        </w:rPr>
        <w:t xml:space="preserve">универсальных учебных </w:t>
      </w:r>
      <w:r>
        <w:rPr>
          <w:rFonts w:ascii="Times New Roman" w:hAnsi="Times New Roman" w:eastAsia="SchoolBookSanPin"/>
          <w:bCs/>
          <w:sz w:val="24"/>
          <w:szCs w:val="24"/>
          <w:lang w:val="ru-RU"/>
        </w:rPr>
        <w:t xml:space="preserve">познавательных </w:t>
      </w:r>
      <w:r>
        <w:rPr>
          <w:rFonts w:ascii="Times New Roman" w:hAnsi="Times New Roman" w:eastAsia="SchoolBookSanPin"/>
          <w:bCs/>
          <w:sz w:val="24"/>
          <w:szCs w:val="24"/>
          <w:lang w:val="ru-RU"/>
        </w:rPr>
        <w:t xml:space="preserve">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навыками у</w:t>
      </w:r>
      <w:r>
        <w:rPr>
          <w:rFonts w:ascii="Times New Roman" w:hAnsi="Times New Roman" w:eastAsia="OfficinaSansBoldITC"/>
          <w:sz w:val="24"/>
          <w:szCs w:val="24"/>
          <w:lang w:val="ru-RU"/>
        </w:rPr>
        <w:t xml:space="preserve">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w:t>
      </w:r>
      <w:r>
        <w:rPr>
          <w:rFonts w:ascii="Times New Roman" w:hAnsi="Times New Roman" w:eastAsia="OfficinaSansBoldITC"/>
          <w:sz w:val="24"/>
          <w:szCs w:val="24"/>
          <w:lang w:val="ru-RU"/>
        </w:rPr>
        <w:br/>
        <w:t xml:space="preserve">и геоэкологических объектов, процессов и явлений;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научной терминологией, ключевыми понятиями и методами;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формулировать собственные задачи в образовательной деятельности </w:t>
      </w:r>
      <w:r>
        <w:rPr>
          <w:rFonts w:ascii="Times New Roman" w:hAnsi="Times New Roman" w:eastAsia="OfficinaSansBoldITC"/>
          <w:sz w:val="24"/>
          <w:szCs w:val="24"/>
          <w:lang w:val="ru-RU"/>
        </w:rPr>
        <w:br/>
        <w:t xml:space="preserve">и жизненных ситуациях;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давать оценку новым ситуациям, оценивать приобретённый опыт;</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уметь переносить знания в познавательную и практическую области жизнедеятельности;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уметь интегрировать знания из разных предметных областей;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выдвигать новые идеи, предлагать оригинальные подходы и решения, ставить проблемы и задачи, допускающие альтернативные решения.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5.2.3. </w:t>
      </w:r>
      <w:r>
        <w:rPr>
          <w:rFonts w:ascii="Times New Roman" w:hAnsi="Times New Roman" w:eastAsia="SchoolBookSanPin"/>
          <w:sz w:val="24"/>
          <w:szCs w:val="24"/>
          <w:lang w:val="ru-RU"/>
        </w:rPr>
        <w:t xml:space="preserve">У обучающегося будут сформированы следующие умения работать </w:t>
      </w:r>
      <w:r>
        <w:rPr>
          <w:rFonts w:ascii="Times New Roman" w:hAnsi="Times New Roman" w:eastAsia="SchoolBookSanPin"/>
          <w:sz w:val="24"/>
          <w:szCs w:val="24"/>
          <w:lang w:val="ru-RU"/>
        </w:rPr>
        <w:br/>
        <w:t xml:space="preserve">с информацией как часть </w:t>
      </w:r>
      <w:r>
        <w:rPr>
          <w:rFonts w:ascii="Times New Roman" w:hAnsi="Times New Roman" w:eastAsia="SchoolBookSanPin"/>
          <w:bCs/>
          <w:sz w:val="24"/>
          <w:szCs w:val="24"/>
          <w:lang w:val="ru-RU"/>
        </w:rPr>
        <w:t xml:space="preserve">универсальных учебных </w:t>
      </w:r>
      <w:r>
        <w:rPr>
          <w:rFonts w:ascii="Times New Roman" w:hAnsi="Times New Roman" w:eastAsia="SchoolBookSanPin"/>
          <w:bCs/>
          <w:sz w:val="24"/>
          <w:szCs w:val="24"/>
          <w:lang w:val="ru-RU"/>
        </w:rPr>
        <w:t xml:space="preserve">познавательных </w:t>
      </w:r>
      <w:r>
        <w:rPr>
          <w:rFonts w:ascii="Times New Roman" w:hAnsi="Times New Roman" w:eastAsia="SchoolBookSanPin"/>
          <w:bCs/>
          <w:sz w:val="24"/>
          <w:szCs w:val="24"/>
          <w:lang w:val="ru-RU"/>
        </w:rPr>
        <w:t xml:space="preserve">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w:t>
      </w:r>
      <w:r>
        <w:rPr>
          <w:rFonts w:ascii="Times New Roman" w:hAnsi="Times New Roman" w:eastAsia="OfficinaSansBoldITC"/>
          <w:sz w:val="24"/>
          <w:szCs w:val="24"/>
          <w:lang w:val="ru-RU"/>
        </w:rPr>
        <w:br/>
        <w:t xml:space="preserve">и интерпретации информации различных видов и форм представления;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выбирать оптимальную форму представления и визуализации информации </w:t>
      </w:r>
      <w:r>
        <w:rPr>
          <w:rFonts w:ascii="Times New Roman" w:hAnsi="Times New Roman" w:eastAsia="OfficinaSansBoldITC"/>
          <w:sz w:val="24"/>
          <w:szCs w:val="24"/>
          <w:lang w:val="ru-RU"/>
        </w:rPr>
        <w:br/>
        <w:t xml:space="preserve">с учётом её назначения (тексты, картосхемы, диаграммы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оценивать достоверность информации;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средства информационных и коммуникационных технологий </w:t>
      </w:r>
      <w:r>
        <w:rPr>
          <w:rFonts w:ascii="Times New Roman" w:hAnsi="Times New Roman" w:eastAsia="OfficinaSansBoldITC"/>
          <w:sz w:val="24"/>
          <w:szCs w:val="24"/>
          <w:lang w:val="ru-RU"/>
        </w:rPr>
        <w:br/>
        <w:t xml:space="preserve">(в том числе и ГИС) при решении когнитивных, коммуникативных </w:t>
      </w:r>
      <w:r>
        <w:rPr>
          <w:rFonts w:ascii="Times New Roman" w:hAnsi="Times New Roman" w:eastAsia="OfficinaSansBoldITC"/>
          <w:sz w:val="24"/>
          <w:szCs w:val="24"/>
          <w:lang w:val="ru-RU"/>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навыками распознавания и защиты информации, информационной безопасности личности.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5.2.4. </w:t>
      </w:r>
      <w:r>
        <w:rPr>
          <w:rFonts w:ascii="Times New Roman" w:hAnsi="Times New Roman" w:eastAsia="SchoolBookSanPin"/>
          <w:sz w:val="24"/>
          <w:szCs w:val="24"/>
          <w:lang w:val="ru-RU"/>
        </w:rPr>
        <w:t xml:space="preserve">У обучающегося будут сформированы следующие умения общения как часть </w:t>
      </w:r>
      <w:r>
        <w:rPr>
          <w:rFonts w:ascii="Times New Roman" w:hAnsi="Times New Roman" w:eastAsia="SchoolBookSanPin"/>
          <w:bCs/>
          <w:sz w:val="24"/>
          <w:szCs w:val="24"/>
          <w:lang w:val="ru-RU"/>
        </w:rPr>
        <w:t xml:space="preserve">универсальных учебных </w:t>
      </w:r>
      <w:r>
        <w:rPr>
          <w:rFonts w:ascii="Times New Roman" w:hAnsi="Times New Roman" w:eastAsia="SchoolBookSanPin"/>
          <w:bCs/>
          <w:sz w:val="24"/>
          <w:szCs w:val="24"/>
          <w:lang w:val="ru-RU"/>
        </w:rPr>
        <w:t xml:space="preserve">коммуникативных </w:t>
      </w:r>
      <w:r>
        <w:rPr>
          <w:rFonts w:ascii="Times New Roman" w:hAnsi="Times New Roman" w:eastAsia="SchoolBookSanPin"/>
          <w:bCs/>
          <w:sz w:val="24"/>
          <w:szCs w:val="24"/>
          <w:lang w:val="ru-RU"/>
        </w:rPr>
        <w:t xml:space="preserve">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различными способами общения и взаимодействия;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аргументированно вести диалог, уметь смягчать конфликтные ситуации;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развёрнуто и логично излагать свою точку зрения по географическим аспектам различных вопросов с использованием языковых средств.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5.2.5. </w:t>
      </w:r>
      <w:r>
        <w:rPr>
          <w:rFonts w:ascii="Times New Roman" w:hAnsi="Times New Roman" w:eastAsia="SchoolBookSanPin"/>
          <w:sz w:val="24"/>
          <w:szCs w:val="24"/>
          <w:lang w:val="ru-RU"/>
        </w:rPr>
        <w:t xml:space="preserve">У обучающегося будут сформированы следующие умения совместной деятельности как часть </w:t>
      </w:r>
      <w:r>
        <w:rPr>
          <w:rFonts w:ascii="Times New Roman" w:hAnsi="Times New Roman" w:eastAsia="SchoolBookSanPin"/>
          <w:bCs/>
          <w:sz w:val="24"/>
          <w:szCs w:val="24"/>
          <w:lang w:val="ru-RU"/>
        </w:rPr>
        <w:t xml:space="preserve">универсальных учебных коммуникативных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преимущества командной и индивидуальной работы;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оценивать качество своего вклада и каждого участника команды в общий результат по разработанным критериям;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предлагать новые проекты, оценивать идеи с позиции новизны, оригинальности, практической значимости.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5.2.</w:t>
      </w:r>
      <w:r>
        <w:rPr>
          <w:rFonts w:ascii="Times New Roman" w:hAnsi="Times New Roman" w:eastAsia="OfficinaSansBoldITC"/>
          <w:sz w:val="24"/>
          <w:szCs w:val="24"/>
          <w:lang w:val="ru-RU"/>
        </w:rPr>
        <w:t xml:space="preserve">6</w:t>
      </w:r>
      <w:r>
        <w:rPr>
          <w:rFonts w:ascii="Times New Roman" w:hAnsi="Times New Roman" w:eastAsia="OfficinaSansBoldITC"/>
          <w:sz w:val="24"/>
          <w:szCs w:val="24"/>
          <w:lang w:val="ru-RU"/>
        </w:rPr>
        <w:t xml:space="preserve">. </w:t>
      </w:r>
      <w:r>
        <w:rPr>
          <w:rFonts w:ascii="Times New Roman" w:hAnsi="Times New Roman" w:eastAsia="SchoolBookSanPin"/>
          <w:sz w:val="24"/>
          <w:szCs w:val="24"/>
          <w:lang w:val="ru-RU"/>
        </w:rPr>
        <w:t xml:space="preserve">У обучающегося будут сформированы следующие умения самоорганизации как части </w:t>
      </w:r>
      <w:r>
        <w:rPr>
          <w:rFonts w:ascii="Times New Roman" w:hAnsi="Times New Roman" w:eastAsia="SchoolBookSanPin"/>
          <w:bCs/>
          <w:sz w:val="24"/>
          <w:szCs w:val="24"/>
          <w:lang w:val="ru-RU"/>
        </w:rPr>
        <w:t xml:space="preserve">универсальных учебных </w:t>
      </w:r>
      <w:r>
        <w:rPr>
          <w:rFonts w:ascii="Times New Roman" w:hAnsi="Times New Roman" w:eastAsia="SchoolBookSanPin"/>
          <w:bCs/>
          <w:sz w:val="24"/>
          <w:szCs w:val="24"/>
          <w:lang w:val="ru-RU"/>
        </w:rPr>
        <w:t xml:space="preserve">регулятивных </w:t>
      </w:r>
      <w:r>
        <w:rPr>
          <w:rFonts w:ascii="Times New Roman" w:hAnsi="Times New Roman" w:eastAsia="SchoolBookSanPin"/>
          <w:bCs/>
          <w:sz w:val="24"/>
          <w:szCs w:val="24"/>
          <w:lang w:val="ru-RU"/>
        </w:rPr>
        <w:t xml:space="preserve">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самостоятельно составлять план решения проблемы с учётом имеющихся ресурсов, собственных возможностей и предпочтений;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давать оценку новым ситуациям;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расширять рамки учебного предмета на основе личных предпочтений;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делать осознанный выбор, аргументировать его, брать ответственность </w:t>
      </w:r>
      <w:r>
        <w:rPr>
          <w:rFonts w:ascii="Times New Roman" w:hAnsi="Times New Roman" w:eastAsia="OfficinaSansBoldITC"/>
          <w:sz w:val="24"/>
          <w:szCs w:val="24"/>
          <w:lang w:val="ru-RU"/>
        </w:rPr>
        <w:br/>
        <w:t xml:space="preserve">за решение;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оценивать приобретённый опыт;</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5.2.</w:t>
      </w:r>
      <w:r>
        <w:rPr>
          <w:rFonts w:ascii="Times New Roman" w:hAnsi="Times New Roman" w:eastAsia="OfficinaSansBoldITC"/>
          <w:sz w:val="24"/>
          <w:szCs w:val="24"/>
          <w:lang w:val="ru-RU"/>
        </w:rPr>
        <w:t xml:space="preserve">7</w:t>
      </w:r>
      <w:r>
        <w:rPr>
          <w:rFonts w:ascii="Times New Roman" w:hAnsi="Times New Roman" w:eastAsia="OfficinaSansBoldITC"/>
          <w:sz w:val="24"/>
          <w:szCs w:val="24"/>
          <w:lang w:val="ru-RU"/>
        </w:rPr>
        <w:t xml:space="preserve">. </w:t>
      </w:r>
      <w:r>
        <w:rPr>
          <w:rFonts w:ascii="Times New Roman" w:hAnsi="Times New Roman" w:eastAsia="SchoolBookSanPin"/>
          <w:sz w:val="24"/>
          <w:szCs w:val="24"/>
          <w:lang w:val="ru-RU"/>
        </w:rPr>
        <w:t xml:space="preserve">У обучающегося будут сформированы</w:t>
      </w:r>
      <w:r>
        <w:rPr>
          <w:rFonts w:ascii="Times New Roman" w:hAnsi="Times New Roman" w:eastAsia="SchoolBookSanPin"/>
          <w:sz w:val="24"/>
          <w:szCs w:val="24"/>
          <w:lang w:val="ru-RU"/>
        </w:rPr>
        <w:t xml:space="preserve"> следующие умения самоконтроля </w:t>
      </w:r>
      <w:r>
        <w:rPr>
          <w:rFonts w:ascii="Times New Roman" w:hAnsi="Times New Roman" w:eastAsia="SchoolBookSanPin"/>
          <w:sz w:val="24"/>
          <w:szCs w:val="24"/>
          <w:lang w:val="ru-RU"/>
        </w:rPr>
        <w:t xml:space="preserve">как части </w:t>
      </w:r>
      <w:r>
        <w:rPr>
          <w:rFonts w:ascii="Times New Roman" w:hAnsi="Times New Roman" w:eastAsia="SchoolBookSanPin"/>
          <w:bCs/>
          <w:sz w:val="24"/>
          <w:szCs w:val="24"/>
          <w:lang w:val="ru-RU"/>
        </w:rPr>
        <w:t xml:space="preserve">универсальных учебных </w:t>
      </w:r>
      <w:r>
        <w:rPr>
          <w:rFonts w:ascii="Times New Roman" w:hAnsi="Times New Roman" w:eastAsia="SchoolBookSanPin"/>
          <w:bCs/>
          <w:sz w:val="24"/>
          <w:szCs w:val="24"/>
          <w:lang w:val="ru-RU"/>
        </w:rPr>
        <w:t xml:space="preserve">регулятивных </w:t>
      </w:r>
      <w:r>
        <w:rPr>
          <w:rFonts w:ascii="Times New Roman" w:hAnsi="Times New Roman" w:eastAsia="SchoolBookSanPin"/>
          <w:bCs/>
          <w:sz w:val="24"/>
          <w:szCs w:val="24"/>
          <w:lang w:val="ru-RU"/>
        </w:rPr>
        <w:t xml:space="preserve">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давать оценку новым ситуациям, оценивать соответствие результатов целям;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оценивать риски и своевременно принимать решения по их снижению;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приёмы рефлексии для оценки ситуации, выбора верного решения;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принимать мотивы и аргументы других при анализе результатов деятельности;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5.2.8 У обучающегося будет развиваться эмоциональный интеллект, предполагающий сформированность: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самосознания, включающего </w:t>
      </w:r>
      <w:r>
        <w:rPr>
          <w:rFonts w:ascii="Times New Roman" w:hAnsi="Times New Roman" w:eastAsia="OfficinaSansBoldITC"/>
          <w:sz w:val="24"/>
          <w:szCs w:val="24"/>
          <w:lang w:val="ru-RU"/>
        </w:rPr>
        <w:t xml:space="preserve">способность понимать своё эмоциональное состояние, видеть направления развития собственной эмоциональной сферы, быть уверенным в себе;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принимать ответственность</w:t>
      </w:r>
      <w:r>
        <w:rPr>
          <w:rFonts w:ascii="Times New Roman" w:hAnsi="Times New Roman" w:eastAsia="OfficinaSansBoldITC"/>
          <w:sz w:val="24"/>
          <w:szCs w:val="24"/>
          <w:lang w:val="ru-RU"/>
        </w:rPr>
        <w:t xml:space="preserve"> за свое поведение,  способность адаптироваться </w:t>
      </w:r>
      <w:r>
        <w:rPr>
          <w:rFonts w:ascii="Times New Roman" w:hAnsi="Times New Roman" w:eastAsia="OfficinaSansBoldITC"/>
          <w:sz w:val="24"/>
          <w:szCs w:val="24"/>
          <w:lang w:val="ru-RU"/>
        </w:rPr>
        <w:br/>
        <w:t xml:space="preserve">к эмоциональным изменениям и проявлять гибкость, быть открытым новому;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внутренней мотивации, включающей стремление к достижению цели </w:t>
      </w:r>
      <w:r>
        <w:rPr>
          <w:rFonts w:ascii="Times New Roman" w:hAnsi="Times New Roman" w:eastAsia="OfficinaSansBoldITC"/>
          <w:sz w:val="24"/>
          <w:szCs w:val="24"/>
          <w:lang w:val="ru-RU"/>
        </w:rPr>
        <w:br/>
        <w:t xml:space="preserve">и успеху, оптимизм, инициативность, умение действовать, исходя из своих возможностей;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w:t>
      </w:r>
      <w:r>
        <w:rPr>
          <w:rFonts w:ascii="Times New Roman" w:hAnsi="Times New Roman" w:eastAsia="OfficinaSansBoldITC"/>
          <w:sz w:val="24"/>
          <w:szCs w:val="24"/>
          <w:lang w:val="ru-RU"/>
        </w:rPr>
        <w:br/>
        <w:t xml:space="preserve">к сочувствию и сопереживанию;</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социальных навыков, включающих способность выстраивать отношения </w:t>
      </w:r>
      <w:r>
        <w:rPr>
          <w:rFonts w:ascii="Times New Roman" w:hAnsi="Times New Roman" w:eastAsia="OfficinaSansBoldITC"/>
          <w:sz w:val="24"/>
          <w:szCs w:val="24"/>
          <w:lang w:val="ru-RU"/>
        </w:rPr>
        <w:br/>
        <w:t xml:space="preserve">с другими людьми, заботиться, проявлять интерес и разрешать конфликты.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5.2.9. У обучающегося будут сформированы следующие умения принятия себя и других как части </w:t>
      </w:r>
      <w:r>
        <w:rPr>
          <w:rFonts w:ascii="Times New Roman" w:hAnsi="Times New Roman" w:eastAsia="OfficinaSansBoldITC"/>
          <w:bCs/>
          <w:sz w:val="24"/>
          <w:szCs w:val="24"/>
          <w:lang w:val="ru-RU"/>
        </w:rPr>
        <w:t xml:space="preserve">универсальных учебных регулятивных действий</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принимать себя, понимая свои недостатки и своё поведение;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принимать мотивы и аргументы других при анализе результатов деятельности;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признавать своё право и право других на ошибки;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развивать способность понимать мир с позиции другого человека.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SchoolBookSanPin"/>
          <w:sz w:val="24"/>
          <w:szCs w:val="24"/>
          <w:lang w:val="ru-RU"/>
        </w:rPr>
        <w:t xml:space="preserve">3. </w:t>
      </w:r>
      <w:r>
        <w:rPr>
          <w:rFonts w:ascii="Times New Roman" w:hAnsi="Times New Roman" w:eastAsia="SchoolBookSanPin"/>
          <w:bCs/>
          <w:sz w:val="24"/>
          <w:szCs w:val="24"/>
          <w:lang w:val="ru-RU"/>
        </w:rPr>
        <w:t xml:space="preserve">Предметные результаты освоения программы по географии </w:t>
      </w:r>
      <w:r>
        <w:rPr>
          <w:rFonts w:ascii="Times New Roman" w:hAnsi="Times New Roman" w:eastAsia="OfficinaSansBoldITC"/>
          <w:sz w:val="24"/>
          <w:szCs w:val="24"/>
          <w:lang w:val="ru-RU"/>
        </w:rPr>
        <w:t xml:space="preserve">на базовом уровне </w:t>
      </w:r>
      <w:r>
        <w:rPr>
          <w:rFonts w:ascii="Times New Roman" w:hAnsi="Times New Roman" w:eastAsia="SchoolBookSanPin"/>
          <w:bCs/>
          <w:sz w:val="24"/>
          <w:szCs w:val="24"/>
          <w:lang w:val="ru-RU"/>
        </w:rPr>
        <w:t xml:space="preserve">к концу 10 класса </w:t>
      </w:r>
      <w:r>
        <w:rPr>
          <w:rFonts w:ascii="Times New Roman" w:hAnsi="Times New Roman" w:eastAsia="OfficinaSansBoldITC"/>
          <w:sz w:val="24"/>
          <w:szCs w:val="24"/>
          <w:lang w:val="ru-RU"/>
        </w:rPr>
        <w:t xml:space="preserve">должны отражать: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1) понимание роли и места со</w:t>
      </w:r>
      <w:r>
        <w:rPr>
          <w:rFonts w:ascii="Times New Roman" w:hAnsi="Times New Roman" w:eastAsia="OfficinaSansBoldITC"/>
          <w:sz w:val="24"/>
          <w:szCs w:val="24"/>
          <w:lang w:val="ru-RU"/>
        </w:rPr>
        <w:t xml:space="preserve">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w:t>
      </w:r>
      <w:r>
        <w:rPr>
          <w:rFonts w:ascii="Times New Roman" w:hAnsi="Times New Roman" w:eastAsia="OfficinaSansBoldITC"/>
          <w:sz w:val="24"/>
          <w:szCs w:val="24"/>
          <w:lang w:val="ru-RU"/>
        </w:rPr>
        <w:br/>
        <w:t xml:space="preserve">в разных странах, в том числе в России;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2) освоение и применение знаний о размещении основных географических объектов и территориальной организации природы и общества: выбирать </w:t>
      </w:r>
      <w:r>
        <w:rPr>
          <w:rFonts w:ascii="Times New Roman" w:hAnsi="Times New Roman" w:eastAsia="OfficinaSansBoldITC"/>
          <w:sz w:val="24"/>
          <w:szCs w:val="24"/>
          <w:lang w:val="ru-RU"/>
        </w:rPr>
        <w:br/>
        <w:t xml:space="preserve">и использовать источники географической информации для определения положения и взаиморасположения объектов в пространстве;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приводить примеры наиболее крупных стран по численности населения </w:t>
      </w:r>
      <w:r>
        <w:rPr>
          <w:rFonts w:ascii="Times New Roman" w:hAnsi="Times New Roman" w:eastAsia="OfficinaSansBoldITC"/>
          <w:sz w:val="24"/>
          <w:szCs w:val="24"/>
          <w:lang w:val="ru-RU"/>
        </w:rPr>
        <w:br/>
        <w:t xml:space="preserve">и площади территории, стран, имеющих различное географическое положение, стран с различными формами правлен</w:t>
      </w:r>
      <w:r>
        <w:rPr>
          <w:rFonts w:ascii="Times New Roman" w:hAnsi="Times New Roman" w:eastAsia="OfficinaSansBoldITC"/>
          <w:sz w:val="24"/>
          <w:szCs w:val="24"/>
          <w:lang w:val="ru-RU"/>
        </w:rPr>
        <w:t xml:space="preserve">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3) сформированность системы комплексных социально ориентированных географических знаний о закон</w:t>
      </w:r>
      <w:r>
        <w:rPr>
          <w:rFonts w:ascii="Times New Roman" w:hAnsi="Times New Roman" w:eastAsia="OfficinaSansBoldITC"/>
          <w:sz w:val="24"/>
          <w:szCs w:val="24"/>
          <w:lang w:val="ru-RU"/>
        </w:rPr>
        <w:t xml:space="preserve">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w:t>
      </w:r>
      <w:r>
        <w:rPr>
          <w:rFonts w:ascii="Times New Roman" w:hAnsi="Times New Roman" w:eastAsia="OfficinaSansBoldITC"/>
          <w:sz w:val="24"/>
          <w:szCs w:val="24"/>
          <w:lang w:val="ru-RU"/>
        </w:rPr>
        <w:br/>
        <w:t xml:space="preserve">в повседневной жизни;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знания об основных географических закономерностях </w:t>
      </w:r>
      <w:r>
        <w:rPr>
          <w:rFonts w:ascii="Times New Roman" w:hAnsi="Times New Roman" w:eastAsia="OfficinaSansBoldITC"/>
          <w:sz w:val="24"/>
          <w:szCs w:val="24"/>
          <w:lang w:val="ru-RU"/>
        </w:rPr>
        <w:br/>
        <w:t xml:space="preserve">для определения и сравнения </w:t>
      </w:r>
      <w:r>
        <w:rPr>
          <w:rFonts w:ascii="Times New Roman" w:hAnsi="Times New Roman" w:eastAsia="OfficinaSansBoldITC"/>
          <w:sz w:val="24"/>
          <w:szCs w:val="24"/>
          <w:lang w:val="ru-RU"/>
        </w:rPr>
        <w:t xml:space="preserve">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w:t>
      </w:r>
      <w:r>
        <w:rPr>
          <w:rFonts w:ascii="Times New Roman" w:hAnsi="Times New Roman" w:eastAsia="OfficinaSansBoldITC"/>
          <w:sz w:val="24"/>
          <w:szCs w:val="24"/>
          <w:lang w:val="ru-RU"/>
        </w:rPr>
        <w:br/>
        <w:t xml:space="preserve">в отдельных странах, сравнения показателей, характеризующих демографическую ситуацию, урбанизацию, миграции и </w:t>
      </w:r>
      <w:r>
        <w:rPr>
          <w:rFonts w:ascii="Times New Roman" w:hAnsi="Times New Roman" w:eastAsia="OfficinaSansBoldITC"/>
          <w:sz w:val="24"/>
          <w:szCs w:val="24"/>
          <w:lang w:val="ru-RU"/>
        </w:rPr>
        <w:t xml:space="preserve">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w:t>
      </w:r>
      <w:r>
        <w:rPr>
          <w:rFonts w:ascii="Times New Roman" w:hAnsi="Times New Roman" w:eastAsia="OfficinaSansBoldITC"/>
          <w:sz w:val="24"/>
          <w:szCs w:val="24"/>
          <w:lang w:val="ru-RU"/>
        </w:rPr>
        <w:br/>
        <w:t xml:space="preserve">и лесными ресурсами с использованием источников географической информации, для классификации крупнейших ст</w:t>
      </w:r>
      <w:r>
        <w:rPr>
          <w:rFonts w:ascii="Times New Roman" w:hAnsi="Times New Roman" w:eastAsia="OfficinaSansBoldITC"/>
          <w:sz w:val="24"/>
          <w:szCs w:val="24"/>
          <w:lang w:val="ru-RU"/>
        </w:rPr>
        <w:t xml:space="preserve">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w:t>
      </w:r>
      <w:r>
        <w:rPr>
          <w:rFonts w:ascii="Times New Roman" w:hAnsi="Times New Roman" w:eastAsia="OfficinaSansBoldITC"/>
          <w:sz w:val="24"/>
          <w:szCs w:val="24"/>
          <w:lang w:val="ru-RU"/>
        </w:rPr>
        <w:br/>
        <w:t xml:space="preserve">с использованием источников географической информации;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устанавливать взаимосвязи между социально-экономическими </w:t>
      </w:r>
      <w:r>
        <w:rPr>
          <w:rFonts w:ascii="Times New Roman" w:hAnsi="Times New Roman" w:eastAsia="OfficinaSansBoldITC"/>
          <w:sz w:val="24"/>
          <w:szCs w:val="24"/>
          <w:lang w:val="ru-RU"/>
        </w:rPr>
        <w:br/>
        <w:t xml:space="preserve">и геоэкологическими процессами и явлениями; между природными условиями </w:t>
      </w:r>
      <w:r>
        <w:rPr>
          <w:rFonts w:ascii="Times New Roman" w:hAnsi="Times New Roman" w:eastAsia="OfficinaSansBoldITC"/>
          <w:sz w:val="24"/>
          <w:szCs w:val="24"/>
          <w:lang w:val="ru-RU"/>
        </w:rPr>
        <w:br/>
        <w:t xml:space="preserve">и размещением населения, в том числе между глобальным изменением климата </w:t>
      </w:r>
      <w:r>
        <w:rPr>
          <w:rFonts w:ascii="Times New Roman" w:hAnsi="Times New Roman" w:eastAsia="OfficinaSansBoldITC"/>
          <w:sz w:val="24"/>
          <w:szCs w:val="24"/>
          <w:lang w:val="ru-RU"/>
        </w:rPr>
        <w:br/>
        <w:t xml:space="preserve">и изменением уровня Мирового океана, хозяйственной деятельностью </w:t>
      </w:r>
      <w:r>
        <w:rPr>
          <w:rFonts w:ascii="Times New Roman" w:hAnsi="Times New Roman" w:eastAsia="OfficinaSansBoldITC"/>
          <w:sz w:val="24"/>
          <w:szCs w:val="24"/>
          <w:lang w:val="ru-RU"/>
        </w:rPr>
        <w:br/>
        <w:t xml:space="preserve">и возможными изменениями в размещении населения, между развитием науки </w:t>
      </w:r>
      <w:r>
        <w:rPr>
          <w:rFonts w:ascii="Times New Roman" w:hAnsi="Times New Roman" w:eastAsia="OfficinaSansBoldITC"/>
          <w:sz w:val="24"/>
          <w:szCs w:val="24"/>
          <w:lang w:val="ru-RU"/>
        </w:rPr>
        <w:br/>
        <w:t xml:space="preserve">и технологии и возможностями человека прогнозировать опасные природные явления и противостоять им;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w:t>
      </w:r>
      <w:r>
        <w:rPr>
          <w:rFonts w:ascii="Times New Roman" w:hAnsi="Times New Roman" w:eastAsia="OfficinaSansBoldITC"/>
          <w:sz w:val="24"/>
          <w:szCs w:val="24"/>
          <w:lang w:val="ru-RU"/>
        </w:rPr>
        <w:br/>
        <w:t xml:space="preserve">их влияния на окружающую среду;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формулировать и (или) обосновывать выводы на основе использования географических знаний;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4) владение геогра</w:t>
      </w:r>
      <w:r>
        <w:rPr>
          <w:rFonts w:ascii="Times New Roman" w:hAnsi="Times New Roman" w:eastAsia="OfficinaSansBoldITC"/>
          <w:sz w:val="24"/>
          <w:szCs w:val="24"/>
          <w:lang w:val="ru-RU"/>
        </w:rPr>
        <w:t xml:space="preserve">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w:t>
      </w:r>
      <w:r>
        <w:rPr>
          <w:rFonts w:ascii="Times New Roman" w:hAnsi="Times New Roman" w:eastAsia="OfficinaSansBoldITC"/>
          <w:sz w:val="24"/>
          <w:szCs w:val="24"/>
          <w:lang w:val="ru-RU"/>
        </w:rPr>
        <w:t xml:space="preserve">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w:t>
      </w:r>
      <w:r>
        <w:rPr>
          <w:rFonts w:ascii="Times New Roman" w:hAnsi="Times New Roman" w:eastAsia="OfficinaSansBoldITC"/>
          <w:sz w:val="24"/>
          <w:szCs w:val="24"/>
          <w:lang w:val="ru-RU"/>
        </w:rPr>
        <w:t xml:space="preserve">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w:t>
      </w:r>
      <w:r>
        <w:rPr>
          <w:rFonts w:ascii="Times New Roman" w:hAnsi="Times New Roman" w:eastAsia="OfficinaSansBoldITC"/>
          <w:sz w:val="24"/>
          <w:szCs w:val="24"/>
          <w:lang w:val="ru-RU"/>
        </w:rPr>
        <w:t xml:space="preserve">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w:t>
      </w:r>
      <w:r>
        <w:rPr>
          <w:rFonts w:ascii="Times New Roman" w:hAnsi="Times New Roman" w:eastAsia="OfficinaSansBoldITC"/>
          <w:sz w:val="24"/>
          <w:szCs w:val="24"/>
          <w:lang w:val="ru-RU"/>
        </w:rPr>
        <w:t xml:space="preserve">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5) сформированность умений проводить наблюдения за отдельн</w:t>
      </w:r>
      <w:r>
        <w:rPr>
          <w:rFonts w:ascii="Times New Roman" w:hAnsi="Times New Roman" w:eastAsia="OfficinaSansBoldITC"/>
          <w:sz w:val="24"/>
          <w:szCs w:val="24"/>
          <w:lang w:val="ru-RU"/>
        </w:rPr>
        <w:t xml:space="preserve">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w:t>
      </w:r>
      <w:r>
        <w:rPr>
          <w:rFonts w:ascii="Times New Roman" w:hAnsi="Times New Roman" w:eastAsia="OfficinaSansBoldITC"/>
          <w:sz w:val="24"/>
          <w:szCs w:val="24"/>
          <w:lang w:val="ru-RU"/>
        </w:rPr>
        <w:br/>
        <w:t xml:space="preserve">и социально-экономических процессах и явлениях, выявления закономерностей </w:t>
      </w:r>
      <w:r>
        <w:rPr>
          <w:rFonts w:ascii="Times New Roman" w:hAnsi="Times New Roman" w:eastAsia="OfficinaSansBoldITC"/>
          <w:sz w:val="24"/>
          <w:szCs w:val="24"/>
          <w:lang w:val="ru-RU"/>
        </w:rPr>
        <w:br/>
        <w:t xml:space="preserve">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сопоставлять и анализировать географические карты различной тематики </w:t>
      </w:r>
      <w:r>
        <w:rPr>
          <w:rFonts w:ascii="Times New Roman" w:hAnsi="Times New Roman" w:eastAsia="OfficinaSansBoldITC"/>
          <w:sz w:val="24"/>
          <w:szCs w:val="24"/>
          <w:lang w:val="ru-RU"/>
        </w:rPr>
        <w:br/>
        <w:t xml:space="preserve">и другие источники географической информации для выявления закономерностей социально-экономических, природных и экологических процессов и явлений;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определять и сравнивать по географическим картам различного содержания </w:t>
      </w:r>
      <w:r>
        <w:rPr>
          <w:rFonts w:ascii="Times New Roman" w:hAnsi="Times New Roman" w:eastAsia="OfficinaSansBoldITC"/>
          <w:sz w:val="24"/>
          <w:szCs w:val="24"/>
          <w:lang w:val="ru-RU"/>
        </w:rPr>
        <w:br/>
        <w:t xml:space="preserve">и другим источникам географической информации качественные и количественные показатели, характеризующие изученные географические объекты, процессы </w:t>
      </w:r>
      <w:r>
        <w:rPr>
          <w:rFonts w:ascii="Times New Roman" w:hAnsi="Times New Roman" w:eastAsia="OfficinaSansBoldITC"/>
          <w:sz w:val="24"/>
          <w:szCs w:val="24"/>
          <w:lang w:val="ru-RU"/>
        </w:rPr>
        <w:br/>
        <w:t xml:space="preserve">и явления;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определять и находить в комплексе источников недостоверную </w:t>
      </w:r>
      <w:r>
        <w:rPr>
          <w:rFonts w:ascii="Times New Roman" w:hAnsi="Times New Roman" w:eastAsia="OfficinaSansBoldITC"/>
          <w:sz w:val="24"/>
          <w:szCs w:val="24"/>
          <w:lang w:val="ru-RU"/>
        </w:rPr>
        <w:br/>
        <w:t xml:space="preserve">и противоречивую географическую информацию для решения учебных </w:t>
      </w:r>
      <w:r>
        <w:rPr>
          <w:rFonts w:ascii="Times New Roman" w:hAnsi="Times New Roman" w:eastAsia="OfficinaSansBoldITC"/>
          <w:sz w:val="24"/>
          <w:szCs w:val="24"/>
          <w:lang w:val="ru-RU"/>
        </w:rPr>
        <w:br/>
        <w:t xml:space="preserve">и (или) практико-ориентированных задач;</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самостоятельно находить, отбирать и применять различные методы познания для решения практико-ориентированных задач;</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7) владение умениями географического анализа и интерпретации информации из различных источни</w:t>
      </w:r>
      <w:r>
        <w:rPr>
          <w:rFonts w:ascii="Times New Roman" w:hAnsi="Times New Roman" w:eastAsia="OfficinaSansBoldITC"/>
          <w:sz w:val="24"/>
          <w:szCs w:val="24"/>
          <w:lang w:val="ru-RU"/>
        </w:rPr>
        <w:t xml:space="preserve">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формулировать выводы и заключения на основе анализа и интерпретации информации из различных источников;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критически оценивать и интерпретировать информацию, получаемую </w:t>
      </w:r>
      <w:r>
        <w:rPr>
          <w:rFonts w:ascii="Times New Roman" w:hAnsi="Times New Roman" w:eastAsia="OfficinaSansBoldITC"/>
          <w:sz w:val="24"/>
          <w:szCs w:val="24"/>
          <w:lang w:val="ru-RU"/>
        </w:rPr>
        <w:br/>
        <w:t xml:space="preserve">из различных источников;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различные источники географической информации для решения учебных и (или) практико-ориентированных задач;</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8) сформированность умений применять географические знания </w:t>
      </w:r>
      <w:r>
        <w:rPr>
          <w:rFonts w:ascii="Times New Roman" w:hAnsi="Times New Roman" w:eastAsia="OfficinaSansBoldITC"/>
          <w:sz w:val="24"/>
          <w:szCs w:val="24"/>
          <w:lang w:val="ru-RU"/>
        </w:rPr>
        <w:br/>
        <w:t xml:space="preserve">для объяснения изученных социально-экономических и геоэкологических процессов и явлений, в том числе: объяснять особенности демографической политики </w:t>
      </w:r>
      <w:r>
        <w:rPr>
          <w:rFonts w:ascii="Times New Roman" w:hAnsi="Times New Roman" w:eastAsia="OfficinaSansBoldITC"/>
          <w:sz w:val="24"/>
          <w:szCs w:val="24"/>
          <w:lang w:val="ru-RU"/>
        </w:rPr>
        <w:br/>
        <w:t xml:space="preserve">в ст</w:t>
      </w:r>
      <w:r>
        <w:rPr>
          <w:rFonts w:ascii="Times New Roman" w:hAnsi="Times New Roman" w:eastAsia="OfficinaSansBoldITC"/>
          <w:sz w:val="24"/>
          <w:szCs w:val="24"/>
          <w:lang w:val="ru-RU"/>
        </w:rPr>
        <w:t xml:space="preserve">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9) сформированность умений применять географические знания для оценки разнообразных явлений и процессов: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оценивать географические факторы, определяющие сущность и динамику важнейших социально-экономических и геоэкологических процессов;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оценивать изученные социально-экономические и геоэкологические процессы и явления, в том числе оценивать природно-ресурсный капитал одной из стран</w:t>
      </w:r>
      <w:r>
        <w:rPr>
          <w:rFonts w:ascii="Times New Roman" w:hAnsi="Times New Roman" w:eastAsia="OfficinaSansBoldITC"/>
          <w:sz w:val="24"/>
          <w:szCs w:val="24"/>
          <w:lang w:val="ru-RU"/>
        </w:rPr>
        <w:br/>
        <w:t xml:space="preserve">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w:t>
      </w:r>
      <w:r>
        <w:rPr>
          <w:rFonts w:ascii="Times New Roman" w:hAnsi="Times New Roman" w:eastAsia="OfficinaSansBoldITC"/>
          <w:sz w:val="24"/>
          <w:szCs w:val="24"/>
          <w:lang w:val="ru-RU"/>
        </w:rPr>
        <w:br/>
        <w:t xml:space="preserve">и уровня Мирового океана для различных территорий, изменение содержания парниковых газов в атмосфере и меры, предпринимаемые для уменьшения </w:t>
      </w:r>
      <w:r>
        <w:rPr>
          <w:rFonts w:ascii="Times New Roman" w:hAnsi="Times New Roman" w:eastAsia="OfficinaSansBoldITC"/>
          <w:sz w:val="24"/>
          <w:szCs w:val="24"/>
          <w:lang w:val="ru-RU"/>
        </w:rPr>
        <w:br/>
        <w:t xml:space="preserve">их выбросов;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r>
        <w:rPr>
          <w:rFonts w:ascii="Times New Roman" w:hAnsi="Times New Roman" w:eastAsia="OfficinaSansBoldITC"/>
          <w:sz w:val="24"/>
          <w:szCs w:val="24"/>
          <w:lang w:val="ru-RU"/>
        </w:rPr>
        <w:t xml:space="preserve">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w:t>
      </w:r>
      <w:r>
        <w:rPr>
          <w:rFonts w:ascii="Times New Roman" w:hAnsi="Times New Roman" w:eastAsia="OfficinaSansBoldITC"/>
          <w:sz w:val="24"/>
          <w:szCs w:val="24"/>
          <w:lang w:val="ru-RU"/>
        </w:rPr>
        <w:br/>
        <w:t xml:space="preserve">в результате природных и антропогенных воздействий на примере регионов и стран мира, на планетарном уровне.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33</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w:t>
      </w:r>
      <w:r>
        <w:rPr>
          <w:rFonts w:ascii="Times New Roman" w:hAnsi="Times New Roman" w:eastAsia="SchoolBookSanPin"/>
          <w:sz w:val="24"/>
          <w:szCs w:val="24"/>
          <w:lang w:val="ru-RU"/>
        </w:rPr>
        <w:t xml:space="preserve">4. </w:t>
      </w:r>
      <w:r>
        <w:rPr>
          <w:rFonts w:ascii="Times New Roman" w:hAnsi="Times New Roman" w:eastAsia="SchoolBookSanPin"/>
          <w:bCs/>
          <w:sz w:val="24"/>
          <w:szCs w:val="24"/>
          <w:lang w:val="ru-RU"/>
        </w:rPr>
        <w:t xml:space="preserve"> Предметные результаты освоения программы по географии </w:t>
      </w:r>
      <w:r>
        <w:rPr>
          <w:rFonts w:ascii="Times New Roman" w:hAnsi="Times New Roman" w:eastAsia="OfficinaSansBoldITC"/>
          <w:sz w:val="24"/>
          <w:szCs w:val="24"/>
          <w:lang w:val="ru-RU"/>
        </w:rPr>
        <w:t xml:space="preserve">на базовом уровне </w:t>
      </w:r>
      <w:r>
        <w:rPr>
          <w:rFonts w:ascii="Times New Roman" w:hAnsi="Times New Roman" w:eastAsia="SchoolBookSanPin"/>
          <w:bCs/>
          <w:sz w:val="24"/>
          <w:szCs w:val="24"/>
          <w:lang w:val="ru-RU"/>
        </w:rPr>
        <w:t xml:space="preserve">к концу 11 класса </w:t>
      </w:r>
      <w:r>
        <w:rPr>
          <w:rFonts w:ascii="Times New Roman" w:hAnsi="Times New Roman" w:eastAsia="OfficinaSansBoldITC"/>
          <w:sz w:val="24"/>
          <w:szCs w:val="24"/>
          <w:lang w:val="ru-RU"/>
        </w:rPr>
        <w:t xml:space="preserve">должны отражать: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2) освоение и применение знаний о размещении основных географических объектов и территориальной организации природы и общества: выбирать </w:t>
      </w:r>
      <w:r>
        <w:rPr>
          <w:rFonts w:ascii="Times New Roman" w:hAnsi="Times New Roman" w:eastAsia="OfficinaSansBoldITC"/>
          <w:sz w:val="24"/>
          <w:szCs w:val="24"/>
          <w:lang w:val="ru-RU"/>
        </w:rPr>
        <w:br/>
        <w:t xml:space="preserve">и использовать источники географической информации для определения положения и взаиморасположения регионов и стран в пространстве;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описывать положение и взаиморасположение регионов и стран </w:t>
      </w:r>
      <w:r>
        <w:rPr>
          <w:rFonts w:ascii="Times New Roman" w:hAnsi="Times New Roman" w:eastAsia="OfficinaSansBoldITC"/>
          <w:sz w:val="24"/>
          <w:szCs w:val="24"/>
          <w:lang w:val="ru-RU"/>
        </w:rPr>
        <w:br/>
        <w:t xml:space="preserve">в пространстве, особенности природно-ресурсного капитала, населения и хозяйства регионов и изученных стран;</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3) сформированность системы комплексных социально ориентиров</w:t>
      </w:r>
      <w:r>
        <w:rPr>
          <w:rFonts w:ascii="Times New Roman" w:hAnsi="Times New Roman" w:eastAsia="OfficinaSansBoldITC"/>
          <w:sz w:val="24"/>
          <w:szCs w:val="24"/>
          <w:lang w:val="ru-RU"/>
        </w:rPr>
        <w:t xml:space="preserve">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знания об основных географических закономерностях </w:t>
      </w:r>
      <w:r>
        <w:rPr>
          <w:rFonts w:ascii="Times New Roman" w:hAnsi="Times New Roman" w:eastAsia="OfficinaSansBoldITC"/>
          <w:sz w:val="24"/>
          <w:szCs w:val="24"/>
          <w:lang w:val="ru-RU"/>
        </w:rPr>
        <w:br/>
        <w:t xml:space="preserve">для определения географических факторов международной хозяйственной специализации изученных стран; сравнения регионов мира и изученных стран </w:t>
      </w:r>
      <w:r>
        <w:rPr>
          <w:rFonts w:ascii="Times New Roman" w:hAnsi="Times New Roman" w:eastAsia="OfficinaSansBoldITC"/>
          <w:sz w:val="24"/>
          <w:szCs w:val="24"/>
          <w:lang w:val="ru-RU"/>
        </w:rPr>
        <w:br/>
        <w:t xml:space="preserve">по уровню социально-экономического развития, специализации различных стран </w:t>
      </w:r>
      <w:r>
        <w:rPr>
          <w:rFonts w:ascii="Times New Roman" w:hAnsi="Times New Roman" w:eastAsia="OfficinaSansBoldITC"/>
          <w:sz w:val="24"/>
          <w:szCs w:val="24"/>
          <w:lang w:val="ru-RU"/>
        </w:rPr>
        <w:br/>
        <w:t xml:space="preserve">и по их месту в МГРТ; для классификации стран отдельных регионов мира, </w:t>
      </w:r>
      <w:r>
        <w:rPr>
          <w:rFonts w:ascii="Times New Roman" w:hAnsi="Times New Roman" w:eastAsia="OfficinaSansBoldITC"/>
          <w:sz w:val="24"/>
          <w:szCs w:val="24"/>
          <w:lang w:val="ru-RU"/>
        </w:rPr>
        <w:br/>
        <w:t xml:space="preserve">в том числе по особенностям географического положения, форме правления </w:t>
      </w:r>
      <w:r>
        <w:rPr>
          <w:rFonts w:ascii="Times New Roman" w:hAnsi="Times New Roman" w:eastAsia="OfficinaSansBoldITC"/>
          <w:sz w:val="24"/>
          <w:szCs w:val="24"/>
          <w:lang w:val="ru-RU"/>
        </w:rPr>
        <w:br/>
        <w:t xml:space="preserve">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устанавливать взаимосвязи между социально-экономическими </w:t>
      </w:r>
      <w:r>
        <w:rPr>
          <w:rFonts w:ascii="Times New Roman" w:hAnsi="Times New Roman" w:eastAsia="OfficinaSansBoldITC"/>
          <w:sz w:val="24"/>
          <w:szCs w:val="24"/>
          <w:lang w:val="ru-RU"/>
        </w:rPr>
        <w:br/>
        <w:t xml:space="preserve">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формулировать и (или) обосновывать выводы на основе использования географических знаний;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4) владение географической терминологией и системой базовых географических понят</w:t>
      </w:r>
      <w:r>
        <w:rPr>
          <w:rFonts w:ascii="Times New Roman" w:hAnsi="Times New Roman" w:eastAsia="OfficinaSansBoldITC"/>
          <w:sz w:val="24"/>
          <w:szCs w:val="24"/>
          <w:lang w:val="ru-RU"/>
        </w:rPr>
        <w:t xml:space="preserve">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w:t>
      </w:r>
      <w:r>
        <w:rPr>
          <w:rFonts w:ascii="Times New Roman" w:hAnsi="Times New Roman" w:eastAsia="OfficinaSansBoldITC"/>
          <w:sz w:val="24"/>
          <w:szCs w:val="24"/>
          <w:lang w:val="ru-RU"/>
        </w:rPr>
        <w:t xml:space="preserve">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w:t>
      </w:r>
      <w:r>
        <w:rPr>
          <w:rFonts w:ascii="Times New Roman" w:hAnsi="Times New Roman" w:eastAsia="OfficinaSansBoldITC"/>
          <w:sz w:val="24"/>
          <w:szCs w:val="24"/>
          <w:lang w:val="ru-RU"/>
        </w:rPr>
        <w:t xml:space="preserve">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w:t>
      </w:r>
      <w:r>
        <w:rPr>
          <w:rFonts w:ascii="Times New Roman" w:hAnsi="Times New Roman" w:eastAsia="OfficinaSansBoldITC"/>
          <w:sz w:val="24"/>
          <w:szCs w:val="24"/>
          <w:lang w:val="ru-RU"/>
        </w:rPr>
        <w:t xml:space="preserve">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w:t>
      </w:r>
      <w:r>
        <w:rPr>
          <w:rFonts w:ascii="Times New Roman" w:hAnsi="Times New Roman" w:eastAsia="OfficinaSansBoldITC"/>
          <w:sz w:val="24"/>
          <w:szCs w:val="24"/>
          <w:lang w:val="ru-RU"/>
        </w:rPr>
        <w:br/>
        <w:t xml:space="preserve">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w:t>
      </w:r>
      <w:r>
        <w:rPr>
          <w:rFonts w:ascii="Times New Roman" w:hAnsi="Times New Roman" w:eastAsia="OfficinaSansBoldITC"/>
          <w:sz w:val="24"/>
          <w:szCs w:val="24"/>
          <w:lang w:val="ru-RU"/>
        </w:rPr>
        <w:t xml:space="preserve">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w:t>
      </w:r>
      <w:r>
        <w:rPr>
          <w:rFonts w:ascii="Times New Roman" w:hAnsi="Times New Roman" w:eastAsia="OfficinaSansBoldITC"/>
          <w:sz w:val="24"/>
          <w:szCs w:val="24"/>
          <w:lang w:val="ru-RU"/>
        </w:rPr>
        <w:br/>
        <w:t xml:space="preserve">и социально-экономических процессах и явлениях, выявления закономерностей </w:t>
      </w:r>
      <w:r>
        <w:rPr>
          <w:rFonts w:ascii="Times New Roman" w:hAnsi="Times New Roman" w:eastAsia="OfficinaSansBoldITC"/>
          <w:sz w:val="24"/>
          <w:szCs w:val="24"/>
          <w:lang w:val="ru-RU"/>
        </w:rPr>
        <w:br/>
        <w:t xml:space="preserve">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сопоставлять и анализировать географические карты различной тематики </w:t>
      </w:r>
      <w:r>
        <w:rPr>
          <w:rFonts w:ascii="Times New Roman" w:hAnsi="Times New Roman" w:eastAsia="OfficinaSansBoldITC"/>
          <w:sz w:val="24"/>
          <w:szCs w:val="24"/>
          <w:lang w:val="ru-RU"/>
        </w:rPr>
        <w:br/>
        <w:t xml:space="preserve">и другие источники географической информации для выявления закономерностей социально-экономических, природных и экологических процессов и явлений </w:t>
      </w:r>
      <w:r>
        <w:rPr>
          <w:rFonts w:ascii="Times New Roman" w:hAnsi="Times New Roman" w:eastAsia="OfficinaSansBoldITC"/>
          <w:sz w:val="24"/>
          <w:szCs w:val="24"/>
          <w:lang w:val="ru-RU"/>
        </w:rPr>
        <w:br/>
        <w:t xml:space="preserve">на территории регионов мира и отдельных стран;</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определять и сравнивать по географическим картам разного содержания </w:t>
      </w:r>
      <w:r>
        <w:rPr>
          <w:rFonts w:ascii="Times New Roman" w:hAnsi="Times New Roman" w:eastAsia="OfficinaSansBoldITC"/>
          <w:sz w:val="24"/>
          <w:szCs w:val="24"/>
          <w:lang w:val="ru-RU"/>
        </w:rPr>
        <w:br/>
        <w:t xml:space="preserve">и другим источникам географической информации качественные и кол</w:t>
      </w:r>
      <w:r>
        <w:rPr>
          <w:rFonts w:ascii="Times New Roman" w:hAnsi="Times New Roman" w:eastAsia="OfficinaSansBoldITC"/>
          <w:sz w:val="24"/>
          <w:szCs w:val="24"/>
          <w:lang w:val="ru-RU"/>
        </w:rPr>
        <w:t xml:space="preserve">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определять и находить в комплексе источников недостоверную </w:t>
      </w:r>
      <w:r>
        <w:rPr>
          <w:rFonts w:ascii="Times New Roman" w:hAnsi="Times New Roman" w:eastAsia="OfficinaSansBoldITC"/>
          <w:sz w:val="24"/>
          <w:szCs w:val="24"/>
          <w:lang w:val="ru-RU"/>
        </w:rPr>
        <w:br/>
        <w:t xml:space="preserve">и противоречивую географическую информацию о регионах мира и странах </w:t>
      </w:r>
      <w:r>
        <w:rPr>
          <w:rFonts w:ascii="Times New Roman" w:hAnsi="Times New Roman" w:eastAsia="OfficinaSansBoldITC"/>
          <w:sz w:val="24"/>
          <w:szCs w:val="24"/>
          <w:lang w:val="ru-RU"/>
        </w:rPr>
        <w:br/>
        <w:t xml:space="preserve">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w:t>
      </w:r>
      <w:r>
        <w:rPr>
          <w:rFonts w:ascii="Times New Roman" w:hAnsi="Times New Roman" w:eastAsia="OfficinaSansBoldITC"/>
          <w:sz w:val="24"/>
          <w:szCs w:val="24"/>
          <w:lang w:val="ru-RU"/>
        </w:rPr>
        <w:br/>
        <w:t xml:space="preserve">их обеспеченности природными и человеческими ресурсами; для изучения хозяйственного потенциала стран, глобальных проблем человечества </w:t>
      </w:r>
      <w:r>
        <w:rPr>
          <w:rFonts w:ascii="Times New Roman" w:hAnsi="Times New Roman" w:eastAsia="OfficinaSansBoldITC"/>
          <w:sz w:val="24"/>
          <w:szCs w:val="24"/>
          <w:lang w:val="ru-RU"/>
        </w:rPr>
        <w:br/>
        <w:t xml:space="preserve">и их проявления на территории (в том числе в России);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w:t>
      </w:r>
      <w:r>
        <w:rPr>
          <w:rFonts w:ascii="Times New Roman" w:hAnsi="Times New Roman" w:eastAsia="OfficinaSansBoldITC"/>
          <w:sz w:val="24"/>
          <w:szCs w:val="24"/>
          <w:lang w:val="ru-RU"/>
        </w:rPr>
        <w:br/>
        <w:t xml:space="preserve">их хозяйств, географических особенностях развития отдельных отраслей;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формулировать выводы и заключения на основе анализа и  интерпретации информации из различных источников;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критически оценивать и интерпретировать информацию, получаемую </w:t>
      </w:r>
      <w:r>
        <w:rPr>
          <w:rFonts w:ascii="Times New Roman" w:hAnsi="Times New Roman" w:eastAsia="OfficinaSansBoldITC"/>
          <w:sz w:val="24"/>
          <w:szCs w:val="24"/>
          <w:lang w:val="ru-RU"/>
        </w:rPr>
        <w:br/>
        <w:t xml:space="preserve">из различных источников;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различные источники географической информации для решения учебных и (или) практико-ориентированных задач;</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8) сформированность умений применять географические знания </w:t>
      </w:r>
      <w:r>
        <w:rPr>
          <w:rFonts w:ascii="Times New Roman" w:hAnsi="Times New Roman" w:eastAsia="OfficinaSansBoldITC"/>
          <w:sz w:val="24"/>
          <w:szCs w:val="24"/>
          <w:lang w:val="ru-RU"/>
        </w:rPr>
        <w:br/>
        <w:t xml:space="preserve">для объяснения изученных социально-экономических и геоэкологических явлений </w:t>
      </w:r>
      <w:r>
        <w:rPr>
          <w:rFonts w:ascii="Times New Roman" w:hAnsi="Times New Roman" w:eastAsia="OfficinaSansBoldITC"/>
          <w:sz w:val="24"/>
          <w:szCs w:val="24"/>
          <w:lang w:val="ru-RU"/>
        </w:rPr>
        <w:br/>
        <w:t xml:space="preserve">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w:t>
      </w:r>
      <w:r>
        <w:rPr>
          <w:rFonts w:ascii="Times New Roman" w:hAnsi="Times New Roman" w:eastAsia="OfficinaSansBoldITC"/>
          <w:sz w:val="24"/>
          <w:szCs w:val="24"/>
          <w:lang w:val="ru-RU"/>
        </w:rPr>
        <w:br/>
        <w:t xml:space="preserve">в составе, структуре и размещении населения, в уровне и качестве жизни населения;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влияние природно-ресурсного капитала на формирование отраслевой структуры хозяйства отдельных стран; особенности отраслевой </w:t>
      </w:r>
      <w:r>
        <w:rPr>
          <w:rFonts w:ascii="Times New Roman" w:hAnsi="Times New Roman" w:eastAsia="OfficinaSansBoldITC"/>
          <w:sz w:val="24"/>
          <w:szCs w:val="24"/>
          <w:lang w:val="ru-RU"/>
        </w:rPr>
        <w:br/>
        <w:t xml:space="preserve">и территориальной структуры хозяйства изученных стран, особенности международной специализации стран и роль географических факторов </w:t>
      </w:r>
      <w:r>
        <w:rPr>
          <w:rFonts w:ascii="Times New Roman" w:hAnsi="Times New Roman" w:eastAsia="OfficinaSansBoldITC"/>
          <w:sz w:val="24"/>
          <w:szCs w:val="24"/>
          <w:lang w:val="ru-RU"/>
        </w:rPr>
        <w:br/>
        <w:t xml:space="preserve">в её формировании; особенности проявления глобальных проблем человечества </w:t>
      </w:r>
      <w:r>
        <w:rPr>
          <w:rFonts w:ascii="Times New Roman" w:hAnsi="Times New Roman" w:eastAsia="OfficinaSansBoldITC"/>
          <w:sz w:val="24"/>
          <w:szCs w:val="24"/>
          <w:lang w:val="ru-RU"/>
        </w:rPr>
        <w:br/>
        <w:t xml:space="preserve">в различных странах с использованием источников географической информации;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w:t>
      </w:r>
      <w:r>
        <w:rPr>
          <w:rFonts w:ascii="Times New Roman" w:hAnsi="Times New Roman" w:eastAsia="OfficinaSansBoldITC"/>
          <w:sz w:val="24"/>
          <w:szCs w:val="24"/>
          <w:lang w:val="ru-RU"/>
        </w:rPr>
        <w:br/>
        <w:t xml:space="preserve">и геоэкологических процессов; изученные социально-экономические </w:t>
      </w:r>
      <w:r>
        <w:rPr>
          <w:rFonts w:ascii="Times New Roman" w:hAnsi="Times New Roman" w:eastAsia="OfficinaSansBoldITC"/>
          <w:sz w:val="24"/>
          <w:szCs w:val="24"/>
          <w:lang w:val="ru-RU"/>
        </w:rPr>
        <w:br/>
        <w:t xml:space="preserve">и геоэкологические процессы и явления; политико-географическое положение изученных регионов, стран и России; влияние международных миграций </w:t>
      </w:r>
      <w:r>
        <w:rPr>
          <w:rFonts w:ascii="Times New Roman" w:hAnsi="Times New Roman" w:eastAsia="OfficinaSansBoldITC"/>
          <w:sz w:val="24"/>
          <w:szCs w:val="24"/>
          <w:lang w:val="ru-RU"/>
        </w:rPr>
        <w:br/>
        <w:t xml:space="preserve">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w:t>
      </w:r>
      <w:r>
        <w:rPr>
          <w:rFonts w:ascii="Times New Roman" w:hAnsi="Times New Roman" w:eastAsia="OfficinaSansBoldITC"/>
          <w:sz w:val="24"/>
          <w:szCs w:val="24"/>
          <w:lang w:val="ru-RU"/>
        </w:rPr>
        <w:t xml:space="preserve">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приводить примеры взаимосвязи глобальных проблем; возможных путей решения </w:t>
      </w:r>
      <w:r>
        <w:rPr>
          <w:rFonts w:ascii="Times New Roman" w:hAnsi="Times New Roman" w:eastAsia="OfficinaSansBoldITC"/>
          <w:sz w:val="24"/>
          <w:szCs w:val="24"/>
          <w:lang w:val="ru-RU"/>
        </w:rPr>
        <w:t xml:space="preserve">глобальных проблем.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35"/>
        <w:ind w:firstLine="708"/>
        <w:jc w:val="both"/>
        <w:spacing w:before="0" w:line="360" w:lineRule="auto"/>
        <w:rPr>
          <w:szCs w:val="24"/>
          <w:lang w:val="ru-RU"/>
        </w:rPr>
        <w:pBdr>
          <w:bottom w:val="none" w:color="000000" w:sz="0" w:space="0"/>
        </w:pBdr>
      </w:pPr>
      <w:r/>
      <w:bookmarkStart w:id="26" w:name="_page_45_0"/>
      <w:r>
        <w:rPr>
          <w:szCs w:val="24"/>
          <w:lang w:val="ru-RU"/>
        </w:rPr>
        <w:t xml:space="preserve">34</w:t>
      </w:r>
      <w:r>
        <w:rPr>
          <w:szCs w:val="24"/>
          <w:lang w:val="ru-RU"/>
        </w:rPr>
        <w:t xml:space="preserve">. Федеральная рабочая программа по учебному предмету «Физическая культура». </w:t>
      </w:r>
      <w:r>
        <w:rPr>
          <w:szCs w:val="24"/>
          <w:lang w:val="ru-RU"/>
        </w:rPr>
      </w:r>
      <w:r>
        <w:rPr>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1. Федеральная рабочая программа по учебному предмету «Физическая культура» (предметная область «</w:t>
      </w:r>
      <w:r>
        <w:rPr>
          <w:rFonts w:ascii="Times New Roman" w:hAnsi="Times New Roman" w:eastAsia="Times New Roman"/>
          <w:color w:val="000000"/>
          <w:sz w:val="24"/>
          <w:szCs w:val="24"/>
          <w:lang w:val="ru-RU" w:eastAsia="ru-RU"/>
        </w:rPr>
        <w:t xml:space="preserve">Физическая культура и основы безопасности жизнедеятельности</w:t>
      </w:r>
      <w:r>
        <w:rPr>
          <w:rFonts w:ascii="Times New Roman" w:hAnsi="Times New Roman"/>
          <w:sz w:val="24"/>
          <w:szCs w:val="24"/>
          <w:lang w:val="ru-RU"/>
        </w:rPr>
        <w:t xml:space="preserve">»)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34.</w:t>
      </w:r>
      <w:r>
        <w:rPr>
          <w:rFonts w:ascii="Times New Roman" w:hAnsi="Times New Roman" w:eastAsia="SchoolBookSanPin"/>
          <w:sz w:val="24"/>
          <w:szCs w:val="24"/>
          <w:lang w:val="ru-RU"/>
        </w:rPr>
        <w:t xml:space="preserve">2. Пояснительная записка отражает общие цели и за</w:t>
      </w:r>
      <w:r>
        <w:rPr>
          <w:rFonts w:ascii="Times New Roman" w:hAnsi="Times New Roman" w:eastAsia="SchoolBookSanPin"/>
          <w:sz w:val="24"/>
          <w:szCs w:val="24"/>
          <w:lang w:val="ru-RU"/>
        </w:rPr>
        <w:t xml:space="preserve">дачи изучения физической культуры,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34.</w:t>
      </w:r>
      <w:r>
        <w:rPr>
          <w:rFonts w:ascii="Times New Roman" w:hAnsi="Times New Roman" w:eastAsia="SchoolBookSanPin"/>
          <w:sz w:val="24"/>
          <w:szCs w:val="24"/>
          <w:lang w:val="ru-RU"/>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SchoolBookSanPin"/>
          <w:sz w:val="24"/>
          <w:szCs w:val="24"/>
          <w:lang w:val="ru-RU"/>
        </w:rPr>
        <w:t xml:space="preserve">34.</w:t>
      </w:r>
      <w:r>
        <w:rPr>
          <w:rFonts w:ascii="Times New Roman" w:hAnsi="Times New Roman" w:eastAsia="SchoolBookSanPin"/>
          <w:sz w:val="24"/>
          <w:szCs w:val="24"/>
          <w:lang w:val="ru-RU"/>
        </w:rPr>
        <w:t xml:space="preserve">4. Планируемые результаты освоения программы по физической культуре включают </w:t>
      </w:r>
      <w:r>
        <w:rPr>
          <w:rFonts w:ascii="Times New Roman" w:hAnsi="Times New Roman"/>
          <w:sz w:val="24"/>
          <w:szCs w:val="24"/>
          <w:lang w:val="ru-RU"/>
        </w:rPr>
        <w:t xml:space="preserve">личностные, метапредметные результаты за весь период обучения </w:t>
      </w:r>
      <w:r>
        <w:rPr>
          <w:rFonts w:ascii="Times New Roman" w:hAnsi="Times New Roman"/>
          <w:sz w:val="24"/>
          <w:szCs w:val="24"/>
          <w:lang w:val="ru-RU"/>
        </w:rPr>
        <w:br/>
        <w:t xml:space="preserve">на уровне среднего общего образования, а также предметные достижения обучающегося за каждый год обучения.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5. Пояснительная записка.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5.1. 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w:t>
      </w:r>
      <w:r>
        <w:rPr>
          <w:rFonts w:ascii="Times New Roman" w:hAnsi="Times New Roman"/>
          <w:sz w:val="24"/>
          <w:szCs w:val="24"/>
          <w:lang w:val="ru-RU"/>
        </w:rPr>
        <w:br/>
        <w:t xml:space="preserve">в Федеральном государственном образовательном стандарте среднего общего образования (далее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w:t>
      </w:r>
      <w:r>
        <w:rPr>
          <w:rFonts w:ascii="Times New Roman" w:hAnsi="Times New Roman" w:eastAsia="Times New Roman"/>
          <w:sz w:val="24"/>
          <w:szCs w:val="24"/>
          <w:lang w:val="ru-RU"/>
        </w:rPr>
        <w:t xml:space="preserve">Примерной федеральной программе воспитания для общеобразовательных организаций</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5.2. 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5.3. При создании программы по физической культуре учитывались потребности современного российского общества в физически крепком </w:t>
      </w:r>
      <w:r>
        <w:rPr>
          <w:rFonts w:ascii="Times New Roman" w:hAnsi="Times New Roman"/>
          <w:sz w:val="24"/>
          <w:szCs w:val="24"/>
          <w:lang w:val="ru-RU"/>
        </w:rPr>
        <w:br/>
        <w:t xml:space="preserve">и дееспособном подрастающем поколении, способном активно включаться </w:t>
      </w:r>
      <w:r>
        <w:rPr>
          <w:rFonts w:ascii="Times New Roman" w:hAnsi="Times New Roman"/>
          <w:sz w:val="24"/>
          <w:szCs w:val="24"/>
          <w:lang w:val="ru-RU"/>
        </w:rPr>
        <w:br/>
        <w:t xml:space="preserve">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5.4. В программе по физической культуре нашли свои отражения объективно сложившиеся реалии </w:t>
      </w:r>
      <w:r>
        <w:rPr>
          <w:rFonts w:ascii="Times New Roman" w:hAnsi="Times New Roman"/>
          <w:sz w:val="24"/>
          <w:szCs w:val="24"/>
          <w:lang w:val="ru-RU"/>
        </w:rPr>
        <w:t xml:space="preserve">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внедрение новых методик и технологий </w:t>
      </w:r>
      <w:r>
        <w:rPr>
          <w:rFonts w:ascii="Times New Roman" w:hAnsi="Times New Roman"/>
          <w:sz w:val="24"/>
          <w:szCs w:val="24"/>
          <w:lang w:val="ru-RU"/>
        </w:rPr>
        <w:br/>
        <w:t xml:space="preserve">в учебно-воспитательный процесс.</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5.5. 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w:t>
      </w:r>
      <w:r>
        <w:rPr>
          <w:rFonts w:ascii="Times New Roman" w:hAnsi="Times New Roman"/>
          <w:sz w:val="24"/>
          <w:szCs w:val="24"/>
          <w:lang w:val="ru-RU"/>
        </w:rPr>
        <w:br/>
        <w:t xml:space="preserve">на формирование гуманистических и патриотических качеств личности учащихся, ответственности за судьбу Родины;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концепция формирования ключевых компетенций, устанавливающая основу саморазвития и самоопределения личности в процессе непрерывного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w:t>
      </w:r>
      <w:r>
        <w:rPr>
          <w:rFonts w:ascii="Times New Roman" w:hAnsi="Times New Roman"/>
          <w:sz w:val="24"/>
          <w:szCs w:val="24"/>
          <w:lang w:val="ru-RU"/>
        </w:rPr>
        <w:br/>
        <w:t xml:space="preserve">и инновационных подходов в обучении двигательным действиям, укреплении здоровья и развитии физических качеств;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5.6. В своей социально-</w:t>
      </w:r>
      <w:r>
        <w:rPr>
          <w:rFonts w:ascii="Times New Roman" w:hAnsi="Times New Roman"/>
          <w:sz w:val="24"/>
          <w:szCs w:val="24"/>
          <w:lang w:val="ru-RU"/>
        </w:rPr>
        <w:t xml:space="preserve">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w:t>
      </w:r>
      <w:r>
        <w:rPr>
          <w:rFonts w:ascii="Times New Roman" w:hAnsi="Times New Roman"/>
          <w:sz w:val="24"/>
          <w:szCs w:val="24"/>
          <w:lang w:val="ru-RU"/>
        </w:rPr>
        <w:br/>
        <w:t xml:space="preserve">и адаптивных возможностей систем организма, развитию жизненно важных физических качеств.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5.7. Программа обеспечивает преемственность с ФОП ООО и предусматривает завершение полного курса обучения школьников в области физической культуры.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5.8. Общей целью школьного обр</w:t>
      </w:r>
      <w:r>
        <w:rPr>
          <w:rFonts w:ascii="Times New Roman" w:hAnsi="Times New Roman"/>
          <w:sz w:val="24"/>
          <w:szCs w:val="24"/>
          <w:lang w:val="ru-RU"/>
        </w:rPr>
        <w:t xml:space="preserve">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w:t>
      </w:r>
      <w:r>
        <w:rPr>
          <w:rFonts w:ascii="Times New Roman" w:hAnsi="Times New Roman"/>
          <w:sz w:val="24"/>
          <w:szCs w:val="24"/>
          <w:lang w:val="ru-RU"/>
        </w:rPr>
        <w:br/>
        <w:t xml:space="preserve">и организации активного отдыха. В программе по физической культуре </w:t>
      </w:r>
      <w:r>
        <w:rPr>
          <w:rFonts w:ascii="Times New Roman" w:hAnsi="Times New Roman"/>
          <w:sz w:val="24"/>
          <w:szCs w:val="24"/>
          <w:lang w:val="ru-RU"/>
        </w:rPr>
        <w:br/>
        <w:t xml:space="preserve">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w:t>
      </w:r>
      <w:r>
        <w:rPr>
          <w:rFonts w:ascii="Times New Roman" w:hAnsi="Times New Roman"/>
          <w:sz w:val="24"/>
          <w:szCs w:val="24"/>
          <w:lang w:val="ru-RU"/>
        </w:rPr>
        <w:t xml:space="preserve">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Развивающая направленность определяется вектором развития физических качеств и функциональных воз</w:t>
      </w:r>
      <w:r>
        <w:rPr>
          <w:rFonts w:ascii="Times New Roman" w:hAnsi="Times New Roman"/>
          <w:sz w:val="24"/>
          <w:szCs w:val="24"/>
          <w:lang w:val="ru-RU"/>
        </w:rPr>
        <w:t xml:space="preserve">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w:t>
      </w:r>
      <w:r>
        <w:rPr>
          <w:rFonts w:ascii="Times New Roman" w:hAnsi="Times New Roman"/>
          <w:sz w:val="24"/>
          <w:szCs w:val="24"/>
          <w:lang w:val="ru-RU"/>
        </w:rPr>
        <w:br/>
        <w:t xml:space="preserve">к выполнению нормативных требований комплекса «Готов к труду и обороне».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Обучающая направленность представляется закреплением основ </w:t>
      </w:r>
      <w:r>
        <w:rPr>
          <w:rFonts w:ascii="Times New Roman" w:hAnsi="Times New Roman"/>
          <w:sz w:val="24"/>
          <w:szCs w:val="24"/>
          <w:lang w:val="ru-RU"/>
        </w:rPr>
        <w:br/>
        <w:t xml:space="preserve">организации и планирования самостоятельных занятий оздоровительной, </w:t>
      </w:r>
      <w:r>
        <w:rPr>
          <w:rFonts w:ascii="Times New Roman" w:hAnsi="Times New Roman"/>
          <w:sz w:val="24"/>
          <w:szCs w:val="24"/>
          <w:lang w:val="ru-RU"/>
        </w:rPr>
        <w:br/>
        <w:t xml:space="preserve">спортивно - достиженческой и прикладно - ориентированной физической культурой</w:t>
      </w:r>
      <w:r>
        <w:rPr>
          <w:rFonts w:ascii="Times New Roman" w:hAnsi="Times New Roman"/>
          <w:sz w:val="24"/>
          <w:szCs w:val="24"/>
          <w:lang w:val="ru-RU"/>
        </w:rPr>
        <w:t xml:space="preserve">,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w:t>
      </w:r>
      <w:r>
        <w:rPr>
          <w:rFonts w:ascii="Times New Roman" w:hAnsi="Times New Roman"/>
          <w:sz w:val="24"/>
          <w:szCs w:val="24"/>
          <w:lang w:val="ru-RU"/>
        </w:rPr>
        <w:t xml:space="preserve">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Воспитывающая направленность программы заключается в содействии активной социализации школьников на основе формирования научных представлений о социальной сущности физической культуры, её месте и роли </w:t>
      </w:r>
      <w:r>
        <w:rPr>
          <w:rFonts w:ascii="Times New Roman" w:hAnsi="Times New Roman"/>
          <w:sz w:val="24"/>
          <w:szCs w:val="24"/>
          <w:lang w:val="ru-RU"/>
        </w:rPr>
        <w:br/>
        <w:t xml:space="preserve">в жизнедеятельности современного человека, воспитании социально значимых </w:t>
      </w:r>
      <w:r>
        <w:rPr>
          <w:rFonts w:ascii="Times New Roman" w:hAnsi="Times New Roman"/>
          <w:sz w:val="24"/>
          <w:szCs w:val="24"/>
          <w:lang w:val="ru-RU"/>
        </w:rPr>
        <w:br/>
        <w:t xml:space="preserve">и личностных качеств. В числе предполагаемых практических результатов данной направленности можно выделить прио</w:t>
      </w:r>
      <w:r>
        <w:rPr>
          <w:rFonts w:ascii="Times New Roman" w:hAnsi="Times New Roman"/>
          <w:sz w:val="24"/>
          <w:szCs w:val="24"/>
          <w:lang w:val="ru-RU"/>
        </w:rPr>
        <w:t xml:space="preserve">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5.9. Центральной идеей конструирования программы по физической культуре и её планируемых результатов в средней общеобразовательной школе является воспитание целостной личности учащихся, обеспечение единства </w:t>
      </w:r>
      <w:r>
        <w:rPr>
          <w:rFonts w:ascii="Times New Roman" w:hAnsi="Times New Roman"/>
          <w:sz w:val="24"/>
          <w:szCs w:val="24"/>
          <w:lang w:val="ru-RU"/>
        </w:rPr>
        <w:br/>
        <w:t xml:space="preserve">в развитии их физической, психической и социальной природы. Реализация этой идеи становится возможной на основе системно-структурной организации </w:t>
      </w:r>
      <w:r>
        <w:rPr>
          <w:rFonts w:ascii="Times New Roman" w:hAnsi="Times New Roman"/>
          <w:sz w:val="24"/>
          <w:szCs w:val="24"/>
          <w:lang w:val="ru-RU"/>
        </w:rPr>
        <w:br/>
        <w:t xml:space="preserve">учебно</w:t>
      </w:r>
      <w:r>
        <w:rPr>
          <w:rFonts w:ascii="Times New Roman" w:hAnsi="Times New Roman"/>
          <w:sz w:val="24"/>
          <w:szCs w:val="24"/>
          <w:lang w:val="ru-RU"/>
        </w:rPr>
        <w:t xml:space="preserve">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5.10. В це</w:t>
      </w:r>
      <w:r>
        <w:rPr>
          <w:rFonts w:ascii="Times New Roman" w:hAnsi="Times New Roman"/>
          <w:sz w:val="24"/>
          <w:szCs w:val="24"/>
          <w:lang w:val="ru-RU"/>
        </w:rPr>
        <w:t xml:space="preserve">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w:t>
      </w:r>
      <w:r>
        <w:rPr>
          <w:rFonts w:ascii="Times New Roman" w:hAnsi="Times New Roman"/>
          <w:sz w:val="24"/>
          <w:szCs w:val="24"/>
          <w:vertAlign w:val="superscript"/>
          <w:lang w:val="ru-RU"/>
        </w:rPr>
        <w:footnoteReference w:id="20"/>
      </w:r>
      <w:r>
        <w:rPr>
          <w:rFonts w:ascii="Times New Roman" w:hAnsi="Times New Roman"/>
          <w:sz w:val="24"/>
          <w:szCs w:val="24"/>
          <w:lang w:val="ru-RU"/>
        </w:rPr>
        <w:t xml:space="preserve">),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w:t>
      </w:r>
      <w:r>
        <w:rPr>
          <w:rFonts w:ascii="Times New Roman" w:hAnsi="Times New Roman"/>
          <w:sz w:val="24"/>
          <w:szCs w:val="24"/>
          <w:lang w:val="ru-RU"/>
        </w:rPr>
        <w:br/>
        <w:t xml:space="preserve">и физических упражнений, содействующих обогащению двигательного опыта.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Вариативные модули объединены в программе по физической культуре модулем «Спортивная и физи</w:t>
      </w:r>
      <w:r>
        <w:rPr>
          <w:rFonts w:ascii="Times New Roman" w:hAnsi="Times New Roman"/>
          <w:sz w:val="24"/>
          <w:szCs w:val="24"/>
          <w:lang w:val="ru-RU"/>
        </w:rPr>
        <w:t xml:space="preserve">ческая подготовка», содержание которого разрабатывается образовательной организацией на основе Федеральной модульной программы по физической культуре для общеобразовательных организаций. Основной содержательной направленностью вариативных модулей является </w:t>
      </w:r>
      <w:r>
        <w:rPr>
          <w:rFonts w:ascii="Times New Roman" w:hAnsi="Times New Roman"/>
          <w:sz w:val="24"/>
          <w:szCs w:val="24"/>
          <w:lang w:val="ru-RU"/>
        </w:rPr>
        <w:br/>
        <w:t xml:space="preserve">подготовка учащихся к выполнению нормативных требований Всероссийского </w:t>
      </w:r>
      <w:r>
        <w:rPr>
          <w:rFonts w:ascii="Times New Roman" w:hAnsi="Times New Roman"/>
          <w:sz w:val="24"/>
          <w:szCs w:val="24"/>
          <w:lang w:val="ru-RU"/>
        </w:rPr>
        <w:br/>
        <w:t xml:space="preserve">физкультурно-спортивного комплекса «Готов к труду и обороне», активное вовлечение их в соревновательную деятельность.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5.11. Исходя из интересов учащихся, традиций конкретного региона </w:t>
      </w:r>
      <w:r>
        <w:rPr>
          <w:rFonts w:ascii="Times New Roman" w:hAnsi="Times New Roman"/>
          <w:sz w:val="24"/>
          <w:szCs w:val="24"/>
          <w:lang w:val="ru-RU"/>
        </w:rPr>
        <w:br/>
        <w:t xml:space="preserve">или образовательной организации </w:t>
      </w:r>
      <w:r>
        <w:rPr>
          <w:rFonts w:ascii="Times New Roman" w:hAnsi="Times New Roman"/>
          <w:sz w:val="24"/>
          <w:szCs w:val="24"/>
          <w:lang w:val="ru-RU"/>
        </w:rPr>
        <w:t xml:space="preserve">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w:t>
      </w:r>
      <w:r>
        <w:rPr>
          <w:rFonts w:ascii="Times New Roman" w:hAnsi="Times New Roman"/>
          <w:sz w:val="24"/>
          <w:szCs w:val="24"/>
          <w:lang w:val="ru-RU"/>
        </w:rPr>
        <w:br/>
        <w:t xml:space="preserve">в помощь учителям физической культуры в рамках данного модуля предлагается содержательное наполнение модуля «Базовая физическая подготовка».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5.12. Общее число часов, рекомендованных для изучения физической культуры, - 204 часа: в 10 класс</w:t>
      </w:r>
      <w:r>
        <w:rPr>
          <w:rFonts w:ascii="Times New Roman" w:hAnsi="Times New Roman"/>
          <w:sz w:val="24"/>
          <w:szCs w:val="24"/>
          <w:lang w:val="ru-RU"/>
        </w:rPr>
        <w:t xml:space="preserve">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5.13. Вариативные модули программы по физической культуре, включая </w:t>
      </w:r>
      <w:r>
        <w:rPr>
          <w:rFonts w:ascii="Times New Roman" w:hAnsi="Times New Roman"/>
          <w:sz w:val="24"/>
          <w:szCs w:val="24"/>
          <w:lang w:val="ru-RU"/>
        </w:rPr>
        <w:br/>
        <w:t xml:space="preserve">и модуль «Базовая физическая подготовка»,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5.14. Для бесснежных районов Российской Федерации, </w:t>
      </w:r>
      <w:r>
        <w:rPr>
          <w:rFonts w:ascii="Times New Roman" w:hAnsi="Times New Roman"/>
          <w:sz w:val="24"/>
          <w:szCs w:val="24"/>
          <w:lang w:val="ru-RU"/>
        </w:rPr>
        <w:br/>
        <w:t xml:space="preserve">а также при отсутствии должных условий допускается заменять раздел «Лыжные гонки» углублённ</w:t>
      </w:r>
      <w:r>
        <w:rPr>
          <w:rFonts w:ascii="Times New Roman" w:hAnsi="Times New Roman"/>
          <w:sz w:val="24"/>
          <w:szCs w:val="24"/>
          <w:lang w:val="ru-RU"/>
        </w:rPr>
        <w:t xml:space="preserve">ым освоением содержания разделов «Лёгкая атлетика», «Гимнастика» и «Спортивные игры». 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6. Содержание обучения в 10 классе.</w:t>
      </w:r>
      <w:r>
        <w:rPr>
          <w:rFonts w:ascii="Times New Roman" w:hAnsi="Times New Roman"/>
          <w:sz w:val="24"/>
          <w:szCs w:val="24"/>
          <w:lang w:val="ru-RU"/>
        </w:rPr>
      </w:r>
      <w:r>
        <w:rPr>
          <w:rFonts w:ascii="Times New Roman" w:hAnsi="Times New Roman"/>
          <w:sz w:val="24"/>
          <w:szCs w:val="24"/>
          <w:lang w:val="ru-RU"/>
        </w:rPr>
      </w:r>
    </w:p>
    <w:p>
      <w:pPr>
        <w:contextualSpacing/>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6.1. Знания о физической культуре.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w:t>
      </w:r>
      <w:r>
        <w:rPr>
          <w:rFonts w:ascii="Times New Roman" w:hAnsi="Times New Roman"/>
          <w:sz w:val="24"/>
          <w:szCs w:val="24"/>
          <w:lang w:val="ru-RU"/>
        </w:rPr>
        <w:br/>
        <w:t xml:space="preserve">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Всероссийский физкультурно-спортивный комплекс «Готов к труду </w:t>
      </w:r>
      <w:r>
        <w:rPr>
          <w:rFonts w:ascii="Times New Roman" w:hAnsi="Times New Roman"/>
          <w:sz w:val="24"/>
          <w:szCs w:val="24"/>
          <w:lang w:val="ru-RU"/>
        </w:rPr>
        <w:br/>
        <w:t xml:space="preserve">и обороне» как основа прикл</w:t>
      </w:r>
      <w:r>
        <w:rPr>
          <w:rFonts w:ascii="Times New Roman" w:hAnsi="Times New Roman"/>
          <w:sz w:val="24"/>
          <w:szCs w:val="24"/>
          <w:lang w:val="ru-RU"/>
        </w:rPr>
        <w:t xml:space="preserve">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w:t>
      </w:r>
      <w:r>
        <w:rPr>
          <w:rFonts w:ascii="Times New Roman" w:hAnsi="Times New Roman"/>
          <w:sz w:val="24"/>
          <w:szCs w:val="24"/>
          <w:lang w:val="ru-RU"/>
        </w:rPr>
        <w:br/>
        <w:t xml:space="preserve">в современном обществе, нормативные требования пятой ступени для учащихся </w:t>
      </w:r>
      <w:r>
        <w:rPr>
          <w:rFonts w:ascii="Times New Roman" w:hAnsi="Times New Roman"/>
          <w:sz w:val="24"/>
          <w:szCs w:val="24"/>
          <w:lang w:val="ru-RU"/>
        </w:rPr>
        <w:br/>
        <w:t xml:space="preserve">16–17 лет.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Законодательные основы развития физической культуры в Российской Федерации. Извлечения из статей, касающихся с</w:t>
      </w:r>
      <w:r>
        <w:rPr>
          <w:rFonts w:ascii="Times New Roman" w:hAnsi="Times New Roman"/>
          <w:sz w:val="24"/>
          <w:szCs w:val="24"/>
          <w:lang w:val="ru-RU"/>
        </w:rPr>
        <w:t xml:space="preserve">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w:t>
      </w:r>
      <w:r>
        <w:rPr>
          <w:rFonts w:ascii="Times New Roman" w:hAnsi="Times New Roman"/>
          <w:sz w:val="24"/>
          <w:szCs w:val="24"/>
          <w:lang w:val="ru-RU"/>
        </w:rPr>
        <w:br/>
        <w:t xml:space="preserve">об истории и развитии популярных систем оздоровительной физической культуры, их целевая ориентация и предметное содержание.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6.2. Способы самостоятельной двигательной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Физкультурно-оздоровительные мероприятия в условиях активного отдыха </w:t>
      </w:r>
      <w:r>
        <w:rPr>
          <w:rFonts w:ascii="Times New Roman" w:hAnsi="Times New Roman"/>
          <w:sz w:val="24"/>
          <w:szCs w:val="24"/>
          <w:lang w:val="ru-RU"/>
        </w:rPr>
        <w:br/>
        <w:t xml:space="preserve">и досуга. Общее представление о видах и формах деятельности в структурной организации образа жизни современного человека (профессиональная, бытовая </w:t>
      </w:r>
      <w:r>
        <w:rPr>
          <w:rFonts w:ascii="Times New Roman" w:hAnsi="Times New Roman"/>
          <w:sz w:val="24"/>
          <w:szCs w:val="24"/>
          <w:lang w:val="ru-RU"/>
        </w:rPr>
        <w:br/>
        <w:t xml:space="preserve">и досуговая). Основные типы и виды активного отдыха, их целевое предназначение и содержательное наполнение.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w:t>
      </w:r>
      <w:r>
        <w:rPr>
          <w:rFonts w:ascii="Times New Roman" w:hAnsi="Times New Roman"/>
          <w:sz w:val="24"/>
          <w:szCs w:val="24"/>
          <w:lang w:val="ru-RU"/>
        </w:rPr>
        <w:t xml:space="preserve">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6.3. Физическое совершенствование.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w:t>
      </w:r>
      <w:r>
        <w:rPr>
          <w:rFonts w:ascii="Times New Roman" w:hAnsi="Times New Roman"/>
          <w:sz w:val="24"/>
          <w:szCs w:val="24"/>
          <w:lang w:val="ru-RU"/>
        </w:rPr>
        <w:br/>
        <w:t xml:space="preserve">при длительной работе за компьютером.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Атл</w:t>
      </w:r>
      <w:r>
        <w:rPr>
          <w:rFonts w:ascii="Times New Roman" w:hAnsi="Times New Roman"/>
          <w:sz w:val="24"/>
          <w:szCs w:val="24"/>
          <w:lang w:val="ru-RU"/>
        </w:rPr>
        <w:t xml:space="preserve">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Спортивно-оздоровительная деятельность. Модуль «Спортивные игры».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Баскетбол. Техника выполнения игровых действий: вбрасывание мяча </w:t>
      </w:r>
      <w:r>
        <w:rPr>
          <w:rFonts w:ascii="Times New Roman" w:hAnsi="Times New Roman"/>
          <w:sz w:val="24"/>
          <w:szCs w:val="24"/>
          <w:lang w:val="ru-RU"/>
        </w:rPr>
        <w:br/>
        <w:t xml:space="preserve">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Волейбол. Техника выполнения игровых действий: «постановка блока», атакующий удар (с места и в движении). Тактические действия в защите </w:t>
      </w:r>
      <w:r>
        <w:rPr>
          <w:rFonts w:ascii="Times New Roman" w:hAnsi="Times New Roman"/>
          <w:sz w:val="24"/>
          <w:szCs w:val="24"/>
          <w:lang w:val="ru-RU"/>
        </w:rPr>
        <w:br/>
        <w:t xml:space="preserve">и нападении. Закрепление правил игры в условиях игровой и учебной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Прикладно-ориентированная двигательная деятельность. Модуль «Плавательная подготовка». Спортивные и прикладные упражнения в плавании: брасс на спине, плавание на боку, прыжки в воду вниз ногами.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w:t>
      </w:r>
      <w:r>
        <w:rPr>
          <w:rFonts w:ascii="Times New Roman" w:hAnsi="Times New Roman"/>
          <w:sz w:val="24"/>
          <w:szCs w:val="24"/>
          <w:lang w:val="ru-RU"/>
        </w:rPr>
        <w:br/>
        <w:t xml:space="preserve">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r>
        <w:rPr>
          <w:rFonts w:ascii="Times New Roman" w:hAnsi="Times New Roman"/>
          <w:sz w:val="24"/>
          <w:szCs w:val="24"/>
          <w:lang w:val="ru-RU"/>
        </w:rPr>
      </w:r>
      <w:r>
        <w:rPr>
          <w:rFonts w:ascii="Times New Roman" w:hAnsi="Times New Roman"/>
          <w:sz w:val="24"/>
          <w:szCs w:val="24"/>
          <w:lang w:val="ru-RU"/>
        </w:rPr>
      </w:r>
    </w:p>
    <w:p>
      <w:pPr>
        <w:contextualSpacing/>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7. Содержание обучения в 11 классе.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7.1. Знания о физической культуре.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Здоровый образ жизни с</w:t>
      </w:r>
      <w:r>
        <w:rPr>
          <w:rFonts w:ascii="Times New Roman" w:hAnsi="Times New Roman"/>
          <w:sz w:val="24"/>
          <w:szCs w:val="24"/>
          <w:lang w:val="ru-RU"/>
        </w:rPr>
        <w:t xml:space="preserve">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Рациональная организация</w:t>
      </w:r>
      <w:r>
        <w:rPr>
          <w:rFonts w:ascii="Times New Roman" w:hAnsi="Times New Roman"/>
          <w:sz w:val="24"/>
          <w:szCs w:val="24"/>
          <w:lang w:val="ru-RU"/>
        </w:rPr>
        <w:t xml:space="preserve">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w:t>
      </w:r>
      <w:r>
        <w:rPr>
          <w:rFonts w:ascii="Times New Roman" w:hAnsi="Times New Roman"/>
          <w:sz w:val="24"/>
          <w:szCs w:val="24"/>
          <w:lang w:val="ru-RU"/>
        </w:rPr>
        <w:br/>
        <w:t xml:space="preserve">как компоненты здорового образа жизни.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Понятие «профессионально-ориентированная физическая культура», цель </w:t>
      </w:r>
      <w:r>
        <w:rPr>
          <w:rFonts w:ascii="Times New Roman" w:hAnsi="Times New Roman"/>
          <w:sz w:val="24"/>
          <w:szCs w:val="24"/>
          <w:lang w:val="ru-RU"/>
        </w:rPr>
        <w:br/>
        <w:t xml:space="preserve">и задачи, содержательное наполнение. Оздоровительная физическая культура </w:t>
      </w:r>
      <w:r>
        <w:rPr>
          <w:rFonts w:ascii="Times New Roman" w:hAnsi="Times New Roman"/>
          <w:sz w:val="24"/>
          <w:szCs w:val="24"/>
          <w:lang w:val="ru-RU"/>
        </w:rPr>
        <w:br/>
        <w:t xml:space="preserve">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Взаимосвязь состояния здоровья с продолжительностью жизни человека. Роль и значение занятий физической культурой в укреплении и сохранении здоровья </w:t>
      </w:r>
      <w:r>
        <w:rPr>
          <w:rFonts w:ascii="Times New Roman" w:hAnsi="Times New Roman"/>
          <w:sz w:val="24"/>
          <w:szCs w:val="24"/>
          <w:lang w:val="ru-RU"/>
        </w:rPr>
        <w:br/>
        <w:t xml:space="preserve">в разных возрастных периодах.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Профилактика травматизма и оказание перовой помощи во время занятий физической культурой. Причины возникновения травм и способы </w:t>
      </w:r>
      <w:r>
        <w:rPr>
          <w:rFonts w:ascii="Times New Roman" w:hAnsi="Times New Roman"/>
          <w:sz w:val="24"/>
          <w:szCs w:val="24"/>
          <w:lang w:val="ru-RU"/>
        </w:rPr>
        <w:br/>
        <w:t xml:space="preserve">их предупреждения, правила профилактики травм во время самостоятельных занятий оздоровительной физической культурой.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Способы и приёмы оказания первой помощи при ушибах разных частей тела </w:t>
      </w:r>
      <w:r>
        <w:rPr>
          <w:rFonts w:ascii="Times New Roman" w:hAnsi="Times New Roman"/>
          <w:sz w:val="24"/>
          <w:szCs w:val="24"/>
          <w:lang w:val="ru-RU"/>
        </w:rPr>
        <w:br/>
        <w:t xml:space="preserve">и сотрясении мозга, переломах, вывихах и ранениях, обморожении, солнечном </w:t>
      </w:r>
      <w:r>
        <w:rPr>
          <w:rFonts w:ascii="Times New Roman" w:hAnsi="Times New Roman"/>
          <w:sz w:val="24"/>
          <w:szCs w:val="24"/>
          <w:lang w:val="ru-RU"/>
        </w:rPr>
        <w:br/>
        <w:t xml:space="preserve">и тепловом ударах.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7.2. Способы самостоятельной двигательной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w:t>
      </w:r>
      <w:r>
        <w:rPr>
          <w:rFonts w:ascii="Times New Roman" w:hAnsi="Times New Roman"/>
          <w:sz w:val="24"/>
          <w:szCs w:val="24"/>
          <w:lang w:val="ru-RU"/>
        </w:rPr>
        <w:br/>
        <w:t xml:space="preserve">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w:t>
      </w:r>
      <w:r>
        <w:rPr>
          <w:rFonts w:ascii="Times New Roman" w:hAnsi="Times New Roman"/>
          <w:sz w:val="24"/>
          <w:szCs w:val="24"/>
          <w:lang w:val="ru-RU"/>
        </w:rPr>
        <w:br/>
        <w:t xml:space="preserve">по методу «Ключ»).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w:t>
      </w:r>
      <w:r>
        <w:rPr>
          <w:rFonts w:ascii="Times New Roman" w:hAnsi="Times New Roman"/>
          <w:sz w:val="24"/>
          <w:szCs w:val="24"/>
          <w:lang w:val="ru-RU"/>
        </w:rPr>
        <w:br/>
        <w:t xml:space="preserve">их воздействие на организм человека.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Банные процедуры, их назначение и правила проведения, основные способы парения.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w:t>
      </w:r>
      <w:r>
        <w:rPr>
          <w:rFonts w:ascii="Times New Roman" w:hAnsi="Times New Roman"/>
          <w:sz w:val="24"/>
          <w:szCs w:val="24"/>
          <w:lang w:val="ru-RU"/>
        </w:rPr>
        <w:t xml:space="preserve">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7.3. Физическое совершенствование.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Физкультурно-оздоровительная деятельность. Упражнения для профилактики острых респираторных заболеваний, целлюлита, снижения массы тела. Стретчинг </w:t>
      </w:r>
      <w:r>
        <w:rPr>
          <w:rFonts w:ascii="Times New Roman" w:hAnsi="Times New Roman"/>
          <w:sz w:val="24"/>
          <w:szCs w:val="24"/>
          <w:lang w:val="ru-RU"/>
        </w:rPr>
        <w:br/>
        <w:t xml:space="preserve">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Спортивно-оздоровительная деятельность. Модуль «Спортивные игры».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Футбол. Повторение правил игры в футбол, соблюдение их в процессе игровой деятельности. Совершенствование основных технических приёмов </w:t>
      </w:r>
      <w:r>
        <w:rPr>
          <w:rFonts w:ascii="Times New Roman" w:hAnsi="Times New Roman"/>
          <w:sz w:val="24"/>
          <w:szCs w:val="24"/>
          <w:lang w:val="ru-RU"/>
        </w:rPr>
        <w:br/>
        <w:t xml:space="preserve">и тактических действий в условиях учебной и игровой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Баскетбол. Повторение правил игры в баскетбол, соблюдение их в процессе игровой деятельности. Совершенствование основных технических приёмов </w:t>
      </w:r>
      <w:r>
        <w:rPr>
          <w:rFonts w:ascii="Times New Roman" w:hAnsi="Times New Roman"/>
          <w:sz w:val="24"/>
          <w:szCs w:val="24"/>
          <w:lang w:val="ru-RU"/>
        </w:rPr>
        <w:br/>
        <w:t xml:space="preserve">и тактических действий в условиях учебной и игровой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Волейбол. Повторение правил игры в баскетбол, соблюдение их в процессе игровой деятельности. Совершенствование основных технических приёмов </w:t>
      </w:r>
      <w:r>
        <w:rPr>
          <w:rFonts w:ascii="Times New Roman" w:hAnsi="Times New Roman"/>
          <w:sz w:val="24"/>
          <w:szCs w:val="24"/>
          <w:lang w:val="ru-RU"/>
        </w:rPr>
        <w:br/>
        <w:t xml:space="preserve">и тактических действий в условиях учебной и игровой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Прикладно-ориентированная двигательная деятельность. Модуль «Атлетические единоборства». Атлетические единоборства в систем</w:t>
      </w:r>
      <w:r>
        <w:rPr>
          <w:rFonts w:ascii="Times New Roman" w:hAnsi="Times New Roman"/>
          <w:sz w:val="24"/>
          <w:szCs w:val="24"/>
          <w:lang w:val="ru-RU"/>
        </w:rPr>
        <w:t xml:space="preserve">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w:t>
      </w:r>
      <w:r>
        <w:rPr>
          <w:rFonts w:ascii="Times New Roman" w:hAnsi="Times New Roman"/>
          <w:sz w:val="24"/>
          <w:szCs w:val="24"/>
          <w:lang w:val="ru-RU"/>
        </w:rPr>
        <w:br/>
        <w:t xml:space="preserve">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7.4. Федеральная рабочая программа вариативного модуля «Базовая физическая подготовка».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Общая физическая подгот</w:t>
      </w:r>
      <w:r>
        <w:rPr>
          <w:rFonts w:ascii="Times New Roman" w:hAnsi="Times New Roman"/>
          <w:sz w:val="24"/>
          <w:szCs w:val="24"/>
          <w:lang w:val="ru-RU"/>
        </w:rPr>
        <w:t xml:space="preserve">овка.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w:t>
      </w:r>
      <w:r>
        <w:rPr>
          <w:rFonts w:ascii="Times New Roman" w:hAnsi="Times New Roman"/>
          <w:sz w:val="24"/>
          <w:szCs w:val="24"/>
          <w:lang w:val="ru-RU"/>
        </w:rPr>
        <w:br/>
        <w:t xml:space="preserve">на тренажёрных устройствах. Упражнения на гимнастических снарядах (брусьях, перекладинах, гимнастической стенке и других). Броски набивного мяча двумя </w:t>
      </w:r>
      <w:r>
        <w:rPr>
          <w:rFonts w:ascii="Times New Roman" w:hAnsi="Times New Roman"/>
          <w:sz w:val="24"/>
          <w:szCs w:val="24"/>
          <w:lang w:val="ru-RU"/>
        </w:rPr>
        <w:br/>
        <w:t xml:space="preserve">и одной рукой из положений стоя и сидя (вверх, вперёд, назад, в стороны, снизу </w:t>
      </w:r>
      <w:r>
        <w:rPr>
          <w:rFonts w:ascii="Times New Roman" w:hAnsi="Times New Roman"/>
          <w:sz w:val="24"/>
          <w:szCs w:val="24"/>
          <w:lang w:val="ru-RU"/>
        </w:rPr>
        <w:br/>
        <w:t xml:space="preserve">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w:t>
      </w:r>
      <w:r>
        <w:rPr>
          <w:rFonts w:ascii="Times New Roman" w:hAnsi="Times New Roman"/>
          <w:sz w:val="24"/>
          <w:szCs w:val="24"/>
          <w:lang w:val="ru-RU"/>
        </w:rPr>
        <w:br/>
        <w:t xml:space="preserve">и с горки, на короткие дистанции, эстафеты). Передвижения в висе </w:t>
      </w:r>
      <w:r>
        <w:rPr>
          <w:rFonts w:ascii="Times New Roman" w:hAnsi="Times New Roman"/>
          <w:sz w:val="24"/>
          <w:szCs w:val="24"/>
          <w:lang w:val="ru-RU"/>
        </w:rPr>
        <w:t xml:space="preserve">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скоростных способностей. Бег на месте в максимальном темпе </w:t>
      </w:r>
      <w:r>
        <w:rPr>
          <w:rFonts w:ascii="Times New Roman" w:hAnsi="Times New Roman"/>
          <w:sz w:val="24"/>
          <w:szCs w:val="24"/>
          <w:lang w:val="ru-RU"/>
        </w:rPr>
        <w:br/>
        <w:t xml:space="preserve">(в упоре о гимнастическую стенку и без упора). Челночный бег. Бег по разметке </w:t>
      </w:r>
      <w:r>
        <w:rPr>
          <w:rFonts w:ascii="Times New Roman" w:hAnsi="Times New Roman"/>
          <w:sz w:val="24"/>
          <w:szCs w:val="24"/>
          <w:lang w:val="ru-RU"/>
        </w:rPr>
        <w:br/>
        <w:t xml:space="preserve">с максимальным темпом. Повторный бег с максимальной скоростью </w:t>
      </w:r>
      <w:r>
        <w:rPr>
          <w:rFonts w:ascii="Times New Roman" w:hAnsi="Times New Roman"/>
          <w:sz w:val="24"/>
          <w:szCs w:val="24"/>
          <w:lang w:val="ru-RU"/>
        </w:rPr>
        <w:br/>
        <w:t xml:space="preserve">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w:t>
      </w:r>
      <w:r>
        <w:rPr>
          <w:rFonts w:ascii="Times New Roman" w:hAnsi="Times New Roman"/>
          <w:sz w:val="24"/>
          <w:szCs w:val="24"/>
          <w:lang w:val="ru-RU"/>
        </w:rPr>
        <w:br/>
        <w:t xml:space="preserve">по дифференцированному сигналу. Метание малых мячей по движущимся мишеням (катящейся, раскачивающейся, летящей). Ловля теннисного мяча после отскока </w:t>
      </w:r>
      <w:r>
        <w:rPr>
          <w:rFonts w:ascii="Times New Roman" w:hAnsi="Times New Roman"/>
          <w:sz w:val="24"/>
          <w:szCs w:val="24"/>
          <w:lang w:val="ru-RU"/>
        </w:rPr>
        <w:br/>
        <w:t xml:space="preserve">от пола, стены (правой и левой рукой). Передача теннисного мяча в парах правой (левой) рукой и попеременно. Ведение теннисного мяча ногами с ускорением </w:t>
      </w:r>
      <w:r>
        <w:rPr>
          <w:rFonts w:ascii="Times New Roman" w:hAnsi="Times New Roman"/>
          <w:sz w:val="24"/>
          <w:szCs w:val="24"/>
          <w:lang w:val="ru-RU"/>
        </w:rPr>
        <w:br/>
        <w:t xml:space="preserve">по прямой, по кругу, вокруг стоек. Прыжки через скакалку на месте и в движении </w:t>
      </w:r>
      <w:r>
        <w:rPr>
          <w:rFonts w:ascii="Times New Roman" w:hAnsi="Times New Roman"/>
          <w:sz w:val="24"/>
          <w:szCs w:val="24"/>
          <w:lang w:val="ru-RU"/>
        </w:rPr>
        <w:br/>
        <w:t xml:space="preserve">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w:t>
      </w:r>
      <w:r>
        <w:rPr>
          <w:rFonts w:ascii="Times New Roman" w:hAnsi="Times New Roman"/>
          <w:sz w:val="24"/>
          <w:szCs w:val="24"/>
          <w:lang w:val="ru-RU"/>
        </w:rPr>
        <w:br/>
        <w:t xml:space="preserve">и ширины, повороты,</w:t>
      </w:r>
      <w:r>
        <w:rPr>
          <w:rFonts w:ascii="Times New Roman" w:hAnsi="Times New Roman"/>
          <w:sz w:val="24"/>
          <w:szCs w:val="24"/>
          <w:lang w:val="ru-RU"/>
        </w:rPr>
        <w:t xml:space="preserve">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выносливости. Равномерный бег и передвижение на лыжах </w:t>
      </w:r>
      <w:r>
        <w:rPr>
          <w:rFonts w:ascii="Times New Roman" w:hAnsi="Times New Roman"/>
          <w:sz w:val="24"/>
          <w:szCs w:val="24"/>
          <w:lang w:val="ru-RU"/>
        </w:rPr>
        <w:br/>
        <w:t xml:space="preserve">в режимах умеренной и большой интенсивности. Повторный бег и передвижение </w:t>
      </w:r>
      <w:r>
        <w:rPr>
          <w:rFonts w:ascii="Times New Roman" w:hAnsi="Times New Roman"/>
          <w:sz w:val="24"/>
          <w:szCs w:val="24"/>
          <w:lang w:val="ru-RU"/>
        </w:rPr>
        <w:br/>
        <w:t xml:space="preserve">на лыжах в режимах максимальной и субмаксимальной интенсивности. Кроссовый бег и марш-бросок на лыжах.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w:t>
      </w:r>
      <w:r>
        <w:rPr>
          <w:rFonts w:ascii="Times New Roman" w:hAnsi="Times New Roman"/>
          <w:sz w:val="24"/>
          <w:szCs w:val="24"/>
          <w:lang w:val="ru-RU"/>
        </w:rPr>
        <w:br/>
        <w:t xml:space="preserve">в мишень (неподвижную и двигающуюся). Передвижения по возвышенной </w:t>
      </w:r>
      <w:r>
        <w:rPr>
          <w:rFonts w:ascii="Times New Roman" w:hAnsi="Times New Roman"/>
          <w:sz w:val="24"/>
          <w:szCs w:val="24"/>
          <w:lang w:val="ru-RU"/>
        </w:rPr>
        <w:br/>
        <w:t xml:space="preserve">и наклонной, ограниченной по ширине опоре (без предмета и с предметом </w:t>
      </w:r>
      <w:r>
        <w:rPr>
          <w:rFonts w:ascii="Times New Roman" w:hAnsi="Times New Roman"/>
          <w:sz w:val="24"/>
          <w:szCs w:val="24"/>
          <w:lang w:val="ru-RU"/>
        </w:rPr>
        <w:br/>
        <w:t xml:space="preserve">на голове). Упражнения в статическом равновесии. Упражнения в воспроизведении пространственной точности движений руками, ногами, туловищем. Упражнение </w:t>
      </w:r>
      <w:r>
        <w:rPr>
          <w:rFonts w:ascii="Times New Roman" w:hAnsi="Times New Roman"/>
          <w:sz w:val="24"/>
          <w:szCs w:val="24"/>
          <w:lang w:val="ru-RU"/>
        </w:rPr>
        <w:br/>
        <w:t xml:space="preserve">на точность дифференцирования мышечных усилий. Подвижные и спортивные игры.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гибкости. Комплексы общеразвивающих упражнений (активных </w:t>
      </w:r>
      <w:r>
        <w:rPr>
          <w:rFonts w:ascii="Times New Roman" w:hAnsi="Times New Roman"/>
          <w:sz w:val="24"/>
          <w:szCs w:val="24"/>
          <w:lang w:val="ru-RU"/>
        </w:rPr>
        <w:br/>
        <w:t xml:space="preserve">и пассивных), выполняемых с большой амплитудой движений. Упражнения </w:t>
      </w:r>
      <w:r>
        <w:rPr>
          <w:rFonts w:ascii="Times New Roman" w:hAnsi="Times New Roman"/>
          <w:sz w:val="24"/>
          <w:szCs w:val="24"/>
          <w:lang w:val="ru-RU"/>
        </w:rPr>
        <w:br/>
        <w:t xml:space="preserve">на растяжение и расслабление мышц. Специальные упражнения для развития подвижности суставов (полушпагат, шпагат, выкруты гимнастической палки).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Упражнения культурно-этнической направленности. Сюжетно-образные </w:t>
      </w:r>
      <w:r>
        <w:rPr>
          <w:rFonts w:ascii="Times New Roman" w:hAnsi="Times New Roman"/>
          <w:sz w:val="24"/>
          <w:szCs w:val="24"/>
          <w:lang w:val="ru-RU"/>
        </w:rPr>
        <w:br/>
        <w:t xml:space="preserve">и обрядовые игры. Технические действия национальных видов спорта.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Специальная физическая подготовка. Модуль «Гимнастика».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гибкости. Наклоны туловища вперёд, назад, в стороны </w:t>
      </w:r>
      <w:r>
        <w:rPr>
          <w:rFonts w:ascii="Times New Roman" w:hAnsi="Times New Roman"/>
          <w:sz w:val="24"/>
          <w:szCs w:val="24"/>
          <w:lang w:val="ru-RU"/>
        </w:rPr>
        <w:br/>
        <w:t xml:space="preserve">с возрастающей амплитудой движений в положении стоя, сидя, сидя ноги </w:t>
      </w:r>
      <w:r>
        <w:rPr>
          <w:rFonts w:ascii="Times New Roman" w:hAnsi="Times New Roman"/>
          <w:sz w:val="24"/>
          <w:szCs w:val="24"/>
          <w:lang w:val="ru-RU"/>
        </w:rPr>
        <w:br/>
        <w:t xml:space="preserve">в стороны. Упражнения с гимнастической палкой (укороченной скакалкой) </w:t>
      </w:r>
      <w:r>
        <w:rPr>
          <w:rFonts w:ascii="Times New Roman" w:hAnsi="Times New Roman"/>
          <w:sz w:val="24"/>
          <w:szCs w:val="24"/>
          <w:lang w:val="ru-RU"/>
        </w:rPr>
        <w:br/>
        <w:t xml:space="preserve">для развития подвижности плечевого сустава (выкруты). Комплексы общеразвивающих упражнений с повышенной амплитудой дл</w:t>
      </w:r>
      <w:r>
        <w:rPr>
          <w:rFonts w:ascii="Times New Roman" w:hAnsi="Times New Roman"/>
          <w:sz w:val="24"/>
          <w:szCs w:val="24"/>
          <w:lang w:val="ru-RU"/>
        </w:rPr>
        <w:t xml:space="preserve">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координации движен</w:t>
      </w:r>
      <w:r>
        <w:rPr>
          <w:rFonts w:ascii="Times New Roman" w:hAnsi="Times New Roman"/>
          <w:sz w:val="24"/>
          <w:szCs w:val="24"/>
          <w:lang w:val="ru-RU"/>
        </w:rPr>
        <w:t xml:space="preserve">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w:t>
      </w:r>
      <w:r>
        <w:rPr>
          <w:rFonts w:ascii="Times New Roman" w:hAnsi="Times New Roman"/>
          <w:sz w:val="24"/>
          <w:szCs w:val="24"/>
          <w:lang w:val="ru-RU"/>
        </w:rPr>
        <w:br/>
        <w:t xml:space="preserve">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w:t>
      </w:r>
      <w:r>
        <w:rPr>
          <w:rFonts w:ascii="Times New Roman" w:hAnsi="Times New Roman"/>
          <w:sz w:val="24"/>
          <w:szCs w:val="24"/>
          <w:lang w:val="ru-RU"/>
        </w:rPr>
        <w:br/>
        <w:t xml:space="preserve">на точность отталкивания и приземления.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w:t>
      </w:r>
      <w:r>
        <w:rPr>
          <w:rFonts w:ascii="Times New Roman" w:hAnsi="Times New Roman"/>
          <w:sz w:val="24"/>
          <w:szCs w:val="24"/>
          <w:lang w:val="ru-RU"/>
        </w:rPr>
        <w:br/>
        <w:t xml:space="preserve">в висе стоя (лёжа) на низкой перекладине (девочки), отжимания в упоре лёжа </w:t>
      </w:r>
      <w:r>
        <w:rPr>
          <w:rFonts w:ascii="Times New Roman" w:hAnsi="Times New Roman"/>
          <w:sz w:val="24"/>
          <w:szCs w:val="24"/>
          <w:lang w:val="ru-RU"/>
        </w:rPr>
        <w:br/>
        <w:t xml:space="preserve">с изменяющейся высотой опоры для рук и ног, отжимание в упоре на низких брусьях, поднимание ног в висе на гимнастической стенке до посильной высоты, </w:t>
      </w:r>
      <w:r>
        <w:rPr>
          <w:rFonts w:ascii="Times New Roman" w:hAnsi="Times New Roman"/>
          <w:sz w:val="24"/>
          <w:szCs w:val="24"/>
          <w:lang w:val="ru-RU"/>
        </w:rPr>
        <w:br/>
        <w:t xml:space="preserve">из положения лёжа на гимнастическом козле (н</w:t>
      </w:r>
      <w:r>
        <w:rPr>
          <w:rFonts w:ascii="Times New Roman" w:hAnsi="Times New Roman"/>
          <w:sz w:val="24"/>
          <w:szCs w:val="24"/>
          <w:lang w:val="ru-RU"/>
        </w:rPr>
        <w:t xml:space="preserve">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w:t>
      </w:r>
      <w:r>
        <w:rPr>
          <w:rFonts w:ascii="Times New Roman" w:hAnsi="Times New Roman"/>
          <w:sz w:val="24"/>
          <w:szCs w:val="24"/>
          <w:lang w:val="ru-RU"/>
        </w:rPr>
        <w:br/>
        <w:t xml:space="preserve">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w:t>
      </w:r>
      <w:r>
        <w:rPr>
          <w:rFonts w:ascii="Times New Roman" w:hAnsi="Times New Roman"/>
          <w:sz w:val="24"/>
          <w:szCs w:val="24"/>
          <w:lang w:val="ru-RU"/>
        </w:rPr>
        <w:br/>
        <w:t xml:space="preserve">(по типу «подкачки»), приседания на одной ноге «пистолетом» (с опорой на руку для сохранения равновесия).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выносливости. Упражнения с непредельными отягощениями, выполняемые в режиме умеренной интенсивности в сочетании</w:t>
      </w:r>
      <w:r>
        <w:rPr>
          <w:rFonts w:ascii="Times New Roman" w:hAnsi="Times New Roman"/>
          <w:sz w:val="24"/>
          <w:szCs w:val="24"/>
          <w:lang w:val="ru-RU"/>
        </w:rPr>
        <w:t xml:space="preserve">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Модуль «Лёгкая атлетика».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выносливости. Бег с максимальной скоростью в режиме </w:t>
      </w:r>
      <w:r>
        <w:rPr>
          <w:rFonts w:ascii="Times New Roman" w:hAnsi="Times New Roman"/>
          <w:sz w:val="24"/>
          <w:szCs w:val="24"/>
          <w:lang w:val="ru-RU"/>
        </w:rPr>
        <w:br/>
        <w:t xml:space="preserve">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w:t>
      </w:r>
      <w:r>
        <w:rPr>
          <w:rFonts w:ascii="Times New Roman" w:hAnsi="Times New Roman"/>
          <w:sz w:val="24"/>
          <w:szCs w:val="24"/>
          <w:lang w:val="ru-RU"/>
        </w:rPr>
        <w:br/>
        <w:t xml:space="preserve">с финальным ускорением (на разные дистанции). Равномерный бег </w:t>
      </w:r>
      <w:r>
        <w:rPr>
          <w:rFonts w:ascii="Times New Roman" w:hAnsi="Times New Roman"/>
          <w:sz w:val="24"/>
          <w:szCs w:val="24"/>
          <w:lang w:val="ru-RU"/>
        </w:rPr>
        <w:br/>
        <w:t xml:space="preserve">с дополнительным отягощением в режиме «до отказа».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силовых способностей. Специальные прыжковые упражнения </w:t>
      </w:r>
      <w:r>
        <w:rPr>
          <w:rFonts w:ascii="Times New Roman" w:hAnsi="Times New Roman"/>
          <w:sz w:val="24"/>
          <w:szCs w:val="24"/>
          <w:lang w:val="ru-RU"/>
        </w:rPr>
        <w:br/>
        <w:t xml:space="preserve">с дополнительным отягощением. Прыжки вверх с доставанием подвешенных предметов. Прыжки в полуприседе (</w:t>
      </w:r>
      <w:r>
        <w:rPr>
          <w:rFonts w:ascii="Times New Roman" w:hAnsi="Times New Roman"/>
          <w:sz w:val="24"/>
          <w:szCs w:val="24"/>
          <w:lang w:val="ru-RU"/>
        </w:rPr>
        <w:t xml:space="preserve">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w:t>
      </w:r>
      <w:r>
        <w:rPr>
          <w:rFonts w:ascii="Times New Roman" w:hAnsi="Times New Roman"/>
          <w:sz w:val="24"/>
          <w:szCs w:val="24"/>
          <w:lang w:val="ru-RU"/>
        </w:rPr>
        <w:br/>
        <w:t xml:space="preserve">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скоростных способностей. Бег на месте с максимальной скоростью </w:t>
      </w:r>
      <w:r>
        <w:rPr>
          <w:rFonts w:ascii="Times New Roman" w:hAnsi="Times New Roman"/>
          <w:sz w:val="24"/>
          <w:szCs w:val="24"/>
          <w:lang w:val="ru-RU"/>
        </w:rPr>
        <w:br/>
        <w:t xml:space="preserve">и темпом с опорой на руки и без опоры. Максимальный бег в горку и с горки. Повторный бег на короткие дистанции с максимальной скоростью (по прямой, </w:t>
      </w:r>
      <w:r>
        <w:rPr>
          <w:rFonts w:ascii="Times New Roman" w:hAnsi="Times New Roman"/>
          <w:sz w:val="24"/>
          <w:szCs w:val="24"/>
          <w:lang w:val="ru-RU"/>
        </w:rPr>
        <w:br/>
        <w:t xml:space="preserve">на повороте и со старта). Бег с максимальной скоростью «с ходу». Прыжки через скакалку в максимальном темпе. Ускорение, переходящее в многоскоки, </w:t>
      </w:r>
      <w:r>
        <w:rPr>
          <w:rFonts w:ascii="Times New Roman" w:hAnsi="Times New Roman"/>
          <w:sz w:val="24"/>
          <w:szCs w:val="24"/>
          <w:lang w:val="ru-RU"/>
        </w:rPr>
        <w:br/>
        <w:t xml:space="preserve">и многоскоки, переходящие в бег с ускорением. Подвижные и спортивные игры, эстафеты.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Модуль «Зимние виды спорта».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выносливости. Передвижения на лыжах с равномерной скоростью </w:t>
      </w:r>
      <w:r>
        <w:rPr>
          <w:rFonts w:ascii="Times New Roman" w:hAnsi="Times New Roman"/>
          <w:sz w:val="24"/>
          <w:szCs w:val="24"/>
          <w:lang w:val="ru-RU"/>
        </w:rPr>
        <w:br/>
        <w:t xml:space="preserve">в режимах умеренной, большой и субмаксимальной интенсивности, </w:t>
      </w:r>
      <w:r>
        <w:rPr>
          <w:rFonts w:ascii="Times New Roman" w:hAnsi="Times New Roman"/>
          <w:sz w:val="24"/>
          <w:szCs w:val="24"/>
          <w:lang w:val="ru-RU"/>
        </w:rPr>
        <w:br/>
        <w:t xml:space="preserve">с соревновательной скоростью.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координации. Упражнения в поворотах и спусках на лыжах, проезд через «ворота» и преодоление небольших трамплинов.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Модуль «Спортивные игры».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Баскетбол. Развитие скоростных способностей. Ходьба и бег в различных нап</w:t>
      </w:r>
      <w:r>
        <w:rPr>
          <w:rFonts w:ascii="Times New Roman" w:hAnsi="Times New Roman"/>
          <w:sz w:val="24"/>
          <w:szCs w:val="24"/>
          <w:lang w:val="ru-RU"/>
        </w:rPr>
        <w:t xml:space="preserve">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w:t>
      </w:r>
      <w:r>
        <w:rPr>
          <w:rFonts w:ascii="Times New Roman" w:hAnsi="Times New Roman"/>
          <w:sz w:val="24"/>
          <w:szCs w:val="24"/>
          <w:lang w:val="ru-RU"/>
        </w:rPr>
        <w:t xml:space="preserve">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w:t>
      </w:r>
      <w:r>
        <w:rPr>
          <w:rFonts w:ascii="Times New Roman" w:hAnsi="Times New Roman"/>
          <w:sz w:val="24"/>
          <w:szCs w:val="24"/>
          <w:lang w:val="ru-RU"/>
        </w:rPr>
        <w:br/>
        <w:t xml:space="preserve">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w:t>
      </w:r>
      <w:r>
        <w:rPr>
          <w:rFonts w:ascii="Times New Roman" w:hAnsi="Times New Roman"/>
          <w:sz w:val="24"/>
          <w:szCs w:val="24"/>
          <w:lang w:val="ru-RU"/>
        </w:rPr>
        <w:br/>
        <w:t xml:space="preserve">с поворотами на точность приземления. Передача мяча двумя руками от груди </w:t>
      </w:r>
      <w:r>
        <w:rPr>
          <w:rFonts w:ascii="Times New Roman" w:hAnsi="Times New Roman"/>
          <w:sz w:val="24"/>
          <w:szCs w:val="24"/>
          <w:lang w:val="ru-RU"/>
        </w:rPr>
        <w:br/>
        <w:t xml:space="preserve">в максимальном темпе при встречном беге в колоннах. Кувырки вперёд, назад, боком с последующим рывком на 3–5 м. Подвижные и спортивные игры, эстафеты.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силовых способнос</w:t>
      </w:r>
      <w:r>
        <w:rPr>
          <w:rFonts w:ascii="Times New Roman" w:hAnsi="Times New Roman"/>
          <w:sz w:val="24"/>
          <w:szCs w:val="24"/>
          <w:lang w:val="ru-RU"/>
        </w:rPr>
        <w:t xml:space="preserve">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w:t>
      </w:r>
      <w:r>
        <w:rPr>
          <w:rFonts w:ascii="Times New Roman" w:hAnsi="Times New Roman"/>
          <w:sz w:val="24"/>
          <w:szCs w:val="24"/>
          <w:lang w:val="ru-RU"/>
        </w:rPr>
        <w:br/>
        <w:t xml:space="preserve">в максимальном темпе на месте </w:t>
      </w:r>
      <w:r>
        <w:rPr>
          <w:rFonts w:ascii="Times New Roman" w:hAnsi="Times New Roman"/>
          <w:sz w:val="24"/>
          <w:szCs w:val="24"/>
          <w:lang w:val="ru-RU"/>
        </w:rPr>
        <w:t xml:space="preserve">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w:t>
      </w:r>
      <w:r>
        <w:rPr>
          <w:rFonts w:ascii="Times New Roman" w:hAnsi="Times New Roman"/>
          <w:sz w:val="24"/>
          <w:szCs w:val="24"/>
          <w:lang w:val="ru-RU"/>
        </w:rPr>
        <w:br/>
        <w:t xml:space="preserve">с различной траекторией полёта одной рукой и обеими руками, стоя, сидя, </w:t>
      </w:r>
      <w:r>
        <w:rPr>
          <w:rFonts w:ascii="Times New Roman" w:hAnsi="Times New Roman"/>
          <w:sz w:val="24"/>
          <w:szCs w:val="24"/>
          <w:lang w:val="ru-RU"/>
        </w:rPr>
        <w:br/>
        <w:t xml:space="preserve">в полуприседе.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выносливости. Повторный бег с максимальной скоростью, </w:t>
      </w:r>
      <w:r>
        <w:rPr>
          <w:rFonts w:ascii="Times New Roman" w:hAnsi="Times New Roman"/>
          <w:sz w:val="24"/>
          <w:szCs w:val="24"/>
          <w:lang w:val="ru-RU"/>
        </w:rPr>
        <w:br/>
        <w:t xml:space="preserve">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координации движений. Броски баскетбольного мяча </w:t>
      </w:r>
      <w:r>
        <w:rPr>
          <w:rFonts w:ascii="Times New Roman" w:hAnsi="Times New Roman"/>
          <w:sz w:val="24"/>
          <w:szCs w:val="24"/>
          <w:lang w:val="ru-RU"/>
        </w:rPr>
        <w:br/>
        <w:t xml:space="preserve">по неподвижной и подвижной мишени. Акробатические упражнения (двойные </w:t>
      </w:r>
      <w:r>
        <w:rPr>
          <w:rFonts w:ascii="Times New Roman" w:hAnsi="Times New Roman"/>
          <w:sz w:val="24"/>
          <w:szCs w:val="24"/>
          <w:lang w:val="ru-RU"/>
        </w:rPr>
        <w:br/>
        <w:t xml:space="preserve">и тройные кувырки вперёд и назад). Бег с «тенью» </w:t>
      </w:r>
      <w:r>
        <w:rPr>
          <w:rFonts w:ascii="Times New Roman" w:hAnsi="Times New Roman"/>
          <w:sz w:val="24"/>
          <w:szCs w:val="24"/>
          <w:lang w:val="ru-RU"/>
        </w:rPr>
        <w:t xml:space="preserve">(повторение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w:t>
      </w:r>
      <w:r>
        <w:rPr>
          <w:rFonts w:ascii="Times New Roman" w:hAnsi="Times New Roman"/>
          <w:sz w:val="24"/>
          <w:szCs w:val="24"/>
          <w:lang w:val="ru-RU"/>
        </w:rPr>
        <w:br/>
        <w:t xml:space="preserve">и одной рукой) после отскока от стены (от пола). Ведение мяча с изменяющейся </w:t>
      </w:r>
      <w:r>
        <w:rPr>
          <w:rFonts w:ascii="Times New Roman" w:hAnsi="Times New Roman"/>
          <w:sz w:val="24"/>
          <w:szCs w:val="24"/>
          <w:lang w:val="ru-RU"/>
        </w:rPr>
        <w:br/>
        <w:t xml:space="preserve">по команде скоростью и направлением передвижения.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w:t>
      </w:r>
      <w:r>
        <w:rPr>
          <w:rFonts w:ascii="Times New Roman" w:hAnsi="Times New Roman"/>
          <w:sz w:val="24"/>
          <w:szCs w:val="24"/>
          <w:lang w:val="ru-RU"/>
        </w:rPr>
        <w:br/>
        <w:t xml:space="preserve">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w:t>
      </w:r>
      <w:r>
        <w:rPr>
          <w:rFonts w:ascii="Times New Roman" w:hAnsi="Times New Roman"/>
          <w:sz w:val="24"/>
          <w:szCs w:val="24"/>
          <w:lang w:val="ru-RU"/>
        </w:rPr>
        <w:t xml:space="preserve">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w:t>
      </w:r>
      <w:r>
        <w:rPr>
          <w:rFonts w:ascii="Times New Roman" w:hAnsi="Times New Roman"/>
          <w:sz w:val="24"/>
          <w:szCs w:val="24"/>
          <w:lang w:val="ru-RU"/>
        </w:rPr>
        <w:br/>
        <w:t xml:space="preserve">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w:t>
      </w:r>
      <w:r>
        <w:rPr>
          <w:rFonts w:ascii="Times New Roman" w:hAnsi="Times New Roman"/>
          <w:sz w:val="24"/>
          <w:szCs w:val="24"/>
          <w:lang w:val="ru-RU"/>
        </w:rPr>
        <w:br/>
        <w:t xml:space="preserve">и спортивные игры, эстафеты.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силовых способностей. Комплексы упражнений с дополнительным от</w:t>
      </w:r>
      <w:r>
        <w:rPr>
          <w:rFonts w:ascii="Times New Roman" w:hAnsi="Times New Roman"/>
          <w:sz w:val="24"/>
          <w:szCs w:val="24"/>
          <w:lang w:val="ru-RU"/>
        </w:rPr>
        <w:t xml:space="preserve">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w:t>
      </w:r>
      <w:r>
        <w:rPr>
          <w:rFonts w:ascii="Times New Roman" w:hAnsi="Times New Roman"/>
          <w:sz w:val="24"/>
          <w:szCs w:val="24"/>
          <w:lang w:val="ru-RU"/>
        </w:rPr>
        <w:br/>
        <w:t xml:space="preserve">на короткие дистанции с максимальной скоростью и уменьшающимся интервалом отдыха. Гладкий бег в режиме непрерывно-интервального метода. Передвижение </w:t>
      </w:r>
      <w:r>
        <w:rPr>
          <w:rFonts w:ascii="Times New Roman" w:hAnsi="Times New Roman"/>
          <w:sz w:val="24"/>
          <w:szCs w:val="24"/>
          <w:lang w:val="ru-RU"/>
        </w:rPr>
        <w:br/>
        <w:t xml:space="preserve">на лыжах в режиме большой и умеренной интенсивности.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 Планируемые результаты освоения программы по физической культуре </w:t>
      </w:r>
      <w:r>
        <w:rPr>
          <w:rFonts w:ascii="Times New Roman" w:hAnsi="Times New Roman"/>
          <w:sz w:val="24"/>
          <w:szCs w:val="24"/>
          <w:lang w:val="ru-RU"/>
        </w:rPr>
        <w:br/>
        <w:t xml:space="preserve">на уровне среднего общего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8.1. 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1) гражданского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гражданской позиции обучающегося как активного </w:t>
      </w:r>
      <w:r>
        <w:rPr>
          <w:rFonts w:ascii="Times New Roman" w:hAnsi="Times New Roman"/>
          <w:sz w:val="24"/>
          <w:szCs w:val="24"/>
          <w:lang w:val="ru-RU"/>
        </w:rPr>
        <w:br/>
        <w:t xml:space="preserve">и ответственного члена российского общества;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своих конституционных прав и обязанностей, уважение закона </w:t>
      </w:r>
      <w:r>
        <w:rPr>
          <w:rFonts w:ascii="Times New Roman" w:hAnsi="Times New Roman"/>
          <w:sz w:val="24"/>
          <w:szCs w:val="24"/>
          <w:lang w:val="ru-RU"/>
        </w:rPr>
        <w:br/>
        <w:t xml:space="preserve">и правопорядка;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принятие традиционных национальных, общечеловеческих гуманистических </w:t>
      </w:r>
      <w:r>
        <w:rPr>
          <w:rFonts w:ascii="Times New Roman" w:hAnsi="Times New Roman"/>
          <w:sz w:val="24"/>
          <w:szCs w:val="24"/>
          <w:lang w:val="ru-RU"/>
        </w:rPr>
        <w:br/>
        <w:t xml:space="preserve">и демократических ценностей;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вести совместную деятельность в интересах гражданского общества, участвовать в самоуправлении в школе и детско-юношеских организациях;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взаимодействовать с социальными институтами в соответствии </w:t>
      </w:r>
      <w:r>
        <w:rPr>
          <w:rFonts w:ascii="Times New Roman" w:hAnsi="Times New Roman"/>
          <w:sz w:val="24"/>
          <w:szCs w:val="24"/>
          <w:lang w:val="ru-RU"/>
        </w:rPr>
        <w:br/>
        <w:t xml:space="preserve">с их функциями и назначением;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к гуманитарной и волонтёрской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 патриотического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Pr>
          <w:rFonts w:ascii="Times New Roman" w:hAnsi="Times New Roman"/>
          <w:sz w:val="24"/>
          <w:szCs w:val="24"/>
          <w:lang w:val="ru-RU"/>
        </w:rPr>
        <w:br/>
        <w:t xml:space="preserve">за свой край, свою Родину, свой язык и культуру, прошлое и настоящее многонационального народа России;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ценностное отношение к государственным символам, историческому </w:t>
      </w:r>
      <w:r>
        <w:rPr>
          <w:rFonts w:ascii="Times New Roman" w:hAnsi="Times New Roman"/>
          <w:sz w:val="24"/>
          <w:szCs w:val="24"/>
          <w:lang w:val="ru-RU"/>
        </w:rPr>
        <w:br/>
        <w:t xml:space="preserve">и природному наследию, памятникам, традициям народов России, достижениям России в науке, искусстве, спорте, технологиях, труде;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идейную убеждённость, готовность к служению и защите Отечества, ответственность за его судьбу;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 духовно-нравственного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духовных ценностей российского народа;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нравственного сознания, этического поведения;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способность оценивать ситуацию и принимать осознанные решения, ориентируясь на морально-нравственные нормы и ценности;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личного вклада в построение устойчивого будущего;</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4) эстетического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эстетическое отношение к миру, включая эстетику быта, научного </w:t>
      </w:r>
      <w:r>
        <w:rPr>
          <w:rFonts w:ascii="Times New Roman" w:hAnsi="Times New Roman"/>
          <w:sz w:val="24"/>
          <w:szCs w:val="24"/>
          <w:lang w:val="ru-RU"/>
        </w:rPr>
        <w:br/>
        <w:t xml:space="preserve">и технического творчества, спорта, труда, общественных отношений;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убеждённость в значимости для личности и общества отечественного </w:t>
      </w:r>
      <w:r>
        <w:rPr>
          <w:rFonts w:ascii="Times New Roman" w:hAnsi="Times New Roman"/>
          <w:sz w:val="24"/>
          <w:szCs w:val="24"/>
          <w:lang w:val="ru-RU"/>
        </w:rPr>
        <w:br/>
        <w:t xml:space="preserve">и мирового искусства, этнических культурных традиций и народного творчества;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к самовыражению в разных видах искусства, стремление проявлять качества творческой личности;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5) физического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здорового и безопасного образа жизни, ответственного отношения к своему здоровью;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потребность в физическом совершенствовании, занятиях </w:t>
      </w:r>
      <w:r>
        <w:rPr>
          <w:rFonts w:ascii="Times New Roman" w:hAnsi="Times New Roman"/>
          <w:sz w:val="24"/>
          <w:szCs w:val="24"/>
          <w:lang w:val="ru-RU"/>
        </w:rPr>
        <w:br/>
        <w:t xml:space="preserve">спортивно-оздоровительной деятельностью;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активное неприятие вредных привычек и иных форм причинения вреда физическому и психическому здоровью;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6) трудового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к труду, осознание приобретённых умений и навыков, трудолюбие;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и способность к образованию и самообразованию на протяжении всей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7) экологического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активное неприятие действий, приносящих вред окружающей среде;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прогнозировать неблагоприятные экологические последствия предпринимаемых действий, предотвращать их;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расширение опыта деятельности экологической направленности.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8) ценности научного познания: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совершенствование языковой и читательской культуры как средства взаимодействия между людьми и познанием мира;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8.2. В результате изучения ф</w:t>
      </w:r>
      <w:r>
        <w:rPr>
          <w:rFonts w:ascii="Times New Roman" w:hAnsi="Times New Roman"/>
          <w:sz w:val="24"/>
          <w:szCs w:val="24"/>
          <w:lang w:val="ru-RU"/>
        </w:rPr>
        <w:t xml:space="preserve">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8.2.1. У обучающегося будут сформированы следующие базовые логические действия как часть познавательных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формулировать и актуализировать проблему, рассматривать её всесторонне;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устанавливать существенный признак или основания для сравнения, классификации и обобщения;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определять цели деятельности, задавать параметры и критерии их достижения;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выявлять закономерности и противоречия в рассматриваемых явлениях;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разрабатывать план решения проблемы с учётом анализа имеющихся материальных и нематериальных ресурсов;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координировать и выполнять работу в условиях реального, виртуального </w:t>
      </w:r>
      <w:r>
        <w:rPr>
          <w:rFonts w:ascii="Times New Roman" w:hAnsi="Times New Roman"/>
          <w:sz w:val="24"/>
          <w:szCs w:val="24"/>
          <w:lang w:val="ru-RU"/>
        </w:rPr>
        <w:br/>
        <w:t xml:space="preserve">и комбинированного взаимодействия;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развивать креативное мышление при решении жизненных проблем.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8.2.2. У обучающегося будут сформированы следующие базовые исследовательские действия как часть познавательных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овладение видами деятельности по получению нового знания, </w:t>
      </w:r>
      <w:r>
        <w:rPr>
          <w:rFonts w:ascii="Times New Roman" w:hAnsi="Times New Roman"/>
          <w:sz w:val="24"/>
          <w:szCs w:val="24"/>
          <w:lang w:val="ru-RU"/>
        </w:rPr>
        <w:br/>
        <w:t xml:space="preserve">его интерпретации, преобразованию и применению в различных учебных ситуациях (в том числе при создании учебных и социальных проектов);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научного типа мышления, владение научной терминологией, ключевыми понятиями и методами;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ставить и формулировать собственные задачи в образовательной деятельности и жизненных ситуациях;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 оценивать приобретённый опыт;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осуществлять целенаправленный поиск переноса средств и способов действия в профессиональную среду;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уметь переносить знания в познавательную и практическую области жизнедеятельности;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уметь интегрировать знания из разных предметных областей;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выдвигать новые идеи, предлагать оригинальные подходы и решения; ставить проблемы и задачи, допускающие альтернативные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8.2.3. У обучающегося будут сформированы следующие умения работать </w:t>
      </w:r>
      <w:r>
        <w:rPr>
          <w:rFonts w:ascii="Times New Roman" w:hAnsi="Times New Roman"/>
          <w:sz w:val="24"/>
          <w:szCs w:val="24"/>
          <w:lang w:val="ru-RU"/>
        </w:rPr>
        <w:br/>
        <w:t xml:space="preserve">с информацией как часть познавательных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 создавать тексты в различных форматах с учётом назначения информации </w:t>
      </w:r>
      <w:r>
        <w:rPr>
          <w:rFonts w:ascii="Times New Roman" w:hAnsi="Times New Roman"/>
          <w:sz w:val="24"/>
          <w:szCs w:val="24"/>
          <w:lang w:val="ru-RU"/>
        </w:rPr>
        <w:br/>
        <w:t xml:space="preserve">и целевой аудитории, выбирая оптимальную форму представления и визуализации;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оценивать достоверность, легитимность информации, её соответствие правовым и морально-этическим нормам;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средства информационных и коммуникационных технологий </w:t>
      </w:r>
      <w:r>
        <w:rPr>
          <w:rFonts w:ascii="Times New Roman" w:hAnsi="Times New Roman"/>
          <w:sz w:val="24"/>
          <w:szCs w:val="24"/>
          <w:lang w:val="ru-RU"/>
        </w:rPr>
        <w:br/>
        <w:t xml:space="preserve">в решении когнитивных, коммуникативных и организационных задач </w:t>
      </w:r>
      <w:r>
        <w:rPr>
          <w:rFonts w:ascii="Times New Roman" w:hAnsi="Times New Roman"/>
          <w:sz w:val="24"/>
          <w:szCs w:val="24"/>
          <w:lang w:val="ru-RU"/>
        </w:rPr>
        <w:br/>
        <w:t xml:space="preserve">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распознавания и защиты информации, информационной безопасности личности.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8.2.4. У обучающегося будут сформированы следующие умения общения как часть коммуникативных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осуществлять коммуникации во всех сферах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различными способами общения и взаимодействия;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аргументированно вести диалог, уметь смягчать конфликтные ситуации;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развёрнуто и логично излагать свою точку зрения с использованием языковых средств.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8.2.5. У обучающегося будут сформированы следующие умения самоорганизации как часть регулятивных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составлять план решения проблемы с учётом имеющихся ресурсов, собственных возможностей и предпочтений;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расширять рамки учебного предмета на основе личных предпочтений;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делать осознанный выбор, аргументировать его, брать ответственность </w:t>
      </w:r>
      <w:r>
        <w:rPr>
          <w:rFonts w:ascii="Times New Roman" w:hAnsi="Times New Roman"/>
          <w:sz w:val="24"/>
          <w:szCs w:val="24"/>
          <w:lang w:val="ru-RU"/>
        </w:rPr>
        <w:br/>
        <w:t xml:space="preserve">за решение;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оценивать приобретённый опыт;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способствовать формированию и проявлению широкой эрудиции в разных областях знаний;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постоянно повышать свой образовательный и культурный уровень;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8.2.6. У обучающегося будут сформированы следующие умения самоконтроля, принятия себя и других как часть регулятивных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 вносить коррективы в деятельность, оценивать соответствие результатов целям;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приёмы рефлексии для оценки ситуации, выбора верного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уметь оценивать риски и своевременно принимать решения по их снижению;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принимать мотивы и аргументы других при анализе результатов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принимать себя, понимая свои недостатки и достоинства;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принимать мотивы и аргументы других при анализе результатов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признавать своё право и право других на ошибки;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развивать способность понимать мир с позиции другого человека.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8.2.7. У обучающегося будут сформированы следующие умения совместной деятельности как часть коммуникативных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понимать и использовать преимущества командной и индивидуальной работы;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оценивать качество вклада своего и каждого участника команды в общий результат по разработанным критериям;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предлагать новые проекты, оценивать идеи с позиции новизны, оригинальности, практической значимости;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осуществлять позитивное стратегическое поведение в различных ситуациях; проявлять творчество и воображение, быть инициативным.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8.3. К концу обучения в 10 классе обучающийся получит следующие предметные результаты по отдельным темам программы по физической культуре: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8.3.1. Раздел «Знания о физической культуре»: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ориентироваться в основных статьях Федерального закона «О физической культуре и спорте в Российской Федерации», руководствоваться ими </w:t>
      </w:r>
      <w:r>
        <w:rPr>
          <w:rFonts w:ascii="Times New Roman" w:hAnsi="Times New Roman"/>
          <w:sz w:val="24"/>
          <w:szCs w:val="24"/>
          <w:lang w:val="ru-RU"/>
        </w:rPr>
        <w:br/>
        <w:t xml:space="preserve">при организации активного отдыха в разнообразных формах физкультурно-оздоровительной и спортивно-массовой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w:t>
      </w:r>
      <w:r>
        <w:rPr>
          <w:rFonts w:ascii="Times New Roman" w:hAnsi="Times New Roman"/>
          <w:sz w:val="24"/>
          <w:szCs w:val="24"/>
          <w:lang w:val="ru-RU"/>
        </w:rPr>
        <w:br/>
        <w:t xml:space="preserve">и формы организации, возможность использовать для самостоятельных занятий </w:t>
      </w:r>
      <w:r>
        <w:rPr>
          <w:rFonts w:ascii="Times New Roman" w:hAnsi="Times New Roman"/>
          <w:sz w:val="24"/>
          <w:szCs w:val="24"/>
          <w:lang w:val="ru-RU"/>
        </w:rPr>
        <w:br/>
        <w:t xml:space="preserve">с учётом индивидуальных интересов и функциональных возможностей. </w:t>
      </w:r>
      <w:r>
        <w:rPr>
          <w:rFonts w:ascii="Times New Roman" w:hAnsi="Times New Roman"/>
          <w:sz w:val="24"/>
          <w:szCs w:val="24"/>
          <w:lang w:val="ru-RU"/>
        </w:rPr>
      </w:r>
      <w:r>
        <w:rPr>
          <w:rFonts w:ascii="Times New Roman" w:hAnsi="Times New Roman"/>
          <w:sz w:val="24"/>
          <w:szCs w:val="24"/>
          <w:lang w:val="ru-RU"/>
        </w:rPr>
      </w:r>
    </w:p>
    <w:p>
      <w:pPr>
        <w:contextualSpacing/>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8.3.2. Раздел «Организация самостоятельных занятий»: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w:t>
      </w:r>
      <w:r>
        <w:rPr>
          <w:rFonts w:ascii="Times New Roman" w:hAnsi="Times New Roman"/>
          <w:sz w:val="24"/>
          <w:szCs w:val="24"/>
          <w:lang w:val="ru-RU"/>
        </w:rPr>
        <w:br/>
        <w:t xml:space="preserve">и направленности самостоятельных занятий кондиционной тренировкой, оценке </w:t>
      </w:r>
      <w:r>
        <w:rPr>
          <w:rFonts w:ascii="Times New Roman" w:hAnsi="Times New Roman"/>
          <w:sz w:val="24"/>
          <w:szCs w:val="24"/>
          <w:lang w:val="ru-RU"/>
        </w:rPr>
        <w:br/>
        <w:t xml:space="preserve">её эффективности;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8.3.3. Раздел «Физическое совершенствование»: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выполнять упражнения общефизической подготовки, использовать </w:t>
      </w:r>
      <w:r>
        <w:rPr>
          <w:rFonts w:ascii="Times New Roman" w:hAnsi="Times New Roman"/>
          <w:sz w:val="24"/>
          <w:szCs w:val="24"/>
          <w:lang w:val="ru-RU"/>
        </w:rPr>
        <w:br/>
        <w:t xml:space="preserve">их в планировании кондиционной тренировки;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8.4. К концу обучения в 11 классе обучающийся получит следующие предметные результаты по отдельным темам программы по физической культуре: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8.4.1. Раздел «Знания о физической культуре»: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8.4.2. Раздел «Организация самостоятельных занятий»: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организовывать и проводить сеансы релаксации, банных процедур </w:t>
      </w:r>
      <w:r>
        <w:rPr>
          <w:rFonts w:ascii="Times New Roman" w:hAnsi="Times New Roman"/>
          <w:sz w:val="24"/>
          <w:szCs w:val="24"/>
          <w:lang w:val="ru-RU"/>
        </w:rPr>
        <w:br/>
        <w:t xml:space="preserve">и самомассажа с целью восстановления организма после умственных и физических нагрузок;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w:t>
      </w:r>
      <w:r>
        <w:rPr>
          <w:rFonts w:ascii="Times New Roman" w:hAnsi="Times New Roman"/>
          <w:sz w:val="24"/>
          <w:szCs w:val="24"/>
          <w:lang w:val="ru-RU"/>
        </w:rPr>
        <w:br/>
        <w:t xml:space="preserve">их содержание и физические нагрузки исходя из индивидуальных результатов </w:t>
      </w:r>
      <w:r>
        <w:rPr>
          <w:rFonts w:ascii="Times New Roman" w:hAnsi="Times New Roman"/>
          <w:sz w:val="24"/>
          <w:szCs w:val="24"/>
          <w:lang w:val="ru-RU"/>
        </w:rPr>
        <w:br/>
        <w:t xml:space="preserve">в тестовых испытаниях.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8.4.3. Раздел «Физическое совершенствование»: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демонстрировать технику приёмов и защитных действий из атлетических единоборств, выполнять их во взаимодействии с партнёром;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 Учебный предмет «Физическая культура».</w:t>
      </w:r>
      <w:r>
        <w:rPr>
          <w:rFonts w:ascii="Times New Roman" w:hAnsi="Times New Roman"/>
          <w:sz w:val="24"/>
          <w:szCs w:val="24"/>
          <w:lang w:val="ru-RU"/>
        </w:rPr>
        <w:t xml:space="preserve"> Модули по видам спорта.</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bookmarkStart w:id="27" w:name="_Hlk124954476"/>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w:t>
      </w:r>
      <w:bookmarkEnd w:id="27"/>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М</w:t>
      </w:r>
      <w:r>
        <w:rPr>
          <w:rFonts w:ascii="Times New Roman" w:hAnsi="Times New Roman"/>
          <w:color w:val="000000"/>
          <w:sz w:val="24"/>
          <w:szCs w:val="24"/>
          <w:lang w:val="ru-RU" w:eastAsia="zh-CN"/>
        </w:rPr>
        <w:t xml:space="preserve">одуль «Самбо».</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1.1.</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Пояснительная записка модуля «Самбо».</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Модуль «Самбо» (далее – модуль </w:t>
      </w:r>
      <w:r>
        <w:rPr>
          <w:rFonts w:ascii="Times New Roman" w:hAnsi="Times New Roman"/>
          <w:color w:val="000000"/>
          <w:sz w:val="24"/>
          <w:szCs w:val="24"/>
          <w:lang w:val="ru-RU" w:eastAsia="zh-CN"/>
        </w:rPr>
        <w:t xml:space="preserve">по самбо, самбо)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w:t>
      </w:r>
      <w:r>
        <w:rPr>
          <w:rFonts w:ascii="Times New Roman" w:hAnsi="Times New Roman"/>
          <w:color w:val="000000"/>
          <w:sz w:val="24"/>
          <w:szCs w:val="24"/>
          <w:lang w:val="ru-RU" w:eastAsia="zh-CN"/>
        </w:rPr>
        <w:br/>
        <w:t xml:space="preserve">и использования </w:t>
      </w:r>
      <w:r>
        <w:rPr>
          <w:rFonts w:ascii="Times New Roman" w:hAnsi="Times New Roman"/>
          <w:sz w:val="24"/>
          <w:szCs w:val="24"/>
          <w:lang w:val="ru-RU" w:eastAsia="zh-CN"/>
        </w:rPr>
        <w:t xml:space="preserve">спортивно-ориентированных форм, </w:t>
      </w:r>
      <w:r>
        <w:rPr>
          <w:rFonts w:ascii="Times New Roman" w:hAnsi="Times New Roman"/>
          <w:color w:val="000000"/>
          <w:sz w:val="24"/>
          <w:szCs w:val="24"/>
          <w:lang w:val="ru-RU" w:eastAsia="zh-CN"/>
        </w:rPr>
        <w:t xml:space="preserve">средств и методов </w:t>
      </w:r>
      <w:r>
        <w:rPr>
          <w:rFonts w:ascii="Times New Roman" w:hAnsi="Times New Roman"/>
          <w:sz w:val="24"/>
          <w:szCs w:val="24"/>
          <w:lang w:val="ru-RU" w:eastAsia="zh-CN"/>
        </w:rPr>
        <w:t xml:space="preserve">обучения </w:t>
      </w:r>
      <w:r>
        <w:rPr>
          <w:rFonts w:ascii="Times New Roman" w:hAnsi="Times New Roman"/>
          <w:sz w:val="24"/>
          <w:szCs w:val="24"/>
          <w:lang w:val="ru-RU" w:eastAsia="zh-CN"/>
        </w:rPr>
        <w:br/>
      </w:r>
      <w:r>
        <w:rPr>
          <w:rFonts w:ascii="Times New Roman" w:hAnsi="Times New Roman"/>
          <w:sz w:val="24"/>
          <w:szCs w:val="24"/>
          <w:lang w:val="ru-RU" w:eastAsia="ru-RU"/>
        </w:rPr>
        <w:t xml:space="preserve">по различным видам спорта.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Самбо является составной частью национальной культуры нашей страны </w:t>
      </w:r>
      <w:r>
        <w:rPr>
          <w:rFonts w:ascii="Times New Roman" w:hAnsi="Times New Roman"/>
          <w:color w:val="000000"/>
          <w:sz w:val="24"/>
          <w:szCs w:val="24"/>
          <w:lang w:val="ru-RU" w:eastAsia="ru-RU"/>
        </w:rPr>
        <w:br/>
        <w:t xml:space="preserve">и одним из универсальных средств физического воспитания. Самбо как вид спорта </w:t>
      </w:r>
      <w:r>
        <w:rPr>
          <w:rFonts w:ascii="Times New Roman" w:hAnsi="Times New Roman"/>
          <w:color w:val="000000"/>
          <w:sz w:val="24"/>
          <w:szCs w:val="24"/>
          <w:lang w:val="ru-RU" w:eastAsia="ru-RU"/>
        </w:rPr>
        <w:br/>
        <w:t xml:space="preserve">и система самозащиты имеют большое оздоровительное и прикладное значение, </w:t>
      </w:r>
      <w:r>
        <w:rPr>
          <w:rFonts w:ascii="Times New Roman" w:hAnsi="Times New Roman"/>
          <w:color w:val="000000"/>
          <w:sz w:val="24"/>
          <w:szCs w:val="24"/>
          <w:lang w:val="ru-RU" w:eastAsia="ru-RU"/>
        </w:rPr>
        <w:br/>
        <w:t xml:space="preserve">так как отводят важнейшую роль обеспечению под</w:t>
      </w:r>
      <w:r>
        <w:rPr>
          <w:rFonts w:ascii="Times New Roman" w:hAnsi="Times New Roman"/>
          <w:color w:val="000000"/>
          <w:sz w:val="24"/>
          <w:szCs w:val="24"/>
          <w:lang w:val="ru-RU" w:eastAsia="ru-RU"/>
        </w:rPr>
        <w:t xml:space="preserve">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w:t>
      </w:r>
      <w:r>
        <w:rPr>
          <w:rFonts w:ascii="Times New Roman" w:hAnsi="Times New Roman"/>
          <w:color w:val="000000"/>
          <w:sz w:val="24"/>
          <w:szCs w:val="24"/>
          <w:lang w:val="ru-RU" w:eastAsia="ru-RU"/>
        </w:rPr>
        <w:br/>
        <w:t xml:space="preserve">и традициях нашего народа, его общего духа, сплоченности и стремлении к победе, что будет способствовать их патриотическому и духовному развитию.</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shd w:val="clear" w:color="auto" w:fill="ffffff"/>
        <w:tabs>
          <w:tab w:val="left" w:pos="0" w:leader="none"/>
        </w:tabs>
        <w:rPr>
          <w:rFonts w:ascii="Times New Roman" w:hAnsi="Times New Roman" w:eastAsia="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Средства самбо </w:t>
      </w:r>
      <w:r>
        <w:rPr>
          <w:rFonts w:ascii="Times New Roman" w:hAnsi="Times New Roman" w:eastAsia="Times New Roman"/>
          <w:color w:val="000000"/>
          <w:sz w:val="24"/>
          <w:szCs w:val="24"/>
          <w:lang w:val="ru-RU" w:eastAsia="ru-RU"/>
        </w:rPr>
        <w:t xml:space="preserve">способствуют гармоничному развитию и укреплению здоровья школьников</w:t>
      </w:r>
      <w:r>
        <w:rPr>
          <w:rFonts w:ascii="Times New Roman" w:hAnsi="Times New Roman" w:eastAsia="Arial Unicode MS"/>
          <w:sz w:val="24"/>
          <w:szCs w:val="24"/>
          <w:lang w:val="ru-RU" w:eastAsia="ru-RU"/>
        </w:rPr>
        <w:t xml:space="preserve">, комплексно влияют на органы и системы растущего организма, укрепляя и повышая их функциональный уровень</w:t>
      </w:r>
      <w:r>
        <w:rPr>
          <w:rFonts w:ascii="Times New Roman" w:hAnsi="Times New Roman" w:eastAsia="Times New Roman"/>
          <w:sz w:val="24"/>
          <w:szCs w:val="24"/>
          <w:lang w:val="ru-RU" w:eastAsia="ru-RU"/>
        </w:rPr>
        <w:t xml:space="preserve">.</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shd w:val="clear" w:color="auto" w:fill="ffffff"/>
        <w:tabs>
          <w:tab w:val="left" w:pos="0" w:leader="none"/>
        </w:tabs>
        <w:rPr>
          <w:rFonts w:ascii="Times New Roman" w:hAnsi="Times New Roman" w:eastAsia="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eastAsia="ru-RU"/>
        </w:rPr>
        <w:t xml:space="preserve">При реализации модуля «Самбо» владение различными техниками самбо обеспечивает у обучающихся воспитание всех физических качеств и содействует </w:t>
      </w:r>
      <w:r>
        <w:rPr>
          <w:rFonts w:ascii="Times New Roman" w:hAnsi="Times New Roman" w:eastAsia="Times New Roman"/>
          <w:sz w:val="24"/>
          <w:szCs w:val="24"/>
          <w:lang w:val="ru-RU" w:eastAsia="ru-RU"/>
        </w:rPr>
        <w:t xml:space="preserve">развитию личностных качеств обучающихся, </w:t>
      </w:r>
      <w:r>
        <w:rPr>
          <w:rFonts w:ascii="Times New Roman" w:hAnsi="Times New Roman" w:eastAsia="Times New Roman"/>
          <w:color w:val="000000"/>
          <w:sz w:val="24"/>
          <w:szCs w:val="24"/>
          <w:lang w:val="ru-RU" w:eastAsia="ru-RU"/>
        </w:rPr>
        <w:t xml:space="preserve">обеспечивает всестороннее физическое развитие, в</w:t>
      </w:r>
      <w:r>
        <w:rPr>
          <w:rFonts w:ascii="Times New Roman" w:hAnsi="Times New Roman" w:eastAsia="Times New Roman"/>
          <w:color w:val="000000"/>
          <w:sz w:val="24"/>
          <w:szCs w:val="24"/>
          <w:lang w:val="ru-RU" w:eastAsia="ru-RU"/>
        </w:rPr>
        <w:t xml:space="preserve">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 Прикладное значение самбо обеспечивает приобретение обучающимися навыков самозащиты </w:t>
      </w:r>
      <w:r>
        <w:rPr>
          <w:rFonts w:ascii="Times New Roman" w:hAnsi="Times New Roman" w:eastAsia="Times New Roman"/>
          <w:color w:val="000000"/>
          <w:sz w:val="24"/>
          <w:szCs w:val="24"/>
          <w:lang w:val="ru-RU" w:eastAsia="ru-RU"/>
        </w:rPr>
        <w:br/>
        <w:t xml:space="preserve">и профилактики травматизма. </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1.2.</w:t>
      </w:r>
      <w:r>
        <w:rPr>
          <w:rFonts w:ascii="Times New Roman" w:hAnsi="Times New Roman" w:eastAsia="Times New Roman"/>
          <w:color w:val="000000"/>
          <w:sz w:val="24"/>
          <w:szCs w:val="24"/>
          <w:lang w:eastAsia="zh-CN"/>
        </w:rPr>
        <w:t xml:space="preserve"> </w:t>
      </w:r>
      <w:r>
        <w:rPr>
          <w:rFonts w:ascii="Times New Roman" w:hAnsi="Times New Roman"/>
          <w:sz w:val="24"/>
          <w:szCs w:val="24"/>
          <w:lang w:val="ru-RU" w:eastAsia="ru-RU"/>
        </w:rPr>
        <w:t xml:space="preserve">Целью изучения модуля «Самбо» является обучение самбо как </w:t>
      </w:r>
      <w:r>
        <w:rPr>
          <w:rFonts w:ascii="Times New Roman" w:hAnsi="Times New Roman"/>
          <w:color w:val="000000"/>
          <w:sz w:val="24"/>
          <w:szCs w:val="24"/>
          <w:lang w:val="ru-RU" w:eastAsia="ru-RU"/>
        </w:rPr>
        <w:t xml:space="preserve">базовому жизненно необходимому навыку, </w:t>
      </w:r>
      <w:r>
        <w:rPr>
          <w:rFonts w:ascii="Times New Roman" w:hAnsi="Times New Roman"/>
          <w:sz w:val="24"/>
          <w:szCs w:val="24"/>
          <w:lang w:val="ru-RU" w:eastAsia="ru-RU"/>
        </w:rPr>
        <w:t xml:space="preserve">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w:t>
      </w:r>
      <w:r>
        <w:rPr>
          <w:rFonts w:ascii="Times New Roman" w:hAnsi="Times New Roman"/>
          <w:sz w:val="24"/>
          <w:szCs w:val="24"/>
          <w:lang w:val="ru-RU" w:eastAsia="ru-RU"/>
        </w:rPr>
        <w:br/>
      </w:r>
      <w:r>
        <w:rPr>
          <w:rFonts w:ascii="Times New Roman" w:hAnsi="Times New Roman"/>
          <w:sz w:val="24"/>
          <w:szCs w:val="24"/>
          <w:lang w:val="ru-RU" w:eastAsia="ru-RU"/>
        </w:rPr>
        <w:t xml:space="preserve">с использованием средств самбо.</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ru-RU"/>
        </w:rPr>
        <w:t xml:space="preserve">1.3.</w:t>
      </w:r>
      <w:r>
        <w:rPr>
          <w:rFonts w:ascii="Times New Roman" w:hAnsi="Times New Roman"/>
          <w:sz w:val="24"/>
          <w:szCs w:val="24"/>
          <w:lang w:eastAsia="ru-RU"/>
        </w:rPr>
        <w:t xml:space="preserve"> </w:t>
      </w:r>
      <w:r>
        <w:rPr>
          <w:rFonts w:ascii="Times New Roman" w:hAnsi="Times New Roman"/>
          <w:sz w:val="24"/>
          <w:szCs w:val="24"/>
          <w:lang w:val="ru-RU" w:eastAsia="ru-RU"/>
        </w:rPr>
        <w:t xml:space="preserve">Задачами изучения модуля «Самбо» являются: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tabs>
          <w:tab w:val="left" w:pos="708" w:leader="none"/>
        </w:tabs>
        <w:rPr>
          <w:rFonts w:ascii="Times New Roman" w:hAnsi="Times New Roman" w:eastAsia="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всестороннее гармоничное развитие детей и подростков, увеличение объёма их двигательной активности;</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tabs>
          <w:tab w:val="left" w:pos="708" w:leader="none"/>
        </w:tabs>
        <w:rPr>
          <w:rFonts w:ascii="Times New Roman" w:hAnsi="Times New Roman" w:eastAsia="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укрепление </w:t>
      </w:r>
      <w:r>
        <w:rPr>
          <w:rFonts w:ascii="Times New Roman" w:hAnsi="Times New Roman" w:eastAsia="@Arial Unicode MS"/>
          <w:sz w:val="24"/>
          <w:szCs w:val="24"/>
          <w:lang w:val="ru-RU" w:eastAsia="ru-RU"/>
        </w:rPr>
        <w:t xml:space="preserve">физического, психологического и социального </w:t>
      </w:r>
      <w:r>
        <w:rPr>
          <w:rFonts w:ascii="Times New Roman" w:hAnsi="Times New Roman" w:eastAsia="Times New Roman"/>
          <w:sz w:val="24"/>
          <w:szCs w:val="24"/>
          <w:lang w:val="ru-RU" w:eastAsia="ru-RU"/>
        </w:rPr>
        <w:t xml:space="preserve">здоровья обучающихся, развитие основных физических качеств и повышение функциональных возможностей их организма, </w:t>
      </w:r>
      <w:r>
        <w:rPr>
          <w:rFonts w:ascii="Times New Roman" w:hAnsi="Times New Roman" w:eastAsia="@Arial Unicode MS"/>
          <w:sz w:val="24"/>
          <w:szCs w:val="24"/>
          <w:lang w:val="ru-RU" w:eastAsia="ru-RU"/>
        </w:rPr>
        <w:t xml:space="preserve">обеспечение культуры безопасного поведения </w:t>
      </w:r>
      <w:r>
        <w:rPr>
          <w:rFonts w:ascii="Times New Roman" w:hAnsi="Times New Roman" w:eastAsia="Times New Roman"/>
          <w:sz w:val="24"/>
          <w:szCs w:val="24"/>
          <w:lang w:val="ru-RU" w:eastAsia="ru-RU"/>
        </w:rPr>
        <w:t xml:space="preserve">средствами самбо;</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tabs>
          <w:tab w:val="left" w:pos="708" w:leader="none"/>
        </w:tabs>
        <w:rPr>
          <w:rFonts w:ascii="Times New Roman" w:hAnsi="Times New Roman" w:eastAsia="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eastAsia="ru-RU"/>
        </w:rPr>
        <w:t xml:space="preserve">формирование жизненно важных навыков самостраховки и самозащиты, </w:t>
      </w:r>
      <w:r>
        <w:rPr>
          <w:rFonts w:ascii="Times New Roman" w:hAnsi="Times New Roman" w:eastAsia="Times New Roman"/>
          <w:color w:val="000000"/>
          <w:sz w:val="24"/>
          <w:szCs w:val="24"/>
          <w:lang w:val="ru-RU" w:eastAsia="ru-RU"/>
        </w:rPr>
        <w:br/>
        <w:t xml:space="preserve">а также умения применять его в различных условиях;</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tabs>
          <w:tab w:val="left" w:pos="708" w:leader="none"/>
        </w:tabs>
        <w:rPr>
          <w:rFonts w:ascii="Times New Roman" w:hAnsi="Times New Roman" w:eastAsia="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формирование общих представлений о самбо, его возможностях и значении </w:t>
      </w:r>
      <w:r>
        <w:rPr>
          <w:rFonts w:ascii="Times New Roman" w:hAnsi="Times New Roman" w:eastAsia="Times New Roman"/>
          <w:sz w:val="24"/>
          <w:szCs w:val="24"/>
          <w:lang w:val="ru-RU" w:eastAsia="ru-RU"/>
        </w:rPr>
        <w:br/>
        <w:t xml:space="preserve">в процессе укрепления здоровья, физическом развитии и физической подготовке обучающихся;</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tabs>
          <w:tab w:val="left" w:pos="708" w:leader="none"/>
        </w:tabs>
        <w:rPr>
          <w:rFonts w:ascii="Times New Roman" w:hAnsi="Times New Roman" w:eastAsia="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eastAsia="ru-RU"/>
        </w:rPr>
        <w:t xml:space="preserve">обучение основам техники и тактики самбо, элементам самозащиты, безопасному </w:t>
      </w:r>
      <w:r>
        <w:rPr>
          <w:rFonts w:ascii="Times New Roman" w:hAnsi="Times New Roman" w:eastAsia="Times New Roman"/>
          <w:sz w:val="24"/>
          <w:szCs w:val="24"/>
          <w:lang w:val="ru-RU" w:eastAsia="ru-RU"/>
        </w:rPr>
        <w:t xml:space="preserve">поведению на занятиях в спортивном зале, на открытых плоскостных сооружениях, в бытовых условиях и в критических ситуациях;</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tabs>
          <w:tab w:val="left" w:pos="708" w:leader="none"/>
        </w:tabs>
        <w:rPr>
          <w:rFonts w:ascii="Times New Roman" w:hAnsi="Times New Roman" w:eastAsia="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формирование культуры движений, обогащение двигательного опыта средствами самбо с общеразвивающей и корригирующей направленностью; </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tabs>
          <w:tab w:val="left" w:pos="708" w:leader="none"/>
        </w:tabs>
        <w:rPr>
          <w:rFonts w:ascii="Times New Roman" w:hAnsi="Times New Roman" w:eastAsia="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воспитание общей культуры развития личности обучающегося средствами самбо, в том числе, для самореализации и самоопределения;</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tabs>
          <w:tab w:val="left" w:pos="708" w:leader="none"/>
        </w:tabs>
        <w:rPr>
          <w:rFonts w:ascii="Times New Roman" w:hAnsi="Times New Roman" w:eastAsia="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развитие положительной мотивации и устойчивого учебно- познавательного интереса к предмету «Физическая культура»;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708" w:leader="none"/>
        </w:tabs>
        <w:rPr>
          <w:rFonts w:ascii="Times New Roman" w:hAnsi="Times New Roman" w:eastAsia="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удовлетворение индивидуальных потребностей, обучающихся в занятиях физической культурой и спортом средствами самбо;</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tabs>
          <w:tab w:val="left" w:pos="708" w:leader="none"/>
        </w:tabs>
        <w:rPr>
          <w:rFonts w:ascii="Times New Roman" w:hAnsi="Times New Roman" w:eastAsia="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популяризация самбо, </w:t>
      </w:r>
      <w:r>
        <w:rPr>
          <w:rFonts w:ascii="Times New Roman" w:hAnsi="Times New Roman" w:eastAsia="Times New Roman"/>
          <w:color w:val="000000"/>
          <w:sz w:val="24"/>
          <w:szCs w:val="24"/>
          <w:lang w:val="ru-RU" w:eastAsia="ru-RU"/>
        </w:rPr>
        <w:t xml:space="preserve">как вид спорта и системы самозащиты</w:t>
      </w:r>
      <w:r>
        <w:rPr>
          <w:rFonts w:ascii="Times New Roman" w:hAnsi="Times New Roman" w:eastAsia="Times New Roman"/>
          <w:sz w:val="24"/>
          <w:szCs w:val="24"/>
          <w:lang w:val="ru-RU" w:eastAsia="ru-RU"/>
        </w:rPr>
        <w:br/>
        <w:t xml:space="preserve">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tabs>
          <w:tab w:val="left" w:pos="708" w:leader="none"/>
        </w:tabs>
        <w:rPr>
          <w:rFonts w:ascii="Times New Roman" w:hAnsi="Times New Roman" w:eastAsia="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выявление, развитие и поддержка одарённых детей в области спорта.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708" w:leader="none"/>
        </w:tabs>
        <w:rPr>
          <w:rFonts w:ascii="Times New Roman" w:hAnsi="Times New Roman" w:eastAsia="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1.4.</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Место и роль модуля «Самбо».</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Модуль «Самбо» доступен для освоения всем обучающимся, независимо </w:t>
      </w:r>
      <w:r>
        <w:rPr>
          <w:rFonts w:ascii="Times New Roman" w:hAnsi="Times New Roman"/>
          <w:sz w:val="24"/>
          <w:szCs w:val="24"/>
          <w:lang w:val="ru-RU" w:eastAsia="zh-CN"/>
        </w:rPr>
        <w:br/>
        <w:t xml:space="preserve">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rPr>
        <w:pBdr>
          <w:between w:val="none" w:color="000000" w:sz="4" w:space="0"/>
        </w:pBdr>
      </w:pPr>
      <w:r>
        <w:rPr>
          <w:rFonts w:ascii="Times New Roman" w:hAnsi="Times New Roman"/>
          <w:sz w:val="24"/>
          <w:szCs w:val="24"/>
          <w:lang w:val="ru-RU"/>
        </w:rPr>
        <w:t xml:space="preserve">Специфика модуля по самбо сочетается практически со всеми базовыми видами спорта, входящими в учебный предмет «Физическая культура» </w:t>
      </w:r>
      <w:r>
        <w:rPr>
          <w:rFonts w:ascii="Times New Roman" w:hAnsi="Times New Roman"/>
          <w:sz w:val="24"/>
          <w:szCs w:val="24"/>
          <w:lang w:val="ru-RU"/>
        </w:rPr>
        <w:br/>
        <w:t xml:space="preserve">в общеобразовательной организации (легкая атлетика, гимнастика, спортивные игры) и </w:t>
      </w:r>
      <w:r>
        <w:rPr>
          <w:rFonts w:ascii="Times New Roman" w:hAnsi="Times New Roman"/>
          <w:sz w:val="24"/>
          <w:szCs w:val="24"/>
          <w:lang w:val="ru-RU" w:eastAsia="ru-RU"/>
        </w:rPr>
        <w:t xml:space="preserve">разделами «Знания о физической культуре», «Способы самостоятельной деятельности», «Физическое совершенствование».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Интеграция модуля поможет обучающимся в освоении образовательных программ в рамках внеурочной деятельности, </w:t>
      </w:r>
      <w:r>
        <w:rPr>
          <w:rFonts w:ascii="Times New Roman" w:hAnsi="Times New Roman"/>
          <w:sz w:val="24"/>
          <w:szCs w:val="24"/>
          <w:lang w:val="ru-RU" w:eastAsia="ru-RU"/>
        </w:rPr>
        <w:t xml:space="preserve">дополнительного образования, </w:t>
      </w:r>
      <w:r>
        <w:rPr>
          <w:rFonts w:ascii="Times New Roman" w:hAnsi="Times New Roman"/>
          <w:color w:val="000000"/>
          <w:sz w:val="24"/>
          <w:szCs w:val="24"/>
          <w:lang w:val="ru-RU" w:eastAsia="ru-RU"/>
        </w:rPr>
        <w:t xml:space="preserve">деятельности школьных спортивных клубов, подготовке </w:t>
      </w:r>
      <w:r>
        <w:rPr>
          <w:rFonts w:ascii="Times New Roman" w:hAnsi="Times New Roman"/>
          <w:sz w:val="24"/>
          <w:szCs w:val="24"/>
          <w:lang w:val="ru-RU" w:eastAsia="ru-RU"/>
        </w:rPr>
        <w:t xml:space="preserve">обучающихся к сдаче норм Всероссийского физкультурно-спортивного комплекса «Готов к труду и обороне» (ГТО), участии в спортивных соревнованиях </w:t>
      </w:r>
      <w:r>
        <w:rPr>
          <w:rFonts w:ascii="Times New Roman" w:hAnsi="Times New Roman" w:eastAsia="Arial Unicode MS"/>
          <w:sz w:val="24"/>
          <w:szCs w:val="24"/>
          <w:lang w:val="ru-RU" w:eastAsia="ru-RU"/>
        </w:rPr>
        <w:t xml:space="preserve">и подготовке юношей к службе </w:t>
      </w:r>
      <w:r>
        <w:rPr>
          <w:rFonts w:ascii="Times New Roman" w:hAnsi="Times New Roman" w:eastAsia="Arial Unicode MS"/>
          <w:sz w:val="24"/>
          <w:szCs w:val="24"/>
          <w:lang w:val="ru-RU" w:eastAsia="ru-RU"/>
        </w:rPr>
        <w:br/>
        <w:t xml:space="preserve">в Вооруженных Силах Российской Федерации.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pacing w:val="-2"/>
          <w:sz w:val="24"/>
          <w:szCs w:val="24"/>
          <w:lang w:val="ru-RU" w:eastAsia="ru-RU"/>
        </w:rPr>
        <w:t xml:space="preserve">По итогам прохождения модуля возможно сф</w:t>
      </w:r>
      <w:r>
        <w:rPr>
          <w:rFonts w:ascii="Times New Roman" w:hAnsi="Times New Roman"/>
          <w:sz w:val="24"/>
          <w:szCs w:val="24"/>
          <w:lang w:val="ru-RU" w:eastAsia="ru-RU"/>
        </w:rPr>
        <w:t xml:space="preserve">ормировать у обучающихся общие представления о самбо, навыки самостраховки и страховки партнера, самозащиты и умения применять их в различных условиях, </w:t>
      </w:r>
      <w:r>
        <w:rPr>
          <w:rFonts w:ascii="Times New Roman" w:hAnsi="Times New Roman"/>
          <w:sz w:val="24"/>
          <w:szCs w:val="24"/>
          <w:shd w:val="clear" w:color="auto" w:fill="ffffff"/>
          <w:lang w:val="ru-RU" w:eastAsia="ru-RU"/>
        </w:rPr>
        <w:t xml:space="preserve">комплекс технических навыков: соревновательных действий, системы движений, технических приемов </w:t>
      </w:r>
      <w:r>
        <w:rPr>
          <w:rFonts w:ascii="Times New Roman" w:hAnsi="Times New Roman"/>
          <w:sz w:val="24"/>
          <w:szCs w:val="24"/>
          <w:shd w:val="clear" w:color="auto" w:fill="ffffff"/>
          <w:lang w:val="ru-RU" w:eastAsia="ru-RU"/>
        </w:rPr>
        <w:br/>
        <w:t xml:space="preserve">и разнообразные способы их</w:t>
      </w:r>
      <w:r>
        <w:rPr>
          <w:rFonts w:ascii="Times New Roman" w:hAnsi="Times New Roman"/>
          <w:sz w:val="24"/>
          <w:szCs w:val="24"/>
          <w:shd w:val="clear" w:color="auto" w:fill="ffffff"/>
          <w:lang w:eastAsia="ru-RU"/>
        </w:rPr>
        <w:t xml:space="preserve"> </w:t>
      </w:r>
      <w:r>
        <w:rPr>
          <w:rFonts w:ascii="Times New Roman" w:hAnsi="Times New Roman"/>
          <w:sz w:val="24"/>
          <w:szCs w:val="24"/>
          <w:shd w:val="clear" w:color="auto" w:fill="ffffff"/>
          <w:lang w:val="ru-RU" w:eastAsia="ru-RU"/>
        </w:rPr>
        <w:t xml:space="preserve">выполнения</w:t>
      </w:r>
      <w:r>
        <w:rPr>
          <w:rFonts w:ascii="Times New Roman" w:hAnsi="Times New Roman"/>
          <w:sz w:val="24"/>
          <w:szCs w:val="24"/>
          <w:lang w:val="ru-RU" w:eastAsia="ru-RU"/>
        </w:rPr>
        <w:t xml:space="preserve">, а также безопасное поведение на занятиях в спортивном зале, открытых плоскостных сооружениях, в бытовых условиях </w:t>
      </w:r>
      <w:r>
        <w:rPr>
          <w:rFonts w:ascii="Times New Roman" w:hAnsi="Times New Roman"/>
          <w:sz w:val="24"/>
          <w:szCs w:val="24"/>
          <w:lang w:val="ru-RU" w:eastAsia="ru-RU"/>
        </w:rPr>
        <w:br/>
        <w:t xml:space="preserve">и в критических ситуациях.</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1.5.</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Модуль «Самбо» может быть реализован в следующих вариантах:</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при самостоятельном планировании учителем физической культуры процесса освоения обучающимися учебного материала по самбо с выбором различных техник самбо, с учётом возраста и физической подготовленности обучающихся </w:t>
      </w:r>
      <w:r>
        <w:rPr>
          <w:rFonts w:ascii="Times New Roman" w:hAnsi="Times New Roman"/>
          <w:sz w:val="24"/>
          <w:szCs w:val="24"/>
          <w:lang w:val="ru-RU" w:eastAsia="ru-RU"/>
        </w:rPr>
        <w:br/>
        <w:t xml:space="preserve">(с соответствующей дозировкой и интенсивностью);</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в виде целостного последовательного учебного модуля, изучаемого </w:t>
      </w:r>
      <w:r>
        <w:rPr>
          <w:rFonts w:ascii="Times New Roman" w:hAnsi="Times New Roman"/>
          <w:sz w:val="24"/>
          <w:szCs w:val="24"/>
          <w:lang w:val="ru-RU" w:eastAsia="ru-RU"/>
        </w:rPr>
        <w:br/>
        <w:t xml:space="preserve">за счёт части учебного плана, формируемой участниками образовательных отношений из переч</w:t>
      </w:r>
      <w:r>
        <w:rPr>
          <w:rFonts w:ascii="Times New Roman" w:hAnsi="Times New Roman"/>
          <w:sz w:val="24"/>
          <w:szCs w:val="24"/>
          <w:lang w:val="ru-RU" w:eastAsia="ru-RU"/>
        </w:rPr>
        <w:t xml:space="preserve">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szCs w:val="24"/>
          <w:lang w:val="ru-RU" w:eastAsia="ru-RU"/>
        </w:rPr>
        <w:br/>
        <w:t xml:space="preserve">(при организации и проведении уроков физической культуры с 3-х часовой недельной нагрузкой рекомендуемый объём </w:t>
      </w:r>
      <w:bookmarkStart w:id="28" w:name="_Hlk125378261"/>
      <w:r>
        <w:rPr>
          <w:rFonts w:ascii="Times New Roman" w:hAnsi="Times New Roman"/>
          <w:sz w:val="24"/>
          <w:szCs w:val="24"/>
          <w:lang w:val="ru-RU" w:eastAsia="ru-RU"/>
        </w:rPr>
        <w:t xml:space="preserve">рекомендуемый объём </w:t>
      </w:r>
      <w:r>
        <w:rPr>
          <w:rFonts w:ascii="Times New Roman" w:hAnsi="Times New Roman"/>
          <w:sz w:val="24"/>
          <w:szCs w:val="24"/>
          <w:lang w:val="ru-RU" w:eastAsia="ru-RU"/>
        </w:rPr>
        <w:br/>
        <w:t xml:space="preserve">в 10 и 11 классах – по 34 ч</w:t>
      </w:r>
      <w:bookmarkEnd w:id="28"/>
      <w:r>
        <w:rPr>
          <w:rFonts w:ascii="Times New Roman" w:hAnsi="Times New Roman"/>
          <w:sz w:val="24"/>
          <w:szCs w:val="24"/>
          <w:lang w:val="ru-RU" w:eastAsia="ru-RU"/>
        </w:rPr>
        <w:t xml:space="preserve">аса);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w:t>
      </w:r>
      <w:r>
        <w:rPr>
          <w:rFonts w:ascii="Times New Roman" w:hAnsi="Times New Roman"/>
          <w:sz w:val="24"/>
          <w:szCs w:val="24"/>
          <w:lang w:val="ru-RU"/>
        </w:rPr>
        <w:t xml:space="preserve">включая использование учебных модулей по видам спорта</w:t>
      </w:r>
      <w:r>
        <w:rPr>
          <w:rFonts w:ascii="Times New Roman" w:hAnsi="Times New Roman"/>
          <w:sz w:val="24"/>
          <w:szCs w:val="24"/>
          <w:lang w:val="ru-RU" w:eastAsia="ru-RU"/>
        </w:rPr>
        <w:t xml:space="preserve">(рекомендуемый объём </w:t>
      </w:r>
      <w:r>
        <w:rPr>
          <w:rFonts w:ascii="Times New Roman" w:hAnsi="Times New Roman"/>
          <w:sz w:val="24"/>
          <w:szCs w:val="24"/>
          <w:lang w:val="ru-RU" w:eastAsia="ru-RU"/>
        </w:rPr>
        <w:br/>
        <w:t xml:space="preserve">в 10-11 классах – 68 часов).</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1.6.</w:t>
      </w:r>
      <w:r>
        <w:rPr>
          <w:rFonts w:ascii="Times New Roman" w:hAnsi="Times New Roman" w:eastAsia="Times New Roman"/>
          <w:color w:val="000000"/>
          <w:sz w:val="24"/>
          <w:szCs w:val="24"/>
          <w:lang w:eastAsia="zh-CN"/>
        </w:rPr>
        <w:t xml:space="preserve"> </w:t>
      </w:r>
      <w:r>
        <w:rPr>
          <w:rFonts w:ascii="Times New Roman" w:hAnsi="Times New Roman"/>
          <w:sz w:val="24"/>
          <w:szCs w:val="24"/>
          <w:lang w:val="ru-RU" w:eastAsia="zh-CN"/>
        </w:rPr>
        <w:t xml:space="preserve">Содержание модуля «Самбо».</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zh-CN"/>
        </w:rPr>
        <w:t xml:space="preserve">1)</w:t>
      </w:r>
      <w:r>
        <w:rPr>
          <w:rFonts w:ascii="Times New Roman" w:hAnsi="Times New Roman"/>
          <w:sz w:val="24"/>
          <w:szCs w:val="24"/>
          <w:lang w:eastAsia="zh-CN"/>
        </w:rPr>
        <w:t xml:space="preserve"> </w:t>
      </w:r>
      <w:r>
        <w:rPr>
          <w:rFonts w:ascii="Times New Roman" w:hAnsi="Times New Roman"/>
          <w:sz w:val="24"/>
          <w:szCs w:val="24"/>
          <w:lang w:val="ru-RU" w:eastAsia="ru-RU"/>
        </w:rPr>
        <w:t xml:space="preserve">Знания о самбо.</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Современный этап развития самбо в России за рубежом.</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Роль личности в истории самбо. Последователи и легенды самбо.</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Роль самбо в ведении боевых действий в период локальных войн. Героизация подвигов самбистов.</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Роль основных организации, федерации (международные, российские), осуществляющих управление самбо в развитии вида спорта.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shd w:val="clear" w:color="auto" w:fill="ffffff"/>
        <w:tabs>
          <w:tab w:val="left" w:pos="571" w:leader="none"/>
        </w:tabs>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Правила самбо (спортивное, боевое, пляжное, демо).</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shd w:val="clear" w:color="auto" w:fill="ffffff"/>
        <w:tabs>
          <w:tab w:val="left" w:pos="571" w:leader="none"/>
        </w:tabs>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Социальная и личностная успешность самбистов на примере известных личностей.</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shd w:val="clear" w:color="auto" w:fill="ffffff"/>
        <w:tabs>
          <w:tab w:val="left" w:pos="571" w:leader="none"/>
        </w:tabs>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Правила проведения соревнований по самбо.</w:t>
      </w:r>
      <w:r>
        <w:rPr>
          <w:rFonts w:ascii="Times New Roman" w:hAnsi="Times New Roman"/>
          <w:color w:val="000000"/>
          <w:sz w:val="24"/>
          <w:szCs w:val="24"/>
          <w:lang w:val="ru-RU" w:eastAsia="ru-RU"/>
        </w:rPr>
        <w:t xml:space="preserve"> Судейская коллегия, функциональные обязанности судей, основные жесты судей.</w:t>
      </w:r>
      <w:r>
        <w:rPr>
          <w:rFonts w:ascii="Times New Roman" w:hAnsi="Times New Roman"/>
          <w:sz w:val="24"/>
          <w:szCs w:val="24"/>
          <w:lang w:val="ru-RU" w:eastAsia="ru-RU"/>
        </w:rPr>
        <w:t xml:space="preserve"> Словарь терминов </w:t>
      </w:r>
      <w:r>
        <w:rPr>
          <w:rFonts w:ascii="Times New Roman" w:hAnsi="Times New Roman"/>
          <w:sz w:val="24"/>
          <w:szCs w:val="24"/>
          <w:lang w:val="ru-RU" w:eastAsia="ru-RU"/>
        </w:rPr>
        <w:br/>
        <w:t xml:space="preserve">и определений по самбо.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shd w:val="clear" w:color="auto" w:fill="ffffff"/>
        <w:tabs>
          <w:tab w:val="left" w:pos="571" w:leader="none"/>
        </w:tabs>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Занятия самбо как средство укрепления здоровья, повышения функциональных возможностей основных систем организма.</w:t>
      </w:r>
      <w:r>
        <w:rPr>
          <w:rFonts w:ascii="Times New Roman" w:hAnsi="Times New Roman" w:eastAsia="Times New Roman"/>
          <w:color w:val="000000"/>
          <w:sz w:val="24"/>
          <w:szCs w:val="24"/>
          <w:lang w:val="ru-RU" w:eastAsia="ru-RU"/>
        </w:rPr>
        <w:t xml:space="preserve"> Сведения </w:t>
      </w:r>
      <w:r>
        <w:rPr>
          <w:rFonts w:ascii="Times New Roman" w:hAnsi="Times New Roman" w:eastAsia="Times New Roman"/>
          <w:color w:val="000000"/>
          <w:sz w:val="24"/>
          <w:szCs w:val="24"/>
          <w:lang w:val="ru-RU" w:eastAsia="ru-RU"/>
        </w:rPr>
        <w:br/>
        <w:t xml:space="preserve">о физических качествах, необходимых самбисту и способах их развития.</w:t>
      </w:r>
      <w:r>
        <w:rPr>
          <w:rFonts w:ascii="Times New Roman" w:hAnsi="Times New Roman"/>
          <w:sz w:val="24"/>
          <w:szCs w:val="24"/>
          <w:lang w:val="ru-RU" w:eastAsia="ru-RU"/>
        </w:rPr>
        <w:t xml:space="preserve"> Значение занятий самбо на формирование положительных качеств личности человека</w:t>
      </w:r>
      <w:r>
        <w:rPr>
          <w:rFonts w:ascii="Times New Roman" w:hAnsi="Times New Roman"/>
          <w:color w:val="000000"/>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shd w:val="clear" w:color="auto" w:fill="ffffff"/>
        <w:tabs>
          <w:tab w:val="left" w:pos="571" w:leader="none"/>
        </w:tabs>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Дневник самбиста (планирование, самоанализ, самоконтроль).</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shd w:val="clear" w:color="auto" w:fill="ffffff"/>
        <w:tabs>
          <w:tab w:val="left" w:pos="571" w:leader="none"/>
        </w:tabs>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Основные средства и методы обучения технике и тактике самбо. Основы прикладного самбо и его значение.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shd w:val="clear" w:color="auto" w:fill="ffffff"/>
        <w:tabs>
          <w:tab w:val="left" w:pos="571" w:leader="none"/>
        </w:tabs>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Антидопинговые правила и программы в самбо.</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Правила поведения в экстремальных жизненных ситуациях.</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Оказание первой доврачебной помощи на занятиях самбо и в бытовой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shd w:val="clear" w:color="auto" w:fill="ffffff"/>
        <w:tabs>
          <w:tab w:val="left" w:pos="571" w:leader="none"/>
        </w:tabs>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Этические нормы и правила поведения самбиста, техника безопасности </w:t>
      </w:r>
      <w:r>
        <w:rPr>
          <w:rFonts w:ascii="Times New Roman" w:hAnsi="Times New Roman"/>
          <w:sz w:val="24"/>
          <w:szCs w:val="24"/>
          <w:lang w:val="ru-RU" w:eastAsia="ru-RU"/>
        </w:rPr>
        <w:br/>
        <w:t xml:space="preserve">при занятиях самбо.</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2)</w:t>
      </w:r>
      <w:r>
        <w:rPr>
          <w:rFonts w:ascii="Times New Roman" w:hAnsi="Times New Roman"/>
          <w:sz w:val="24"/>
          <w:szCs w:val="24"/>
          <w:lang w:eastAsia="ru-RU"/>
        </w:rPr>
        <w:t xml:space="preserve"> </w:t>
      </w:r>
      <w:r>
        <w:rPr>
          <w:rFonts w:ascii="Times New Roman" w:hAnsi="Times New Roman"/>
          <w:sz w:val="24"/>
          <w:szCs w:val="24"/>
          <w:lang w:val="ru-RU" w:eastAsia="ru-RU"/>
        </w:rPr>
        <w:t xml:space="preserve">Способы самостоятельной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Правила безопасного, правомерного поведения во время соревнований </w:t>
      </w:r>
      <w:r>
        <w:rPr>
          <w:rFonts w:ascii="Times New Roman" w:hAnsi="Times New Roman"/>
          <w:sz w:val="24"/>
          <w:szCs w:val="24"/>
          <w:lang w:val="ru-RU" w:eastAsia="ru-RU"/>
        </w:rPr>
        <w:br/>
        <w:t xml:space="preserve">по самбо в качестве зрителя или болельщика.</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Организация и проведение самостоятельных занятий по самбо. Составление планов и самостоятельное проведение занятий по самбо.</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Способы самостоятельного освоения двигательных действий, подбор подводящих, подготовительных и специальных упражнений.</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самбиста.</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Правила личной гигиены, требования к спортивной экипировке для занятий самбо. Правила ухода за спортивным инвентарем и оборудованием.</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Судейство простейших спортивных соревнований по самбо в качестве судьи или помощника судьи.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Характерные травмы во время занятий самбо и мероприятия по их предупреждению.</w:t>
      </w:r>
      <w:r>
        <w:rPr>
          <w:rFonts w:ascii="Times New Roman" w:hAnsi="Times New Roman" w:eastAsia="Times New Roman"/>
          <w:sz w:val="24"/>
          <w:szCs w:val="24"/>
          <w:lang w:val="ru-RU" w:eastAsia="ru-RU"/>
        </w:rPr>
        <w:t xml:space="preserve"> Причины возникновения ошибок при выполнении технических приёмов самбо.</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Классификация физических упражнений: подготовительные, общеразвивающие, специальные и корригирующие. </w:t>
      </w:r>
      <w:r>
        <w:rPr>
          <w:rFonts w:ascii="Times New Roman" w:hAnsi="Times New Roman" w:eastAsia="Times New Roman"/>
          <w:sz w:val="24"/>
          <w:szCs w:val="24"/>
          <w:lang w:val="ru-RU" w:eastAsia="ru-RU"/>
        </w:rPr>
        <w:t xml:space="preserve">Составление индивидуальных комплексов упражнений различной направленности.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Способы и методы профилактики </w:t>
      </w:r>
      <w:r>
        <w:rPr>
          <w:rFonts w:ascii="Times New Roman" w:hAnsi="Times New Roman" w:eastAsia="Times New Roman"/>
          <w:sz w:val="24"/>
          <w:szCs w:val="24"/>
          <w:lang w:val="ru-RU" w:eastAsia="ru-RU"/>
        </w:rPr>
        <w:t xml:space="preserve">пагубных привычек,</w:t>
      </w:r>
      <w:r>
        <w:rPr>
          <w:rFonts w:ascii="Times New Roman" w:hAnsi="Times New Roman"/>
          <w:sz w:val="24"/>
          <w:szCs w:val="24"/>
          <w:lang w:val="ru-RU" w:eastAsia="ru-RU"/>
        </w:rPr>
        <w:t xml:space="preserve"> асоциального </w:t>
      </w:r>
      <w:r>
        <w:rPr>
          <w:rFonts w:ascii="Times New Roman" w:hAnsi="Times New Roman"/>
          <w:sz w:val="24"/>
          <w:szCs w:val="24"/>
          <w:lang w:val="ru-RU" w:eastAsia="ru-RU"/>
        </w:rPr>
        <w:br/>
        <w:t xml:space="preserve">и созависимого поведения. Антидопинговое поведение.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Тестирование уровня физической подготовленности в самбо.</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3)</w:t>
      </w:r>
      <w:r>
        <w:rPr>
          <w:rFonts w:ascii="Times New Roman" w:hAnsi="Times New Roman"/>
          <w:sz w:val="24"/>
          <w:szCs w:val="24"/>
          <w:lang w:eastAsia="ru-RU"/>
        </w:rPr>
        <w:t xml:space="preserve"> </w:t>
      </w:r>
      <w:r>
        <w:rPr>
          <w:rFonts w:ascii="Times New Roman" w:hAnsi="Times New Roman"/>
          <w:sz w:val="24"/>
          <w:szCs w:val="24"/>
          <w:lang w:val="ru-RU" w:eastAsia="ru-RU"/>
        </w:rPr>
        <w:t xml:space="preserve">Физическое совершенствование.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Комплексы упражнений для развития физических качеств (ловкости, гибкости, силы, выносливости, быстроты и скоростных способностей).</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Комплексы упражнений, формирующие двигательные умения и навыки самбиста: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общеподготовительные упражнения (ОРУ, упражнения со снарядами, </w:t>
      </w:r>
      <w:r>
        <w:rPr>
          <w:rFonts w:ascii="Times New Roman" w:hAnsi="Times New Roman"/>
          <w:sz w:val="24"/>
          <w:szCs w:val="24"/>
          <w:lang w:val="ru-RU" w:eastAsia="ru-RU"/>
        </w:rPr>
        <w:br/>
        <w:t xml:space="preserve">на снарядах из других видов спорта (легкая и тяжелая атлетика, гимнастика);</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специально-подготовительные упражнения (имитационные, в том числе прыжковые, упражнения на специальных тренажерах, модернизированные спортивные игры (элементы баскетбола, гандбола, футбола, регби), проводимые </w:t>
      </w:r>
      <w:r>
        <w:rPr>
          <w:rFonts w:ascii="Times New Roman" w:hAnsi="Times New Roman" w:eastAsia="Arial Unicode MS"/>
          <w:sz w:val="24"/>
          <w:szCs w:val="24"/>
          <w:lang w:val="ru-RU" w:eastAsia="ru-RU"/>
        </w:rPr>
        <w:br/>
        <w:t xml:space="preserve">с учетом специализации самбо, основные соревновательные упражнения.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Комплексы специально-подготовительных упражнений для выполнения основных технических элементов самбо (в парах, в тройках, в группах).</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Индивидуальные технические действия выполнения </w:t>
      </w:r>
      <w:r>
        <w:rPr>
          <w:rFonts w:ascii="Times New Roman" w:hAnsi="Times New Roman"/>
          <w:sz w:val="24"/>
          <w:szCs w:val="24"/>
          <w:lang w:val="ru-RU" w:eastAsia="ru-RU"/>
        </w:rPr>
        <w:t xml:space="preserve">приёмов самостраховки </w:t>
      </w:r>
      <w:r>
        <w:rPr>
          <w:rFonts w:ascii="Times New Roman" w:hAnsi="Times New Roman"/>
          <w:color w:val="000000"/>
          <w:sz w:val="24"/>
          <w:szCs w:val="24"/>
          <w:lang w:val="ru-RU" w:eastAsia="ru-RU"/>
        </w:rPr>
        <w:t xml:space="preserve">при падении на спину прыжком, при падении вперёд на бок кувырком, при падении вперед на руки прыжком, в том числе </w:t>
      </w:r>
      <w:r>
        <w:rPr>
          <w:rFonts w:ascii="Times New Roman" w:hAnsi="Times New Roman"/>
          <w:sz w:val="24"/>
          <w:szCs w:val="24"/>
          <w:lang w:val="ru-RU" w:eastAsia="ru-RU"/>
        </w:rPr>
        <w:t xml:space="preserve">в усложнённых условиях: в движении, </w:t>
      </w:r>
      <w:r>
        <w:rPr>
          <w:rFonts w:ascii="Times New Roman" w:hAnsi="Times New Roman"/>
          <w:sz w:val="24"/>
          <w:szCs w:val="24"/>
          <w:lang w:val="ru-RU" w:eastAsia="ru-RU"/>
        </w:rPr>
        <w:br/>
        <w:t xml:space="preserve">с повышением высоты падений, на точность приземления, с ограничением возможностей (без рук, со связанными ногами и</w:t>
      </w:r>
      <w:r>
        <w:rPr>
          <w:rFonts w:ascii="Times New Roman" w:hAnsi="Times New Roman"/>
          <w:sz w:val="24"/>
          <w:szCs w:val="24"/>
          <w:lang w:eastAsia="ru-RU"/>
        </w:rPr>
        <w:t xml:space="preserve"> </w:t>
      </w:r>
      <w:r>
        <w:rPr>
          <w:rFonts w:ascii="Times New Roman" w:hAnsi="Times New Roman"/>
          <w:sz w:val="24"/>
          <w:szCs w:val="24"/>
          <w:lang w:val="ru-RU" w:eastAsia="ru-RU"/>
        </w:rPr>
        <w:t xml:space="preserve">иные) и на твёрдом покрытии (деревянный или синтетический пол спортивного зала).</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Технико – тактические основы самбо: стойки, дистанции, захваты, перемещения.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Технические действия</w:t>
      </w:r>
      <w:r>
        <w:rPr>
          <w:rFonts w:ascii="Times New Roman" w:hAnsi="Times New Roman"/>
          <w:color w:val="000000"/>
          <w:sz w:val="24"/>
          <w:szCs w:val="24"/>
          <w:lang w:val="ru-RU" w:eastAsia="ru-RU"/>
        </w:rPr>
        <w:t xml:space="preserve"> самбо в положении стоя: бросок задняя подножка, бросок захватом ноги, бросок задняя подножка с захватом ноги, бросок через бедро, бросок через спину,</w:t>
      </w:r>
      <w:r>
        <w:rPr>
          <w:rFonts w:ascii="Times New Roman" w:hAnsi="Times New Roman"/>
          <w:color w:val="000000"/>
          <w:spacing w:val="-3"/>
          <w:sz w:val="24"/>
          <w:szCs w:val="24"/>
          <w:lang w:val="ru-RU" w:eastAsia="ru-RU"/>
        </w:rPr>
        <w:t xml:space="preserve"> бросок передняя подножка,</w:t>
      </w:r>
      <w:r>
        <w:rPr>
          <w:rFonts w:ascii="Times New Roman" w:hAnsi="Times New Roman"/>
          <w:color w:val="000000"/>
          <w:sz w:val="24"/>
          <w:szCs w:val="24"/>
          <w:lang w:val="ru-RU" w:eastAsia="ru-RU"/>
        </w:rPr>
        <w:t xml:space="preserve"> бросок боковая подсечка, бросок захватом шеи и руки через голову упором голенью в живот, бросок зацепом голенью изнутри, бросок подхвата под две ноги.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tabs>
          <w:tab w:val="left" w:pos="284" w:leader="none"/>
        </w:tabs>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Технические действия</w:t>
      </w:r>
      <w:r>
        <w:rPr>
          <w:rFonts w:ascii="Times New Roman" w:hAnsi="Times New Roman"/>
          <w:color w:val="000000"/>
          <w:sz w:val="24"/>
          <w:szCs w:val="24"/>
          <w:lang w:val="ru-RU" w:eastAsia="ru-RU"/>
        </w:rPr>
        <w:t xml:space="preserve"> самбо в положении лёжа: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tabs>
          <w:tab w:val="left" w:pos="284" w:leader="none"/>
        </w:tabs>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варианты удержаний и переворачиваний, рычаг локтя от удержания сбоку, перегибая руку через бедро;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tabs>
          <w:tab w:val="left" w:pos="284" w:leader="none"/>
        </w:tabs>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узел плеча ногой от удержания сбоку;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tabs>
          <w:tab w:val="left" w:pos="284" w:leader="none"/>
        </w:tabs>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рычаг руки противнику, лежащему на груди (рычаг плеча, рычаг локтя);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tabs>
          <w:tab w:val="left" w:pos="284" w:leader="none"/>
        </w:tabs>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рычаг локтя захватом руки между ног;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tabs>
          <w:tab w:val="left" w:pos="284" w:leader="none"/>
        </w:tabs>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ущемление ахиллова сухожилия при различных взаиморасположениях соперников.</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Arial Unicode MS"/>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Технические действия</w:t>
      </w:r>
      <w:r>
        <w:rPr>
          <w:rFonts w:ascii="Times New Roman" w:hAnsi="Times New Roman" w:eastAsia="Arial Unicode MS"/>
          <w:color w:val="000000"/>
          <w:sz w:val="24"/>
          <w:szCs w:val="24"/>
          <w:lang w:val="ru-RU" w:eastAsia="ru-RU"/>
        </w:rPr>
        <w:t xml:space="preserve"> приёмов самозащиты – освобождение от захватов </w:t>
      </w:r>
      <w:r>
        <w:rPr>
          <w:rFonts w:ascii="Times New Roman" w:hAnsi="Times New Roman" w:eastAsia="Arial Unicode MS"/>
          <w:color w:val="000000"/>
          <w:sz w:val="24"/>
          <w:szCs w:val="24"/>
          <w:lang w:val="ru-RU" w:eastAsia="ru-RU"/>
        </w:rPr>
        <w:br/>
        <w:t xml:space="preserve">в стойке и положении лёжа:</w:t>
      </w:r>
      <w:r>
        <w:rPr>
          <w:rFonts w:ascii="Times New Roman" w:hAnsi="Times New Roman" w:eastAsia="Arial Unicode MS"/>
          <w:color w:val="000000"/>
          <w:sz w:val="24"/>
          <w:szCs w:val="24"/>
          <w:lang w:val="ru-RU" w:eastAsia="ru-RU"/>
        </w:rPr>
      </w:r>
      <w:r>
        <w:rPr>
          <w:rFonts w:ascii="Times New Roman" w:hAnsi="Times New Roman" w:eastAsia="Arial Unicode MS"/>
          <w:color w:val="000000"/>
          <w:sz w:val="24"/>
          <w:szCs w:val="24"/>
          <w:lang w:val="ru-RU" w:eastAsia="ru-RU"/>
        </w:rPr>
      </w:r>
    </w:p>
    <w:p>
      <w:pPr>
        <w:ind w:firstLine="709"/>
        <w:jc w:val="both"/>
        <w:spacing w:after="0" w:line="360" w:lineRule="auto"/>
        <w:rPr>
          <w:rFonts w:ascii="Times New Roman" w:hAnsi="Times New Roman" w:eastAsia="Arial Unicode MS"/>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color w:val="000000"/>
          <w:sz w:val="24"/>
          <w:szCs w:val="24"/>
          <w:lang w:val="ru-RU" w:eastAsia="ru-RU"/>
        </w:rPr>
        <w:t xml:space="preserve">от захватов одной рукой </w:t>
      </w:r>
      <w:r>
        <w:rPr>
          <w:rFonts w:ascii="Times New Roman" w:hAnsi="Times New Roman" w:eastAsia="Arial Unicode MS"/>
          <w:color w:val="000000"/>
          <w:spacing w:val="3"/>
          <w:sz w:val="24"/>
          <w:szCs w:val="24"/>
          <w:lang w:val="ru-RU" w:eastAsia="ru-RU"/>
        </w:rPr>
        <w:t xml:space="preserve">–</w:t>
      </w:r>
      <w:r>
        <w:rPr>
          <w:rFonts w:ascii="Times New Roman" w:hAnsi="Times New Roman" w:eastAsia="Arial Unicode MS"/>
          <w:color w:val="000000"/>
          <w:sz w:val="24"/>
          <w:szCs w:val="24"/>
          <w:lang w:val="ru-RU" w:eastAsia="ru-RU"/>
        </w:rPr>
        <w:t xml:space="preserve"> спереди, сзади, сбоку – руки, рукава, отворота одежды; </w:t>
      </w:r>
      <w:r>
        <w:rPr>
          <w:rFonts w:ascii="Times New Roman" w:hAnsi="Times New Roman" w:eastAsia="Arial Unicode MS"/>
          <w:color w:val="000000"/>
          <w:sz w:val="24"/>
          <w:szCs w:val="24"/>
          <w:lang w:val="ru-RU" w:eastAsia="ru-RU"/>
        </w:rPr>
      </w:r>
      <w:r>
        <w:rPr>
          <w:rFonts w:ascii="Times New Roman" w:hAnsi="Times New Roman" w:eastAsia="Arial Unicode MS"/>
          <w:color w:val="000000"/>
          <w:sz w:val="24"/>
          <w:szCs w:val="24"/>
          <w:lang w:val="ru-RU" w:eastAsia="ru-RU"/>
        </w:rPr>
      </w:r>
    </w:p>
    <w:p>
      <w:pPr>
        <w:ind w:firstLine="709"/>
        <w:jc w:val="both"/>
        <w:spacing w:after="0" w:line="360" w:lineRule="auto"/>
        <w:rPr>
          <w:rFonts w:ascii="Times New Roman" w:hAnsi="Times New Roman" w:eastAsia="Arial Unicode MS"/>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color w:val="000000"/>
          <w:sz w:val="24"/>
          <w:szCs w:val="24"/>
          <w:lang w:val="ru-RU" w:eastAsia="ru-RU"/>
        </w:rPr>
        <w:t xml:space="preserve">от захватов двумя руками </w:t>
      </w:r>
      <w:r>
        <w:rPr>
          <w:rFonts w:ascii="Times New Roman" w:hAnsi="Times New Roman" w:eastAsia="Arial Unicode MS"/>
          <w:color w:val="000000"/>
          <w:spacing w:val="3"/>
          <w:sz w:val="24"/>
          <w:szCs w:val="24"/>
          <w:lang w:val="ru-RU" w:eastAsia="ru-RU"/>
        </w:rPr>
        <w:t xml:space="preserve">–</w:t>
      </w:r>
      <w:r>
        <w:rPr>
          <w:rFonts w:ascii="Times New Roman" w:hAnsi="Times New Roman" w:eastAsia="Arial Unicode MS"/>
          <w:color w:val="000000"/>
          <w:sz w:val="24"/>
          <w:szCs w:val="24"/>
          <w:lang w:val="ru-RU" w:eastAsia="ru-RU"/>
        </w:rPr>
        <w:t xml:space="preserve"> спереди, сзади, сбоку </w:t>
      </w:r>
      <w:r>
        <w:rPr>
          <w:rFonts w:ascii="Times New Roman" w:hAnsi="Times New Roman" w:eastAsia="Arial Unicode MS"/>
          <w:color w:val="000000"/>
          <w:spacing w:val="3"/>
          <w:sz w:val="24"/>
          <w:szCs w:val="24"/>
          <w:lang w:val="ru-RU" w:eastAsia="ru-RU"/>
        </w:rPr>
        <w:t xml:space="preserve">–</w:t>
      </w:r>
      <w:r>
        <w:rPr>
          <w:rFonts w:ascii="Times New Roman" w:hAnsi="Times New Roman" w:eastAsia="Arial Unicode MS"/>
          <w:color w:val="000000"/>
          <w:sz w:val="24"/>
          <w:szCs w:val="24"/>
          <w:lang w:val="ru-RU" w:eastAsia="ru-RU"/>
        </w:rPr>
        <w:t xml:space="preserve"> руки, рук, рукавов, отворотов одежды, ног; </w:t>
      </w:r>
      <w:r>
        <w:rPr>
          <w:rFonts w:ascii="Times New Roman" w:hAnsi="Times New Roman" w:eastAsia="Arial Unicode MS"/>
          <w:color w:val="000000"/>
          <w:sz w:val="24"/>
          <w:szCs w:val="24"/>
          <w:lang w:val="ru-RU" w:eastAsia="ru-RU"/>
        </w:rPr>
      </w:r>
      <w:r>
        <w:rPr>
          <w:rFonts w:ascii="Times New Roman" w:hAnsi="Times New Roman" w:eastAsia="Arial Unicode MS"/>
          <w:color w:val="000000"/>
          <w:sz w:val="24"/>
          <w:szCs w:val="24"/>
          <w:lang w:val="ru-RU" w:eastAsia="ru-RU"/>
        </w:rPr>
      </w:r>
    </w:p>
    <w:p>
      <w:pPr>
        <w:ind w:firstLine="709"/>
        <w:jc w:val="both"/>
        <w:spacing w:after="0" w:line="360" w:lineRule="auto"/>
        <w:rPr>
          <w:rFonts w:ascii="Times New Roman" w:hAnsi="Times New Roman" w:eastAsia="Arial Unicode MS"/>
          <w:color w:val="000000"/>
          <w:sz w:val="24"/>
          <w:szCs w:val="24"/>
          <w:shd w:val="clear" w:color="auto" w:fill="ffffff"/>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color w:val="000000"/>
          <w:sz w:val="24"/>
          <w:szCs w:val="24"/>
          <w:lang w:val="ru-RU" w:eastAsia="ru-RU"/>
        </w:rPr>
        <w:t xml:space="preserve">от </w:t>
      </w:r>
      <w:r>
        <w:rPr>
          <w:rFonts w:ascii="Times New Roman" w:hAnsi="Times New Roman" w:eastAsia="Arial Unicode MS"/>
          <w:color w:val="000000"/>
          <w:sz w:val="24"/>
          <w:szCs w:val="24"/>
          <w:shd w:val="clear" w:color="auto" w:fill="ffffff"/>
          <w:lang w:val="ru-RU" w:eastAsia="ru-RU"/>
        </w:rPr>
        <w:t xml:space="preserve">обхватов туловища спереди и сзади, с руками и без рук; </w:t>
      </w:r>
      <w:r>
        <w:rPr>
          <w:rFonts w:ascii="Times New Roman" w:hAnsi="Times New Roman" w:eastAsia="Arial Unicode MS"/>
          <w:color w:val="000000"/>
          <w:sz w:val="24"/>
          <w:szCs w:val="24"/>
          <w:shd w:val="clear" w:color="auto" w:fill="ffffff"/>
          <w:lang w:val="ru-RU" w:eastAsia="ru-RU"/>
        </w:rPr>
      </w:r>
      <w:r>
        <w:rPr>
          <w:rFonts w:ascii="Times New Roman" w:hAnsi="Times New Roman" w:eastAsia="Arial Unicode MS"/>
          <w:color w:val="000000"/>
          <w:sz w:val="24"/>
          <w:szCs w:val="24"/>
          <w:shd w:val="clear" w:color="auto" w:fill="ffffff"/>
          <w:lang w:val="ru-RU" w:eastAsia="ru-RU"/>
        </w:rPr>
      </w:r>
    </w:p>
    <w:p>
      <w:pPr>
        <w:ind w:firstLine="709"/>
        <w:jc w:val="both"/>
        <w:spacing w:after="0" w:line="360" w:lineRule="auto"/>
        <w:rPr>
          <w:rFonts w:ascii="Times New Roman" w:hAnsi="Times New Roman" w:eastAsia="Arial Unicode MS"/>
          <w:color w:val="000000"/>
          <w:sz w:val="24"/>
          <w:szCs w:val="24"/>
          <w:shd w:val="clear" w:color="auto" w:fill="ffffff"/>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color w:val="000000"/>
          <w:sz w:val="24"/>
          <w:szCs w:val="24"/>
          <w:shd w:val="clear" w:color="auto" w:fill="ffffff"/>
          <w:lang w:val="ru-RU" w:eastAsia="ru-RU"/>
        </w:rPr>
        <w:t xml:space="preserve">от захватов за шею (попыток удушений) пальцами рук, плечом и предплечьем, поясом </w:t>
      </w:r>
      <w:r>
        <w:rPr>
          <w:rFonts w:ascii="Times New Roman" w:hAnsi="Times New Roman" w:eastAsia="Arial Unicode MS"/>
          <w:color w:val="000000"/>
          <w:spacing w:val="3"/>
          <w:sz w:val="24"/>
          <w:szCs w:val="24"/>
          <w:lang w:val="ru-RU" w:eastAsia="ru-RU"/>
        </w:rPr>
        <w:t xml:space="preserve">–</w:t>
      </w:r>
      <w:r>
        <w:rPr>
          <w:rFonts w:ascii="Times New Roman" w:hAnsi="Times New Roman" w:eastAsia="Arial Unicode MS"/>
          <w:color w:val="000000"/>
          <w:sz w:val="24"/>
          <w:szCs w:val="24"/>
          <w:shd w:val="clear" w:color="auto" w:fill="ffffff"/>
          <w:lang w:val="ru-RU" w:eastAsia="ru-RU"/>
        </w:rPr>
        <w:t xml:space="preserve"> спереди, сзади, сбоку;</w:t>
      </w:r>
      <w:r>
        <w:rPr>
          <w:rFonts w:ascii="Times New Roman" w:hAnsi="Times New Roman" w:eastAsia="Arial Unicode MS"/>
          <w:color w:val="000000"/>
          <w:sz w:val="24"/>
          <w:szCs w:val="24"/>
          <w:shd w:val="clear" w:color="auto" w:fill="ffffff"/>
          <w:lang w:val="ru-RU" w:eastAsia="ru-RU"/>
        </w:rPr>
      </w:r>
      <w:r>
        <w:rPr>
          <w:rFonts w:ascii="Times New Roman" w:hAnsi="Times New Roman" w:eastAsia="Arial Unicode MS"/>
          <w:color w:val="000000"/>
          <w:sz w:val="24"/>
          <w:szCs w:val="24"/>
          <w:shd w:val="clear" w:color="auto" w:fill="ffffff"/>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Тактическая подготовка. Игры-задания. Схватки по заданию в парах и группах занимающихся. Моделирование ситуаций самозащиты</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color w:val="000000"/>
          <w:sz w:val="24"/>
          <w:szCs w:val="24"/>
          <w:lang w:val="ru-RU" w:eastAsia="zh-CN"/>
        </w:rPr>
        <w:t xml:space="preserve">1.7.</w:t>
      </w:r>
      <w:r>
        <w:rPr>
          <w:rFonts w:ascii="Times New Roman" w:hAnsi="Times New Roman"/>
          <w:color w:val="000000"/>
          <w:sz w:val="24"/>
          <w:szCs w:val="24"/>
          <w:lang w:eastAsia="zh-CN"/>
        </w:rPr>
        <w:t xml:space="preserve"> </w:t>
      </w:r>
      <w:r>
        <w:rPr>
          <w:rFonts w:ascii="Times New Roman" w:hAnsi="Times New Roman"/>
          <w:color w:val="000000"/>
          <w:sz w:val="24"/>
          <w:szCs w:val="24"/>
          <w:lang w:val="ru-RU" w:eastAsia="zh-CN"/>
        </w:rPr>
        <w:t xml:space="preserve">Содержание модуля «Самбо» направлено на достижение обучающимися личностных, метапредметных и предметных результатов обучения.</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bookmarkStart w:id="29" w:name="_Hlk124950343"/>
      <w:r/>
      <w:bookmarkStart w:id="30" w:name="_Hlk124956772"/>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1.7.1.</w:t>
      </w:r>
      <w:r>
        <w:rPr>
          <w:rFonts w:ascii="Times New Roman" w:hAnsi="Times New Roman"/>
          <w:color w:val="000000"/>
          <w:sz w:val="24"/>
          <w:szCs w:val="24"/>
          <w:lang w:eastAsia="ru-RU"/>
        </w:rPr>
        <w:t xml:space="preserve"> </w:t>
      </w:r>
      <w:r>
        <w:rPr>
          <w:rFonts w:ascii="Times New Roman" w:hAnsi="Times New Roman" w:eastAsia="Times New Roman"/>
          <w:color w:val="000000"/>
          <w:sz w:val="24"/>
          <w:szCs w:val="24"/>
          <w:lang w:val="ru-RU" w:eastAsia="zh-CN"/>
        </w:rPr>
        <w:t xml:space="preserve">При </w:t>
      </w:r>
      <w:r>
        <w:rPr>
          <w:rFonts w:ascii="Times New Roman" w:hAnsi="Times New Roman"/>
          <w:color w:val="000000"/>
          <w:sz w:val="24"/>
          <w:szCs w:val="24"/>
          <w:lang w:val="ru-RU" w:eastAsia="zh-CN"/>
        </w:rPr>
        <w:t xml:space="preserve">изучении модуля «Самбо» на уровне среднего общего образования у обучающихся будут сформированы следующие </w:t>
      </w:r>
      <w:bookmarkEnd w:id="29"/>
      <w:r>
        <w:rPr>
          <w:rFonts w:ascii="Times New Roman" w:hAnsi="Times New Roman"/>
          <w:color w:val="000000"/>
          <w:sz w:val="24"/>
          <w:szCs w:val="24"/>
          <w:lang w:val="ru-RU" w:eastAsia="zh-CN"/>
        </w:rPr>
        <w:t xml:space="preserve">личностные результаты:</w:t>
      </w:r>
      <w:bookmarkEnd w:id="30"/>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ru-RU"/>
        </w:rPr>
        <w:t xml:space="preserve">чувства патриотизма, ответственности перед Родиной, гордости </w:t>
      </w:r>
      <w:r>
        <w:rPr>
          <w:rFonts w:ascii="Times New Roman" w:hAnsi="Times New Roman"/>
          <w:sz w:val="24"/>
          <w:szCs w:val="24"/>
          <w:lang w:val="ru-RU" w:eastAsia="ru-RU"/>
        </w:rPr>
        <w:br/>
        <w:t xml:space="preserve">за свой край, свою Родину, уважение государственных символов (герб, флаг, гимн), </w:t>
      </w:r>
      <w:r>
        <w:rPr>
          <w:rFonts w:ascii="Times New Roman" w:hAnsi="Times New Roman"/>
          <w:color w:val="000000"/>
          <w:sz w:val="24"/>
          <w:szCs w:val="24"/>
          <w:lang w:val="ru-RU" w:eastAsia="ru-RU"/>
        </w:rPr>
        <w:t xml:space="preserve">готовность к служению Отечеству, его защите </w:t>
      </w:r>
      <w:r>
        <w:rPr>
          <w:rFonts w:ascii="Times New Roman" w:hAnsi="Times New Roman"/>
          <w:sz w:val="24"/>
          <w:szCs w:val="24"/>
          <w:lang w:val="ru-RU" w:eastAsia="ru-RU"/>
        </w:rPr>
        <w:t xml:space="preserve">на примере роли, традиций </w:t>
      </w:r>
      <w:r>
        <w:rPr>
          <w:rFonts w:ascii="Times New Roman" w:hAnsi="Times New Roman"/>
          <w:sz w:val="24"/>
          <w:szCs w:val="24"/>
          <w:lang w:val="ru-RU" w:eastAsia="ru-RU"/>
        </w:rPr>
        <w:br/>
        <w:t xml:space="preserve">и развития самбо в современном обществе, в Российской Федерации, в регионе;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основы саморазвития и самовоспитания через ценности, традиции и идеалы</w:t>
      </w:r>
      <w:r>
        <w:rPr>
          <w:rFonts w:ascii="Times New Roman" w:hAnsi="Times New Roman"/>
          <w:sz w:val="24"/>
          <w:szCs w:val="24"/>
          <w:lang w:val="ru-RU" w:eastAsia="ru-RU"/>
        </w:rPr>
        <w:t xml:space="preserve">вида спорта самбо, через личности, достигшие социального и профессионально успеха, через достижения великих спортсменов на мировых аренах спорта, </w:t>
      </w:r>
      <w:r>
        <w:rPr>
          <w:rFonts w:ascii="Times New Roman" w:hAnsi="Times New Roman"/>
          <w:sz w:val="24"/>
          <w:szCs w:val="24"/>
          <w:lang w:val="ru-RU" w:eastAsia="ru-RU"/>
        </w:rPr>
        <w:br/>
        <w:t xml:space="preserve">через героизм, храбрость и подвиги самбистов, проявленные в период боевых действий</w:t>
      </w:r>
      <w:r>
        <w:rPr>
          <w:rFonts w:ascii="Times New Roman" w:hAnsi="Times New Roman" w:eastAsia="Times New Roman"/>
          <w:sz w:val="24"/>
          <w:szCs w:val="24"/>
          <w:lang w:val="ru-RU" w:eastAsia="ru-RU"/>
        </w:rPr>
        <w:t xml:space="preserve">;</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основные нормы морали, духовно-нравственной культуры и </w:t>
      </w:r>
      <w:r>
        <w:rPr>
          <w:rFonts w:ascii="Times New Roman" w:hAnsi="Times New Roman"/>
          <w:color w:val="000000"/>
          <w:sz w:val="24"/>
          <w:szCs w:val="24"/>
          <w:shd w:val="clear" w:color="auto" w:fill="ffffff"/>
          <w:lang w:val="ru-RU" w:eastAsia="ru-RU"/>
        </w:rPr>
        <w:t xml:space="preserve">ценностного отношения к физической культуре и спорту, а именно самбо как неотъемлемой части общечеловеческой культуры;</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толерантное сознание и поведение, способность коммуницировать, достигать взаимопонимания с собеседником, находить общие цели и сотрудничать </w:t>
      </w:r>
      <w:r>
        <w:rPr>
          <w:rFonts w:ascii="Times New Roman" w:hAnsi="Times New Roman"/>
          <w:color w:val="000000"/>
          <w:sz w:val="24"/>
          <w:szCs w:val="24"/>
          <w:lang w:val="ru-RU" w:eastAsia="ru-RU"/>
        </w:rPr>
        <w:br/>
        <w:t xml:space="preserve">для их достижения в учебной, бытовой и соревновательной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навыки сотрудничества со сверстниками, детьми младшего возраста, взрослыми в учебной, бытовой, досуговой и соревновательной деятельности, судейской практики, способность к самостоятельной, творческой и ответственной деятельности средствами самбо;</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осознанный выбор будущей профессии и возможностей реализации собственных жизненных планов средствами самбо как условие успешной профессиональной, спортивной и общественной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реализация ценностей здорового и безопасного образа жизни, потребности </w:t>
      </w:r>
      <w:r>
        <w:rPr>
          <w:rFonts w:ascii="Times New Roman" w:hAnsi="Times New Roman"/>
          <w:color w:val="000000"/>
          <w:sz w:val="24"/>
          <w:szCs w:val="24"/>
          <w:lang w:val="ru-RU" w:eastAsia="ru-RU"/>
        </w:rPr>
        <w:br/>
        <w:t xml:space="preserve">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1.7.2.</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При изучении модуля «Самбо» на уровне среднего общего образования у обучающихся будут сформированы следующие метапредметные результаты</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ru-RU"/>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w:t>
      </w:r>
      <w:r>
        <w:rPr>
          <w:rFonts w:ascii="Times New Roman" w:hAnsi="Times New Roman"/>
          <w:color w:val="000000"/>
          <w:sz w:val="24"/>
          <w:szCs w:val="24"/>
          <w:lang w:val="ru-RU" w:eastAsia="ru-RU"/>
        </w:rPr>
        <w:br/>
        <w:t xml:space="preserve">в различных ситуациях, осуществлять, контролировать и корректировать учебную, бытовую и соревновательную деятельность по самбо;</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умение эффективно взаимодействовать и разрешать конфликты в процессе учебной, бытовой и соревновательной деятельности, судейской практики, учитывать позиции других участников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умение самостоятельно оценивать и принимать решения, определяющие стратегию и тактику поведения в учебной, бытовой, соревновательной и досуговой деятельности, судейской практики с учётом гражданских и нравственных ценностей;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способность к самостоятельной информационно-познавательной деятельности, умение ориентироваться в различных источниках информации </w:t>
      </w:r>
      <w:r>
        <w:rPr>
          <w:rFonts w:ascii="Times New Roman" w:hAnsi="Times New Roman"/>
          <w:color w:val="000000"/>
          <w:sz w:val="24"/>
          <w:szCs w:val="24"/>
          <w:lang w:val="ru-RU" w:eastAsia="ru-RU"/>
        </w:rPr>
        <w:br/>
        <w:t xml:space="preserve">с соблюдением правовых и этических норм, норм информационной безопасности;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color w:val="000000"/>
          <w:sz w:val="24"/>
          <w:szCs w:val="24"/>
          <w:lang w:val="ru-RU" w:eastAsia="zh-CN"/>
        </w:rPr>
        <w:t xml:space="preserve">1.7.3.</w:t>
      </w:r>
      <w:r>
        <w:rPr>
          <w:rFonts w:ascii="Times New Roman" w:hAnsi="Times New Roman"/>
          <w:color w:val="000000"/>
          <w:sz w:val="24"/>
          <w:szCs w:val="24"/>
          <w:lang w:eastAsia="zh-CN"/>
        </w:rPr>
        <w:t xml:space="preserve"> </w:t>
      </w:r>
      <w:r>
        <w:rPr>
          <w:rFonts w:ascii="Times New Roman" w:hAnsi="Times New Roman"/>
          <w:color w:val="000000"/>
          <w:sz w:val="24"/>
          <w:szCs w:val="24"/>
          <w:lang w:val="ru-RU" w:eastAsia="zh-CN"/>
        </w:rPr>
        <w:t xml:space="preserve">При изучении модуля «Самбо» на уровне среднего общего образования у обучающихся будут сформированы следующие </w:t>
      </w:r>
      <w:r>
        <w:rPr>
          <w:rFonts w:ascii="Times New Roman" w:hAnsi="Times New Roman"/>
          <w:sz w:val="24"/>
          <w:szCs w:val="24"/>
          <w:lang w:val="ru-RU" w:eastAsia="ru-RU"/>
        </w:rPr>
        <w:t xml:space="preserve">предметные результаты:</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HiddenHorzOCR"/>
          <w:sz w:val="24"/>
          <w:szCs w:val="24"/>
          <w:lang w:val="ru-RU"/>
        </w:rPr>
        <w:t xml:space="preserve">знание </w:t>
      </w:r>
      <w:r>
        <w:rPr>
          <w:rFonts w:ascii="Times New Roman" w:hAnsi="Times New Roman"/>
          <w:sz w:val="24"/>
          <w:szCs w:val="24"/>
          <w:lang w:val="ru-RU" w:eastAsia="ru-RU"/>
        </w:rPr>
        <w:t xml:space="preserve">истории и современного развития самбо, его наследие, традиции традиций, движение в мире, в Российской Федерации, в регионе, легендарных отечественных и зарубежных самбистов, тренеров, научных деятелей </w:t>
      </w:r>
      <w:r>
        <w:rPr>
          <w:rFonts w:ascii="Times New Roman" w:hAnsi="Times New Roman"/>
          <w:sz w:val="24"/>
          <w:szCs w:val="24"/>
          <w:lang w:val="ru-RU" w:eastAsia="ru-RU"/>
        </w:rPr>
        <w:br/>
        <w:t xml:space="preserve">и функционеров, </w:t>
      </w:r>
      <w:r>
        <w:rPr>
          <w:rFonts w:ascii="Times New Roman" w:hAnsi="Times New Roman" w:eastAsia="Times New Roman"/>
          <w:color w:val="000000"/>
          <w:sz w:val="24"/>
          <w:szCs w:val="24"/>
          <w:lang w:val="ru-RU" w:eastAsia="ru-RU"/>
        </w:rPr>
        <w:t xml:space="preserve">принесших славу российскому и мировому самбо;</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HiddenHorzOCR"/>
          <w:sz w:val="24"/>
          <w:szCs w:val="24"/>
          <w:lang w:val="ru-RU"/>
        </w:rPr>
        <w:t xml:space="preserve">характеристика р</w:t>
      </w:r>
      <w:r>
        <w:rPr>
          <w:rFonts w:ascii="Times New Roman" w:hAnsi="Times New Roman"/>
          <w:sz w:val="24"/>
          <w:szCs w:val="24"/>
          <w:lang w:val="ru-RU" w:eastAsia="ru-RU"/>
        </w:rPr>
        <w:t xml:space="preserve">оли и основных функций главных организаций и федераций (международных, российских, региональных), осуществляющих управление самбо;</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HiddenHorzOCR"/>
          <w:sz w:val="24"/>
          <w:szCs w:val="24"/>
          <w:lang w:val="ru-RU"/>
        </w:rPr>
      </w:pPr>
      <w:r>
        <w:rPr>
          <w:rFonts w:ascii="Times New Roman" w:hAnsi="Times New Roman" w:eastAsia="Times New Roman"/>
          <w:sz w:val="24"/>
          <w:szCs w:val="24"/>
          <w:lang w:val="ru-RU" w:eastAsia="ru-RU"/>
        </w:rPr>
        <w:t xml:space="preserve">умение анализировать результаты соревнований по самбо, входящих </w:t>
      </w:r>
      <w:r>
        <w:rPr>
          <w:rFonts w:ascii="Times New Roman" w:hAnsi="Times New Roman" w:eastAsia="Times New Roman"/>
          <w:sz w:val="24"/>
          <w:szCs w:val="24"/>
          <w:lang w:val="ru-RU" w:eastAsia="ru-RU"/>
        </w:rPr>
        <w:br/>
        <w:t xml:space="preserve">в </w:t>
      </w:r>
      <w:r>
        <w:rPr>
          <w:rFonts w:ascii="Times New Roman" w:hAnsi="Times New Roman"/>
          <w:sz w:val="24"/>
          <w:szCs w:val="24"/>
          <w:lang w:val="ru-RU" w:eastAsia="ru-RU"/>
        </w:rPr>
        <w:t xml:space="preserve">официальный календарь соревнований (международный, всероссийский, региональный);</w:t>
      </w:r>
      <w:r>
        <w:rPr>
          <w:rFonts w:ascii="Times New Roman" w:hAnsi="Times New Roman" w:eastAsia="HiddenHorzOCR"/>
          <w:sz w:val="24"/>
          <w:szCs w:val="24"/>
          <w:lang w:val="ru-RU"/>
        </w:rPr>
      </w:r>
      <w:r>
        <w:rPr>
          <w:rFonts w:ascii="Times New Roman" w:hAnsi="Times New Roman" w:eastAsia="HiddenHorzOCR"/>
          <w:sz w:val="24"/>
          <w:szCs w:val="24"/>
          <w:lang w:val="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понимание роли занятий самбо как средства укрепления здоровья, повышения функциональных возможностей основных систем организма и развития физических качеств,</w:t>
      </w:r>
      <w:r>
        <w:rPr>
          <w:rFonts w:ascii="Times New Roman" w:hAnsi="Times New Roman" w:eastAsia="Times New Roman"/>
          <w:sz w:val="24"/>
          <w:szCs w:val="24"/>
          <w:lang w:val="ru-RU" w:eastAsia="ru-RU"/>
        </w:rPr>
        <w:t xml:space="preserve"> характеристика способов повышения </w:t>
      </w:r>
      <w:r>
        <w:rPr>
          <w:rFonts w:ascii="Times New Roman" w:hAnsi="Times New Roman"/>
          <w:sz w:val="24"/>
          <w:szCs w:val="24"/>
          <w:lang w:val="ru-RU" w:eastAsia="ru-RU"/>
        </w:rPr>
        <w:t xml:space="preserve">основных систем организма </w:t>
      </w:r>
      <w:r>
        <w:rPr>
          <w:rFonts w:ascii="Times New Roman" w:hAnsi="Times New Roman"/>
          <w:sz w:val="24"/>
          <w:szCs w:val="24"/>
          <w:lang w:val="ru-RU" w:eastAsia="ru-RU"/>
        </w:rPr>
        <w:br/>
        <w:t xml:space="preserve">и развития физических качеств, а также его прикладное значение;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использование навыков: организации и проведения самостоятельных занятий по самбо, составления индивидуальных планов, включая способы самостоятельного освоения двигательных действий, подбор подводящих, подготовительных </w:t>
      </w:r>
      <w:r>
        <w:rPr>
          <w:rFonts w:ascii="Times New Roman" w:hAnsi="Times New Roman"/>
          <w:sz w:val="24"/>
          <w:szCs w:val="24"/>
          <w:lang w:val="ru-RU" w:eastAsia="ru-RU"/>
        </w:rPr>
        <w:br/>
        <w:t xml:space="preserve">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самбо в учебной и соревновательной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знание и применение основ </w:t>
      </w:r>
      <w:r>
        <w:rPr>
          <w:rFonts w:ascii="Times New Roman" w:hAnsi="Times New Roman" w:eastAsia="Times New Roman"/>
          <w:sz w:val="24"/>
          <w:szCs w:val="24"/>
          <w:lang w:val="ru-RU" w:eastAsia="ru-RU"/>
        </w:rPr>
        <w:t xml:space="preserve">формирования сбалансированного питания </w:t>
      </w:r>
      <w:r>
        <w:rPr>
          <w:rFonts w:ascii="Times New Roman" w:hAnsi="Times New Roman"/>
          <w:sz w:val="24"/>
          <w:szCs w:val="24"/>
          <w:lang w:val="ru-RU" w:eastAsia="ru-RU"/>
        </w:rPr>
        <w:t xml:space="preserve">самбиста;</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составление, подбор и выполнение специальных упражнений по самбо </w:t>
      </w:r>
      <w:r>
        <w:rPr>
          <w:rFonts w:ascii="Times New Roman" w:hAnsi="Times New Roman"/>
          <w:sz w:val="24"/>
          <w:szCs w:val="24"/>
          <w:lang w:val="ru-RU" w:eastAsia="ru-RU"/>
        </w:rPr>
        <w:br/>
        <w:t xml:space="preserve">с учетом их классификации для составления комплексов, в том числе индивидуальных, различной направленности;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использование п</w:t>
      </w:r>
      <w:r>
        <w:rPr>
          <w:rFonts w:ascii="Times New Roman" w:hAnsi="Times New Roman"/>
          <w:sz w:val="24"/>
          <w:szCs w:val="24"/>
          <w:lang w:val="ru-RU" w:eastAsia="ru-RU"/>
        </w:rPr>
        <w:t xml:space="preserve">равил подбора физических упражнений для развития физических качеств самбиста, специально-подготовительных </w:t>
      </w:r>
      <w:r>
        <w:rPr>
          <w:rFonts w:ascii="Times New Roman" w:hAnsi="Times New Roman" w:eastAsia="Times New Roman"/>
          <w:sz w:val="24"/>
          <w:szCs w:val="24"/>
          <w:lang w:val="ru-RU" w:eastAsia="ru-RU"/>
        </w:rPr>
        <w:t xml:space="preserve">упражнений, формирующих </w:t>
      </w:r>
      <w:r>
        <w:rPr>
          <w:rFonts w:ascii="Times New Roman" w:hAnsi="Times New Roman"/>
          <w:sz w:val="24"/>
          <w:szCs w:val="24"/>
          <w:lang w:val="ru-RU" w:eastAsia="ru-RU"/>
        </w:rPr>
        <w:t xml:space="preserve">двигательные умения и навыки технических и тактических действий самбиста, </w:t>
      </w:r>
      <w:r>
        <w:rPr>
          <w:rFonts w:ascii="Times New Roman" w:hAnsi="Times New Roman" w:eastAsia="Times New Roman"/>
          <w:sz w:val="24"/>
          <w:szCs w:val="24"/>
          <w:lang w:val="ru-RU" w:eastAsia="ru-RU"/>
        </w:rPr>
        <w:t xml:space="preserve">определение их эффективность;</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знание техники выполнения и демонстрация правильной техники </w:t>
      </w:r>
      <w:r>
        <w:rPr>
          <w:rFonts w:ascii="Times New Roman" w:hAnsi="Times New Roman" w:eastAsia="Times New Roman"/>
          <w:sz w:val="24"/>
          <w:szCs w:val="24"/>
          <w:lang w:val="ru-RU" w:eastAsia="ru-RU"/>
        </w:rPr>
        <w:br/>
        <w:t xml:space="preserve">и выполнения упражнения для развития физических качеств самбиста, умение </w:t>
      </w:r>
      <w:r>
        <w:rPr>
          <w:rFonts w:ascii="Times New Roman" w:hAnsi="Times New Roman"/>
          <w:sz w:val="24"/>
          <w:szCs w:val="24"/>
          <w:lang w:val="ru-RU" w:eastAsia="ru-RU"/>
        </w:rPr>
        <w:t xml:space="preserve">выявлять и устранять ошибки при выполнении упражнений;</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rPr>
          <w:rFonts w:ascii="Times New Roman" w:hAnsi="Times New Roman" w:eastAsia="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классификация техники и тактики самбо, </w:t>
      </w:r>
      <w:r>
        <w:rPr>
          <w:rFonts w:ascii="Times New Roman" w:hAnsi="Times New Roman" w:eastAsia="Times New Roman"/>
          <w:sz w:val="24"/>
          <w:szCs w:val="24"/>
          <w:lang w:val="ru-RU" w:eastAsia="ru-RU"/>
        </w:rPr>
        <w:t xml:space="preserve">владение и применение </w:t>
      </w:r>
      <w:r>
        <w:rPr>
          <w:rFonts w:ascii="Times New Roman" w:hAnsi="Times New Roman" w:eastAsia="Times New Roman"/>
          <w:sz w:val="24"/>
          <w:szCs w:val="24"/>
          <w:lang w:val="ru-RU" w:eastAsia="ru-RU"/>
        </w:rPr>
        <w:t xml:space="preserve">технических и тактических элементов в период тренировочных поединков и соревнованиях;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contextualSpacing/>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выявление ошибок в технике выполнения упражнений, формирующих двигательные умения и навыки технических и тактических действий самбиста;</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демонстрация </w:t>
      </w:r>
      <w:r>
        <w:rPr>
          <w:rFonts w:ascii="Times New Roman" w:hAnsi="Times New Roman"/>
          <w:sz w:val="24"/>
          <w:szCs w:val="24"/>
          <w:lang w:val="ru-RU" w:eastAsia="ru-RU"/>
        </w:rPr>
        <w:t xml:space="preserve">технических действий по самбо и самозащите;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осуществление соревновательной деятельности в соответствии </w:t>
      </w:r>
      <w:r>
        <w:rPr>
          <w:rFonts w:ascii="Times New Roman" w:hAnsi="Times New Roman" w:eastAsia="Times New Roman"/>
          <w:sz w:val="24"/>
          <w:szCs w:val="24"/>
          <w:lang w:val="ru-RU" w:eastAsia="ru-RU"/>
        </w:rPr>
        <w:br/>
        <w:t xml:space="preserve">с официальными правилами самбо и судейской практики;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contextualSpacing/>
        <w:ind w:firstLine="709"/>
        <w:jc w:val="both"/>
        <w:spacing w:after="0" w:line="360" w:lineRule="auto"/>
        <w:tabs>
          <w:tab w:val="left" w:pos="993" w:leader="none"/>
        </w:tabs>
        <w:rPr>
          <w:rFonts w:ascii="Times New Roman" w:hAnsi="Times New Roman" w:eastAsia="Times New Roman"/>
          <w:color w:val="000000"/>
          <w:sz w:val="24"/>
          <w:szCs w:val="24"/>
          <w:lang w:val="ru-RU" w:eastAsia="ru-RU"/>
        </w:rPr>
      </w:pPr>
      <w:r>
        <w:rPr>
          <w:rFonts w:ascii="Times New Roman" w:hAnsi="Times New Roman" w:eastAsia="Times New Roman"/>
          <w:color w:val="000000"/>
          <w:sz w:val="24"/>
          <w:szCs w:val="24"/>
          <w:lang w:val="ru-RU" w:eastAsia="ru-RU"/>
        </w:rPr>
        <w:t xml:space="preserve">определение признаков положительного влияния занятий самбо </w:t>
      </w:r>
      <w:r>
        <w:rPr>
          <w:rFonts w:ascii="Times New Roman" w:hAnsi="Times New Roman" w:eastAsia="Times New Roman"/>
          <w:color w:val="000000"/>
          <w:sz w:val="24"/>
          <w:szCs w:val="24"/>
          <w:lang w:val="ru-RU" w:eastAsia="ru-RU"/>
        </w:rPr>
        <w:br/>
        <w:t xml:space="preserve">на укрепление здоровья, устанавливать связь между развитием физических качеств </w:t>
      </w:r>
      <w:r>
        <w:rPr>
          <w:rFonts w:ascii="Times New Roman" w:hAnsi="Times New Roman" w:eastAsia="Times New Roman"/>
          <w:color w:val="000000"/>
          <w:sz w:val="24"/>
          <w:szCs w:val="24"/>
          <w:lang w:val="ru-RU" w:eastAsia="ru-RU"/>
        </w:rPr>
        <w:br/>
        <w:t xml:space="preserve">и основных систем организма;</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соблюдение требований безопасности при организации занятий самбо, </w:t>
      </w:r>
      <w:r>
        <w:rPr>
          <w:rFonts w:ascii="Times New Roman" w:hAnsi="Times New Roman" w:eastAsia="Times New Roman"/>
          <w:color w:val="000000"/>
          <w:sz w:val="24"/>
          <w:szCs w:val="24"/>
          <w:lang w:val="ru-RU" w:eastAsia="ru-RU"/>
        </w:rPr>
        <w:t xml:space="preserve">знание правил оказания первой помощи при травмах и ушибах во время занятий физическими упражнениями, и самбо в частности;</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tabs>
          <w:tab w:val="left" w:pos="709" w:leader="none"/>
          <w:tab w:val="left" w:pos="993" w:leader="none"/>
        </w:tabs>
        <w:rPr>
          <w:rFonts w:ascii="Times New Roman" w:hAnsi="Times New Roman" w:eastAsia="Times New Roman"/>
          <w:color w:val="000000"/>
          <w:sz w:val="24"/>
          <w:szCs w:val="24"/>
          <w:lang w:val="ru-RU" w:eastAsia="ru-RU"/>
        </w:rPr>
      </w:pPr>
      <w:r>
        <w:rPr>
          <w:rFonts w:ascii="Times New Roman" w:hAnsi="Times New Roman" w:eastAsia="Times New Roman"/>
          <w:color w:val="000000"/>
          <w:sz w:val="24"/>
          <w:szCs w:val="24"/>
          <w:lang w:val="ru-RU" w:eastAsia="ru-RU"/>
        </w:rPr>
        <w:t xml:space="preserve">использование занятий самбо для организации индивидуального отдыха </w:t>
      </w:r>
      <w:r>
        <w:rPr>
          <w:rFonts w:ascii="Times New Roman" w:hAnsi="Times New Roman" w:eastAsia="Times New Roman"/>
          <w:color w:val="000000"/>
          <w:sz w:val="24"/>
          <w:szCs w:val="24"/>
          <w:lang w:val="ru-RU" w:eastAsia="ru-RU"/>
        </w:rPr>
        <w:br/>
        <w:t xml:space="preserve">и досуга, укрепления собственного здоровья, повышения уровня физических кондиций;</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проведение </w:t>
      </w:r>
      <w:r>
        <w:rPr>
          <w:rFonts w:ascii="Times New Roman" w:hAnsi="Times New Roman"/>
          <w:sz w:val="24"/>
          <w:szCs w:val="24"/>
          <w:lang w:val="ru-RU" w:eastAsia="ru-RU"/>
        </w:rPr>
        <w:t xml:space="preserve">тестирования уровня физической подготовленности самбистов, характеристика основных показателей развития физических качеств и состояния здоровья, </w:t>
      </w:r>
      <w:r>
        <w:rPr>
          <w:rFonts w:ascii="Times New Roman" w:hAnsi="Times New Roman"/>
          <w:sz w:val="24"/>
          <w:szCs w:val="24"/>
          <w:lang w:val="ru-RU"/>
        </w:rPr>
        <w:t xml:space="preserve">сравнение своих результатов выполнения контрольных упражнений </w:t>
      </w:r>
      <w:r>
        <w:rPr>
          <w:rFonts w:ascii="Times New Roman" w:hAnsi="Times New Roman"/>
          <w:sz w:val="24"/>
          <w:szCs w:val="24"/>
          <w:lang w:val="ru-RU"/>
        </w:rPr>
        <w:br/>
        <w:t xml:space="preserve">с эталонными результатами;</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tabs>
          <w:tab w:val="left" w:pos="993" w:leader="none"/>
        </w:tabs>
        <w:rPr>
          <w:rFonts w:ascii="Times New Roman" w:hAnsi="Times New Roman" w:eastAsia="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eastAsia="ru-RU"/>
        </w:rPr>
        <w:t xml:space="preserve">ведение дневника сам</w:t>
      </w:r>
      <w:r>
        <w:rPr>
          <w:rFonts w:ascii="Times New Roman" w:hAnsi="Times New Roman" w:eastAsia="Times New Roman"/>
          <w:color w:val="000000"/>
          <w:sz w:val="24"/>
          <w:szCs w:val="24"/>
          <w:lang w:val="ru-RU" w:eastAsia="ru-RU"/>
        </w:rPr>
        <w:t xml:space="preserve">биста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физической подготовленности;</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способность проводить самостоятельные занятия по самбо по освоению новых двигательных действий и развитию основных физических качеств, контролировать </w:t>
      </w:r>
      <w:r>
        <w:rPr>
          <w:rFonts w:ascii="Times New Roman" w:hAnsi="Times New Roman"/>
          <w:color w:val="000000"/>
          <w:sz w:val="24"/>
          <w:szCs w:val="24"/>
          <w:lang w:val="ru-RU" w:eastAsia="ru-RU"/>
        </w:rPr>
        <w:br/>
        <w:t xml:space="preserve">и анализировать эффективность этих занятий;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знание и применение способов и методов профилактики </w:t>
      </w:r>
      <w:r>
        <w:rPr>
          <w:rFonts w:ascii="Times New Roman" w:hAnsi="Times New Roman" w:eastAsia="Times New Roman"/>
          <w:sz w:val="24"/>
          <w:szCs w:val="24"/>
          <w:lang w:val="ru-RU" w:eastAsia="ru-RU"/>
        </w:rPr>
        <w:t xml:space="preserve">пагубных привычек,</w:t>
      </w:r>
      <w:r>
        <w:rPr>
          <w:rFonts w:ascii="Times New Roman" w:hAnsi="Times New Roman"/>
          <w:sz w:val="24"/>
          <w:szCs w:val="24"/>
          <w:lang w:val="ru-RU" w:eastAsia="ru-RU"/>
        </w:rPr>
        <w:t xml:space="preserve"> асоциального и созависимого поведения, знание понятий «допинг» и «антидопинг».</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color w:val="000000"/>
          <w:sz w:val="24"/>
          <w:szCs w:val="24"/>
          <w:lang w:val="ru-RU" w:eastAsia="zh-CN"/>
        </w:rPr>
        <w:t xml:space="preserve">2.</w:t>
      </w:r>
      <w:r>
        <w:rPr>
          <w:rFonts w:ascii="Times New Roman" w:hAnsi="Times New Roman"/>
          <w:color w:val="000000"/>
          <w:sz w:val="24"/>
          <w:szCs w:val="24"/>
          <w:lang w:eastAsia="zh-CN"/>
        </w:rPr>
        <w:t xml:space="preserve"> </w:t>
      </w:r>
      <w:r>
        <w:rPr>
          <w:rFonts w:ascii="Times New Roman" w:hAnsi="Times New Roman"/>
          <w:color w:val="000000"/>
          <w:sz w:val="24"/>
          <w:szCs w:val="24"/>
          <w:lang w:val="ru-RU" w:eastAsia="zh-CN"/>
        </w:rPr>
        <w:t xml:space="preserve">Модуль «Гандбол».</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color w:val="000000"/>
          <w:sz w:val="24"/>
          <w:szCs w:val="24"/>
          <w:lang w:val="ru-RU" w:eastAsia="zh-CN"/>
        </w:rPr>
        <w:t xml:space="preserve">2.1.</w:t>
      </w:r>
      <w:r>
        <w:rPr>
          <w:rFonts w:ascii="Times New Roman" w:hAnsi="Times New Roman"/>
          <w:color w:val="000000"/>
          <w:sz w:val="24"/>
          <w:szCs w:val="24"/>
          <w:lang w:eastAsia="zh-CN"/>
        </w:rPr>
        <w:t xml:space="preserve"> </w:t>
      </w:r>
      <w:r>
        <w:rPr>
          <w:rFonts w:ascii="Times New Roman" w:hAnsi="Times New Roman"/>
          <w:color w:val="000000"/>
          <w:sz w:val="24"/>
          <w:szCs w:val="24"/>
          <w:lang w:val="ru-RU" w:eastAsia="zh-CN"/>
        </w:rPr>
        <w:t xml:space="preserve">Пояснительная записка модуля «Гандбол».</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Модуль «Гандбол» (далее – модуль по га</w:t>
      </w:r>
      <w:r>
        <w:rPr>
          <w:rFonts w:ascii="Times New Roman" w:hAnsi="Times New Roman"/>
          <w:color w:val="000000"/>
          <w:sz w:val="24"/>
          <w:szCs w:val="24"/>
          <w:lang w:val="ru-RU" w:eastAsia="zh-CN"/>
        </w:rPr>
        <w:t xml:space="preserve">ндболу, гандбол)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w:t>
      </w:r>
      <w:r>
        <w:rPr>
          <w:rFonts w:ascii="Times New Roman" w:hAnsi="Times New Roman"/>
          <w:color w:val="000000"/>
          <w:sz w:val="24"/>
          <w:szCs w:val="24"/>
          <w:lang w:val="ru-RU" w:eastAsia="zh-CN"/>
        </w:rPr>
        <w:br/>
        <w:t xml:space="preserve">и использования </w:t>
      </w:r>
      <w:r>
        <w:rPr>
          <w:rFonts w:ascii="Times New Roman" w:hAnsi="Times New Roman"/>
          <w:sz w:val="24"/>
          <w:szCs w:val="24"/>
          <w:lang w:val="ru-RU" w:eastAsia="zh-CN"/>
        </w:rPr>
        <w:t xml:space="preserve">спортивно-ориентированных форм, </w:t>
      </w:r>
      <w:r>
        <w:rPr>
          <w:rFonts w:ascii="Times New Roman" w:hAnsi="Times New Roman"/>
          <w:color w:val="000000"/>
          <w:sz w:val="24"/>
          <w:szCs w:val="24"/>
          <w:lang w:val="ru-RU" w:eastAsia="zh-CN"/>
        </w:rPr>
        <w:t xml:space="preserve">средств и методов </w:t>
      </w:r>
      <w:r>
        <w:rPr>
          <w:rFonts w:ascii="Times New Roman" w:hAnsi="Times New Roman"/>
          <w:sz w:val="24"/>
          <w:szCs w:val="24"/>
          <w:lang w:val="ru-RU" w:eastAsia="zh-CN"/>
        </w:rPr>
        <w:t xml:space="preserve">обучения.</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Гандбол является эффективным средством физического воспитания </w:t>
      </w:r>
      <w:r>
        <w:rPr>
          <w:rFonts w:ascii="Times New Roman" w:hAnsi="Times New Roman" w:eastAsia="Arial Unicode MS"/>
          <w:sz w:val="24"/>
          <w:szCs w:val="24"/>
          <w:lang w:val="ru-RU" w:eastAsia="ru-RU"/>
        </w:rPr>
        <w:br/>
      </w:r>
      <w:r>
        <w:rPr>
          <w:rFonts w:ascii="Times New Roman" w:hAnsi="Times New Roman"/>
          <w:sz w:val="24"/>
          <w:szCs w:val="24"/>
          <w:lang w:val="ru-RU" w:eastAsia="ru-RU"/>
        </w:rPr>
        <w:t xml:space="preserve">и содействует всестороннему физическому, интеллектуальному, нравственному развитию обучающихся, укреплению здоровья, привлечению обучающихся </w:t>
      </w:r>
      <w:r>
        <w:rPr>
          <w:rFonts w:ascii="Times New Roman" w:hAnsi="Times New Roman"/>
          <w:sz w:val="24"/>
          <w:szCs w:val="24"/>
          <w:lang w:val="ru-RU" w:eastAsia="ru-RU"/>
        </w:rPr>
        <w:br/>
        <w:t xml:space="preserve">к систематическим занятиям физической культурой и спортом, их личностному </w:t>
      </w:r>
      <w:r>
        <w:rPr>
          <w:rFonts w:ascii="Times New Roman" w:hAnsi="Times New Roman"/>
          <w:sz w:val="24"/>
          <w:szCs w:val="24"/>
          <w:lang w:val="ru-RU" w:eastAsia="ru-RU"/>
        </w:rPr>
        <w:br/>
        <w:t xml:space="preserve">и профессиональному самоопределению.</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Выполнение сложно координационных, технико-тактических действий </w:t>
      </w:r>
      <w:r>
        <w:rPr>
          <w:rFonts w:ascii="Times New Roman" w:hAnsi="Times New Roman" w:eastAsia="Arial Unicode MS"/>
          <w:sz w:val="24"/>
          <w:szCs w:val="24"/>
          <w:lang w:val="ru-RU" w:eastAsia="ru-RU"/>
        </w:rPr>
        <w:br/>
        <w:t xml:space="preserve">в гандболе,</w:t>
      </w:r>
      <w:r>
        <w:rPr>
          <w:rFonts w:ascii="Times New Roman" w:hAnsi="Times New Roman"/>
          <w:sz w:val="24"/>
          <w:szCs w:val="24"/>
          <w:lang w:val="ru-RU" w:eastAsia="ru-RU"/>
        </w:rPr>
        <w:t xml:space="preserve"> связанных с ходьбой, бегом, прыжками, быстрым стартом и</w:t>
      </w:r>
      <w:r>
        <w:rPr>
          <w:rFonts w:ascii="Times New Roman" w:hAnsi="Times New Roman"/>
          <w:sz w:val="24"/>
          <w:szCs w:val="24"/>
          <w:lang w:eastAsia="ru-RU"/>
        </w:rPr>
        <w:t xml:space="preserve"> </w:t>
      </w:r>
      <w:r>
        <w:rPr>
          <w:rFonts w:ascii="Times New Roman" w:hAnsi="Times New Roman"/>
          <w:sz w:val="24"/>
          <w:szCs w:val="24"/>
          <w:lang w:val="ru-RU" w:eastAsia="ru-RU"/>
        </w:rPr>
        <w:t xml:space="preserve">ускорениями, резкими торможениями и остановками, бросками и ловлей мяча, акробатическими приёмами, </w:t>
      </w:r>
      <w:r>
        <w:rPr>
          <w:rFonts w:ascii="Times New Roman" w:hAnsi="Times New Roman" w:eastAsia="Arial Unicode MS"/>
          <w:sz w:val="24"/>
          <w:szCs w:val="24"/>
          <w:lang w:val="ru-RU" w:eastAsia="ru-RU"/>
        </w:rPr>
        <w:t xml:space="preserve">обеспечивает эффективное развитие физических качеств (быстроты, ловкости, выносливости, силы и гибкости) и двигательных навыков.</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zh-CN"/>
        </w:rPr>
        <w:t xml:space="preserve">2.2.</w:t>
      </w:r>
      <w:r>
        <w:rPr>
          <w:rFonts w:ascii="Times New Roman" w:hAnsi="Times New Roman"/>
          <w:sz w:val="24"/>
          <w:szCs w:val="24"/>
          <w:lang w:eastAsia="zh-CN"/>
        </w:rPr>
        <w:t xml:space="preserve"> </w:t>
      </w:r>
      <w:r>
        <w:rPr>
          <w:rFonts w:ascii="Times New Roman" w:hAnsi="Times New Roman"/>
          <w:color w:val="000000"/>
          <w:sz w:val="24"/>
          <w:szCs w:val="24"/>
          <w:lang w:val="ru-RU" w:eastAsia="zh-CN"/>
        </w:rPr>
        <w:t xml:space="preserve">Целью изучение модуля «Гандбол» является </w:t>
      </w:r>
      <w:r>
        <w:rPr>
          <w:rFonts w:ascii="Times New Roman" w:hAnsi="Times New Roman"/>
          <w:sz w:val="24"/>
          <w:szCs w:val="24"/>
          <w:lang w:val="ru-RU" w:eastAsia="ru-RU"/>
        </w:rPr>
        <w:t xml:space="preserve">формирование </w:t>
      </w:r>
      <w:r>
        <w:rPr>
          <w:rFonts w:ascii="Times New Roman" w:hAnsi="Times New Roman"/>
          <w:sz w:val="24"/>
          <w:szCs w:val="24"/>
          <w:lang w:val="ru-RU" w:eastAsia="ru-RU"/>
        </w:rPr>
        <w:br/>
        <w:t xml:space="preserve">у обучающихся навы</w:t>
      </w:r>
      <w:r>
        <w:rPr>
          <w:rFonts w:ascii="Times New Roman" w:hAnsi="Times New Roman"/>
          <w:sz w:val="24"/>
          <w:szCs w:val="24"/>
          <w:lang w:val="ru-RU" w:eastAsia="ru-RU"/>
        </w:rPr>
        <w:t xml:space="preserve">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гандбола. </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ru-RU"/>
        </w:rPr>
        <w:t xml:space="preserve">2.3.</w:t>
      </w:r>
      <w:r>
        <w:rPr>
          <w:rFonts w:ascii="Times New Roman" w:hAnsi="Times New Roman"/>
          <w:sz w:val="24"/>
          <w:szCs w:val="24"/>
          <w:lang w:eastAsia="ru-RU"/>
        </w:rPr>
        <w:t xml:space="preserve"> </w:t>
      </w:r>
      <w:r>
        <w:rPr>
          <w:rFonts w:ascii="Times New Roman" w:hAnsi="Times New Roman"/>
          <w:sz w:val="24"/>
          <w:szCs w:val="24"/>
          <w:lang w:val="ru-RU" w:eastAsia="zh-CN"/>
        </w:rPr>
        <w:t xml:space="preserve">Задачами изучения модуля «Гандбол» являются:</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всестороннее гармоничное развитие обучающихся, увеличение объёма их двигательной активности;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укрепление </w:t>
      </w:r>
      <w:r>
        <w:rPr>
          <w:rFonts w:ascii="Times New Roman" w:hAnsi="Times New Roman" w:eastAsia="@Arial Unicode MS"/>
          <w:sz w:val="24"/>
          <w:szCs w:val="24"/>
          <w:lang w:val="ru-RU" w:eastAsia="ru-RU"/>
        </w:rPr>
        <w:t xml:space="preserve">физического, психологического и социального </w:t>
      </w:r>
      <w:r>
        <w:rPr>
          <w:rFonts w:ascii="Times New Roman" w:hAnsi="Times New Roman"/>
          <w:sz w:val="24"/>
          <w:szCs w:val="24"/>
          <w:lang w:val="ru-RU" w:eastAsia="ru-RU"/>
        </w:rPr>
        <w:t xml:space="preserve">здоровья обучающихся, развитие основных физических качеств и повышение функциональных возможностей их организма, </w:t>
      </w:r>
      <w:r>
        <w:rPr>
          <w:rFonts w:ascii="Times New Roman" w:hAnsi="Times New Roman" w:eastAsia="@Arial Unicode MS"/>
          <w:sz w:val="24"/>
          <w:szCs w:val="24"/>
          <w:lang w:val="ru-RU" w:eastAsia="ru-RU"/>
        </w:rPr>
        <w:t xml:space="preserve">обеспечение культуры безопасного поведения </w:t>
      </w:r>
      <w:r>
        <w:rPr>
          <w:rFonts w:ascii="Times New Roman" w:hAnsi="Times New Roman"/>
          <w:sz w:val="24"/>
          <w:szCs w:val="24"/>
          <w:lang w:val="ru-RU" w:eastAsia="ru-RU"/>
        </w:rPr>
        <w:t xml:space="preserve">на занятиях по гандболу;</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освоение знаний о физической культуре и спорте в целом, истории развития гандбола в частности;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формирование общих представлений о гандболе, о его возможностях </w:t>
      </w:r>
      <w:r>
        <w:rPr>
          <w:rFonts w:ascii="Times New Roman" w:hAnsi="Times New Roman"/>
          <w:sz w:val="24"/>
          <w:szCs w:val="24"/>
          <w:lang w:val="ru-RU" w:eastAsia="ru-RU"/>
        </w:rPr>
        <w:br/>
        <w:t xml:space="preserve">и значении в процессе укрепления здоровья, физическом развитии и физической подготовке обучающихся;</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формирование образовательного фундамента, основанного как на знаниях </w:t>
      </w:r>
      <w:r>
        <w:rPr>
          <w:rFonts w:ascii="Times New Roman" w:hAnsi="Times New Roman"/>
          <w:sz w:val="24"/>
          <w:szCs w:val="24"/>
          <w:lang w:val="ru-RU" w:eastAsia="ru-RU"/>
        </w:rPr>
        <w:br/>
        <w:t xml:space="preserve">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w:t>
      </w:r>
      <w:r>
        <w:rPr>
          <w:rFonts w:ascii="Times New Roman" w:hAnsi="Times New Roman" w:eastAsia="PragmaticaC"/>
          <w:sz w:val="24"/>
          <w:szCs w:val="24"/>
          <w:lang w:val="ru-RU" w:eastAsia="ru-RU"/>
        </w:rPr>
        <w:t xml:space="preserve">техническими действиями и приемами вида спорта «гандбол»</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воспитание положительных качеств личности, норм коллективного взаимодействия и сотрудничества в образовательной и соревновательной деятельности;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гандбола;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популяризация гандбола среди обучающихся, </w:t>
      </w:r>
      <w:r>
        <w:rPr>
          <w:rFonts w:ascii="Times New Roman" w:hAnsi="Times New Roman" w:eastAsia="Times New Roman"/>
          <w:sz w:val="24"/>
          <w:szCs w:val="24"/>
          <w:lang w:val="ru-RU" w:eastAsia="ru-RU"/>
        </w:rPr>
        <w:t xml:space="preserve">привлечение их, проявляющих повышенный интерес и способности к занятиям гандболом, в школьные спортивные клубы, секции, к участию в соревнованиях;</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выявление, развитие и поддержка одарённых детей в области спорта.</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tabs>
          <w:tab w:val="left" w:pos="708" w:leader="none"/>
        </w:tabs>
        <w:rPr>
          <w:rFonts w:ascii="Times New Roman" w:hAnsi="Times New Roman" w:eastAsia="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zh-CN"/>
        </w:rPr>
        <w:t xml:space="preserve">2.4.</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Место и роль модуля «Гандбол».</w:t>
      </w:r>
      <w:r>
        <w:rPr>
          <w:rFonts w:ascii="Times New Roman" w:hAnsi="Times New Roman" w:eastAsia="Times New Roman"/>
          <w:color w:val="000000"/>
          <w:sz w:val="24"/>
          <w:szCs w:val="24"/>
          <w:lang w:val="ru-RU" w:eastAsia="zh-CN"/>
        </w:rPr>
      </w:r>
      <w:r>
        <w:rPr>
          <w:rFonts w:ascii="Times New Roman" w:hAnsi="Times New Roman" w:eastAsia="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sz w:val="24"/>
          <w:szCs w:val="24"/>
          <w:lang w:val="ru-RU" w:eastAsia="zh-CN"/>
        </w:rPr>
        <w:t xml:space="preserve">Модуль «Гандбол»доступен для освоения всем обучающимся, независимо </w:t>
      </w:r>
      <w:r>
        <w:rPr>
          <w:rFonts w:ascii="Times New Roman" w:hAnsi="Times New Roman"/>
          <w:sz w:val="24"/>
          <w:szCs w:val="24"/>
          <w:lang w:val="ru-RU" w:eastAsia="zh-CN"/>
        </w:rPr>
        <w:br/>
        <w:t xml:space="preserve">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Специфика модуля по гандболу сочетается практически со всеми базовыми видами спорта, входящими в учебный предмет «Физическая культура» </w:t>
      </w:r>
      <w:r>
        <w:rPr>
          <w:rFonts w:ascii="Times New Roman" w:hAnsi="Times New Roman"/>
          <w:sz w:val="24"/>
          <w:szCs w:val="24"/>
          <w:lang w:val="ru-RU"/>
        </w:rPr>
        <w:br/>
        <w:t xml:space="preserve">в общеобразовательной организации (легкая атлетика, гимнастика, спортивные игры).</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color w:val="000000"/>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Интеграция модуля по гандболу поможет обучающимся </w:t>
      </w:r>
      <w:r>
        <w:rPr>
          <w:rFonts w:ascii="Times New Roman" w:hAnsi="Times New Roman"/>
          <w:color w:val="000000"/>
          <w:sz w:val="24"/>
          <w:szCs w:val="24"/>
          <w:lang w:val="ru-RU" w:eastAsia="zh-CN"/>
        </w:rPr>
        <w:t xml:space="preserve">в освоении образовательных программ в рамках внеурочной деятельности, </w:t>
      </w:r>
      <w:r>
        <w:rPr>
          <w:rFonts w:ascii="Times New Roman" w:hAnsi="Times New Roman"/>
          <w:sz w:val="24"/>
          <w:szCs w:val="24"/>
          <w:lang w:val="ru-RU" w:eastAsia="zh-CN"/>
        </w:rPr>
        <w:t xml:space="preserve">дополнительного образования, </w:t>
      </w:r>
      <w:r>
        <w:rPr>
          <w:rFonts w:ascii="Times New Roman" w:hAnsi="Times New Roman"/>
          <w:color w:val="000000"/>
          <w:sz w:val="24"/>
          <w:szCs w:val="24"/>
          <w:lang w:val="ru-RU" w:eastAsia="zh-CN"/>
        </w:rPr>
        <w:t xml:space="preserve">деятельности школьных спортивных клубов, подготовке </w:t>
      </w:r>
      <w:r>
        <w:rPr>
          <w:rFonts w:ascii="Times New Roman" w:hAnsi="Times New Roman"/>
          <w:sz w:val="24"/>
          <w:szCs w:val="24"/>
          <w:lang w:val="ru-RU" w:eastAsia="zh-CN"/>
        </w:rPr>
        <w:t xml:space="preserve">обучающихся к сдаче норм Всероссийского физкультурно-спортивного комплекса «Готов к труду </w:t>
      </w:r>
      <w:r>
        <w:rPr>
          <w:rFonts w:ascii="Times New Roman" w:hAnsi="Times New Roman"/>
          <w:sz w:val="24"/>
          <w:szCs w:val="24"/>
          <w:lang w:val="ru-RU" w:eastAsia="zh-CN"/>
        </w:rPr>
        <w:br/>
        <w:t xml:space="preserve">и обороне» (ГТО),участии в спортивных соревнованиях </w:t>
      </w:r>
      <w:r>
        <w:rPr>
          <w:rFonts w:ascii="Times New Roman" w:hAnsi="Times New Roman" w:eastAsia="Arial Unicode MS"/>
          <w:sz w:val="24"/>
          <w:szCs w:val="24"/>
          <w:lang w:val="ru-RU" w:eastAsia="ru-RU"/>
        </w:rPr>
        <w:t xml:space="preserve">и подготовке юношей </w:t>
      </w:r>
      <w:r>
        <w:rPr>
          <w:rFonts w:ascii="Times New Roman" w:hAnsi="Times New Roman" w:eastAsia="Arial Unicode MS"/>
          <w:sz w:val="24"/>
          <w:szCs w:val="24"/>
          <w:lang w:val="ru-RU" w:eastAsia="ru-RU"/>
        </w:rPr>
        <w:br/>
        <w:t xml:space="preserve">к службе в Вооруженных Силах Российской Федерации.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zh-CN"/>
        </w:rPr>
        <w:t xml:space="preserve">2</w:t>
      </w:r>
      <w:r>
        <w:rPr>
          <w:rFonts w:ascii="Times New Roman" w:hAnsi="Times New Roman" w:eastAsia="Times New Roman"/>
          <w:color w:val="000000"/>
          <w:sz w:val="24"/>
          <w:szCs w:val="24"/>
          <w:lang w:val="ru-RU" w:eastAsia="zh-CN"/>
        </w:rPr>
        <w:t xml:space="preserve">.5.</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Модуль «Гандбол» может быть реализован в следующих вариантах:</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при самостоятельном планировании учителем физической культуры процесса освоения обучающимися учебного материала по гандболу с выбором различных элементов гандбола, с учётом возраста и физической подготовленности обучающихся;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Pr>
      <w:r>
        <w:rPr>
          <w:rFonts w:ascii="Times New Roman" w:hAnsi="Times New Roman"/>
          <w:sz w:val="24"/>
          <w:szCs w:val="24"/>
          <w:lang w:val="ru-RU" w:eastAsia="zh-CN"/>
        </w:rPr>
        <w:t xml:space="preserve">в виде целостного последовательного учебного модуля, изучаемого </w:t>
      </w:r>
      <w:r>
        <w:rPr>
          <w:rFonts w:ascii="Times New Roman" w:hAnsi="Times New Roman"/>
          <w:sz w:val="24"/>
          <w:szCs w:val="24"/>
          <w:lang w:val="ru-RU" w:eastAsia="zh-CN"/>
        </w:rPr>
        <w:br/>
        <w:t xml:space="preserve">за счёт части учебного плана, формируемой участниками образовательных отношений из переч</w:t>
      </w:r>
      <w:r>
        <w:rPr>
          <w:rFonts w:ascii="Times New Roman" w:hAnsi="Times New Roman"/>
          <w:sz w:val="24"/>
          <w:szCs w:val="24"/>
          <w:lang w:val="ru-RU" w:eastAsia="zh-CN"/>
        </w:rPr>
        <w:t xml:space="preserve">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szCs w:val="24"/>
          <w:lang w:val="ru-RU" w:eastAsia="zh-CN"/>
        </w:rPr>
        <w:br/>
        <w:t xml:space="preserve">(при организации и проведении уроков физической культуры с 3-х часовой недельной нагрузкой рекомендуемый объём в 10 и 11 классах – по 34 часа);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Pr>
          <w:rFonts w:ascii="Times New Roman" w:hAnsi="Times New Roman"/>
          <w:sz w:val="24"/>
          <w:szCs w:val="24"/>
          <w:lang w:val="ru-RU"/>
        </w:rPr>
        <w:t xml:space="preserve">и (или) за счет посещения обучающимися спортивных секций, школьных спортивных клубов, </w:t>
      </w:r>
      <w:bookmarkStart w:id="31" w:name="_Hlk124958362"/>
      <w:r>
        <w:rPr>
          <w:rFonts w:ascii="Times New Roman" w:hAnsi="Times New Roman"/>
          <w:sz w:val="24"/>
          <w:szCs w:val="24"/>
          <w:lang w:val="ru-RU"/>
        </w:rPr>
        <w:t xml:space="preserve">включая использование учебных модулей по видам спорта</w:t>
      </w:r>
      <w:bookmarkEnd w:id="31"/>
      <w:r>
        <w:rPr>
          <w:rFonts w:ascii="Times New Roman" w:hAnsi="Times New Roman"/>
          <w:sz w:val="24"/>
          <w:szCs w:val="24"/>
          <w:lang w:val="ru-RU"/>
        </w:rPr>
        <w:t xml:space="preserve"> (рекомендуемый объём </w:t>
      </w:r>
      <w:r>
        <w:rPr>
          <w:rFonts w:ascii="Times New Roman" w:hAnsi="Times New Roman"/>
          <w:sz w:val="24"/>
          <w:szCs w:val="24"/>
          <w:lang w:val="ru-RU"/>
        </w:rPr>
        <w:br/>
      </w:r>
      <w:r>
        <w:rPr>
          <w:rFonts w:ascii="Times New Roman" w:hAnsi="Times New Roman"/>
          <w:sz w:val="24"/>
          <w:szCs w:val="24"/>
          <w:lang w:val="ru-RU" w:eastAsia="zh-CN"/>
        </w:rPr>
        <w:t xml:space="preserve">в 10 и 11 классах – по 34 часа</w:t>
      </w:r>
      <w:r>
        <w:rPr>
          <w:rFonts w:ascii="Times New Roman" w:hAnsi="Times New Roman"/>
          <w:sz w:val="24"/>
          <w:szCs w:val="24"/>
          <w:lang w:val="ru-RU"/>
        </w:rPr>
        <w:t xml:space="preserve">)</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bookmarkStart w:id="32" w:name="_Hlk124946235"/>
      <w:r/>
      <w:bookmarkStart w:id="33" w:name="_Hlk125461500"/>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zh-CN"/>
        </w:rPr>
        <w:t xml:space="preserve">2</w:t>
      </w:r>
      <w:r>
        <w:rPr>
          <w:rFonts w:ascii="Times New Roman" w:hAnsi="Times New Roman" w:eastAsia="Times New Roman"/>
          <w:color w:val="000000"/>
          <w:sz w:val="24"/>
          <w:szCs w:val="24"/>
          <w:lang w:val="ru-RU" w:eastAsia="zh-CN"/>
        </w:rPr>
        <w:t xml:space="preserve">.6.</w:t>
      </w:r>
      <w:bookmarkEnd w:id="32"/>
      <w:r>
        <w:rPr>
          <w:rFonts w:ascii="Times New Roman" w:hAnsi="Times New Roman" w:eastAsia="Times New Roman"/>
          <w:color w:val="000000"/>
          <w:sz w:val="24"/>
          <w:szCs w:val="24"/>
          <w:lang w:eastAsia="zh-CN"/>
        </w:rPr>
        <w:t xml:space="preserve"> </w:t>
      </w:r>
      <w:bookmarkEnd w:id="33"/>
      <w:r>
        <w:rPr>
          <w:rFonts w:ascii="Times New Roman" w:hAnsi="Times New Roman"/>
          <w:sz w:val="24"/>
          <w:szCs w:val="24"/>
          <w:lang w:val="ru-RU" w:eastAsia="zh-CN"/>
        </w:rPr>
        <w:t xml:space="preserve">Содержание модуля «Гандбол».</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zh-CN"/>
        </w:rPr>
        <w:t xml:space="preserve">1)</w:t>
      </w:r>
      <w:r>
        <w:rPr>
          <w:rFonts w:ascii="Times New Roman" w:hAnsi="Times New Roman"/>
          <w:sz w:val="24"/>
          <w:szCs w:val="24"/>
          <w:lang w:eastAsia="zh-CN"/>
        </w:rPr>
        <w:t xml:space="preserve"> </w:t>
      </w:r>
      <w:r>
        <w:rPr>
          <w:rFonts w:ascii="Times New Roman" w:hAnsi="Times New Roman"/>
          <w:sz w:val="24"/>
          <w:szCs w:val="24"/>
          <w:lang w:val="ru-RU" w:eastAsia="ru-RU"/>
        </w:rPr>
        <w:t xml:space="preserve">Знания о гандболе.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История развития современного гандбола в мире, в Российской Федерации, </w:t>
      </w:r>
      <w:r>
        <w:rPr>
          <w:rFonts w:ascii="Times New Roman" w:hAnsi="Times New Roman"/>
          <w:sz w:val="24"/>
          <w:szCs w:val="24"/>
          <w:lang w:val="ru-RU" w:eastAsia="ru-RU"/>
        </w:rPr>
        <w:br/>
        <w:t xml:space="preserve">в регионе. Гандбольные клубы, их история и традиции. Легендарные отечественные гандболисты и тренеры. Достижения отечественной сборной команды страны </w:t>
      </w:r>
      <w:r>
        <w:rPr>
          <w:rFonts w:ascii="Times New Roman" w:hAnsi="Times New Roman"/>
          <w:sz w:val="24"/>
          <w:szCs w:val="24"/>
          <w:lang w:val="ru-RU" w:eastAsia="ru-RU"/>
        </w:rPr>
        <w:br/>
        <w:t xml:space="preserve">на Чемпионатах Европы, мировых первенствах, Олимпийских играх. Выдающиеся гандболисты мира. Главные гандбольные организации и федерации (международные, российские), осуществляющие управление гандболом, их роль </w:t>
      </w:r>
      <w:r>
        <w:rPr>
          <w:rFonts w:ascii="Times New Roman" w:hAnsi="Times New Roman"/>
          <w:sz w:val="24"/>
          <w:szCs w:val="24"/>
          <w:lang w:val="ru-RU" w:eastAsia="ru-RU"/>
        </w:rPr>
        <w:br/>
        <w:t xml:space="preserve">и основные функции.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Правила соревнований игры в гандбол. Официальный календарь соревнований (международных, всероссийских, региональных).</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Понятия и характеристика технических элементов гандбола, их название </w:t>
      </w:r>
      <w:r>
        <w:rPr>
          <w:rFonts w:ascii="Times New Roman" w:hAnsi="Times New Roman"/>
          <w:sz w:val="24"/>
          <w:szCs w:val="24"/>
          <w:lang w:val="ru-RU" w:eastAsia="ru-RU"/>
        </w:rPr>
        <w:br/>
        <w:t xml:space="preserve">и методика выполнения. Характеристика тактики гандбола и ее компонентов.</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Занятия гандболом как средство укрепления здоровья, повышения функциональных возможностей основных систем организма и развития физических качеств.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zh-CN"/>
        </w:rPr>
      </w:pPr>
      <w:r>
        <w:rPr>
          <w:rFonts w:ascii="Times New Roman" w:hAnsi="Times New Roman"/>
          <w:sz w:val="24"/>
          <w:szCs w:val="24"/>
          <w:lang w:val="ru-RU" w:eastAsia="zh-CN"/>
        </w:rPr>
        <w:t xml:space="preserve">Правила подбора физических упражнений для развития физических качеств игроков в гандболе. </w:t>
      </w:r>
      <w:r>
        <w:rPr>
          <w:rFonts w:ascii="Times New Roman" w:hAnsi="Times New Roman"/>
          <w:sz w:val="24"/>
          <w:szCs w:val="24"/>
          <w:lang w:val="ru-RU" w:eastAsia="zh-CN"/>
        </w:rPr>
        <w:t xml:space="preserve">Основные средства и методы обучения технике и тактике игры «гандбола». </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Times New Roman"/>
          <w:sz w:val="24"/>
          <w:szCs w:val="24"/>
          <w:lang w:val="ru-RU" w:eastAsia="ru-RU"/>
        </w:rPr>
        <w:t xml:space="preserve">Комплексы упражнений для развития физических качеств гандболиста.</w:t>
      </w:r>
      <w:r>
        <w:rPr>
          <w:rFonts w:ascii="Times New Roman" w:hAnsi="Times New Roman"/>
          <w:sz w:val="24"/>
          <w:szCs w:val="24"/>
          <w:lang w:val="ru-RU" w:eastAsia="ru-RU"/>
        </w:rPr>
        <w:t xml:space="preserve"> Здоровье формирующие факторы и средства.</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zh-CN"/>
        </w:rPr>
      </w:pPr>
      <w:r>
        <w:rPr>
          <w:rFonts w:ascii="Times New Roman" w:hAnsi="Times New Roman"/>
          <w:color w:val="000000"/>
          <w:sz w:val="24"/>
          <w:szCs w:val="24"/>
          <w:lang w:val="ru-RU" w:eastAsia="zh-CN"/>
        </w:rPr>
        <w:t xml:space="preserve">Вредные привычки, причины их возникновения и пагубное влияние </w:t>
      </w:r>
      <w:r>
        <w:rPr>
          <w:rFonts w:ascii="Times New Roman" w:hAnsi="Times New Roman"/>
          <w:color w:val="000000"/>
          <w:sz w:val="24"/>
          <w:szCs w:val="24"/>
          <w:lang w:val="ru-RU" w:eastAsia="zh-CN"/>
        </w:rPr>
        <w:br/>
        <w:t xml:space="preserve">на организм человека и его здоровье.</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Требования безопасности при организации занятий гандболом. Характерные травмы гандболистов и мероприятия по их предупреждении.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Times New Roman"/>
          <w:color w:val="000000"/>
          <w:sz w:val="24"/>
          <w:szCs w:val="24"/>
          <w:lang w:val="ru-RU" w:eastAsia="zh-CN"/>
        </w:rPr>
        <w:t xml:space="preserve">2)</w:t>
      </w:r>
      <w:r>
        <w:rPr>
          <w:rFonts w:ascii="Times New Roman" w:hAnsi="Times New Roman"/>
          <w:sz w:val="24"/>
          <w:szCs w:val="24"/>
          <w:lang w:eastAsia="zh-CN"/>
        </w:rPr>
        <w:t xml:space="preserve"> </w:t>
      </w:r>
      <w:r>
        <w:rPr>
          <w:rFonts w:ascii="Times New Roman" w:hAnsi="Times New Roman"/>
          <w:sz w:val="24"/>
          <w:szCs w:val="24"/>
          <w:lang w:val="ru-RU" w:eastAsia="ru-RU"/>
        </w:rPr>
        <w:t xml:space="preserve">Способы самостоятельной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Arial Unicode MS"/>
          <w:color w:val="000000"/>
          <w:sz w:val="24"/>
          <w:szCs w:val="24"/>
          <w:lang w:val="ru-RU" w:eastAsia="zh-CN"/>
        </w:rPr>
        <w:t xml:space="preserve">Самостоятельный подбор упражнений, определение их назначения </w:t>
      </w:r>
      <w:r>
        <w:rPr>
          <w:rFonts w:ascii="Times New Roman" w:hAnsi="Times New Roman" w:eastAsia="Arial Unicode MS"/>
          <w:color w:val="000000"/>
          <w:sz w:val="24"/>
          <w:szCs w:val="24"/>
          <w:lang w:val="ru-RU" w:eastAsia="zh-CN"/>
        </w:rPr>
        <w:br/>
        <w:t xml:space="preserve">для развития определённых физических качеств и последовательность их выполнения, дозировка нагрузки.</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Организация и проведение самостоятельных занятий по гандболу. Составление планов и самостоятельное проведение занятий по гандболу.</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Способы самостоятельного освоения двигательных действий, подбор подводящих, подготовительных и специальных упражнений.</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гандболиста.</w:t>
      </w:r>
      <w:r>
        <w:rPr>
          <w:rFonts w:ascii="Times New Roman" w:hAnsi="Times New Roman"/>
          <w:color w:val="000000"/>
          <w:sz w:val="24"/>
          <w:szCs w:val="24"/>
          <w:lang w:val="ru-RU" w:eastAsia="zh-CN"/>
        </w:rPr>
        <w:t xml:space="preserve"> Личный «Дневник развития и здоровья».</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Правила личной гигиены, требования к спортивной одежде и обуви для занятий гандболом. Правила ухода за спортивным инвентарем и оборудованием.</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Классификация физических упражнений: подготовительные, общеразвивающие, специальные и корригирующие. </w:t>
      </w:r>
      <w:r>
        <w:rPr>
          <w:rFonts w:ascii="Times New Roman" w:hAnsi="Times New Roman" w:eastAsia="Times New Roman"/>
          <w:sz w:val="24"/>
          <w:szCs w:val="24"/>
          <w:lang w:val="ru-RU" w:eastAsia="ru-RU"/>
        </w:rPr>
        <w:t xml:space="preserve">Составление индивидуальных комплексов упражнений различной направленности.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Тестирование уровня физической подготовленности в гандболе.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Times New Roman"/>
          <w:color w:val="000000"/>
          <w:sz w:val="24"/>
          <w:szCs w:val="24"/>
          <w:lang w:val="ru-RU" w:eastAsia="zh-CN"/>
        </w:rPr>
        <w:t xml:space="preserve">3)</w:t>
      </w:r>
      <w:r>
        <w:rPr>
          <w:rFonts w:ascii="Times New Roman" w:hAnsi="Times New Roman" w:eastAsia="Times New Roman"/>
          <w:color w:val="000000"/>
          <w:sz w:val="24"/>
          <w:szCs w:val="24"/>
          <w:lang w:eastAsia="zh-CN"/>
        </w:rPr>
        <w:t xml:space="preserve"> </w:t>
      </w:r>
      <w:r>
        <w:rPr>
          <w:rFonts w:ascii="Times New Roman" w:hAnsi="Times New Roman"/>
          <w:sz w:val="24"/>
          <w:szCs w:val="24"/>
          <w:lang w:val="ru-RU" w:eastAsia="ru-RU"/>
        </w:rPr>
        <w:t xml:space="preserve">Физическое совершенствование.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Комплексы упражнений для развития физических качеств (ловкости, гибкости, силы, выносливости, быстроты и скоростных способностей).</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Arial Unicode MS"/>
          <w:color w:val="000000"/>
          <w:sz w:val="24"/>
          <w:szCs w:val="24"/>
          <w:lang w:val="ru-RU" w:eastAsia="zh-CN"/>
        </w:rPr>
        <w:t xml:space="preserve">Совершенствование </w:t>
      </w:r>
      <w:r>
        <w:rPr>
          <w:rFonts w:ascii="Times New Roman" w:hAnsi="Times New Roman" w:eastAsia="Arial Unicode MS"/>
          <w:sz w:val="24"/>
          <w:szCs w:val="24"/>
          <w:lang w:val="ru-RU" w:eastAsia="zh-CN"/>
        </w:rPr>
        <w:t xml:space="preserve">технических приемов и тактических действий </w:t>
      </w:r>
      <w:r>
        <w:rPr>
          <w:rFonts w:ascii="Times New Roman" w:hAnsi="Times New Roman" w:eastAsia="Arial Unicode MS"/>
          <w:sz w:val="24"/>
          <w:szCs w:val="24"/>
          <w:lang w:val="ru-RU" w:eastAsia="zh-CN"/>
        </w:rPr>
        <w:br/>
        <w:t xml:space="preserve">по гандболу, изученных на уровне основного общего образования.</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Комплексы упражнений, формирующие двигательные умения и навыки </w:t>
      </w:r>
      <w:r>
        <w:rPr>
          <w:rFonts w:ascii="Times New Roman" w:hAnsi="Times New Roman"/>
          <w:sz w:val="24"/>
          <w:szCs w:val="24"/>
          <w:lang w:val="ru-RU" w:eastAsia="ru-RU"/>
        </w:rPr>
        <w:br/>
        <w:t xml:space="preserve">и технические действия гандболиста: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общеподготовительные упражнения (ОРУ, упражнения со снарядами, </w:t>
      </w:r>
      <w:r>
        <w:rPr>
          <w:rFonts w:ascii="Times New Roman" w:hAnsi="Times New Roman"/>
          <w:sz w:val="24"/>
          <w:szCs w:val="24"/>
          <w:lang w:val="ru-RU" w:eastAsia="ru-RU"/>
        </w:rPr>
        <w:br/>
        <w:t xml:space="preserve">на снарядах из других видов спорта (легкая атлетика, гимнастика);</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специально-подготовительные (имитационные, в том числе прыжковые, упражнения на специальных тренажерах, модерниз</w:t>
      </w:r>
      <w:r>
        <w:rPr>
          <w:rFonts w:ascii="Times New Roman" w:hAnsi="Times New Roman"/>
          <w:sz w:val="24"/>
          <w:szCs w:val="24"/>
          <w:lang w:val="ru-RU" w:eastAsia="ru-RU"/>
        </w:rPr>
        <w:t xml:space="preserve">ированные спортивные игры (элементы баскетбола, волейбола, футбола), проводимые с учетом гандбольной специализации, основные (соревновательные упражнения (броски мяча, ведение, передачи, бег, игровые упражнения (3х3, 6х5, 6х4 и другие), двусторонние игры.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Специально-подготовительные упражнения, развивающие основные качества, необходимые для овладения техникой и тактикой игры в гандбол.</w:t>
      </w:r>
      <w:r>
        <w:rPr>
          <w:rFonts w:ascii="Times New Roman" w:hAnsi="Times New Roman" w:eastAsia="Times New Roman"/>
          <w:sz w:val="24"/>
          <w:szCs w:val="24"/>
          <w:lang w:val="ru-RU" w:eastAsia="zh-CN"/>
        </w:rPr>
      </w:r>
      <w:r>
        <w:rPr>
          <w:rFonts w:ascii="Times New Roman" w:hAnsi="Times New Roman" w:eastAsia="Times New Roman"/>
          <w:sz w:val="24"/>
          <w:szCs w:val="24"/>
          <w:lang w:val="ru-RU" w:eastAsia="zh-CN"/>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sz w:val="24"/>
          <w:szCs w:val="24"/>
          <w:lang w:val="ru-RU" w:eastAsia="ru-RU"/>
        </w:rPr>
        <w:t xml:space="preserve">Индивидуальные технические действия: верхний и нижний опорные броски, броски в прыжке, передачи мяча, финты, постановка заслонов.</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Перемещения. </w:t>
      </w:r>
      <w:r>
        <w:rPr>
          <w:rFonts w:ascii="Times New Roman" w:hAnsi="Times New Roman"/>
          <w:color w:val="000000"/>
          <w:sz w:val="24"/>
          <w:szCs w:val="24"/>
          <w:lang w:val="ru-RU" w:eastAsia="ru-RU"/>
        </w:rPr>
        <w:t xml:space="preserve">Бег с изменением направления, с изменением скорости, смена бега спиной вперёд, лицом вперёд, челночный, зигзагом, подскоками.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Ловля мяча, летящего на встречу с большой скоростью, при активном сопротивлении. Передача мяча по прямой и навесной траекториям полёта, </w:t>
      </w:r>
      <w:r>
        <w:rPr>
          <w:rFonts w:ascii="Times New Roman" w:hAnsi="Times New Roman"/>
          <w:sz w:val="24"/>
          <w:szCs w:val="24"/>
          <w:lang w:val="ru-RU" w:eastAsia="ru-RU"/>
        </w:rPr>
        <w:br/>
        <w:t xml:space="preserve">с отскоком от площадки. Ведение мяча с переводом с одной руки на другую перед собой и за спиной.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Бросок хлестом сверху и сбоку, в опорным положении, с разбега с подскоком. Сверху и сбоку, в опорном положении, с приставным шагом в разбеге. В опорном положении с наклоном туловища вправо, влево. Блокирование мяча двум</w:t>
      </w:r>
      <w:r>
        <w:rPr>
          <w:rFonts w:ascii="Times New Roman" w:hAnsi="Times New Roman"/>
          <w:sz w:val="24"/>
          <w:szCs w:val="24"/>
          <w:lang w:val="ru-RU" w:eastAsia="ru-RU"/>
        </w:rPr>
        <w:t xml:space="preserve">я руками сверху на месте, в прыжке. Одной рукой сбоку, снизу. При параллельном перемещении с нападающим (боком, спиной к нападающему). Блокирование игрока без мяча руками, туловищем, с мячом. Отбор мяча при броске в опорном положении, при броске в прыжке.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Техника вратаря. Задержание мяча ногами в выпаде, в «шпагате», смыкание двух ног, скачком вперёд. Передачи мяча. Приёмы полевого игрока.</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Технические действия вратаря: основная стойка, передвижение, отбивание мяча.</w:t>
      </w:r>
      <w:r>
        <w:rPr>
          <w:rFonts w:ascii="Times New Roman" w:hAnsi="Times New Roman"/>
          <w:color w:val="000000"/>
          <w:sz w:val="24"/>
          <w:szCs w:val="24"/>
          <w:lang w:val="ru-RU" w:eastAsia="ru-RU"/>
        </w:rPr>
        <w:t xml:space="preserve"> Задержание мяча. Финты стойкой (опустить руки, расставить, согнуть ноги), выбором позиции в воротах (сместиться вперёд в сторону), выбором позиции </w:t>
      </w:r>
      <w:r>
        <w:rPr>
          <w:rFonts w:ascii="Times New Roman" w:hAnsi="Times New Roman"/>
          <w:color w:val="000000"/>
          <w:sz w:val="24"/>
          <w:szCs w:val="24"/>
          <w:lang w:val="ru-RU" w:eastAsia="ru-RU"/>
        </w:rPr>
        <w:br/>
        <w:t xml:space="preserve">в площади вратаря (показать выход вперёд - остаться на месте).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Тактические действия (индивидуальные, групповые, командные): тактика атаки, тактика обороны, тактика игры в неравенстве, тактические действия с учетом игровых амплуа в команде, быстрые переключения в действиях - от нападения </w:t>
      </w:r>
      <w:r>
        <w:rPr>
          <w:rFonts w:ascii="Times New Roman" w:hAnsi="Times New Roman"/>
          <w:sz w:val="24"/>
          <w:szCs w:val="24"/>
          <w:lang w:val="ru-RU" w:eastAsia="ru-RU"/>
        </w:rPr>
        <w:br/>
        <w:t xml:space="preserve">к защите и от защиты к нападению.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Тактические взаимодействия: в парах, тройках, группах.</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Комплексы специальной разминки перед соревнованиями.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Учебные игры в гандбол. Участие в соревновательной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zh-CN"/>
        </w:rPr>
        <w:t xml:space="preserve">2.</w:t>
      </w:r>
      <w:r>
        <w:rPr>
          <w:rFonts w:ascii="Times New Roman" w:hAnsi="Times New Roman" w:eastAsia="Times New Roman"/>
          <w:color w:val="000000"/>
          <w:sz w:val="24"/>
          <w:szCs w:val="24"/>
          <w:lang w:val="ru-RU" w:eastAsia="zh-CN"/>
        </w:rPr>
        <w:t xml:space="preserve">7.</w:t>
      </w:r>
      <w:r>
        <w:rPr>
          <w:rFonts w:ascii="Times New Roman" w:hAnsi="Times New Roman"/>
          <w:color w:val="000000"/>
          <w:sz w:val="24"/>
          <w:szCs w:val="24"/>
          <w:lang w:eastAsia="zh-CN"/>
        </w:rPr>
        <w:t xml:space="preserve"> </w:t>
      </w:r>
      <w:r>
        <w:rPr>
          <w:rFonts w:ascii="Times New Roman" w:hAnsi="Times New Roman"/>
          <w:color w:val="000000"/>
          <w:sz w:val="24"/>
          <w:szCs w:val="24"/>
          <w:lang w:val="ru-RU" w:eastAsia="zh-CN"/>
        </w:rPr>
        <w:t xml:space="preserve">Содержание модуля «Гандбол» направлено на достижение обучающимися личностных, метапредметных и предметных результатов обучения.</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2.7.1.</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При </w:t>
      </w:r>
      <w:r>
        <w:rPr>
          <w:rFonts w:ascii="Times New Roman" w:hAnsi="Times New Roman"/>
          <w:color w:val="000000"/>
          <w:sz w:val="24"/>
          <w:szCs w:val="24"/>
          <w:lang w:val="ru-RU" w:eastAsia="zh-CN"/>
        </w:rPr>
        <w:t xml:space="preserve">изучении модуля «Гандбол» на уровне среднего общего образования у обучающихся будут сформированы следующие личностные результаты:</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ru-RU"/>
        </w:rPr>
        <w:t xml:space="preserve">чувство патриотизма, ответственности перед Родиной, гордости </w:t>
      </w:r>
      <w:r>
        <w:rPr>
          <w:rFonts w:ascii="Times New Roman" w:hAnsi="Times New Roman"/>
          <w:sz w:val="24"/>
          <w:szCs w:val="24"/>
          <w:lang w:val="ru-RU" w:eastAsia="ru-RU"/>
        </w:rPr>
        <w:br/>
        <w:t xml:space="preserve">за свой край, свою Родину, уважение государственных символов (герб, флаг, гимн), </w:t>
      </w:r>
      <w:r>
        <w:rPr>
          <w:rFonts w:ascii="Times New Roman" w:hAnsi="Times New Roman"/>
          <w:color w:val="000000"/>
          <w:sz w:val="24"/>
          <w:szCs w:val="24"/>
          <w:lang w:val="ru-RU" w:eastAsia="ru-RU"/>
        </w:rPr>
        <w:t xml:space="preserve">готовность к служению Отечеству, его защите </w:t>
      </w:r>
      <w:r>
        <w:rPr>
          <w:rFonts w:ascii="Times New Roman" w:hAnsi="Times New Roman"/>
          <w:sz w:val="24"/>
          <w:szCs w:val="24"/>
          <w:lang w:val="ru-RU" w:eastAsia="ru-RU"/>
        </w:rPr>
        <w:t xml:space="preserve">на примере роли, традиций </w:t>
      </w:r>
      <w:r>
        <w:rPr>
          <w:rFonts w:ascii="Times New Roman" w:hAnsi="Times New Roman"/>
          <w:sz w:val="24"/>
          <w:szCs w:val="24"/>
          <w:lang w:val="ru-RU" w:eastAsia="ru-RU"/>
        </w:rPr>
        <w:br/>
        <w:t xml:space="preserve">и развития гандбола в современном обществе, в Российской Федерации, в регионе;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основы саморазвития и самовоспитания через ценности, традиции и идеалы</w:t>
      </w:r>
      <w:r>
        <w:rPr>
          <w:rFonts w:ascii="Times New Roman" w:hAnsi="Times New Roman"/>
          <w:sz w:val="24"/>
          <w:szCs w:val="24"/>
          <w:lang w:val="ru-RU" w:eastAsia="ru-RU"/>
        </w:rPr>
        <w:t xml:space="preserve">главных гандбольных организаций регионального, всероссийского и мирового уровней, </w:t>
      </w:r>
      <w:r>
        <w:rPr>
          <w:rFonts w:ascii="Times New Roman" w:hAnsi="Times New Roman" w:eastAsia="Times New Roman"/>
          <w:sz w:val="24"/>
          <w:szCs w:val="24"/>
          <w:lang w:val="ru-RU" w:eastAsia="ru-RU"/>
        </w:rPr>
        <w:t xml:space="preserve">отечественных и зарубежных гандбольных клубов;</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shd w:val="clear" w:color="auto" w:fill="ffffff"/>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основные нормы морали, духовно-нравственной культуры и </w:t>
      </w:r>
      <w:r>
        <w:rPr>
          <w:rFonts w:ascii="Times New Roman" w:hAnsi="Times New Roman"/>
          <w:color w:val="000000"/>
          <w:sz w:val="24"/>
          <w:szCs w:val="24"/>
          <w:shd w:val="clear" w:color="auto" w:fill="ffffff"/>
          <w:lang w:val="ru-RU" w:eastAsia="ru-RU"/>
        </w:rPr>
        <w:t xml:space="preserve">ценностного отношения к физической культуре,</w:t>
      </w:r>
      <w:r>
        <w:rPr>
          <w:rFonts w:ascii="Times New Roman" w:hAnsi="Times New Roman"/>
          <w:color w:val="000000"/>
          <w:sz w:val="24"/>
          <w:szCs w:val="24"/>
          <w:shd w:val="clear" w:color="auto" w:fill="ffffff"/>
          <w:lang w:eastAsia="ru-RU"/>
        </w:rPr>
        <w:t xml:space="preserve"> </w:t>
      </w:r>
      <w:r>
        <w:rPr>
          <w:rFonts w:ascii="Times New Roman" w:hAnsi="Times New Roman"/>
          <w:color w:val="000000"/>
          <w:sz w:val="24"/>
          <w:szCs w:val="24"/>
          <w:shd w:val="clear" w:color="auto" w:fill="ffffff"/>
          <w:lang w:val="ru-RU" w:eastAsia="ru-RU"/>
        </w:rPr>
        <w:t xml:space="preserve">как неотъемлемой части общечеловеческой культуры средствами гандбола;</w:t>
      </w:r>
      <w:r>
        <w:rPr>
          <w:rFonts w:ascii="Times New Roman" w:hAnsi="Times New Roman"/>
          <w:color w:val="000000"/>
          <w:sz w:val="24"/>
          <w:szCs w:val="24"/>
          <w:shd w:val="clear" w:color="auto" w:fill="ffffff"/>
          <w:lang w:val="ru-RU" w:eastAsia="ru-RU"/>
        </w:rPr>
      </w:r>
      <w:r>
        <w:rPr>
          <w:rFonts w:ascii="Times New Roman" w:hAnsi="Times New Roman"/>
          <w:color w:val="000000"/>
          <w:sz w:val="24"/>
          <w:szCs w:val="24"/>
          <w:shd w:val="clear" w:color="auto" w:fill="ffffff"/>
          <w:lang w:val="ru-RU" w:eastAsia="ru-RU"/>
        </w:rPr>
      </w:r>
    </w:p>
    <w:p>
      <w:pPr>
        <w:ind w:firstLine="709"/>
        <w:jc w:val="both"/>
        <w:spacing w:after="0" w:line="360" w:lineRule="auto"/>
        <w:rPr>
          <w:rFonts w:ascii="Times New Roman" w:hAnsi="Times New Roman" w:eastAsia="HiddenHorzOCR"/>
          <w:sz w:val="24"/>
          <w:szCs w:val="24"/>
          <w:lang w:val="ru-RU" w:eastAsia="zh-CN"/>
        </w:rPr>
      </w:pPr>
      <w:r>
        <w:rPr>
          <w:rFonts w:ascii="Times New Roman" w:hAnsi="Times New Roman"/>
          <w:color w:val="000000"/>
          <w:sz w:val="24"/>
          <w:szCs w:val="24"/>
          <w:lang w:val="ru-RU" w:eastAsia="zh-CN"/>
        </w:rPr>
        <w:t xml:space="preserve">толерантное осознание и поведение, способность вести диалог с другими людьми, достигать в нём взаимопонимания, находить общие цели и сотрудничать </w:t>
      </w:r>
      <w:r>
        <w:rPr>
          <w:rFonts w:ascii="Times New Roman" w:hAnsi="Times New Roman"/>
          <w:color w:val="000000"/>
          <w:sz w:val="24"/>
          <w:szCs w:val="24"/>
          <w:lang w:val="ru-RU" w:eastAsia="zh-CN"/>
        </w:rPr>
        <w:br/>
        <w:t xml:space="preserve">для их достижения в учебной, тренировочной, досуговой, игровой </w:t>
      </w:r>
      <w:r>
        <w:rPr>
          <w:rFonts w:ascii="Times New Roman" w:hAnsi="Times New Roman"/>
          <w:color w:val="000000"/>
          <w:sz w:val="24"/>
          <w:szCs w:val="24"/>
          <w:lang w:val="ru-RU" w:eastAsia="zh-CN"/>
        </w:rPr>
        <w:br/>
        <w:t xml:space="preserve">и соревновательной деятельности, судейской практики </w:t>
      </w:r>
      <w:r>
        <w:rPr>
          <w:rFonts w:ascii="Times New Roman" w:hAnsi="Times New Roman"/>
          <w:sz w:val="24"/>
          <w:szCs w:val="24"/>
          <w:lang w:val="ru-RU" w:eastAsia="zh-CN"/>
        </w:rPr>
        <w:t xml:space="preserve">на принципах </w:t>
      </w:r>
      <w:r>
        <w:rPr>
          <w:rFonts w:ascii="Times New Roman" w:hAnsi="Times New Roman"/>
          <w:color w:val="000000"/>
          <w:sz w:val="24"/>
          <w:szCs w:val="24"/>
          <w:lang w:val="ru-RU" w:eastAsia="zh-CN"/>
        </w:rPr>
        <w:t xml:space="preserve">доброжелательности и взаимопомощи; </w:t>
      </w:r>
      <w:r>
        <w:rPr>
          <w:rFonts w:ascii="Times New Roman" w:hAnsi="Times New Roman" w:eastAsia="HiddenHorzOCR"/>
          <w:sz w:val="24"/>
          <w:szCs w:val="24"/>
          <w:lang w:val="ru-RU" w:eastAsia="zh-CN"/>
        </w:rPr>
      </w:r>
      <w:r>
        <w:rPr>
          <w:rFonts w:ascii="Times New Roman" w:hAnsi="Times New Roman" w:eastAsia="HiddenHorzOCR"/>
          <w:sz w:val="24"/>
          <w:szCs w:val="24"/>
          <w:lang w:val="ru-RU" w:eastAsia="zh-CN"/>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гандбола;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осознанный выбор будущей профессии и возможностей реализации собственных жизненных планов средствами гандбола как условие успешной профессиональной, спортивной и общественной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реализация ценностей здорового и безопасного образа жизни, потребности </w:t>
      </w:r>
      <w:r>
        <w:rPr>
          <w:rFonts w:ascii="Times New Roman" w:hAnsi="Times New Roman"/>
          <w:color w:val="000000"/>
          <w:sz w:val="24"/>
          <w:szCs w:val="24"/>
          <w:lang w:val="ru-RU" w:eastAsia="ru-RU"/>
        </w:rPr>
        <w:br/>
        <w:t xml:space="preserve">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2.7.2.</w:t>
      </w:r>
      <w:r>
        <w:rPr>
          <w:rFonts w:ascii="Times New Roman" w:hAnsi="Times New Roman"/>
          <w:color w:val="000000"/>
          <w:sz w:val="24"/>
          <w:szCs w:val="24"/>
          <w:lang w:eastAsia="zh-CN"/>
        </w:rPr>
        <w:t xml:space="preserve"> </w:t>
      </w:r>
      <w:r>
        <w:rPr>
          <w:rFonts w:ascii="Times New Roman" w:hAnsi="Times New Roman"/>
          <w:color w:val="000000"/>
          <w:sz w:val="24"/>
          <w:szCs w:val="24"/>
          <w:lang w:val="ru-RU" w:eastAsia="zh-CN"/>
        </w:rPr>
        <w:t xml:space="preserve">При изучении модуля «Гандбол» на уровне среднего общего образования у обучающихся будут сформированы следующие метапредметные результаты</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ru-RU"/>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w:t>
      </w:r>
      <w:r>
        <w:rPr>
          <w:rFonts w:ascii="Times New Roman" w:hAnsi="Times New Roman"/>
          <w:color w:val="000000"/>
          <w:sz w:val="24"/>
          <w:szCs w:val="24"/>
          <w:lang w:val="ru-RU" w:eastAsia="ru-RU"/>
        </w:rPr>
        <w:br/>
        <w:t xml:space="preserve">в различных ситуациях, осуществлять, контролировать и корректировать учебную, игровую и соревновательную деятельность по гандболу;</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способность к самостоятельной информационно-познавательной деятельности, умение ориентироваться в различных источниках информации </w:t>
      </w:r>
      <w:r>
        <w:rPr>
          <w:rFonts w:ascii="Times New Roman" w:hAnsi="Times New Roman"/>
          <w:color w:val="000000"/>
          <w:sz w:val="24"/>
          <w:szCs w:val="24"/>
          <w:lang w:val="ru-RU" w:eastAsia="ru-RU"/>
        </w:rPr>
        <w:br/>
        <w:t xml:space="preserve">с соблюдением правовых и этических норм, норм информационной безопасности.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zh-CN"/>
        </w:rPr>
        <w:t xml:space="preserve">2.7.3</w:t>
      </w:r>
      <w:r>
        <w:rPr>
          <w:rFonts w:ascii="Times New Roman" w:hAnsi="Times New Roman" w:eastAsia="Times New Roman"/>
          <w:color w:val="000000"/>
          <w:sz w:val="24"/>
          <w:szCs w:val="24"/>
          <w:lang w:val="ru-RU" w:eastAsia="zh-CN"/>
        </w:rPr>
        <w:t xml:space="preserve">.</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При изучении модуля «Гандбол» на уровне среднего общего образования у обучающихся будут сформированы следующие </w:t>
      </w:r>
      <w:r>
        <w:rPr>
          <w:rFonts w:ascii="Times New Roman" w:hAnsi="Times New Roman"/>
          <w:sz w:val="24"/>
          <w:szCs w:val="24"/>
          <w:lang w:val="ru-RU" w:eastAsia="ru-RU"/>
        </w:rPr>
        <w:t xml:space="preserve">предметные результаты:</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HiddenHorzOCR"/>
          <w:sz w:val="24"/>
          <w:szCs w:val="24"/>
          <w:lang w:val="ru-RU"/>
        </w:rPr>
        <w:t xml:space="preserve">знание </w:t>
      </w:r>
      <w:r>
        <w:rPr>
          <w:rFonts w:ascii="Times New Roman" w:hAnsi="Times New Roman"/>
          <w:sz w:val="24"/>
          <w:szCs w:val="24"/>
          <w:lang w:val="ru-RU" w:eastAsia="ru-RU"/>
        </w:rPr>
        <w:t xml:space="preserve">истории развития современного гандбола, традиций клубного гандбольного движения в мире, в Российской Федерации, в регионе, легендарных отечественных и зарубежных гандболистов и тренеров, </w:t>
      </w:r>
      <w:r>
        <w:rPr>
          <w:rFonts w:ascii="Times New Roman" w:hAnsi="Times New Roman" w:eastAsia="Times New Roman"/>
          <w:color w:val="000000"/>
          <w:sz w:val="24"/>
          <w:szCs w:val="24"/>
          <w:lang w:val="ru-RU" w:eastAsia="ru-RU"/>
        </w:rPr>
        <w:t xml:space="preserve">принесших славу российскому и мировому гандболу;</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HiddenHorzOCR"/>
          <w:sz w:val="24"/>
          <w:szCs w:val="24"/>
          <w:lang w:val="ru-RU"/>
        </w:rPr>
        <w:t xml:space="preserve">характеристика р</w:t>
      </w:r>
      <w:r>
        <w:rPr>
          <w:rFonts w:ascii="Times New Roman" w:hAnsi="Times New Roman"/>
          <w:sz w:val="24"/>
          <w:szCs w:val="24"/>
          <w:lang w:val="ru-RU" w:eastAsia="ru-RU"/>
        </w:rPr>
        <w:t xml:space="preserve">оли и основных функций главных гандбольных организаций </w:t>
      </w:r>
      <w:r>
        <w:rPr>
          <w:rFonts w:ascii="Times New Roman" w:hAnsi="Times New Roman"/>
          <w:sz w:val="24"/>
          <w:szCs w:val="24"/>
          <w:lang w:val="ru-RU" w:eastAsia="ru-RU"/>
        </w:rPr>
        <w:br/>
        <w:t xml:space="preserve">и федераций (международные, российские), осуществляющих управление гандболом;</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Times New Roman"/>
          <w:sz w:val="24"/>
          <w:szCs w:val="24"/>
          <w:lang w:val="ru-RU" w:eastAsia="ru-RU"/>
        </w:rPr>
        <w:t xml:space="preserve">умение анализировать результаты соревнований, входящих в </w:t>
      </w:r>
      <w:r>
        <w:rPr>
          <w:rFonts w:ascii="Times New Roman" w:hAnsi="Times New Roman"/>
          <w:sz w:val="24"/>
          <w:szCs w:val="24"/>
          <w:lang w:val="ru-RU" w:eastAsia="ru-RU"/>
        </w:rPr>
        <w:t xml:space="preserve">официальный календарь соревнований (международных, всероссийских, региональных);</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HiddenHorzOCR"/>
          <w:sz w:val="24"/>
          <w:szCs w:val="24"/>
          <w:lang w:val="ru-RU"/>
        </w:rPr>
        <w:pBdr>
          <w:top w:val="none" w:color="000000" w:sz="0" w:space="0"/>
          <w:left w:val="none" w:color="000000" w:sz="0" w:space="0"/>
          <w:bottom w:val="none" w:color="000000" w:sz="0" w:space="0"/>
          <w:right w:val="none" w:color="000000" w:sz="0" w:space="0"/>
        </w:pBdr>
      </w:pPr>
      <w:r>
        <w:rPr>
          <w:rFonts w:ascii="Times New Roman" w:hAnsi="Times New Roman" w:eastAsia="HiddenHorzOCR"/>
          <w:sz w:val="24"/>
          <w:szCs w:val="24"/>
          <w:lang w:val="ru-RU"/>
        </w:rPr>
        <w:t xml:space="preserve">понимание роли и значения занятий гандболом в формировании личностных качеств, в активном включении в здоровый образ жизни, укреплении и сохранении индивидуального здоровья;</w:t>
      </w:r>
      <w:r>
        <w:rPr>
          <w:rFonts w:ascii="Times New Roman" w:hAnsi="Times New Roman" w:eastAsia="HiddenHorzOCR"/>
          <w:sz w:val="24"/>
          <w:szCs w:val="24"/>
          <w:lang w:val="ru-RU"/>
        </w:rPr>
      </w:r>
      <w:r>
        <w:rPr>
          <w:rFonts w:ascii="Times New Roman" w:hAnsi="Times New Roman" w:eastAsia="HiddenHorzOCR"/>
          <w:sz w:val="24"/>
          <w:szCs w:val="24"/>
          <w:lang w:val="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использование </w:t>
      </w:r>
      <w:r>
        <w:rPr>
          <w:rFonts w:ascii="Times New Roman" w:hAnsi="Times New Roman"/>
          <w:sz w:val="24"/>
          <w:szCs w:val="24"/>
          <w:lang w:val="ru-RU" w:eastAsia="ru-RU"/>
        </w:rPr>
        <w:t xml:space="preserve">навыков: организации и проведения самостоятельных занятий по гандболу,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 </w:t>
      </w:r>
      <w:r>
        <w:rPr>
          <w:rFonts w:ascii="Times New Roman" w:hAnsi="Times New Roman"/>
          <w:sz w:val="24"/>
          <w:szCs w:val="24"/>
          <w:lang w:val="ru-RU" w:eastAsia="ru-RU"/>
        </w:rPr>
        <w:br/>
        <w:t xml:space="preserve">и соревновательной деятельности, применение средств восстановления организма после физической нагрузки на занятиях гандболом в учебной и соревновательной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знание и применение основ </w:t>
      </w:r>
      <w:r>
        <w:rPr>
          <w:rFonts w:ascii="Times New Roman" w:hAnsi="Times New Roman" w:eastAsia="Times New Roman"/>
          <w:sz w:val="24"/>
          <w:szCs w:val="24"/>
          <w:lang w:val="ru-RU" w:eastAsia="ru-RU"/>
        </w:rPr>
        <w:t xml:space="preserve">формирования сбалансированного питания гандболис</w:t>
      </w:r>
      <w:r>
        <w:rPr>
          <w:rFonts w:ascii="Times New Roman" w:hAnsi="Times New Roman"/>
          <w:sz w:val="24"/>
          <w:szCs w:val="24"/>
          <w:lang w:val="ru-RU" w:eastAsia="ru-RU"/>
        </w:rPr>
        <w:t xml:space="preserve">та;</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составление, подбор и выполнение упражнений с учетом их классификации </w:t>
      </w:r>
      <w:r>
        <w:rPr>
          <w:rFonts w:ascii="Times New Roman" w:hAnsi="Times New Roman"/>
          <w:sz w:val="24"/>
          <w:szCs w:val="24"/>
          <w:lang w:val="ru-RU" w:eastAsia="ru-RU"/>
        </w:rPr>
        <w:br/>
        <w:t xml:space="preserve">для составления комплексов, в том числе индивидуальных, различной направленности;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использование п</w:t>
      </w:r>
      <w:r>
        <w:rPr>
          <w:rFonts w:ascii="Times New Roman" w:hAnsi="Times New Roman"/>
          <w:sz w:val="24"/>
          <w:szCs w:val="24"/>
          <w:lang w:val="ru-RU" w:eastAsia="ru-RU"/>
        </w:rPr>
        <w:t xml:space="preserve">равил подбора физических упражнений для развития физических качеств гандболиста, специально-подготовительных </w:t>
      </w:r>
      <w:r>
        <w:rPr>
          <w:rFonts w:ascii="Times New Roman" w:hAnsi="Times New Roman" w:eastAsia="Times New Roman"/>
          <w:sz w:val="24"/>
          <w:szCs w:val="24"/>
          <w:lang w:val="ru-RU" w:eastAsia="ru-RU"/>
        </w:rPr>
        <w:t xml:space="preserve">упражнений, формирующих </w:t>
      </w:r>
      <w:r>
        <w:rPr>
          <w:rFonts w:ascii="Times New Roman" w:hAnsi="Times New Roman"/>
          <w:sz w:val="24"/>
          <w:szCs w:val="24"/>
          <w:lang w:val="ru-RU" w:eastAsia="ru-RU"/>
        </w:rPr>
        <w:t xml:space="preserve">двигательные умения и навыки технических и тактических действий гандболиста, </w:t>
      </w:r>
      <w:r>
        <w:rPr>
          <w:rFonts w:ascii="Times New Roman" w:hAnsi="Times New Roman" w:eastAsia="Times New Roman"/>
          <w:sz w:val="24"/>
          <w:szCs w:val="24"/>
          <w:lang w:val="ru-RU" w:eastAsia="ru-RU"/>
        </w:rPr>
        <w:t xml:space="preserve">определение их эффективность;</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знание техники выполнения и демонстрация правильной техники </w:t>
      </w:r>
      <w:r>
        <w:rPr>
          <w:rFonts w:ascii="Times New Roman" w:hAnsi="Times New Roman" w:eastAsia="Times New Roman"/>
          <w:sz w:val="24"/>
          <w:szCs w:val="24"/>
          <w:lang w:val="ru-RU" w:eastAsia="ru-RU"/>
        </w:rPr>
        <w:br/>
        <w:t xml:space="preserve">и выполнения упражнения для развития физических качеств гандболиста, умение </w:t>
      </w:r>
      <w:r>
        <w:rPr>
          <w:rFonts w:ascii="Times New Roman" w:hAnsi="Times New Roman"/>
          <w:sz w:val="24"/>
          <w:szCs w:val="24"/>
          <w:lang w:val="ru-RU" w:eastAsia="ru-RU"/>
        </w:rPr>
        <w:t xml:space="preserve">выявлять и устранять ошибки при выполнении упражнений;</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rPr>
          <w:rFonts w:ascii="Times New Roman" w:hAnsi="Times New Roman" w:eastAsia="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классификация техники и тактики игры в гандбол, технических и тактических элементов гандбола, </w:t>
      </w:r>
      <w:r>
        <w:rPr>
          <w:rFonts w:ascii="Times New Roman" w:hAnsi="Times New Roman" w:eastAsia="Times New Roman"/>
          <w:sz w:val="24"/>
          <w:szCs w:val="24"/>
          <w:lang w:val="ru-RU" w:eastAsia="ru-RU"/>
        </w:rPr>
        <w:t xml:space="preserve">применение и владение </w:t>
      </w:r>
      <w:r>
        <w:rPr>
          <w:rFonts w:ascii="Times New Roman" w:hAnsi="Times New Roman" w:eastAsia="Times New Roman"/>
          <w:sz w:val="24"/>
          <w:szCs w:val="24"/>
          <w:lang w:val="ru-RU" w:eastAsia="ru-RU"/>
        </w:rPr>
        <w:t xml:space="preserve">техническими и тактическими элементами в игровых заданиях и соревнованиях;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contextualSpacing/>
        <w:ind w:firstLine="709"/>
        <w:jc w:val="both"/>
        <w:spacing w:after="0" w:line="360" w:lineRule="auto"/>
        <w:rPr>
          <w:rFonts w:ascii="Times New Roman" w:hAnsi="Times New Roman" w:eastAsia="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выполнение командных атакующих действий и </w:t>
      </w:r>
      <w:r>
        <w:rPr>
          <w:rFonts w:ascii="Times New Roman" w:hAnsi="Times New Roman"/>
          <w:sz w:val="24"/>
          <w:szCs w:val="24"/>
          <w:lang w:val="ru-RU"/>
        </w:rPr>
        <w:t xml:space="preserve">способов атаки и контратаки </w:t>
      </w:r>
      <w:r>
        <w:rPr>
          <w:rFonts w:ascii="Times New Roman" w:hAnsi="Times New Roman"/>
          <w:sz w:val="24"/>
          <w:szCs w:val="24"/>
          <w:lang w:val="ru-RU"/>
        </w:rPr>
        <w:br/>
        <w:t xml:space="preserve">в гандболе, </w:t>
      </w:r>
      <w:r>
        <w:rPr>
          <w:rFonts w:ascii="Times New Roman" w:hAnsi="Times New Roman" w:eastAsia="Times New Roman"/>
          <w:sz w:val="24"/>
          <w:szCs w:val="24"/>
          <w:lang w:val="ru-RU" w:eastAsia="ru-RU"/>
        </w:rPr>
        <w:t xml:space="preserve">тактических комбинаций при различных игровых ситуациях;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contextualSpacing/>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выявление ошибок в технике выполнения упражнений, формирующих двигательные умения и навыки технических и тактических действий гандболиста;</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демонстрация </w:t>
      </w:r>
      <w:r>
        <w:rPr>
          <w:rFonts w:ascii="Times New Roman" w:hAnsi="Times New Roman"/>
          <w:sz w:val="24"/>
          <w:szCs w:val="24"/>
          <w:lang w:val="ru-RU" w:eastAsia="ru-RU"/>
        </w:rPr>
        <w:t xml:space="preserve">совершенствования техники передвижения и ложных действий, техники выполнения бросков, техники игры вратаря, индивидуальных, групповых </w:t>
      </w:r>
      <w:r>
        <w:rPr>
          <w:rFonts w:ascii="Times New Roman" w:hAnsi="Times New Roman"/>
          <w:sz w:val="24"/>
          <w:szCs w:val="24"/>
          <w:lang w:val="ru-RU" w:eastAsia="ru-RU"/>
        </w:rPr>
        <w:br/>
        <w:t xml:space="preserve">и командных тактических действий;</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осуществление соревновательной деятельности в соответствии с правилами игры в гандбол, судейской практики;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contextualSpacing/>
        <w:ind w:firstLine="709"/>
        <w:jc w:val="both"/>
        <w:spacing w:after="0" w:line="360" w:lineRule="auto"/>
        <w:tabs>
          <w:tab w:val="left" w:pos="993" w:leader="none"/>
        </w:tabs>
        <w:rPr>
          <w:rFonts w:ascii="Times New Roman" w:hAnsi="Times New Roman" w:eastAsia="Times New Roman"/>
          <w:color w:val="000000"/>
          <w:sz w:val="24"/>
          <w:szCs w:val="24"/>
          <w:lang w:val="ru-RU" w:eastAsia="ru-RU"/>
        </w:rPr>
      </w:pPr>
      <w:r>
        <w:rPr>
          <w:rFonts w:ascii="Times New Roman" w:hAnsi="Times New Roman" w:eastAsia="Times New Roman"/>
          <w:color w:val="000000"/>
          <w:sz w:val="24"/>
          <w:szCs w:val="24"/>
          <w:lang w:val="ru-RU" w:eastAsia="ru-RU"/>
        </w:rPr>
        <w:t xml:space="preserve">определение признаков положительного влияния занятий гандболом </w:t>
      </w:r>
      <w:r>
        <w:rPr>
          <w:rFonts w:ascii="Times New Roman" w:hAnsi="Times New Roman" w:eastAsia="Times New Roman"/>
          <w:color w:val="000000"/>
          <w:sz w:val="24"/>
          <w:szCs w:val="24"/>
          <w:lang w:val="ru-RU" w:eastAsia="ru-RU"/>
        </w:rPr>
        <w:br/>
        <w:t xml:space="preserve">на укрепление здоровья, устанавливать связь между развитием физических качеств </w:t>
      </w:r>
      <w:r>
        <w:rPr>
          <w:rFonts w:ascii="Times New Roman" w:hAnsi="Times New Roman" w:eastAsia="Times New Roman"/>
          <w:color w:val="000000"/>
          <w:sz w:val="24"/>
          <w:szCs w:val="24"/>
          <w:lang w:val="ru-RU" w:eastAsia="ru-RU"/>
        </w:rPr>
        <w:br/>
        <w:t xml:space="preserve">и основных систем организма;</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соблюдение требований безопасности при организации занятий гандболом, </w:t>
      </w:r>
      <w:r>
        <w:rPr>
          <w:rFonts w:ascii="Times New Roman" w:hAnsi="Times New Roman" w:eastAsia="Times New Roman"/>
          <w:color w:val="000000"/>
          <w:sz w:val="24"/>
          <w:szCs w:val="24"/>
          <w:lang w:val="ru-RU" w:eastAsia="ru-RU"/>
        </w:rPr>
        <w:t xml:space="preserve">знание правил оказания первой помощи при травмах и ушибах во время занятий физическими упражнениями, и гандболом в частности;</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tabs>
          <w:tab w:val="left" w:pos="709" w:leader="none"/>
          <w:tab w:val="left" w:pos="993" w:leader="none"/>
        </w:tabs>
        <w:rPr>
          <w:rFonts w:ascii="Times New Roman" w:hAnsi="Times New Roman" w:eastAsia="Times New Roman"/>
          <w:color w:val="000000"/>
          <w:sz w:val="24"/>
          <w:szCs w:val="24"/>
          <w:lang w:val="ru-RU" w:eastAsia="ru-RU"/>
        </w:rPr>
      </w:pPr>
      <w:r>
        <w:rPr>
          <w:rFonts w:ascii="Times New Roman" w:hAnsi="Times New Roman" w:eastAsia="Times New Roman"/>
          <w:color w:val="000000"/>
          <w:sz w:val="24"/>
          <w:szCs w:val="24"/>
          <w:lang w:val="ru-RU" w:eastAsia="ru-RU"/>
        </w:rPr>
        <w:t xml:space="preserve">использование занятий гандболом для организации индивидуального отдыха </w:t>
      </w:r>
      <w:r>
        <w:rPr>
          <w:rFonts w:ascii="Times New Roman" w:hAnsi="Times New Roman" w:eastAsia="Times New Roman"/>
          <w:color w:val="000000"/>
          <w:sz w:val="24"/>
          <w:szCs w:val="24"/>
          <w:lang w:val="ru-RU" w:eastAsia="ru-RU"/>
        </w:rPr>
        <w:br/>
        <w:t xml:space="preserve">и досуга, укрепления собственного здоровья, повышения уровня физических кондиций;</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проведение </w:t>
      </w:r>
      <w:r>
        <w:rPr>
          <w:rFonts w:ascii="Times New Roman" w:hAnsi="Times New Roman"/>
          <w:sz w:val="24"/>
          <w:szCs w:val="24"/>
          <w:lang w:val="ru-RU" w:eastAsia="ru-RU"/>
        </w:rPr>
        <w:t xml:space="preserve">тестирования уровня физической подготовленности гандболистов, характеристика основных показателей развития физических качеств и состояния здоровья, </w:t>
      </w:r>
      <w:r>
        <w:rPr>
          <w:rFonts w:ascii="Times New Roman" w:hAnsi="Times New Roman"/>
          <w:sz w:val="24"/>
          <w:szCs w:val="24"/>
          <w:lang w:val="ru-RU"/>
        </w:rPr>
        <w:t xml:space="preserve">сравнение своих результатов выполнения контрольных упражнений </w:t>
      </w:r>
      <w:r>
        <w:rPr>
          <w:rFonts w:ascii="Times New Roman" w:hAnsi="Times New Roman"/>
          <w:sz w:val="24"/>
          <w:szCs w:val="24"/>
          <w:lang w:val="ru-RU"/>
        </w:rPr>
        <w:br/>
        <w:t xml:space="preserve">с эталонными результатами;</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tabs>
          <w:tab w:val="left" w:pos="993" w:leader="none"/>
        </w:tabs>
        <w:rPr>
          <w:rFonts w:ascii="Times New Roman" w:hAnsi="Times New Roman" w:eastAsia="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eastAsia="ru-RU"/>
        </w:rPr>
        <w:t xml:space="preserve">ведение дне</w:t>
      </w:r>
      <w:r>
        <w:rPr>
          <w:rFonts w:ascii="Times New Roman" w:hAnsi="Times New Roman" w:eastAsia="Times New Roman"/>
          <w:color w:val="000000"/>
          <w:sz w:val="24"/>
          <w:szCs w:val="24"/>
          <w:lang w:val="ru-RU" w:eastAsia="ru-RU"/>
        </w:rPr>
        <w:t xml:space="preserve">вника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физической подготовленности;</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способность проводить самостоятельные занятия по гандболу по освоению новых двигательных действий и развитию основных физических качеств, контролировать и анализировать эффективность этих занятий;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знание контрольно-тестовых упражнений для определения уровня физической, технической и тактической подготовленности </w:t>
      </w:r>
      <w:r>
        <w:rPr>
          <w:rFonts w:ascii="Times New Roman" w:hAnsi="Times New Roman"/>
          <w:color w:val="000000"/>
          <w:sz w:val="24"/>
          <w:szCs w:val="24"/>
          <w:lang w:val="ru-RU" w:eastAsia="zh-CN"/>
        </w:rPr>
        <w:t xml:space="preserve">игроков в гандбол;</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знание и применение способов и методов профилактики </w:t>
      </w:r>
      <w:r>
        <w:rPr>
          <w:rFonts w:ascii="Times New Roman" w:hAnsi="Times New Roman" w:eastAsia="Times New Roman"/>
          <w:sz w:val="24"/>
          <w:szCs w:val="24"/>
          <w:lang w:val="ru-RU" w:eastAsia="zh-CN"/>
        </w:rPr>
        <w:t xml:space="preserve">пагубных привычек,</w:t>
      </w:r>
      <w:r>
        <w:rPr>
          <w:rFonts w:ascii="Times New Roman" w:hAnsi="Times New Roman"/>
          <w:sz w:val="24"/>
          <w:szCs w:val="24"/>
          <w:lang w:val="ru-RU" w:eastAsia="zh-CN"/>
        </w:rPr>
        <w:t xml:space="preserve"> асоциального и созависимого поведения, знание антидопинговых правил.</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3.</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М</w:t>
      </w:r>
      <w:r>
        <w:rPr>
          <w:rFonts w:ascii="Times New Roman" w:hAnsi="Times New Roman"/>
          <w:color w:val="000000"/>
          <w:sz w:val="24"/>
          <w:szCs w:val="24"/>
          <w:lang w:val="ru-RU" w:eastAsia="zh-CN"/>
        </w:rPr>
        <w:t xml:space="preserve">одуль «Дзюдо».</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3.1.</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Пояснительная записка модуля «Дзюдо».</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Модуль «Дзюдо» (далее – модуль </w:t>
      </w:r>
      <w:r>
        <w:rPr>
          <w:rFonts w:ascii="Times New Roman" w:hAnsi="Times New Roman"/>
          <w:color w:val="000000"/>
          <w:sz w:val="24"/>
          <w:szCs w:val="24"/>
          <w:lang w:val="ru-RU" w:eastAsia="zh-CN"/>
        </w:rPr>
        <w:t xml:space="preserve">по дзюдо, дзюдо)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w:t>
      </w:r>
      <w:r>
        <w:rPr>
          <w:rFonts w:ascii="Times New Roman" w:hAnsi="Times New Roman"/>
          <w:color w:val="000000"/>
          <w:sz w:val="24"/>
          <w:szCs w:val="24"/>
          <w:lang w:val="ru-RU" w:eastAsia="zh-CN"/>
        </w:rPr>
        <w:br/>
        <w:t xml:space="preserve">и использования </w:t>
      </w:r>
      <w:r>
        <w:rPr>
          <w:rFonts w:ascii="Times New Roman" w:hAnsi="Times New Roman"/>
          <w:sz w:val="24"/>
          <w:szCs w:val="24"/>
          <w:lang w:val="ru-RU" w:eastAsia="zh-CN"/>
        </w:rPr>
        <w:t xml:space="preserve">спортивно-ориентированных форм, </w:t>
      </w:r>
      <w:r>
        <w:rPr>
          <w:rFonts w:ascii="Times New Roman" w:hAnsi="Times New Roman"/>
          <w:color w:val="000000"/>
          <w:sz w:val="24"/>
          <w:szCs w:val="24"/>
          <w:lang w:val="ru-RU" w:eastAsia="zh-CN"/>
        </w:rPr>
        <w:t xml:space="preserve">средств и методов </w:t>
      </w:r>
      <w:r>
        <w:rPr>
          <w:rFonts w:ascii="Times New Roman" w:hAnsi="Times New Roman"/>
          <w:sz w:val="24"/>
          <w:szCs w:val="24"/>
          <w:lang w:val="ru-RU" w:eastAsia="zh-CN"/>
        </w:rPr>
        <w:t xml:space="preserve">обучения </w:t>
      </w:r>
      <w:r>
        <w:rPr>
          <w:rFonts w:ascii="Times New Roman" w:hAnsi="Times New Roman"/>
          <w:sz w:val="24"/>
          <w:szCs w:val="24"/>
          <w:lang w:val="ru-RU" w:eastAsia="zh-CN"/>
        </w:rPr>
        <w:br/>
        <w:t xml:space="preserve">по различным видам спорта.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eastAsia="Arial Unicode MS"/>
          <w:sz w:val="24"/>
          <w:szCs w:val="24"/>
          <w:lang w:val="ru-RU" w:eastAsia="ru-RU"/>
        </w:rPr>
        <w:t xml:space="preserve">Дзюдо является эффективным средством физического воспитания </w:t>
      </w:r>
      <w:r>
        <w:rPr>
          <w:rFonts w:ascii="Times New Roman" w:hAnsi="Times New Roman" w:eastAsia="Arial Unicode MS"/>
          <w:sz w:val="24"/>
          <w:szCs w:val="24"/>
          <w:lang w:val="ru-RU" w:eastAsia="ru-RU"/>
        </w:rPr>
        <w:br/>
      </w:r>
      <w:r>
        <w:rPr>
          <w:rFonts w:ascii="Times New Roman" w:hAnsi="Times New Roman"/>
          <w:sz w:val="24"/>
          <w:szCs w:val="24"/>
          <w:lang w:val="ru-RU" w:eastAsia="ru-RU"/>
        </w:rPr>
        <w:t xml:space="preserve">и содействует всестороннему физическому, интеллектуальному, нравственному развитию обучающихся, укреплению здоровья, привлечению школьников </w:t>
      </w:r>
      <w:r>
        <w:rPr>
          <w:rFonts w:ascii="Times New Roman" w:hAnsi="Times New Roman"/>
          <w:sz w:val="24"/>
          <w:szCs w:val="24"/>
          <w:lang w:val="ru-RU" w:eastAsia="ru-RU"/>
        </w:rPr>
        <w:br/>
        <w:t xml:space="preserve">к систематическим занятиям физической культурой и спортом, их личностному </w:t>
      </w:r>
      <w:r>
        <w:rPr>
          <w:rFonts w:ascii="Times New Roman" w:hAnsi="Times New Roman"/>
          <w:sz w:val="24"/>
          <w:szCs w:val="24"/>
          <w:lang w:val="ru-RU" w:eastAsia="ru-RU"/>
        </w:rPr>
        <w:br/>
        <w:t xml:space="preserve">и профессиональному самоопределению.</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shd w:val="clear" w:color="auto" w:fill="ffffff"/>
        <w:rPr>
          <w:rFonts w:ascii="Times New Roman" w:hAnsi="Times New Roman" w:eastAsia="Times New Roman"/>
          <w:sz w:val="24"/>
          <w:szCs w:val="24"/>
          <w:lang w:val="ru-RU" w:eastAsia="ru-RU"/>
        </w:rPr>
      </w:pPr>
      <w:r>
        <w:rPr>
          <w:rFonts w:ascii="Times New Roman" w:hAnsi="Times New Roman"/>
          <w:color w:val="000000"/>
          <w:sz w:val="24"/>
          <w:szCs w:val="24"/>
          <w:lang w:val="ru-RU" w:eastAsia="ru-RU"/>
        </w:rPr>
        <w:t xml:space="preserve">Дзюдо представляет собой целостную систему, которая включает многообразие двигательных действий с использованием в учебном процессе всего арсенала физических упражнений различной направленности. </w:t>
      </w:r>
      <w:r>
        <w:rPr>
          <w:rFonts w:ascii="Times New Roman" w:hAnsi="Times New Roman" w:eastAsia="Times New Roman"/>
          <w:color w:val="000000"/>
          <w:sz w:val="24"/>
          <w:szCs w:val="24"/>
          <w:lang w:val="ru-RU" w:eastAsia="ru-RU"/>
        </w:rPr>
        <w:t xml:space="preserve">Занятия </w:t>
      </w:r>
      <w:r>
        <w:rPr>
          <w:rFonts w:ascii="Times New Roman" w:hAnsi="Times New Roman" w:eastAsia="Times New Roman"/>
          <w:color w:val="000000"/>
          <w:sz w:val="24"/>
          <w:szCs w:val="24"/>
          <w:lang w:val="ru-RU" w:eastAsia="ru-RU"/>
        </w:rPr>
        <w:t xml:space="preserve">дзюдо учат самоконтролю и дисциплине, взаимопониманию и состраданию, ответственности, достижению целей и взаимовыручке, развивают коммуникативные навыки и умение владеть собой в стрессовых ситуациях, а также достичь высокого внутреннего духовного развития.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3.2.</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Целью изучение модуля «Дзюдо» является формирование </w:t>
      </w:r>
      <w:r>
        <w:rPr>
          <w:rFonts w:ascii="Times New Roman" w:hAnsi="Times New Roman" w:eastAsia="Arial Unicode MS"/>
          <w:sz w:val="24"/>
          <w:szCs w:val="24"/>
          <w:lang w:val="ru-RU" w:eastAsia="ru-RU"/>
        </w:rPr>
        <w:br/>
      </w:r>
      <w:r>
        <w:rPr>
          <w:rFonts w:ascii="Times New Roman" w:hAnsi="Times New Roman" w:eastAsia="Arial Unicode MS"/>
          <w:sz w:val="24"/>
          <w:szCs w:val="24"/>
          <w:lang w:val="ru-RU" w:eastAsia="ru-RU"/>
        </w:rPr>
        <w:t xml:space="preserve">у обучающихся навыков общечеловеческой культуры и социального самоо</w:t>
      </w:r>
      <w:r>
        <w:rPr>
          <w:rFonts w:ascii="Times New Roman" w:hAnsi="Times New Roman" w:eastAsia="Arial Unicode MS"/>
          <w:sz w:val="24"/>
          <w:szCs w:val="24"/>
          <w:lang w:val="ru-RU" w:eastAsia="ru-RU"/>
        </w:rPr>
        <w:t xml:space="preserve">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входящих в термин «Дзюдо» (олимпийское, КАТА, КАТА-группа).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3.3.</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Задачами изучения модуля «Дзюдо» являются: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всестороннее гармоничное развитие обучающихся, увеличение объёма их двигательной активности;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освоение знаний о физической культуре и спорте в целом, истории развития дзюдо в частности;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формирование общих представлений о виде спорта «дзюдо», о его возможностях и значении в процессе укрепления здоровья, физическом развитии </w:t>
      </w:r>
      <w:r>
        <w:rPr>
          <w:rFonts w:ascii="Times New Roman" w:hAnsi="Times New Roman" w:eastAsia="Arial Unicode MS"/>
          <w:sz w:val="24"/>
          <w:szCs w:val="24"/>
          <w:lang w:val="ru-RU" w:eastAsia="ru-RU"/>
        </w:rPr>
        <w:br/>
        <w:t xml:space="preserve">и физической подготовке обучающихся;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формирование образовательного фундамента, основанного на знаниях </w:t>
      </w:r>
      <w:r>
        <w:rPr>
          <w:rFonts w:ascii="Times New Roman" w:hAnsi="Times New Roman" w:eastAsia="Arial Unicode MS"/>
          <w:sz w:val="24"/>
          <w:szCs w:val="24"/>
          <w:lang w:val="ru-RU" w:eastAsia="ru-RU"/>
        </w:rPr>
        <w:br/>
        <w:t xml:space="preserve">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w:t>
      </w:r>
      <w:r>
        <w:rPr>
          <w:rFonts w:ascii="Times New Roman" w:hAnsi="Times New Roman" w:eastAsia="Arial Unicode MS"/>
          <w:sz w:val="24"/>
          <w:szCs w:val="24"/>
          <w:lang w:val="ru-RU" w:eastAsia="ru-RU"/>
        </w:rPr>
        <w:br/>
        <w:t xml:space="preserve">для его самореализации;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обогащение двигательного опыта физическими упражнениями, имеющими разную функциональную направленность, техническими действиями и приёмами вида спорта «дзюдо»;</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воспитание положительных качеств личности, норм коллективного взаимодействия и сотрудничества в образовательной и соревновательной деятельности;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w:t>
      </w:r>
      <w:r>
        <w:rPr>
          <w:rFonts w:ascii="Times New Roman" w:hAnsi="Times New Roman" w:eastAsia="Arial Unicode MS"/>
          <w:sz w:val="24"/>
          <w:szCs w:val="24"/>
          <w:lang w:val="ru-RU" w:eastAsia="ru-RU"/>
        </w:rPr>
        <w:br/>
        <w:t xml:space="preserve">и спортом средствами дзюдо;</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выявление, развитие и поддержка одарённых детей в области спорта.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3.4.</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Место и роль модуля «Дзюдо».</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Модуль «Дзюдо»доступен для освоения всем обучающимся, независимо </w:t>
      </w:r>
      <w:r>
        <w:rPr>
          <w:rFonts w:ascii="Times New Roman" w:hAnsi="Times New Roman"/>
          <w:sz w:val="24"/>
          <w:szCs w:val="24"/>
          <w:lang w:val="ru-RU" w:eastAsia="zh-CN"/>
        </w:rPr>
        <w:br/>
        <w:t xml:space="preserve">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Специфика модуля по дзюдо сочетается практически со всеми базовыми видами спорта, входящими в учебный предмет «Физическая культура» </w:t>
      </w:r>
      <w:r>
        <w:rPr>
          <w:rFonts w:ascii="Times New Roman" w:hAnsi="Times New Roman"/>
          <w:sz w:val="24"/>
          <w:szCs w:val="24"/>
          <w:lang w:val="ru-RU"/>
        </w:rPr>
        <w:br/>
        <w:t xml:space="preserve">в общеобразовательной организации (легкая атлетика, гимнастика, </w:t>
      </w:r>
      <w:r>
        <w:rPr>
          <w:rFonts w:ascii="Times New Roman" w:hAnsi="Times New Roman"/>
          <w:sz w:val="24"/>
          <w:szCs w:val="24"/>
          <w:lang w:val="ru-RU"/>
        </w:rPr>
        <w:br/>
        <w:t xml:space="preserve">спортивные игры).</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zh-CN"/>
        </w:rPr>
        <w:t xml:space="preserve">Интеграция модуля по дзюдо поможет обучающимся </w:t>
      </w:r>
      <w:r>
        <w:rPr>
          <w:rFonts w:ascii="Times New Roman" w:hAnsi="Times New Roman"/>
          <w:color w:val="000000"/>
          <w:sz w:val="24"/>
          <w:szCs w:val="24"/>
          <w:lang w:val="ru-RU" w:eastAsia="zh-CN"/>
        </w:rPr>
        <w:t xml:space="preserve">в освоении образовательных программ в рамках внеурочной деятельности, </w:t>
      </w:r>
      <w:r>
        <w:rPr>
          <w:rFonts w:ascii="Times New Roman" w:hAnsi="Times New Roman"/>
          <w:sz w:val="24"/>
          <w:szCs w:val="24"/>
          <w:lang w:val="ru-RU" w:eastAsia="zh-CN"/>
        </w:rPr>
        <w:t xml:space="preserve">дополнительного образования, </w:t>
      </w:r>
      <w:r>
        <w:rPr>
          <w:rFonts w:ascii="Times New Roman" w:hAnsi="Times New Roman"/>
          <w:color w:val="000000"/>
          <w:sz w:val="24"/>
          <w:szCs w:val="24"/>
          <w:lang w:val="ru-RU" w:eastAsia="zh-CN"/>
        </w:rPr>
        <w:t xml:space="preserve">деятельности школьных спортивных клубов, подготовке </w:t>
      </w:r>
      <w:r>
        <w:rPr>
          <w:rFonts w:ascii="Times New Roman" w:hAnsi="Times New Roman"/>
          <w:sz w:val="24"/>
          <w:szCs w:val="24"/>
          <w:lang w:val="ru-RU" w:eastAsia="zh-CN"/>
        </w:rPr>
        <w:t xml:space="preserve">обучающихся к сдаче норм Всероссийского физкультурно-спортивного комплекса </w:t>
      </w:r>
      <w:r>
        <w:rPr>
          <w:rFonts w:ascii="Times New Roman" w:hAnsi="Times New Roman"/>
          <w:sz w:val="24"/>
          <w:szCs w:val="24"/>
          <w:lang w:val="ru-RU" w:eastAsia="zh-CN"/>
        </w:rPr>
        <w:br/>
        <w:t xml:space="preserve">«Готов к труду и обороне» (ГТО),участии в спортивных соревнованиях</w:t>
      </w:r>
      <w:r>
        <w:rPr>
          <w:rFonts w:ascii="Times New Roman" w:hAnsi="Times New Roman" w:eastAsia="Arial Unicode MS"/>
          <w:sz w:val="24"/>
          <w:szCs w:val="24"/>
          <w:lang w:val="ru-RU" w:eastAsia="ru-RU"/>
        </w:rPr>
        <w:br/>
        <w:t xml:space="preserve">и подготовке юношей к службе в Вооруженных Силах Российской Федерации.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3.5.</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Модуль «Дзюдо» может быть реализован в следующих вариантах:</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при самостоятельном планировании учителем физической культуры процесса освоения обучающимися учебного материала по дзюдо с выбором различных элементов дзюдо, с учётом возраста и физической подготовленности обучающихся;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в виде целостного последовательного учебного модуля, изучаемого </w:t>
      </w:r>
      <w:r>
        <w:rPr>
          <w:rFonts w:ascii="Times New Roman" w:hAnsi="Times New Roman"/>
          <w:sz w:val="24"/>
          <w:szCs w:val="24"/>
          <w:lang w:val="ru-RU" w:eastAsia="ru-RU"/>
        </w:rPr>
        <w:br/>
        <w:t xml:space="preserve">за счёт части учебного плана, формируемой участниками образовательных отношений из переч</w:t>
      </w:r>
      <w:r>
        <w:rPr>
          <w:rFonts w:ascii="Times New Roman" w:hAnsi="Times New Roman"/>
          <w:sz w:val="24"/>
          <w:szCs w:val="24"/>
          <w:lang w:val="ru-RU" w:eastAsia="ru-RU"/>
        </w:rPr>
        <w:t xml:space="preserve">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szCs w:val="24"/>
          <w:lang w:val="ru-RU" w:eastAsia="ru-RU"/>
        </w:rPr>
        <w:br/>
        <w:t xml:space="preserve">(при организации и проведении уроков физической культуры с 3-х часовой недельной нагрузкой рекомендуемый объём в 10 и 11 классах – по 34 часа);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bookmarkStart w:id="34" w:name="_Hlk125026825"/>
      <w:r>
        <w:rPr>
          <w:rFonts w:ascii="Times New Roman" w:hAnsi="Times New Roman" w:eastAsia="Arial Unicode MS"/>
          <w:sz w:val="24"/>
          <w:szCs w:val="24"/>
          <w:lang w:val="ru-RU" w:eastAsia="ru-RU"/>
        </w:rPr>
        <w:t xml:space="preserve">в виде дополнительных часов, </w:t>
      </w:r>
      <w:r>
        <w:rPr>
          <w:rFonts w:ascii="Times New Roman" w:hAnsi="Times New Roman" w:eastAsia="Arial Unicode MS"/>
          <w:sz w:val="24"/>
          <w:szCs w:val="24"/>
          <w:lang w:val="ru-RU" w:eastAsia="ru-RU"/>
        </w:rPr>
        <w:t xml:space="preserve">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w:t>
      </w:r>
      <w:r>
        <w:rPr>
          <w:rFonts w:ascii="Times New Roman" w:hAnsi="Times New Roman" w:eastAsia="Arial Unicode MS"/>
          <w:sz w:val="24"/>
          <w:szCs w:val="24"/>
          <w:lang w:val="ru-RU" w:eastAsia="ru-RU"/>
        </w:rPr>
        <w:br/>
        <w:t xml:space="preserve">в 10 и 11 классах – по 34 часа).</w:t>
      </w:r>
      <w:bookmarkEnd w:id="34"/>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3.6.</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Содержание модуля «Дзюдо».</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1)</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Знания о дзюдо.</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История развития современной дзюдо в мире, в Российской Федерации, </w:t>
      </w:r>
      <w:r>
        <w:rPr>
          <w:rFonts w:ascii="Times New Roman" w:hAnsi="Times New Roman" w:eastAsia="Arial Unicode MS"/>
          <w:sz w:val="24"/>
          <w:szCs w:val="24"/>
          <w:lang w:val="ru-RU" w:eastAsia="ru-RU"/>
        </w:rPr>
        <w:br/>
        <w:t xml:space="preserve">в регионе.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Роль и основные функции главных борцовских организаций, федераций (международные, российские), осуществляющих управление дзюдо. Борцовские клубы, их история и традиции. Известные отечественные и зарубежные борцы-дзюдоисты и тренеры.</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Официальный календарь соревнований по дзюдо (международных, всероссийских, региональных).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Требования безопасности при организации занятий дзюдо.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Характерные травмы в борьбе дзюдо и мероприятия по их предупреждению.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Занятия дзюдо как средство укрепления здоровья, повышения функциональных возможностей основных систем организма и развития физических качеств.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Словарь терминов, глоссарий и определений по дзюдо.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Правила соревнований по дзюдо.</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2)</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Способы самостоятельной деятельности.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Правила безопасного, правомерного поведения во время соревнований </w:t>
      </w:r>
      <w:r>
        <w:rPr>
          <w:rFonts w:ascii="Times New Roman" w:hAnsi="Times New Roman" w:eastAsia="Arial Unicode MS"/>
          <w:sz w:val="24"/>
          <w:szCs w:val="24"/>
          <w:lang w:val="ru-RU" w:eastAsia="ru-RU"/>
        </w:rPr>
        <w:br/>
        <w:t xml:space="preserve">по дзюдо в качестве зрителя, болельщика (фаната).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Организация и проведение самостоятельных занятий по дзюдо. Составление планов и самостоятельное проведение занятий по дзюдо.</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Способы самостоятельного освоения двигательных действий, подбор подводящих, подготовительных и специальных упражнений.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Самоконтроль и его роль в учебной и соревновательной деятельности.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Первые внешние признаки утомления. Средства восстановления организма после физической нагрузки. Правильное сбалансированное питание борца-дзюдоиста.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Правила личной гигиены, требования к спортивной одежде и обуви для занятий дзюдо. Правила ухода за борцовским спортивным инвентарем </w:t>
      </w:r>
      <w:r>
        <w:rPr>
          <w:rFonts w:ascii="Times New Roman" w:hAnsi="Times New Roman" w:eastAsia="Arial Unicode MS"/>
          <w:sz w:val="24"/>
          <w:szCs w:val="24"/>
          <w:lang w:val="ru-RU" w:eastAsia="ru-RU"/>
        </w:rPr>
        <w:br/>
        <w:t xml:space="preserve">и оборудованием.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Способы и методы профилактики пагубных привычек, асоциального </w:t>
      </w:r>
      <w:r>
        <w:rPr>
          <w:rFonts w:ascii="Times New Roman" w:hAnsi="Times New Roman" w:eastAsia="Arial Unicode MS"/>
          <w:sz w:val="24"/>
          <w:szCs w:val="24"/>
          <w:lang w:val="ru-RU" w:eastAsia="ru-RU"/>
        </w:rPr>
        <w:br/>
        <w:t xml:space="preserve">и созависимого поведения. Антидопинговое поведение.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Тестирование уровня физической и технической подготовленности в дзюдо.</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3)</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Физическое совершенствование.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Комплексы упражнений для развития физических качеств (ловкости, гибкости, силы, выносливости, быстроты и скоростных способностей).</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Комплексы упражнений формирующие двигательные умения и навыки технических и тактических действий борца-дзюдоиста.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Технические приемы и тактические действия в дзюдо, изученные на уровне основного общего образования.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Совершенствование элементов технических </w:t>
      </w:r>
      <w:r>
        <w:rPr>
          <w:rFonts w:ascii="Times New Roman" w:hAnsi="Times New Roman"/>
          <w:sz w:val="24"/>
          <w:szCs w:val="24"/>
          <w:lang w:val="ru-RU" w:eastAsia="ru-RU"/>
        </w:rPr>
        <w:t xml:space="preserve">действий в партере: удержания, болевые, удушающие приёмы, перевороты рычагом, перевороты переходом, перевороты скручиванием, перевор</w:t>
      </w:r>
      <w:r>
        <w:rPr>
          <w:rFonts w:ascii="Times New Roman" w:hAnsi="Times New Roman"/>
          <w:sz w:val="24"/>
          <w:szCs w:val="24"/>
          <w:lang w:val="ru-RU" w:eastAsia="ru-RU"/>
        </w:rPr>
        <w:t xml:space="preserve">оты забеганием, перевороты накатом, перевороты прогибом, перевороты разгибанием, перевороты через себя, накрывания, дожимания, выходы наверх, защиты и контрприёмы, а также другие приёмы в партере из арсенала дзюдо. Связки и комбинации технических действий </w:t>
      </w:r>
      <w:r>
        <w:rPr>
          <w:rFonts w:ascii="Times New Roman" w:hAnsi="Times New Roman"/>
          <w:sz w:val="24"/>
          <w:szCs w:val="24"/>
          <w:lang w:val="ru-RU" w:eastAsia="ru-RU"/>
        </w:rPr>
        <w:br/>
        <w:t xml:space="preserve">в партере.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Совершенствование элементов технических </w:t>
      </w:r>
      <w:r>
        <w:rPr>
          <w:rFonts w:ascii="Times New Roman" w:hAnsi="Times New Roman"/>
          <w:sz w:val="24"/>
          <w:szCs w:val="24"/>
          <w:lang w:val="ru-RU" w:eastAsia="ru-RU"/>
        </w:rPr>
        <w:t xml:space="preserve">д</w:t>
      </w:r>
      <w:r>
        <w:rPr>
          <w:rFonts w:ascii="Times New Roman" w:hAnsi="Times New Roman"/>
          <w:sz w:val="24"/>
          <w:szCs w:val="24"/>
          <w:lang w:val="ru-RU" w:eastAsia="ru-RU"/>
        </w:rPr>
        <w:t xml:space="preserve">ействий в стойке: броски, согласно классификационной системе Федерации дзюдо России (ФДР) - КЮ и ДАН, защиты и контрприёмы, а также другие приёмы в стойке из арсенала олимпийского дзюдо, КАТА, КАТА-группы. Связки и комбинации технических действий в стойке.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Совершенствование тактических действий: тактика атаки, тактика обороны, тактика поединка; выбор тактических способов для ведения поединка с конкретным соперником (</w:t>
      </w:r>
      <w:r>
        <w:rPr>
          <w:rFonts w:ascii="Times New Roman" w:hAnsi="Times New Roman"/>
          <w:sz w:val="24"/>
          <w:szCs w:val="24"/>
          <w:lang w:val="ru-RU" w:eastAsia="ru-RU"/>
        </w:rPr>
        <w:t xml:space="preserve">угроза, вызов, захват, сковывание, повторная атака, двойной обман, обратный вызов</w:t>
      </w:r>
      <w:r>
        <w:rPr>
          <w:rFonts w:ascii="Times New Roman" w:hAnsi="Times New Roman" w:eastAsia="Times New Roman"/>
          <w:sz w:val="24"/>
          <w:szCs w:val="24"/>
          <w:lang w:val="ru-RU" w:eastAsia="ru-RU"/>
        </w:rPr>
        <w:t xml:space="preserve">).</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6663" w:leader="none"/>
        </w:tabs>
        <w:rPr>
          <w:rFonts w:ascii="Times New Roman" w:hAnsi="Times New Roman" w:eastAsia="Arial Unicode MS"/>
          <w:sz w:val="24"/>
          <w:szCs w:val="24"/>
          <w:lang w:val="ru-RU" w:eastAsia="ru-RU"/>
        </w:rPr>
      </w:pPr>
      <w:r>
        <w:rPr>
          <w:rFonts w:ascii="Times New Roman" w:hAnsi="Times New Roman" w:eastAsia="Arial Unicode MS"/>
          <w:sz w:val="24"/>
          <w:szCs w:val="24"/>
          <w:lang w:val="ru-RU" w:eastAsia="ru-RU"/>
        </w:rPr>
        <w:t xml:space="preserve">Учебные поединки, поединки с заданиями, </w:t>
      </w:r>
      <w:r>
        <w:rPr>
          <w:rFonts w:ascii="Times New Roman" w:hAnsi="Times New Roman"/>
          <w:sz w:val="24"/>
          <w:szCs w:val="24"/>
          <w:lang w:val="ru-RU" w:eastAsia="ru-RU"/>
        </w:rPr>
        <w:t xml:space="preserve">тренировочные и контрольные поединки, игры с элементами единоборств. Участие в соревновательной деятельности.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3.7.</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Содержание модуля «Дзюдо» направлено на достижение обучающимися личностных, метапредметных и предметных результатов обучения.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HiddenHorzOCR"/>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HiddenHorzOCR"/>
          <w:sz w:val="24"/>
          <w:szCs w:val="24"/>
          <w:lang w:val="ru-RU" w:eastAsia="ru-RU"/>
        </w:rPr>
        <w:t xml:space="preserve">3.7.1.</w:t>
      </w:r>
      <w:r>
        <w:rPr>
          <w:rFonts w:ascii="Times New Roman" w:hAnsi="Times New Roman" w:eastAsia="HiddenHorzOCR"/>
          <w:sz w:val="24"/>
          <w:szCs w:val="24"/>
          <w:lang w:eastAsia="ru-RU"/>
        </w:rPr>
        <w:t xml:space="preserve"> </w:t>
      </w:r>
      <w:r>
        <w:rPr>
          <w:rFonts w:ascii="Times New Roman" w:hAnsi="Times New Roman" w:eastAsia="HiddenHorzOCR"/>
          <w:sz w:val="24"/>
          <w:szCs w:val="24"/>
          <w:lang w:val="ru-RU" w:eastAsia="ru-RU"/>
        </w:rPr>
        <w:t xml:space="preserve">П</w:t>
      </w:r>
      <w:r>
        <w:rPr>
          <w:rFonts w:ascii="Times New Roman" w:hAnsi="Times New Roman"/>
          <w:color w:val="000000"/>
          <w:sz w:val="24"/>
          <w:szCs w:val="24"/>
          <w:lang w:val="ru-RU" w:eastAsia="zh-CN"/>
        </w:rPr>
        <w:t xml:space="preserve">ри изучении </w:t>
      </w:r>
      <w:r>
        <w:rPr>
          <w:rFonts w:ascii="Times New Roman" w:hAnsi="Times New Roman" w:eastAsia="HiddenHorzOCR"/>
          <w:sz w:val="24"/>
          <w:szCs w:val="24"/>
          <w:lang w:val="ru-RU" w:eastAsia="ru-RU"/>
        </w:rPr>
        <w:t xml:space="preserve">модуля «Дзюдо» на уровне среднего общего образования у обучающихся будут сформированы следующие личностные результаты:</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contextualSpacing/>
        <w:ind w:firstLine="709"/>
        <w:jc w:val="both"/>
        <w:spacing w:after="0" w:line="360" w:lineRule="auto"/>
        <w:rPr>
          <w:rFonts w:ascii="Times New Roman" w:hAnsi="Times New Roman"/>
          <w:sz w:val="24"/>
          <w:szCs w:val="24"/>
          <w:lang w:val="ru-RU" w:eastAsia="ru-RU"/>
        </w:rPr>
      </w:pPr>
      <w:r>
        <w:rPr>
          <w:rFonts w:ascii="Times New Roman" w:hAnsi="Times New Roman" w:eastAsia="HiddenHorzOCR"/>
          <w:sz w:val="24"/>
          <w:szCs w:val="24"/>
          <w:lang w:val="ru-RU" w:eastAsia="ru-RU"/>
        </w:rPr>
        <w:t xml:space="preserve">проявление чувства гордости за свою Родину, российский народ и историю России </w:t>
      </w:r>
      <w:r>
        <w:rPr>
          <w:rFonts w:ascii="Times New Roman" w:hAnsi="Times New Roman"/>
          <w:sz w:val="24"/>
          <w:szCs w:val="24"/>
          <w:lang w:val="ru-RU" w:eastAsia="ru-RU"/>
        </w:rPr>
        <w:t xml:space="preserve">через достижения национальной сборной команды страны по дзюдо;</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и ведущих российских борцовских клубов на чемпионатах мира, чемпионатах Европы и других международных соревнованиях; уважение государственных символов (герб, флаг, гимн), </w:t>
      </w:r>
      <w:r>
        <w:rPr>
          <w:rFonts w:ascii="Times New Roman" w:hAnsi="Times New Roman"/>
          <w:color w:val="000000"/>
          <w:sz w:val="24"/>
          <w:szCs w:val="24"/>
          <w:lang w:val="ru-RU" w:eastAsia="ru-RU"/>
        </w:rPr>
        <w:t xml:space="preserve">готовность к служению Отечеству, его защите </w:t>
      </w:r>
      <w:r>
        <w:rPr>
          <w:rFonts w:ascii="Times New Roman" w:hAnsi="Times New Roman"/>
          <w:color w:val="000000"/>
          <w:sz w:val="24"/>
          <w:szCs w:val="24"/>
          <w:lang w:val="ru-RU" w:eastAsia="ru-RU"/>
        </w:rPr>
        <w:br/>
      </w:r>
      <w:r>
        <w:rPr>
          <w:rFonts w:ascii="Times New Roman" w:hAnsi="Times New Roman"/>
          <w:sz w:val="24"/>
          <w:szCs w:val="24"/>
          <w:lang w:val="ru-RU" w:eastAsia="ru-RU"/>
        </w:rPr>
        <w:t xml:space="preserve">на примере роли традиций и развития дзюдо в современном обществе;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умение ориентироваться на основные нормы морали, духовно-нравственной культуры и </w:t>
      </w:r>
      <w:r>
        <w:rPr>
          <w:rFonts w:ascii="Times New Roman" w:hAnsi="Times New Roman"/>
          <w:color w:val="000000"/>
          <w:sz w:val="24"/>
          <w:szCs w:val="24"/>
          <w:shd w:val="clear" w:color="auto" w:fill="ffffff"/>
          <w:lang w:val="ru-RU" w:eastAsia="ru-RU"/>
        </w:rPr>
        <w:t xml:space="preserve">ценностного отношения к физической культуре,</w:t>
      </w:r>
      <w:r>
        <w:rPr>
          <w:rFonts w:ascii="Times New Roman" w:hAnsi="Times New Roman"/>
          <w:color w:val="000000"/>
          <w:sz w:val="24"/>
          <w:szCs w:val="24"/>
          <w:shd w:val="clear" w:color="auto" w:fill="ffffff"/>
          <w:lang w:eastAsia="ru-RU"/>
        </w:rPr>
        <w:t xml:space="preserve"> </w:t>
      </w:r>
      <w:r>
        <w:rPr>
          <w:rFonts w:ascii="Times New Roman" w:hAnsi="Times New Roman"/>
          <w:color w:val="000000"/>
          <w:sz w:val="24"/>
          <w:szCs w:val="24"/>
          <w:shd w:val="clear" w:color="auto" w:fill="ffffff"/>
          <w:lang w:val="ru-RU" w:eastAsia="ru-RU"/>
        </w:rPr>
        <w:t xml:space="preserve">как неотъемлемой части общечеловеческой культуры средствами дзюдо;</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HiddenHorzOCR"/>
          <w:sz w:val="24"/>
          <w:szCs w:val="24"/>
          <w:lang w:val="ru-RU" w:eastAsia="ru-RU"/>
        </w:rP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дзюдо, профессиональных предпочтений </w:t>
      </w:r>
      <w:r>
        <w:rPr>
          <w:rFonts w:ascii="Times New Roman" w:hAnsi="Times New Roman"/>
          <w:color w:val="000000"/>
          <w:sz w:val="24"/>
          <w:szCs w:val="24"/>
          <w:lang w:val="ru-RU" w:eastAsia="ru-RU"/>
        </w:rPr>
        <w:t xml:space="preserve">в области физической культуры, спорта и общественной деятельности, в том числе через ценности, традиции и идеалы</w:t>
      </w:r>
      <w:r>
        <w:rPr>
          <w:rFonts w:ascii="Times New Roman" w:hAnsi="Times New Roman"/>
          <w:sz w:val="24"/>
          <w:szCs w:val="24"/>
          <w:lang w:val="ru-RU" w:eastAsia="ru-RU"/>
        </w:rPr>
        <w:t xml:space="preserve">главных организаций регионального, всероссийского и мирового уровней по дзюдо, </w:t>
      </w:r>
      <w:r>
        <w:rPr>
          <w:rFonts w:ascii="Times New Roman" w:hAnsi="Times New Roman" w:eastAsia="Times New Roman"/>
          <w:sz w:val="24"/>
          <w:szCs w:val="24"/>
          <w:lang w:val="ru-RU" w:eastAsia="ru-RU"/>
        </w:rPr>
        <w:t xml:space="preserve">отечественных и зарубежных борцовских клубов,</w:t>
      </w:r>
      <w:r>
        <w:rPr>
          <w:rFonts w:ascii="Times New Roman" w:hAnsi="Times New Roman"/>
          <w:sz w:val="24"/>
          <w:szCs w:val="24"/>
          <w:lang w:val="ru-RU" w:eastAsia="ru-RU"/>
        </w:rPr>
        <w:br/>
        <w:t xml:space="preserve">а также школьных спортивных </w:t>
      </w:r>
      <w:r>
        <w:rPr>
          <w:rFonts w:ascii="Times New Roman" w:hAnsi="Times New Roman" w:eastAsia="Times New Roman"/>
          <w:sz w:val="24"/>
          <w:szCs w:val="24"/>
          <w:lang w:val="ru-RU" w:eastAsia="ru-RU"/>
        </w:rPr>
        <w:t xml:space="preserve">клубов;</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сформированность толерантного сознания и поведения, способность вести д</w:t>
      </w:r>
      <w:r>
        <w:rPr>
          <w:rFonts w:ascii="Times New Roman" w:hAnsi="Times New Roman"/>
          <w:color w:val="000000"/>
          <w:sz w:val="24"/>
          <w:szCs w:val="24"/>
          <w:lang w:val="ru-RU" w:eastAsia="ru-RU"/>
        </w:rPr>
        <w:t xml:space="preserve">иалог с другими людьми (сверстниками, взрослыми, педагогами, взрослыми),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w:t>
      </w:r>
      <w:r>
        <w:rPr>
          <w:rFonts w:ascii="Times New Roman" w:hAnsi="Times New Roman"/>
          <w:sz w:val="24"/>
          <w:szCs w:val="24"/>
          <w:lang w:val="ru-RU" w:eastAsia="ru-RU"/>
        </w:rPr>
        <w:t xml:space="preserve">на принципах </w:t>
      </w:r>
      <w:r>
        <w:rPr>
          <w:rFonts w:ascii="Times New Roman" w:hAnsi="Times New Roman"/>
          <w:color w:val="000000"/>
          <w:sz w:val="24"/>
          <w:szCs w:val="24"/>
          <w:lang w:val="ru-RU" w:eastAsia="ru-RU"/>
        </w:rPr>
        <w:t xml:space="preserve">доброжелательности </w:t>
      </w:r>
      <w:r>
        <w:rPr>
          <w:rFonts w:ascii="Times New Roman" w:hAnsi="Times New Roman"/>
          <w:color w:val="000000"/>
          <w:sz w:val="24"/>
          <w:szCs w:val="24"/>
          <w:lang w:val="ru-RU" w:eastAsia="ru-RU"/>
        </w:rPr>
        <w:br/>
        <w:t xml:space="preserve">и взаимопомощи;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реализация ценностей здорового и безопасного образа жизни, потребности </w:t>
      </w:r>
      <w:r>
        <w:rPr>
          <w:rFonts w:ascii="Times New Roman" w:hAnsi="Times New Roman"/>
          <w:color w:val="000000"/>
          <w:sz w:val="24"/>
          <w:szCs w:val="24"/>
          <w:lang w:val="ru-RU" w:eastAsia="ru-RU"/>
        </w:rPr>
        <w:br/>
        <w:t xml:space="preserve">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дзюдо;</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HiddenHorzOCR"/>
          <w:sz w:val="24"/>
          <w:szCs w:val="24"/>
          <w:lang w:val="ru-RU" w:eastAsia="ru-RU"/>
        </w:rPr>
      </w:pPr>
      <w:r>
        <w:rPr>
          <w:rFonts w:ascii="Times New Roman" w:hAnsi="Times New Roman"/>
          <w:color w:val="000000"/>
          <w:sz w:val="24"/>
          <w:szCs w:val="24"/>
          <w:lang w:val="ru-RU" w:eastAsia="ru-RU"/>
        </w:rPr>
        <w:t xml:space="preserve">проявление положительных качеств личности и управление своими эмоциями в различных ситуациях и условиях; способность к самостоятельной, творческой </w:t>
      </w:r>
      <w:r>
        <w:rPr>
          <w:rFonts w:ascii="Times New Roman" w:hAnsi="Times New Roman"/>
          <w:color w:val="000000"/>
          <w:sz w:val="24"/>
          <w:szCs w:val="24"/>
          <w:lang w:val="ru-RU" w:eastAsia="ru-RU"/>
        </w:rPr>
        <w:br/>
        <w:t xml:space="preserve">и ответственной деятельности средствами дзюдо.    </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ind w:firstLine="709"/>
        <w:jc w:val="both"/>
        <w:spacing w:after="0" w:line="360" w:lineRule="auto"/>
        <w:rPr>
          <w:rFonts w:ascii="Times New Roman" w:hAnsi="Times New Roman" w:eastAsia="HiddenHorzOCR"/>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HiddenHorzOCR"/>
          <w:sz w:val="24"/>
          <w:szCs w:val="24"/>
          <w:lang w:val="ru-RU" w:eastAsia="ru-RU"/>
        </w:rPr>
        <w:t xml:space="preserve">3.7.2.</w:t>
      </w:r>
      <w:r>
        <w:rPr>
          <w:rFonts w:ascii="Times New Roman" w:hAnsi="Times New Roman" w:eastAsia="HiddenHorzOCR"/>
          <w:sz w:val="24"/>
          <w:szCs w:val="24"/>
          <w:lang w:eastAsia="ru-RU"/>
        </w:rPr>
        <w:t xml:space="preserve"> </w:t>
      </w:r>
      <w:r>
        <w:rPr>
          <w:rFonts w:ascii="Times New Roman" w:hAnsi="Times New Roman"/>
          <w:color w:val="000000"/>
          <w:sz w:val="24"/>
          <w:szCs w:val="24"/>
          <w:lang w:val="ru-RU" w:eastAsia="zh-CN"/>
        </w:rPr>
        <w:t xml:space="preserve">При изучении</w:t>
      </w:r>
      <w:r>
        <w:rPr>
          <w:rFonts w:ascii="Times New Roman" w:hAnsi="Times New Roman" w:eastAsia="HiddenHorzOCR"/>
          <w:sz w:val="24"/>
          <w:szCs w:val="24"/>
          <w:lang w:val="ru-RU" w:eastAsia="ru-RU"/>
        </w:rPr>
        <w:t xml:space="preserve"> модуля «Дзюдо» на уровне среднего общего образования у обучающихся будут сформированы следующие метапредметные результаты:</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ind w:firstLine="709"/>
        <w:jc w:val="both"/>
        <w:spacing w:after="0" w:line="360" w:lineRule="auto"/>
        <w:rPr>
          <w:rFonts w:ascii="Times New Roman" w:hAnsi="Times New Roman" w:eastAsia="HiddenHorzOCR"/>
          <w:sz w:val="24"/>
          <w:szCs w:val="24"/>
          <w:lang w:val="ru-RU" w:eastAsia="ru-RU"/>
        </w:rPr>
      </w:pPr>
      <w:r>
        <w:rPr>
          <w:rFonts w:ascii="Times New Roman" w:hAnsi="Times New Roman" w:eastAsia="HiddenHorzOCR"/>
          <w:sz w:val="24"/>
          <w:szCs w:val="24"/>
          <w:lang w:val="ru-RU" w:eastAsia="ru-RU"/>
        </w:rPr>
        <w:t xml:space="preserve">умение соотносить свои действия с планируемыми результатами, осуществлять контроль своей</w:t>
      </w:r>
      <w:r>
        <w:rPr>
          <w:rFonts w:ascii="Times New Roman" w:hAnsi="Times New Roman" w:eastAsia="HiddenHorzOCR"/>
          <w:sz w:val="24"/>
          <w:szCs w:val="24"/>
          <w:lang w:val="ru-RU" w:eastAsia="ru-RU"/>
        </w:rPr>
        <w:t xml:space="preserve">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w:t>
      </w:r>
      <w:r>
        <w:rPr>
          <w:rFonts w:ascii="Times New Roman" w:hAnsi="Times New Roman"/>
          <w:color w:val="000000"/>
          <w:sz w:val="24"/>
          <w:szCs w:val="24"/>
          <w:lang w:val="ru-RU" w:eastAsia="ru-RU"/>
        </w:rPr>
        <w:br/>
        <w:t xml:space="preserve">в различных ситуациях; осуществлять, контролировать и корректировать учебную, тренировочную, игровую и соревновательную деятельность по дзюдо;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умение самостоятельно планиров</w:t>
      </w:r>
      <w:r>
        <w:rPr>
          <w:rFonts w:ascii="Times New Roman" w:hAnsi="Times New Roman"/>
          <w:color w:val="000000"/>
          <w:sz w:val="24"/>
          <w:szCs w:val="24"/>
          <w:lang w:val="ru-RU" w:eastAsia="ru-RU"/>
        </w:rPr>
        <w:t xml:space="preserve">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HiddenHorzOCR"/>
          <w:sz w:val="24"/>
          <w:szCs w:val="24"/>
          <w:lang w:val="ru-RU" w:eastAsia="ru-RU"/>
        </w:rPr>
      </w:pPr>
      <w:r>
        <w:rPr>
          <w:rFonts w:ascii="Times New Roman" w:hAnsi="Times New Roman" w:eastAsia="HiddenHorzOCR"/>
          <w:sz w:val="24"/>
          <w:szCs w:val="24"/>
          <w:lang w:val="ru-RU" w:eastAsia="ru-RU"/>
        </w:rPr>
        <w:t xml:space="preserve">умение организовывать учебное сотрудничество и совместную деятельность </w:t>
      </w:r>
      <w:r>
        <w:rPr>
          <w:rFonts w:ascii="Times New Roman" w:hAnsi="Times New Roman" w:eastAsia="HiddenHorzOCR"/>
          <w:sz w:val="24"/>
          <w:szCs w:val="24"/>
          <w:lang w:val="ru-RU" w:eastAsia="ru-RU"/>
        </w:rPr>
        <w:br/>
        <w:t xml:space="preserve">со сверстниками и взрослыми; работать индивидуально, в парах и в группе,</w:t>
      </w:r>
      <w:r>
        <w:rPr>
          <w:rFonts w:ascii="Times New Roman" w:hAnsi="Times New Roman"/>
          <w:color w:val="000000"/>
          <w:sz w:val="24"/>
          <w:szCs w:val="24"/>
          <w:lang w:val="ru-RU" w:eastAsia="ru-RU"/>
        </w:rPr>
        <w:t xml:space="preserve">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основами самоконтроля, самооценки, принятия решений </w:t>
      </w:r>
      <w:r>
        <w:rPr>
          <w:rFonts w:ascii="Times New Roman" w:hAnsi="Times New Roman"/>
          <w:color w:val="000000"/>
          <w:sz w:val="24"/>
          <w:szCs w:val="24"/>
          <w:lang w:val="ru-RU" w:eastAsia="ru-RU"/>
        </w:rPr>
        <w:br/>
        <w:t xml:space="preserve">и осуществления осознанного выбора в учебной и познавательной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HiddenHorzOCR"/>
          <w:sz w:val="24"/>
          <w:szCs w:val="24"/>
          <w:lang w:val="ru-RU" w:eastAsia="ru-RU"/>
        </w:rPr>
        <w:t xml:space="preserve">умение </w:t>
      </w:r>
      <w:r>
        <w:rPr>
          <w:rFonts w:ascii="Times New Roman" w:hAnsi="Times New Roman"/>
          <w:color w:val="000000"/>
          <w:sz w:val="24"/>
          <w:szCs w:val="24"/>
          <w:lang w:val="ru-RU" w:eastAsia="ru-RU"/>
        </w:rPr>
        <w:t xml:space="preserve">создавать, применять и преобразовывать графические пиктограммы физических упражнений в двигательные действия и наоборот; схемы </w:t>
      </w:r>
      <w:r>
        <w:rPr>
          <w:rFonts w:ascii="Times New Roman" w:hAnsi="Times New Roman"/>
          <w:color w:val="000000"/>
          <w:sz w:val="24"/>
          <w:szCs w:val="24"/>
          <w:lang w:val="ru-RU" w:eastAsia="ru-RU"/>
        </w:rPr>
        <w:br/>
        <w:t xml:space="preserve">для тактических, игровых задач;</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способность самостоятельно </w:t>
      </w:r>
      <w:r>
        <w:rPr>
          <w:rFonts w:ascii="Times New Roman" w:hAnsi="Times New Roman" w:eastAsia="Times New Roman"/>
          <w:color w:val="000000"/>
          <w:sz w:val="24"/>
          <w:szCs w:val="24"/>
          <w:lang w:val="ru-RU" w:eastAsia="ru-RU"/>
        </w:rPr>
        <w:t xml:space="preserve">применять различные методы, инструменты </w:t>
      </w:r>
      <w:r>
        <w:rPr>
          <w:rFonts w:ascii="Times New Roman" w:hAnsi="Times New Roman" w:eastAsia="Times New Roman"/>
          <w:color w:val="000000"/>
          <w:sz w:val="24"/>
          <w:szCs w:val="24"/>
          <w:lang w:val="ru-RU" w:eastAsia="ru-RU"/>
        </w:rPr>
        <w:br/>
        <w:t xml:space="preserve">и запросы</w:t>
      </w:r>
      <w:r>
        <w:rPr>
          <w:rFonts w:ascii="Times New Roman" w:hAnsi="Times New Roman"/>
          <w:color w:val="000000"/>
          <w:sz w:val="24"/>
          <w:szCs w:val="24"/>
          <w:lang w:val="ru-RU" w:eastAsia="ru-RU"/>
        </w:rPr>
        <w:t xml:space="preserve">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color w:val="000000"/>
          <w:sz w:val="24"/>
          <w:szCs w:val="24"/>
          <w:lang w:val="ru-RU" w:eastAsia="ru-RU"/>
        </w:rPr>
        <w:t xml:space="preserve">3.7.3.</w:t>
      </w:r>
      <w:r>
        <w:rPr>
          <w:rFonts w:ascii="Times New Roman" w:hAnsi="Times New Roman"/>
          <w:color w:val="000000"/>
          <w:sz w:val="24"/>
          <w:szCs w:val="24"/>
          <w:lang w:eastAsia="ru-RU"/>
        </w:rPr>
        <w:t xml:space="preserve"> </w:t>
      </w:r>
      <w:r>
        <w:rPr>
          <w:rFonts w:ascii="Times New Roman" w:hAnsi="Times New Roman"/>
          <w:color w:val="000000"/>
          <w:sz w:val="24"/>
          <w:szCs w:val="24"/>
          <w:lang w:val="ru-RU" w:eastAsia="zh-CN"/>
        </w:rPr>
        <w:t xml:space="preserve">При изучении</w:t>
      </w:r>
      <w:r>
        <w:rPr>
          <w:rFonts w:ascii="Times New Roman" w:hAnsi="Times New Roman"/>
          <w:color w:val="000000"/>
          <w:sz w:val="24"/>
          <w:szCs w:val="24"/>
          <w:lang w:val="ru-RU" w:eastAsia="ru-RU"/>
        </w:rPr>
        <w:t xml:space="preserve"> модуля «Дзюдо» на уровне среднего общего образования у обучающихся будут сформированы следующие предметные результаты:</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истории развития современного дзюдо, её традиций, клубного движения по дзюдо в мире, в Российской Федерации, в регионе;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характеризовать роль и основные функции главных организаций </w:t>
      </w:r>
      <w:r>
        <w:rPr>
          <w:rFonts w:ascii="Times New Roman" w:hAnsi="Times New Roman"/>
          <w:color w:val="000000"/>
          <w:sz w:val="24"/>
          <w:szCs w:val="24"/>
          <w:lang w:val="ru-RU" w:eastAsia="ru-RU"/>
        </w:rPr>
        <w:br/>
        <w:t xml:space="preserve">и федераций (международные, российские) по борьбе дзюдо, осуществляющих управление дзюдо;</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способностью аргументированно принимать участие в обсуждении успехов и неудач сборных и клубных команд страны, отечественных и зарубежных борцовских клубов на международной арене;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анализировать результаты соревнований, входящих в официальный календарь соревнований (международны</w:t>
      </w:r>
      <w:r>
        <w:rPr>
          <w:rFonts w:ascii="Times New Roman" w:hAnsi="Times New Roman"/>
          <w:color w:val="000000"/>
          <w:sz w:val="24"/>
          <w:szCs w:val="24"/>
          <w:lang w:val="ru-RU" w:eastAsia="ru-RU"/>
        </w:rPr>
        <w:t xml:space="preserve">х, всероссийских, региональных); различать системы проведения соревнований по дзюдо, понимать структуру спортивных соревнований и физкультурных мероприятий по борьбе дзюдо и её спортивным дисциплинам среди различных возрастных групп и категорий участников;</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понимание роли занятий борьбой дзюдо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планировать, орга</w:t>
      </w:r>
      <w:r>
        <w:rPr>
          <w:rFonts w:ascii="Times New Roman" w:hAnsi="Times New Roman"/>
          <w:color w:val="000000"/>
          <w:sz w:val="24"/>
          <w:szCs w:val="24"/>
          <w:lang w:val="ru-RU" w:eastAsia="ru-RU"/>
        </w:rPr>
        <w:t xml:space="preserve">низовывать и проводить самостоятельные тренировки по дзюдо с учётом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и умение применя</w:t>
      </w:r>
      <w:r>
        <w:rPr>
          <w:rFonts w:ascii="Times New Roman" w:hAnsi="Times New Roman"/>
          <w:color w:val="000000"/>
          <w:sz w:val="24"/>
          <w:szCs w:val="24"/>
          <w:lang w:val="ru-RU" w:eastAsia="ru-RU"/>
        </w:rPr>
        <w:t xml:space="preserve">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умение применять основы формирования сбалансированного питания борца-дзюдоиста;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характеризовать и демонстрировать средства физической подготовки, применять их в образовательной и тренировочной деятельности при занятиях дзюдо;</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навыками разработки и выполнения физических упражнений различной целевой и функциональной направленности, используя средства дзюдо, применять их в игровой и соревновательной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способность характеризовать и демонстрировать комплексы упражнений </w:t>
      </w:r>
      <w:r>
        <w:rPr>
          <w:rFonts w:ascii="Times New Roman" w:hAnsi="Times New Roman"/>
          <w:color w:val="000000"/>
          <w:sz w:val="24"/>
          <w:szCs w:val="24"/>
          <w:lang w:val="ru-RU" w:eastAsia="ru-RU"/>
        </w:rPr>
        <w:br/>
        <w:t xml:space="preserve">и технических действий, формирующие двигательные умения и навыки тактических приёмов борцов-дзюдоистов и тактики ведения поединков в дзюдо;</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способность демонстрировать технику выполнения технических действий </w:t>
      </w:r>
      <w:r>
        <w:rPr>
          <w:rFonts w:ascii="Times New Roman" w:hAnsi="Times New Roman"/>
          <w:color w:val="000000"/>
          <w:sz w:val="24"/>
          <w:szCs w:val="24"/>
          <w:lang w:val="ru-RU" w:eastAsia="ru-RU"/>
        </w:rPr>
        <w:br/>
        <w:t xml:space="preserve">и приемов, в сочетаниях с различными обманными движениями, применение изученных технических и тактических действий в учебной, игровой, досуговой, прикладной и соревновательной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навыками моделирования и демонстрацией индивидуальных, групповых и командных действий в тактике нападения и защиты с учётом действий соперников, использование выгодных позиций и стандартных ситуаций, </w:t>
      </w:r>
      <w:r>
        <w:rPr>
          <w:rFonts w:ascii="Times New Roman" w:hAnsi="Times New Roman"/>
          <w:color w:val="000000"/>
          <w:sz w:val="24"/>
          <w:szCs w:val="24"/>
          <w:lang w:val="ru-RU" w:eastAsia="ru-RU"/>
        </w:rPr>
        <w:br/>
        <w:t xml:space="preserve">а также умение применять изученные тактические действия в учебной, игровой, прикладной, соревновательной и досуговой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способностью понимать сущность возникновения ошибок </w:t>
      </w:r>
      <w:r>
        <w:rPr>
          <w:rFonts w:ascii="Times New Roman" w:hAnsi="Times New Roman"/>
          <w:color w:val="000000"/>
          <w:sz w:val="24"/>
          <w:szCs w:val="24"/>
          <w:lang w:val="ru-RU" w:eastAsia="ru-RU"/>
        </w:rPr>
        <w:br/>
        <w:t xml:space="preserve">в двигательной (технической) деятельности при выполнении технических приемов, анализировать и находить способы устранения ошибок, умение проводить анализ собственных поединков и поединков соперников, выделять их слабые и сильные стороны и делать выводы;</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участие в соревновательной деятельности в соответствии с правилами дзюдо, применение правил соревнований и судейской терминологии в судейской практике;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соб</w:t>
      </w:r>
      <w:r>
        <w:rPr>
          <w:rFonts w:ascii="Times New Roman" w:hAnsi="Times New Roman"/>
          <w:color w:val="000000"/>
          <w:sz w:val="24"/>
          <w:szCs w:val="24"/>
          <w:lang w:val="ru-RU" w:eastAsia="ru-RU"/>
        </w:rPr>
        <w:t xml:space="preserve">людение требований к местам проведения занятий дзюдо,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борьбой дзюдо, в досуговой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соблюдение правил техники безопасности во время занятий </w:t>
      </w:r>
      <w:r>
        <w:rPr>
          <w:rFonts w:ascii="Times New Roman" w:hAnsi="Times New Roman"/>
          <w:color w:val="000000"/>
          <w:sz w:val="24"/>
          <w:szCs w:val="24"/>
          <w:lang w:val="ru-RU" w:eastAsia="ru-RU"/>
        </w:rPr>
        <w:br/>
        <w:t xml:space="preserve">и соревнований по дзюдо, причин возникновения травм и умение оказывать первую помощь при травмах и повреждениях во время занятий борьбой дзюдо;</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соблюдение гигиенических основ образовательной, тренировочной </w:t>
      </w:r>
      <w:r>
        <w:rPr>
          <w:rFonts w:ascii="Times New Roman" w:hAnsi="Times New Roman"/>
          <w:color w:val="000000"/>
          <w:sz w:val="24"/>
          <w:szCs w:val="24"/>
          <w:lang w:val="ru-RU" w:eastAsia="ru-RU"/>
        </w:rPr>
        <w:br/>
        <w:t xml:space="preserve">и досуговой двигательной деятельности, основ организации здорового образа жизни средствами дзюдо;</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навыками использования занятий дзюдо для организации индивидуального отдыха и досуга, укрепления собственного здоровья, повышения уровня физических кондиций;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способность провод</w:t>
      </w:r>
      <w:r>
        <w:rPr>
          <w:rFonts w:ascii="Times New Roman" w:hAnsi="Times New Roman"/>
          <w:color w:val="000000"/>
          <w:sz w:val="24"/>
          <w:szCs w:val="24"/>
          <w:lang w:val="ru-RU" w:eastAsia="ru-RU"/>
        </w:rPr>
        <w:t xml:space="preserve">ить контрольно-тестовые упражнения по общей, специальной и технической подготовке в дзюдо в соответствии с методикой, выявлять особенности в приросте показателей физической и технической подготовленности, сравнивать их с возрастными стандартами физической </w:t>
      </w:r>
      <w:r>
        <w:rPr>
          <w:rFonts w:ascii="Times New Roman" w:hAnsi="Times New Roman"/>
          <w:color w:val="000000"/>
          <w:sz w:val="24"/>
          <w:szCs w:val="24"/>
          <w:lang w:val="ru-RU" w:eastAsia="ru-RU"/>
        </w:rPr>
        <w:br/>
        <w:t xml:space="preserve">и технической подготовленности;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способность соблюдать правила безопасного, правомерного поведения </w:t>
      </w:r>
      <w:r>
        <w:rPr>
          <w:rFonts w:ascii="Times New Roman" w:hAnsi="Times New Roman"/>
          <w:color w:val="000000"/>
          <w:sz w:val="24"/>
          <w:szCs w:val="24"/>
          <w:lang w:val="ru-RU" w:eastAsia="ru-RU"/>
        </w:rPr>
        <w:br/>
        <w:t xml:space="preserve">во время соревнований различного уровня по дзюдо в качестве зрителя, болельщика («фаната»);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умение применять способы и методы профилактики пагубных привычек, асоциального и созависимого поведения, знание понятий «допинг» </w:t>
      </w:r>
      <w:r>
        <w:rPr>
          <w:rFonts w:ascii="Times New Roman" w:hAnsi="Times New Roman"/>
          <w:color w:val="000000"/>
          <w:sz w:val="24"/>
          <w:szCs w:val="24"/>
          <w:lang w:val="ru-RU" w:eastAsia="ru-RU"/>
        </w:rPr>
        <w:br/>
        <w:t xml:space="preserve">и «антидопинг».</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4.</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М</w:t>
      </w:r>
      <w:r>
        <w:rPr>
          <w:rFonts w:ascii="Times New Roman" w:hAnsi="Times New Roman"/>
          <w:color w:val="000000"/>
          <w:sz w:val="24"/>
          <w:szCs w:val="24"/>
          <w:lang w:val="ru-RU" w:eastAsia="zh-CN"/>
        </w:rPr>
        <w:t xml:space="preserve">одуль «Хоккей».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4.1.</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Пояснительная записка модуля «Хоккей».</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Модуль «Хоккей» </w:t>
      </w:r>
      <w:r>
        <w:rPr>
          <w:rFonts w:ascii="Times New Roman" w:hAnsi="Times New Roman" w:eastAsia="Times New Roman"/>
          <w:sz w:val="24"/>
          <w:szCs w:val="24"/>
          <w:lang w:val="ru-RU" w:eastAsia="ru-RU"/>
        </w:rPr>
        <w:t xml:space="preserve">(далее – модуль по хоккею, хоккей) </w:t>
      </w:r>
      <w:r>
        <w:rPr>
          <w:rFonts w:ascii="Times New Roman" w:hAnsi="Times New Roman"/>
          <w:color w:val="000000"/>
          <w:sz w:val="24"/>
          <w:szCs w:val="24"/>
          <w:lang w:val="ru-RU" w:eastAsia="zh-CN"/>
        </w:rPr>
        <w:t xml:space="preserve">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w:t>
      </w:r>
      <w:r>
        <w:rPr>
          <w:rFonts w:ascii="Times New Roman" w:hAnsi="Times New Roman"/>
          <w:color w:val="000000"/>
          <w:sz w:val="24"/>
          <w:szCs w:val="24"/>
          <w:lang w:val="ru-RU" w:eastAsia="zh-CN"/>
        </w:rPr>
        <w:br/>
        <w:t xml:space="preserve">и использования </w:t>
      </w:r>
      <w:r>
        <w:rPr>
          <w:rFonts w:ascii="Times New Roman" w:hAnsi="Times New Roman"/>
          <w:sz w:val="24"/>
          <w:szCs w:val="24"/>
          <w:lang w:val="ru-RU" w:eastAsia="zh-CN"/>
        </w:rPr>
        <w:t xml:space="preserve">спортивно-ориентированных форм, </w:t>
      </w:r>
      <w:r>
        <w:rPr>
          <w:rFonts w:ascii="Times New Roman" w:hAnsi="Times New Roman"/>
          <w:color w:val="000000"/>
          <w:sz w:val="24"/>
          <w:szCs w:val="24"/>
          <w:lang w:val="ru-RU" w:eastAsia="zh-CN"/>
        </w:rPr>
        <w:t xml:space="preserve">средств и методов </w:t>
      </w:r>
      <w:r>
        <w:rPr>
          <w:rFonts w:ascii="Times New Roman" w:hAnsi="Times New Roman"/>
          <w:sz w:val="24"/>
          <w:szCs w:val="24"/>
          <w:lang w:val="ru-RU" w:eastAsia="zh-CN"/>
        </w:rPr>
        <w:t xml:space="preserve">обучения </w:t>
      </w:r>
      <w:r>
        <w:rPr>
          <w:rFonts w:ascii="Times New Roman" w:hAnsi="Times New Roman"/>
          <w:sz w:val="24"/>
          <w:szCs w:val="24"/>
          <w:lang w:val="ru-RU" w:eastAsia="zh-CN"/>
        </w:rPr>
        <w:br/>
        <w:t xml:space="preserve">по различным видам спорта.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Arial Unicode MS"/>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eastAsia="Arial Unicode MS"/>
          <w:sz w:val="24"/>
          <w:szCs w:val="24"/>
          <w:lang w:val="ru-RU" w:eastAsia="ru-RU"/>
        </w:rPr>
        <w:t xml:space="preserve">Хоккей является эффективным средством физического воспитания </w:t>
      </w:r>
      <w:r>
        <w:rPr>
          <w:rFonts w:ascii="Times New Roman" w:hAnsi="Times New Roman" w:eastAsia="Arial Unicode MS"/>
          <w:sz w:val="24"/>
          <w:szCs w:val="24"/>
          <w:lang w:val="ru-RU" w:eastAsia="ru-RU"/>
        </w:rPr>
        <w:br/>
      </w:r>
      <w:r>
        <w:rPr>
          <w:rFonts w:ascii="Times New Roman" w:hAnsi="Times New Roman"/>
          <w:sz w:val="24"/>
          <w:szCs w:val="24"/>
          <w:lang w:val="ru-RU" w:eastAsia="ru-RU"/>
        </w:rPr>
        <w:t xml:space="preserve">и содействует всестороннему физическому, интеллектуальному, нравственному развитию обучающихся, укреплению здоровья, привлечению обучающихся </w:t>
      </w:r>
      <w:r>
        <w:rPr>
          <w:rFonts w:ascii="Times New Roman" w:hAnsi="Times New Roman"/>
          <w:sz w:val="24"/>
          <w:szCs w:val="24"/>
          <w:lang w:val="ru-RU" w:eastAsia="ru-RU"/>
        </w:rPr>
        <w:br/>
        <w:t xml:space="preserve">к систематическим занятиям физической культурой и спортом, их личностному </w:t>
      </w:r>
      <w:r>
        <w:rPr>
          <w:rFonts w:ascii="Times New Roman" w:hAnsi="Times New Roman"/>
          <w:sz w:val="24"/>
          <w:szCs w:val="24"/>
          <w:lang w:val="ru-RU" w:eastAsia="ru-RU"/>
        </w:rPr>
        <w:br/>
        <w:t xml:space="preserve">и профессиональному самоопределению.</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Выполнение сложнокоординационных, технико-тактических действий </w:t>
      </w:r>
      <w:r>
        <w:rPr>
          <w:rFonts w:ascii="Times New Roman" w:hAnsi="Times New Roman" w:eastAsia="Arial Unicode MS"/>
          <w:sz w:val="24"/>
          <w:szCs w:val="24"/>
          <w:lang w:val="ru-RU" w:eastAsia="ru-RU"/>
        </w:rPr>
        <w:br/>
        <w:t xml:space="preserve">в хоккее обеспечивает эффективное воспитание физических качеств (быстроты, ловкости, выносливости, силы и гибкости) и формирование двигательных навыков.</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w:t>
      </w:r>
      <w:r>
        <w:rPr>
          <w:rFonts w:ascii="Times New Roman" w:hAnsi="Times New Roman" w:eastAsia="Arial Unicode MS"/>
          <w:sz w:val="24"/>
          <w:szCs w:val="24"/>
          <w:lang w:val="ru-RU" w:eastAsia="ru-RU"/>
        </w:rPr>
        <w:t xml:space="preserve">смелость, решительность, инициатива, трудолюбие, настойчивость </w:t>
      </w:r>
      <w:r>
        <w:rPr>
          <w:rFonts w:ascii="Times New Roman" w:hAnsi="Times New Roman" w:eastAsia="Arial Unicode MS"/>
          <w:sz w:val="24"/>
          <w:szCs w:val="24"/>
          <w:lang w:val="ru-RU" w:eastAsia="ru-RU"/>
        </w:rPr>
        <w:br/>
        <w:t xml:space="preserve">и целеустремленность, способность управлять своими эмоциями).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4.2.</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Целью изучения модуля «Хоккей» является </w:t>
      </w:r>
      <w:r>
        <w:rPr>
          <w:rFonts w:ascii="Times New Roman" w:hAnsi="Times New Roman"/>
          <w:sz w:val="24"/>
          <w:szCs w:val="24"/>
          <w:lang w:val="ru-RU" w:eastAsia="ru-RU"/>
        </w:rPr>
        <w:t xml:space="preserve">формирование </w:t>
      </w:r>
      <w:r>
        <w:rPr>
          <w:rFonts w:ascii="Times New Roman" w:hAnsi="Times New Roman"/>
          <w:sz w:val="24"/>
          <w:szCs w:val="24"/>
          <w:lang w:val="ru-RU" w:eastAsia="ru-RU"/>
        </w:rPr>
        <w:br/>
      </w:r>
      <w:r>
        <w:rPr>
          <w:rFonts w:ascii="Times New Roman" w:hAnsi="Times New Roman"/>
          <w:sz w:val="24"/>
          <w:szCs w:val="24"/>
          <w:lang w:val="ru-RU" w:eastAsia="ru-RU"/>
        </w:rPr>
        <w:t xml:space="preserve">у обучающихся н</w:t>
      </w:r>
      <w:r>
        <w:rPr>
          <w:rFonts w:ascii="Times New Roman" w:hAnsi="Times New Roman"/>
          <w:sz w:val="24"/>
          <w:szCs w:val="24"/>
          <w:lang w:val="ru-RU" w:eastAsia="ru-RU"/>
        </w:rPr>
        <w:t xml:space="preserve">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ru-RU"/>
        </w:rPr>
        <w:t xml:space="preserve">4.3.</w:t>
      </w:r>
      <w:r>
        <w:rPr>
          <w:rFonts w:ascii="Times New Roman" w:hAnsi="Times New Roman"/>
          <w:sz w:val="24"/>
          <w:szCs w:val="24"/>
          <w:lang w:eastAsia="ru-RU"/>
        </w:rPr>
        <w:t xml:space="preserve"> </w:t>
      </w:r>
      <w:r>
        <w:rPr>
          <w:rFonts w:ascii="Times New Roman" w:hAnsi="Times New Roman"/>
          <w:sz w:val="24"/>
          <w:szCs w:val="24"/>
          <w:lang w:val="ru-RU" w:eastAsia="ru-RU"/>
        </w:rPr>
        <w:t xml:space="preserve">Задачами изучения модуля </w:t>
      </w:r>
      <w:r>
        <w:rPr>
          <w:rFonts w:ascii="Times New Roman" w:hAnsi="Times New Roman" w:eastAsia="Times New Roman"/>
          <w:color w:val="000000"/>
          <w:sz w:val="24"/>
          <w:szCs w:val="24"/>
          <w:lang w:val="ru-RU" w:eastAsia="ar-SA"/>
        </w:rPr>
        <w:t xml:space="preserve">«Хоккей» </w:t>
      </w:r>
      <w:r>
        <w:rPr>
          <w:rFonts w:ascii="Times New Roman" w:hAnsi="Times New Roman"/>
          <w:sz w:val="24"/>
          <w:szCs w:val="24"/>
          <w:lang w:val="ru-RU" w:eastAsia="ru-RU"/>
        </w:rPr>
        <w:t xml:space="preserve">являются:</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всестороннее гармоничное развитие обучающихся, увеличение объёма </w:t>
      </w:r>
      <w:r>
        <w:rPr>
          <w:rFonts w:ascii="Times New Roman" w:hAnsi="Times New Roman"/>
          <w:sz w:val="24"/>
          <w:szCs w:val="24"/>
          <w:lang w:val="ru-RU" w:eastAsia="ru-RU"/>
        </w:rPr>
        <w:br/>
        <w:t xml:space="preserve">их двигательной активности;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укрепление </w:t>
      </w:r>
      <w:r>
        <w:rPr>
          <w:rFonts w:ascii="Times New Roman" w:hAnsi="Times New Roman" w:eastAsia="@Arial Unicode MS"/>
          <w:sz w:val="24"/>
          <w:szCs w:val="24"/>
          <w:lang w:val="ru-RU" w:eastAsia="ru-RU"/>
        </w:rPr>
        <w:t xml:space="preserve">физического, психологического и социального </w:t>
      </w:r>
      <w:r>
        <w:rPr>
          <w:rFonts w:ascii="Times New Roman" w:hAnsi="Times New Roman"/>
          <w:sz w:val="24"/>
          <w:szCs w:val="24"/>
          <w:lang w:val="ru-RU" w:eastAsia="ru-RU"/>
        </w:rPr>
        <w:t xml:space="preserve">здоровья обучающихся, воспитание основных физических качеств и повышение функциональных возможностей их организма, </w:t>
      </w:r>
      <w:r>
        <w:rPr>
          <w:rFonts w:ascii="Times New Roman" w:hAnsi="Times New Roman" w:eastAsia="@Arial Unicode MS"/>
          <w:sz w:val="24"/>
          <w:szCs w:val="24"/>
          <w:lang w:val="ru-RU" w:eastAsia="ru-RU"/>
        </w:rPr>
        <w:t xml:space="preserve">обеспечение культуры безопасного поведения </w:t>
      </w:r>
      <w:r>
        <w:rPr>
          <w:rFonts w:ascii="Times New Roman" w:hAnsi="Times New Roman"/>
          <w:sz w:val="24"/>
          <w:szCs w:val="24"/>
          <w:lang w:val="ru-RU" w:eastAsia="ru-RU"/>
        </w:rPr>
        <w:t xml:space="preserve">на занятиях по хоккею;</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освоение знаний о физической культуре и спорте в целом, истории развития вида спорта «хоккей» в частности;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формирование общих представлений о виде спорта «хоккей», </w:t>
      </w:r>
      <w:r>
        <w:rPr>
          <w:rFonts w:ascii="Times New Roman" w:hAnsi="Times New Roman"/>
          <w:sz w:val="24"/>
          <w:szCs w:val="24"/>
          <w:lang w:val="ru-RU" w:eastAsia="ru-RU"/>
        </w:rPr>
        <w:br/>
        <w:t xml:space="preserve">о его возможностях и значении в процессе укрепления здоровья, физическом развитии и физической подготовке обучающихся;</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формирование образовательного фундамента, основанного как на знаниях </w:t>
      </w:r>
      <w:r>
        <w:rPr>
          <w:rFonts w:ascii="Times New Roman" w:hAnsi="Times New Roman"/>
          <w:sz w:val="24"/>
          <w:szCs w:val="24"/>
          <w:lang w:val="ru-RU" w:eastAsia="ru-RU"/>
        </w:rPr>
        <w:br/>
        <w:t xml:space="preserve">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w:t>
      </w:r>
      <w:r>
        <w:rPr>
          <w:rFonts w:ascii="Times New Roman" w:hAnsi="Times New Roman" w:eastAsia="PragmaticaC"/>
          <w:sz w:val="24"/>
          <w:szCs w:val="24"/>
          <w:lang w:val="ru-RU" w:eastAsia="ru-RU"/>
        </w:rPr>
        <w:t xml:space="preserve">техническими действиями и приемами вида спорта «хоккей»</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воспитание положительных качеств личности, норм коллективного взаимодействия и сотрудничества в образовательной и соревновательной деятельности;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хоккея;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популяризация </w:t>
      </w:r>
      <w:r>
        <w:rPr>
          <w:rFonts w:ascii="Times New Roman" w:hAnsi="Times New Roman"/>
          <w:sz w:val="24"/>
          <w:szCs w:val="24"/>
          <w:lang w:val="ru-RU" w:eastAsia="ru-RU"/>
        </w:rPr>
        <w:t xml:space="preserve">вида спорта «хоккей», </w:t>
      </w:r>
      <w:r>
        <w:rPr>
          <w:rFonts w:ascii="Times New Roman" w:hAnsi="Times New Roman" w:eastAsia="Times New Roman"/>
          <w:sz w:val="24"/>
          <w:szCs w:val="24"/>
          <w:lang w:val="ru-RU" w:eastAsia="ru-RU"/>
        </w:rPr>
        <w:t xml:space="preserve">привлечение </w:t>
      </w:r>
      <w:r>
        <w:rPr>
          <w:rFonts w:ascii="Times New Roman" w:hAnsi="Times New Roman" w:eastAsia="Arial Unicode MS"/>
          <w:sz w:val="24"/>
          <w:szCs w:val="24"/>
          <w:lang w:val="ru-RU" w:eastAsia="ru-RU"/>
        </w:rPr>
        <w:t xml:space="preserve">обучающихся,</w:t>
      </w:r>
      <w:r>
        <w:rPr>
          <w:rFonts w:ascii="Times New Roman" w:hAnsi="Times New Roman" w:eastAsia="Times New Roman"/>
          <w:sz w:val="24"/>
          <w:szCs w:val="24"/>
          <w:lang w:val="ru-RU" w:eastAsia="ru-RU"/>
        </w:rPr>
        <w:t xml:space="preserve"> проявляющих повышенный интерес и способности к занятиям хоккеем, </w:t>
      </w:r>
      <w:r>
        <w:rPr>
          <w:rFonts w:ascii="Times New Roman" w:hAnsi="Times New Roman" w:eastAsia="Times New Roman"/>
          <w:sz w:val="24"/>
          <w:szCs w:val="24"/>
          <w:lang w:val="ru-RU" w:eastAsia="ru-RU"/>
        </w:rPr>
        <w:br/>
        <w:t xml:space="preserve">в школьные спортивные клубы, секции, к участию в соревнованиях;</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выявление, развитие и поддержка одарённых детей в области спорта.</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tabs>
          <w:tab w:val="left" w:pos="708" w:leader="none"/>
        </w:tabs>
        <w:rPr>
          <w:rFonts w:ascii="Times New Roman" w:hAnsi="Times New Roman" w:eastAsia="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4.4.</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Место и роль модуля «Хоккей».</w:t>
      </w:r>
      <w:r>
        <w:rPr>
          <w:rFonts w:ascii="Times New Roman" w:hAnsi="Times New Roman" w:eastAsia="Times New Roman"/>
          <w:color w:val="000000"/>
          <w:sz w:val="24"/>
          <w:szCs w:val="24"/>
          <w:lang w:val="ru-RU" w:eastAsia="zh-CN"/>
        </w:rPr>
      </w:r>
      <w:r>
        <w:rPr>
          <w:rFonts w:ascii="Times New Roman" w:hAnsi="Times New Roman" w:eastAsia="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Модуль «Хоккей» доступен для освоения всем обучающимся, независимо </w:t>
      </w:r>
      <w:r>
        <w:rPr>
          <w:rFonts w:ascii="Times New Roman" w:hAnsi="Times New Roman"/>
          <w:sz w:val="24"/>
          <w:szCs w:val="24"/>
          <w:lang w:val="ru-RU" w:eastAsia="zh-CN"/>
        </w:rPr>
        <w:br/>
        <w:t xml:space="preserve">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bookmarkStart w:id="35" w:name="_Hlk125120333"/>
      <w:r>
        <w:rPr>
          <w:rFonts w:ascii="Times New Roman" w:hAnsi="Times New Roman"/>
          <w:sz w:val="24"/>
          <w:szCs w:val="24"/>
          <w:lang w:val="ru-RU" w:eastAsia="zh-CN"/>
        </w:rPr>
        <w:t xml:space="preserve">Интеграция модуля по хоккею поможет обучающимся в освоении содержательных компонентов и модулей по гимнастике, легкой атлетике, спортивным играм,</w:t>
      </w:r>
      <w:r>
        <w:rPr>
          <w:rFonts w:ascii="Times New Roman" w:hAnsi="Times New Roman"/>
          <w:color w:val="000000"/>
          <w:sz w:val="24"/>
          <w:szCs w:val="24"/>
          <w:lang w:val="ru-RU" w:eastAsia="zh-CN"/>
        </w:rPr>
        <w:t xml:space="preserve"> подготовке и проведении спортивных мероприятий, </w:t>
      </w:r>
      <w:r>
        <w:rPr>
          <w:rFonts w:ascii="Times New Roman" w:hAnsi="Times New Roman"/>
          <w:color w:val="000000"/>
          <w:sz w:val="24"/>
          <w:szCs w:val="24"/>
          <w:lang w:val="ru-RU" w:eastAsia="zh-CN"/>
        </w:rPr>
        <w:br/>
      </w:r>
      <w:r>
        <w:rPr>
          <w:rFonts w:ascii="Times New Roman" w:hAnsi="Times New Roman"/>
          <w:color w:val="000000"/>
          <w:sz w:val="24"/>
          <w:szCs w:val="24"/>
          <w:lang w:val="ru-RU" w:eastAsia="ru-RU"/>
        </w:rPr>
        <w:t xml:space="preserve">а также </w:t>
      </w:r>
      <w:r>
        <w:rPr>
          <w:rFonts w:ascii="Times New Roman" w:hAnsi="Times New Roman"/>
          <w:color w:val="000000"/>
          <w:sz w:val="24"/>
          <w:szCs w:val="24"/>
          <w:lang w:val="ru-RU" w:eastAsia="ru-RU"/>
        </w:rPr>
        <w:t xml:space="preserve">в освоении программ в рамках внеурочной деятельности, </w:t>
      </w:r>
      <w:r>
        <w:rPr>
          <w:rFonts w:ascii="Times New Roman" w:hAnsi="Times New Roman"/>
          <w:sz w:val="24"/>
          <w:szCs w:val="24"/>
          <w:lang w:val="ru-RU" w:eastAsia="zh-CN"/>
        </w:rPr>
        <w:t xml:space="preserve">дополнительного образования физкультурно-спортивной направленности, </w:t>
      </w:r>
      <w:r>
        <w:rPr>
          <w:rFonts w:ascii="Times New Roman" w:hAnsi="Times New Roman"/>
          <w:color w:val="000000"/>
          <w:sz w:val="24"/>
          <w:szCs w:val="24"/>
          <w:lang w:val="ru-RU" w:eastAsia="ru-RU"/>
        </w:rPr>
        <w:t xml:space="preserve">деятельности школьных спортивных клубов, </w:t>
      </w:r>
      <w:r>
        <w:rPr>
          <w:rFonts w:ascii="Times New Roman" w:hAnsi="Times New Roman"/>
          <w:color w:val="000000"/>
          <w:sz w:val="24"/>
          <w:szCs w:val="24"/>
          <w:lang w:val="ru-RU" w:eastAsia="ru-RU"/>
        </w:rPr>
        <w:t xml:space="preserve">подготовке </w:t>
      </w:r>
      <w:r>
        <w:rPr>
          <w:rFonts w:ascii="Times New Roman" w:hAnsi="Times New Roman"/>
          <w:sz w:val="24"/>
          <w:szCs w:val="24"/>
          <w:lang w:val="ru-RU" w:eastAsia="ru-RU"/>
        </w:rPr>
        <w:t xml:space="preserve">обучающихся к сдаче норм Всероссийского физкультурно-спортивного комплекса «Готов к труду и обороне» (ГТО) </w:t>
      </w:r>
      <w:r>
        <w:rPr>
          <w:rFonts w:ascii="Times New Roman" w:hAnsi="Times New Roman"/>
          <w:sz w:val="24"/>
          <w:szCs w:val="24"/>
          <w:lang w:val="ru-RU" w:eastAsia="zh-CN"/>
        </w:rPr>
        <w:t xml:space="preserve">и </w:t>
      </w:r>
      <w:r>
        <w:rPr>
          <w:rFonts w:ascii="Times New Roman" w:hAnsi="Times New Roman"/>
          <w:sz w:val="24"/>
          <w:szCs w:val="24"/>
          <w:lang w:val="ru-RU" w:eastAsia="ru-RU"/>
        </w:rPr>
        <w:t xml:space="preserve">подготовке юношей к службе в Вооруженных Силах Российской Федерации и </w:t>
      </w:r>
      <w:bookmarkStart w:id="36" w:name="_Hlk125120832"/>
      <w:r>
        <w:rPr>
          <w:rFonts w:ascii="Times New Roman" w:hAnsi="Times New Roman"/>
          <w:sz w:val="24"/>
          <w:szCs w:val="24"/>
          <w:lang w:val="ru-RU" w:eastAsia="ru-RU"/>
        </w:rPr>
        <w:t xml:space="preserve">участии </w:t>
      </w:r>
      <w:r>
        <w:rPr>
          <w:rFonts w:ascii="Times New Roman" w:hAnsi="Times New Roman"/>
          <w:sz w:val="24"/>
          <w:szCs w:val="24"/>
          <w:lang w:val="ru-RU" w:eastAsia="ru-RU"/>
        </w:rPr>
        <w:br/>
        <w:t xml:space="preserve">в спортивных соревнованиях.</w:t>
      </w:r>
      <w:bookmarkEnd w:id="36"/>
      <w:r/>
      <w:bookmarkEnd w:id="35"/>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4.5.</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Модуль «Хоккей» может быть реализован в следующих вариантах:</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Pr>
      <w:r>
        <w:rPr>
          <w:rFonts w:ascii="Times New Roman" w:hAnsi="Times New Roman"/>
          <w:sz w:val="24"/>
          <w:szCs w:val="24"/>
          <w:lang w:val="ru-RU" w:eastAsia="zh-CN"/>
        </w:rPr>
        <w:t xml:space="preserve">при самостоятельном планировании учителем физической культуры процесса освоения обучающимися учебного материала по хоккею с выбором различных элементов хоккея, с учётом возраста и физической подготовленности обучающихся;</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Pr>
      <w:r>
        <w:rPr>
          <w:rFonts w:ascii="Times New Roman" w:hAnsi="Times New Roman"/>
          <w:sz w:val="24"/>
          <w:szCs w:val="24"/>
          <w:lang w:val="ru-RU" w:eastAsia="zh-CN"/>
        </w:rPr>
        <w:t xml:space="preserve">в виде целостного последовательного учебного модуля, изучаемого </w:t>
      </w:r>
      <w:r>
        <w:rPr>
          <w:rFonts w:ascii="Times New Roman" w:hAnsi="Times New Roman"/>
          <w:sz w:val="24"/>
          <w:szCs w:val="24"/>
          <w:lang w:val="ru-RU" w:eastAsia="zh-CN"/>
        </w:rPr>
        <w:br/>
        <w:t xml:space="preserve">за счёт части учебного плана, формируемой участниками образовательных отношений из переч</w:t>
      </w:r>
      <w:r>
        <w:rPr>
          <w:rFonts w:ascii="Times New Roman" w:hAnsi="Times New Roman"/>
          <w:sz w:val="24"/>
          <w:szCs w:val="24"/>
          <w:lang w:val="ru-RU" w:eastAsia="zh-CN"/>
        </w:rPr>
        <w:t xml:space="preserve">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szCs w:val="24"/>
          <w:lang w:val="ru-RU" w:eastAsia="zh-CN"/>
        </w:rPr>
        <w:br/>
        <w:t xml:space="preserve">(при организации и проведении уроков физической культуры с 3-х часовой недельной нагрузкой рекомендуемый объём в 10 и 11 классах – по 34 часа);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Pr>
          <w:rFonts w:ascii="Times New Roman" w:hAnsi="Times New Roman"/>
          <w:sz w:val="24"/>
          <w:szCs w:val="24"/>
          <w:lang w:val="ru-RU"/>
        </w:rPr>
        <w:t xml:space="preserve">и (или) за счет посещения обучающимися спортивных секций, школьных спортивных клубов, включая использование учебных модулей по видам спорта </w:t>
      </w:r>
      <w:bookmarkStart w:id="37" w:name="_Hlk125548235"/>
      <w:r>
        <w:rPr>
          <w:rFonts w:ascii="Times New Roman" w:hAnsi="Times New Roman" w:eastAsia="Arial Unicode MS"/>
          <w:sz w:val="24"/>
          <w:szCs w:val="24"/>
          <w:lang w:val="ru-RU" w:eastAsia="ru-RU"/>
        </w:rPr>
        <w:t xml:space="preserve">(рекомендуемый объем </w:t>
      </w:r>
      <w:r>
        <w:rPr>
          <w:rFonts w:ascii="Times New Roman" w:hAnsi="Times New Roman" w:eastAsia="Arial Unicode MS"/>
          <w:sz w:val="24"/>
          <w:szCs w:val="24"/>
          <w:lang w:val="ru-RU" w:eastAsia="ru-RU"/>
        </w:rPr>
        <w:br/>
      </w:r>
      <w:r>
        <w:rPr>
          <w:rFonts w:ascii="Times New Roman" w:hAnsi="Times New Roman"/>
          <w:sz w:val="24"/>
          <w:szCs w:val="24"/>
          <w:lang w:val="ru-RU" w:eastAsia="zh-CN"/>
        </w:rPr>
        <w:t xml:space="preserve">в 10 - 11 классах – по 34 часа</w:t>
      </w:r>
      <w:r>
        <w:rPr>
          <w:rFonts w:ascii="Times New Roman" w:hAnsi="Times New Roman" w:eastAsia="Arial Unicode MS"/>
          <w:sz w:val="24"/>
          <w:szCs w:val="24"/>
          <w:lang w:val="ru-RU" w:eastAsia="ru-RU"/>
        </w:rPr>
        <w:t xml:space="preserve">).</w:t>
      </w:r>
      <w:bookmarkEnd w:id="37"/>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4.6.</w:t>
      </w:r>
      <w:r>
        <w:rPr>
          <w:rFonts w:ascii="Times New Roman" w:hAnsi="Times New Roman" w:eastAsia="Times New Roman"/>
          <w:color w:val="000000"/>
          <w:sz w:val="24"/>
          <w:szCs w:val="24"/>
          <w:lang w:eastAsia="zh-CN"/>
        </w:rPr>
        <w:t xml:space="preserve"> </w:t>
      </w:r>
      <w:r>
        <w:rPr>
          <w:rFonts w:ascii="Times New Roman" w:hAnsi="Times New Roman"/>
          <w:sz w:val="24"/>
          <w:szCs w:val="24"/>
          <w:lang w:val="ru-RU" w:eastAsia="zh-CN"/>
        </w:rPr>
        <w:t xml:space="preserve">Содержание модуля «Хоккей».</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zh-CN"/>
        </w:rPr>
        <w:t xml:space="preserve">1)</w:t>
      </w:r>
      <w:r>
        <w:rPr>
          <w:rFonts w:ascii="Times New Roman" w:hAnsi="Times New Roman"/>
          <w:sz w:val="24"/>
          <w:szCs w:val="24"/>
          <w:lang w:eastAsia="zh-CN"/>
        </w:rPr>
        <w:t xml:space="preserve"> </w:t>
      </w:r>
      <w:r>
        <w:rPr>
          <w:rFonts w:ascii="Times New Roman" w:hAnsi="Times New Roman"/>
          <w:sz w:val="24"/>
          <w:szCs w:val="24"/>
          <w:lang w:val="ru-RU" w:eastAsia="ru-RU"/>
        </w:rPr>
        <w:t xml:space="preserve">Знания о хоккее.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История развития современного хоккея в мире, в Российской Федерации, </w:t>
      </w:r>
      <w:r>
        <w:rPr>
          <w:rFonts w:ascii="Times New Roman" w:hAnsi="Times New Roman"/>
          <w:sz w:val="24"/>
          <w:szCs w:val="24"/>
          <w:lang w:val="ru-RU" w:eastAsia="ru-RU"/>
        </w:rPr>
        <w:br/>
        <w:t xml:space="preserve">в регионе.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Хоккейные клубы, их история и традиции. Легендарные отечественные хоккеисты и тренеры.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Достижения отечественной сборной команды страны на чемпионатах мира, Европы, Олимпийских играх.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Зал славы отечественного хоккея. Выдающиеся хоккеисты мира.</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Главные хоккейные организации и федерации (международные, российские), осуществляющие управление хоккеем, их роль и основные функции.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Правила соревнований по виду спорта «хоккей». Официальный календарь соревнований (международных, всероссийских, региональных).</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Понятия и характеристика технических элементов хоккея, их название, назначение и методика выполнения. Характеристика тактики хоккея и ее компонентов.</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Занятия хоккеем как средство укрепления здоровья, повышения функциональных возможностей основных систем организма и воспитания различных физических качеств. Правила подбора физических упражнений хоккеиста.</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Times New Roman"/>
          <w:sz w:val="24"/>
          <w:szCs w:val="24"/>
          <w:lang w:val="ru-RU" w:eastAsia="ru-RU"/>
        </w:rPr>
        <w:t xml:space="preserve">Комплексы упражнений для воспитания физических качеств хоккеиста.</w:t>
      </w:r>
      <w:r>
        <w:rPr>
          <w:rFonts w:ascii="Times New Roman" w:hAnsi="Times New Roman"/>
          <w:sz w:val="24"/>
          <w:szCs w:val="24"/>
          <w:lang w:val="ru-RU" w:eastAsia="ru-RU"/>
        </w:rPr>
        <w:t xml:space="preserve"> Здоровье формирующие факторы и средства.</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Требования безопасности при организации занятий хоккеем. Характерные травмы хоккеистов и мероприятия по их предупреждению.</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Times New Roman"/>
          <w:color w:val="000000"/>
          <w:sz w:val="24"/>
          <w:szCs w:val="24"/>
          <w:lang w:val="ru-RU" w:eastAsia="zh-CN"/>
        </w:rPr>
        <w:t xml:space="preserve">2)</w:t>
      </w:r>
      <w:r>
        <w:rPr>
          <w:rFonts w:ascii="Times New Roman" w:hAnsi="Times New Roman"/>
          <w:sz w:val="24"/>
          <w:szCs w:val="24"/>
          <w:lang w:eastAsia="zh-CN"/>
        </w:rPr>
        <w:t xml:space="preserve"> </w:t>
      </w:r>
      <w:r>
        <w:rPr>
          <w:rFonts w:ascii="Times New Roman" w:hAnsi="Times New Roman"/>
          <w:sz w:val="24"/>
          <w:szCs w:val="24"/>
          <w:lang w:val="ru-RU" w:eastAsia="ru-RU"/>
        </w:rPr>
        <w:t xml:space="preserve">Способы самостоятельной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Правила безопасного, правомерного поведения во время соревнований </w:t>
      </w:r>
      <w:r>
        <w:rPr>
          <w:rFonts w:ascii="Times New Roman" w:hAnsi="Times New Roman"/>
          <w:sz w:val="24"/>
          <w:szCs w:val="24"/>
          <w:lang w:val="ru-RU" w:eastAsia="ru-RU"/>
        </w:rPr>
        <w:br/>
        <w:t xml:space="preserve">по хоккею в качестве зрителя, болельщика (фаната).</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Организация и проведение самостоятельных занятий по хоккею. Составление планов и самостоятельное проведение занятий по хоккею.</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Способы самостоятельного освоения двигательных действий, подбор подводящих, подготовительных и специальных упражнений.</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хоккеиста.</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Правила личной гигиены, требования к спортивной экипировке для занятий хоккеем. Правила ухода за спортивным инвентарем и оборудованием.</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Классификация физических упражнений: подготовительные, общеразвивающие, специальные и корригирующие. </w:t>
      </w:r>
      <w:r>
        <w:rPr>
          <w:rFonts w:ascii="Times New Roman" w:hAnsi="Times New Roman" w:eastAsia="Times New Roman"/>
          <w:sz w:val="24"/>
          <w:szCs w:val="24"/>
          <w:lang w:val="ru-RU" w:eastAsia="ru-RU"/>
        </w:rPr>
        <w:t xml:space="preserve">Составление индивидуальных комплексов упражнений различной направленности.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Способы и методы профилактики </w:t>
      </w:r>
      <w:r>
        <w:rPr>
          <w:rFonts w:ascii="Times New Roman" w:hAnsi="Times New Roman" w:eastAsia="Times New Roman"/>
          <w:sz w:val="24"/>
          <w:szCs w:val="24"/>
          <w:lang w:val="ru-RU" w:eastAsia="ru-RU"/>
        </w:rPr>
        <w:t xml:space="preserve">пагубных привычек,</w:t>
      </w:r>
      <w:r>
        <w:rPr>
          <w:rFonts w:ascii="Times New Roman" w:hAnsi="Times New Roman"/>
          <w:sz w:val="24"/>
          <w:szCs w:val="24"/>
          <w:lang w:val="ru-RU" w:eastAsia="ru-RU"/>
        </w:rPr>
        <w:t xml:space="preserve"> асоциального </w:t>
      </w:r>
      <w:r>
        <w:rPr>
          <w:rFonts w:ascii="Times New Roman" w:hAnsi="Times New Roman"/>
          <w:sz w:val="24"/>
          <w:szCs w:val="24"/>
          <w:lang w:val="ru-RU" w:eastAsia="ru-RU"/>
        </w:rPr>
        <w:br/>
        <w:t xml:space="preserve">и созависимого поведения. Противодействие допингу в спорте и борьба с ним.</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Тестирование уровня физической подготовленности в хоккее.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Times New Roman"/>
          <w:color w:val="000000"/>
          <w:sz w:val="24"/>
          <w:szCs w:val="24"/>
          <w:lang w:val="ru-RU" w:eastAsia="zh-CN"/>
        </w:rPr>
        <w:t xml:space="preserve">3)</w:t>
      </w:r>
      <w:r>
        <w:rPr>
          <w:rFonts w:ascii="Times New Roman" w:hAnsi="Times New Roman" w:eastAsia="Times New Roman"/>
          <w:color w:val="000000"/>
          <w:sz w:val="24"/>
          <w:szCs w:val="24"/>
          <w:lang w:eastAsia="zh-CN"/>
        </w:rPr>
        <w:t xml:space="preserve"> </w:t>
      </w:r>
      <w:r>
        <w:rPr>
          <w:rFonts w:ascii="Times New Roman" w:hAnsi="Times New Roman"/>
          <w:sz w:val="24"/>
          <w:szCs w:val="24"/>
          <w:lang w:val="ru-RU" w:eastAsia="ru-RU"/>
        </w:rPr>
        <w:t xml:space="preserve">Физическое совершенствование.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Комплексы упражнений для воспитания физических качеств (ловкости, гибкости, силы, выносливости, быстроты).</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Комплексы упражнений, формирующие двигательные умения и навыки, </w:t>
      </w:r>
      <w:r>
        <w:rPr>
          <w:rFonts w:ascii="Times New Roman" w:hAnsi="Times New Roman"/>
          <w:sz w:val="24"/>
          <w:szCs w:val="24"/>
          <w:lang w:val="ru-RU" w:eastAsia="ru-RU"/>
        </w:rPr>
        <w:br/>
        <w:t xml:space="preserve">а также технику действий хоккеиста: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общеподготовительных упражнений (ОРУ, упражнения со снарядами, </w:t>
      </w:r>
      <w:r>
        <w:rPr>
          <w:rFonts w:ascii="Times New Roman" w:hAnsi="Times New Roman"/>
          <w:sz w:val="24"/>
          <w:szCs w:val="24"/>
          <w:lang w:val="ru-RU" w:eastAsia="ru-RU"/>
        </w:rPr>
        <w:br/>
        <w:t xml:space="preserve">на снарядах из других видов спорта (легкая атлетика, гимнастика);</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специально-подготовительных (имитационные, в том числе прыжковые, упражнения на специальных тренажерах, мод</w:t>
      </w:r>
      <w:r>
        <w:rPr>
          <w:rFonts w:ascii="Times New Roman" w:hAnsi="Times New Roman"/>
          <w:sz w:val="24"/>
          <w:szCs w:val="24"/>
          <w:lang w:val="ru-RU" w:eastAsia="ru-RU"/>
        </w:rPr>
        <w:t xml:space="preserve">ернизированные спортивные игры (элементы баскетбола, гандбола, футбола, флорбола), проводимые с учетом хоккейной специализации, основные (соревновательные упражнения (броски шайб, ведение, передачи, бег на коньках, силовые единоборства, игровые упражнения </w:t>
      </w:r>
      <w:r>
        <w:rPr>
          <w:rFonts w:ascii="Times New Roman" w:hAnsi="Times New Roman"/>
          <w:sz w:val="24"/>
          <w:szCs w:val="24"/>
          <w:lang w:val="ru-RU" w:eastAsia="ru-RU"/>
        </w:rPr>
        <w:br/>
        <w:t xml:space="preserve">(3х0, 3х1, 3х2, 3х3, 2х3, 5х0, 5х3, 5х4 и другие), двусторонние игры.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Комплексы специальной разминки перед соревнованиями.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Индивидуальные технические действия передвижения на коньках: бег скользящими, короткими, скрестными шагами, спиной вперед, повороты скрестными шагами, переступан</w:t>
      </w:r>
      <w:r>
        <w:rPr>
          <w:rFonts w:ascii="Times New Roman" w:hAnsi="Times New Roman"/>
          <w:sz w:val="24"/>
          <w:szCs w:val="24"/>
          <w:lang w:val="ru-RU" w:eastAsia="ru-RU"/>
        </w:rPr>
        <w:t xml:space="preserve">ием, не отрывая коньков ото льда, толчком одной ноги, прыжком, торможение и остановки с поворотом на 90 градусов на двух ногах, на одной, «полуплугом» и «плугом», старты лицом, боком вперед, с предварительным поворотом, прыжки толчком, одной, двумя ногами.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Технические действия владения клюшкой и шайбой: ведение, броски и удары, передачи, приём и остановки, обводка, финты, отбор, вбрасывание.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Технические действия вратаря: основная стойка, передвижение, ловля </w:t>
      </w:r>
      <w:r>
        <w:rPr>
          <w:rFonts w:ascii="Times New Roman" w:hAnsi="Times New Roman"/>
          <w:sz w:val="24"/>
          <w:szCs w:val="24"/>
          <w:lang w:val="ru-RU" w:eastAsia="ru-RU"/>
        </w:rPr>
        <w:br/>
        <w:t xml:space="preserve">и отбивание шайбы.</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Тактические действия (индивидуальные и групповые):</w:t>
      </w:r>
      <w:r>
        <w:rPr>
          <w:rFonts w:ascii="Times New Roman" w:hAnsi="Times New Roman"/>
          <w:sz w:val="24"/>
          <w:szCs w:val="24"/>
          <w:lang w:val="ru-RU" w:eastAsia="ru-RU"/>
        </w:rPr>
        <w:t xml:space="preserve"> тактика атаки, тактика обороны, тактика игры в равных составах, тактика при вбрасывании, тактические действия с учетом игровых амплуа в команде, быстрые переключения в действиях - от нападения к защите и от защиты к нападению. Тактические взаимодействия: </w:t>
      </w:r>
      <w:r>
        <w:rPr>
          <w:rFonts w:ascii="Times New Roman" w:hAnsi="Times New Roman"/>
          <w:sz w:val="24"/>
          <w:szCs w:val="24"/>
          <w:lang w:val="ru-RU" w:eastAsia="ru-RU"/>
        </w:rPr>
        <w:br/>
        <w:t xml:space="preserve">в парах, тройках, группах.</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Учебные игры в хоккей. Участие в соревновательной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4.7.</w:t>
      </w:r>
      <w:r>
        <w:rPr>
          <w:rFonts w:ascii="Times New Roman" w:hAnsi="Times New Roman"/>
          <w:color w:val="000000"/>
          <w:sz w:val="24"/>
          <w:szCs w:val="24"/>
          <w:lang w:eastAsia="zh-CN"/>
        </w:rPr>
        <w:t xml:space="preserve"> </w:t>
      </w:r>
      <w:r>
        <w:rPr>
          <w:rFonts w:ascii="Times New Roman" w:hAnsi="Times New Roman"/>
          <w:color w:val="000000"/>
          <w:sz w:val="24"/>
          <w:szCs w:val="24"/>
          <w:lang w:val="ru-RU" w:eastAsia="zh-CN"/>
        </w:rPr>
        <w:t xml:space="preserve">Содержание модуля «Хоккей» направлено на достижение обучающимися личностных, метапредметных и предметных результатов обучения.</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ru-RU"/>
        </w:rPr>
        <w:t xml:space="preserve">4.7.1.</w:t>
      </w:r>
      <w:r>
        <w:rPr>
          <w:rFonts w:ascii="Times New Roman" w:hAnsi="Times New Roman"/>
          <w:sz w:val="24"/>
          <w:szCs w:val="24"/>
          <w:lang w:eastAsia="ru-RU"/>
        </w:rPr>
        <w:t xml:space="preserve"> </w:t>
      </w:r>
      <w:r>
        <w:rPr>
          <w:rFonts w:ascii="Times New Roman" w:hAnsi="Times New Roman" w:eastAsia="Times New Roman"/>
          <w:color w:val="000000"/>
          <w:sz w:val="24"/>
          <w:szCs w:val="24"/>
          <w:lang w:val="ru-RU" w:eastAsia="zh-CN"/>
        </w:rPr>
        <w:t xml:space="preserve">При </w:t>
      </w:r>
      <w:r>
        <w:rPr>
          <w:rFonts w:ascii="Times New Roman" w:hAnsi="Times New Roman"/>
          <w:color w:val="000000"/>
          <w:sz w:val="24"/>
          <w:szCs w:val="24"/>
          <w:lang w:val="ru-RU" w:eastAsia="zh-CN"/>
        </w:rPr>
        <w:t xml:space="preserve">изучении модуля «Хоккей» на уровне среднего общего образования у обучающихся будут сформированы следующие личностные результаты:</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ru-RU"/>
        </w:rPr>
        <w:t xml:space="preserve">проявление чувства патриотизма, ответственности перед Родиной, гордости </w:t>
      </w:r>
      <w:r>
        <w:rPr>
          <w:rFonts w:ascii="Times New Roman" w:hAnsi="Times New Roman"/>
          <w:sz w:val="24"/>
          <w:szCs w:val="24"/>
          <w:lang w:val="ru-RU" w:eastAsia="ru-RU"/>
        </w:rPr>
        <w:br/>
        <w:t xml:space="preserve">за свой край, свою Родину, уважение государственных символов (герб, флаг, гимн), </w:t>
      </w:r>
      <w:r>
        <w:rPr>
          <w:rFonts w:ascii="Times New Roman" w:hAnsi="Times New Roman"/>
          <w:color w:val="000000"/>
          <w:sz w:val="24"/>
          <w:szCs w:val="24"/>
          <w:lang w:val="ru-RU" w:eastAsia="ru-RU"/>
        </w:rPr>
        <w:t xml:space="preserve">готовность к служению Отечеству, его защите </w:t>
      </w:r>
      <w:r>
        <w:rPr>
          <w:rFonts w:ascii="Times New Roman" w:hAnsi="Times New Roman"/>
          <w:sz w:val="24"/>
          <w:szCs w:val="24"/>
          <w:lang w:val="ru-RU" w:eastAsia="ru-RU"/>
        </w:rPr>
        <w:t xml:space="preserve">на примере роли, традиций и развития хоккея в современном обществе, в Российской Федерации, в регионе;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сформированность основ саморазвития и самовоспитания через ценности, традиции и идеалы</w:t>
      </w:r>
      <w:r>
        <w:rPr>
          <w:rFonts w:ascii="Times New Roman" w:hAnsi="Times New Roman"/>
          <w:sz w:val="24"/>
          <w:szCs w:val="24"/>
          <w:lang w:val="ru-RU" w:eastAsia="ru-RU"/>
        </w:rPr>
        <w:t xml:space="preserve">главных хоккейных организаций регионального, всероссийского и мирового уровней, </w:t>
      </w:r>
      <w:r>
        <w:rPr>
          <w:rFonts w:ascii="Times New Roman" w:hAnsi="Times New Roman" w:eastAsia="Times New Roman"/>
          <w:sz w:val="24"/>
          <w:szCs w:val="24"/>
          <w:lang w:val="ru-RU" w:eastAsia="ru-RU"/>
        </w:rPr>
        <w:t xml:space="preserve">отечественных и зарубежных хоккейных клубов;</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сформированность основных норм морали, духовно-нравственной культуры </w:t>
      </w:r>
      <w:r>
        <w:rPr>
          <w:rFonts w:ascii="Times New Roman" w:hAnsi="Times New Roman"/>
          <w:color w:val="000000"/>
          <w:sz w:val="24"/>
          <w:szCs w:val="24"/>
          <w:lang w:val="ru-RU" w:eastAsia="ru-RU"/>
        </w:rPr>
        <w:br/>
        <w:t xml:space="preserve">и </w:t>
      </w:r>
      <w:r>
        <w:rPr>
          <w:rFonts w:ascii="Times New Roman" w:hAnsi="Times New Roman"/>
          <w:color w:val="000000"/>
          <w:sz w:val="24"/>
          <w:szCs w:val="24"/>
          <w:shd w:val="clear" w:color="auto" w:fill="ffffff"/>
          <w:lang w:val="ru-RU" w:eastAsia="ru-RU"/>
        </w:rPr>
        <w:t xml:space="preserve">ценностного отношения к физической культуре, как неотъемлемой части общечеловеческой культуры средствами хоккея;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сформированность толерантного сознания и поведения, способность вести диалог с другими людьми, достигать в нём взаимопонимания, находить общие цели и сотрудничать для их достижения в учебной, игровой и соревновательной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проявление навыков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w:t>
      </w:r>
      <w:r>
        <w:rPr>
          <w:rFonts w:ascii="Times New Roman" w:hAnsi="Times New Roman"/>
          <w:color w:val="000000"/>
          <w:sz w:val="24"/>
          <w:szCs w:val="24"/>
          <w:lang w:val="ru-RU" w:eastAsia="ru-RU"/>
        </w:rPr>
        <w:br/>
        <w:t xml:space="preserve">и ответственной деятельности средствами хоккея;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готовность к осознанному выбору будущей профессии и возможностей реализации собственных жизненных планов средствами хоккея как условие успешной профессиональной, спортивной и общественной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реализация ценностей здорового и безопасного образа жизни, потребности </w:t>
      </w:r>
      <w:r>
        <w:rPr>
          <w:rFonts w:ascii="Times New Roman" w:hAnsi="Times New Roman"/>
          <w:color w:val="000000"/>
          <w:sz w:val="24"/>
          <w:szCs w:val="24"/>
          <w:lang w:val="ru-RU" w:eastAsia="ru-RU"/>
        </w:rPr>
        <w:br/>
        <w:t xml:space="preserve">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ru-RU"/>
        </w:rPr>
        <w:t xml:space="preserve">4.7.2.</w:t>
      </w:r>
      <w:r>
        <w:rPr>
          <w:rFonts w:ascii="Times New Roman" w:hAnsi="Times New Roman"/>
          <w:sz w:val="24"/>
          <w:szCs w:val="24"/>
          <w:lang w:eastAsia="ru-RU"/>
        </w:rPr>
        <w:t xml:space="preserve"> </w:t>
      </w:r>
      <w:r>
        <w:rPr>
          <w:rFonts w:ascii="Times New Roman" w:hAnsi="Times New Roman"/>
          <w:color w:val="000000"/>
          <w:sz w:val="24"/>
          <w:szCs w:val="24"/>
          <w:lang w:val="ru-RU" w:eastAsia="zh-CN"/>
        </w:rPr>
        <w:t xml:space="preserve">При изучении модуля «Хоккей» на уровне среднего общего образования у обучающихся будут сформированы следующие метапредметные результаты</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ru-RU"/>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w:t>
      </w:r>
      <w:r>
        <w:rPr>
          <w:rFonts w:ascii="Times New Roman" w:hAnsi="Times New Roman"/>
          <w:color w:val="000000"/>
          <w:sz w:val="24"/>
          <w:szCs w:val="24"/>
          <w:lang w:val="ru-RU" w:eastAsia="ru-RU"/>
        </w:rPr>
        <w:br/>
        <w:t xml:space="preserve">в различных ситуациях, осуществлять, контролировать и корректировать учебную, игровую и соревновательную деятельность по хоккею;</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способность к самостоятельной информационно-познавательной деятельности, умение ориентироваться в различных источниках информации </w:t>
      </w:r>
      <w:r>
        <w:rPr>
          <w:rFonts w:ascii="Times New Roman" w:hAnsi="Times New Roman"/>
          <w:color w:val="000000"/>
          <w:sz w:val="24"/>
          <w:szCs w:val="24"/>
          <w:lang w:val="ru-RU" w:eastAsia="ru-RU"/>
        </w:rPr>
        <w:br/>
        <w:t xml:space="preserve">с соблюдением правовых и этических норм, норм информационной безопасности;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ru-RU"/>
        </w:rPr>
        <w:t xml:space="preserve">4.7.3.</w:t>
      </w:r>
      <w:r>
        <w:rPr>
          <w:rFonts w:ascii="Times New Roman" w:hAnsi="Times New Roman"/>
          <w:sz w:val="24"/>
          <w:szCs w:val="24"/>
          <w:lang w:eastAsia="ru-RU"/>
        </w:rPr>
        <w:t xml:space="preserve"> </w:t>
      </w:r>
      <w:r>
        <w:rPr>
          <w:rFonts w:ascii="Times New Roman" w:hAnsi="Times New Roman"/>
          <w:color w:val="000000"/>
          <w:sz w:val="24"/>
          <w:szCs w:val="24"/>
          <w:lang w:val="ru-RU" w:eastAsia="zh-CN"/>
        </w:rPr>
        <w:t xml:space="preserve">При изучении модуля «Хоккей» на уровне среднего общего образования у обучающихся будут сформированы следующие </w:t>
      </w:r>
      <w:r>
        <w:rPr>
          <w:rFonts w:ascii="Times New Roman" w:hAnsi="Times New Roman"/>
          <w:sz w:val="24"/>
          <w:szCs w:val="24"/>
          <w:lang w:val="ru-RU" w:eastAsia="ru-RU"/>
        </w:rPr>
        <w:t xml:space="preserve">предметные результаты:</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HiddenHorzOCR"/>
          <w:sz w:val="24"/>
          <w:szCs w:val="24"/>
          <w:lang w:val="ru-RU"/>
        </w:rPr>
        <w:t xml:space="preserve">знание </w:t>
      </w:r>
      <w:r>
        <w:rPr>
          <w:rFonts w:ascii="Times New Roman" w:hAnsi="Times New Roman"/>
          <w:sz w:val="24"/>
          <w:szCs w:val="24"/>
          <w:lang w:val="ru-RU" w:eastAsia="ru-RU"/>
        </w:rPr>
        <w:t xml:space="preserve">истории развития современного хоккея, традиций клубного хоккейного движения в мире, в Российской Федерации, в регионе, легендарных отечественных </w:t>
      </w:r>
      <w:r>
        <w:rPr>
          <w:rFonts w:ascii="Times New Roman" w:hAnsi="Times New Roman"/>
          <w:sz w:val="24"/>
          <w:szCs w:val="24"/>
          <w:lang w:val="ru-RU" w:eastAsia="ru-RU"/>
        </w:rPr>
        <w:br/>
        <w:t xml:space="preserve">и зарубежных хоккеистов и тренеров, </w:t>
      </w:r>
      <w:r>
        <w:rPr>
          <w:rFonts w:ascii="Times New Roman" w:hAnsi="Times New Roman" w:eastAsia="Times New Roman"/>
          <w:color w:val="000000"/>
          <w:sz w:val="24"/>
          <w:szCs w:val="24"/>
          <w:lang w:val="ru-RU" w:eastAsia="ru-RU"/>
        </w:rPr>
        <w:t xml:space="preserve">принесших славу российскому и мировому хоккею;</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HiddenHorzOCR"/>
          <w:sz w:val="24"/>
          <w:szCs w:val="24"/>
          <w:lang w:val="ru-RU"/>
        </w:rPr>
        <w:t xml:space="preserve">способность характеризовать р</w:t>
      </w:r>
      <w:r>
        <w:rPr>
          <w:rFonts w:ascii="Times New Roman" w:hAnsi="Times New Roman"/>
          <w:sz w:val="24"/>
          <w:szCs w:val="24"/>
          <w:lang w:val="ru-RU" w:eastAsia="ru-RU"/>
        </w:rPr>
        <w:t xml:space="preserve">оль и основные функции главных хоккейных организаций и федераций (международные, российские), осуществляющих управление хоккеем;</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HiddenHorzOCR"/>
          <w:sz w:val="24"/>
          <w:szCs w:val="24"/>
          <w:lang w:val="ru-RU"/>
        </w:rPr>
      </w:pPr>
      <w:r>
        <w:rPr>
          <w:rFonts w:ascii="Times New Roman" w:hAnsi="Times New Roman" w:eastAsia="Times New Roman"/>
          <w:sz w:val="24"/>
          <w:szCs w:val="24"/>
          <w:lang w:val="ru-RU" w:eastAsia="ru-RU"/>
        </w:rPr>
        <w:t xml:space="preserve">умение анализировать результаты соревнований, входящих в </w:t>
      </w:r>
      <w:r>
        <w:rPr>
          <w:rFonts w:ascii="Times New Roman" w:hAnsi="Times New Roman"/>
          <w:sz w:val="24"/>
          <w:szCs w:val="24"/>
          <w:lang w:val="ru-RU" w:eastAsia="ru-RU"/>
        </w:rPr>
        <w:t xml:space="preserve">официальный календарь соревнований (международных, всероссийских, региональных);</w:t>
      </w:r>
      <w:r>
        <w:rPr>
          <w:rFonts w:ascii="Times New Roman" w:hAnsi="Times New Roman" w:eastAsia="HiddenHorzOCR"/>
          <w:sz w:val="24"/>
          <w:szCs w:val="24"/>
          <w:lang w:val="ru-RU"/>
        </w:rPr>
      </w:r>
      <w:r>
        <w:rPr>
          <w:rFonts w:ascii="Times New Roman" w:hAnsi="Times New Roman" w:eastAsia="HiddenHorzOCR"/>
          <w:sz w:val="24"/>
          <w:szCs w:val="24"/>
          <w:lang w:val="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понимание роли занятий хоккеем как средства укрепления здоровья, повышения функциональных возможностей основных систем организма и развития физических качеств,</w:t>
      </w:r>
      <w:r>
        <w:rPr>
          <w:rFonts w:ascii="Times New Roman" w:hAnsi="Times New Roman" w:eastAsia="Times New Roman"/>
          <w:sz w:val="24"/>
          <w:szCs w:val="24"/>
          <w:lang w:val="ru-RU" w:eastAsia="ru-RU"/>
        </w:rPr>
        <w:t xml:space="preserve"> характеристика способов повышения </w:t>
      </w:r>
      <w:r>
        <w:rPr>
          <w:rFonts w:ascii="Times New Roman" w:hAnsi="Times New Roman"/>
          <w:sz w:val="24"/>
          <w:szCs w:val="24"/>
          <w:lang w:val="ru-RU" w:eastAsia="ru-RU"/>
        </w:rPr>
        <w:t xml:space="preserve">основных систем организма и развития физических качеств;</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использование навыков: организации и проведения самостоятельных занятий по хоккею, составления индивидуальных планов, включая способы самостоятельного освоения двигательных действий, подбор подводящих, подготовительных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хоккеем в учебной и соревновательной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знание и применение основ </w:t>
      </w:r>
      <w:r>
        <w:rPr>
          <w:rFonts w:ascii="Times New Roman" w:hAnsi="Times New Roman" w:eastAsia="Times New Roman"/>
          <w:sz w:val="24"/>
          <w:szCs w:val="24"/>
          <w:lang w:val="ru-RU" w:eastAsia="ru-RU"/>
        </w:rPr>
        <w:t xml:space="preserve">формирования сбалансированного питания </w:t>
      </w:r>
      <w:r>
        <w:rPr>
          <w:rFonts w:ascii="Times New Roman" w:hAnsi="Times New Roman"/>
          <w:sz w:val="24"/>
          <w:szCs w:val="24"/>
          <w:lang w:val="ru-RU" w:eastAsia="ru-RU"/>
        </w:rPr>
        <w:t xml:space="preserve">хоккеиста;</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составление, подбор и выполнение упражнений с учетом их классификации </w:t>
      </w:r>
      <w:r>
        <w:rPr>
          <w:rFonts w:ascii="Times New Roman" w:hAnsi="Times New Roman"/>
          <w:sz w:val="24"/>
          <w:szCs w:val="24"/>
          <w:lang w:val="ru-RU" w:eastAsia="ru-RU"/>
        </w:rPr>
        <w:br/>
        <w:t xml:space="preserve">для составления комплексов, в том числе индивидуальных, различной направленности;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использование п</w:t>
      </w:r>
      <w:r>
        <w:rPr>
          <w:rFonts w:ascii="Times New Roman" w:hAnsi="Times New Roman"/>
          <w:sz w:val="24"/>
          <w:szCs w:val="24"/>
          <w:lang w:val="ru-RU" w:eastAsia="ru-RU"/>
        </w:rPr>
        <w:t xml:space="preserve">равил подбора физических упражнений для развития физических качеств хоккеиста, специально-подготовительных </w:t>
      </w:r>
      <w:r>
        <w:rPr>
          <w:rFonts w:ascii="Times New Roman" w:hAnsi="Times New Roman" w:eastAsia="Times New Roman"/>
          <w:sz w:val="24"/>
          <w:szCs w:val="24"/>
          <w:lang w:val="ru-RU" w:eastAsia="ru-RU"/>
        </w:rPr>
        <w:t xml:space="preserve">упражнений, формирующих </w:t>
      </w:r>
      <w:r>
        <w:rPr>
          <w:rFonts w:ascii="Times New Roman" w:hAnsi="Times New Roman"/>
          <w:sz w:val="24"/>
          <w:szCs w:val="24"/>
          <w:lang w:val="ru-RU" w:eastAsia="ru-RU"/>
        </w:rPr>
        <w:t xml:space="preserve">двигательные умения и навыки технических и тактических действий хоккеиста, </w:t>
      </w:r>
      <w:r>
        <w:rPr>
          <w:rFonts w:ascii="Times New Roman" w:hAnsi="Times New Roman" w:eastAsia="Times New Roman"/>
          <w:sz w:val="24"/>
          <w:szCs w:val="24"/>
          <w:lang w:val="ru-RU" w:eastAsia="ru-RU"/>
        </w:rPr>
        <w:t xml:space="preserve">определение их эффективность;</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знание техники выполнения и демонстрация правильной техники </w:t>
      </w:r>
      <w:r>
        <w:rPr>
          <w:rFonts w:ascii="Times New Roman" w:hAnsi="Times New Roman" w:eastAsia="Times New Roman"/>
          <w:sz w:val="24"/>
          <w:szCs w:val="24"/>
          <w:lang w:val="ru-RU" w:eastAsia="ru-RU"/>
        </w:rPr>
        <w:br/>
        <w:t xml:space="preserve">и выполнения упражнения для воспитания физических качеств, умение </w:t>
      </w:r>
      <w:r>
        <w:rPr>
          <w:rFonts w:ascii="Times New Roman" w:hAnsi="Times New Roman"/>
          <w:sz w:val="24"/>
          <w:szCs w:val="24"/>
          <w:lang w:val="ru-RU" w:eastAsia="ru-RU"/>
        </w:rPr>
        <w:t xml:space="preserve">выявлять </w:t>
      </w:r>
      <w:r>
        <w:rPr>
          <w:rFonts w:ascii="Times New Roman" w:hAnsi="Times New Roman"/>
          <w:sz w:val="24"/>
          <w:szCs w:val="24"/>
          <w:lang w:val="ru-RU" w:eastAsia="ru-RU"/>
        </w:rPr>
        <w:br/>
        <w:t xml:space="preserve">и устранять ошибки при выполнении упражнений;</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rPr>
          <w:rFonts w:ascii="Times New Roman" w:hAnsi="Times New Roman" w:eastAsia="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знание классификации техники и тактики игры в хоккей, технических </w:t>
      </w:r>
      <w:r>
        <w:rPr>
          <w:rFonts w:ascii="Times New Roman" w:hAnsi="Times New Roman" w:eastAsia="Times New Roman"/>
          <w:sz w:val="24"/>
          <w:szCs w:val="24"/>
          <w:lang w:val="ru-RU" w:eastAsia="ru-RU"/>
        </w:rPr>
        <w:br/>
        <w:t xml:space="preserve">и тактических элементов хоккея, </w:t>
      </w:r>
      <w:r>
        <w:rPr>
          <w:rFonts w:ascii="Times New Roman" w:hAnsi="Times New Roman" w:eastAsia="Times New Roman"/>
          <w:sz w:val="24"/>
          <w:szCs w:val="24"/>
          <w:lang w:val="ru-RU" w:eastAsia="ru-RU"/>
        </w:rPr>
        <w:t xml:space="preserve">применение и владение </w:t>
      </w:r>
      <w:r>
        <w:rPr>
          <w:rFonts w:ascii="Times New Roman" w:hAnsi="Times New Roman" w:eastAsia="Times New Roman"/>
          <w:sz w:val="24"/>
          <w:szCs w:val="24"/>
          <w:lang w:val="ru-RU" w:eastAsia="ru-RU"/>
        </w:rPr>
        <w:t xml:space="preserve">техническими </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contextualSpacing/>
        <w:ind w:firstLine="709"/>
        <w:jc w:val="both"/>
        <w:spacing w:after="0" w:line="360" w:lineRule="auto"/>
        <w:rPr>
          <w:rFonts w:ascii="Times New Roman" w:hAnsi="Times New Roman" w:eastAsia="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и тактическими элементами в игровых заданиях и соревнованиях;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contextualSpacing/>
        <w:ind w:firstLine="709"/>
        <w:jc w:val="both"/>
        <w:spacing w:after="0" w:line="360" w:lineRule="auto"/>
        <w:rPr>
          <w:rFonts w:ascii="Times New Roman" w:hAnsi="Times New Roman" w:eastAsia="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eastAsia="ru-RU"/>
        </w:rPr>
        <w:t xml:space="preserve">выполнение командных атакующих действий и </w:t>
      </w:r>
      <w:r>
        <w:rPr>
          <w:rFonts w:ascii="Times New Roman" w:hAnsi="Times New Roman"/>
          <w:sz w:val="24"/>
          <w:szCs w:val="24"/>
          <w:lang w:val="ru-RU"/>
        </w:rPr>
        <w:t xml:space="preserve">способов атаки и контратаки </w:t>
      </w:r>
      <w:r>
        <w:rPr>
          <w:rFonts w:ascii="Times New Roman" w:hAnsi="Times New Roman"/>
          <w:sz w:val="24"/>
          <w:szCs w:val="24"/>
          <w:lang w:val="ru-RU"/>
        </w:rPr>
        <w:br/>
        <w:t xml:space="preserve">в хоккее, </w:t>
      </w:r>
      <w:r>
        <w:rPr>
          <w:rFonts w:ascii="Times New Roman" w:hAnsi="Times New Roman" w:eastAsia="Times New Roman"/>
          <w:sz w:val="24"/>
          <w:szCs w:val="24"/>
          <w:lang w:val="ru-RU" w:eastAsia="ru-RU"/>
        </w:rPr>
        <w:t xml:space="preserve">тактических комбинаций при различных игровых ситуациях;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contextualSpacing/>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выявление ошибок в технике выполнения упражнений, формирующих двигательные умения и навыки технических и тактических действий хоккеиста;</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демонстрация </w:t>
      </w:r>
      <w:r>
        <w:rPr>
          <w:rFonts w:ascii="Times New Roman" w:hAnsi="Times New Roman"/>
          <w:sz w:val="24"/>
          <w:szCs w:val="24"/>
          <w:lang w:val="ru-RU" w:eastAsia="ru-RU"/>
        </w:rPr>
        <w:t xml:space="preserve">совершенствования техники передвижения на коньках, техники владения клюшкой и шайбой, техники игры вратаря, индивидуальных, групповых </w:t>
      </w:r>
      <w:r>
        <w:rPr>
          <w:rFonts w:ascii="Times New Roman" w:hAnsi="Times New Roman"/>
          <w:sz w:val="24"/>
          <w:szCs w:val="24"/>
          <w:lang w:val="ru-RU" w:eastAsia="ru-RU"/>
        </w:rPr>
        <w:br/>
        <w:t xml:space="preserve">и командных тактических действий;</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осуществление соревновательной деятельности в соответствии с правилами вида спорта «хоккей», судейской практики;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contextualSpacing/>
        <w:ind w:firstLine="709"/>
        <w:jc w:val="both"/>
        <w:spacing w:after="0" w:line="360" w:lineRule="auto"/>
        <w:tabs>
          <w:tab w:val="left" w:pos="993" w:leader="none"/>
        </w:tabs>
        <w:rPr>
          <w:rFonts w:ascii="Times New Roman" w:hAnsi="Times New Roman" w:eastAsia="Times New Roman"/>
          <w:color w:val="000000"/>
          <w:sz w:val="24"/>
          <w:szCs w:val="24"/>
          <w:lang w:val="ru-RU" w:eastAsia="ru-RU"/>
        </w:rPr>
      </w:pPr>
      <w:r>
        <w:rPr>
          <w:rFonts w:ascii="Times New Roman" w:hAnsi="Times New Roman" w:eastAsia="Times New Roman"/>
          <w:color w:val="000000"/>
          <w:sz w:val="24"/>
          <w:szCs w:val="24"/>
          <w:lang w:val="ru-RU" w:eastAsia="ru-RU"/>
        </w:rPr>
        <w:t xml:space="preserve">определение признаков положительного влияния занятий хоккеем </w:t>
      </w:r>
      <w:r>
        <w:rPr>
          <w:rFonts w:ascii="Times New Roman" w:hAnsi="Times New Roman" w:eastAsia="Times New Roman"/>
          <w:color w:val="000000"/>
          <w:sz w:val="24"/>
          <w:szCs w:val="24"/>
          <w:lang w:val="ru-RU" w:eastAsia="ru-RU"/>
        </w:rPr>
        <w:br/>
        <w:t xml:space="preserve">на укрепление здоровья, устанавливать связь между развитием физических качеств </w:t>
      </w:r>
      <w:r>
        <w:rPr>
          <w:rFonts w:ascii="Times New Roman" w:hAnsi="Times New Roman" w:eastAsia="Times New Roman"/>
          <w:color w:val="000000"/>
          <w:sz w:val="24"/>
          <w:szCs w:val="24"/>
          <w:lang w:val="ru-RU" w:eastAsia="ru-RU"/>
        </w:rPr>
        <w:br/>
        <w:t xml:space="preserve">и основных систем организма;</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соблюдение требований безопасности при организации занятий хоккеем, </w:t>
      </w:r>
      <w:r>
        <w:rPr>
          <w:rFonts w:ascii="Times New Roman" w:hAnsi="Times New Roman" w:eastAsia="Times New Roman"/>
          <w:color w:val="000000"/>
          <w:sz w:val="24"/>
          <w:szCs w:val="24"/>
          <w:lang w:val="ru-RU" w:eastAsia="ru-RU"/>
        </w:rPr>
        <w:t xml:space="preserve">знание правил оказания первой помощи при травмах и ушибах во время занятий физическими упражнениями, и хоккеем в частности;</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tabs>
          <w:tab w:val="left" w:pos="709" w:leader="none"/>
          <w:tab w:val="left" w:pos="993" w:leader="none"/>
        </w:tabs>
        <w:rPr>
          <w:rFonts w:ascii="Times New Roman" w:hAnsi="Times New Roman" w:eastAsia="Times New Roman"/>
          <w:color w:val="000000"/>
          <w:sz w:val="24"/>
          <w:szCs w:val="24"/>
          <w:lang w:val="ru-RU" w:eastAsia="ru-RU"/>
        </w:rPr>
      </w:pPr>
      <w:r>
        <w:rPr>
          <w:rFonts w:ascii="Times New Roman" w:hAnsi="Times New Roman" w:eastAsia="Times New Roman"/>
          <w:color w:val="000000"/>
          <w:sz w:val="24"/>
          <w:szCs w:val="24"/>
          <w:lang w:val="ru-RU" w:eastAsia="ru-RU"/>
        </w:rPr>
        <w:t xml:space="preserve">использование занятий хоккеем для организации индивидуального отдыха </w:t>
      </w:r>
      <w:r>
        <w:rPr>
          <w:rFonts w:ascii="Times New Roman" w:hAnsi="Times New Roman" w:eastAsia="Times New Roman"/>
          <w:color w:val="000000"/>
          <w:sz w:val="24"/>
          <w:szCs w:val="24"/>
          <w:lang w:val="ru-RU" w:eastAsia="ru-RU"/>
        </w:rPr>
        <w:br/>
        <w:t xml:space="preserve">и досуга, укрепления собственного здоровья, повышения уровня физических кондиций;</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проведение </w:t>
      </w:r>
      <w:r>
        <w:rPr>
          <w:rFonts w:ascii="Times New Roman" w:hAnsi="Times New Roman"/>
          <w:sz w:val="24"/>
          <w:szCs w:val="24"/>
          <w:lang w:val="ru-RU" w:eastAsia="ru-RU"/>
        </w:rPr>
        <w:t xml:space="preserve">тестирования уровня физической подготовленности хоккеистов, характеристика основных показателей развития физических качеств и состояния здоровья, </w:t>
      </w:r>
      <w:r>
        <w:rPr>
          <w:rFonts w:ascii="Times New Roman" w:hAnsi="Times New Roman"/>
          <w:sz w:val="24"/>
          <w:szCs w:val="24"/>
          <w:lang w:val="ru-RU"/>
        </w:rPr>
        <w:t xml:space="preserve">сравнение своих результатов выполнения контрольных упражнений </w:t>
      </w:r>
      <w:r>
        <w:rPr>
          <w:rFonts w:ascii="Times New Roman" w:hAnsi="Times New Roman"/>
          <w:sz w:val="24"/>
          <w:szCs w:val="24"/>
          <w:lang w:val="ru-RU"/>
        </w:rPr>
        <w:br/>
        <w:t xml:space="preserve">с эталонными результатами;</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tabs>
          <w:tab w:val="left" w:pos="993" w:leader="none"/>
        </w:tabs>
        <w:rPr>
          <w:rFonts w:ascii="Times New Roman" w:hAnsi="Times New Roman" w:eastAsia="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eastAsia="ru-RU"/>
        </w:rPr>
        <w:t xml:space="preserve">ведение дневника п</w:t>
      </w:r>
      <w:r>
        <w:rPr>
          <w:rFonts w:ascii="Times New Roman" w:hAnsi="Times New Roman" w:eastAsia="Times New Roman"/>
          <w:color w:val="000000"/>
          <w:sz w:val="24"/>
          <w:szCs w:val="24"/>
          <w:lang w:val="ru-RU" w:eastAsia="ru-RU"/>
        </w:rPr>
        <w:t xml:space="preserve">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уровня физической подготовленности;</w:t>
      </w:r>
      <w:r>
        <w:rPr>
          <w:rFonts w:ascii="Times New Roman" w:hAnsi="Times New Roman" w:eastAsia="Times New Roman"/>
          <w:color w:val="000000"/>
          <w:sz w:val="24"/>
          <w:szCs w:val="24"/>
          <w:lang w:val="ru-RU" w:eastAsia="ru-RU"/>
        </w:rPr>
      </w:r>
      <w:r>
        <w:rPr>
          <w:rFonts w:ascii="Times New Roman" w:hAnsi="Times New Roman" w:eastAsia="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способность проводить самостоятельные занятия по хоккею по освоению новых двигательных действий и воспитанию основных физических качеств, контролировать и анализировать эффективность этих занятий;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знание и применение способов и методов профилактики </w:t>
      </w:r>
      <w:r>
        <w:rPr>
          <w:rFonts w:ascii="Times New Roman" w:hAnsi="Times New Roman" w:eastAsia="Times New Roman"/>
          <w:sz w:val="24"/>
          <w:szCs w:val="24"/>
          <w:lang w:val="ru-RU" w:eastAsia="ru-RU"/>
        </w:rPr>
        <w:t xml:space="preserve">пагубных привычек,</w:t>
      </w:r>
      <w:r>
        <w:rPr>
          <w:rFonts w:ascii="Times New Roman" w:hAnsi="Times New Roman"/>
          <w:sz w:val="24"/>
          <w:szCs w:val="24"/>
          <w:lang w:val="ru-RU" w:eastAsia="ru-RU"/>
        </w:rPr>
        <w:t xml:space="preserve"> асоциального и созависимого поведения, знание антидопинговых правил.</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rPr>
        <w:t xml:space="preserve">5.</w:t>
      </w:r>
      <w:r>
        <w:rPr>
          <w:rFonts w:ascii="Times New Roman" w:hAnsi="Times New Roman"/>
          <w:sz w:val="24"/>
          <w:szCs w:val="24"/>
        </w:rPr>
        <w:t xml:space="preserve"> </w:t>
      </w:r>
      <w:r>
        <w:rPr>
          <w:rFonts w:ascii="Times New Roman" w:hAnsi="Times New Roman"/>
          <w:sz w:val="24"/>
          <w:szCs w:val="24"/>
          <w:lang w:val="ru-RU"/>
        </w:rPr>
        <w:t xml:space="preserve">Модуль «Футбол».</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rPr>
        <w:t xml:space="preserve">5.1.</w:t>
      </w:r>
      <w:r>
        <w:rPr>
          <w:rFonts w:ascii="Times New Roman" w:hAnsi="Times New Roman"/>
          <w:sz w:val="24"/>
          <w:szCs w:val="24"/>
        </w:rPr>
        <w:t xml:space="preserve"> </w:t>
      </w:r>
      <w:r>
        <w:rPr>
          <w:rFonts w:ascii="Times New Roman" w:hAnsi="Times New Roman"/>
          <w:sz w:val="24"/>
          <w:szCs w:val="24"/>
          <w:lang w:val="ru-RU"/>
        </w:rPr>
        <w:t xml:space="preserve">Пояснительная записка модуля «Футбол».</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Учебный модуль «Футбол» (далее – модуль по </w:t>
      </w:r>
      <w:r>
        <w:rPr>
          <w:rFonts w:ascii="Times New Roman" w:hAnsi="Times New Roman"/>
          <w:color w:val="000000"/>
          <w:sz w:val="24"/>
          <w:szCs w:val="24"/>
          <w:lang w:val="ru-RU" w:eastAsia="zh-CN"/>
        </w:rPr>
        <w:t xml:space="preserve">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w:t>
      </w:r>
      <w:r>
        <w:rPr>
          <w:rFonts w:ascii="Times New Roman" w:hAnsi="Times New Roman"/>
          <w:color w:val="000000"/>
          <w:sz w:val="24"/>
          <w:szCs w:val="24"/>
          <w:lang w:val="ru-RU" w:eastAsia="zh-CN"/>
        </w:rPr>
        <w:br/>
        <w:t xml:space="preserve">и использования </w:t>
      </w:r>
      <w:r>
        <w:rPr>
          <w:rFonts w:ascii="Times New Roman" w:hAnsi="Times New Roman"/>
          <w:sz w:val="24"/>
          <w:szCs w:val="24"/>
          <w:lang w:val="ru-RU" w:eastAsia="zh-CN"/>
        </w:rPr>
        <w:t xml:space="preserve">спортивно-ориентированных форм, </w:t>
      </w:r>
      <w:r>
        <w:rPr>
          <w:rFonts w:ascii="Times New Roman" w:hAnsi="Times New Roman"/>
          <w:color w:val="000000"/>
          <w:sz w:val="24"/>
          <w:szCs w:val="24"/>
          <w:lang w:val="ru-RU" w:eastAsia="zh-CN"/>
        </w:rPr>
        <w:t xml:space="preserve">средств и методов </w:t>
      </w:r>
      <w:r>
        <w:rPr>
          <w:rFonts w:ascii="Times New Roman" w:hAnsi="Times New Roman"/>
          <w:sz w:val="24"/>
          <w:szCs w:val="24"/>
          <w:lang w:val="ru-RU" w:eastAsia="zh-CN"/>
        </w:rPr>
        <w:t xml:space="preserve">обучения </w:t>
      </w:r>
      <w:r>
        <w:rPr>
          <w:rFonts w:ascii="Times New Roman" w:hAnsi="Times New Roman"/>
          <w:sz w:val="24"/>
          <w:szCs w:val="24"/>
          <w:lang w:val="ru-RU" w:eastAsia="zh-CN"/>
        </w:rPr>
        <w:br/>
        <w:t xml:space="preserve">по различным видов спорта.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Times New Roman"/>
          <w:sz w:val="24"/>
          <w:szCs w:val="24"/>
          <w:lang w:val="ru-RU"/>
        </w:rPr>
        <w:t xml:space="preserve">Футбол – самая популярная и доступная игра, которая </w:t>
      </w:r>
      <w:r>
        <w:rPr>
          <w:rFonts w:ascii="Times New Roman" w:hAnsi="Times New Roman" w:eastAsia="Arial Unicode MS"/>
          <w:sz w:val="24"/>
          <w:szCs w:val="24"/>
          <w:lang w:val="ru-RU" w:eastAsia="ru-RU"/>
        </w:rPr>
        <w:t xml:space="preserve">является эффективным средством физического воспитания, </w:t>
      </w:r>
      <w:r>
        <w:rPr>
          <w:rFonts w:ascii="Times New Roman" w:hAnsi="Times New Roman"/>
          <w:sz w:val="24"/>
          <w:szCs w:val="24"/>
          <w:lang w:val="ru-RU" w:eastAsia="ru-RU"/>
        </w:rPr>
        <w:t xml:space="preserve">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w:t>
      </w:r>
      <w:r>
        <w:rPr>
          <w:rFonts w:ascii="Times New Roman" w:hAnsi="Times New Roman"/>
          <w:sz w:val="24"/>
          <w:szCs w:val="24"/>
          <w:lang w:val="ru-RU" w:eastAsia="ru-RU"/>
        </w:rPr>
        <w:br/>
        <w:t xml:space="preserve">и спортом, их личностному и профессиональному самоопределению.</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w:t>
      </w:r>
      <w:r>
        <w:rPr>
          <w:rFonts w:ascii="Times New Roman" w:hAnsi="Times New Roman" w:eastAsia="Times New Roman"/>
          <w:spacing w:val="-3"/>
          <w:sz w:val="24"/>
          <w:szCs w:val="24"/>
          <w:lang w:val="ru-RU"/>
        </w:rPr>
        <w:t xml:space="preserve">командная </w:t>
      </w:r>
      <w:r>
        <w:rPr>
          <w:rFonts w:ascii="Times New Roman" w:hAnsi="Times New Roman" w:eastAsia="Times New Roman"/>
          <w:sz w:val="24"/>
          <w:szCs w:val="24"/>
          <w:lang w:val="ru-RU"/>
        </w:rPr>
        <w:t xml:space="preserve">игра, в которой каждому члену </w:t>
      </w:r>
      <w:r>
        <w:rPr>
          <w:rFonts w:ascii="Times New Roman" w:hAnsi="Times New Roman" w:eastAsia="Times New Roman"/>
          <w:spacing w:val="-3"/>
          <w:sz w:val="24"/>
          <w:szCs w:val="24"/>
          <w:lang w:val="ru-RU"/>
        </w:rPr>
        <w:t xml:space="preserve">команды </w:t>
      </w:r>
      <w:r>
        <w:rPr>
          <w:rFonts w:ascii="Times New Roman" w:hAnsi="Times New Roman" w:eastAsia="Times New Roman"/>
          <w:sz w:val="24"/>
          <w:szCs w:val="24"/>
          <w:lang w:val="ru-RU"/>
        </w:rPr>
        <w:t xml:space="preserve">надо уметь выстраивать отношения с другими игроками. Психологический климат в </w:t>
      </w:r>
      <w:r>
        <w:rPr>
          <w:rFonts w:ascii="Times New Roman" w:hAnsi="Times New Roman" w:eastAsia="Times New Roman"/>
          <w:spacing w:val="-3"/>
          <w:sz w:val="24"/>
          <w:szCs w:val="24"/>
          <w:lang w:val="ru-RU"/>
        </w:rPr>
        <w:t xml:space="preserve">команде </w:t>
      </w:r>
      <w:r>
        <w:rPr>
          <w:rFonts w:ascii="Times New Roman" w:hAnsi="Times New Roman" w:eastAsia="Times New Roman"/>
          <w:sz w:val="24"/>
          <w:szCs w:val="24"/>
          <w:lang w:val="ru-RU"/>
        </w:rPr>
        <w:t xml:space="preserve">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w:t>
      </w:r>
      <w:r>
        <w:rPr>
          <w:rFonts w:ascii="Times New Roman" w:hAnsi="Times New Roman" w:eastAsia="Times New Roman"/>
          <w:spacing w:val="-3"/>
          <w:sz w:val="24"/>
          <w:szCs w:val="24"/>
          <w:lang w:val="ru-RU"/>
        </w:rPr>
        <w:t xml:space="preserve">находить </w:t>
      </w:r>
      <w:r>
        <w:rPr>
          <w:rFonts w:ascii="Times New Roman" w:hAnsi="Times New Roman" w:eastAsia="Times New Roman"/>
          <w:sz w:val="24"/>
          <w:szCs w:val="24"/>
          <w:lang w:val="ru-RU"/>
        </w:rPr>
        <w:t xml:space="preserve">общий язык с партнером, а также решать </w:t>
      </w:r>
      <w:r>
        <w:rPr>
          <w:rFonts w:ascii="Times New Roman" w:hAnsi="Times New Roman" w:eastAsia="Times New Roman"/>
          <w:spacing w:val="-3"/>
          <w:sz w:val="24"/>
          <w:szCs w:val="24"/>
          <w:lang w:val="ru-RU"/>
        </w:rPr>
        <w:t xml:space="preserve">конфликтные</w:t>
      </w:r>
      <w:r>
        <w:rPr>
          <w:rFonts w:ascii="Times New Roman" w:hAnsi="Times New Roman" w:eastAsia="Times New Roman"/>
          <w:sz w:val="24"/>
          <w:szCs w:val="24"/>
          <w:lang w:val="ru-RU"/>
        </w:rPr>
        <w:t xml:space="preserve">ситуации.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Courier New"/>
          <w:sz w:val="24"/>
          <w:szCs w:val="24"/>
          <w:lang w:val="ru-RU" w:eastAsia="ru-RU" w:bidi="ru-RU"/>
        </w:rPr>
      </w:pPr>
      <w:r>
        <w:rPr>
          <w:rFonts w:ascii="Times New Roman" w:hAnsi="Times New Roman" w:eastAsia="Courier New"/>
          <w:sz w:val="24"/>
          <w:szCs w:val="24"/>
          <w:lang w:val="ru-RU" w:eastAsia="ru-RU" w:bidi="ru-RU"/>
        </w:rPr>
        <w:t xml:space="preserve">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w:t>
      </w:r>
      <w:r>
        <w:rPr>
          <w:rFonts w:ascii="Times New Roman" w:hAnsi="Times New Roman" w:eastAsia="Courier New"/>
          <w:sz w:val="24"/>
          <w:szCs w:val="24"/>
          <w:lang w:val="ru-RU" w:eastAsia="ru-RU" w:bidi="ru-RU"/>
        </w:rPr>
      </w:r>
      <w:r>
        <w:rPr>
          <w:rFonts w:ascii="Times New Roman" w:hAnsi="Times New Roman" w:eastAsia="Courier New"/>
          <w:sz w:val="24"/>
          <w:szCs w:val="24"/>
          <w:lang w:val="ru-RU" w:eastAsia="ru-RU" w:bidi="ru-RU"/>
        </w:rPr>
      </w:r>
    </w:p>
    <w:p>
      <w:pPr>
        <w:ind w:firstLine="709"/>
        <w:jc w:val="both"/>
        <w:spacing w:after="0" w:line="360" w:lineRule="auto"/>
        <w:rPr>
          <w:rFonts w:ascii="Times New Roman" w:hAnsi="Times New Roman" w:eastAsia="Courier New"/>
          <w:sz w:val="24"/>
          <w:szCs w:val="24"/>
          <w:lang w:val="ru-RU" w:eastAsia="ru-RU" w:bidi="ru-RU"/>
        </w:rPr>
      </w:pPr>
      <w:r>
        <w:rPr>
          <w:rFonts w:ascii="Times New Roman" w:hAnsi="Times New Roman" w:eastAsia="Courier New"/>
          <w:sz w:val="24"/>
          <w:szCs w:val="24"/>
          <w:lang w:val="ru-RU" w:eastAsia="ru-RU" w:bidi="ru-RU"/>
        </w:rPr>
        <w:t xml:space="preserve">Модуль «Футбол» рассматривается как средство физической подготовки, освоения технической и тактической стороны игры как для мальчиков, </w:t>
      </w:r>
      <w:r>
        <w:rPr>
          <w:rFonts w:ascii="Times New Roman" w:hAnsi="Times New Roman" w:eastAsia="Courier New"/>
          <w:sz w:val="24"/>
          <w:szCs w:val="24"/>
          <w:lang w:val="ru-RU" w:eastAsia="ru-RU" w:bidi="ru-RU"/>
        </w:rPr>
        <w:br/>
        <w:t xml:space="preserve">так и для девочек, повышает умственную работоспособность, снижает </w:t>
      </w:r>
      <w:r>
        <w:rPr>
          <w:rFonts w:ascii="Times New Roman" w:hAnsi="Times New Roman" w:eastAsia="Times New Roman"/>
          <w:sz w:val="24"/>
          <w:szCs w:val="24"/>
          <w:lang w:val="ru-RU" w:eastAsia="ru-RU" w:bidi="ru-RU"/>
        </w:rPr>
        <w:t xml:space="preserve">заболеваемость</w:t>
      </w:r>
      <w:r>
        <w:rPr>
          <w:rFonts w:ascii="Times New Roman" w:hAnsi="Times New Roman" w:eastAsia="Courier New"/>
          <w:sz w:val="24"/>
          <w:szCs w:val="24"/>
          <w:lang w:val="ru-RU" w:eastAsia="ru-RU" w:bidi="ru-RU"/>
        </w:rPr>
        <w:t xml:space="preserve"> и утомление у обучающихся, возникающее в ходе учебных занятий.</w:t>
      </w:r>
      <w:r>
        <w:rPr>
          <w:rFonts w:ascii="Times New Roman" w:hAnsi="Times New Roman" w:eastAsia="Courier New"/>
          <w:sz w:val="24"/>
          <w:szCs w:val="24"/>
          <w:lang w:val="ru-RU" w:eastAsia="ru-RU" w:bidi="ru-RU"/>
        </w:rPr>
      </w:r>
      <w:r>
        <w:rPr>
          <w:rFonts w:ascii="Times New Roman" w:hAnsi="Times New Roman" w:eastAsia="Courier New"/>
          <w:sz w:val="24"/>
          <w:szCs w:val="24"/>
          <w:lang w:val="ru-RU" w:eastAsia="ru-RU" w:bidi="ru-RU"/>
        </w:rPr>
      </w:r>
    </w:p>
    <w:p>
      <w:pPr>
        <w:ind w:firstLine="709"/>
        <w:jc w:val="both"/>
        <w:spacing w:after="0" w:line="360" w:lineRule="auto"/>
        <w:rPr>
          <w:rFonts w:ascii="Times New Roman" w:hAnsi="Times New Roman" w:eastAsia="Courier New"/>
          <w:sz w:val="24"/>
          <w:szCs w:val="24"/>
          <w:lang w:val="ru-RU" w:eastAsia="ru-RU" w:bidi="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sz w:val="24"/>
          <w:szCs w:val="24"/>
          <w:lang w:val="ru-RU"/>
        </w:rPr>
        <w:t xml:space="preserve">5.2.</w:t>
      </w:r>
      <w:r>
        <w:rPr>
          <w:rFonts w:ascii="Times New Roman" w:hAnsi="Times New Roman" w:eastAsia="Times New Roman"/>
          <w:sz w:val="24"/>
          <w:szCs w:val="24"/>
        </w:rPr>
        <w:t xml:space="preserve"> </w:t>
      </w:r>
      <w:r>
        <w:rPr>
          <w:rFonts w:ascii="Times New Roman" w:hAnsi="Times New Roman" w:eastAsia="Courier New"/>
          <w:sz w:val="24"/>
          <w:szCs w:val="24"/>
          <w:lang w:val="ru-RU" w:eastAsia="ru-RU" w:bidi="ru-RU"/>
        </w:rPr>
        <w:t xml:space="preserve">Целями изучения модуля «Футбол» являются: </w:t>
      </w:r>
      <w:r>
        <w:rPr>
          <w:rFonts w:ascii="Times New Roman" w:hAnsi="Times New Roman" w:eastAsia="Times New Roman"/>
          <w:sz w:val="24"/>
          <w:szCs w:val="24"/>
          <w:lang w:val="ru-RU"/>
        </w:rPr>
        <w:t xml:space="preserve">формирование </w:t>
      </w:r>
      <w:r>
        <w:rPr>
          <w:rFonts w:ascii="Times New Roman" w:hAnsi="Times New Roman" w:eastAsia="Times New Roman"/>
          <w:sz w:val="24"/>
          <w:szCs w:val="24"/>
          <w:lang w:val="ru-RU"/>
        </w:rPr>
        <w:br/>
        <w:t xml:space="preserve">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w:t>
      </w:r>
      <w:r>
        <w:rPr>
          <w:rFonts w:ascii="Times New Roman" w:hAnsi="Times New Roman" w:eastAsia="Times New Roman"/>
          <w:sz w:val="24"/>
          <w:szCs w:val="24"/>
          <w:lang w:val="ru-RU"/>
        </w:rPr>
        <w:br/>
        <w:t xml:space="preserve">и спортом с использованием средств вида спорта «футбол».</w:t>
      </w:r>
      <w:r>
        <w:rPr>
          <w:rFonts w:ascii="Times New Roman" w:hAnsi="Times New Roman" w:eastAsia="Courier New"/>
          <w:sz w:val="24"/>
          <w:szCs w:val="24"/>
          <w:lang w:val="ru-RU" w:eastAsia="ru-RU" w:bidi="ru-RU"/>
        </w:rPr>
      </w:r>
      <w:r>
        <w:rPr>
          <w:rFonts w:ascii="Times New Roman" w:hAnsi="Times New Roman" w:eastAsia="Courier New"/>
          <w:sz w:val="24"/>
          <w:szCs w:val="24"/>
          <w:lang w:val="ru-RU" w:eastAsia="ru-RU" w:bidi="ru-RU"/>
        </w:rPr>
      </w:r>
    </w:p>
    <w:p>
      <w:pPr>
        <w:ind w:firstLine="709"/>
        <w:jc w:val="both"/>
        <w:spacing w:after="0" w:line="360" w:lineRule="auto"/>
        <w:rPr>
          <w:rFonts w:ascii="Times New Roman" w:hAnsi="Times New Roman"/>
          <w:sz w:val="24"/>
          <w:szCs w:val="24"/>
          <w:lang w:val="ru-RU"/>
        </w:rPr>
      </w:pPr>
      <w:r/>
      <w:bookmarkStart w:id="38" w:name="_Hlk125550293"/>
      <w:r/>
      <w:bookmarkStart w:id="39" w:name="_Hlk125544518"/>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rPr>
        <w:t xml:space="preserve">5.3.</w:t>
      </w:r>
      <w:r>
        <w:rPr>
          <w:rFonts w:ascii="Times New Roman" w:hAnsi="Times New Roman"/>
          <w:sz w:val="24"/>
          <w:szCs w:val="24"/>
        </w:rPr>
        <w:t xml:space="preserve"> </w:t>
      </w:r>
      <w:r>
        <w:rPr>
          <w:rFonts w:ascii="Times New Roman" w:hAnsi="Times New Roman"/>
          <w:sz w:val="24"/>
          <w:szCs w:val="24"/>
          <w:lang w:val="ru-RU"/>
        </w:rPr>
        <w:t xml:space="preserve">Задачами изучения модуля </w:t>
      </w:r>
      <w:r>
        <w:rPr>
          <w:rFonts w:ascii="Times New Roman" w:hAnsi="Times New Roman" w:eastAsia="Times New Roman"/>
          <w:sz w:val="24"/>
          <w:szCs w:val="24"/>
          <w:lang w:val="ru-RU" w:eastAsia="ar-SA"/>
        </w:rPr>
        <w:t xml:space="preserve">«Футбол» </w:t>
      </w:r>
      <w:r>
        <w:rPr>
          <w:rFonts w:ascii="Times New Roman" w:hAnsi="Times New Roman"/>
          <w:sz w:val="24"/>
          <w:szCs w:val="24"/>
          <w:lang w:val="ru-RU"/>
        </w:rPr>
        <w:t xml:space="preserve">являются</w:t>
      </w:r>
      <w:bookmarkEnd w:id="38"/>
      <w:r>
        <w:rPr>
          <w:rFonts w:ascii="Times New Roman" w:hAnsi="Times New Roman"/>
          <w:sz w:val="24"/>
          <w:szCs w:val="24"/>
          <w:lang w:val="ru-RU"/>
        </w:rPr>
        <w:t xml:space="preserve">:</w:t>
      </w:r>
      <w:bookmarkEnd w:id="39"/>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всестороннее гармоничное развитие детей, увеличение объёма их двигательной активности;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Arial Unicode MS"/>
          <w:sz w:val="24"/>
          <w:szCs w:val="24"/>
          <w:lang w:val="ru-RU"/>
        </w:rPr>
        <w:t xml:space="preserve">формирование общих представлений о виде спорта «футбол», его возможностях и значении в процессе укрепления здоровья, физическом развитии </w:t>
      </w:r>
      <w:r>
        <w:rPr>
          <w:rFonts w:ascii="Times New Roman" w:hAnsi="Times New Roman" w:eastAsia="Arial Unicode MS"/>
          <w:sz w:val="24"/>
          <w:szCs w:val="24"/>
          <w:lang w:val="ru-RU"/>
        </w:rPr>
        <w:br/>
        <w:t xml:space="preserve">и физической подготовке обучающихся;</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ознакомление и обучение физическим упражнениям общеразвивающей </w:t>
      </w:r>
      <w:r>
        <w:rPr>
          <w:rFonts w:ascii="Times New Roman" w:hAnsi="Times New Roman" w:eastAsia="Times New Roman"/>
          <w:sz w:val="24"/>
          <w:szCs w:val="24"/>
          <w:lang w:val="ru-RU"/>
        </w:rPr>
        <w:br/>
        <w:t xml:space="preserve">и корригирующей направленности посредством освоения технических действий </w:t>
      </w:r>
      <w:r>
        <w:rPr>
          <w:rFonts w:ascii="Times New Roman" w:hAnsi="Times New Roman" w:eastAsia="Times New Roman"/>
          <w:sz w:val="24"/>
          <w:szCs w:val="24"/>
          <w:lang w:val="ru-RU"/>
        </w:rPr>
        <w:br/>
        <w:t xml:space="preserve">в футболе;</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ознакомление и освоение знаний об истории и развитии футбола, основных понятиях и современных представлениях о футболе, его возможностях и значениях </w:t>
      </w:r>
      <w:r>
        <w:rPr>
          <w:rFonts w:ascii="Times New Roman" w:hAnsi="Times New Roman" w:eastAsia="Times New Roman"/>
          <w:sz w:val="24"/>
          <w:szCs w:val="24"/>
          <w:lang w:val="ru-RU"/>
        </w:rPr>
        <w:br/>
        <w:t xml:space="preserve">в процессе развития и укрепления здоровья, физическом развитии обучающихся;</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ознакомление и 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w:t>
      </w:r>
      <w:r>
        <w:rPr>
          <w:rFonts w:ascii="Times New Roman" w:hAnsi="Times New Roman" w:eastAsia="Times New Roman"/>
          <w:sz w:val="24"/>
          <w:szCs w:val="24"/>
          <w:lang w:val="ru-RU"/>
        </w:rPr>
        <w:br/>
        <w:t xml:space="preserve">по футболу;</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воспитание социально значимых качеств личности, норм коллективного взаимодействия и сотрудничества в игровой деятельности средствами футбола;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eastAsia="ru-RU" w:bidi="ru-RU"/>
        </w:rPr>
      </w:pPr>
      <w:r>
        <w:rPr>
          <w:rFonts w:ascii="Times New Roman" w:hAnsi="Times New Roman" w:eastAsia="Times New Roman"/>
          <w:sz w:val="24"/>
          <w:szCs w:val="24"/>
          <w:lang w:val="ru-RU" w:eastAsia="ru-RU" w:bidi="ru-RU"/>
        </w:rPr>
        <w:t xml:space="preserve">удовлетворение индивидуальных потребностей обучающихся в занятиях физической культурой и спортом средствами футбола;</w:t>
      </w:r>
      <w:r>
        <w:rPr>
          <w:rFonts w:ascii="Times New Roman" w:hAnsi="Times New Roman" w:eastAsia="Times New Roman"/>
          <w:sz w:val="24"/>
          <w:szCs w:val="24"/>
          <w:lang w:val="ru-RU" w:eastAsia="ru-RU" w:bidi="ru-RU"/>
        </w:rPr>
      </w:r>
      <w:r>
        <w:rPr>
          <w:rFonts w:ascii="Times New Roman" w:hAnsi="Times New Roman" w:eastAsia="Times New Roman"/>
          <w:sz w:val="24"/>
          <w:szCs w:val="24"/>
          <w:lang w:val="ru-RU" w:eastAsia="ru-RU" w:bidi="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w:t>
      </w:r>
      <w:r>
        <w:rPr>
          <w:rFonts w:ascii="Times New Roman" w:hAnsi="Times New Roman" w:eastAsia="Times New Roman"/>
          <w:sz w:val="24"/>
          <w:szCs w:val="24"/>
          <w:lang w:val="ru-RU"/>
        </w:rPr>
        <w:br/>
        <w:t xml:space="preserve">всоревнованиях;</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выявление, развитие и поддержка одарённых детей в области спорта.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sz w:val="24"/>
          <w:szCs w:val="24"/>
          <w:lang w:val="ru-RU"/>
        </w:rPr>
        <w:t xml:space="preserve">5.4.</w:t>
      </w:r>
      <w:r>
        <w:rPr>
          <w:rFonts w:ascii="Times New Roman" w:hAnsi="Times New Roman" w:eastAsia="Times New Roman"/>
          <w:sz w:val="24"/>
          <w:szCs w:val="24"/>
        </w:rPr>
        <w:t xml:space="preserve"> </w:t>
      </w:r>
      <w:r>
        <w:rPr>
          <w:rFonts w:ascii="Times New Roman" w:hAnsi="Times New Roman" w:eastAsia="Times New Roman"/>
          <w:sz w:val="24"/>
          <w:szCs w:val="24"/>
          <w:lang w:val="ru-RU"/>
        </w:rPr>
        <w:t xml:space="preserve">Место и роль модуля «Футбол».</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Модуль «Футбол» </w:t>
      </w:r>
      <w:bookmarkStart w:id="40" w:name="_Hlk125550350"/>
      <w:r>
        <w:rPr>
          <w:rFonts w:ascii="Times New Roman" w:hAnsi="Times New Roman"/>
          <w:sz w:val="24"/>
          <w:szCs w:val="24"/>
          <w:lang w:val="ru-RU"/>
        </w:rPr>
        <w:t xml:space="preserve">доступен для освоения всем обучающимся, независимо </w:t>
      </w:r>
      <w:r>
        <w:rPr>
          <w:rFonts w:ascii="Times New Roman" w:hAnsi="Times New Roman"/>
          <w:sz w:val="24"/>
          <w:szCs w:val="24"/>
          <w:lang w:val="ru-RU"/>
        </w:rPr>
        <w:br/>
        <w:t xml:space="preserve">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bookmarkEnd w:id="40"/>
      <w:r>
        <w:rPr>
          <w:rFonts w:ascii="Times New Roman" w:hAnsi="Times New Roman"/>
          <w:color w:val="000000"/>
          <w:sz w:val="24"/>
          <w:szCs w:val="24"/>
          <w:lang w:val="ru-RU" w:eastAsia="ru-RU"/>
        </w:rPr>
        <w:t xml:space="preserve">Р</w:t>
      </w:r>
      <w:r>
        <w:rPr>
          <w:rFonts w:ascii="Times New Roman" w:hAnsi="Times New Roman"/>
          <w:sz w:val="24"/>
          <w:szCs w:val="24"/>
          <w:lang w:val="ru-RU" w:eastAsia="ru-RU"/>
        </w:rPr>
        <w:t xml:space="preserve">асширяет и дополняет компетенции обучающихся, полученные в результате обучения и формирования</w:t>
      </w:r>
      <w:r>
        <w:rPr>
          <w:rFonts w:ascii="Times New Roman" w:hAnsi="Times New Roman" w:eastAsia="Times New Roman"/>
          <w:sz w:val="24"/>
          <w:szCs w:val="24"/>
          <w:lang w:val="ru-RU" w:eastAsia="ru-RU"/>
        </w:rPr>
        <w:t xml:space="preserve">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eastAsia="ru-RU"/>
        </w:rPr>
      </w:pPr>
      <w:r>
        <w:rPr>
          <w:rFonts w:ascii="Times New Roman" w:hAnsi="Times New Roman"/>
          <w:color w:val="000000"/>
          <w:sz w:val="24"/>
          <w:szCs w:val="24"/>
          <w:lang w:val="ru-RU" w:eastAsia="ru-RU"/>
        </w:rPr>
        <w:t xml:space="preserve">Интеграция модуля по футболу поможет обучающимся в освоении содержательных компонентов и модулей по легкой атлетике, подвижным </w:t>
      </w:r>
      <w:r>
        <w:rPr>
          <w:rFonts w:ascii="Times New Roman" w:hAnsi="Times New Roman"/>
          <w:color w:val="000000"/>
          <w:sz w:val="24"/>
          <w:szCs w:val="24"/>
          <w:lang w:val="ru-RU" w:eastAsia="ru-RU"/>
        </w:rPr>
        <w:br/>
        <w:t xml:space="preserve">и спортивным играм, гимнастике, а также </w:t>
      </w:r>
      <w:r>
        <w:rPr>
          <w:rFonts w:ascii="Times New Roman" w:hAnsi="Times New Roman"/>
          <w:color w:val="000000"/>
          <w:sz w:val="24"/>
          <w:szCs w:val="24"/>
          <w:lang w:val="ru-RU" w:eastAsia="ru-RU"/>
        </w:rPr>
        <w:t xml:space="preserve">в освоении программ в рамках внеурочной деятельности, </w:t>
      </w:r>
      <w:r>
        <w:rPr>
          <w:rFonts w:ascii="Times New Roman" w:hAnsi="Times New Roman"/>
          <w:sz w:val="24"/>
          <w:szCs w:val="24"/>
          <w:lang w:val="ru-RU" w:eastAsia="zh-CN"/>
        </w:rPr>
        <w:t xml:space="preserve">дополнительного образования, </w:t>
      </w:r>
      <w:r>
        <w:rPr>
          <w:rFonts w:ascii="Times New Roman" w:hAnsi="Times New Roman"/>
          <w:color w:val="000000"/>
          <w:sz w:val="24"/>
          <w:szCs w:val="24"/>
          <w:lang w:val="ru-RU" w:eastAsia="ru-RU"/>
        </w:rPr>
        <w:t xml:space="preserve">деятельности школьных спортивных клубов, подготовке </w:t>
      </w:r>
      <w:r>
        <w:rPr>
          <w:rFonts w:ascii="Times New Roman" w:hAnsi="Times New Roman"/>
          <w:sz w:val="24"/>
          <w:szCs w:val="24"/>
          <w:lang w:val="ru-RU" w:eastAsia="zh-CN"/>
        </w:rPr>
        <w:t xml:space="preserve">обучающихся к выполнению норм Всероссийского физкультурно-спортивного комплекса «Готов к труду и обороне» (ГТО) </w:t>
      </w:r>
      <w:r>
        <w:rPr>
          <w:rFonts w:ascii="Times New Roman" w:hAnsi="Times New Roman"/>
          <w:color w:val="000000"/>
          <w:sz w:val="24"/>
          <w:szCs w:val="24"/>
          <w:lang w:val="ru-RU" w:eastAsia="ru-RU"/>
        </w:rPr>
        <w:t xml:space="preserve">и участию </w:t>
      </w:r>
      <w:r>
        <w:rPr>
          <w:rFonts w:ascii="Times New Roman" w:hAnsi="Times New Roman"/>
          <w:color w:val="000000"/>
          <w:sz w:val="24"/>
          <w:szCs w:val="24"/>
          <w:lang w:val="ru-RU" w:eastAsia="ru-RU"/>
        </w:rPr>
        <w:br/>
        <w:t xml:space="preserve">в спортивных мероприятиях.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sz w:val="24"/>
          <w:szCs w:val="24"/>
          <w:lang w:val="ru-RU"/>
        </w:rPr>
        <w:t xml:space="preserve">5.5.</w:t>
      </w:r>
      <w:r>
        <w:rPr>
          <w:rFonts w:ascii="Times New Roman" w:hAnsi="Times New Roman" w:eastAsia="Times New Roman"/>
          <w:sz w:val="24"/>
          <w:szCs w:val="24"/>
        </w:rPr>
        <w:t xml:space="preserve"> </w:t>
      </w:r>
      <w:r>
        <w:rPr>
          <w:rFonts w:ascii="Times New Roman" w:hAnsi="Times New Roman" w:eastAsia="Times New Roman"/>
          <w:sz w:val="24"/>
          <w:szCs w:val="24"/>
          <w:lang w:val="ru-RU"/>
        </w:rPr>
        <w:t xml:space="preserve">Модуль «Футбол» может быть реализован в следующих вариантах:</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при самостояте</w:t>
      </w:r>
      <w:r>
        <w:rPr>
          <w:rFonts w:ascii="Times New Roman" w:hAnsi="Times New Roman"/>
          <w:sz w:val="24"/>
          <w:szCs w:val="24"/>
          <w:lang w:val="ru-RU" w:eastAsia="zh-CN"/>
        </w:rPr>
        <w:t xml:space="preserve">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sz w:val="24"/>
          <w:szCs w:val="24"/>
          <w:lang w:val="ru-RU" w:eastAsia="zh-CN"/>
        </w:rPr>
        <w:t xml:space="preserve">в виде целостного последовательного учебного модуля, изучаемого </w:t>
      </w:r>
      <w:r>
        <w:rPr>
          <w:rFonts w:ascii="Times New Roman" w:hAnsi="Times New Roman"/>
          <w:sz w:val="24"/>
          <w:szCs w:val="24"/>
          <w:lang w:val="ru-RU" w:eastAsia="zh-CN"/>
        </w:rPr>
        <w:br/>
        <w:t xml:space="preserve">за счёт части учебного плана, формируемой участниками образовательных отношений из пере</w:t>
      </w:r>
      <w:r>
        <w:rPr>
          <w:rFonts w:ascii="Times New Roman" w:hAnsi="Times New Roman"/>
          <w:sz w:val="24"/>
          <w:szCs w:val="24"/>
          <w:lang w:val="ru-RU" w:eastAsia="zh-CN"/>
        </w:rPr>
        <w:t xml:space="preserve">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Pr>
          <w:rFonts w:ascii="Times New Roman" w:hAnsi="Times New Roman"/>
          <w:sz w:val="24"/>
          <w:szCs w:val="24"/>
          <w:lang w:val="ru-RU" w:eastAsia="ru-RU"/>
        </w:rPr>
        <w:br/>
      </w:r>
      <w:r>
        <w:rPr>
          <w:rFonts w:ascii="Times New Roman" w:hAnsi="Times New Roman"/>
          <w:sz w:val="24"/>
          <w:szCs w:val="24"/>
          <w:lang w:val="ru-RU" w:eastAsia="zh-CN"/>
        </w:rPr>
        <w:t xml:space="preserve">(при организации и проведении уроков физической культуры с 3-х часовой недельной нагрузкой рекомендуемый объём в 10 и 11 классах – по 34 часа);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color w:val="000000"/>
          <w:sz w:val="24"/>
          <w:szCs w:val="24"/>
          <w:lang w:val="ru-RU"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Pr>
          <w:rFonts w:ascii="Times New Roman" w:hAnsi="Times New Roman"/>
          <w:sz w:val="24"/>
          <w:szCs w:val="24"/>
          <w:lang w:val="ru-RU" w:eastAsia="zh-CN"/>
        </w:rPr>
        <w:t xml:space="preserve">деятельности школьных спортивных клубов </w:t>
      </w:r>
      <w:r>
        <w:rPr>
          <w:rFonts w:ascii="Times New Roman" w:hAnsi="Times New Roman" w:eastAsia="Arial Unicode MS"/>
          <w:sz w:val="24"/>
          <w:szCs w:val="24"/>
          <w:lang w:val="ru-RU"/>
        </w:rPr>
        <w:t xml:space="preserve">(рекомендуемый объем </w:t>
      </w:r>
      <w:r>
        <w:rPr>
          <w:rFonts w:ascii="Times New Roman" w:hAnsi="Times New Roman"/>
          <w:sz w:val="24"/>
          <w:szCs w:val="24"/>
          <w:lang w:val="ru-RU" w:eastAsia="zh-CN"/>
        </w:rPr>
        <w:t xml:space="preserve">в 10 - 11 классах – по 34 часа</w:t>
      </w:r>
      <w:r>
        <w:rPr>
          <w:rFonts w:ascii="Times New Roman" w:hAnsi="Times New Roman" w:eastAsia="Arial Unicode MS"/>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zh-CN"/>
        </w:rPr>
        <w:t xml:space="preserve">5.6.</w:t>
      </w:r>
      <w:r>
        <w:rPr>
          <w:rFonts w:ascii="Times New Roman" w:hAnsi="Times New Roman"/>
          <w:sz w:val="24"/>
          <w:szCs w:val="24"/>
          <w:lang w:eastAsia="zh-CN"/>
        </w:rPr>
        <w:t xml:space="preserve"> </w:t>
      </w:r>
      <w:r>
        <w:rPr>
          <w:rFonts w:ascii="Times New Roman" w:hAnsi="Times New Roman"/>
          <w:sz w:val="24"/>
          <w:szCs w:val="24"/>
          <w:lang w:val="ru-RU" w:eastAsia="zh-CN"/>
        </w:rPr>
        <w:t xml:space="preserve">Содержание модуля «Футбол».</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1)</w:t>
      </w:r>
      <w:r>
        <w:rPr>
          <w:rFonts w:ascii="Times New Roman" w:hAnsi="Times New Roman"/>
          <w:sz w:val="24"/>
          <w:szCs w:val="24"/>
          <w:lang w:eastAsia="zh-CN"/>
        </w:rPr>
        <w:t xml:space="preserve"> </w:t>
      </w:r>
      <w:r>
        <w:rPr>
          <w:rFonts w:ascii="Times New Roman" w:hAnsi="Times New Roman"/>
          <w:sz w:val="24"/>
          <w:szCs w:val="24"/>
          <w:lang w:val="ru-RU" w:eastAsia="zh-CN"/>
        </w:rPr>
        <w:t xml:space="preserve">Знания о футболе.</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eastAsia="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rPr>
        <w:t xml:space="preserve">Главные организации, осуществляющие управление футболом в регионе, России, Европе, мире (РФС, УЕФА, ФИФА), их роль и основные функции.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rPr>
        <w:t xml:space="preserve">Организация и проведение соревнований по футболу. Правила игры в футбол, роль и обязанности судейской бригады.</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Основные направления развития спортивного менеджмента и маркетинга </w:t>
      </w:r>
      <w:r>
        <w:rPr>
          <w:rFonts w:ascii="Times New Roman" w:hAnsi="Times New Roman" w:eastAsia="Times New Roman"/>
          <w:sz w:val="24"/>
          <w:szCs w:val="24"/>
          <w:lang w:val="ru-RU"/>
        </w:rPr>
        <w:br/>
        <w:t xml:space="preserve">в футболе. Структура управления в профессиональных футбольных клубах, направления деятельности.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Средства общей и специальной физической подготовки, применяемые </w:t>
      </w:r>
      <w:r>
        <w:rPr>
          <w:rFonts w:ascii="Times New Roman" w:hAnsi="Times New Roman" w:eastAsia="Times New Roman"/>
          <w:sz w:val="24"/>
          <w:szCs w:val="24"/>
          <w:lang w:val="ru-RU"/>
        </w:rPr>
        <w:br/>
        <w:t xml:space="preserve">при занятиях футболом.</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tabs>
          <w:tab w:val="left" w:pos="9639" w:leader="none"/>
        </w:tabs>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Правила по технике безопасности во время занятий и соревнований </w:t>
      </w:r>
      <w:r>
        <w:rPr>
          <w:rFonts w:ascii="Times New Roman" w:hAnsi="Times New Roman" w:eastAsia="Times New Roman"/>
          <w:sz w:val="24"/>
          <w:szCs w:val="24"/>
          <w:lang w:val="ru-RU"/>
        </w:rPr>
        <w:br/>
        <w:t xml:space="preserve">по футболу. Правила безопасного, правомерного поведения во время соревнований по футболу в качестве зрителя или болельщика.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Профилактика спортивного травматизма футболистов, причины возникновения травм и методы их устранения.</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Профилактика пагубных привычек, асоциального поведения. Антидопинговое поведение. </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sz w:val="24"/>
          <w:szCs w:val="24"/>
          <w:lang w:val="ru-RU" w:eastAsia="zh-CN"/>
        </w:rPr>
      </w:pPr>
      <w:r/>
      <w:bookmarkStart w:id="41" w:name="_Hlk125044604"/>
      <w:r>
        <w:rPr>
          <w:rFonts w:ascii="Times New Roman" w:hAnsi="Times New Roman"/>
          <w:sz w:val="24"/>
          <w:szCs w:val="24"/>
          <w:lang w:val="ru-RU" w:eastAsia="zh-CN"/>
        </w:rPr>
        <w:t xml:space="preserve">2</w:t>
      </w:r>
      <w:bookmarkEnd w:id="41"/>
      <w:r>
        <w:rPr>
          <w:rFonts w:ascii="Times New Roman" w:hAnsi="Times New Roman"/>
          <w:sz w:val="24"/>
          <w:szCs w:val="24"/>
          <w:lang w:val="ru-RU" w:eastAsia="zh-CN"/>
        </w:rPr>
        <w:t xml:space="preserve">)</w:t>
      </w:r>
      <w:r>
        <w:rPr>
          <w:rFonts w:ascii="Times New Roman" w:hAnsi="Times New Roman"/>
          <w:sz w:val="24"/>
          <w:szCs w:val="24"/>
          <w:lang w:eastAsia="zh-CN"/>
        </w:rPr>
        <w:t xml:space="preserve"> </w:t>
      </w:r>
      <w:r>
        <w:rPr>
          <w:rFonts w:ascii="Times New Roman" w:hAnsi="Times New Roman"/>
          <w:sz w:val="24"/>
          <w:szCs w:val="24"/>
          <w:lang w:val="ru-RU" w:eastAsia="zh-CN"/>
        </w:rPr>
        <w:t xml:space="preserve">Способы самостоятельной деятельности.</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Организация, проведение самостоятельных занятий по футболу и занятий </w:t>
      </w:r>
      <w:r>
        <w:rPr>
          <w:rFonts w:ascii="Times New Roman" w:hAnsi="Times New Roman" w:eastAsia="Times New Roman"/>
          <w:sz w:val="24"/>
          <w:szCs w:val="24"/>
          <w:lang w:val="ru-RU"/>
        </w:rPr>
        <w:br/>
        <w:t xml:space="preserve">на развитие физических качеств футболиста. Правила безопасности во время самостоятельных занятий футболом.</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Комплексы упражнений общеразвивающей, подготовительной и специальной направленности.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Самоконтроль и его роль в образовательной и тре</w:t>
      </w:r>
      <w:r>
        <w:rPr>
          <w:rFonts w:ascii="Times New Roman" w:hAnsi="Times New Roman" w:eastAsia="Times New Roman"/>
          <w:sz w:val="24"/>
          <w:szCs w:val="24"/>
          <w:lang w:val="ru-RU"/>
        </w:rPr>
        <w:t xml:space="preserve">нировочной деятельности. Объективные и субъективные признаки утомления. Средства восстановления организма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Средства восстановления после физических нагрузок на занятиях футболом </w:t>
      </w:r>
      <w:r>
        <w:rPr>
          <w:rFonts w:ascii="Times New Roman" w:hAnsi="Times New Roman" w:eastAsia="Times New Roman"/>
          <w:sz w:val="24"/>
          <w:szCs w:val="24"/>
          <w:lang w:val="ru-RU"/>
        </w:rPr>
        <w:br/>
        <w:t xml:space="preserve">и соревновательной деятельности.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Системы проведения и судейство соревнований по футболу.</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Технологии предупреждения и нивелирования конфликтных ситуации </w:t>
      </w:r>
      <w:r>
        <w:rPr>
          <w:rFonts w:ascii="Times New Roman" w:hAnsi="Times New Roman" w:eastAsia="Times New Roman"/>
          <w:sz w:val="24"/>
          <w:szCs w:val="24"/>
          <w:lang w:val="ru-RU"/>
        </w:rPr>
        <w:br/>
        <w:t xml:space="preserve">во время занятий футболом, решения спорных и проблемных ситуаций.</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Причины возникновенияошибок при выполнении технических приёмов </w:t>
      </w:r>
      <w:r>
        <w:rPr>
          <w:rFonts w:ascii="Times New Roman" w:hAnsi="Times New Roman" w:eastAsia="Times New Roman"/>
          <w:sz w:val="24"/>
          <w:szCs w:val="24"/>
          <w:lang w:val="ru-RU"/>
        </w:rPr>
        <w:br/>
        <w:t xml:space="preserve">и способы их устранения. Основы анализасобственной игры и игры команды соперников.</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Тестирование уровня физической и технической подготовленности в футболе.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zh-CN"/>
        </w:rPr>
      </w:pPr>
      <w:r>
        <w:rPr>
          <w:rFonts w:ascii="Times New Roman" w:hAnsi="Times New Roman"/>
          <w:sz w:val="24"/>
          <w:szCs w:val="24"/>
          <w:lang w:val="ru-RU" w:eastAsia="zh-CN"/>
        </w:rPr>
        <w:t xml:space="preserve">3)</w:t>
      </w:r>
      <w:r>
        <w:rPr>
          <w:rFonts w:ascii="Times New Roman" w:hAnsi="Times New Roman"/>
          <w:sz w:val="24"/>
          <w:szCs w:val="24"/>
          <w:lang w:eastAsia="zh-CN"/>
        </w:rPr>
        <w:t xml:space="preserve"> </w:t>
      </w:r>
      <w:r>
        <w:rPr>
          <w:rFonts w:ascii="Times New Roman" w:hAnsi="Times New Roman"/>
          <w:sz w:val="24"/>
          <w:szCs w:val="24"/>
          <w:lang w:val="ru-RU" w:eastAsia="zh-CN"/>
        </w:rPr>
        <w:t xml:space="preserve">Физическое совершенствование.</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Комплексы специальных упражнений для развития физических качеств </w:t>
      </w:r>
      <w:r>
        <w:rPr>
          <w:rFonts w:ascii="Times New Roman" w:hAnsi="Times New Roman"/>
          <w:sz w:val="24"/>
          <w:szCs w:val="24"/>
          <w:lang w:val="ru-RU" w:eastAsia="ru-RU"/>
        </w:rPr>
        <w:t xml:space="preserve">(ловкости, гибкости, силы, выносливости, быстроты и скоростных способностей)</w:t>
      </w:r>
      <w:r>
        <w:rPr>
          <w:rFonts w:ascii="Times New Roman" w:hAnsi="Times New Roman" w:eastAsia="Times New Roman"/>
          <w:sz w:val="24"/>
          <w:szCs w:val="24"/>
          <w:lang w:val="ru-RU"/>
        </w:rPr>
        <w:br/>
        <w:t xml:space="preserve">и упражнения на частоту движений ног.</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bookmarkStart w:id="42" w:name="_Hlk125045334"/>
      <w:r>
        <w:rPr>
          <w:rFonts w:ascii="Times New Roman" w:hAnsi="Times New Roman" w:eastAsia="Times New Roman"/>
          <w:sz w:val="24"/>
          <w:szCs w:val="24"/>
          <w:lang w:val="ru-RU"/>
        </w:rPr>
        <w:t xml:space="preserve">Индивидуальные технические действия с мячом: </w:t>
      </w:r>
      <w:bookmarkEnd w:id="42"/>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ведение мяча ногой различными способами – с изменением скорости </w:t>
      </w:r>
      <w:r>
        <w:rPr>
          <w:rFonts w:ascii="Times New Roman" w:hAnsi="Times New Roman" w:eastAsia="Times New Roman"/>
          <w:sz w:val="24"/>
          <w:szCs w:val="24"/>
          <w:lang w:val="ru-RU"/>
        </w:rPr>
        <w:br/>
        <w:t xml:space="preserve">и направления движения, с различным сочетанием техники владения мячом (развороты с мячом, обманные движения «финты», удары по мячу ногой);</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остановка мяча ногой </w:t>
      </w:r>
      <w:bookmarkStart w:id="43" w:name="_Hlk125045362"/>
      <w:r>
        <w:rPr>
          <w:rFonts w:ascii="Times New Roman" w:hAnsi="Times New Roman" w:eastAsia="Times New Roman"/>
          <w:sz w:val="24"/>
          <w:szCs w:val="24"/>
          <w:lang w:val="ru-RU"/>
        </w:rPr>
        <w:t xml:space="preserve">–</w:t>
      </w:r>
      <w:bookmarkEnd w:id="43"/>
      <w:r>
        <w:rPr>
          <w:rFonts w:ascii="Times New Roman" w:hAnsi="Times New Roman" w:eastAsia="Times New Roman"/>
          <w:sz w:val="24"/>
          <w:szCs w:val="24"/>
          <w:lang w:val="ru-RU"/>
        </w:rPr>
        <w:t xml:space="preserve"> внутренней стороной стопы, подошвой, средней частью подъема, с переводом в стороны;</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удары по мячу ногой – внутренней стороной стопы, внутренней частью подъема, средней частью подъема и внешней частью подъема;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удар по мячу головой – серединой лба;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обманные движения («финты») – «остановка» мяча ногой, «уход» выпадом, «уход» в сторону, «уход» с переносом ноги через мяч, «удар» по мячу ногой;</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отбор мяча – выбиванием, перехватом.</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Вбрасывание мяча.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Игровыекомбинации и упражнения в парах, тройках, группах и тактические действия </w:t>
      </w:r>
      <w:bookmarkStart w:id="44" w:name="_Hlk125121132"/>
      <w:r>
        <w:rPr>
          <w:rFonts w:ascii="Times New Roman" w:hAnsi="Times New Roman" w:eastAsia="Times New Roman"/>
          <w:sz w:val="24"/>
          <w:szCs w:val="24"/>
          <w:lang w:val="ru-RU"/>
        </w:rPr>
        <w:t xml:space="preserve">(в процессе учебной игры и (или) соревновательной деятельности)</w:t>
      </w:r>
      <w:bookmarkEnd w:id="44"/>
      <w:r>
        <w:rPr>
          <w:rFonts w:ascii="Times New Roman" w:hAnsi="Times New Roman" w:eastAsia="Times New Roman"/>
          <w:sz w:val="24"/>
          <w:szCs w:val="24"/>
          <w:lang w:val="ru-RU"/>
        </w:rPr>
        <w:t xml:space="preserve">. Игра </w:t>
      </w:r>
      <w:r>
        <w:rPr>
          <w:rFonts w:ascii="Times New Roman" w:hAnsi="Times New Roman" w:eastAsia="Times New Roman"/>
          <w:sz w:val="24"/>
          <w:szCs w:val="24"/>
          <w:lang w:val="ru-RU"/>
        </w:rPr>
        <w:br/>
        <w:t xml:space="preserve">в футбол по упрощенным правилам.</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color w:val="000000"/>
          <w:sz w:val="24"/>
          <w:szCs w:val="24"/>
          <w:lang w:val="ru-RU"/>
        </w:rPr>
        <w:t xml:space="preserve">Учебные игры</w:t>
      </w:r>
      <w:r>
        <w:rPr>
          <w:rFonts w:ascii="Times New Roman" w:hAnsi="Times New Roman" w:eastAsia="Times New Roman"/>
          <w:sz w:val="24"/>
          <w:szCs w:val="24"/>
          <w:lang w:val="ru-RU"/>
        </w:rPr>
        <w:t xml:space="preserve">, участие в фестивалях и соревнованиях по футболу.</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color w:val="000000"/>
          <w:sz w:val="24"/>
          <w:szCs w:val="24"/>
          <w:lang w:val="ru-RU" w:eastAsia="ru-RU"/>
        </w:rPr>
        <w:pBdr>
          <w:top w:val="none" w:color="000000" w:sz="0" w:space="0"/>
          <w:left w:val="none" w:color="000000" w:sz="0" w:space="0"/>
          <w:bottom w:val="none" w:color="000000" w:sz="0" w:space="0"/>
          <w:right w:val="none" w:color="000000" w:sz="0" w:space="0"/>
        </w:pBdr>
      </w:pPr>
      <w:r/>
      <w:bookmarkStart w:id="45" w:name="_Hlk125045718"/>
      <w:r>
        <w:rPr>
          <w:rFonts w:ascii="Times New Roman" w:hAnsi="Times New Roman" w:eastAsia="Times New Roman"/>
          <w:sz w:val="24"/>
          <w:szCs w:val="24"/>
          <w:lang w:val="ru-RU"/>
        </w:rPr>
        <w:t xml:space="preserve">Тестовые упражнения по физической и технической подготовленности обучающихся в футболе. </w:t>
      </w:r>
      <w:bookmarkEnd w:id="45"/>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5.7.</w:t>
      </w:r>
      <w:r>
        <w:rPr>
          <w:rFonts w:ascii="Times New Roman" w:hAnsi="Times New Roman"/>
          <w:color w:val="000000"/>
          <w:sz w:val="24"/>
          <w:szCs w:val="24"/>
          <w:lang w:eastAsia="zh-CN"/>
        </w:rPr>
        <w:t xml:space="preserve"> </w:t>
      </w:r>
      <w:r>
        <w:rPr>
          <w:rFonts w:ascii="Times New Roman" w:hAnsi="Times New Roman"/>
          <w:color w:val="000000"/>
          <w:sz w:val="24"/>
          <w:szCs w:val="24"/>
          <w:lang w:val="ru-RU" w:eastAsia="zh-CN"/>
        </w:rPr>
        <w:t xml:space="preserve">Содержание модуля «Футбол» направлено на достижение обучающимися личностных, метапредметных и предметных результатов обучения.</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5.7.1.</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При </w:t>
      </w:r>
      <w:r>
        <w:rPr>
          <w:rFonts w:ascii="Times New Roman" w:hAnsi="Times New Roman"/>
          <w:color w:val="000000"/>
          <w:sz w:val="24"/>
          <w:szCs w:val="24"/>
          <w:lang w:val="ru-RU" w:eastAsia="zh-CN"/>
        </w:rPr>
        <w:t xml:space="preserve">изучении модуля «Футбол» на уровне среднего общего образования у обучающихся будут сформированы следующие личностные результаты:</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патриотизм, чувства ответственности перед Родиной, гордости за свой край, свою Родину, уважение государственных символов (герб, флаг, гимн), готовность </w:t>
      </w:r>
      <w:r>
        <w:rPr>
          <w:rFonts w:ascii="Times New Roman" w:hAnsi="Times New Roman" w:eastAsia="Times New Roman"/>
          <w:sz w:val="24"/>
          <w:szCs w:val="24"/>
          <w:lang w:val="ru-RU"/>
        </w:rPr>
        <w:br/>
        <w:t xml:space="preserve">к служению Отечеству, его защите на примере роли, традиций и развития футбола </w:t>
      </w:r>
      <w:r>
        <w:rPr>
          <w:rFonts w:ascii="Times New Roman" w:hAnsi="Times New Roman" w:eastAsia="Times New Roman"/>
          <w:sz w:val="24"/>
          <w:szCs w:val="24"/>
          <w:lang w:val="ru-RU"/>
        </w:rPr>
        <w:br/>
        <w:t xml:space="preserve">в современном обществе, в Российской Федерации;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саморазвитие и самовоспитание через ценности, традиции и идеалы главных футбольных организаций регионального, всероссийского и мирового уровней, отечественных и зарубежных футбольных клубов;</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сформированность основных норм морали, духовно-нравственной культуры </w:t>
      </w:r>
      <w:r>
        <w:rPr>
          <w:rFonts w:ascii="Times New Roman" w:hAnsi="Times New Roman" w:eastAsia="Times New Roman"/>
          <w:sz w:val="24"/>
          <w:szCs w:val="24"/>
          <w:lang w:val="ru-RU"/>
        </w:rPr>
        <w:br/>
        <w:t xml:space="preserve">и ценностного отношения к физической культуре, как неотъемлемой части общечеловеческой культуры средствами футбола;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сформированность толерантного сознания и поведения, способность вести диалог с другими людьми, достигать в нём взаимопонимания, находить общие цели и сотрудничать для их достижения в учебной, игровой и соревновательной деятельности;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способность к самостоятельной, творческой и ответственной деятельности средствами футбола;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осознанный выбор будущей профессии и возможностей реализации собственных жизненных планов средствами футбола как условие успешной профессиональной, спортивной и общественной деятельности;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реализация ценностей здорового и безопасного образа жизни, потребности </w:t>
      </w:r>
      <w:r>
        <w:rPr>
          <w:rFonts w:ascii="Times New Roman" w:hAnsi="Times New Roman" w:eastAsia="Times New Roman"/>
          <w:sz w:val="24"/>
          <w:szCs w:val="24"/>
          <w:lang w:val="ru-RU"/>
        </w:rPr>
        <w:br/>
        <w:t xml:space="preserve">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умение оказывать первую помощь при травмах и повреждениях.</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5.7.2.</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При изучении модуля «Футбол» на уровне среднего общего образования у обучающихся будут сформированы следующие метапредметные результаты</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w:t>
      </w:r>
      <w:r>
        <w:rPr>
          <w:rFonts w:ascii="Times New Roman" w:hAnsi="Times New Roman" w:eastAsia="Times New Roman"/>
          <w:sz w:val="24"/>
          <w:szCs w:val="24"/>
          <w:lang w:val="ru-RU"/>
        </w:rPr>
        <w:br/>
        <w:t xml:space="preserve">в различных ситуациях; </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осуществлять, контролировать и корректировать учебную, игровую </w:t>
      </w:r>
      <w:r>
        <w:rPr>
          <w:rFonts w:ascii="Times New Roman" w:hAnsi="Times New Roman" w:eastAsia="Times New Roman"/>
          <w:sz w:val="24"/>
          <w:szCs w:val="24"/>
          <w:lang w:val="ru-RU"/>
        </w:rPr>
        <w:br/>
        <w:t xml:space="preserve">и соревновательную деятельность по футболу;</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умение самостоятельно оценивать и принимать решения,определяющие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5.7.3.</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При изучении модуля «Футбол» на уровне среднего общего образования у обучающихся будут сформированы следующие </w:t>
      </w:r>
      <w:r>
        <w:rPr>
          <w:rFonts w:ascii="Times New Roman" w:hAnsi="Times New Roman"/>
          <w:sz w:val="24"/>
          <w:szCs w:val="24"/>
          <w:lang w:val="ru-RU" w:eastAsia="ru-RU"/>
        </w:rPr>
        <w:t xml:space="preserve">предметные результаты:</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умение характеризовать роль, основные функции и задачи главных организаций и (или) федераций, осуществляющих управление футболом в России, Европе и мире (РФС, УЕФА, ФИФА), а также современные тенденции развития футбола;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умение различать, понимать системы и структуры проведения соревнований </w:t>
      </w:r>
      <w:r>
        <w:rPr>
          <w:rFonts w:ascii="Times New Roman" w:hAnsi="Times New Roman" w:eastAsia="Times New Roman"/>
          <w:sz w:val="24"/>
          <w:szCs w:val="24"/>
          <w:lang w:val="ru-RU"/>
        </w:rPr>
        <w:br/>
        <w:t xml:space="preserve">и массовых мероприятий по футболу, спортивные дисциплины среди различных возрастных групп и категорий участников;</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умение планировать, органи</w:t>
      </w:r>
      <w:r>
        <w:rPr>
          <w:rFonts w:ascii="Times New Roman" w:hAnsi="Times New Roman" w:eastAsia="Times New Roman"/>
          <w:sz w:val="24"/>
          <w:szCs w:val="24"/>
          <w:lang w:val="ru-RU"/>
        </w:rPr>
        <w:t xml:space="preserve">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умение применять способы самоконтроля в учебной, тренировочной </w:t>
      </w:r>
      <w:r>
        <w:rPr>
          <w:rFonts w:ascii="Times New Roman" w:hAnsi="Times New Roman" w:eastAsia="Times New Roman"/>
          <w:sz w:val="24"/>
          <w:szCs w:val="24"/>
          <w:lang w:val="ru-RU"/>
        </w:rPr>
        <w:br/>
        <w:t xml:space="preserve">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умение применять изученные тактические действия в учебной, игровой соревновательной и досуговой деятельности;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специальных физических качеств футболиста;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знание основных направлений спортивного менеджмента и маркетинга </w:t>
      </w:r>
      <w:r>
        <w:rPr>
          <w:rFonts w:ascii="Times New Roman" w:hAnsi="Times New Roman" w:eastAsia="Times New Roman"/>
          <w:sz w:val="24"/>
          <w:szCs w:val="24"/>
          <w:lang w:val="ru-RU"/>
        </w:rPr>
        <w:br/>
        <w:t xml:space="preserve">в футболе, стремление к профессиональному самоопределению средствами футбола в области физической культуры и спорта;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понимание роли занятий футболом как средства укрепления здоровья, повышения функциональных возможностей основных систем организма и развития физических качеств;</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понимание сущности возникнове</w:t>
      </w:r>
      <w:r>
        <w:rPr>
          <w:rFonts w:ascii="Times New Roman" w:hAnsi="Times New Roman" w:eastAsia="Times New Roman"/>
          <w:sz w:val="24"/>
          <w:szCs w:val="24"/>
          <w:lang w:val="ru-RU"/>
        </w:rPr>
        <w:t xml:space="preserve">ния ошибок в двигательной (технической) деятельности при выполнении технических приемов, анализировать и находить способы устранения ошибок, проводить анализ собственной игры и игры команды соперников, выделять слабые и сильные стороны игры, делать выводы;</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способность применять способы и методы профилактики пагубных привычек, асоциального и созависимого поведения, знание понятий «допинг» и «антидопинг»;</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способность характеризовать влияние занятий футболом на физическую, психическую, интеллектуальную и социальную деятельность человека;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умение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футболом;</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способность характеризовать и демонстрировать комплексы упражнений, формирующие двигательные умения и навыки тактических приемов футболиста </w:t>
      </w:r>
      <w:r>
        <w:rPr>
          <w:rFonts w:ascii="Times New Roman" w:hAnsi="Times New Roman" w:eastAsia="Times New Roman"/>
          <w:sz w:val="24"/>
          <w:szCs w:val="24"/>
          <w:lang w:val="ru-RU"/>
        </w:rPr>
        <w:br/>
        <w:t xml:space="preserve">и тактики футбола;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способность демонстрировать технику ударов по мячу ногой, удар по мячу головой, остановку мяча, ведени</w:t>
      </w:r>
      <w:r>
        <w:rPr>
          <w:rFonts w:ascii="Times New Roman" w:hAnsi="Times New Roman" w:eastAsia="Times New Roman"/>
          <w:sz w:val="24"/>
          <w:szCs w:val="24"/>
          <w:lang w:val="ru-RU"/>
        </w:rPr>
        <w:t xml:space="preserve">я мяча в различных сочетаниях приемов техники передвижения с техникой владения мячом, различных обманных движений («финты»), отбора и вбрасывания мяча, применение изученных технических действий в учебной, игровой, досуговой и соревновательной деятельности;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проведение тестирования уровня общей, специальной и технической подготовке футболистов,</w:t>
      </w:r>
      <w:r>
        <w:rPr>
          <w:rFonts w:ascii="Times New Roman" w:hAnsi="Times New Roman"/>
          <w:sz w:val="24"/>
          <w:szCs w:val="24"/>
          <w:lang w:val="ru-RU" w:eastAsia="ru-RU"/>
        </w:rPr>
        <w:t xml:space="preserve"> характеристика основных показателей развития физических качеств и состояния здоровья</w:t>
      </w:r>
      <w:r>
        <w:rPr>
          <w:rFonts w:ascii="Times New Roman" w:hAnsi="Times New Roman"/>
          <w:sz w:val="24"/>
          <w:szCs w:val="24"/>
          <w:lang w:val="ru-RU"/>
        </w:rPr>
        <w:t xml:space="preserve">;</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соблюдение правил безопасного, правомерного поведения во время соревнований различного уровня по футболу в качестве зрителя, болельщика;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bookmarkStart w:id="46" w:name="_Hlk124934818"/>
      <w:r>
        <w:rPr>
          <w:rFonts w:ascii="Times New Roman" w:hAnsi="Times New Roman" w:eastAsia="Times New Roman"/>
          <w:sz w:val="24"/>
          <w:szCs w:val="24"/>
          <w:lang w:val="ru-RU"/>
        </w:rPr>
        <w:t xml:space="preserve">участие в соревновательной деятельности на внутришкольном, районном, муниципальном, городском, региональном, всероссийском уровнях, </w:t>
      </w:r>
      <w:bookmarkEnd w:id="46"/>
      <w:r>
        <w:rPr>
          <w:rFonts w:ascii="Times New Roman" w:hAnsi="Times New Roman" w:eastAsia="Times New Roman"/>
          <w:sz w:val="24"/>
          <w:szCs w:val="24"/>
          <w:lang w:val="ru-RU"/>
        </w:rPr>
        <w:br/>
        <w:t xml:space="preserve">а также применение правил соревнований и судейской терминологии в судейской практике иигре;</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знание и с</w:t>
      </w:r>
      <w:r>
        <w:rPr>
          <w:rFonts w:ascii="Times New Roman" w:hAnsi="Times New Roman" w:eastAsia="Times New Roman"/>
          <w:sz w:val="24"/>
          <w:szCs w:val="24"/>
          <w:lang w:val="ru-RU"/>
        </w:rPr>
        <w:t xml:space="preserve">облюдение требований к местам проведения занятий футболом,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футболом, в досуговой деятельности;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знание и соблюдение правил техники безопасности во время занятий </w:t>
      </w:r>
      <w:r>
        <w:rPr>
          <w:rFonts w:ascii="Times New Roman" w:hAnsi="Times New Roman" w:eastAsia="Times New Roman"/>
          <w:sz w:val="24"/>
          <w:szCs w:val="24"/>
          <w:lang w:val="ru-RU"/>
        </w:rPr>
        <w:br/>
        <w:t xml:space="preserve">и соревнований по футболу;</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знание причин возникновения травм и умение оказывать первую помощь </w:t>
      </w:r>
      <w:r>
        <w:rPr>
          <w:rFonts w:ascii="Times New Roman" w:hAnsi="Times New Roman" w:eastAsia="Times New Roman"/>
          <w:sz w:val="24"/>
          <w:szCs w:val="24"/>
          <w:lang w:val="ru-RU"/>
        </w:rPr>
        <w:br/>
        <w:t xml:space="preserve">при травмах и повреждениях во время занятий футболом;</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знание и соблюдение гигиенических основ образовательной, тренировочной </w:t>
      </w:r>
      <w:r>
        <w:rPr>
          <w:rFonts w:ascii="Times New Roman" w:hAnsi="Times New Roman" w:eastAsia="Times New Roman"/>
          <w:sz w:val="24"/>
          <w:szCs w:val="24"/>
          <w:lang w:val="ru-RU"/>
        </w:rPr>
        <w:br/>
        <w:t xml:space="preserve">и досуговой двигательной деятельности, основ организации здорового образа жизни средствами футбола;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владение и применение способов самоконтроля в учебной, тренировочной </w:t>
      </w:r>
      <w:r>
        <w:rPr>
          <w:rFonts w:ascii="Times New Roman" w:hAnsi="Times New Roman" w:eastAsia="Times New Roman"/>
          <w:sz w:val="24"/>
          <w:szCs w:val="24"/>
          <w:lang w:val="ru-RU"/>
        </w:rPr>
        <w:br/>
        <w:t xml:space="preserve">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6.</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М</w:t>
      </w:r>
      <w:r>
        <w:rPr>
          <w:rFonts w:ascii="Times New Roman" w:hAnsi="Times New Roman"/>
          <w:color w:val="000000"/>
          <w:sz w:val="24"/>
          <w:szCs w:val="24"/>
          <w:lang w:val="ru-RU" w:eastAsia="zh-CN"/>
        </w:rPr>
        <w:t xml:space="preserve">одуль «Фитнес-аэробика».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bookmarkStart w:id="47" w:name="_Hlk125450549"/>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6.1.</w:t>
      </w:r>
      <w:r>
        <w:rPr>
          <w:rFonts w:ascii="Times New Roman" w:hAnsi="Times New Roman" w:eastAsia="Times New Roman"/>
          <w:color w:val="000000"/>
          <w:sz w:val="24"/>
          <w:szCs w:val="24"/>
          <w:lang w:eastAsia="zh-CN"/>
        </w:rPr>
        <w:t xml:space="preserve"> </w:t>
      </w:r>
      <w:bookmarkEnd w:id="47"/>
      <w:r>
        <w:rPr>
          <w:rFonts w:ascii="Times New Roman" w:hAnsi="Times New Roman"/>
          <w:color w:val="000000"/>
          <w:sz w:val="24"/>
          <w:szCs w:val="24"/>
          <w:lang w:val="ru-RU" w:eastAsia="zh-CN"/>
        </w:rPr>
        <w:t xml:space="preserve">Пояснительная записка модуля «Фитнес-аэробика».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Модуль «Фитнес-аэробика» (далее – модуль по </w:t>
      </w:r>
      <w:r>
        <w:rPr>
          <w:rFonts w:ascii="Times New Roman" w:hAnsi="Times New Roman"/>
          <w:color w:val="000000"/>
          <w:sz w:val="24"/>
          <w:szCs w:val="24"/>
          <w:lang w:val="ru-RU" w:eastAsia="zh-CN"/>
        </w:rPr>
        <w:t xml:space="preserve">фитнес-аэробике)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w:t>
      </w:r>
      <w:r>
        <w:rPr>
          <w:rFonts w:ascii="Times New Roman" w:hAnsi="Times New Roman"/>
          <w:color w:val="000000"/>
          <w:sz w:val="24"/>
          <w:szCs w:val="24"/>
          <w:lang w:val="ru-RU" w:eastAsia="zh-CN"/>
        </w:rPr>
        <w:br/>
        <w:t xml:space="preserve">и использования </w:t>
      </w:r>
      <w:r>
        <w:rPr>
          <w:rFonts w:ascii="Times New Roman" w:hAnsi="Times New Roman"/>
          <w:sz w:val="24"/>
          <w:szCs w:val="24"/>
          <w:lang w:val="ru-RU" w:eastAsia="zh-CN"/>
        </w:rPr>
        <w:t xml:space="preserve">спортивно-ориентированных форм, </w:t>
      </w:r>
      <w:r>
        <w:rPr>
          <w:rFonts w:ascii="Times New Roman" w:hAnsi="Times New Roman"/>
          <w:color w:val="000000"/>
          <w:sz w:val="24"/>
          <w:szCs w:val="24"/>
          <w:lang w:val="ru-RU" w:eastAsia="zh-CN"/>
        </w:rPr>
        <w:t xml:space="preserve">средств и методов </w:t>
      </w:r>
      <w:r>
        <w:rPr>
          <w:rFonts w:ascii="Times New Roman" w:hAnsi="Times New Roman"/>
          <w:sz w:val="24"/>
          <w:szCs w:val="24"/>
          <w:lang w:val="ru-RU" w:eastAsia="zh-CN"/>
        </w:rPr>
        <w:t xml:space="preserve">обучения.</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Занятия фитнесом соединяют элементы хореографии, гимнастики, та</w:t>
      </w:r>
      <w:r>
        <w:rPr>
          <w:rFonts w:ascii="Times New Roman" w:hAnsi="Times New Roman" w:eastAsia="Times New Roman"/>
          <w:sz w:val="24"/>
          <w:szCs w:val="24"/>
          <w:lang w:val="ru-RU" w:eastAsia="ru-RU"/>
        </w:rPr>
        <w:t xml:space="preserve">нцевальных занятий, двигательную активность аэробного характера, оздоровительные виды гимнастики различной направленности. Фитнес-аэробика является эффективным средством развития массового спорта и пропаганды здорового образа жизни подрастающего поколения.</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Фитнес-аэробика способствует гармоничному развитию обучающихся, всестороннему совершенствованию их двигательных способностей, укрепл</w:t>
      </w:r>
      <w:r>
        <w:rPr>
          <w:rFonts w:ascii="Times New Roman" w:hAnsi="Times New Roman"/>
          <w:sz w:val="24"/>
          <w:szCs w:val="24"/>
          <w:lang w:val="ru-RU"/>
        </w:rPr>
        <w:t xml:space="preserve">ению здоровья, воспитанию устойчивого интереса и положительного эмоционально-ценностного отношения к физкультурно-оздоровительной и спортивной деятельности, формированию навыков культуры здорового образа жизни, способствующих успешной социализации в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6.2.</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Целью изучение модуля «Фитнес-аэробика» является </w:t>
      </w:r>
      <w:r>
        <w:rPr>
          <w:rFonts w:ascii="Times New Roman" w:hAnsi="Times New Roman"/>
          <w:sz w:val="24"/>
          <w:szCs w:val="24"/>
          <w:lang w:val="ru-RU"/>
        </w:rPr>
        <w:t xml:space="preserve">формирование </w:t>
      </w:r>
      <w:r>
        <w:rPr>
          <w:rFonts w:ascii="Times New Roman" w:hAnsi="Times New Roman"/>
          <w:sz w:val="24"/>
          <w:szCs w:val="24"/>
          <w:lang w:val="ru-RU"/>
        </w:rPr>
        <w:br/>
        <w:t xml:space="preserve">у обучающихся устойчивой мотивации к сохранению и укреплению собственного здоровья и самоопределения с использованием средств фитнес-аэробики.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ru-RU"/>
        </w:rPr>
        <w:t xml:space="preserve">6.3.</w:t>
      </w:r>
      <w:r>
        <w:rPr>
          <w:rFonts w:ascii="Times New Roman" w:hAnsi="Times New Roman"/>
          <w:sz w:val="24"/>
          <w:szCs w:val="24"/>
          <w:lang w:eastAsia="ru-RU"/>
        </w:rPr>
        <w:t xml:space="preserve"> </w:t>
      </w:r>
      <w:r>
        <w:rPr>
          <w:rFonts w:ascii="Times New Roman" w:hAnsi="Times New Roman"/>
          <w:sz w:val="24"/>
          <w:szCs w:val="24"/>
          <w:lang w:val="ru-RU" w:eastAsia="zh-CN"/>
        </w:rPr>
        <w:t xml:space="preserve">Задачами изучения модуля «Фитнес-аэробика» являются</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всестороннее гармоничное развитие подростков, увеличение объёма их двигательной активности;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фитнес-аэробике;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освоение знаний о физической культуре и спорте в целом, истории развития фитнес-аэробики в частности;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фитнес-аэробики;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формирование образовательного фундамента, основанного на знаниях </w:t>
      </w:r>
      <w:r>
        <w:rPr>
          <w:rFonts w:ascii="Times New Roman" w:hAnsi="Times New Roman" w:eastAsia="Arial Unicode MS"/>
          <w:sz w:val="24"/>
          <w:szCs w:val="24"/>
          <w:lang w:val="ru-RU" w:eastAsia="ru-RU"/>
        </w:rPr>
        <w:br/>
        <w:t xml:space="preserve">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w:t>
      </w:r>
      <w:r>
        <w:rPr>
          <w:rFonts w:ascii="Times New Roman" w:hAnsi="Times New Roman" w:eastAsia="Arial Unicode MS"/>
          <w:sz w:val="24"/>
          <w:szCs w:val="24"/>
          <w:lang w:val="ru-RU" w:eastAsia="ru-RU"/>
        </w:rPr>
        <w:br/>
        <w:t xml:space="preserve">для его самореализации;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воспитание положительных качеств личности, норм коллективного взаимодействия и сотрудничества в образовательной и соревновательной деятельности;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укрепление и сохранение здоровья, совершенствование телосложения </w:t>
      </w:r>
      <w:r>
        <w:rPr>
          <w:rFonts w:ascii="Times New Roman" w:hAnsi="Times New Roman"/>
          <w:sz w:val="24"/>
          <w:szCs w:val="24"/>
          <w:lang w:val="ru-RU"/>
        </w:rPr>
        <w:br/>
        <w:t xml:space="preserve">и воспитание гармонично развитой личности, нацеленной на многолетнее сохранение высокого уровня общей работоспособности;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w:t>
      </w:r>
      <w:r>
        <w:rPr>
          <w:rFonts w:ascii="Times New Roman" w:hAnsi="Times New Roman" w:eastAsia="Arial Unicode MS"/>
          <w:sz w:val="24"/>
          <w:szCs w:val="24"/>
          <w:lang w:val="ru-RU" w:eastAsia="ru-RU"/>
        </w:rPr>
        <w:br/>
        <w:t xml:space="preserve">и спортом средствами фитнес-аэробики;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популяризация фитнес-аэробики среди молодежи, привлечение обучающихся, проявляющих повышенный интерес и способности к занятиям фитнес-аэробикой, </w:t>
      </w:r>
      <w:r>
        <w:rPr>
          <w:rFonts w:ascii="Times New Roman" w:hAnsi="Times New Roman" w:eastAsia="Arial Unicode MS"/>
          <w:sz w:val="24"/>
          <w:szCs w:val="24"/>
          <w:lang w:val="ru-RU" w:eastAsia="ru-RU"/>
        </w:rPr>
        <w:br/>
        <w:t xml:space="preserve">в школьные спортивные клубы, секции, к участию в соревнованиях;</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выявление, развитие и поддержка одарённых детей в области спорта.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tabs>
          <w:tab w:val="left" w:pos="708" w:leader="none"/>
        </w:tabs>
        <w:rPr>
          <w:rFonts w:ascii="Times New Roman" w:hAnsi="Times New Roman" w:eastAsia="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6.4.</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Место и роль модуля </w:t>
      </w:r>
      <w:r>
        <w:rPr>
          <w:rFonts w:ascii="Times New Roman" w:hAnsi="Times New Roman"/>
          <w:sz w:val="24"/>
          <w:szCs w:val="24"/>
          <w:lang w:val="ru-RU" w:eastAsia="zh-CN"/>
        </w:rPr>
        <w:t xml:space="preserve">«Фитнес-аэробика».</w:t>
      </w:r>
      <w:r>
        <w:rPr>
          <w:rFonts w:ascii="Times New Roman" w:hAnsi="Times New Roman" w:eastAsia="Times New Roman"/>
          <w:color w:val="000000"/>
          <w:sz w:val="24"/>
          <w:szCs w:val="24"/>
          <w:lang w:val="ru-RU" w:eastAsia="zh-CN"/>
        </w:rPr>
      </w:r>
      <w:r>
        <w:rPr>
          <w:rFonts w:ascii="Times New Roman" w:hAnsi="Times New Roman" w:eastAsia="Times New Roman"/>
          <w:color w:val="000000"/>
          <w:sz w:val="24"/>
          <w:szCs w:val="24"/>
          <w:lang w:val="ru-RU" w:eastAsia="zh-CN"/>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Модуль «Фитнес-аэробика» доступен для освоения всем обучающимся, независимо от уровня их физического развития и гендерных особенностей </w:t>
      </w:r>
      <w:r>
        <w:rPr>
          <w:rFonts w:ascii="Times New Roman" w:hAnsi="Times New Roman" w:eastAsia="Arial Unicode MS"/>
          <w:sz w:val="24"/>
          <w:szCs w:val="24"/>
          <w:lang w:val="ru-RU" w:eastAsia="ru-RU"/>
        </w:rPr>
        <w:br/>
        <w:t xml:space="preserve">и расширяет спектр физкультурно-спортивных направлений в общеобразовательных организациях.</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between w:val="none" w:color="000000" w:sz="4" w:space="0"/>
        </w:pBdr>
      </w:pPr>
      <w:r>
        <w:rPr>
          <w:rFonts w:ascii="Times New Roman" w:hAnsi="Times New Roman" w:eastAsia="Arial Unicode MS"/>
          <w:sz w:val="24"/>
          <w:szCs w:val="24"/>
          <w:lang w:val="ru-RU" w:eastAsia="ru-RU"/>
        </w:rPr>
        <w:t xml:space="preserve">Специфика модуля по фитнес-аэробике сочетается практически со всеми базовыми видами спорта, входящими в учебный предмет «Физическая культура» </w:t>
      </w:r>
      <w:r>
        <w:rPr>
          <w:rFonts w:ascii="Times New Roman" w:hAnsi="Times New Roman" w:eastAsia="Arial Unicode MS"/>
          <w:sz w:val="24"/>
          <w:szCs w:val="24"/>
          <w:lang w:val="ru-RU" w:eastAsia="ru-RU"/>
        </w:rPr>
        <w:br/>
        <w:t xml:space="preserve">в общеобразовательной организации (легкая атлетика, гимнастика, </w:t>
      </w:r>
      <w:r>
        <w:rPr>
          <w:rFonts w:ascii="Times New Roman" w:hAnsi="Times New Roman" w:eastAsia="Arial Unicode MS"/>
          <w:sz w:val="24"/>
          <w:szCs w:val="24"/>
          <w:lang w:val="ru-RU" w:eastAsia="ru-RU"/>
        </w:rPr>
        <w:br/>
        <w:t xml:space="preserve">спортивные игры).</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Интеграция модуля по фитнес-аэробике поможет обучающимся </w:t>
      </w:r>
      <w:r>
        <w:rPr>
          <w:rFonts w:ascii="Times New Roman" w:hAnsi="Times New Roman"/>
          <w:color w:val="000000"/>
          <w:sz w:val="24"/>
          <w:szCs w:val="24"/>
          <w:lang w:val="ru-RU" w:eastAsia="zh-CN"/>
        </w:rPr>
        <w:t xml:space="preserve">в освоении образовательных программ в рамках внеурочной деятельности, </w:t>
      </w:r>
      <w:r>
        <w:rPr>
          <w:rFonts w:ascii="Times New Roman" w:hAnsi="Times New Roman"/>
          <w:sz w:val="24"/>
          <w:szCs w:val="24"/>
          <w:lang w:val="ru-RU" w:eastAsia="zh-CN"/>
        </w:rPr>
        <w:t xml:space="preserve">дополнительного образования, </w:t>
      </w:r>
      <w:r>
        <w:rPr>
          <w:rFonts w:ascii="Times New Roman" w:hAnsi="Times New Roman"/>
          <w:color w:val="000000"/>
          <w:sz w:val="24"/>
          <w:szCs w:val="24"/>
          <w:lang w:val="ru-RU" w:eastAsia="zh-CN"/>
        </w:rPr>
        <w:t xml:space="preserve">деятельности школьных спортивных клубов, подготовке </w:t>
      </w:r>
      <w:r>
        <w:rPr>
          <w:rFonts w:ascii="Times New Roman" w:hAnsi="Times New Roman"/>
          <w:sz w:val="24"/>
          <w:szCs w:val="24"/>
          <w:lang w:val="ru-RU" w:eastAsia="zh-CN"/>
        </w:rPr>
        <w:t xml:space="preserve">обучающихся к сдаче норм Всероссийского физкультурно-спортивного комплекса </w:t>
      </w:r>
      <w:r>
        <w:rPr>
          <w:rFonts w:ascii="Times New Roman" w:hAnsi="Times New Roman"/>
          <w:sz w:val="24"/>
          <w:szCs w:val="24"/>
          <w:lang w:val="ru-RU" w:eastAsia="zh-CN"/>
        </w:rPr>
        <w:br/>
        <w:t xml:space="preserve">«Готов к труду и обороне» (ГТО) </w:t>
      </w:r>
      <w:r>
        <w:rPr>
          <w:rFonts w:ascii="Times New Roman" w:hAnsi="Times New Roman"/>
          <w:color w:val="000000"/>
          <w:sz w:val="24"/>
          <w:szCs w:val="24"/>
          <w:lang w:val="ru-RU" w:eastAsia="zh-CN"/>
        </w:rPr>
        <w:t xml:space="preserve">и </w:t>
      </w:r>
      <w:r>
        <w:rPr>
          <w:rFonts w:ascii="Times New Roman" w:hAnsi="Times New Roman"/>
          <w:sz w:val="24"/>
          <w:szCs w:val="24"/>
          <w:lang w:val="ru-RU" w:eastAsia="zh-CN"/>
        </w:rPr>
        <w:t xml:space="preserve">участии в спортивных соревнованиях.</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6.5.</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Модуль «Фитнес-аэробика» может быть реализован в следующих вариантах:</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фитнес-аэробики, с учётом возраста и физической подготовленности обучающихся;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Pr>
      <w:r>
        <w:rPr>
          <w:rFonts w:ascii="Times New Roman" w:hAnsi="Times New Roman"/>
          <w:sz w:val="24"/>
          <w:szCs w:val="24"/>
          <w:lang w:val="ru-RU" w:eastAsia="zh-CN"/>
        </w:rPr>
        <w:t xml:space="preserve">в виде целостного последовательного учебного модуля, изучаемого </w:t>
      </w:r>
      <w:r>
        <w:rPr>
          <w:rFonts w:ascii="Times New Roman" w:hAnsi="Times New Roman"/>
          <w:sz w:val="24"/>
          <w:szCs w:val="24"/>
          <w:lang w:val="ru-RU" w:eastAsia="zh-CN"/>
        </w:rPr>
        <w:br/>
        <w:t xml:space="preserve">за счёт части учебного плана, формируемой участниками образовательных отношений из переч</w:t>
      </w:r>
      <w:r>
        <w:rPr>
          <w:rFonts w:ascii="Times New Roman" w:hAnsi="Times New Roman"/>
          <w:sz w:val="24"/>
          <w:szCs w:val="24"/>
          <w:lang w:val="ru-RU" w:eastAsia="zh-CN"/>
        </w:rPr>
        <w:t xml:space="preserve">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szCs w:val="24"/>
          <w:lang w:val="ru-RU" w:eastAsia="zh-CN"/>
        </w:rPr>
        <w:br/>
        <w:t xml:space="preserve">(при организации и проведении уроков физической культуры с 3-х часовой недельной нагрузкой рекомендуемый объём в 10 и 11 классах – по 34 часа);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 виде дополнительных часов, </w:t>
      </w:r>
      <w:r>
        <w:rPr>
          <w:rFonts w:ascii="Times New Roman" w:hAnsi="Times New Roman" w:eastAsia="Arial Unicode MS"/>
          <w:sz w:val="24"/>
          <w:szCs w:val="24"/>
          <w:lang w:val="ru-RU" w:eastAsia="ru-RU"/>
        </w:rPr>
        <w:t xml:space="preserve">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Pr>
          <w:rFonts w:ascii="Times New Roman" w:hAnsi="Times New Roman"/>
          <w:sz w:val="24"/>
          <w:szCs w:val="24"/>
          <w:lang w:val="ru-RU" w:eastAsia="zh-CN"/>
        </w:rPr>
        <w:br/>
        <w:t xml:space="preserve">в 10 и 11 классах – по 34 часа</w:t>
      </w:r>
      <w:r>
        <w:rPr>
          <w:rFonts w:ascii="Times New Roman" w:hAnsi="Times New Roman" w:eastAsia="Arial Unicode MS"/>
          <w:sz w:val="24"/>
          <w:szCs w:val="24"/>
          <w:lang w:val="ru-RU" w:eastAsia="ru-RU"/>
        </w:rPr>
        <w:t xml:space="preserve">).</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sz w:val="24"/>
          <w:szCs w:val="24"/>
          <w:lang w:val="ru-RU" w:eastAsia="zh-CN"/>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6.6.</w:t>
      </w:r>
      <w:r>
        <w:rPr>
          <w:rFonts w:ascii="Times New Roman" w:hAnsi="Times New Roman" w:eastAsia="Times New Roman"/>
          <w:color w:val="000000"/>
          <w:sz w:val="24"/>
          <w:szCs w:val="24"/>
          <w:lang w:eastAsia="zh-CN"/>
        </w:rPr>
        <w:t xml:space="preserve"> </w:t>
      </w:r>
      <w:r>
        <w:rPr>
          <w:rFonts w:ascii="Times New Roman" w:hAnsi="Times New Roman"/>
          <w:sz w:val="24"/>
          <w:szCs w:val="24"/>
          <w:lang w:val="ru-RU" w:eastAsia="zh-CN"/>
        </w:rPr>
        <w:t xml:space="preserve">Содержание модуля «Фитнес-аэробика».</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eastAsia="zh-CN"/>
        </w:rPr>
        <w:t xml:space="preserve">1)</w:t>
      </w:r>
      <w:r>
        <w:rPr>
          <w:rFonts w:ascii="Times New Roman" w:hAnsi="Times New Roman"/>
          <w:sz w:val="24"/>
          <w:szCs w:val="24"/>
          <w:lang w:eastAsia="zh-CN"/>
        </w:rPr>
        <w:t xml:space="preserve"> </w:t>
      </w:r>
      <w:r>
        <w:rPr>
          <w:rFonts w:ascii="Times New Roman" w:hAnsi="Times New Roman"/>
          <w:sz w:val="24"/>
          <w:szCs w:val="24"/>
          <w:lang w:val="ru-RU"/>
        </w:rPr>
        <w:t xml:space="preserve">Знания о фитнес-аэробике.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Периоды развития фитнеса и фитнес-аэробики (как молодого вида спорта) </w:t>
      </w:r>
      <w:r>
        <w:rPr>
          <w:rFonts w:ascii="Times New Roman" w:hAnsi="Times New Roman"/>
          <w:sz w:val="24"/>
          <w:szCs w:val="24"/>
          <w:lang w:val="ru-RU"/>
        </w:rPr>
        <w:br/>
        <w:t xml:space="preserve">в мире и России. Организация соревнований по виду спорта «фитнес-аэробика».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Arial Unicode MS"/>
          <w:sz w:val="24"/>
          <w:szCs w:val="24"/>
          <w:lang w:val="ru-RU" w:eastAsia="ru-RU"/>
        </w:rPr>
        <w:t xml:space="preserve">Роль и основные функции главных организаций, федераций (международные, российские), осуществляющих управление фитнес-аэробикой.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Требования безопасности при организации занятий фитнес-аэробикой </w:t>
      </w:r>
      <w:bookmarkStart w:id="48" w:name="_Hlk97376629"/>
      <w:r>
        <w:rPr>
          <w:rFonts w:ascii="Times New Roman" w:hAnsi="Times New Roman"/>
          <w:sz w:val="24"/>
          <w:szCs w:val="24"/>
          <w:lang w:val="ru-RU"/>
        </w:rPr>
        <w:br/>
        <w:t xml:space="preserve">(в спортивном, хореографическом и тренажерном залах) </w:t>
      </w:r>
      <w:bookmarkEnd w:id="48"/>
      <w:r>
        <w:rPr>
          <w:rFonts w:ascii="Times New Roman" w:hAnsi="Times New Roman"/>
          <w:sz w:val="24"/>
          <w:szCs w:val="24"/>
          <w:lang w:val="ru-RU"/>
        </w:rPr>
        <w:t xml:space="preserve">в том числе самостоятельных. Требования к безопасности мест проведения уроков физической культуры, инвентарю и оборудованию. Гигиена и самоконтроль при занятиях фитнес-аэробикой.</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Times New Roman"/>
          <w:color w:val="000000"/>
          <w:sz w:val="24"/>
          <w:szCs w:val="24"/>
          <w:lang w:val="ru-RU" w:eastAsia="zh-CN"/>
        </w:rPr>
        <w:t xml:space="preserve">2)</w:t>
      </w:r>
      <w:r>
        <w:rPr>
          <w:rFonts w:ascii="Times New Roman" w:hAnsi="Times New Roman"/>
          <w:sz w:val="24"/>
          <w:szCs w:val="24"/>
          <w:lang w:eastAsia="zh-CN"/>
        </w:rPr>
        <w:t xml:space="preserve"> </w:t>
      </w:r>
      <w:r>
        <w:rPr>
          <w:rFonts w:ascii="Times New Roman" w:hAnsi="Times New Roman"/>
          <w:sz w:val="24"/>
          <w:szCs w:val="24"/>
          <w:lang w:val="ru-RU" w:eastAsia="ru-RU"/>
        </w:rPr>
        <w:t xml:space="preserve">Способы самостоятельной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Подготовка места занятий, выбор одежды и обуви для занятий фитнес-аэробикой.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shd w:val="clear" w:color="auto" w:fill="ffffff"/>
        <w:rPr>
          <w:rFonts w:ascii="Times New Roman" w:hAnsi="Times New Roman"/>
          <w:sz w:val="24"/>
          <w:szCs w:val="24"/>
          <w:lang w:val="ru-RU"/>
        </w:rPr>
      </w:pPr>
      <w:r>
        <w:rPr>
          <w:rFonts w:ascii="Times New Roman" w:hAnsi="Times New Roman"/>
          <w:sz w:val="24"/>
          <w:szCs w:val="24"/>
          <w:lang w:val="ru-RU"/>
        </w:rPr>
        <w:t xml:space="preserve">Подбор упражнений фитнес-аэробики, определение последовательности их выполнения, дозировка</w:t>
      </w:r>
      <w:r>
        <w:rPr>
          <w:rFonts w:ascii="Times New Roman" w:hAnsi="Times New Roman"/>
          <w:sz w:val="24"/>
          <w:szCs w:val="24"/>
          <w:shd w:val="clear" w:color="auto" w:fill="ffffff"/>
          <w:lang w:val="ru-RU"/>
        </w:rPr>
        <w:t xml:space="preserve"> в соответствии с возрастными особенностями и физической подготовленностью обучающихся</w:t>
      </w:r>
      <w:r>
        <w:rPr>
          <w:rFonts w:ascii="Times New Roman" w:hAnsi="Times New Roman"/>
          <w:sz w:val="24"/>
          <w:szCs w:val="24"/>
          <w:lang w:val="ru-RU"/>
        </w:rPr>
        <w:t xml:space="preserve">.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Способы и методы профилактики пагубных привычек, асоциального </w:t>
      </w:r>
      <w:r>
        <w:rPr>
          <w:rFonts w:ascii="Times New Roman" w:hAnsi="Times New Roman" w:eastAsia="Arial Unicode MS"/>
          <w:sz w:val="24"/>
          <w:szCs w:val="24"/>
          <w:lang w:val="ru-RU" w:eastAsia="ru-RU"/>
        </w:rPr>
        <w:br/>
        <w:t xml:space="preserve">и созависимого поведения. Антидопинговое поведение.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Составление планов и самостоятельное проведение занятий фитнес-аэробикой. Тестирование уровня физической подготовленности обучающихся.</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Times New Roman"/>
          <w:color w:val="000000"/>
          <w:sz w:val="24"/>
          <w:szCs w:val="24"/>
          <w:lang w:val="ru-RU" w:eastAsia="zh-CN"/>
        </w:rPr>
        <w:t xml:space="preserve">3)</w:t>
      </w:r>
      <w:r>
        <w:rPr>
          <w:rFonts w:ascii="Times New Roman" w:hAnsi="Times New Roman" w:eastAsia="Times New Roman"/>
          <w:color w:val="000000"/>
          <w:sz w:val="24"/>
          <w:szCs w:val="24"/>
          <w:lang w:eastAsia="zh-CN"/>
        </w:rPr>
        <w:t xml:space="preserve"> </w:t>
      </w:r>
      <w:r>
        <w:rPr>
          <w:rFonts w:ascii="Times New Roman" w:hAnsi="Times New Roman"/>
          <w:sz w:val="24"/>
          <w:szCs w:val="24"/>
          <w:lang w:val="ru-RU" w:eastAsia="ru-RU"/>
        </w:rPr>
        <w:t xml:space="preserve">Физическое совершенствование.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Pr>
      <w:r/>
      <w:bookmarkStart w:id="49" w:name="_Hlk125452531"/>
      <w:r>
        <w:rPr>
          <w:rFonts w:ascii="Times New Roman" w:hAnsi="Times New Roman" w:eastAsia="Arial Unicode MS"/>
          <w:sz w:val="24"/>
          <w:szCs w:val="24"/>
          <w:lang w:val="ru-RU" w:eastAsia="ru-RU"/>
        </w:rPr>
        <w:t xml:space="preserve">Комплексы упражнений для развития физических качеств (гибкости, силы, выносливости, быстроты и скоростных способностей).</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Pr>
      <w:r>
        <w:rPr>
          <w:rFonts w:ascii="Times New Roman" w:hAnsi="Times New Roman" w:eastAsia="Times New Roman"/>
          <w:sz w:val="24"/>
          <w:szCs w:val="24"/>
          <w:lang w:val="ru-RU" w:eastAsia="ru-RU"/>
        </w:rPr>
        <w:t xml:space="preserve">Изучение и совершенствование техники двигательных действий (элементов) фитнес-аэробики, акробатических упражнений</w:t>
      </w:r>
      <w:r>
        <w:rPr>
          <w:rFonts w:ascii="Times New Roman" w:hAnsi="Times New Roman" w:eastAsia="Arial Unicode MS"/>
          <w:sz w:val="24"/>
          <w:szCs w:val="24"/>
          <w:lang w:val="ru-RU" w:eastAsia="ru-RU"/>
        </w:rPr>
        <w:t xml:space="preserve">, изученные на уровне основного общего образования. </w:t>
      </w:r>
      <w:bookmarkEnd w:id="49"/>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Классическая аэробика: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структурные элементы высокой интенсивности (</w:t>
      </w:r>
      <w:r>
        <w:rPr>
          <w:rFonts w:ascii="Times New Roman" w:hAnsi="Times New Roman"/>
          <w:color w:val="000000"/>
          <w:sz w:val="24"/>
          <w:szCs w:val="24"/>
          <w:lang w:eastAsia="ru-RU"/>
        </w:rPr>
        <w:t xml:space="preserve">Highimpact</w:t>
      </w:r>
      <w:r>
        <w:rPr>
          <w:rFonts w:ascii="Times New Roman" w:hAnsi="Times New Roman"/>
          <w:color w:val="000000"/>
          <w:sz w:val="24"/>
          <w:szCs w:val="24"/>
          <w:lang w:val="ru-RU" w:eastAsia="ru-RU"/>
        </w:rPr>
        <w:t xml:space="preserve">), выполнение различных элементов без смены и со сменой лидирующей ноги, движения руками </w:t>
      </w:r>
      <w:r>
        <w:rPr>
          <w:rFonts w:ascii="Times New Roman" w:hAnsi="Times New Roman"/>
          <w:color w:val="000000"/>
          <w:sz w:val="24"/>
          <w:szCs w:val="24"/>
          <w:lang w:val="ru-RU" w:eastAsia="ru-RU"/>
        </w:rPr>
        <w:br/>
        <w:t xml:space="preserve">(в том числе в сочетании с движениями ног);</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сочетание маршевых и синкопированных элементов, сочетание маршевых </w:t>
      </w:r>
      <w:r>
        <w:rPr>
          <w:rFonts w:ascii="Times New Roman" w:hAnsi="Times New Roman"/>
          <w:color w:val="000000"/>
          <w:sz w:val="24"/>
          <w:szCs w:val="24"/>
          <w:lang w:val="ru-RU" w:eastAsia="ru-RU"/>
        </w:rPr>
        <w:br/>
        <w:t xml:space="preserve">и лифтовых элементов, комплексы и комбинации классической аэробики на развитие выносливости, гибкости, координации и силы;</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комплексы и комбинации базовых шагов и элементов различной сложности </w:t>
      </w:r>
      <w:r>
        <w:rPr>
          <w:rFonts w:ascii="Times New Roman" w:hAnsi="Times New Roman"/>
          <w:color w:val="000000"/>
          <w:sz w:val="24"/>
          <w:szCs w:val="24"/>
          <w:lang w:val="ru-RU" w:eastAsia="ru-RU"/>
        </w:rPr>
        <w:br/>
        <w:t xml:space="preserve">под музыкальное сопровождение и без него.</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Функциональная тренировка: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биомеханика основных движений (приседания, тяги, выпады, отжимания, жимы, прыжки и так далее).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комплексы и комбинации упражнений из основных движений;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упражнения на развитие силы мышц нижних и верхних конечностей (односуставные и многосуставные);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упражнения групп мышц туловища (спины, груди, живота, ягодиц) </w:t>
      </w:r>
      <w:r>
        <w:rPr>
          <w:rFonts w:ascii="Times New Roman" w:hAnsi="Times New Roman"/>
          <w:color w:val="000000"/>
          <w:sz w:val="24"/>
          <w:szCs w:val="24"/>
          <w:lang w:val="ru-RU" w:eastAsia="ru-RU"/>
        </w:rPr>
        <w:br/>
        <w:t xml:space="preserve">с использованием сопротивления собственного веса, гантелей и медболов </w:t>
      </w:r>
      <w:r>
        <w:rPr>
          <w:rFonts w:ascii="Times New Roman" w:hAnsi="Times New Roman"/>
          <w:color w:val="000000"/>
          <w:sz w:val="24"/>
          <w:szCs w:val="24"/>
          <w:lang w:val="ru-RU" w:eastAsia="ru-RU"/>
        </w:rPr>
        <w:br/>
        <w:t xml:space="preserve">в различных исходных положениях – стоя, сидя, лежа.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круговая тренировка - подбор различных вариантов комплекса в соответствии с возрастными особенностями и физической подготовленностью обучающихся;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составление самостоятельных комплексов функциональной тренировки </w:t>
      </w:r>
      <w:r>
        <w:rPr>
          <w:rFonts w:ascii="Times New Roman" w:hAnsi="Times New Roman"/>
          <w:color w:val="000000"/>
          <w:sz w:val="24"/>
          <w:szCs w:val="24"/>
          <w:lang w:val="ru-RU" w:eastAsia="ru-RU"/>
        </w:rPr>
        <w:br/>
        <w:t xml:space="preserve">и подбор музыки с учетом интенсивности и ритма движений;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подбор элементов функциональной тренировки, упражнений и составление композиций из них.</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Степ-аэробика: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базовые шаги и различные элементы без смены и со сменой лидирующей ноги, движения руками (в том числе в сочетании с движениями ног).</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комплексы и комбинации базовых шагов и элементов различной сложности степ-аэробики под музыкальное сопровождение и без него с учетом интенсивности </w:t>
      </w:r>
      <w:r>
        <w:rPr>
          <w:rFonts w:ascii="Times New Roman" w:hAnsi="Times New Roman"/>
          <w:color w:val="000000"/>
          <w:sz w:val="24"/>
          <w:szCs w:val="24"/>
          <w:lang w:val="ru-RU" w:eastAsia="ru-RU"/>
        </w:rPr>
        <w:br/>
        <w:t xml:space="preserve">и ритма движений.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Хореографическая подготовка.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Взаимодействие в паре, синхронность, распределение движений и фигур </w:t>
      </w:r>
      <w:r>
        <w:rPr>
          <w:rFonts w:ascii="Times New Roman" w:hAnsi="Times New Roman" w:eastAsia="Times New Roman"/>
          <w:sz w:val="24"/>
          <w:szCs w:val="24"/>
          <w:lang w:val="ru-RU" w:eastAsia="ru-RU"/>
        </w:rPr>
        <w:br/>
        <w:t xml:space="preserve">в пространстве, внешнее воздействие на зрителей и судей, артистизм </w:t>
      </w:r>
      <w:r>
        <w:rPr>
          <w:rFonts w:ascii="Times New Roman" w:hAnsi="Times New Roman" w:eastAsia="Times New Roman"/>
          <w:sz w:val="24"/>
          <w:szCs w:val="24"/>
          <w:lang w:val="ru-RU" w:eastAsia="ru-RU"/>
        </w:rPr>
        <w:br/>
        <w:t xml:space="preserve">и эмоциональность.</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Судейство соревнований. Выступления на соревнованиях.</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6.7.</w:t>
      </w:r>
      <w:r>
        <w:rPr>
          <w:rFonts w:ascii="Times New Roman" w:hAnsi="Times New Roman"/>
          <w:color w:val="000000"/>
          <w:sz w:val="24"/>
          <w:szCs w:val="24"/>
          <w:lang w:eastAsia="zh-CN"/>
        </w:rPr>
        <w:t xml:space="preserve"> </w:t>
      </w:r>
      <w:r>
        <w:rPr>
          <w:rFonts w:ascii="Times New Roman" w:hAnsi="Times New Roman"/>
          <w:color w:val="000000"/>
          <w:sz w:val="24"/>
          <w:szCs w:val="24"/>
          <w:lang w:val="ru-RU" w:eastAsia="zh-CN"/>
        </w:rPr>
        <w:t xml:space="preserve">Содержание модуля «Фитнес-аэробика» направлено на достижение обучающимися личностных, метапредметных и предметных результатов обучения.</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6.7.1.</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При </w:t>
      </w:r>
      <w:r>
        <w:rPr>
          <w:rFonts w:ascii="Times New Roman" w:hAnsi="Times New Roman"/>
          <w:color w:val="000000"/>
          <w:sz w:val="24"/>
          <w:szCs w:val="24"/>
          <w:lang w:val="ru-RU" w:eastAsia="zh-CN"/>
        </w:rPr>
        <w:t xml:space="preserve">изучении модуля «Фитнес-аэробика» на уровне среднего общего образования у обучающихся будут сформированы следующие личностные результаты:</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воспитание патриотизма, уважения к Отечеству через знание истории </w:t>
      </w:r>
      <w:r>
        <w:rPr>
          <w:rFonts w:ascii="Times New Roman" w:hAnsi="Times New Roman" w:eastAsia="Times New Roman"/>
          <w:sz w:val="24"/>
          <w:szCs w:val="24"/>
          <w:lang w:val="ru-RU"/>
        </w:rPr>
        <w:br/>
        <w:t xml:space="preserve">и современного состояния развития фитнес-аэробики, включая региональный, всероссийский и международный уровни;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знаниями по основам организации и проведения занятий по фитнес-аэробики, с учетом индивидуальных особенностей физического развития </w:t>
      </w:r>
      <w:r>
        <w:rPr>
          <w:rFonts w:ascii="Times New Roman" w:hAnsi="Times New Roman"/>
          <w:sz w:val="24"/>
          <w:szCs w:val="24"/>
          <w:lang w:val="ru-RU"/>
        </w:rPr>
        <w:br/>
        <w:t xml:space="preserve">и физической подготовленности;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понимание роли физической культуры и спорта в формировании собственного здорового образа жизни, как важнейшего фактора дальнейшей успешной социализации;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 к окружающим;</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навыками выполнения разнообразных физических упражнений различной функциональной направленности фитнес-аэробики;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максимально проявлять физические способности (качества) </w:t>
      </w:r>
      <w:r>
        <w:rPr>
          <w:rFonts w:ascii="Times New Roman" w:hAnsi="Times New Roman"/>
          <w:sz w:val="24"/>
          <w:szCs w:val="24"/>
          <w:lang w:val="ru-RU"/>
        </w:rPr>
        <w:br/>
        <w:t xml:space="preserve">при выполнении тестовых упражнений по физической культуре;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bookmarkStart w:id="50" w:name="_Hlk97293301"/>
      <w:r/>
      <w:bookmarkEnd w:id="50"/>
      <w:r>
        <w:rPr>
          <w:rFonts w:ascii="Times New Roman" w:hAnsi="Times New Roman" w:eastAsia="Times New Roman"/>
          <w:sz w:val="24"/>
          <w:szCs w:val="24"/>
          <w:lang w:val="ru-RU"/>
        </w:rPr>
        <w:t xml:space="preserve">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фитнес-аэробики профессиональных предпочтений в области физической культуры и спорта;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формирование навыка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w:t>
      </w:r>
      <w:r>
        <w:rPr>
          <w:rFonts w:ascii="Times New Roman" w:hAnsi="Times New Roman" w:eastAsia="Times New Roman"/>
          <w:sz w:val="24"/>
          <w:szCs w:val="24"/>
          <w:lang w:val="ru-RU"/>
        </w:rPr>
        <w:br/>
        <w:t xml:space="preserve">и ответственной деятельности средствами фитнес-аэробики;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tabs>
          <w:tab w:val="left" w:pos="8647" w:leader="none"/>
        </w:tabs>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осознанный выбор будущей профессии и возможностей реализации собственных жизненных планов средствами фитнес-аэробики как условие успешной профессиональной, спортивной и общественной деятельности;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contextualSpacing/>
        <w:ind w:firstLine="709"/>
        <w:jc w:val="both"/>
        <w:spacing w:after="0" w:line="360" w:lineRule="auto"/>
        <w:tabs>
          <w:tab w:val="left" w:pos="9072" w:leader="none"/>
        </w:tabs>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понимание установки на безопасный, здоровый образ жизни, наличие мотивации к творческому труду, работе на результат, бережному отношению </w:t>
      </w:r>
      <w:r>
        <w:rPr>
          <w:rFonts w:ascii="Times New Roman" w:hAnsi="Times New Roman" w:eastAsia="Times New Roman"/>
          <w:sz w:val="24"/>
          <w:szCs w:val="24"/>
          <w:lang w:val="ru-RU"/>
        </w:rPr>
        <w:br/>
        <w:t xml:space="preserve">к материальным и духовным ценностям;</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проявление положительных качеств личности и управление своими эмоциями в различных ситуациях и условиях, способность к самостоятельной, творческой </w:t>
      </w:r>
      <w:r>
        <w:rPr>
          <w:rFonts w:ascii="Times New Roman" w:hAnsi="Times New Roman"/>
          <w:color w:val="000000"/>
          <w:sz w:val="24"/>
          <w:szCs w:val="24"/>
          <w:lang w:val="ru-RU" w:eastAsia="ru-RU"/>
        </w:rPr>
        <w:br/>
        <w:t xml:space="preserve">и ответственной деятельности средствами фитнес-аэробики;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фитнес-аэробике.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6.7.2.</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При изучении модуля «Фитнес-аэробики» на уровне среднего общего образования у обучающихся будут сформированы следующие метапредметные результаты</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HiddenHorzOCR"/>
          <w:sz w:val="24"/>
          <w:szCs w:val="24"/>
          <w:lang w:val="ru-RU" w:eastAsia="ru-RU"/>
        </w:rPr>
      </w:pPr>
      <w:r>
        <w:rPr>
          <w:rFonts w:ascii="Times New Roman" w:hAnsi="Times New Roman" w:eastAsia="HiddenHorzOCR"/>
          <w:sz w:val="24"/>
          <w:szCs w:val="24"/>
          <w:lang w:val="ru-RU" w:eastAsia="ru-RU"/>
        </w:rPr>
        <w:t xml:space="preserve">умение соотносить свои действия с планируемыми результатами, осуществлять контроль своей</w:t>
      </w:r>
      <w:r>
        <w:rPr>
          <w:rFonts w:ascii="Times New Roman" w:hAnsi="Times New Roman" w:eastAsia="HiddenHorzOCR"/>
          <w:sz w:val="24"/>
          <w:szCs w:val="24"/>
          <w:lang w:val="ru-RU" w:eastAsia="ru-RU"/>
        </w:rPr>
        <w:t xml:space="preserve">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самостоятельно определять цели своего обучения, ставить для себя новые задачи, акцентировать мотивы и развивать интересы своей познавательной деятельности в области фитнес-аэробики;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tabs>
          <w:tab w:val="left" w:pos="8789" w:leader="none"/>
        </w:tabs>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tabs>
          <w:tab w:val="left" w:pos="9072" w:leader="none"/>
        </w:tabs>
        <w:rPr>
          <w:rFonts w:ascii="Times New Roman" w:hAnsi="Times New Roman"/>
          <w:sz w:val="24"/>
          <w:szCs w:val="24"/>
          <w:lang w:val="ru-RU"/>
        </w:rPr>
      </w:pPr>
      <w:r>
        <w:rPr>
          <w:rFonts w:ascii="Times New Roman" w:hAnsi="Times New Roman"/>
          <w:sz w:val="24"/>
          <w:szCs w:val="24"/>
          <w:lang w:val="ru-RU"/>
        </w:rPr>
        <w:t xml:space="preserve">самостоятельно оценивать уровень сложности заданий (упражнений) во время занятий различными видами фитнес-аэробики в соответствии с физическими возможностями своего организма и состоянием здоровья;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tabs>
          <w:tab w:val="left" w:pos="9072" w:leader="none"/>
        </w:tabs>
        <w:rPr>
          <w:rFonts w:ascii="Times New Roman" w:hAnsi="Times New Roman"/>
          <w:sz w:val="24"/>
          <w:szCs w:val="24"/>
          <w:lang w:val="ru-RU"/>
        </w:rPr>
      </w:pPr>
      <w:r>
        <w:rPr>
          <w:rFonts w:ascii="Times New Roman" w:hAnsi="Times New Roman"/>
          <w:sz w:val="24"/>
          <w:szCs w:val="24"/>
          <w:lang w:val="ru-RU"/>
        </w:rPr>
        <w:t xml:space="preserve">умение вести дискуссию, обсуждать содержание и результаты совместной деятельности, формулировать, аргументировать и отстаивать своё мнение;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умение организовывать самостоятельную деятельность с учетом требований ее безопасности, сохранности инвентаря и оборудования, организации места занятий по фитнес-аэробике;</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eastAsia="HiddenHorzOCR"/>
          <w:sz w:val="24"/>
          <w:szCs w:val="24"/>
          <w:lang w:val="ru-RU" w:eastAsia="ru-RU"/>
        </w:rPr>
        <w:t xml:space="preserve">умение организовывать учебное сотрудничество и совместную деятельность </w:t>
      </w:r>
      <w:r>
        <w:rPr>
          <w:rFonts w:ascii="Times New Roman" w:hAnsi="Times New Roman" w:eastAsia="HiddenHorzOCR"/>
          <w:sz w:val="24"/>
          <w:szCs w:val="24"/>
          <w:lang w:val="ru-RU" w:eastAsia="ru-RU"/>
        </w:rPr>
        <w:br/>
        <w:t xml:space="preserve">со сверстниками и взрослыми работать индивидуально, в парах и в группе,</w:t>
      </w:r>
      <w:r>
        <w:rPr>
          <w:rFonts w:ascii="Times New Roman" w:hAnsi="Times New Roman"/>
          <w:color w:val="000000"/>
          <w:sz w:val="24"/>
          <w:szCs w:val="24"/>
          <w:lang w:val="ru-RU" w:eastAsia="ru-RU"/>
        </w:rPr>
        <w:t xml:space="preserve">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contextualSpacing/>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способность самостоятельно </w:t>
      </w:r>
      <w:r>
        <w:rPr>
          <w:rFonts w:ascii="Times New Roman" w:hAnsi="Times New Roman" w:eastAsia="Times New Roman"/>
          <w:color w:val="000000"/>
          <w:sz w:val="24"/>
          <w:szCs w:val="24"/>
          <w:lang w:val="ru-RU" w:eastAsia="ru-RU"/>
        </w:rPr>
        <w:t xml:space="preserve">применять различные методы, инструменты </w:t>
      </w:r>
      <w:r>
        <w:rPr>
          <w:rFonts w:ascii="Times New Roman" w:hAnsi="Times New Roman" w:eastAsia="Times New Roman"/>
          <w:color w:val="000000"/>
          <w:sz w:val="24"/>
          <w:szCs w:val="24"/>
          <w:lang w:val="ru-RU" w:eastAsia="ru-RU"/>
        </w:rPr>
        <w:br/>
        <w:t xml:space="preserve">и запросы</w:t>
      </w:r>
      <w:r>
        <w:rPr>
          <w:rFonts w:ascii="Times New Roman" w:hAnsi="Times New Roman"/>
          <w:color w:val="000000"/>
          <w:sz w:val="24"/>
          <w:szCs w:val="24"/>
          <w:lang w:val="ru-RU" w:eastAsia="ru-RU"/>
        </w:rPr>
        <w:t xml:space="preserve">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6.7.3.</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При изучении модуля «Фитнес-аэробика» на уровне среднего общего образования у обучающихся будут сформированы следующие </w:t>
      </w:r>
      <w:r>
        <w:rPr>
          <w:rFonts w:ascii="Times New Roman" w:hAnsi="Times New Roman"/>
          <w:sz w:val="24"/>
          <w:szCs w:val="24"/>
          <w:lang w:val="ru-RU" w:eastAsia="ru-RU"/>
        </w:rPr>
        <w:t xml:space="preserve">предметные результаты:</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rPr>
          <w:rFonts w:ascii="Times New Roman" w:hAnsi="Times New Roman" w:eastAsia="PragmaticaC-Oblique"/>
          <w:sz w:val="24"/>
          <w:szCs w:val="24"/>
          <w:lang w:val="ru-RU"/>
        </w:rPr>
      </w:pPr>
      <w:r>
        <w:rPr>
          <w:rFonts w:ascii="Times New Roman" w:hAnsi="Times New Roman"/>
          <w:sz w:val="24"/>
          <w:szCs w:val="24"/>
          <w:lang w:val="ru-RU"/>
        </w:rPr>
        <w:t xml:space="preserve">формирование знаний по </w:t>
      </w:r>
      <w:r>
        <w:rPr>
          <w:rFonts w:ascii="Times New Roman" w:hAnsi="Times New Roman" w:eastAsia="PragmaticaC-Oblique"/>
          <w:sz w:val="24"/>
          <w:szCs w:val="24"/>
          <w:lang w:val="ru-RU"/>
        </w:rPr>
        <w:t xml:space="preserve">истории развития </w:t>
      </w:r>
      <w:r>
        <w:rPr>
          <w:rFonts w:ascii="Times New Roman" w:hAnsi="Times New Roman"/>
          <w:sz w:val="24"/>
          <w:szCs w:val="24"/>
          <w:lang w:val="ru-RU"/>
        </w:rPr>
        <w:t xml:space="preserve">фитнес-аэробики </w:t>
      </w:r>
      <w:r>
        <w:rPr>
          <w:rFonts w:ascii="Times New Roman" w:hAnsi="Times New Roman" w:eastAsia="PragmaticaC-Oblique"/>
          <w:sz w:val="24"/>
          <w:szCs w:val="24"/>
          <w:lang w:val="ru-RU"/>
        </w:rPr>
        <w:t xml:space="preserve">в мире и России;</w:t>
      </w:r>
      <w:r>
        <w:rPr>
          <w:rFonts w:ascii="Times New Roman" w:hAnsi="Times New Roman" w:eastAsia="PragmaticaC-Oblique"/>
          <w:sz w:val="24"/>
          <w:szCs w:val="24"/>
          <w:lang w:val="ru-RU"/>
        </w:rPr>
      </w:r>
      <w:r>
        <w:rPr>
          <w:rFonts w:ascii="Times New Roman" w:hAnsi="Times New Roman" w:eastAsia="PragmaticaC-Oblique"/>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соблюдение требований к местам проведения занятий фитнес-аэробикой, способность применять знания в самостоятельном выборе спортивного инвентаря (технические требования к инвентарю и оборудованию), правильного выбора </w:t>
      </w:r>
      <w:r>
        <w:rPr>
          <w:rFonts w:ascii="Times New Roman" w:hAnsi="Times New Roman" w:eastAsia="Times New Roman"/>
          <w:sz w:val="24"/>
          <w:szCs w:val="24"/>
          <w:lang w:val="ru-RU"/>
        </w:rPr>
        <w:br/>
        <w:t xml:space="preserve">и одежды, мест для самостоятельных занятий фитнес-аэробикой, в досуговой деятельности;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характеризовать роль и основные функции главных организаций, федераций (международные, российские) по фитнес-аэробике, осуществляющих управление фитнес-аэробикой;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соблюдение правил техники безопасности во время занятий и соревнований </w:t>
      </w:r>
      <w:r>
        <w:rPr>
          <w:rFonts w:ascii="Times New Roman" w:hAnsi="Times New Roman" w:eastAsia="Times New Roman"/>
          <w:sz w:val="24"/>
          <w:szCs w:val="24"/>
          <w:lang w:val="ru-RU"/>
        </w:rPr>
        <w:br/>
        <w:t xml:space="preserve">по фитнес-аэробике, знание причин возникновения травм и умение оказывать первую помощь при травмах и повреждениях во время занятий фитнес-аэробикой;</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соблюдение гигиенических основ образовательной, тренировочной </w:t>
      </w:r>
      <w:r>
        <w:rPr>
          <w:rFonts w:ascii="Times New Roman" w:hAnsi="Times New Roman" w:eastAsia="Times New Roman"/>
          <w:sz w:val="24"/>
          <w:szCs w:val="24"/>
          <w:lang w:val="ru-RU"/>
        </w:rPr>
        <w:br/>
        <w:t xml:space="preserve">и досуговой двигательной деятельности, основ организации здорового образа жизни средствами фитнес-аэробики;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contextualSpacing/>
        <w:ind w:firstLine="709"/>
        <w:jc w:val="both"/>
        <w:spacing w:after="0" w:line="360" w:lineRule="auto"/>
        <w:tabs>
          <w:tab w:val="left" w:pos="0" w:leader="none"/>
        </w:tabs>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понимание физио</w:t>
      </w:r>
      <w:r>
        <w:rPr>
          <w:rFonts w:ascii="Times New Roman" w:hAnsi="Times New Roman" w:eastAsia="Times New Roman"/>
          <w:sz w:val="24"/>
          <w:szCs w:val="24"/>
          <w:lang w:val="ru-RU"/>
        </w:rPr>
        <w:t xml:space="preserve">логических и психологических основ обучения двигательным действиям и воспитания физических качеств средствами фитнес-аэробики, современные формы построения отдельных занятий и систем занятий физическими упражнениями с разной функциональной направленностью;</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contextualSpacing/>
        <w:ind w:firstLine="709"/>
        <w:jc w:val="both"/>
        <w:spacing w:after="0" w:line="360" w:lineRule="auto"/>
        <w:tabs>
          <w:tab w:val="left" w:pos="0" w:leader="none"/>
        </w:tabs>
        <w:rPr>
          <w:rFonts w:ascii="Times New Roman" w:hAnsi="Times New Roman" w:eastAsia="Times New Roman"/>
          <w:sz w:val="24"/>
          <w:szCs w:val="24"/>
          <w:lang w:val="ru-RU"/>
        </w:rPr>
      </w:pPr>
      <w:r>
        <w:rPr>
          <w:rFonts w:ascii="Times New Roman" w:hAnsi="Times New Roman"/>
          <w:sz w:val="24"/>
          <w:szCs w:val="24"/>
          <w:lang w:val="ru-RU"/>
        </w:rPr>
        <w:t xml:space="preserve">понимание физиологических основ деятельности систем дыхания, кровообращения и энергообеспечения при мышечных нагрузках, возможности их развития и совершенствования средствами фитнес-аэробики;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contextualSpacing/>
        <w:ind w:firstLine="709"/>
        <w:jc w:val="both"/>
        <w:spacing w:after="0" w:line="360" w:lineRule="auto"/>
        <w:tabs>
          <w:tab w:val="left" w:pos="0" w:leader="none"/>
          <w:tab w:val="left" w:pos="993" w:leader="none"/>
        </w:tabs>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способность понимать сущность возникновения ошибок в двигательной (технической) деятельности при выполнении упражнений фитнес-аэробики, анализировать и находить способы устранения ошибок; </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contextualSpacing/>
        <w:ind w:firstLine="709"/>
        <w:jc w:val="both"/>
        <w:spacing w:after="0" w:line="360" w:lineRule="auto"/>
        <w:tabs>
          <w:tab w:val="left" w:pos="0" w:leader="none"/>
          <w:tab w:val="left" w:pos="993" w:leader="none"/>
        </w:tabs>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способность понимать и анализировать последовательность выполнения упражнений фитнес-аэробики;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contextualSpacing/>
        <w:ind w:firstLine="709"/>
        <w:jc w:val="both"/>
        <w:spacing w:after="0" w:line="360" w:lineRule="auto"/>
        <w:tabs>
          <w:tab w:val="left" w:pos="0" w:leader="none"/>
          <w:tab w:val="left" w:pos="993" w:leader="none"/>
        </w:tabs>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умение выполнять </w:t>
      </w:r>
      <w:r>
        <w:rPr>
          <w:rFonts w:ascii="Times New Roman" w:hAnsi="Times New Roman" w:eastAsia="PragmaticaC-Oblique"/>
          <w:sz w:val="24"/>
          <w:szCs w:val="24"/>
          <w:lang w:val="ru-RU"/>
        </w:rPr>
        <w:t xml:space="preserve">базовые элементы классической и степ-аэробики низкой </w:t>
      </w:r>
      <w:r>
        <w:rPr>
          <w:rFonts w:ascii="Times New Roman" w:hAnsi="Times New Roman" w:eastAsia="PragmaticaC-Oblique"/>
          <w:sz w:val="24"/>
          <w:szCs w:val="24"/>
          <w:lang w:val="ru-RU"/>
        </w:rPr>
        <w:br/>
        <w:t xml:space="preserve">и высокой интенсивности со сменой (и без смены) лидирующей ноги; </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contextualSpacing/>
        <w:ind w:firstLine="709"/>
        <w:jc w:val="both"/>
        <w:spacing w:after="0" w:line="360" w:lineRule="auto"/>
        <w:tabs>
          <w:tab w:val="left" w:pos="0" w:leader="none"/>
          <w:tab w:val="left" w:pos="993" w:leader="none"/>
        </w:tabs>
        <w:rPr>
          <w:rFonts w:ascii="Times New Roman" w:hAnsi="Times New Roman" w:eastAsia="Times New Roman"/>
          <w:sz w:val="24"/>
          <w:szCs w:val="24"/>
          <w:lang w:val="ru-RU"/>
        </w:rPr>
      </w:pPr>
      <w:r>
        <w:rPr>
          <w:rFonts w:ascii="Times New Roman" w:hAnsi="Times New Roman" w:eastAsia="PragmaticaC"/>
          <w:sz w:val="24"/>
          <w:szCs w:val="24"/>
          <w:lang w:val="ru-RU"/>
        </w:rPr>
        <w:t xml:space="preserve">умение сочетать маршевые и лифтовые элементы, основные движения </w:t>
      </w:r>
      <w:r>
        <w:rPr>
          <w:rFonts w:ascii="Times New Roman" w:hAnsi="Times New Roman" w:eastAsia="PragmaticaC"/>
          <w:sz w:val="24"/>
          <w:szCs w:val="24"/>
          <w:lang w:val="ru-RU"/>
        </w:rPr>
        <w:br/>
        <w:t xml:space="preserve">при составлении комплекса фитнес-аэробики;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contextualSpacing/>
        <w:ind w:firstLine="709"/>
        <w:jc w:val="both"/>
        <w:spacing w:after="0" w:line="360" w:lineRule="auto"/>
        <w:tabs>
          <w:tab w:val="left" w:pos="0" w:leader="none"/>
          <w:tab w:val="left" w:pos="993" w:leader="none"/>
        </w:tabs>
        <w:rPr>
          <w:rFonts w:ascii="Times New Roman" w:hAnsi="Times New Roman" w:eastAsia="Times New Roman"/>
          <w:sz w:val="24"/>
          <w:szCs w:val="24"/>
          <w:lang w:val="ru-RU"/>
        </w:rPr>
      </w:pPr>
      <w:r>
        <w:rPr>
          <w:rFonts w:ascii="Times New Roman" w:hAnsi="Times New Roman"/>
          <w:sz w:val="24"/>
          <w:szCs w:val="24"/>
          <w:lang w:val="ru-RU"/>
        </w:rPr>
        <w:t xml:space="preserve">применять изученные элементы, движения классической и степ-аэробики аэробики при составлении связок;</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contextualSpacing/>
        <w:ind w:firstLine="709"/>
        <w:jc w:val="both"/>
        <w:spacing w:after="0" w:line="360" w:lineRule="auto"/>
        <w:tabs>
          <w:tab w:val="left" w:pos="0" w:leader="none"/>
          <w:tab w:val="left" w:pos="993" w:leader="none"/>
        </w:tabs>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умение различать основные движения согласно биомеханической классификации;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contextualSpacing/>
        <w:ind w:firstLine="709"/>
        <w:jc w:val="both"/>
        <w:spacing w:after="0" w:line="360" w:lineRule="auto"/>
        <w:tabs>
          <w:tab w:val="left" w:pos="0" w:leader="none"/>
        </w:tabs>
        <w:rPr>
          <w:rFonts w:ascii="Times New Roman" w:hAnsi="Times New Roman" w:eastAsia="Times New Roman"/>
          <w:sz w:val="24"/>
          <w:szCs w:val="24"/>
          <w:lang w:val="ru-RU"/>
        </w:rPr>
      </w:pPr>
      <w:r>
        <w:rPr>
          <w:rFonts w:ascii="Times New Roman" w:hAnsi="Times New Roman"/>
          <w:sz w:val="24"/>
          <w:szCs w:val="24"/>
          <w:lang w:val="ru-RU"/>
        </w:rPr>
        <w:t xml:space="preserve">умение характеризовать и демонстрировать правильную технику основных движений (приседания, тяги, выпады, </w:t>
      </w:r>
      <w:r>
        <w:rPr>
          <w:rFonts w:ascii="Times New Roman" w:hAnsi="Times New Roman" w:eastAsia="Times New Roman"/>
          <w:sz w:val="24"/>
          <w:szCs w:val="24"/>
          <w:lang w:val="ru-RU"/>
        </w:rPr>
        <w:t xml:space="preserve">отжимания, жимы, прыжки и так далее);</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contextualSpacing/>
        <w:ind w:firstLine="709"/>
        <w:jc w:val="both"/>
        <w:spacing w:after="0" w:line="360" w:lineRule="auto"/>
        <w:tabs>
          <w:tab w:val="left" w:pos="0" w:leader="none"/>
        </w:tabs>
        <w:rPr>
          <w:rFonts w:ascii="Times New Roman" w:hAnsi="Times New Roman" w:eastAsia="Times New Roman"/>
          <w:sz w:val="24"/>
          <w:szCs w:val="24"/>
          <w:lang w:val="ru-RU"/>
        </w:rPr>
      </w:pPr>
      <w:r>
        <w:rPr>
          <w:rFonts w:ascii="Times New Roman" w:hAnsi="Times New Roman" w:eastAsia="PragmaticaC"/>
          <w:sz w:val="24"/>
          <w:szCs w:val="24"/>
          <w:lang w:val="ru-RU"/>
        </w:rPr>
        <w:t xml:space="preserve">умение составлять, подбирать элементы функциональной тренировки с целью составления композиций из них;</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участие в соревновательной деятельности на различных уровнях;</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color w:val="000000"/>
          <w:sz w:val="24"/>
          <w:szCs w:val="24"/>
          <w:lang w:val="ru-RU" w:eastAsia="ru-RU"/>
        </w:rPr>
        <w:t xml:space="preserve">умение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w:t>
      </w:r>
      <w:r>
        <w:rPr>
          <w:rFonts w:ascii="Times New Roman" w:hAnsi="Times New Roman"/>
          <w:color w:val="000000"/>
          <w:sz w:val="24"/>
          <w:szCs w:val="24"/>
          <w:lang w:val="ru-RU" w:eastAsia="ru-RU"/>
        </w:rPr>
        <w:t xml:space="preserve">ения соревнований по фитнес-аэробике, понимать структуру спортивных соревнований и физкультурных мероприятий по фитнес-аэробике и ее дисциплин (классическая аэробика, степ-аэробика, хип-хоп аэробика) среди различных возрастных групп и категорий участников.</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владение и применение способов самоконтроля в учебной, тренировочной </w:t>
      </w:r>
      <w:r>
        <w:rPr>
          <w:rFonts w:ascii="Times New Roman" w:hAnsi="Times New Roman" w:eastAsia="Times New Roman"/>
          <w:sz w:val="24"/>
          <w:szCs w:val="24"/>
          <w:lang w:val="ru-RU"/>
        </w:rPr>
        <w:br/>
        <w:t xml:space="preserve">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Times New Roman"/>
          <w:sz w:val="24"/>
          <w:szCs w:val="24"/>
          <w:lang w:val="ru-RU"/>
        </w:rPr>
        <w:t xml:space="preserve">способность характеризовать и демонстрировать средства общей </w:t>
      </w:r>
      <w:r>
        <w:rPr>
          <w:rFonts w:ascii="Times New Roman" w:hAnsi="Times New Roman" w:eastAsia="Times New Roman"/>
          <w:sz w:val="24"/>
          <w:szCs w:val="24"/>
          <w:lang w:val="ru-RU"/>
        </w:rPr>
        <w:br/>
        <w:t xml:space="preserve">и специальной физической подготовки, применять их в образовательной </w:t>
      </w:r>
      <w:r>
        <w:rPr>
          <w:rFonts w:ascii="Times New Roman" w:hAnsi="Times New Roman" w:eastAsia="Times New Roman"/>
          <w:sz w:val="24"/>
          <w:szCs w:val="24"/>
          <w:lang w:val="ru-RU"/>
        </w:rPr>
        <w:br/>
        <w:t xml:space="preserve">и тренировочной деятельности при занятиях фитнес-аэробикой;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музыкального слуха, формирование чувства ритма, понимания взаимосвязи;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навыками разработки и выполнения упражнений круговой тренировки в соответствии с возрастными особенностями и физической подготовленностью;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eastAsia="PragmaticaC"/>
          <w:sz w:val="24"/>
          <w:szCs w:val="24"/>
          <w:lang w:val="ru-RU"/>
        </w:rPr>
      </w:pPr>
      <w:r>
        <w:rPr>
          <w:rFonts w:ascii="Times New Roman" w:hAnsi="Times New Roman" w:eastAsia="PragmaticaC"/>
          <w:sz w:val="24"/>
          <w:szCs w:val="24"/>
          <w:lang w:val="ru-RU"/>
        </w:rPr>
        <w:t xml:space="preserve">умение характеризовать и подбирать музыку для самостоятельных комплексов функциональной тренировки с учетом интенсивности и ритма;</w:t>
      </w:r>
      <w:r>
        <w:rPr>
          <w:rFonts w:ascii="Times New Roman" w:hAnsi="Times New Roman" w:eastAsia="PragmaticaC"/>
          <w:sz w:val="24"/>
          <w:szCs w:val="24"/>
          <w:lang w:val="ru-RU"/>
        </w:rPr>
      </w:r>
      <w:r>
        <w:rPr>
          <w:rFonts w:ascii="Times New Roman" w:hAnsi="Times New Roman" w:eastAsia="PragmaticaC"/>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Times New Roman"/>
          <w:sz w:val="24"/>
          <w:szCs w:val="24"/>
          <w:lang w:val="ru-RU"/>
        </w:rPr>
        <w:t xml:space="preserve">умение планировать, организовывать и проводить </w:t>
      </w:r>
      <w:r>
        <w:rPr>
          <w:rFonts w:ascii="Times New Roman" w:hAnsi="Times New Roman"/>
          <w:sz w:val="24"/>
          <w:szCs w:val="24"/>
          <w:lang w:val="ru-RU"/>
        </w:rPr>
        <w:t xml:space="preserve">самостоятельные занятия </w:t>
      </w:r>
      <w:r>
        <w:rPr>
          <w:rFonts w:ascii="Times New Roman" w:hAnsi="Times New Roman"/>
          <w:sz w:val="24"/>
          <w:szCs w:val="24"/>
          <w:lang w:val="ru-RU"/>
        </w:rPr>
        <w:br/>
        <w:t xml:space="preserve">(в том числе по фитнес-аэробике) физическими упражнениями с разной функциональной направленностью, перечень и правила подбора и использования специального спортивного инвентаря и оборудования для занятий фитнес-аэробикой;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проводить контрольно-тестовые упражнения по общей, специальной </w:t>
      </w:r>
      <w:r>
        <w:rPr>
          <w:rFonts w:ascii="Times New Roman" w:hAnsi="Times New Roman"/>
          <w:sz w:val="24"/>
          <w:szCs w:val="24"/>
          <w:lang w:val="ru-RU"/>
        </w:rPr>
        <w:br/>
        <w:t xml:space="preserve">и технической подготовке по фитнес-аэробике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умение применять способы и методы профилактики пагубных привычек, асоциального и созависимого поведения, знание понятий «допинг» </w:t>
      </w:r>
      <w:r>
        <w:rPr>
          <w:rFonts w:ascii="Times New Roman" w:hAnsi="Times New Roman"/>
          <w:color w:val="000000"/>
          <w:sz w:val="24"/>
          <w:szCs w:val="24"/>
          <w:lang w:val="ru-RU" w:eastAsia="ru-RU"/>
        </w:rPr>
        <w:br/>
        <w:t xml:space="preserve">и «антидопинг».</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7.</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М</w:t>
      </w:r>
      <w:r>
        <w:rPr>
          <w:rFonts w:ascii="Times New Roman" w:hAnsi="Times New Roman"/>
          <w:color w:val="000000"/>
          <w:sz w:val="24"/>
          <w:szCs w:val="24"/>
          <w:lang w:val="ru-RU" w:eastAsia="zh-CN"/>
        </w:rPr>
        <w:t xml:space="preserve">одуль «Спортивная борьба».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jc w:val="both"/>
        <w:spacing w:after="0" w:line="360" w:lineRule="auto"/>
        <w:rPr>
          <w:rFonts w:ascii="Times New Roman" w:hAnsi="Times New Roman" w:eastAsia="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7.1.</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Пояснительная записка модуля «Спортивная борьба».</w:t>
      </w:r>
      <w:r>
        <w:rPr>
          <w:rFonts w:ascii="Times New Roman" w:hAnsi="Times New Roman" w:eastAsia="Times New Roman"/>
          <w:color w:val="000000"/>
          <w:sz w:val="24"/>
          <w:szCs w:val="24"/>
          <w:lang w:val="ru-RU" w:eastAsia="zh-CN"/>
        </w:rPr>
      </w:r>
      <w:r>
        <w:rPr>
          <w:rFonts w:ascii="Times New Roman" w:hAnsi="Times New Roman" w:eastAsia="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Модуль «Спортивная борьба»</w:t>
      </w:r>
      <w:r>
        <w:rPr>
          <w:rFonts w:ascii="Times New Roman" w:hAnsi="Times New Roman"/>
          <w:color w:val="000000"/>
          <w:sz w:val="24"/>
          <w:szCs w:val="24"/>
          <w:lang w:val="ru-RU" w:eastAsia="ru-RU"/>
        </w:rPr>
        <w:t xml:space="preserve"> (далее – модуль по спортивной борьбе, спортивная борьба) </w:t>
      </w:r>
      <w:r>
        <w:rPr>
          <w:rFonts w:ascii="Times New Roman" w:hAnsi="Times New Roman"/>
          <w:color w:val="000000"/>
          <w:sz w:val="24"/>
          <w:szCs w:val="24"/>
          <w:lang w:val="ru-RU" w:eastAsia="zh-CN"/>
        </w:rPr>
        <w:t xml:space="preserve">на уровне среднего общего образования разработан с целью оказания методической помощи учителю физической культуры </w:t>
      </w:r>
      <w:r>
        <w:rPr>
          <w:rFonts w:ascii="Times New Roman" w:hAnsi="Times New Roman"/>
          <w:color w:val="000000"/>
          <w:sz w:val="24"/>
          <w:szCs w:val="24"/>
          <w:lang w:val="ru-RU" w:eastAsia="zh-CN"/>
        </w:rPr>
        <w:br/>
        <w:t xml:space="preserve">в создании рабочей программы по учебному предмету «Физическая культура» </w:t>
      </w:r>
      <w:r>
        <w:rPr>
          <w:rFonts w:ascii="Times New Roman" w:hAnsi="Times New Roman"/>
          <w:color w:val="000000"/>
          <w:sz w:val="24"/>
          <w:szCs w:val="24"/>
          <w:lang w:val="ru-RU" w:eastAsia="zh-CN"/>
        </w:rPr>
        <w:br/>
        <w:t xml:space="preserve">с учётом современных тенденций в системе образования и использования </w:t>
      </w:r>
      <w:r>
        <w:rPr>
          <w:rFonts w:ascii="Times New Roman" w:hAnsi="Times New Roman"/>
          <w:sz w:val="24"/>
          <w:szCs w:val="24"/>
          <w:lang w:val="ru-RU" w:eastAsia="zh-CN"/>
        </w:rPr>
        <w:t xml:space="preserve">спортивно-ориентированных форм, </w:t>
      </w:r>
      <w:r>
        <w:rPr>
          <w:rFonts w:ascii="Times New Roman" w:hAnsi="Times New Roman"/>
          <w:color w:val="000000"/>
          <w:sz w:val="24"/>
          <w:szCs w:val="24"/>
          <w:lang w:val="ru-RU" w:eastAsia="zh-CN"/>
        </w:rPr>
        <w:t xml:space="preserve">средств и методов </w:t>
      </w:r>
      <w:r>
        <w:rPr>
          <w:rFonts w:ascii="Times New Roman" w:hAnsi="Times New Roman"/>
          <w:sz w:val="24"/>
          <w:szCs w:val="24"/>
          <w:lang w:val="ru-RU" w:eastAsia="zh-CN"/>
        </w:rPr>
        <w:t xml:space="preserve">обучения по различным видам спорта.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bookmarkStart w:id="51" w:name="_Hlk125539978"/>
      <w:r>
        <w:rPr>
          <w:rFonts w:ascii="Times New Roman" w:hAnsi="Times New Roman"/>
          <w:color w:val="000000"/>
          <w:sz w:val="24"/>
          <w:szCs w:val="24"/>
          <w:lang w:val="ru-RU" w:eastAsia="zh-CN"/>
        </w:rPr>
        <w:t xml:space="preserve">Спортивная борьба</w:t>
      </w:r>
      <w:r>
        <w:rPr>
          <w:rFonts w:ascii="Times New Roman" w:hAnsi="Times New Roman" w:eastAsia="Arial Unicode MS"/>
          <w:sz w:val="24"/>
          <w:szCs w:val="24"/>
          <w:lang w:val="ru-RU" w:eastAsia="ru-RU"/>
        </w:rPr>
        <w:t xml:space="preserve"> является эффективным средством физического воспитания </w:t>
      </w:r>
      <w:r>
        <w:rPr>
          <w:rFonts w:ascii="Times New Roman" w:hAnsi="Times New Roman"/>
          <w:sz w:val="24"/>
          <w:szCs w:val="24"/>
          <w:lang w:val="ru-RU" w:eastAsia="ru-RU"/>
        </w:rPr>
        <w:t xml:space="preserve">и содействует всестороннему физическому, интеллектуальному, нравственному развитию обучающихся, укреплению здоровья, привлечению школьников </w:t>
      </w:r>
      <w:r>
        <w:rPr>
          <w:rFonts w:ascii="Times New Roman" w:hAnsi="Times New Roman"/>
          <w:sz w:val="24"/>
          <w:szCs w:val="24"/>
          <w:lang w:val="ru-RU" w:eastAsia="ru-RU"/>
        </w:rPr>
        <w:br/>
        <w:t xml:space="preserve">к систематическим занятиям физической культурой и спортом, их личностному </w:t>
      </w:r>
      <w:r>
        <w:rPr>
          <w:rFonts w:ascii="Times New Roman" w:hAnsi="Times New Roman"/>
          <w:sz w:val="24"/>
          <w:szCs w:val="24"/>
          <w:lang w:val="ru-RU" w:eastAsia="ru-RU"/>
        </w:rPr>
        <w:br/>
        <w:t xml:space="preserve">и профессиональному самоопределению.</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Спортивная борьба представляет со</w:t>
      </w:r>
      <w:r>
        <w:rPr>
          <w:rFonts w:ascii="Times New Roman" w:hAnsi="Times New Roman"/>
          <w:color w:val="000000"/>
          <w:sz w:val="24"/>
          <w:szCs w:val="24"/>
          <w:lang w:val="ru-RU" w:eastAsia="ru-RU"/>
        </w:rPr>
        <w:t xml:space="preserve">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w:t>
      </w:r>
      <w:r>
        <w:rPr>
          <w:rFonts w:ascii="Times New Roman" w:hAnsi="Times New Roman"/>
          <w:color w:val="000000"/>
          <w:sz w:val="24"/>
          <w:szCs w:val="24"/>
          <w:lang w:val="ru-RU" w:eastAsia="ru-RU"/>
        </w:rPr>
        <w:br/>
        <w:t xml:space="preserve">что </w:t>
      </w:r>
      <w:r>
        <w:rPr>
          <w:rFonts w:ascii="Times New Roman" w:hAnsi="Times New Roman" w:eastAsia="Arial Unicode MS"/>
          <w:sz w:val="24"/>
          <w:szCs w:val="24"/>
          <w:lang w:val="ru-RU" w:eastAsia="ru-RU"/>
        </w:rPr>
        <w:t xml:space="preserve">обеспечивает эффективное развитие физических качеств</w:t>
      </w:r>
      <w:bookmarkEnd w:id="51"/>
      <w:r>
        <w:rPr>
          <w:rFonts w:ascii="Times New Roman" w:hAnsi="Times New Roman" w:eastAsia="Arial Unicode MS"/>
          <w:sz w:val="24"/>
          <w:szCs w:val="24"/>
          <w:lang w:val="ru-RU" w:eastAsia="ru-RU"/>
        </w:rPr>
        <w:t xml:space="preserve">, двигательных </w:t>
      </w:r>
      <w:r>
        <w:rPr>
          <w:rFonts w:ascii="Times New Roman" w:hAnsi="Times New Roman" w:eastAsia="Arial Unicode MS"/>
          <w:sz w:val="24"/>
          <w:szCs w:val="24"/>
          <w:lang w:val="ru-RU" w:eastAsia="ru-RU"/>
        </w:rPr>
        <w:br/>
        <w:t xml:space="preserve">и жизненно необходимых навыков (умение группироваться при различных падениях, освобождаться от захватов, умение вести единоборство, оценивать создавшиеся ситуации и принимать единственно правильное решение).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7.2.</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w:t>
      </w:r>
      <w:r>
        <w:rPr>
          <w:rFonts w:ascii="Times New Roman" w:hAnsi="Times New Roman" w:eastAsia="Arial Unicode MS"/>
          <w:sz w:val="24"/>
          <w:szCs w:val="24"/>
          <w:lang w:val="ru-RU" w:eastAsia="ru-RU"/>
        </w:rPr>
        <w:t xml:space="preserve">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видов спорта входящих в термин «Спортивная борьба» (вольная, греко-римская, женская вольная борьба).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7.3.</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Задачами изучения модуля «Спортивная борьба» являются: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всестороннее гармоничное развитие обучающихся, увеличение объёма их двигательной активности;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освоение знаний о физической культуре и спорте в целом, истории развития спортивной борьбы в частности;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формирование общих представлений о видах спорта «спортивная борьба», </w:t>
      </w:r>
      <w:r>
        <w:rPr>
          <w:rFonts w:ascii="Times New Roman" w:hAnsi="Times New Roman" w:eastAsia="Arial Unicode MS"/>
          <w:sz w:val="24"/>
          <w:szCs w:val="24"/>
          <w:lang w:val="ru-RU" w:eastAsia="ru-RU"/>
        </w:rPr>
        <w:br/>
        <w:t xml:space="preserve">о их возможностях и значении в процессе укрепления здоровья, физическом развитии и физической подготовке обучающихся;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формирование образовательного фундамента, основанного на знаниях </w:t>
      </w:r>
      <w:r>
        <w:rPr>
          <w:rFonts w:ascii="Times New Roman" w:hAnsi="Times New Roman" w:eastAsia="Arial Unicode MS"/>
          <w:sz w:val="24"/>
          <w:szCs w:val="24"/>
          <w:lang w:val="ru-RU" w:eastAsia="ru-RU"/>
        </w:rPr>
        <w:br/>
        <w:t xml:space="preserve">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w:t>
      </w:r>
      <w:r>
        <w:rPr>
          <w:rFonts w:ascii="Times New Roman" w:hAnsi="Times New Roman" w:eastAsia="Arial Unicode MS"/>
          <w:sz w:val="24"/>
          <w:szCs w:val="24"/>
          <w:lang w:val="ru-RU" w:eastAsia="ru-RU"/>
        </w:rPr>
        <w:br/>
        <w:t xml:space="preserve">для его самореализации;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обогащение двигательного опыта физическими упражнениями, имеющими разную функциональную направленность, техническими действиями и приёмами видов спорта «спортивная борьба»;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воспитание положительных качеств личности, норм коллективного взаимодействия и сотрудничества в образовательной и соревновательной деятельности;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w:t>
      </w:r>
      <w:r>
        <w:rPr>
          <w:rFonts w:ascii="Times New Roman" w:hAnsi="Times New Roman" w:eastAsia="Arial Unicode MS"/>
          <w:sz w:val="24"/>
          <w:szCs w:val="24"/>
          <w:lang w:val="ru-RU" w:eastAsia="ru-RU"/>
        </w:rPr>
        <w:br/>
        <w:t xml:space="preserve">и спортом средствами спортивной борьбы;</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популяризация спортивной борьбы среди подрастающего поколения, привлечение обучающихся, проявляющих повышенный интерес и способности </w:t>
      </w:r>
      <w:r>
        <w:rPr>
          <w:rFonts w:ascii="Times New Roman" w:hAnsi="Times New Roman" w:eastAsia="Arial Unicode MS"/>
          <w:sz w:val="24"/>
          <w:szCs w:val="24"/>
          <w:lang w:val="ru-RU" w:eastAsia="ru-RU"/>
        </w:rPr>
        <w:br/>
        <w:t xml:space="preserve">к занятиям спортивной борьбой, в школьные спортивные клубы, секции, к участию </w:t>
      </w:r>
      <w:r>
        <w:rPr>
          <w:rFonts w:ascii="Times New Roman" w:hAnsi="Times New Roman" w:eastAsia="Arial Unicode MS"/>
          <w:sz w:val="24"/>
          <w:szCs w:val="24"/>
          <w:lang w:val="ru-RU" w:eastAsia="ru-RU"/>
        </w:rPr>
        <w:br/>
        <w:t xml:space="preserve">в соревнованиях;</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выявление, развитие и поддержка одарённых детей в области спорта.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7.4.</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Место и роль модуля «Спортивная борьба».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Модуль «Спортивная борьба»доступен для освоения всем обучающимся, независимо от уровня их физического развития и гендерных особенностей </w:t>
      </w:r>
      <w:r>
        <w:rPr>
          <w:rFonts w:ascii="Times New Roman" w:hAnsi="Times New Roman"/>
          <w:sz w:val="24"/>
          <w:szCs w:val="24"/>
          <w:lang w:val="ru-RU" w:eastAsia="zh-CN"/>
        </w:rPr>
        <w:br/>
        <w:t xml:space="preserve">и расширяет спектр физкультурно-спортивных направлений в общеобразовательных организациях.</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Специфика модуля по спортивной борьбе сочетается практически со всеми базовыми видами спорта, входящими в учебный предмет «Физическая культура» </w:t>
      </w:r>
      <w:r>
        <w:rPr>
          <w:rFonts w:ascii="Times New Roman" w:hAnsi="Times New Roman"/>
          <w:sz w:val="24"/>
          <w:szCs w:val="24"/>
          <w:lang w:val="ru-RU"/>
        </w:rPr>
        <w:br/>
        <w:t xml:space="preserve">в общеобразовательной организации (легкая атлетика, гимнастика, спортивные игры и другие).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bookmarkStart w:id="52" w:name="_Hlk125541125"/>
      <w:r>
        <w:rPr>
          <w:rFonts w:ascii="Times New Roman" w:hAnsi="Times New Roman"/>
          <w:sz w:val="24"/>
          <w:szCs w:val="24"/>
          <w:lang w:val="ru-RU" w:eastAsia="zh-CN"/>
        </w:rPr>
        <w:t xml:space="preserve">Интеграция модуля по спортивной борьбе поможет обучающимся </w:t>
      </w:r>
      <w:r>
        <w:rPr>
          <w:rFonts w:ascii="Times New Roman" w:hAnsi="Times New Roman"/>
          <w:color w:val="000000"/>
          <w:sz w:val="24"/>
          <w:szCs w:val="24"/>
          <w:lang w:val="ru-RU" w:eastAsia="zh-CN"/>
        </w:rPr>
        <w:t xml:space="preserve">в освоении образовательных программ в рамках внеурочной деятельности, </w:t>
      </w:r>
      <w:r>
        <w:rPr>
          <w:rFonts w:ascii="Times New Roman" w:hAnsi="Times New Roman"/>
          <w:sz w:val="24"/>
          <w:szCs w:val="24"/>
          <w:lang w:val="ru-RU" w:eastAsia="zh-CN"/>
        </w:rPr>
        <w:t xml:space="preserve">дополнительного образования, </w:t>
      </w:r>
      <w:r>
        <w:rPr>
          <w:rFonts w:ascii="Times New Roman" w:hAnsi="Times New Roman"/>
          <w:color w:val="000000"/>
          <w:sz w:val="24"/>
          <w:szCs w:val="24"/>
          <w:lang w:val="ru-RU" w:eastAsia="zh-CN"/>
        </w:rPr>
        <w:t xml:space="preserve">деятельности школьных спортивных клубов, подготовке </w:t>
      </w:r>
      <w:r>
        <w:rPr>
          <w:rFonts w:ascii="Times New Roman" w:hAnsi="Times New Roman"/>
          <w:sz w:val="24"/>
          <w:szCs w:val="24"/>
          <w:lang w:val="ru-RU" w:eastAsia="zh-CN"/>
        </w:rPr>
        <w:t xml:space="preserve">обучающихся к сдаче норм Всероссийского физкультурно-спортивного комплекса «Готов к труду </w:t>
      </w:r>
      <w:r>
        <w:rPr>
          <w:rFonts w:ascii="Times New Roman" w:hAnsi="Times New Roman"/>
          <w:sz w:val="24"/>
          <w:szCs w:val="24"/>
          <w:lang w:val="ru-RU" w:eastAsia="zh-CN"/>
        </w:rPr>
        <w:br/>
        <w:t xml:space="preserve">и обороне» (ГТО), участии в спортивных соревнованиях</w:t>
      </w:r>
      <w:bookmarkEnd w:id="52"/>
      <w:r>
        <w:rPr>
          <w:rFonts w:ascii="Times New Roman" w:hAnsi="Times New Roman" w:eastAsia="Arial Unicode MS"/>
          <w:sz w:val="24"/>
          <w:szCs w:val="24"/>
          <w:lang w:val="ru-RU" w:eastAsia="ru-RU"/>
        </w:rPr>
        <w:t xml:space="preserve">и подготовке юношей </w:t>
      </w:r>
      <w:r>
        <w:rPr>
          <w:rFonts w:ascii="Times New Roman" w:hAnsi="Times New Roman" w:eastAsia="Arial Unicode MS"/>
          <w:sz w:val="24"/>
          <w:szCs w:val="24"/>
          <w:lang w:val="ru-RU" w:eastAsia="ru-RU"/>
        </w:rPr>
        <w:br/>
        <w:t xml:space="preserve">к службе в Вооруженных Силах Российской Федерации.</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7.5.</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Модуль «Спортивная борьба» может быть реализован в следующих вариантах:</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её элементов, с учётом возраста и физической подготовленности обучающихся;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Pr>
      <w:r>
        <w:rPr>
          <w:rFonts w:ascii="Times New Roman" w:hAnsi="Times New Roman"/>
          <w:sz w:val="24"/>
          <w:szCs w:val="24"/>
          <w:lang w:val="ru-RU" w:eastAsia="zh-CN"/>
        </w:rPr>
        <w:t xml:space="preserve">в виде целостного последовательного учебного модуля, изучаемого </w:t>
      </w:r>
      <w:r>
        <w:rPr>
          <w:rFonts w:ascii="Times New Roman" w:hAnsi="Times New Roman"/>
          <w:sz w:val="24"/>
          <w:szCs w:val="24"/>
          <w:lang w:val="ru-RU" w:eastAsia="zh-CN"/>
        </w:rPr>
        <w:br/>
        <w:t xml:space="preserve">за счёт части учебного плана, формируемой участниками образовательных отношений из переч</w:t>
      </w:r>
      <w:r>
        <w:rPr>
          <w:rFonts w:ascii="Times New Roman" w:hAnsi="Times New Roman"/>
          <w:sz w:val="24"/>
          <w:szCs w:val="24"/>
          <w:lang w:val="ru-RU" w:eastAsia="zh-CN"/>
        </w:rPr>
        <w:t xml:space="preserve">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szCs w:val="24"/>
          <w:lang w:val="ru-RU" w:eastAsia="zh-CN"/>
        </w:rPr>
        <w:br/>
        <w:t xml:space="preserve">(при организации и проведении уроков физической культуры с 3-х часовой недельной нагрузкой рекомендуемый объём в 10 и 11 классах по 34 часа);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 виде дополнительных часов, </w:t>
      </w:r>
      <w:r>
        <w:rPr>
          <w:rFonts w:ascii="Times New Roman" w:hAnsi="Times New Roman" w:eastAsia="Arial Unicode MS"/>
          <w:sz w:val="24"/>
          <w:szCs w:val="24"/>
          <w:lang w:val="ru-RU" w:eastAsia="ru-RU"/>
        </w:rPr>
        <w:t xml:space="preserve">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Pr>
          <w:rFonts w:ascii="Times New Roman" w:hAnsi="Times New Roman" w:eastAsia="Arial Unicode MS"/>
          <w:sz w:val="24"/>
          <w:szCs w:val="24"/>
          <w:lang w:val="ru-RU" w:eastAsia="ru-RU"/>
        </w:rPr>
        <w:br/>
      </w:r>
      <w:r>
        <w:rPr>
          <w:rFonts w:ascii="Times New Roman" w:hAnsi="Times New Roman"/>
          <w:sz w:val="24"/>
          <w:szCs w:val="24"/>
          <w:lang w:val="ru-RU" w:eastAsia="zh-CN"/>
        </w:rPr>
        <w:t xml:space="preserve">в 10 и 11 классах по 34 часа</w:t>
      </w:r>
      <w:r>
        <w:rPr>
          <w:rFonts w:ascii="Times New Roman" w:hAnsi="Times New Roman" w:eastAsia="Arial Unicode MS"/>
          <w:sz w:val="24"/>
          <w:szCs w:val="24"/>
          <w:lang w:val="ru-RU" w:eastAsia="ru-RU"/>
        </w:rPr>
        <w:t xml:space="preserve">).</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7.6.</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Содержание модуля «Спортивная борьба».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1)</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Знания о спортивной борьбе.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История развития современной спортивной борьбы в мире, в Российской Федерации, в регионе.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Роль и основные функции главных борцовских организаций, федераций (международные, российские), осуществляющих управление спортивной борьбой. Борцовские клубы, их история и традиции. Известные отечественные и зарубежные борцы и тренеры.</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Официальный календарь соревнований по спортивной борьбе (международных, всероссийских, региональных).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Требования безопасности при организации занятий спортивной борьбой.</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Характерные травмы в борьбе и мероприятия по их предупреждению.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Занятия спортивной борьбой как средство укрепления здоровья, повышения функциональных возможностей основных систем организма и развития физических качеств.</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Словарь терминов и определений по спортивной борьбе.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Правила соревнований по спортивной борьбе.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2)</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Способы самостоятельной деятельности.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Правила безопасного, правомерного поведения во время соревнований </w:t>
      </w:r>
      <w:r>
        <w:rPr>
          <w:rFonts w:ascii="Times New Roman" w:hAnsi="Times New Roman" w:eastAsia="Arial Unicode MS"/>
          <w:sz w:val="24"/>
          <w:szCs w:val="24"/>
          <w:lang w:val="ru-RU" w:eastAsia="ru-RU"/>
        </w:rPr>
        <w:br/>
        <w:t xml:space="preserve">по спортивной борьбе в качестве зрителя, болельщика (фаната).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Организация и проведение самостоятельных занятий по спортивной борьбе. Составление планов и самостоятельное проведение занятий по спортивной борьбе.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Способы самостоятельного освоения двигательных действий, подбор подводящих, подготовительных и специальных упражнений.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Самоконтроль и его роль в учебной и соревновательной деятельности.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Первые внешние признаки утомления. Средства восстановления организма после физической нагрузки. Правильное сбалансированное питание борца.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Правила личной гигиены, требования к спортивной одежде и обуви для занятий спортивной борьбой. Правила ухода за борцовским спортивным инвентарем </w:t>
      </w:r>
      <w:r>
        <w:rPr>
          <w:rFonts w:ascii="Times New Roman" w:hAnsi="Times New Roman" w:eastAsia="Arial Unicode MS"/>
          <w:sz w:val="24"/>
          <w:szCs w:val="24"/>
          <w:lang w:val="ru-RU" w:eastAsia="ru-RU"/>
        </w:rPr>
        <w:br/>
        <w:t xml:space="preserve">и оборудованием.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Способы и методы профилактики пагубных привычек, асоциального </w:t>
      </w:r>
      <w:r>
        <w:rPr>
          <w:rFonts w:ascii="Times New Roman" w:hAnsi="Times New Roman" w:eastAsia="Arial Unicode MS"/>
          <w:sz w:val="24"/>
          <w:szCs w:val="24"/>
          <w:lang w:val="ru-RU" w:eastAsia="ru-RU"/>
        </w:rPr>
        <w:br/>
        <w:t xml:space="preserve">и созависимого поведения. Антидопинговое поведение.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Тестирование уровня физической и технической подготовленности </w:t>
      </w:r>
      <w:r>
        <w:rPr>
          <w:rFonts w:ascii="Times New Roman" w:hAnsi="Times New Roman" w:eastAsia="Arial Unicode MS"/>
          <w:sz w:val="24"/>
          <w:szCs w:val="24"/>
          <w:lang w:val="ru-RU" w:eastAsia="ru-RU"/>
        </w:rPr>
        <w:br/>
        <w:t xml:space="preserve">в спортивной борьбе.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3)</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Физическое совершенствование.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Комплексы упражнений для развития физических качеств (ловкости, гибкости, силы, выносливости, быстроты и скоростных способностей).</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Комплексы упражнений формирующие двигательные умения и навыки технических и тактических действий борца.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Технические приемы и тактические действия в спортивной борьбе, изученные на уровне основного общего образования.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Совершенствование элементов технических </w:t>
      </w:r>
      <w:r>
        <w:rPr>
          <w:rFonts w:ascii="Times New Roman" w:hAnsi="Times New Roman"/>
          <w:sz w:val="24"/>
          <w:szCs w:val="24"/>
          <w:lang w:val="ru-RU" w:eastAsia="ru-RU"/>
        </w:rPr>
        <w:t xml:space="preserve">действий в партере: перевороты рычагом, перевороты переходом, перевороты скручиванием, перевороты забеганием, перевороты накатом, перевороты прогибом, перевороты разгибанием, перевороты через себя, накрывания, дожимания, выходы наверх, защиты </w:t>
      </w:r>
      <w:r>
        <w:rPr>
          <w:rFonts w:ascii="Times New Roman" w:hAnsi="Times New Roman"/>
          <w:sz w:val="24"/>
          <w:szCs w:val="24"/>
          <w:lang w:val="ru-RU" w:eastAsia="ru-RU"/>
        </w:rPr>
        <w:br/>
        <w:t xml:space="preserve">и контрприёмы, а также другие приёмы в партере из арсенала греко-римской </w:t>
      </w:r>
      <w:r>
        <w:rPr>
          <w:rFonts w:ascii="Times New Roman" w:hAnsi="Times New Roman"/>
          <w:sz w:val="24"/>
          <w:szCs w:val="24"/>
          <w:lang w:val="ru-RU" w:eastAsia="ru-RU"/>
        </w:rPr>
        <w:br/>
        <w:t xml:space="preserve">и вольной борьбы. Связки и комбинации технических действий в партере.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Совершенствование элементов технических </w:t>
      </w:r>
      <w:r>
        <w:rPr>
          <w:rFonts w:ascii="Times New Roman" w:hAnsi="Times New Roman"/>
          <w:sz w:val="24"/>
          <w:szCs w:val="24"/>
          <w:lang w:val="ru-RU" w:eastAsia="ru-RU"/>
        </w:rPr>
        <w:t xml:space="preserve">действий в стойке: переводы </w:t>
      </w:r>
      <w:r>
        <w:rPr>
          <w:rFonts w:ascii="Times New Roman" w:hAnsi="Times New Roman"/>
          <w:sz w:val="24"/>
          <w:szCs w:val="24"/>
          <w:lang w:val="ru-RU" w:eastAsia="ru-RU"/>
        </w:rPr>
        <w:br/>
        <w:t xml:space="preserve">в партер рывком за руку, переводы в партер нырком под руку, переводы в партер вращением, переводы сбиванием, сваливания, сбивания, броски вращением, броски подворотом, броски через плечи, защиты и контрприёмы, а также другие приёмы </w:t>
      </w:r>
      <w:r>
        <w:rPr>
          <w:rFonts w:ascii="Times New Roman" w:hAnsi="Times New Roman"/>
          <w:sz w:val="24"/>
          <w:szCs w:val="24"/>
          <w:lang w:val="ru-RU" w:eastAsia="ru-RU"/>
        </w:rPr>
        <w:br/>
        <w:t xml:space="preserve">в стойке из арсенала греко-римской и вольной борьбы. Связки и комбинации технических действий в стойке.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ru-RU"/>
        </w:rPr>
        <w:t xml:space="preserve">Совершенствование тактических действий: тактика атаки, тактика обороны, тактика поединка, выбор тактических способов для ведения поединка с конкретным соперником (</w:t>
      </w:r>
      <w:r>
        <w:rPr>
          <w:rFonts w:ascii="Times New Roman" w:hAnsi="Times New Roman"/>
          <w:sz w:val="24"/>
          <w:szCs w:val="24"/>
          <w:lang w:val="ru-RU" w:eastAsia="ru-RU"/>
        </w:rPr>
        <w:t xml:space="preserve">угроза, вызов, сковывание, повторная атака, двойной обман, обратный вызов</w:t>
      </w:r>
      <w:r>
        <w:rPr>
          <w:rFonts w:ascii="Times New Roman" w:hAnsi="Times New Roman" w:eastAsia="Times New Roman"/>
          <w:sz w:val="24"/>
          <w:szCs w:val="24"/>
          <w:lang w:val="ru-RU" w:eastAsia="ru-RU"/>
        </w:rPr>
        <w:t xml:space="preserve">).</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tabs>
          <w:tab w:val="left" w:pos="6663" w:leader="none"/>
        </w:tabs>
        <w:rPr>
          <w:rFonts w:ascii="Times New Roman" w:hAnsi="Times New Roman" w:eastAsia="Arial Unicode MS"/>
          <w:sz w:val="24"/>
          <w:szCs w:val="24"/>
          <w:lang w:val="ru-RU" w:eastAsia="ru-RU"/>
        </w:rPr>
      </w:pPr>
      <w:r>
        <w:rPr>
          <w:rFonts w:ascii="Times New Roman" w:hAnsi="Times New Roman" w:eastAsia="Arial Unicode MS"/>
          <w:sz w:val="24"/>
          <w:szCs w:val="24"/>
          <w:lang w:val="ru-RU" w:eastAsia="ru-RU"/>
        </w:rPr>
        <w:t xml:space="preserve">Учебные поединки, поединки с заданиями, </w:t>
      </w:r>
      <w:r>
        <w:rPr>
          <w:rFonts w:ascii="Times New Roman" w:hAnsi="Times New Roman"/>
          <w:sz w:val="24"/>
          <w:szCs w:val="24"/>
          <w:lang w:val="ru-RU" w:eastAsia="ru-RU"/>
        </w:rPr>
        <w:t xml:space="preserve">тренировочные и контрольные поединки, игры с элементами единоборств. Участие в соревновательной деятельности.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7.7.</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Содержание модуля «Спортивная борьба» направлено </w:t>
      </w:r>
      <w:r>
        <w:rPr>
          <w:rFonts w:ascii="Times New Roman" w:hAnsi="Times New Roman" w:eastAsia="Arial Unicode MS"/>
          <w:sz w:val="24"/>
          <w:szCs w:val="24"/>
          <w:lang w:val="ru-RU" w:eastAsia="ru-RU"/>
        </w:rPr>
        <w:br/>
      </w:r>
      <w:r>
        <w:rPr>
          <w:rFonts w:ascii="Times New Roman" w:hAnsi="Times New Roman" w:eastAsia="Arial Unicode MS"/>
          <w:sz w:val="24"/>
          <w:szCs w:val="24"/>
          <w:lang w:val="ru-RU" w:eastAsia="ru-RU"/>
        </w:rPr>
        <w:t xml:space="preserve">на достижение обучающимися личностных, метапредметных и предметных результатов обучения.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HiddenHorzOCR"/>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HiddenHorzOCR"/>
          <w:sz w:val="24"/>
          <w:szCs w:val="24"/>
          <w:lang w:val="ru-RU" w:eastAsia="ru-RU"/>
        </w:rPr>
        <w:t xml:space="preserve">7.7.1.</w:t>
      </w:r>
      <w:r>
        <w:rPr>
          <w:rFonts w:ascii="Times New Roman" w:hAnsi="Times New Roman" w:eastAsia="HiddenHorzOCR"/>
          <w:sz w:val="24"/>
          <w:szCs w:val="24"/>
          <w:lang w:eastAsia="ru-RU"/>
        </w:rPr>
        <w:t xml:space="preserve"> </w:t>
      </w:r>
      <w:r>
        <w:rPr>
          <w:rFonts w:ascii="Times New Roman" w:hAnsi="Times New Roman"/>
          <w:color w:val="000000"/>
          <w:sz w:val="24"/>
          <w:szCs w:val="24"/>
          <w:lang w:val="ru-RU" w:eastAsia="zh-CN"/>
        </w:rPr>
        <w:t xml:space="preserve">При изучении </w:t>
      </w:r>
      <w:r>
        <w:rPr>
          <w:rFonts w:ascii="Times New Roman" w:hAnsi="Times New Roman" w:eastAsia="HiddenHorzOCR"/>
          <w:sz w:val="24"/>
          <w:szCs w:val="24"/>
          <w:lang w:val="ru-RU" w:eastAsia="ru-RU"/>
        </w:rPr>
        <w:t xml:space="preserve">модуля «Спортивная борьба» на уровне среднего общего образования у обучающихся будут сформированы следующие личностные результаты:</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contextualSpacing/>
        <w:ind w:firstLine="709"/>
        <w:jc w:val="both"/>
        <w:spacing w:after="0" w:line="360" w:lineRule="auto"/>
        <w:rPr>
          <w:rFonts w:ascii="Times New Roman" w:hAnsi="Times New Roman"/>
          <w:sz w:val="24"/>
          <w:szCs w:val="24"/>
          <w:lang w:val="ru-RU" w:eastAsia="ru-RU"/>
        </w:rPr>
      </w:pPr>
      <w:r>
        <w:rPr>
          <w:rFonts w:ascii="Times New Roman" w:hAnsi="Times New Roman" w:eastAsia="HiddenHorzOCR"/>
          <w:sz w:val="24"/>
          <w:szCs w:val="24"/>
          <w:lang w:val="ru-RU" w:eastAsia="ru-RU"/>
        </w:rPr>
        <w:t xml:space="preserve">проявление чувства гордости за свою Родину, российский народ и историю России </w:t>
      </w:r>
      <w:r>
        <w:rPr>
          <w:rFonts w:ascii="Times New Roman" w:hAnsi="Times New Roman"/>
          <w:sz w:val="24"/>
          <w:szCs w:val="24"/>
          <w:lang w:val="ru-RU" w:eastAsia="ru-RU"/>
        </w:rPr>
        <w:t xml:space="preserve">через достижения национальной сборной команды страны по спортивной борьбе и ведущих российских борцовских клубов на чемпионатах мира, чемпионатах Европы и других международных соревнованиях, уважение государственных символов (герб, флаг, гимн), </w:t>
      </w:r>
      <w:r>
        <w:rPr>
          <w:rFonts w:ascii="Times New Roman" w:hAnsi="Times New Roman"/>
          <w:color w:val="000000"/>
          <w:sz w:val="24"/>
          <w:szCs w:val="24"/>
          <w:lang w:val="ru-RU" w:eastAsia="ru-RU"/>
        </w:rPr>
        <w:t xml:space="preserve">готовность к служению Отечеству, его защите </w:t>
      </w:r>
      <w:r>
        <w:rPr>
          <w:rFonts w:ascii="Times New Roman" w:hAnsi="Times New Roman"/>
          <w:sz w:val="24"/>
          <w:szCs w:val="24"/>
          <w:lang w:val="ru-RU" w:eastAsia="ru-RU"/>
        </w:rPr>
        <w:t xml:space="preserve">на примере роли традиций и развития спортивной борьбы в современном обществе;</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rPr>
          <w:rFonts w:ascii="Times New Roman" w:hAnsi="Times New Roman"/>
          <w:sz w:val="24"/>
          <w:szCs w:val="24"/>
          <w:lang w:val="ru-RU" w:eastAsia="ru-RU"/>
        </w:rPr>
      </w:pPr>
      <w:r>
        <w:rPr>
          <w:rFonts w:ascii="Times New Roman" w:hAnsi="Times New Roman"/>
          <w:color w:val="000000"/>
          <w:sz w:val="24"/>
          <w:szCs w:val="24"/>
          <w:lang w:val="ru-RU" w:eastAsia="ru-RU"/>
        </w:rPr>
        <w:t xml:space="preserve">умение ориентироваться на основные нормы морали, духовно-нравственной культуры и </w:t>
      </w:r>
      <w:r>
        <w:rPr>
          <w:rFonts w:ascii="Times New Roman" w:hAnsi="Times New Roman"/>
          <w:color w:val="000000"/>
          <w:sz w:val="24"/>
          <w:szCs w:val="24"/>
          <w:shd w:val="clear" w:color="auto" w:fill="ffffff"/>
          <w:lang w:val="ru-RU" w:eastAsia="ru-RU"/>
        </w:rPr>
        <w:t xml:space="preserve">ценностного отношения к физической культуре, как неотъемлемой части общечеловеческой культуры средствами спортивной борьбы;</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HiddenHorzOCR"/>
          <w:sz w:val="24"/>
          <w:szCs w:val="24"/>
          <w:lang w:val="ru-RU" w:eastAsia="ru-RU"/>
        </w:rP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 профессиональных предпочтений </w:t>
      </w:r>
      <w:r>
        <w:rPr>
          <w:rFonts w:ascii="Times New Roman" w:hAnsi="Times New Roman"/>
          <w:color w:val="000000"/>
          <w:sz w:val="24"/>
          <w:szCs w:val="24"/>
          <w:lang w:val="ru-RU" w:eastAsia="ru-RU"/>
        </w:rPr>
        <w:t xml:space="preserve">в области физической культуры, спорта и общественной деятельности, в том числе </w:t>
      </w:r>
      <w:r>
        <w:rPr>
          <w:rFonts w:ascii="Times New Roman" w:hAnsi="Times New Roman"/>
          <w:color w:val="000000"/>
          <w:sz w:val="24"/>
          <w:szCs w:val="24"/>
          <w:lang w:val="ru-RU" w:eastAsia="ru-RU"/>
        </w:rPr>
        <w:br/>
        <w:t xml:space="preserve">через ценности, традиции и идеалы</w:t>
      </w:r>
      <w:r>
        <w:rPr>
          <w:rFonts w:ascii="Times New Roman" w:hAnsi="Times New Roman"/>
          <w:sz w:val="24"/>
          <w:szCs w:val="24"/>
          <w:lang w:val="ru-RU" w:eastAsia="ru-RU"/>
        </w:rPr>
        <w:t xml:space="preserve">главных организаций регионального, всероссийского и мирового уровней по спортивной борьбе, </w:t>
      </w:r>
      <w:r>
        <w:rPr>
          <w:rFonts w:ascii="Times New Roman" w:hAnsi="Times New Roman" w:eastAsia="Times New Roman"/>
          <w:sz w:val="24"/>
          <w:szCs w:val="24"/>
          <w:lang w:val="ru-RU" w:eastAsia="ru-RU"/>
        </w:rPr>
        <w:t xml:space="preserve">отечественных </w:t>
      </w:r>
      <w:r>
        <w:rPr>
          <w:rFonts w:ascii="Times New Roman" w:hAnsi="Times New Roman" w:eastAsia="Times New Roman"/>
          <w:sz w:val="24"/>
          <w:szCs w:val="24"/>
          <w:lang w:val="ru-RU" w:eastAsia="ru-RU"/>
        </w:rPr>
        <w:br/>
        <w:t xml:space="preserve">и зарубежных борцовских клубов,</w:t>
      </w:r>
      <w:r>
        <w:rPr>
          <w:rFonts w:ascii="Times New Roman" w:hAnsi="Times New Roman"/>
          <w:sz w:val="24"/>
          <w:szCs w:val="24"/>
          <w:lang w:val="ru-RU" w:eastAsia="ru-RU"/>
        </w:rPr>
        <w:t xml:space="preserve"> а также школьных спортивных </w:t>
      </w:r>
      <w:r>
        <w:rPr>
          <w:rFonts w:ascii="Times New Roman" w:hAnsi="Times New Roman" w:eastAsia="Times New Roman"/>
          <w:sz w:val="24"/>
          <w:szCs w:val="24"/>
          <w:lang w:val="ru-RU" w:eastAsia="ru-RU"/>
        </w:rPr>
        <w:t xml:space="preserve">клубов;</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сформированность толерантного сознания и поведения, способность вести д</w:t>
      </w:r>
      <w:r>
        <w:rPr>
          <w:rFonts w:ascii="Times New Roman" w:hAnsi="Times New Roman"/>
          <w:color w:val="000000"/>
          <w:sz w:val="24"/>
          <w:szCs w:val="24"/>
          <w:lang w:val="ru-RU" w:eastAsia="ru-RU"/>
        </w:rPr>
        <w:t xml:space="preserve">иалог с другими людьми (сверстниками, взрослыми, педагогами, взрослыми),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w:t>
      </w:r>
      <w:r>
        <w:rPr>
          <w:rFonts w:ascii="Times New Roman" w:hAnsi="Times New Roman"/>
          <w:sz w:val="24"/>
          <w:szCs w:val="24"/>
          <w:lang w:val="ru-RU" w:eastAsia="ru-RU"/>
        </w:rPr>
        <w:t xml:space="preserve">на принципах </w:t>
      </w:r>
      <w:r>
        <w:rPr>
          <w:rFonts w:ascii="Times New Roman" w:hAnsi="Times New Roman"/>
          <w:color w:val="000000"/>
          <w:sz w:val="24"/>
          <w:szCs w:val="24"/>
          <w:lang w:val="ru-RU" w:eastAsia="ru-RU"/>
        </w:rPr>
        <w:t xml:space="preserve">доброжелательности </w:t>
      </w:r>
      <w:r>
        <w:rPr>
          <w:rFonts w:ascii="Times New Roman" w:hAnsi="Times New Roman"/>
          <w:color w:val="000000"/>
          <w:sz w:val="24"/>
          <w:szCs w:val="24"/>
          <w:lang w:val="ru-RU" w:eastAsia="ru-RU"/>
        </w:rPr>
        <w:br/>
        <w:t xml:space="preserve">и взаимопомощи;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реализация ценностей здорового и безопасного образа жизни, потребности </w:t>
      </w:r>
      <w:r>
        <w:rPr>
          <w:rFonts w:ascii="Times New Roman" w:hAnsi="Times New Roman"/>
          <w:color w:val="000000"/>
          <w:sz w:val="24"/>
          <w:szCs w:val="24"/>
          <w:lang w:val="ru-RU" w:eastAsia="ru-RU"/>
        </w:rPr>
        <w:br/>
        <w:t xml:space="preserve">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HiddenHorzOCR"/>
          <w:sz w:val="24"/>
          <w:szCs w:val="24"/>
          <w:lang w:val="ru-RU" w:eastAsia="ru-RU"/>
        </w:rPr>
      </w:pPr>
      <w:r>
        <w:rPr>
          <w:rFonts w:ascii="Times New Roman" w:hAnsi="Times New Roman"/>
          <w:color w:val="000000"/>
          <w:sz w:val="24"/>
          <w:szCs w:val="24"/>
          <w:lang w:val="ru-RU" w:eastAsia="ru-RU"/>
        </w:rPr>
        <w:t xml:space="preserve">проявление положительных качеств личности и управление своими эмоциями в различных ситуациях и условиях, способность к самостоятельной, творческой </w:t>
      </w:r>
      <w:r>
        <w:rPr>
          <w:rFonts w:ascii="Times New Roman" w:hAnsi="Times New Roman"/>
          <w:color w:val="000000"/>
          <w:sz w:val="24"/>
          <w:szCs w:val="24"/>
          <w:lang w:val="ru-RU" w:eastAsia="ru-RU"/>
        </w:rPr>
        <w:br/>
        <w:t xml:space="preserve">и ответственной деятельности средствами спортивной борьбы.</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ind w:firstLine="709"/>
        <w:jc w:val="both"/>
        <w:spacing w:after="0" w:line="360" w:lineRule="auto"/>
        <w:rPr>
          <w:rFonts w:ascii="Times New Roman" w:hAnsi="Times New Roman" w:eastAsia="HiddenHorzOCR"/>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HiddenHorzOCR"/>
          <w:sz w:val="24"/>
          <w:szCs w:val="24"/>
          <w:lang w:val="ru-RU" w:eastAsia="ru-RU"/>
        </w:rPr>
        <w:t xml:space="preserve">7.7.2.</w:t>
      </w:r>
      <w:r>
        <w:rPr>
          <w:rFonts w:ascii="Times New Roman" w:hAnsi="Times New Roman" w:eastAsia="HiddenHorzOCR"/>
          <w:sz w:val="24"/>
          <w:szCs w:val="24"/>
          <w:lang w:eastAsia="ru-RU"/>
        </w:rPr>
        <w:t xml:space="preserve"> </w:t>
      </w:r>
      <w:r>
        <w:rPr>
          <w:rFonts w:ascii="Times New Roman" w:hAnsi="Times New Roman"/>
          <w:color w:val="000000"/>
          <w:sz w:val="24"/>
          <w:szCs w:val="24"/>
          <w:lang w:val="ru-RU" w:eastAsia="zh-CN"/>
        </w:rPr>
        <w:t xml:space="preserve">При изучении</w:t>
      </w:r>
      <w:r>
        <w:rPr>
          <w:rFonts w:ascii="Times New Roman" w:hAnsi="Times New Roman" w:eastAsia="HiddenHorzOCR"/>
          <w:sz w:val="24"/>
          <w:szCs w:val="24"/>
          <w:lang w:val="ru-RU" w:eastAsia="ru-RU"/>
        </w:rPr>
        <w:t xml:space="preserve"> модуля «Спортивная борьба» на уровне среднего общего образования у обучающихся будут сформированы следующие метапредметные результаты:</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ind w:firstLine="709"/>
        <w:jc w:val="both"/>
        <w:spacing w:after="0" w:line="360" w:lineRule="auto"/>
        <w:rPr>
          <w:rFonts w:ascii="Times New Roman" w:hAnsi="Times New Roman" w:eastAsia="HiddenHorzOCR"/>
          <w:sz w:val="24"/>
          <w:szCs w:val="24"/>
          <w:lang w:val="ru-RU" w:eastAsia="ru-RU"/>
        </w:rPr>
      </w:pPr>
      <w:r>
        <w:rPr>
          <w:rFonts w:ascii="Times New Roman" w:hAnsi="Times New Roman" w:eastAsia="HiddenHorzOCR"/>
          <w:sz w:val="24"/>
          <w:szCs w:val="24"/>
          <w:lang w:val="ru-RU" w:eastAsia="ru-RU"/>
        </w:rPr>
        <w:t xml:space="preserve">умение соотносить свои действия с планируемыми результатами, осуществлять контроль своей</w:t>
      </w:r>
      <w:r>
        <w:rPr>
          <w:rFonts w:ascii="Times New Roman" w:hAnsi="Times New Roman" w:eastAsia="HiddenHorzOCR"/>
          <w:sz w:val="24"/>
          <w:szCs w:val="24"/>
          <w:lang w:val="ru-RU" w:eastAsia="ru-RU"/>
        </w:rPr>
        <w:t xml:space="preserve">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w:t>
      </w:r>
      <w:r>
        <w:rPr>
          <w:rFonts w:ascii="Times New Roman" w:hAnsi="Times New Roman"/>
          <w:color w:val="000000"/>
          <w:sz w:val="24"/>
          <w:szCs w:val="24"/>
          <w:lang w:val="ru-RU" w:eastAsia="ru-RU"/>
        </w:rPr>
        <w:br/>
        <w:t xml:space="preserve">в различных ситуациях, осуществлять, контролировать и корректировать учебную, тренировочную, игровую и соревновательную деятельность по спортивной борьбе;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умение самостоятельно планиров</w:t>
      </w:r>
      <w:r>
        <w:rPr>
          <w:rFonts w:ascii="Times New Roman" w:hAnsi="Times New Roman"/>
          <w:color w:val="000000"/>
          <w:sz w:val="24"/>
          <w:szCs w:val="24"/>
          <w:lang w:val="ru-RU" w:eastAsia="ru-RU"/>
        </w:rPr>
        <w:t xml:space="preserve">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eastAsia="HiddenHorzOCR"/>
          <w:sz w:val="24"/>
          <w:szCs w:val="24"/>
          <w:lang w:val="ru-RU" w:eastAsia="ru-RU"/>
        </w:rPr>
        <w:t xml:space="preserve">умение организовывать учебное сотрудничество и совместную деятельность </w:t>
      </w:r>
      <w:r>
        <w:rPr>
          <w:rFonts w:ascii="Times New Roman" w:hAnsi="Times New Roman" w:eastAsia="HiddenHorzOCR"/>
          <w:sz w:val="24"/>
          <w:szCs w:val="24"/>
          <w:lang w:val="ru-RU" w:eastAsia="ru-RU"/>
        </w:rPr>
        <w:br/>
        <w:t xml:space="preserve">со сверстниками и взрослыми, работать индивидуально, в парах и в группе,</w:t>
      </w:r>
      <w:r>
        <w:rPr>
          <w:rFonts w:ascii="Times New Roman" w:hAnsi="Times New Roman"/>
          <w:color w:val="000000"/>
          <w:sz w:val="24"/>
          <w:szCs w:val="24"/>
          <w:lang w:val="ru-RU" w:eastAsia="ru-RU"/>
        </w:rPr>
        <w:t xml:space="preserve">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основами самоконтроля, самооценки, принятия решений </w:t>
      </w:r>
      <w:r>
        <w:rPr>
          <w:rFonts w:ascii="Times New Roman" w:hAnsi="Times New Roman"/>
          <w:color w:val="000000"/>
          <w:sz w:val="24"/>
          <w:szCs w:val="24"/>
          <w:lang w:val="ru-RU" w:eastAsia="ru-RU"/>
        </w:rPr>
        <w:br/>
        <w:t xml:space="preserve">и осуществления осознанного выбора в учебной и познавательной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HiddenHorzOCR"/>
          <w:sz w:val="24"/>
          <w:szCs w:val="24"/>
          <w:lang w:val="ru-RU" w:eastAsia="ru-RU"/>
        </w:rPr>
        <w:t xml:space="preserve">умение </w:t>
      </w:r>
      <w:r>
        <w:rPr>
          <w:rFonts w:ascii="Times New Roman" w:hAnsi="Times New Roman"/>
          <w:color w:val="000000"/>
          <w:sz w:val="24"/>
          <w:szCs w:val="24"/>
          <w:lang w:val="ru-RU" w:eastAsia="ru-RU"/>
        </w:rPr>
        <w:t xml:space="preserve">создавать, применять и преобразовывать графические пиктограммы физических упражнений в двигательные действия и наоборот, схемы </w:t>
      </w:r>
      <w:r>
        <w:rPr>
          <w:rFonts w:ascii="Times New Roman" w:hAnsi="Times New Roman"/>
          <w:color w:val="000000"/>
          <w:sz w:val="24"/>
          <w:szCs w:val="24"/>
          <w:lang w:val="ru-RU" w:eastAsia="ru-RU"/>
        </w:rPr>
        <w:br/>
        <w:t xml:space="preserve">для тактических, игровых задач;</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способность самостоятельно </w:t>
      </w:r>
      <w:r>
        <w:rPr>
          <w:rFonts w:ascii="Times New Roman" w:hAnsi="Times New Roman" w:eastAsia="Times New Roman"/>
          <w:color w:val="000000"/>
          <w:sz w:val="24"/>
          <w:szCs w:val="24"/>
          <w:lang w:val="ru-RU" w:eastAsia="ru-RU"/>
        </w:rPr>
        <w:t xml:space="preserve">применять различные методы, инструменты </w:t>
      </w:r>
      <w:r>
        <w:rPr>
          <w:rFonts w:ascii="Times New Roman" w:hAnsi="Times New Roman" w:eastAsia="Times New Roman"/>
          <w:color w:val="000000"/>
          <w:sz w:val="24"/>
          <w:szCs w:val="24"/>
          <w:lang w:val="ru-RU" w:eastAsia="ru-RU"/>
        </w:rPr>
        <w:br/>
        <w:t xml:space="preserve">и запросы</w:t>
      </w:r>
      <w:r>
        <w:rPr>
          <w:rFonts w:ascii="Times New Roman" w:hAnsi="Times New Roman"/>
          <w:color w:val="000000"/>
          <w:sz w:val="24"/>
          <w:szCs w:val="24"/>
          <w:lang w:val="ru-RU" w:eastAsia="ru-RU"/>
        </w:rPr>
        <w:t xml:space="preserve">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color w:val="000000"/>
          <w:sz w:val="24"/>
          <w:szCs w:val="24"/>
          <w:lang w:val="ru-RU" w:eastAsia="ru-RU"/>
        </w:rPr>
        <w:t xml:space="preserve">7.7.3.</w:t>
      </w:r>
      <w:r>
        <w:rPr>
          <w:rFonts w:ascii="Times New Roman" w:hAnsi="Times New Roman"/>
          <w:color w:val="000000"/>
          <w:sz w:val="24"/>
          <w:szCs w:val="24"/>
          <w:lang w:eastAsia="ru-RU"/>
        </w:rPr>
        <w:t xml:space="preserve"> </w:t>
      </w:r>
      <w:r>
        <w:rPr>
          <w:rFonts w:ascii="Times New Roman" w:hAnsi="Times New Roman"/>
          <w:color w:val="000000"/>
          <w:sz w:val="24"/>
          <w:szCs w:val="24"/>
          <w:lang w:val="ru-RU" w:eastAsia="zh-CN"/>
        </w:rPr>
        <w:t xml:space="preserve">При изучении</w:t>
      </w:r>
      <w:r>
        <w:rPr>
          <w:rFonts w:ascii="Times New Roman" w:hAnsi="Times New Roman"/>
          <w:color w:val="000000"/>
          <w:sz w:val="24"/>
          <w:szCs w:val="24"/>
          <w:lang w:val="ru-RU" w:eastAsia="ru-RU"/>
        </w:rPr>
        <w:t xml:space="preserve"> модуля «Спортивная борьба» на уровне среднего общего образования у обучающихся будут сформированы следующие предметные результаты:</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истории развития современной спортивной борьбы, её традиций, клубного движения по спортивной борьбе в мире, в Российской Федерации, </w:t>
      </w:r>
      <w:r>
        <w:rPr>
          <w:rFonts w:ascii="Times New Roman" w:hAnsi="Times New Roman"/>
          <w:color w:val="000000"/>
          <w:sz w:val="24"/>
          <w:szCs w:val="24"/>
          <w:lang w:val="ru-RU" w:eastAsia="ru-RU"/>
        </w:rPr>
        <w:br/>
        <w:t xml:space="preserve">в регионе;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характеризовать роль и основные функции главных организаций </w:t>
      </w:r>
      <w:r>
        <w:rPr>
          <w:rFonts w:ascii="Times New Roman" w:hAnsi="Times New Roman"/>
          <w:color w:val="000000"/>
          <w:sz w:val="24"/>
          <w:szCs w:val="24"/>
          <w:lang w:val="ru-RU" w:eastAsia="ru-RU"/>
        </w:rPr>
        <w:br/>
        <w:t xml:space="preserve">и федераций (международные, российские) по борьбе, осуществляющих управление спортивной борьбой;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способностью аргументированно принимать участие в обсуждении успехов и неудач сборных и клубных команд страны, отечественных и зарубежных борцовских клубов на международной арене;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анализировать результаты соревнований, входящих в официальный календарь соревнований (международных, все</w:t>
      </w:r>
      <w:r>
        <w:rPr>
          <w:rFonts w:ascii="Times New Roman" w:hAnsi="Times New Roman"/>
          <w:color w:val="000000"/>
          <w:sz w:val="24"/>
          <w:szCs w:val="24"/>
          <w:lang w:val="ru-RU" w:eastAsia="ru-RU"/>
        </w:rPr>
        <w:t xml:space="preserve">российских, региональных), различать системы проведения соревнований по спортивной борьбе, понимать структуру спортивных соревнований и физкультурных мероприятий по борьбе и её спортивным дисциплинам среди различных возрастных групп и категорий участников;</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понимание роли занятий борьбой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планировать, организовывать и</w:t>
      </w:r>
      <w:r>
        <w:rPr>
          <w:rFonts w:ascii="Times New Roman" w:hAnsi="Times New Roman"/>
          <w:color w:val="000000"/>
          <w:sz w:val="24"/>
          <w:szCs w:val="24"/>
          <w:lang w:val="ru-RU" w:eastAsia="ru-RU"/>
        </w:rPr>
        <w:t xml:space="preserve"> проводить самостоятельные тренировки по спортивной борьбе с учётом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и умение применя</w:t>
      </w:r>
      <w:r>
        <w:rPr>
          <w:rFonts w:ascii="Times New Roman" w:hAnsi="Times New Roman"/>
          <w:color w:val="000000"/>
          <w:sz w:val="24"/>
          <w:szCs w:val="24"/>
          <w:lang w:val="ru-RU" w:eastAsia="ru-RU"/>
        </w:rPr>
        <w:t xml:space="preserve">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умение применять основы формирования сбалансированного питания борца;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характеризовать и демонстрировать средства физической подготовки, применять их в образовательной и тренировочной деятельности при занятиях спортивной борьбой;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навыками разработки и выполнения физических упражнений различной целевой и функциональной направленности, используя средства спортивной борьбы, применять их в игровой и соревновательной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способность характеризовать и демонстрировать комплексы упражнений </w:t>
      </w:r>
      <w:r>
        <w:rPr>
          <w:rFonts w:ascii="Times New Roman" w:hAnsi="Times New Roman"/>
          <w:color w:val="000000"/>
          <w:sz w:val="24"/>
          <w:szCs w:val="24"/>
          <w:lang w:val="ru-RU" w:eastAsia="ru-RU"/>
        </w:rPr>
        <w:br/>
        <w:t xml:space="preserve">и технических действий, формирующие двигательные умения и навыки тактических приёмов борцов и тактики ведения поединков в спортивной борьбе;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способность демонстрировать технику выполнения технических действий </w:t>
      </w:r>
      <w:r>
        <w:rPr>
          <w:rFonts w:ascii="Times New Roman" w:hAnsi="Times New Roman"/>
          <w:color w:val="000000"/>
          <w:sz w:val="24"/>
          <w:szCs w:val="24"/>
          <w:lang w:val="ru-RU" w:eastAsia="ru-RU"/>
        </w:rPr>
        <w:br/>
        <w:t xml:space="preserve">и приемов, в сочетаниях с различными обманными движениями, применение изученных технических и тактических действий в учебной, игровой, досуговой </w:t>
      </w:r>
      <w:r>
        <w:rPr>
          <w:rFonts w:ascii="Times New Roman" w:hAnsi="Times New Roman"/>
          <w:color w:val="000000"/>
          <w:sz w:val="24"/>
          <w:szCs w:val="24"/>
          <w:lang w:val="ru-RU" w:eastAsia="ru-RU"/>
        </w:rPr>
        <w:br/>
        <w:t xml:space="preserve">и соревновательной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навыками моделирования и демонстрацией индивидуальных, групповых и командных действий в тактике нападения и защиты с учётом действий соперников, использование выгодных позиций и стандартных ситуаций, </w:t>
      </w:r>
      <w:r>
        <w:rPr>
          <w:rFonts w:ascii="Times New Roman" w:hAnsi="Times New Roman"/>
          <w:color w:val="000000"/>
          <w:sz w:val="24"/>
          <w:szCs w:val="24"/>
          <w:lang w:val="ru-RU" w:eastAsia="ru-RU"/>
        </w:rPr>
        <w:br/>
        <w:t xml:space="preserve">а также умение применять изученные тактические действия в учебной, игровой, соревновательной и досуговой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способностью понимать сущность возникновения ошибок </w:t>
      </w:r>
      <w:r>
        <w:rPr>
          <w:rFonts w:ascii="Times New Roman" w:hAnsi="Times New Roman"/>
          <w:color w:val="000000"/>
          <w:sz w:val="24"/>
          <w:szCs w:val="24"/>
          <w:lang w:val="ru-RU" w:eastAsia="ru-RU"/>
        </w:rPr>
        <w:br/>
        <w:t xml:space="preserve">в двигательной (технической) деятельности при выполнении технических приемов, анализировать и находить способы устранения ошибок, умение проводить анализ собственных поединков и поединков соперников, выделять их слабые и сильные стороны и делать выводы;</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участие в соревновательной деятельности в соответствии с правилами спортивной борьбы, применение правил соревнований и судейской терминологии </w:t>
      </w:r>
      <w:r>
        <w:rPr>
          <w:rFonts w:ascii="Times New Roman" w:hAnsi="Times New Roman"/>
          <w:color w:val="000000"/>
          <w:sz w:val="24"/>
          <w:szCs w:val="24"/>
          <w:lang w:val="ru-RU" w:eastAsia="ru-RU"/>
        </w:rPr>
        <w:br/>
        <w:t xml:space="preserve">в судейской практике;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соблюдение требований к местам проведения занятий спортивной борьбой, способность применять знания в самостоятельном выборе спортивного инвентаря (технические требования к инвентарю и оборудованию), мест </w:t>
      </w:r>
      <w:r>
        <w:rPr>
          <w:rFonts w:ascii="Times New Roman" w:hAnsi="Times New Roman"/>
          <w:color w:val="000000"/>
          <w:sz w:val="24"/>
          <w:szCs w:val="24"/>
          <w:lang w:val="ru-RU" w:eastAsia="ru-RU"/>
        </w:rPr>
        <w:br/>
        <w:t xml:space="preserve">для самостоятельных занятий борьбой, в досуговой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соблюдение правил техники безопасности во время занятий </w:t>
      </w:r>
      <w:r>
        <w:rPr>
          <w:rFonts w:ascii="Times New Roman" w:hAnsi="Times New Roman"/>
          <w:color w:val="000000"/>
          <w:sz w:val="24"/>
          <w:szCs w:val="24"/>
          <w:lang w:val="ru-RU" w:eastAsia="ru-RU"/>
        </w:rPr>
        <w:br/>
        <w:t xml:space="preserve">и соревнований по спортивной борьбе, причин возникновения травм и умение оказывать первую помощь при травмах и повреждениях во время занятий борьбой;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соблюдение гигиенических основ образовательной, тренировочной </w:t>
      </w:r>
      <w:r>
        <w:rPr>
          <w:rFonts w:ascii="Times New Roman" w:hAnsi="Times New Roman"/>
          <w:color w:val="000000"/>
          <w:sz w:val="24"/>
          <w:szCs w:val="24"/>
          <w:lang w:val="ru-RU" w:eastAsia="ru-RU"/>
        </w:rPr>
        <w:br/>
        <w:t xml:space="preserve">и досуговой двигательной деятельности, основ организации здорового образа жизни средствами спортивной борьбы;</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навыками использования занятий спортивной борьбой </w:t>
      </w:r>
      <w:r>
        <w:rPr>
          <w:rFonts w:ascii="Times New Roman" w:hAnsi="Times New Roman"/>
          <w:color w:val="000000"/>
          <w:sz w:val="24"/>
          <w:szCs w:val="24"/>
          <w:lang w:val="ru-RU" w:eastAsia="ru-RU"/>
        </w:rPr>
        <w:br/>
        <w:t xml:space="preserve">для организации индивидуального отдыха и досуга, укрепления собственного здоровья, повышения уровня физических кондиций;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способность проводить контрольно-тестовые упражнения по общей, специальной и технической подготовке в спортивной борьбе в соответствии </w:t>
      </w:r>
      <w:r>
        <w:rPr>
          <w:rFonts w:ascii="Times New Roman" w:hAnsi="Times New Roman"/>
          <w:color w:val="000000"/>
          <w:sz w:val="24"/>
          <w:szCs w:val="24"/>
          <w:lang w:val="ru-RU" w:eastAsia="ru-RU"/>
        </w:rPr>
        <w:br/>
        <w:t xml:space="preserve">с методикой, выявлять особенности в приросте показателей физической </w:t>
      </w:r>
      <w:r>
        <w:rPr>
          <w:rFonts w:ascii="Times New Roman" w:hAnsi="Times New Roman"/>
          <w:color w:val="000000"/>
          <w:sz w:val="24"/>
          <w:szCs w:val="24"/>
          <w:lang w:val="ru-RU" w:eastAsia="ru-RU"/>
        </w:rPr>
        <w:br/>
        <w:t xml:space="preserve">и технической подготовленности, сравнивать их с возрастными стандартами физической и технической подготовленности;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способность соблюдать правила безопасного, правомерного поведения </w:t>
      </w:r>
      <w:r>
        <w:rPr>
          <w:rFonts w:ascii="Times New Roman" w:hAnsi="Times New Roman"/>
          <w:color w:val="000000"/>
          <w:sz w:val="24"/>
          <w:szCs w:val="24"/>
          <w:lang w:val="ru-RU" w:eastAsia="ru-RU"/>
        </w:rPr>
        <w:br/>
        <w:t xml:space="preserve">во время соревнований различного уровня по спортивной борьбе в качестве зрителя, болельщика («фаната»);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умение применять способы и методы профилактики пагубных привычек, асоциального и созависимого поведения, знание понятий «допинг» </w:t>
      </w:r>
      <w:r>
        <w:rPr>
          <w:rFonts w:ascii="Times New Roman" w:hAnsi="Times New Roman"/>
          <w:color w:val="000000"/>
          <w:sz w:val="24"/>
          <w:szCs w:val="24"/>
          <w:lang w:val="ru-RU" w:eastAsia="ru-RU"/>
        </w:rPr>
        <w:br/>
        <w:t xml:space="preserve">и «антидопинг».</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8.</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М</w:t>
      </w:r>
      <w:r>
        <w:rPr>
          <w:rFonts w:ascii="Times New Roman" w:hAnsi="Times New Roman"/>
          <w:color w:val="000000"/>
          <w:sz w:val="24"/>
          <w:szCs w:val="24"/>
          <w:lang w:val="ru-RU" w:eastAsia="zh-CN"/>
        </w:rPr>
        <w:t xml:space="preserve">одуль «Флорбол».</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8.1.</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Пояснительная записка модуля «Флорбол».</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Модуль ««Флорбол» (далее – модуль по флорболу, флорбол)</w:t>
      </w:r>
      <w:r>
        <w:rPr>
          <w:rFonts w:ascii="Times New Roman" w:hAnsi="Times New Roman"/>
          <w:color w:val="000000"/>
          <w:sz w:val="24"/>
          <w:szCs w:val="24"/>
          <w:lang w:val="ru-RU" w:eastAsia="zh-CN"/>
        </w:rPr>
        <w:t xml:space="preserve">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w:t>
      </w:r>
      <w:r>
        <w:rPr>
          <w:rFonts w:ascii="Times New Roman" w:hAnsi="Times New Roman"/>
          <w:sz w:val="24"/>
          <w:szCs w:val="24"/>
          <w:lang w:val="ru-RU" w:eastAsia="zh-CN"/>
        </w:rPr>
        <w:t xml:space="preserve">спортивно-ориентированных форм, </w:t>
      </w:r>
      <w:r>
        <w:rPr>
          <w:rFonts w:ascii="Times New Roman" w:hAnsi="Times New Roman"/>
          <w:color w:val="000000"/>
          <w:sz w:val="24"/>
          <w:szCs w:val="24"/>
          <w:lang w:val="ru-RU" w:eastAsia="zh-CN"/>
        </w:rPr>
        <w:t xml:space="preserve">средств и методов </w:t>
      </w:r>
      <w:r>
        <w:rPr>
          <w:rFonts w:ascii="Times New Roman" w:hAnsi="Times New Roman"/>
          <w:sz w:val="24"/>
          <w:szCs w:val="24"/>
          <w:lang w:val="ru-RU" w:eastAsia="zh-CN"/>
        </w:rPr>
        <w:t xml:space="preserve">обучения по различным видам спорта.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eastAsia="Arial Unicode MS"/>
          <w:sz w:val="24"/>
          <w:szCs w:val="24"/>
          <w:lang w:val="ru-RU" w:eastAsia="ru-RU"/>
        </w:rPr>
        <w:t xml:space="preserve">Флорбол является эффективным средством физического воспитания </w:t>
      </w:r>
      <w:r>
        <w:rPr>
          <w:rFonts w:ascii="Times New Roman" w:hAnsi="Times New Roman" w:eastAsia="Arial Unicode MS"/>
          <w:sz w:val="24"/>
          <w:szCs w:val="24"/>
          <w:lang w:val="ru-RU" w:eastAsia="ru-RU"/>
        </w:rPr>
        <w:br/>
      </w:r>
      <w:r>
        <w:rPr>
          <w:rFonts w:ascii="Times New Roman" w:hAnsi="Times New Roman"/>
          <w:sz w:val="24"/>
          <w:szCs w:val="24"/>
          <w:lang w:val="ru-RU" w:eastAsia="ru-RU"/>
        </w:rPr>
        <w:t xml:space="preserve">и содействует всестороннему физическому, интеллектуальному, нравственному развитию обучающихся, укреплению здоровья, привлечению школьников </w:t>
      </w:r>
      <w:r>
        <w:rPr>
          <w:rFonts w:ascii="Times New Roman" w:hAnsi="Times New Roman"/>
          <w:sz w:val="24"/>
          <w:szCs w:val="24"/>
          <w:lang w:val="ru-RU" w:eastAsia="ru-RU"/>
        </w:rPr>
        <w:br/>
        <w:t xml:space="preserve">к систематическим занятиям физической культурой и спортом, их личностному </w:t>
      </w:r>
      <w:r>
        <w:rPr>
          <w:rFonts w:ascii="Times New Roman" w:hAnsi="Times New Roman"/>
          <w:sz w:val="24"/>
          <w:szCs w:val="24"/>
          <w:lang w:val="ru-RU" w:eastAsia="ru-RU"/>
        </w:rPr>
        <w:br/>
        <w:t xml:space="preserve">и профессиональному самоопределению.</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Выполнение сложно координационных, технико-тактических действий </w:t>
      </w:r>
      <w:r>
        <w:rPr>
          <w:rFonts w:ascii="Times New Roman" w:hAnsi="Times New Roman" w:eastAsia="Arial Unicode MS"/>
          <w:sz w:val="24"/>
          <w:szCs w:val="24"/>
          <w:lang w:val="ru-RU" w:eastAsia="ru-RU"/>
        </w:rPr>
        <w:br/>
        <w:t xml:space="preserve">во флорболе,</w:t>
      </w:r>
      <w:r>
        <w:rPr>
          <w:rFonts w:ascii="Times New Roman" w:hAnsi="Times New Roman"/>
          <w:sz w:val="24"/>
          <w:szCs w:val="24"/>
          <w:lang w:val="ru-RU" w:eastAsia="ru-RU"/>
        </w:rPr>
        <w:t xml:space="preserve"> связанных с ходьбой, бегом, борьбой за мяч, прыжками, быстрым стартом и ускорениями, резкими торможениями и остановками, ударами по мячу </w:t>
      </w:r>
      <w:r>
        <w:rPr>
          <w:rFonts w:ascii="Times New Roman" w:hAnsi="Times New Roman" w:eastAsia="Arial Unicode MS"/>
          <w:sz w:val="24"/>
          <w:szCs w:val="24"/>
          <w:lang w:val="ru-RU" w:eastAsia="ru-RU"/>
        </w:rPr>
        <w:t xml:space="preserve">обеспечивает эффективное развитие физических качеств (быстроты, ловкости, выносливости, силы и гибкости) и двигательных навыков.</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8.2.</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Целью изучение модуля «Флорбол» является формирование </w:t>
      </w:r>
      <w:r>
        <w:rPr>
          <w:rFonts w:ascii="Times New Roman" w:hAnsi="Times New Roman" w:eastAsia="Arial Unicode MS"/>
          <w:sz w:val="24"/>
          <w:szCs w:val="24"/>
          <w:lang w:val="ru-RU" w:eastAsia="ru-RU"/>
        </w:rPr>
        <w:br/>
        <w:t xml:space="preserve">у обучающихся навыков общечело</w:t>
      </w:r>
      <w:r>
        <w:rPr>
          <w:rFonts w:ascii="Times New Roman" w:hAnsi="Times New Roman" w:eastAsia="Arial Unicode MS"/>
          <w:sz w:val="24"/>
          <w:szCs w:val="24"/>
          <w:lang w:val="ru-RU" w:eastAsia="ru-RU"/>
        </w:rPr>
        <w:t xml:space="preserve">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8.3.</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Задачами изучения модуля «Флорбол» являются: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всестороннее гармоничное развитие детей и подростков, увеличение объёма их двигательной активности;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флорболу;</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освоение знаний о физической культуре и спорте в целом, истории развития флорбола в частности;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формирование общих представлений о виде спорта «флорбол», </w:t>
      </w:r>
      <w:r>
        <w:rPr>
          <w:rFonts w:ascii="Times New Roman" w:hAnsi="Times New Roman" w:eastAsia="Arial Unicode MS"/>
          <w:sz w:val="24"/>
          <w:szCs w:val="24"/>
          <w:lang w:val="ru-RU" w:eastAsia="ru-RU"/>
        </w:rPr>
        <w:br/>
        <w:t xml:space="preserve">о его возможностях и значении в процессе укрепления здоровья, физическом развитии и физической подготовке обучающихся;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формирование образовательного фундамента, основанного на знаниях </w:t>
      </w:r>
      <w:r>
        <w:rPr>
          <w:rFonts w:ascii="Times New Roman" w:hAnsi="Times New Roman" w:eastAsia="Arial Unicode MS"/>
          <w:sz w:val="24"/>
          <w:szCs w:val="24"/>
          <w:lang w:val="ru-RU" w:eastAsia="ru-RU"/>
        </w:rPr>
        <w:br/>
        <w:t xml:space="preserve">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w:t>
      </w:r>
      <w:r>
        <w:rPr>
          <w:rFonts w:ascii="Times New Roman" w:hAnsi="Times New Roman" w:eastAsia="Arial Unicode MS"/>
          <w:sz w:val="24"/>
          <w:szCs w:val="24"/>
          <w:lang w:val="ru-RU" w:eastAsia="ru-RU"/>
        </w:rPr>
        <w:br/>
        <w:t xml:space="preserve">для его самореализации;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обогащение двигательного опыта физическими упражнениями, имеющими разную функциональную направленность, техническими действиями и приемами вида спорта «флорбол»;</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воспитание положительных качеств личности, норм коллективного взаимодействия и сотрудничества в образовательной и соревновательной деятельности;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w:t>
      </w:r>
      <w:r>
        <w:rPr>
          <w:rFonts w:ascii="Times New Roman" w:hAnsi="Times New Roman" w:eastAsia="Arial Unicode MS"/>
          <w:sz w:val="24"/>
          <w:szCs w:val="24"/>
          <w:lang w:val="ru-RU" w:eastAsia="ru-RU"/>
        </w:rPr>
        <w:br/>
        <w:t xml:space="preserve">и спортом средствами флорбола;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популяризация флорбола среди подрастающего поколения, привлечение обучающихся, проявляющих повышенный интерес и способности к занятиям флорболом, в школьные спортивные клубы, секции, к участию в соревнованиях;</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выявление, развитие и поддержка одарённых детей в области спорта.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8.4.</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Место и роль модуля «Флорбол».</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Модуль «Флорбол» доступен для освоения всем обучающимися, независимо </w:t>
      </w:r>
      <w:r>
        <w:rPr>
          <w:rFonts w:ascii="Times New Roman" w:hAnsi="Times New Roman" w:eastAsia="Arial Unicode MS"/>
          <w:sz w:val="24"/>
          <w:szCs w:val="24"/>
          <w:lang w:val="ru-RU" w:eastAsia="ru-RU"/>
        </w:rPr>
        <w:br/>
        <w:t xml:space="preserve">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Специфика модуля по флорболу сочетается практически со всеми базовыми видами спорта, входящими в учебный предмет «Физическая культура» </w:t>
      </w:r>
      <w:r>
        <w:rPr>
          <w:rFonts w:ascii="Times New Roman" w:hAnsi="Times New Roman"/>
          <w:sz w:val="24"/>
          <w:szCs w:val="24"/>
          <w:lang w:val="ru-RU"/>
        </w:rPr>
        <w:br/>
        <w:t xml:space="preserve">в общеобразовательной организации (легкая атлетика, гимнастика, спортивные игры и другие).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Интеграция модуля по флорболу поможет обучающимся в освоении программ в рамках внеурочной деятельност</w:t>
      </w:r>
      <w:r>
        <w:rPr>
          <w:rFonts w:ascii="Times New Roman" w:hAnsi="Times New Roman" w:eastAsia="Arial Unicode MS"/>
          <w:sz w:val="24"/>
          <w:szCs w:val="24"/>
          <w:lang w:val="ru-RU" w:eastAsia="ru-RU"/>
        </w:rPr>
        <w:t xml:space="preserve">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w:t>
      </w:r>
      <w:r>
        <w:rPr>
          <w:rFonts w:ascii="Times New Roman" w:hAnsi="Times New Roman" w:eastAsia="Arial Unicode MS"/>
          <w:sz w:val="24"/>
          <w:szCs w:val="24"/>
          <w:lang w:val="ru-RU" w:eastAsia="ru-RU"/>
        </w:rPr>
        <w:br/>
        <w:t xml:space="preserve">в Вооруженных Силах Российской Федерации.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8.5.</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Модуль «Флорбол» может быть реализован в следующих вариантах:</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учётом возраста и физической подготовленности обучающихся;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Pr>
      <w:r>
        <w:rPr>
          <w:rFonts w:ascii="Times New Roman" w:hAnsi="Times New Roman"/>
          <w:sz w:val="24"/>
          <w:szCs w:val="24"/>
          <w:lang w:val="ru-RU" w:eastAsia="zh-CN"/>
        </w:rPr>
        <w:t xml:space="preserve">в виде целостного последовательного учебного модуля, изучаемого </w:t>
      </w:r>
      <w:r>
        <w:rPr>
          <w:rFonts w:ascii="Times New Roman" w:hAnsi="Times New Roman"/>
          <w:sz w:val="24"/>
          <w:szCs w:val="24"/>
          <w:lang w:val="ru-RU" w:eastAsia="zh-CN"/>
        </w:rPr>
        <w:br/>
        <w:t xml:space="preserve">за счёт части учебного плана, формируемой участниками образовательных отношений из переч</w:t>
      </w:r>
      <w:r>
        <w:rPr>
          <w:rFonts w:ascii="Times New Roman" w:hAnsi="Times New Roman"/>
          <w:sz w:val="24"/>
          <w:szCs w:val="24"/>
          <w:lang w:val="ru-RU" w:eastAsia="zh-CN"/>
        </w:rPr>
        <w:t xml:space="preserve">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szCs w:val="24"/>
          <w:lang w:val="ru-RU" w:eastAsia="zh-CN"/>
        </w:rPr>
        <w:br/>
        <w:t xml:space="preserve">(при организации и проведении уроков физической культуры с 3-х часовой недельной нагрузкой рекомендуемый объём в 10 и 11 классах -  по 34 часа);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 виде дополнительных часов, </w:t>
      </w:r>
      <w:r>
        <w:rPr>
          <w:rFonts w:ascii="Times New Roman" w:hAnsi="Times New Roman" w:eastAsia="Arial Unicode MS"/>
          <w:sz w:val="24"/>
          <w:szCs w:val="24"/>
          <w:lang w:val="ru-RU" w:eastAsia="ru-RU"/>
        </w:rPr>
        <w:t xml:space="preserve">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Pr>
          <w:rFonts w:ascii="Times New Roman" w:hAnsi="Times New Roman"/>
          <w:sz w:val="24"/>
          <w:szCs w:val="24"/>
          <w:lang w:val="ru-RU" w:eastAsia="zh-CN"/>
        </w:rPr>
        <w:br/>
        <w:t xml:space="preserve">в 10 и 11 классах - по 34 часа</w:t>
      </w:r>
      <w:r>
        <w:rPr>
          <w:rFonts w:ascii="Times New Roman" w:hAnsi="Times New Roman" w:eastAsia="Arial Unicode MS"/>
          <w:sz w:val="24"/>
          <w:szCs w:val="24"/>
          <w:lang w:val="ru-RU" w:eastAsia="ru-RU"/>
        </w:rPr>
        <w:t xml:space="preserve">).</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8.6.</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Содержание модуля «Флорбол».</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1)</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Знания о флорболе.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История развития современного флорбола в мире, в Российской Федерации, </w:t>
      </w:r>
      <w:r>
        <w:rPr>
          <w:rFonts w:ascii="Times New Roman" w:hAnsi="Times New Roman" w:eastAsia="Arial Unicode MS"/>
          <w:sz w:val="24"/>
          <w:szCs w:val="24"/>
          <w:lang w:val="ru-RU" w:eastAsia="ru-RU"/>
        </w:rPr>
        <w:br/>
        <w:t xml:space="preserve">в регионе.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Роль и основные функции главных флорбольных организаций, федераций (международные, российские), осуществляющих управление флорболом. Флорбольные клубы, их история и традиции. Известные отечественные и зарубежные флорболисты и тренеры.</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Официальный календарь соревнований (международных, всероссийских, региональных).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Требования безопасности при организации занятий флорболом.</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Характерные травмы флорболистов и мероприятия по их предупреждению.</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Занятия флорболом как средство укрепления здоровья, повышения функциональных возможностей основных систем организма и развития физических качеств.</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Флорбольный словарь терминов и определений.</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Правила соревнований игры во флорбол.</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2)</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Способы самостоятельной деятельности.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Правила безопасного, правомерного поведения во время соревнований </w:t>
      </w:r>
      <w:r>
        <w:rPr>
          <w:rFonts w:ascii="Times New Roman" w:hAnsi="Times New Roman" w:eastAsia="Arial Unicode MS"/>
          <w:sz w:val="24"/>
          <w:szCs w:val="24"/>
          <w:lang w:val="ru-RU" w:eastAsia="ru-RU"/>
        </w:rPr>
        <w:br/>
        <w:t xml:space="preserve">по флорболу в качестве зрителя, болельщика (фаната).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Организация и проведение самостоятельных занятий по флорболу. Составление планов и самостоятельное проведение занятий по флорболу.</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Способы самостоятельного освоения двигательных действий, подбор подводящих, подготовительных и специальных упражнений.</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Самоконтроль и его роль в учебной и соревновательной деятельности.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Первые внешние признаки утомления. Средства восстановления организма после физической нагрузки. Правильное сбалансированное питание флорболиста.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Правила личной гигиены, требования к спортивной одежде и обуви для занятий флорболом. Правила ухода за спортивным инвентарем и оборудованием.</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Способы и методы профилактики пагубных привычек, асоциального </w:t>
      </w:r>
      <w:r>
        <w:rPr>
          <w:rFonts w:ascii="Times New Roman" w:hAnsi="Times New Roman" w:eastAsia="Arial Unicode MS"/>
          <w:sz w:val="24"/>
          <w:szCs w:val="24"/>
          <w:lang w:val="ru-RU" w:eastAsia="ru-RU"/>
        </w:rPr>
        <w:br/>
        <w:t xml:space="preserve">и созависимого поведения. Антидопинговое поведение.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Тестирование уровня физической и технической подготовленности </w:t>
      </w:r>
      <w:r>
        <w:rPr>
          <w:rFonts w:ascii="Times New Roman" w:hAnsi="Times New Roman" w:eastAsia="Arial Unicode MS"/>
          <w:sz w:val="24"/>
          <w:szCs w:val="24"/>
          <w:lang w:val="ru-RU" w:eastAsia="ru-RU"/>
        </w:rPr>
        <w:br/>
        <w:t xml:space="preserve">во флорболе.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3)</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Физическое совершенствование.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Комплексы упражнений для развития физических качеств (ловкости, гибкости, силы, выносливости, быстроты и скоростных способностей).</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Комплексы упражнений формирующие двигательные умения и навыки технических и тактических действий флорболиста.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Технические приемы и тактические действия во флорболе, изученные </w:t>
      </w:r>
      <w:r>
        <w:rPr>
          <w:rFonts w:ascii="Times New Roman" w:hAnsi="Times New Roman" w:eastAsia="Arial Unicode MS"/>
          <w:sz w:val="24"/>
          <w:szCs w:val="24"/>
          <w:lang w:val="ru-RU" w:eastAsia="ru-RU"/>
        </w:rPr>
        <w:br/>
        <w:t xml:space="preserve">на уровне основного общего образования.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Совершенствование элементов техники передвижения по игровой площадке полевого игрока во флорболе.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Совершенствование техники владения клюшкой и мячом полевого игрока </w:t>
      </w:r>
      <w:r>
        <w:rPr>
          <w:rFonts w:ascii="Times New Roman" w:hAnsi="Times New Roman" w:eastAsia="Arial Unicode MS"/>
          <w:sz w:val="24"/>
          <w:szCs w:val="24"/>
          <w:lang w:val="ru-RU" w:eastAsia="ru-RU"/>
        </w:rPr>
        <w:br/>
        <w:t xml:space="preserve">во флорболе.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Совершенствование техники игры вратаря: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стойка (высокая, средняя, низкая);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элементы техники перемещения (приставными шагами, стоя на коленях, </w:t>
      </w:r>
      <w:r>
        <w:rPr>
          <w:rFonts w:ascii="Times New Roman" w:hAnsi="Times New Roman" w:eastAsia="Arial Unicode MS"/>
          <w:sz w:val="24"/>
          <w:szCs w:val="24"/>
          <w:lang w:val="ru-RU" w:eastAsia="ru-RU"/>
        </w:rPr>
        <w:br/>
        <w:t xml:space="preserve">на коленях толчком одной или двумя руками от пола, отталкиванием ногой от пола со стойки на колене, смешанный тип);</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 элементы техники противодействия и овладения мячом (парирование-отбивание мяча ногой, рукой, туловищем, головой ловля – одной или двумя руками, накрывание);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элементы техники нападения (передача мяча рукой).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Совершенствование тактики игры вратаря: выбор позиции при атакующих действиях соперника и стандартных положениях, правильный способ применения технических действий в игре, атакующие действия (пас), руководство игрой партнеров по обороне.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Совершенствование тактики игры в нападении: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индивидуальные действия с мячом и без мяча (открывание, отвлечение соперника, создание численного преимущества на отдельном участке поля, подключение);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групповые взаимодействия и комбинации (в парах, тройках, группах, </w:t>
      </w:r>
      <w:r>
        <w:rPr>
          <w:rFonts w:ascii="Times New Roman" w:hAnsi="Times New Roman" w:eastAsia="Arial Unicode MS"/>
          <w:sz w:val="24"/>
          <w:szCs w:val="24"/>
          <w:lang w:val="ru-RU" w:eastAsia="ru-RU"/>
        </w:rPr>
        <w:br/>
        <w:t xml:space="preserve">при стандартных положениях);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командные взаимодействия: расположение и взаимодействие игроков </w:t>
      </w:r>
      <w:r>
        <w:rPr>
          <w:rFonts w:ascii="Times New Roman" w:hAnsi="Times New Roman" w:eastAsia="Arial Unicode MS"/>
          <w:sz w:val="24"/>
          <w:szCs w:val="24"/>
          <w:lang w:val="ru-RU" w:eastAsia="ru-RU"/>
        </w:rPr>
        <w:br/>
        <w:t xml:space="preserve">при организации атакующих действий в различных игровых ситуациях (позиционная атака, быстра</w:t>
      </w:r>
      <w:r>
        <w:rPr>
          <w:rFonts w:ascii="Times New Roman" w:hAnsi="Times New Roman" w:eastAsia="Arial Unicode MS"/>
          <w:sz w:val="24"/>
          <w:szCs w:val="24"/>
          <w:lang w:val="ru-RU" w:eastAsia="ru-RU"/>
        </w:rPr>
        <w:t xml:space="preserve">я атака), расположение и взаимодействие игроков при розыгрышах стандартных ситуаций в атаке (спорный мяч, свободный удар, ввод мяча в игру), расположение и взаимодействие игроков при игре в неравночисленных составах в атаке (игра в численном большинстве).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Совершенствование тактики игры в защите: </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Индивидуальные действия. Оценка целесообразности той или иной позиции. Своевременное занятие наиболее выгодной позиции. Применение отбора мяча изученным способом в зависимости от игровой обстановки.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Групповые действия. Взаимодействие в обороне при численном преимуществе соперника, осуществляя правильный выбор позиции и страховку партнеров. Взаимод</w:t>
      </w:r>
      <w:r>
        <w:rPr>
          <w:rFonts w:ascii="Times New Roman" w:hAnsi="Times New Roman" w:eastAsia="Arial Unicode MS"/>
          <w:sz w:val="24"/>
          <w:szCs w:val="24"/>
          <w:lang w:val="ru-RU" w:eastAsia="ru-RU"/>
        </w:rPr>
        <w:t xml:space="preserve">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Создания численного превосходства в обороне.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Командные взаимодействия: расположение и взаимодействие игроков </w:t>
      </w:r>
      <w:r>
        <w:rPr>
          <w:rFonts w:ascii="Times New Roman" w:hAnsi="Times New Roman" w:eastAsia="Arial Unicode MS"/>
          <w:sz w:val="24"/>
          <w:szCs w:val="24"/>
          <w:lang w:val="ru-RU" w:eastAsia="ru-RU"/>
        </w:rPr>
        <w:br/>
        <w:t xml:space="preserve">при организации оборонительных действи</w:t>
      </w:r>
      <w:r>
        <w:rPr>
          <w:rFonts w:ascii="Times New Roman" w:hAnsi="Times New Roman" w:eastAsia="Arial Unicode MS"/>
          <w:sz w:val="24"/>
          <w:szCs w:val="24"/>
          <w:lang w:val="ru-RU" w:eastAsia="ru-RU"/>
        </w:rPr>
        <w:t xml:space="preserve">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(спорный мяч, свободный удар, ввод мяча в игру), расположение и взаимодействие игроков при игре </w:t>
      </w:r>
      <w:r>
        <w:rPr>
          <w:rFonts w:ascii="Times New Roman" w:hAnsi="Times New Roman" w:eastAsia="Arial Unicode MS"/>
          <w:sz w:val="24"/>
          <w:szCs w:val="24"/>
          <w:lang w:val="ru-RU" w:eastAsia="ru-RU"/>
        </w:rPr>
        <w:br/>
        <w:t xml:space="preserve">в неравночисленных составах в и (игра в численном меньшинстве).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Учебные игры во флорбол. Малые (упрощенные) игры в технико-тактической подготовке флорболистов. Участие в соревновательной деятельности.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8.7.</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Содержание модуля «Флорбол» направлено на достижение обучающимися личностных, метапредметных и предметных результатов обучения.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HiddenHorzOCR"/>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HiddenHorzOCR"/>
          <w:sz w:val="24"/>
          <w:szCs w:val="24"/>
          <w:lang w:val="ru-RU" w:eastAsia="ru-RU"/>
        </w:rPr>
        <w:t xml:space="preserve">8.7.1.</w:t>
      </w:r>
      <w:r>
        <w:rPr>
          <w:rFonts w:ascii="Times New Roman" w:hAnsi="Times New Roman" w:eastAsia="HiddenHorzOCR"/>
          <w:sz w:val="24"/>
          <w:szCs w:val="24"/>
          <w:lang w:eastAsia="ru-RU"/>
        </w:rPr>
        <w:t xml:space="preserve"> </w:t>
      </w:r>
      <w:r>
        <w:rPr>
          <w:rFonts w:ascii="Times New Roman" w:hAnsi="Times New Roman"/>
          <w:color w:val="000000"/>
          <w:sz w:val="24"/>
          <w:szCs w:val="24"/>
          <w:lang w:val="ru-RU" w:eastAsia="zh-CN"/>
        </w:rPr>
        <w:t xml:space="preserve">При изучении </w:t>
      </w:r>
      <w:r>
        <w:rPr>
          <w:rFonts w:ascii="Times New Roman" w:hAnsi="Times New Roman" w:eastAsia="HiddenHorzOCR"/>
          <w:sz w:val="24"/>
          <w:szCs w:val="24"/>
          <w:lang w:val="ru-RU" w:eastAsia="ru-RU"/>
        </w:rPr>
        <w:t xml:space="preserve">модуля «Флорбол» на уровне среднего общего образования у обучающихся будут сформированы следующие личностные результаты:</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contextualSpacing/>
        <w:ind w:firstLine="709"/>
        <w:jc w:val="both"/>
        <w:spacing w:after="0" w:line="360" w:lineRule="auto"/>
        <w:rPr>
          <w:rFonts w:ascii="Times New Roman" w:hAnsi="Times New Roman"/>
          <w:sz w:val="24"/>
          <w:szCs w:val="24"/>
          <w:lang w:val="ru-RU" w:eastAsia="ru-RU"/>
        </w:rPr>
      </w:pPr>
      <w:r>
        <w:rPr>
          <w:rFonts w:ascii="Times New Roman" w:hAnsi="Times New Roman" w:eastAsia="HiddenHorzOCR"/>
          <w:sz w:val="24"/>
          <w:szCs w:val="24"/>
          <w:lang w:val="ru-RU" w:eastAsia="ru-RU"/>
        </w:rPr>
        <w:t xml:space="preserve">проявление чувства гордости за свою Родину, российский народ и историю России </w:t>
      </w:r>
      <w:r>
        <w:rPr>
          <w:rFonts w:ascii="Times New Roman" w:hAnsi="Times New Roman"/>
          <w:sz w:val="24"/>
          <w:szCs w:val="24"/>
          <w:lang w:val="ru-RU" w:eastAsia="ru-RU"/>
        </w:rPr>
        <w:t xml:space="preserve">через достижения национальной сборной команды страны по флорболу </w:t>
      </w:r>
      <w:r>
        <w:rPr>
          <w:rFonts w:ascii="Times New Roman" w:hAnsi="Times New Roman"/>
          <w:sz w:val="24"/>
          <w:szCs w:val="24"/>
          <w:lang w:val="ru-RU" w:eastAsia="ru-RU"/>
        </w:rPr>
        <w:br/>
        <w:t xml:space="preserve">и ведущих российских клубов на чемпионатах мира, чемпионатах Европы и других международных соревнованиях уважение государственных символов (герб, флаг, гимн), </w:t>
      </w:r>
      <w:r>
        <w:rPr>
          <w:rFonts w:ascii="Times New Roman" w:hAnsi="Times New Roman"/>
          <w:color w:val="000000"/>
          <w:sz w:val="24"/>
          <w:szCs w:val="24"/>
          <w:lang w:val="ru-RU" w:eastAsia="ru-RU"/>
        </w:rPr>
        <w:t xml:space="preserve">готовность к служению Отечеству, его защите </w:t>
      </w:r>
      <w:r>
        <w:rPr>
          <w:rFonts w:ascii="Times New Roman" w:hAnsi="Times New Roman"/>
          <w:sz w:val="24"/>
          <w:szCs w:val="24"/>
          <w:lang w:val="ru-RU" w:eastAsia="ru-RU"/>
        </w:rPr>
        <w:t xml:space="preserve">на примере роли традиций </w:t>
      </w:r>
      <w:r>
        <w:rPr>
          <w:rFonts w:ascii="Times New Roman" w:hAnsi="Times New Roman"/>
          <w:sz w:val="24"/>
          <w:szCs w:val="24"/>
          <w:lang w:val="ru-RU" w:eastAsia="ru-RU"/>
        </w:rPr>
        <w:br/>
        <w:t xml:space="preserve">и развития флорбола в современном обществе;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умение ориентироваться на основные нормы морали, духовно-нравственной культуры и </w:t>
      </w:r>
      <w:r>
        <w:rPr>
          <w:rFonts w:ascii="Times New Roman" w:hAnsi="Times New Roman"/>
          <w:color w:val="000000"/>
          <w:sz w:val="24"/>
          <w:szCs w:val="24"/>
          <w:shd w:val="clear" w:color="auto" w:fill="ffffff"/>
          <w:lang w:val="ru-RU" w:eastAsia="ru-RU"/>
        </w:rPr>
        <w:t xml:space="preserve">ценностного отношения к физической культуре,</w:t>
      </w:r>
      <w:r>
        <w:rPr>
          <w:rFonts w:ascii="Times New Roman" w:hAnsi="Times New Roman"/>
          <w:color w:val="000000"/>
          <w:sz w:val="24"/>
          <w:szCs w:val="24"/>
          <w:shd w:val="clear" w:color="auto" w:fill="ffffff"/>
          <w:lang w:eastAsia="ru-RU"/>
        </w:rPr>
        <w:t xml:space="preserve"> </w:t>
      </w:r>
      <w:r>
        <w:rPr>
          <w:rFonts w:ascii="Times New Roman" w:hAnsi="Times New Roman"/>
          <w:color w:val="000000"/>
          <w:sz w:val="24"/>
          <w:szCs w:val="24"/>
          <w:shd w:val="clear" w:color="auto" w:fill="ffffff"/>
          <w:lang w:val="ru-RU" w:eastAsia="ru-RU"/>
        </w:rPr>
        <w:t xml:space="preserve">как неотъемлемой части общечеловеческой культуры средствами флорбола;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HiddenHorzOCR"/>
          <w:sz w:val="24"/>
          <w:szCs w:val="24"/>
          <w:lang w:val="ru-RU" w:eastAsia="ru-RU"/>
        </w:rP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 профессиональных предпочтений </w:t>
      </w:r>
      <w:r>
        <w:rPr>
          <w:rFonts w:ascii="Times New Roman" w:hAnsi="Times New Roman"/>
          <w:color w:val="000000"/>
          <w:sz w:val="24"/>
          <w:szCs w:val="24"/>
          <w:lang w:val="ru-RU" w:eastAsia="ru-RU"/>
        </w:rPr>
        <w:t xml:space="preserve">в области физической культуры, спорта и общественной деятельности, в том числе через ценности, традиции и идеалы</w:t>
      </w:r>
      <w:r>
        <w:rPr>
          <w:rFonts w:ascii="Times New Roman" w:hAnsi="Times New Roman"/>
          <w:sz w:val="24"/>
          <w:szCs w:val="24"/>
          <w:lang w:val="ru-RU" w:eastAsia="ru-RU"/>
        </w:rPr>
        <w:t xml:space="preserve">главных флорбольных организаций регионального, всероссийского и мирового уровней, </w:t>
      </w:r>
      <w:r>
        <w:rPr>
          <w:rFonts w:ascii="Times New Roman" w:hAnsi="Times New Roman" w:eastAsia="Times New Roman"/>
          <w:sz w:val="24"/>
          <w:szCs w:val="24"/>
          <w:lang w:val="ru-RU" w:eastAsia="ru-RU"/>
        </w:rPr>
        <w:t xml:space="preserve">отечественных и зарубежных флорбольных клубов,</w:t>
      </w:r>
      <w:r>
        <w:rPr>
          <w:rFonts w:ascii="Times New Roman" w:hAnsi="Times New Roman"/>
          <w:sz w:val="24"/>
          <w:szCs w:val="24"/>
          <w:lang w:val="ru-RU" w:eastAsia="ru-RU"/>
        </w:rPr>
        <w:t xml:space="preserve"> а также школьных спортивных </w:t>
      </w:r>
      <w:r>
        <w:rPr>
          <w:rFonts w:ascii="Times New Roman" w:hAnsi="Times New Roman" w:eastAsia="Times New Roman"/>
          <w:sz w:val="24"/>
          <w:szCs w:val="24"/>
          <w:lang w:val="ru-RU" w:eastAsia="ru-RU"/>
        </w:rPr>
        <w:t xml:space="preserve">клубов;</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сформированность толерантного сознания и поведения, способность вести д</w:t>
      </w:r>
      <w:r>
        <w:rPr>
          <w:rFonts w:ascii="Times New Roman" w:hAnsi="Times New Roman"/>
          <w:color w:val="000000"/>
          <w:sz w:val="24"/>
          <w:szCs w:val="24"/>
          <w:lang w:val="ru-RU" w:eastAsia="ru-RU"/>
        </w:rPr>
        <w:t xml:space="preserve">иалог с другими людьми (сверстниками, взрослыми, педагогами, взрослыми),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w:t>
      </w:r>
      <w:r>
        <w:rPr>
          <w:rFonts w:ascii="Times New Roman" w:hAnsi="Times New Roman"/>
          <w:sz w:val="24"/>
          <w:szCs w:val="24"/>
          <w:lang w:val="ru-RU" w:eastAsia="ru-RU"/>
        </w:rPr>
        <w:t xml:space="preserve">на принципах </w:t>
      </w:r>
      <w:r>
        <w:rPr>
          <w:rFonts w:ascii="Times New Roman" w:hAnsi="Times New Roman"/>
          <w:color w:val="000000"/>
          <w:sz w:val="24"/>
          <w:szCs w:val="24"/>
          <w:lang w:val="ru-RU" w:eastAsia="ru-RU"/>
        </w:rPr>
        <w:t xml:space="preserve">доброжелательности </w:t>
      </w:r>
      <w:r>
        <w:rPr>
          <w:rFonts w:ascii="Times New Roman" w:hAnsi="Times New Roman"/>
          <w:color w:val="000000"/>
          <w:sz w:val="24"/>
          <w:szCs w:val="24"/>
          <w:lang w:val="ru-RU" w:eastAsia="ru-RU"/>
        </w:rPr>
        <w:br/>
        <w:t xml:space="preserve">и взаимопомощи;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реализация ценностей здорового и безопасного образа жизни, потребности </w:t>
      </w:r>
      <w:r>
        <w:rPr>
          <w:rFonts w:ascii="Times New Roman" w:hAnsi="Times New Roman"/>
          <w:color w:val="000000"/>
          <w:sz w:val="24"/>
          <w:szCs w:val="24"/>
          <w:lang w:val="ru-RU" w:eastAsia="ru-RU"/>
        </w:rPr>
        <w:br/>
        <w:t xml:space="preserve">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HiddenHorzOCR"/>
          <w:sz w:val="24"/>
          <w:szCs w:val="24"/>
          <w:lang w:val="ru-RU" w:eastAsia="ru-RU"/>
        </w:rPr>
      </w:pPr>
      <w:r>
        <w:rPr>
          <w:rFonts w:ascii="Times New Roman" w:hAnsi="Times New Roman"/>
          <w:color w:val="000000"/>
          <w:sz w:val="24"/>
          <w:szCs w:val="24"/>
          <w:lang w:val="ru-RU" w:eastAsia="ru-RU"/>
        </w:rPr>
        <w:t xml:space="preserve">проявление положительных качеств личности и управление своими эмоциями в различных ситуациях и условиях способность к самостоятельной, творческой </w:t>
      </w:r>
      <w:r>
        <w:rPr>
          <w:rFonts w:ascii="Times New Roman" w:hAnsi="Times New Roman"/>
          <w:color w:val="000000"/>
          <w:sz w:val="24"/>
          <w:szCs w:val="24"/>
          <w:lang w:val="ru-RU" w:eastAsia="ru-RU"/>
        </w:rPr>
        <w:br/>
        <w:t xml:space="preserve">и ответственной деятельности средствами флорбола.</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ind w:firstLine="709"/>
        <w:jc w:val="both"/>
        <w:spacing w:after="0" w:line="360" w:lineRule="auto"/>
        <w:rPr>
          <w:rFonts w:ascii="Times New Roman" w:hAnsi="Times New Roman" w:eastAsia="HiddenHorzOCR"/>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HiddenHorzOCR"/>
          <w:sz w:val="24"/>
          <w:szCs w:val="24"/>
          <w:lang w:val="ru-RU" w:eastAsia="ru-RU"/>
        </w:rPr>
        <w:t xml:space="preserve">8.7.2.</w:t>
      </w:r>
      <w:r>
        <w:rPr>
          <w:rFonts w:ascii="Times New Roman" w:hAnsi="Times New Roman" w:eastAsia="HiddenHorzOCR"/>
          <w:sz w:val="24"/>
          <w:szCs w:val="24"/>
          <w:lang w:eastAsia="ru-RU"/>
        </w:rPr>
        <w:t xml:space="preserve"> </w:t>
      </w:r>
      <w:r>
        <w:rPr>
          <w:rFonts w:ascii="Times New Roman" w:hAnsi="Times New Roman"/>
          <w:color w:val="000000"/>
          <w:sz w:val="24"/>
          <w:szCs w:val="24"/>
          <w:lang w:val="ru-RU" w:eastAsia="zh-CN"/>
        </w:rPr>
        <w:t xml:space="preserve">При изучении</w:t>
      </w:r>
      <w:r>
        <w:rPr>
          <w:rFonts w:ascii="Times New Roman" w:hAnsi="Times New Roman" w:eastAsia="HiddenHorzOCR"/>
          <w:sz w:val="24"/>
          <w:szCs w:val="24"/>
          <w:lang w:val="ru-RU" w:eastAsia="ru-RU"/>
        </w:rPr>
        <w:t xml:space="preserve"> модуля «Флорбол» на уровне среднего общего образования у обучающихся будут сформированы следующие метапредметные результаты: </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ind w:firstLine="709"/>
        <w:jc w:val="both"/>
        <w:spacing w:after="0" w:line="360" w:lineRule="auto"/>
        <w:rPr>
          <w:rFonts w:ascii="Times New Roman" w:hAnsi="Times New Roman" w:eastAsia="HiddenHorzOCR"/>
          <w:sz w:val="24"/>
          <w:szCs w:val="24"/>
          <w:lang w:val="ru-RU" w:eastAsia="ru-RU"/>
        </w:rPr>
      </w:pPr>
      <w:r>
        <w:rPr>
          <w:rFonts w:ascii="Times New Roman" w:hAnsi="Times New Roman" w:eastAsia="HiddenHorzOCR"/>
          <w:sz w:val="24"/>
          <w:szCs w:val="24"/>
          <w:lang w:val="ru-RU" w:eastAsia="ru-RU"/>
        </w:rPr>
        <w:t xml:space="preserve">умение соотносить свои действия с планируемыми результатами, осуществлять контроль своей</w:t>
      </w:r>
      <w:r>
        <w:rPr>
          <w:rFonts w:ascii="Times New Roman" w:hAnsi="Times New Roman" w:eastAsia="HiddenHorzOCR"/>
          <w:sz w:val="24"/>
          <w:szCs w:val="24"/>
          <w:lang w:val="ru-RU" w:eastAsia="ru-RU"/>
        </w:rPr>
        <w:t xml:space="preserve">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w:t>
      </w:r>
      <w:r>
        <w:rPr>
          <w:rFonts w:ascii="Times New Roman" w:hAnsi="Times New Roman"/>
          <w:color w:val="000000"/>
          <w:sz w:val="24"/>
          <w:szCs w:val="24"/>
          <w:lang w:val="ru-RU" w:eastAsia="ru-RU"/>
        </w:rPr>
        <w:br/>
        <w:t xml:space="preserve">в различных ситуациях осуществлять, контролировать и корректировать учебную, тренировочную, игровую и соревновательную деятельность по флорболу;</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умение самостоятельно планиров</w:t>
      </w:r>
      <w:r>
        <w:rPr>
          <w:rFonts w:ascii="Times New Roman" w:hAnsi="Times New Roman"/>
          <w:color w:val="000000"/>
          <w:sz w:val="24"/>
          <w:szCs w:val="24"/>
          <w:lang w:val="ru-RU" w:eastAsia="ru-RU"/>
        </w:rPr>
        <w:t xml:space="preserve">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eastAsia="HiddenHorzOCR"/>
          <w:sz w:val="24"/>
          <w:szCs w:val="24"/>
          <w:lang w:val="ru-RU" w:eastAsia="ru-RU"/>
        </w:rPr>
        <w:t xml:space="preserve">умение организовывать учебное сотрудничество и совместную деятельность </w:t>
      </w:r>
      <w:r>
        <w:rPr>
          <w:rFonts w:ascii="Times New Roman" w:hAnsi="Times New Roman" w:eastAsia="HiddenHorzOCR"/>
          <w:sz w:val="24"/>
          <w:szCs w:val="24"/>
          <w:lang w:val="ru-RU" w:eastAsia="ru-RU"/>
        </w:rPr>
        <w:br/>
        <w:t xml:space="preserve">со сверстниками и взрослыми работать индивидуально, в парах и в группе,</w:t>
      </w:r>
      <w:r>
        <w:rPr>
          <w:rFonts w:ascii="Times New Roman" w:hAnsi="Times New Roman"/>
          <w:color w:val="000000"/>
          <w:sz w:val="24"/>
          <w:szCs w:val="24"/>
          <w:lang w:val="ru-RU" w:eastAsia="ru-RU"/>
        </w:rPr>
        <w:t xml:space="preserve">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основами самоконтроля, самооценки, принятия решений </w:t>
      </w:r>
      <w:r>
        <w:rPr>
          <w:rFonts w:ascii="Times New Roman" w:hAnsi="Times New Roman"/>
          <w:color w:val="000000"/>
          <w:sz w:val="24"/>
          <w:szCs w:val="24"/>
          <w:lang w:val="ru-RU" w:eastAsia="ru-RU"/>
        </w:rPr>
        <w:br/>
        <w:t xml:space="preserve">и осуществления осознанного выбора в учебной и познавательной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HiddenHorzOCR"/>
          <w:sz w:val="24"/>
          <w:szCs w:val="24"/>
          <w:lang w:val="ru-RU" w:eastAsia="ru-RU"/>
        </w:rPr>
        <w:t xml:space="preserve">умение </w:t>
      </w:r>
      <w:r>
        <w:rPr>
          <w:rFonts w:ascii="Times New Roman" w:hAnsi="Times New Roman"/>
          <w:color w:val="000000"/>
          <w:sz w:val="24"/>
          <w:szCs w:val="24"/>
          <w:lang w:val="ru-RU" w:eastAsia="ru-RU"/>
        </w:rPr>
        <w:t xml:space="preserve">создавать, применять и преобразовывать графические пиктограммы физических упражнений в двигательные действия и наоборот схемы </w:t>
      </w:r>
      <w:r>
        <w:rPr>
          <w:rFonts w:ascii="Times New Roman" w:hAnsi="Times New Roman"/>
          <w:color w:val="000000"/>
          <w:sz w:val="24"/>
          <w:szCs w:val="24"/>
          <w:lang w:val="ru-RU" w:eastAsia="ru-RU"/>
        </w:rPr>
        <w:br/>
        <w:t xml:space="preserve">для тактических, игровых задач;</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способность самостоятельно </w:t>
      </w:r>
      <w:r>
        <w:rPr>
          <w:rFonts w:ascii="Times New Roman" w:hAnsi="Times New Roman" w:eastAsia="Times New Roman"/>
          <w:color w:val="000000"/>
          <w:sz w:val="24"/>
          <w:szCs w:val="24"/>
          <w:lang w:val="ru-RU" w:eastAsia="ru-RU"/>
        </w:rPr>
        <w:t xml:space="preserve">применять различные методы, инструменты </w:t>
      </w:r>
      <w:r>
        <w:rPr>
          <w:rFonts w:ascii="Times New Roman" w:hAnsi="Times New Roman" w:eastAsia="Times New Roman"/>
          <w:color w:val="000000"/>
          <w:sz w:val="24"/>
          <w:szCs w:val="24"/>
          <w:lang w:val="ru-RU" w:eastAsia="ru-RU"/>
        </w:rPr>
        <w:br/>
        <w:t xml:space="preserve">и запросы</w:t>
      </w:r>
      <w:r>
        <w:rPr>
          <w:rFonts w:ascii="Times New Roman" w:hAnsi="Times New Roman"/>
          <w:color w:val="000000"/>
          <w:sz w:val="24"/>
          <w:szCs w:val="24"/>
          <w:lang w:val="ru-RU" w:eastAsia="ru-RU"/>
        </w:rPr>
        <w:t xml:space="preserve">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color w:val="000000"/>
          <w:sz w:val="24"/>
          <w:szCs w:val="24"/>
          <w:lang w:val="ru-RU" w:eastAsia="ru-RU"/>
        </w:rPr>
        <w:t xml:space="preserve">8.7.3.</w:t>
      </w:r>
      <w:r>
        <w:rPr>
          <w:rFonts w:ascii="Times New Roman" w:hAnsi="Times New Roman"/>
          <w:color w:val="000000"/>
          <w:sz w:val="24"/>
          <w:szCs w:val="24"/>
          <w:lang w:eastAsia="ru-RU"/>
        </w:rPr>
        <w:t xml:space="preserve"> </w:t>
      </w:r>
      <w:r>
        <w:rPr>
          <w:rFonts w:ascii="Times New Roman" w:hAnsi="Times New Roman"/>
          <w:color w:val="000000"/>
          <w:sz w:val="24"/>
          <w:szCs w:val="24"/>
          <w:lang w:val="ru-RU" w:eastAsia="zh-CN"/>
        </w:rPr>
        <w:t xml:space="preserve">При изучении</w:t>
      </w:r>
      <w:r>
        <w:rPr>
          <w:rFonts w:ascii="Times New Roman" w:hAnsi="Times New Roman"/>
          <w:color w:val="000000"/>
          <w:sz w:val="24"/>
          <w:szCs w:val="24"/>
          <w:lang w:val="ru-RU" w:eastAsia="ru-RU"/>
        </w:rPr>
        <w:t xml:space="preserve"> модуля «Флорбол» на уровне среднего общего образования у обучающихся будут сформированы следующие предметные результаты: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истории развития современного флорбола, традиций клубного флорбольного движения в мире, в Российской Федерации, в регионе;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характеризовать роль и основные функции главных флорбольных организаций, федераций (международные, российские), осуществляющих управление флорболом;</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способностью аргументированно принимать участие в обсуждении успехов и неудач сборных и клубных команд страны, отечественных и зарубежных флорбольных клубов на международной арене;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анализировать результаты соревнований, входящих в официальный календарь соревнований (международн</w:t>
      </w:r>
      <w:r>
        <w:rPr>
          <w:rFonts w:ascii="Times New Roman" w:hAnsi="Times New Roman"/>
          <w:color w:val="000000"/>
          <w:sz w:val="24"/>
          <w:szCs w:val="24"/>
          <w:lang w:val="ru-RU" w:eastAsia="ru-RU"/>
        </w:rPr>
        <w:t xml:space="preserve">ых, всероссийских, региональных) различать системы проведения соревнований по флорболу, понимать структуру спортивных соревнований и физкультурных мероприятий по флорболу и его спортивным дисциплинам среди различных возрастных групп и категорий участников;</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понимание роли занятий флорболом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планировать, организ</w:t>
      </w:r>
      <w:r>
        <w:rPr>
          <w:rFonts w:ascii="Times New Roman" w:hAnsi="Times New Roman"/>
          <w:color w:val="000000"/>
          <w:sz w:val="24"/>
          <w:szCs w:val="24"/>
          <w:lang w:val="ru-RU" w:eastAsia="ru-RU"/>
        </w:rPr>
        <w:t xml:space="preserve">овывать и проводить самостоятельные тренировки по флорболу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и умение применя</w:t>
      </w:r>
      <w:r>
        <w:rPr>
          <w:rFonts w:ascii="Times New Roman" w:hAnsi="Times New Roman"/>
          <w:color w:val="000000"/>
          <w:sz w:val="24"/>
          <w:szCs w:val="24"/>
          <w:lang w:val="ru-RU" w:eastAsia="ru-RU"/>
        </w:rPr>
        <w:t xml:space="preserve">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умение применять основы формирования сбалансированного питания флорболиста;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характеризовать и демонстрировать средства физической подготовки, применять их в образовательной и тренировочной деятельности при занятиях флорболом;</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навыками разработки и выполнения физических упражнений различной целевой и функциональной направленности, используя средства флорбола, применять их в игровой и соревновательной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способность характеризовать и демонстрировать комплексы упражнений, формирующие двигательные умения и навыки тактических приемов флорболистов </w:t>
      </w:r>
      <w:r>
        <w:rPr>
          <w:rFonts w:ascii="Times New Roman" w:hAnsi="Times New Roman"/>
          <w:color w:val="000000"/>
          <w:sz w:val="24"/>
          <w:szCs w:val="24"/>
          <w:lang w:val="ru-RU" w:eastAsia="ru-RU"/>
        </w:rPr>
        <w:br/>
        <w:t xml:space="preserve">и тактики флорбола;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способность демонстрировать технику ударов и бросков различными способами, остановок и приемов мяча, ведения мяча в различных сочетаниях </w:t>
      </w:r>
      <w:r>
        <w:rPr>
          <w:rFonts w:ascii="Times New Roman" w:hAnsi="Times New Roman"/>
          <w:color w:val="000000"/>
          <w:sz w:val="24"/>
          <w:szCs w:val="24"/>
          <w:lang w:val="ru-RU" w:eastAsia="ru-RU"/>
        </w:rPr>
        <w:br/>
        <w:t xml:space="preserve">с приемами техники передвижения, ра</w:t>
      </w:r>
      <w:r>
        <w:rPr>
          <w:rFonts w:ascii="Times New Roman" w:hAnsi="Times New Roman"/>
          <w:color w:val="000000"/>
          <w:sz w:val="24"/>
          <w:szCs w:val="24"/>
          <w:lang w:val="ru-RU" w:eastAsia="ru-RU"/>
        </w:rPr>
        <w:t xml:space="preserve">зличных обманных движений (финтов), отбора, перехвата и розыгрыша спорного мяча, технических приемов и тактических действий игры вратаря, применение изученных технических и тактических действий в учебной, игровой, досуговой и соревновательной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навыками моделирования и демонстрацией индивидуальных, групповых и командных действий в тактике нападения и защиты с учетом игровых амплуа, наиболее выгодных позиций, стандартных комбинаций, игровых ситуаций </w:t>
      </w:r>
      <w:r>
        <w:rPr>
          <w:rFonts w:ascii="Times New Roman" w:hAnsi="Times New Roman"/>
          <w:color w:val="000000"/>
          <w:sz w:val="24"/>
          <w:szCs w:val="24"/>
          <w:lang w:val="ru-RU" w:eastAsia="ru-RU"/>
        </w:rPr>
        <w:br/>
        <w:t xml:space="preserve">и умение применять изученные тактические действия в учебной, игровой соревновательной и досуговой деятельности, владение способностью слаженно действовать и страховать партнеров при организации обороны при различных принципах защиты;</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способностью понимать сущность возникновения ошибок </w:t>
      </w:r>
      <w:r>
        <w:rPr>
          <w:rFonts w:ascii="Times New Roman" w:hAnsi="Times New Roman"/>
          <w:color w:val="000000"/>
          <w:sz w:val="24"/>
          <w:szCs w:val="24"/>
          <w:lang w:val="ru-RU" w:eastAsia="ru-RU"/>
        </w:rPr>
        <w:br/>
        <w:t xml:space="preserve">в двигательной (технической) деятельности при выполнении технических приемов, анализировать и находить способы устранения ошибок, умение проводить анализ собственной игры и игры команды соперников, выделять слабые и сильные стороны игры, делать выводы;</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участие в соревновательной деятельности в соответствии с правилами игры </w:t>
      </w:r>
      <w:r>
        <w:rPr>
          <w:rFonts w:ascii="Times New Roman" w:hAnsi="Times New Roman"/>
          <w:color w:val="000000"/>
          <w:sz w:val="24"/>
          <w:szCs w:val="24"/>
          <w:lang w:val="ru-RU" w:eastAsia="ru-RU"/>
        </w:rPr>
        <w:br/>
        <w:t xml:space="preserve">во флорбол, применение правил соревнований и судейской терминологии </w:t>
      </w:r>
      <w:r>
        <w:rPr>
          <w:rFonts w:ascii="Times New Roman" w:hAnsi="Times New Roman"/>
          <w:color w:val="000000"/>
          <w:sz w:val="24"/>
          <w:szCs w:val="24"/>
          <w:lang w:val="ru-RU" w:eastAsia="ru-RU"/>
        </w:rPr>
        <w:br/>
        <w:t xml:space="preserve">в судейской практике и игре;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соб</w:t>
      </w:r>
      <w:r>
        <w:rPr>
          <w:rFonts w:ascii="Times New Roman" w:hAnsi="Times New Roman"/>
          <w:color w:val="000000"/>
          <w:sz w:val="24"/>
          <w:szCs w:val="24"/>
          <w:lang w:val="ru-RU" w:eastAsia="ru-RU"/>
        </w:rPr>
        <w:t xml:space="preserve">людение требований к местам проведения занятий флорболом,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флорболом, в досуговой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соблюдение правил техники безопасности во время занятий </w:t>
      </w:r>
      <w:r>
        <w:rPr>
          <w:rFonts w:ascii="Times New Roman" w:hAnsi="Times New Roman"/>
          <w:color w:val="000000"/>
          <w:sz w:val="24"/>
          <w:szCs w:val="24"/>
          <w:lang w:val="ru-RU" w:eastAsia="ru-RU"/>
        </w:rPr>
        <w:br/>
        <w:t xml:space="preserve">и соревнований по флорболу, причин возникновения травм и умение оказывать первую помощь при травмах и повреждениях во время занятий флорболом;</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соблюдение гигиенических основ образовательной, тренировочной </w:t>
      </w:r>
      <w:r>
        <w:rPr>
          <w:rFonts w:ascii="Times New Roman" w:hAnsi="Times New Roman"/>
          <w:color w:val="000000"/>
          <w:sz w:val="24"/>
          <w:szCs w:val="24"/>
          <w:lang w:val="ru-RU" w:eastAsia="ru-RU"/>
        </w:rPr>
        <w:br/>
        <w:t xml:space="preserve">и досуговой двигательной деятельности, основ организации здорового образа жизни средствами флорбола;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владение навыками использования занятий флорболом для организации индивидуального отдыха и досуга, укрепления собственного здоровья, повышения уровня физических кондиций;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способность проводить </w:t>
      </w:r>
      <w:r>
        <w:rPr>
          <w:rFonts w:ascii="Times New Roman" w:hAnsi="Times New Roman"/>
          <w:color w:val="000000"/>
          <w:sz w:val="24"/>
          <w:szCs w:val="24"/>
          <w:lang w:val="ru-RU" w:eastAsia="ru-RU"/>
        </w:rPr>
        <w:t xml:space="preserve">контрольно-тестовые упражнения по общей, специальной и технической подготовке во флорболе в соответствии с методикой, выявлять особенности в приросте показателей физической и технической подготовленности, сравнивать их с возрастными стандартами физической </w:t>
      </w:r>
      <w:r>
        <w:rPr>
          <w:rFonts w:ascii="Times New Roman" w:hAnsi="Times New Roman"/>
          <w:color w:val="000000"/>
          <w:sz w:val="24"/>
          <w:szCs w:val="24"/>
          <w:lang w:val="ru-RU" w:eastAsia="ru-RU"/>
        </w:rPr>
        <w:br/>
        <w:t xml:space="preserve">и технической подготовленности;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способность соблюдать правила безопасного, правомерного поведения </w:t>
      </w:r>
      <w:r>
        <w:rPr>
          <w:rFonts w:ascii="Times New Roman" w:hAnsi="Times New Roman"/>
          <w:color w:val="000000"/>
          <w:sz w:val="24"/>
          <w:szCs w:val="24"/>
          <w:lang w:val="ru-RU" w:eastAsia="ru-RU"/>
        </w:rPr>
        <w:br/>
        <w:t xml:space="preserve">во время соревнований различного уровня по флорболу в качестве зрителя, болельщика («фаната»);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умение применять способы и методы профилактики пагубных привычек, асоциального и созависимого поведения, знание понятий «допинг» </w:t>
      </w:r>
      <w:r>
        <w:rPr>
          <w:rFonts w:ascii="Times New Roman" w:hAnsi="Times New Roman"/>
          <w:color w:val="000000"/>
          <w:sz w:val="24"/>
          <w:szCs w:val="24"/>
          <w:lang w:val="ru-RU" w:eastAsia="ru-RU"/>
        </w:rPr>
        <w:br/>
        <w:t xml:space="preserve">и «антидопинг».</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rPr>
        <w:t xml:space="preserve">9.</w:t>
      </w:r>
      <w:r>
        <w:rPr>
          <w:rFonts w:ascii="Times New Roman" w:hAnsi="Times New Roman"/>
          <w:sz w:val="24"/>
          <w:szCs w:val="24"/>
        </w:rPr>
        <w:t xml:space="preserve"> </w:t>
      </w:r>
      <w:r>
        <w:rPr>
          <w:rFonts w:ascii="Times New Roman" w:hAnsi="Times New Roman"/>
          <w:sz w:val="24"/>
          <w:szCs w:val="24"/>
          <w:lang w:val="ru-RU"/>
        </w:rPr>
        <w:t xml:space="preserve">Модуль «Бадминтон».</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rPr>
        <w:t xml:space="preserve">9.1.</w:t>
      </w:r>
      <w:bookmarkStart w:id="53" w:name="_Hlk125549813"/>
      <w:r>
        <w:rPr>
          <w:rFonts w:ascii="Times New Roman" w:hAnsi="Times New Roman"/>
          <w:sz w:val="24"/>
          <w:szCs w:val="24"/>
        </w:rPr>
        <w:t xml:space="preserve"> </w:t>
      </w:r>
      <w:r>
        <w:rPr>
          <w:rFonts w:ascii="Times New Roman" w:hAnsi="Times New Roman" w:eastAsia="Times New Roman"/>
          <w:sz w:val="24"/>
          <w:szCs w:val="24"/>
          <w:lang w:val="ru-RU" w:eastAsia="ar-SA"/>
        </w:rPr>
        <w:t xml:space="preserve">Пояснительная записка</w:t>
      </w:r>
      <w:bookmarkEnd w:id="53"/>
      <w:r>
        <w:rPr>
          <w:rFonts w:ascii="Times New Roman" w:hAnsi="Times New Roman"/>
          <w:sz w:val="24"/>
          <w:szCs w:val="24"/>
          <w:lang w:val="ru-RU"/>
        </w:rPr>
        <w:t xml:space="preserve">модуля «Бадминтон».</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Модуль «Бадминтон» </w:t>
      </w:r>
      <w:bookmarkStart w:id="54" w:name="_Hlk125549853"/>
      <w:r>
        <w:rPr>
          <w:rFonts w:ascii="Times New Roman" w:hAnsi="Times New Roman" w:eastAsia="Times New Roman"/>
          <w:sz w:val="24"/>
          <w:szCs w:val="24"/>
          <w:lang w:val="ru-RU" w:eastAsia="ru-RU"/>
        </w:rPr>
        <w:t xml:space="preserve">(далее – модуль по бадминтону,</w:t>
      </w:r>
      <w:bookmarkEnd w:id="54"/>
      <w:r>
        <w:rPr>
          <w:rFonts w:ascii="Times New Roman" w:hAnsi="Times New Roman" w:eastAsia="Times New Roman"/>
          <w:sz w:val="24"/>
          <w:szCs w:val="24"/>
          <w:lang w:val="ru-RU" w:eastAsia="ru-RU"/>
        </w:rPr>
        <w:t xml:space="preserve"> бадминтон)</w:t>
      </w:r>
      <w:r>
        <w:rPr>
          <w:rFonts w:ascii="Times New Roman" w:hAnsi="Times New Roman"/>
          <w:sz w:val="24"/>
          <w:szCs w:val="24"/>
          <w:lang w:val="ru-RU"/>
        </w:rPr>
        <w:t xml:space="preserve"> на уровне основного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w:t>
      </w:r>
      <w:r>
        <w:rPr>
          <w:rFonts w:ascii="Times New Roman" w:hAnsi="Times New Roman"/>
          <w:sz w:val="24"/>
          <w:szCs w:val="24"/>
          <w:lang w:val="ru-RU" w:eastAsia="zh-CN"/>
        </w:rPr>
        <w:t xml:space="preserve">современных тенденций в системе образования и использования спортивно-ориентированных форм, средств и методов обучения по различным видам спорта.</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Игра в бадминтон является эффективным средством укрепления здоровья </w:t>
      </w:r>
      <w:r>
        <w:rPr>
          <w:rFonts w:ascii="Times New Roman" w:hAnsi="Times New Roman"/>
          <w:sz w:val="24"/>
          <w:szCs w:val="24"/>
          <w:lang w:val="ru-RU"/>
        </w:rPr>
        <w:br/>
        <w:t xml:space="preserve">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w:t>
      </w:r>
      <w:r>
        <w:rPr>
          <w:rFonts w:ascii="Times New Roman" w:hAnsi="Times New Roman"/>
          <w:sz w:val="24"/>
          <w:szCs w:val="24"/>
          <w:lang w:val="ru-RU"/>
        </w:rPr>
        <w:t xml:space="preserve">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Широкая возможность вариатив</w:t>
      </w:r>
      <w:r>
        <w:rPr>
          <w:rFonts w:ascii="Times New Roman" w:hAnsi="Times New Roman"/>
          <w:sz w:val="24"/>
          <w:szCs w:val="24"/>
          <w:lang w:val="ru-RU"/>
        </w:rPr>
        <w:t xml:space="preserve">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w:t>
      </w:r>
      <w:r>
        <w:rPr>
          <w:rFonts w:ascii="Times New Roman" w:hAnsi="Times New Roman"/>
          <w:sz w:val="24"/>
          <w:szCs w:val="24"/>
          <w:lang w:val="ru-RU"/>
        </w:rPr>
        <w:t xml:space="preserve">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бадминтоном обоснована для коррекции зрения и осанки ребёнка.</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w:t>
      </w:r>
      <w:r>
        <w:rPr>
          <w:rFonts w:ascii="Times New Roman" w:hAnsi="Times New Roman"/>
          <w:sz w:val="24"/>
          <w:szCs w:val="24"/>
          <w:lang w:val="ru-RU"/>
        </w:rPr>
        <w:t xml:space="preserve">звития, но и активного отдыха всех детей. Игра в бадминтон на открытом воздухе (в парке, на пляжах вблизи водоёмов или просто во дворе дома) создаёт прекрасные условия для насыщения организма человека кислородом во время выполнения двигательной активности.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rPr>
        <w:t xml:space="preserve">9.2.</w:t>
      </w:r>
      <w:r>
        <w:rPr>
          <w:rFonts w:ascii="Times New Roman" w:hAnsi="Times New Roman"/>
          <w:sz w:val="24"/>
          <w:szCs w:val="24"/>
        </w:rPr>
        <w:t xml:space="preserve"> </w:t>
      </w:r>
      <w:r>
        <w:rPr>
          <w:rFonts w:ascii="Times New Roman" w:hAnsi="Times New Roman"/>
          <w:sz w:val="24"/>
          <w:szCs w:val="24"/>
          <w:lang w:val="ru-RU"/>
        </w:rPr>
        <w:t xml:space="preserve">Целью изучения модуля «Бадминтон» является формирование потребности учащихся в здоровом образе жизни посредством занятий бадминтоном, дальнейшем накоплении практического опыта по использованию занятий бадминтоном </w:t>
      </w:r>
      <w:r>
        <w:rPr>
          <w:rFonts w:ascii="Times New Roman" w:hAnsi="Times New Roman"/>
          <w:sz w:val="24"/>
          <w:szCs w:val="24"/>
          <w:lang w:val="ru-RU"/>
        </w:rPr>
        <w:br/>
        <w:t xml:space="preserve">в соответствии с личными интересами и индивидуальными показателями здоровья, особенностями предстоящей учебной и трудовой деятельности.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rPr>
        <w:t xml:space="preserve">9.3.</w:t>
      </w:r>
      <w:r>
        <w:rPr>
          <w:rFonts w:ascii="Times New Roman" w:hAnsi="Times New Roman"/>
          <w:sz w:val="24"/>
          <w:szCs w:val="24"/>
        </w:rPr>
        <w:t xml:space="preserve"> </w:t>
      </w:r>
      <w:r>
        <w:rPr>
          <w:rFonts w:ascii="Times New Roman" w:hAnsi="Times New Roman"/>
          <w:sz w:val="24"/>
          <w:szCs w:val="24"/>
          <w:lang w:val="ru-RU"/>
        </w:rPr>
        <w:t xml:space="preserve">Задачами изучения модуля </w:t>
      </w:r>
      <w:r>
        <w:rPr>
          <w:rFonts w:ascii="Times New Roman" w:hAnsi="Times New Roman" w:eastAsia="Times New Roman"/>
          <w:sz w:val="24"/>
          <w:szCs w:val="24"/>
          <w:lang w:val="ru-RU" w:eastAsia="ar-SA"/>
        </w:rPr>
        <w:t xml:space="preserve">«Бадминтон» </w:t>
      </w:r>
      <w:r>
        <w:rPr>
          <w:rFonts w:ascii="Times New Roman" w:hAnsi="Times New Roman"/>
          <w:sz w:val="24"/>
          <w:szCs w:val="24"/>
          <w:lang w:val="ru-RU"/>
        </w:rPr>
        <w:t xml:space="preserve">являются:</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всестороннее гармоничное развитие юношей и девушек, увеличение объёма их двигательной активности в соответствии с половозрастными нормами средствами бадминтона;</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физического, нравственного, психологического и социального здоровья обучающихся, двигательных способностей и повышение функциональных возможностей организма, обеспечение культуры безопасного поведения на занятиях по бадминтону;</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обогащение двигательного опыта обучающихся посредством оздоровительных, рекреативных и тренировочных занятий бадминтоном;</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освоение знаний и формирование представлений о влиянии бадминтона </w:t>
      </w:r>
      <w:r>
        <w:rPr>
          <w:rFonts w:ascii="Times New Roman" w:hAnsi="Times New Roman"/>
          <w:sz w:val="24"/>
          <w:szCs w:val="24"/>
          <w:lang w:val="ru-RU"/>
        </w:rPr>
        <w:br/>
        <w:t xml:space="preserve">на здоровье человека, о бадминтоне как средстве реабилитации и восстановления здоровья, длительного сохранения творческой активности человека, профилактике профессиональных заболеваний;</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совершенствование двигательных и инструктивных умений и навыков, технико-тактических действий игры в бадминтон;</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социально значимых качеств личности, применение норм коллективного взаимодействия и сотрудничества в игровой и соревновательной деятельности средствами бадминтона;</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популяризация бадминтона среди молодежи, привлечение обучающихся, проявляющих способности к занятиям бадминтона, в школьные спортивные клубы, секции, к участию в соревнованиях;</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и поддержка одарённых обучающихся в области спорта.</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rPr>
        <w:t xml:space="preserve">9.4.</w:t>
      </w:r>
      <w:r>
        <w:rPr>
          <w:rFonts w:ascii="Times New Roman" w:hAnsi="Times New Roman"/>
          <w:sz w:val="24"/>
          <w:szCs w:val="24"/>
        </w:rPr>
        <w:t xml:space="preserve"> </w:t>
      </w:r>
      <w:r>
        <w:rPr>
          <w:rFonts w:ascii="Times New Roman" w:hAnsi="Times New Roman"/>
          <w:sz w:val="24"/>
          <w:szCs w:val="24"/>
          <w:lang w:val="ru-RU"/>
        </w:rPr>
        <w:t xml:space="preserve">Место и роль модуля «Бадминтон».</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Модуль «Бадминтон» удачно сочетается пра</w:t>
      </w:r>
      <w:r>
        <w:rPr>
          <w:rFonts w:ascii="Times New Roman" w:hAnsi="Times New Roman"/>
          <w:sz w:val="24"/>
          <w:szCs w:val="24"/>
          <w:lang w:val="ru-RU"/>
        </w:rPr>
        <w:t xml:space="preserve">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w:t>
      </w:r>
      <w:r>
        <w:rPr>
          <w:rFonts w:ascii="Times New Roman" w:hAnsi="Times New Roman"/>
          <w:sz w:val="24"/>
          <w:szCs w:val="24"/>
          <w:lang w:val="ru-RU"/>
        </w:rPr>
        <w:br/>
        <w:t xml:space="preserve">от уровня их физического развития, физической подготовленности, здоровья </w:t>
      </w:r>
      <w:r>
        <w:rPr>
          <w:rFonts w:ascii="Times New Roman" w:hAnsi="Times New Roman"/>
          <w:sz w:val="24"/>
          <w:szCs w:val="24"/>
          <w:lang w:val="ru-RU"/>
        </w:rPr>
        <w:br/>
        <w:t xml:space="preserve">и гендерных особенностей.</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Интеграция модуля по бадминтону поможет обучающимся в освоении содержательных </w:t>
      </w:r>
      <w:r>
        <w:rPr>
          <w:rFonts w:ascii="Times New Roman" w:hAnsi="Times New Roman" w:eastAsia="Arial Unicode MS"/>
          <w:sz w:val="24"/>
          <w:szCs w:val="24"/>
          <w:lang w:val="ru-RU"/>
        </w:rPr>
        <w:t xml:space="preserve">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w:t>
      </w:r>
      <w:r>
        <w:rPr>
          <w:rFonts w:ascii="Times New Roman" w:hAnsi="Times New Roman"/>
          <w:sz w:val="24"/>
          <w:szCs w:val="24"/>
          <w:lang w:val="ru-RU"/>
        </w:rPr>
        <w:t xml:space="preserve">в рамках реализации рабочей программы</w:t>
      </w:r>
      <w:r>
        <w:rPr>
          <w:rFonts w:ascii="Times New Roman" w:hAnsi="Times New Roman"/>
          <w:sz w:val="24"/>
          <w:szCs w:val="24"/>
          <w:lang w:val="ru-RU"/>
        </w:rPr>
        <w:t xml:space="preserve">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 и участии в соревнованиях.</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rPr>
        <w:t xml:space="preserve">9.5.</w:t>
      </w:r>
      <w:r>
        <w:rPr>
          <w:rFonts w:ascii="Times New Roman" w:hAnsi="Times New Roman"/>
          <w:sz w:val="24"/>
          <w:szCs w:val="24"/>
        </w:rPr>
        <w:t xml:space="preserve"> </w:t>
      </w:r>
      <w:r>
        <w:rPr>
          <w:rFonts w:ascii="Times New Roman" w:hAnsi="Times New Roman"/>
          <w:sz w:val="24"/>
          <w:szCs w:val="24"/>
          <w:lang w:val="ru-RU"/>
        </w:rPr>
        <w:t xml:space="preserve">Модуль «Бадминтон» может быть реализован в следующих вариантах:</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eastAsia="zh-CN"/>
        </w:rPr>
        <w:t xml:space="preserve">в виде целостного последовательного учебного модуля, изучаемого </w:t>
      </w:r>
      <w:r>
        <w:rPr>
          <w:rFonts w:ascii="Times New Roman" w:hAnsi="Times New Roman"/>
          <w:sz w:val="24"/>
          <w:szCs w:val="24"/>
          <w:lang w:val="ru-RU" w:eastAsia="zh-CN"/>
        </w:rPr>
        <w:br/>
        <w:t xml:space="preserve">за счёт части учебного плана, формируемой участниками образовательных отношений из пере</w:t>
      </w:r>
      <w:r>
        <w:rPr>
          <w:rFonts w:ascii="Times New Roman" w:hAnsi="Times New Roman"/>
          <w:sz w:val="24"/>
          <w:szCs w:val="24"/>
          <w:lang w:val="ru-RU" w:eastAsia="zh-CN"/>
        </w:rPr>
        <w:t xml:space="preserve">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bookmarkStart w:id="55" w:name="_Hlk125559086"/>
      <w:r>
        <w:rPr>
          <w:rFonts w:ascii="Times New Roman" w:hAnsi="Times New Roman"/>
          <w:sz w:val="24"/>
          <w:szCs w:val="24"/>
          <w:lang w:val="ru-RU" w:eastAsia="zh-CN"/>
        </w:rPr>
        <w:br/>
      </w:r>
      <w:r>
        <w:rPr>
          <w:rFonts w:ascii="Times New Roman" w:hAnsi="Times New Roman"/>
          <w:sz w:val="24"/>
          <w:szCs w:val="24"/>
          <w:lang w:val="ru-RU" w:eastAsia="zh-CN"/>
        </w:rPr>
        <w:t xml:space="preserve">(при организации и проведении уроков физической культуры с 3-х часовой недельной нагрузкой рекомендуемый объём в 10 и 11 классах – по 34 часа);</w:t>
      </w:r>
      <w:bookmarkEnd w:id="55"/>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eastAsia="Arial Unicode MS"/>
          <w:sz w:val="24"/>
          <w:szCs w:val="24"/>
          <w:lang w:val="ru-RU"/>
        </w:rPr>
        <w:t xml:space="preserve">в виде дополнительных часов, выделяемых на спортивно-оздоровительную работу с обучающимися в рамках внеурочной деятельности </w:t>
      </w:r>
      <w:r>
        <w:rPr>
          <w:rFonts w:ascii="Times New Roman" w:hAnsi="Times New Roman" w:eastAsia="Arial Unicode MS"/>
          <w:sz w:val="24"/>
          <w:szCs w:val="24"/>
          <w:lang w:val="ru-RU"/>
        </w:rPr>
        <w:br/>
        <w:t xml:space="preserve">и (или) за счёт посещения обучающимися спортивных секций, школьных спортивных клубов, включая использование учебных модулей по видам спорта</w:t>
      </w:r>
      <w:bookmarkStart w:id="56" w:name="_Hlk125555944"/>
      <w:r>
        <w:rPr>
          <w:rFonts w:ascii="Times New Roman" w:hAnsi="Times New Roman" w:eastAsia="Arial Unicode MS"/>
          <w:sz w:val="24"/>
          <w:szCs w:val="24"/>
          <w:lang w:val="ru-RU"/>
        </w:rPr>
        <w:t xml:space="preserve">(рекомендуемый объем </w:t>
      </w:r>
      <w:r>
        <w:rPr>
          <w:rFonts w:ascii="Times New Roman" w:hAnsi="Times New Roman"/>
          <w:sz w:val="24"/>
          <w:szCs w:val="24"/>
          <w:lang w:val="ru-RU" w:eastAsia="zh-CN"/>
        </w:rPr>
        <w:t xml:space="preserve">в 10-11 классах – по 34 часа</w:t>
      </w:r>
      <w:r>
        <w:rPr>
          <w:rFonts w:ascii="Times New Roman" w:hAnsi="Times New Roman" w:eastAsia="Arial Unicode MS"/>
          <w:sz w:val="24"/>
          <w:szCs w:val="24"/>
          <w:lang w:val="ru-RU"/>
        </w:rPr>
        <w:t xml:space="preserve">).</w:t>
      </w:r>
      <w:bookmarkEnd w:id="56"/>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rPr>
        <w:t xml:space="preserve">9.6.</w:t>
      </w:r>
      <w:r>
        <w:rPr>
          <w:rFonts w:ascii="Times New Roman" w:hAnsi="Times New Roman"/>
          <w:sz w:val="24"/>
          <w:szCs w:val="24"/>
        </w:rPr>
        <w:t xml:space="preserve"> </w:t>
      </w:r>
      <w:r>
        <w:rPr>
          <w:rFonts w:ascii="Times New Roman" w:hAnsi="Times New Roman"/>
          <w:sz w:val="24"/>
          <w:szCs w:val="24"/>
          <w:lang w:val="ru-RU"/>
        </w:rPr>
        <w:t xml:space="preserve">Содержание модуля «Бадминтон».</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1)</w:t>
      </w:r>
      <w:r>
        <w:rPr>
          <w:rFonts w:ascii="Times New Roman" w:hAnsi="Times New Roman"/>
          <w:sz w:val="24"/>
          <w:szCs w:val="24"/>
        </w:rPr>
        <w:t xml:space="preserve"> </w:t>
      </w:r>
      <w:r>
        <w:rPr>
          <w:rFonts w:ascii="Times New Roman" w:hAnsi="Times New Roman"/>
          <w:sz w:val="24"/>
          <w:szCs w:val="24"/>
          <w:lang w:val="ru-RU"/>
        </w:rPr>
        <w:t xml:space="preserve">Знания о бадминтоне.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Влияние бадминтона на здоровье человека. Формы и содержание оздоровительных занятий бадминтоном.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Бадминтон как система занятий по реабилитации и восстановлению здоровья человека.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Бадминтон как система оздоровительных занятий в профилактике профессиональных заболеваний человека.</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Бадминтон как средство длительного сохранения творческой активности человека.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Бадминтон как система оздоровительных занятий в профилактике профессиональных заболеваниях человека. Содержание тренировочных занятий </w:t>
      </w:r>
      <w:r>
        <w:rPr>
          <w:rFonts w:ascii="Times New Roman" w:hAnsi="Times New Roman"/>
          <w:sz w:val="24"/>
          <w:szCs w:val="24"/>
          <w:lang w:val="ru-RU"/>
        </w:rPr>
        <w:br/>
        <w:t xml:space="preserve">в бадминтоне.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rPr>
        <w:t xml:space="preserve"> </w:t>
      </w:r>
      <w:r>
        <w:rPr>
          <w:rFonts w:ascii="Times New Roman" w:hAnsi="Times New Roman"/>
          <w:sz w:val="24"/>
          <w:szCs w:val="24"/>
          <w:lang w:val="ru-RU"/>
        </w:rPr>
        <w:t xml:space="preserve">Способы самостоятельной деятельности.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Формы организации занятий бадминтоном в адаптивной физической культуре. Применение бадминтона в адаптивной двигательной рекреации и реабилитации, обучающихся с отклонением в состоянии здоровья. Оценка физической работоспособности.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Оздоровительные, рекреативные и спортивные формы организации занятий бадминтоном.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Оценка индивидуального здоровья.</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w:t>
      </w:r>
      <w:r>
        <w:rPr>
          <w:rFonts w:ascii="Times New Roman" w:hAnsi="Times New Roman"/>
          <w:sz w:val="24"/>
          <w:szCs w:val="24"/>
        </w:rPr>
        <w:t xml:space="preserve"> </w:t>
      </w:r>
      <w:r>
        <w:rPr>
          <w:rFonts w:ascii="Times New Roman" w:hAnsi="Times New Roman"/>
          <w:sz w:val="24"/>
          <w:szCs w:val="24"/>
          <w:lang w:val="ru-RU"/>
        </w:rPr>
        <w:t xml:space="preserve">Физическое совершенствование.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Бадминтон в системе занятий адаптивной физической культурой. Основы занятий бадминтоном в соответствии с медицинскими показаниями. Бадминтон </w:t>
      </w:r>
      <w:r>
        <w:rPr>
          <w:rFonts w:ascii="Times New Roman" w:hAnsi="Times New Roman"/>
          <w:sz w:val="24"/>
          <w:szCs w:val="24"/>
          <w:lang w:val="ru-RU"/>
        </w:rPr>
        <w:br/>
        <w:t xml:space="preserve">на занятиях в специальной медицинской группе. Правила подбора физической нагрузки на занятиях в специальной медицинской группе.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Развитие физических качеств в бадминтоне.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Совершенствование технической и тактической подготовки в бадминтоне. Упражнения для обучения технико-тактическим действиям: короткие удары </w:t>
      </w:r>
      <w:r>
        <w:rPr>
          <w:rFonts w:ascii="Times New Roman" w:hAnsi="Times New Roman"/>
          <w:sz w:val="24"/>
          <w:szCs w:val="24"/>
          <w:lang w:val="ru-RU"/>
        </w:rPr>
        <w:br/>
        <w:t xml:space="preserve">с задней линии площадки, плоские удары, выполняемые открытой и закрытой стороной ракетки. Тактика одиночной игры в защите, в атаке. Тактика парной игры: защитные действия игроков. атакующие действия игроков. Расположение игроков </w:t>
      </w:r>
      <w:r>
        <w:rPr>
          <w:rFonts w:ascii="Times New Roman" w:hAnsi="Times New Roman"/>
          <w:sz w:val="24"/>
          <w:szCs w:val="24"/>
          <w:lang w:val="ru-RU"/>
        </w:rPr>
        <w:br/>
        <w:t xml:space="preserve">от атаки к защите и наоборот. Совершенствование технических приемов </w:t>
      </w:r>
      <w:r>
        <w:rPr>
          <w:rFonts w:ascii="Times New Roman" w:hAnsi="Times New Roman"/>
          <w:sz w:val="24"/>
          <w:szCs w:val="24"/>
          <w:lang w:val="ru-RU"/>
        </w:rPr>
        <w:br/>
        <w:t xml:space="preserve">и тактических действий в бадминтоне. Упражнения специальной физической подготовки.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Прикладные упражнения и технические действия в бадминтоне. Удары «смеш»: высоко-далекие удары по прямой, по диагонали, в правый и левый угол площадки, укороченные удары на сетку, плоские удары в средней зоне площадки.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Тактика смешанных (микст) игр: тактические действия юноши в атаке </w:t>
      </w:r>
      <w:r>
        <w:rPr>
          <w:rFonts w:ascii="Times New Roman" w:hAnsi="Times New Roman"/>
          <w:sz w:val="24"/>
          <w:szCs w:val="24"/>
          <w:lang w:val="ru-RU"/>
        </w:rPr>
        <w:br/>
        <w:t xml:space="preserve">и в защите, тактические действия девушки в атаке, в защите. Комбинационная игра: быстрые атакующие удары со смещением обучающегося к задней линии, удары </w:t>
      </w:r>
      <w:r>
        <w:rPr>
          <w:rFonts w:ascii="Times New Roman" w:hAnsi="Times New Roman"/>
          <w:sz w:val="24"/>
          <w:szCs w:val="24"/>
          <w:lang w:val="ru-RU"/>
        </w:rPr>
        <w:br/>
        <w:t xml:space="preserve">по низкой траектории в среднюю зону площадки.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Упражнения специальной физической подготовки.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rPr>
        <w:t xml:space="preserve">9.7.</w:t>
      </w:r>
      <w:r>
        <w:rPr>
          <w:rFonts w:ascii="Times New Roman" w:hAnsi="Times New Roman"/>
          <w:sz w:val="24"/>
          <w:szCs w:val="24"/>
        </w:rPr>
        <w:t xml:space="preserve"> </w:t>
      </w:r>
      <w:r>
        <w:rPr>
          <w:rFonts w:ascii="Times New Roman" w:hAnsi="Times New Roman"/>
          <w:sz w:val="24"/>
          <w:szCs w:val="24"/>
          <w:lang w:val="ru-RU"/>
        </w:rPr>
        <w:t xml:space="preserve">Содержание модуля «Бадминтон» способствует достижению обучающимися личностных, метапредметных и предметных результатов обучения.</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rPr>
        <w:t xml:space="preserve">9.7.1.</w:t>
      </w:r>
      <w:r>
        <w:rPr>
          <w:rFonts w:ascii="Times New Roman" w:hAnsi="Times New Roman"/>
          <w:sz w:val="24"/>
          <w:szCs w:val="24"/>
        </w:rPr>
        <w:t xml:space="preserve"> </w:t>
      </w:r>
      <w:r>
        <w:rPr>
          <w:rFonts w:ascii="Times New Roman" w:hAnsi="Times New Roman"/>
          <w:sz w:val="24"/>
          <w:szCs w:val="24"/>
          <w:lang w:val="ru-RU"/>
        </w:rPr>
        <w:t xml:space="preserve">При изучении модуля «Бадминтон» на уровне среднего общего образования у обучающихся будут сформированы следующие личностные результаты:</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проявление чувства патриотизма, ответственности перед Родиной, гордости </w:t>
      </w:r>
      <w:r>
        <w:rPr>
          <w:rFonts w:ascii="Times New Roman" w:hAnsi="Times New Roman"/>
          <w:sz w:val="24"/>
          <w:szCs w:val="24"/>
          <w:lang w:val="ru-RU"/>
        </w:rPr>
        <w:br/>
        <w:t xml:space="preserve">за свой край, свою Родину, уважение государственных символов (герб, флаг, гимн), готовность к служению Отечеству, его защите на примере роли, традиций </w:t>
      </w:r>
      <w:r>
        <w:rPr>
          <w:rFonts w:ascii="Times New Roman" w:hAnsi="Times New Roman"/>
          <w:sz w:val="24"/>
          <w:szCs w:val="24"/>
          <w:lang w:val="ru-RU"/>
        </w:rPr>
        <w:br/>
        <w:t xml:space="preserve">и развития бадминтона в современном обществе, в Российской Федерации, </w:t>
      </w:r>
      <w:r>
        <w:rPr>
          <w:rFonts w:ascii="Times New Roman" w:hAnsi="Times New Roman"/>
          <w:sz w:val="24"/>
          <w:szCs w:val="24"/>
          <w:lang w:val="ru-RU"/>
        </w:rPr>
        <w:br/>
        <w:t xml:space="preserve">в регионе;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основ саморазвития и самовоспитания через ценности, традиции и идеалы сборных команд регионального, всероссийского и мирового уровней;</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основных норм морали, духовно-нравственной культуры </w:t>
      </w:r>
      <w:r>
        <w:rPr>
          <w:rFonts w:ascii="Times New Roman" w:hAnsi="Times New Roman"/>
          <w:sz w:val="24"/>
          <w:szCs w:val="24"/>
          <w:lang w:val="ru-RU"/>
        </w:rPr>
        <w:br/>
        <w:t xml:space="preserve">и ценностного отношения к физической культуре, как неотъемлемой части общечеловеческой культуры средствами бадминтона;</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толерантного сознания и поведения, способность вести диалог с другими людьми, достигать в нём взаимопонимания, находить общие цели и сотрудничать для их достижения в учебной, игровой и соревновательной деятельности;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проявление навыков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w:t>
      </w:r>
      <w:r>
        <w:rPr>
          <w:rFonts w:ascii="Times New Roman" w:hAnsi="Times New Roman"/>
          <w:sz w:val="24"/>
          <w:szCs w:val="24"/>
          <w:lang w:val="ru-RU"/>
        </w:rPr>
        <w:br/>
        <w:t xml:space="preserve">и ответственной деятельности средствами бадминтона;</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к осознанному выбору будущей профессии и возможностей реализации собственных жизненных планов средствами бадминтона как условие успешной профессиональной, спортивной и общественной деятельности;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реализация ценностей здорового и безопасного образа жизни, потребности </w:t>
      </w:r>
      <w:r>
        <w:rPr>
          <w:rFonts w:ascii="Times New Roman" w:hAnsi="Times New Roman"/>
          <w:sz w:val="24"/>
          <w:szCs w:val="24"/>
          <w:lang w:val="ru-RU"/>
        </w:rPr>
        <w:br/>
        <w:t xml:space="preserve">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rPr>
        <w:t xml:space="preserve">9.7.2.</w:t>
      </w:r>
      <w:r>
        <w:rPr>
          <w:rFonts w:ascii="Times New Roman" w:hAnsi="Times New Roman"/>
          <w:sz w:val="24"/>
          <w:szCs w:val="24"/>
        </w:rPr>
        <w:t xml:space="preserve"> </w:t>
      </w:r>
      <w:r>
        <w:rPr>
          <w:rFonts w:ascii="Times New Roman" w:hAnsi="Times New Roman"/>
          <w:sz w:val="24"/>
          <w:szCs w:val="24"/>
          <w:lang w:val="ru-RU"/>
        </w:rPr>
        <w:t xml:space="preserve">При изучении модуля «Бадминтон» на уровне среднего общего образования у обучающихся будут сформированы следующие метапредметные результаты:</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w:t>
      </w:r>
      <w:r>
        <w:rPr>
          <w:rFonts w:ascii="Times New Roman" w:hAnsi="Times New Roman"/>
          <w:sz w:val="24"/>
          <w:szCs w:val="24"/>
          <w:lang w:val="ru-RU"/>
        </w:rPr>
        <w:br/>
        <w:t xml:space="preserve">в различных ситуациях, осуществлять, контролировать и корректировать учебную, игровую и соревновательную деятельность по бадминтону;</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проявлять 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rPr>
        <w:t xml:space="preserve">9.7.3.</w:t>
      </w:r>
      <w:r>
        <w:rPr>
          <w:rFonts w:ascii="Times New Roman" w:hAnsi="Times New Roman"/>
          <w:sz w:val="24"/>
          <w:szCs w:val="24"/>
        </w:rPr>
        <w:t xml:space="preserve"> </w:t>
      </w:r>
      <w:r>
        <w:rPr>
          <w:rFonts w:ascii="Times New Roman" w:hAnsi="Times New Roman"/>
          <w:sz w:val="24"/>
          <w:szCs w:val="24"/>
          <w:lang w:val="ru-RU"/>
        </w:rPr>
        <w:t xml:space="preserve">При изучении модуля «Бадминтон» на уровне среднего общего образования у обучающихся будут сформированы следующие предметные результаты:</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характеризовать бадминтон как средство формирования и развития здоровья человека, особенности оздоровительных занятий бадминтоном </w:t>
      </w:r>
      <w:r>
        <w:rPr>
          <w:rFonts w:ascii="Times New Roman" w:hAnsi="Times New Roman"/>
          <w:sz w:val="24"/>
          <w:szCs w:val="24"/>
          <w:lang w:val="ru-RU"/>
        </w:rPr>
        <w:br/>
        <w:t xml:space="preserve">и возможности профилактики профессиональных заболеваний;</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планировать содержание оздоровительных, рекреативных </w:t>
      </w:r>
      <w:r>
        <w:rPr>
          <w:rFonts w:ascii="Times New Roman" w:hAnsi="Times New Roman"/>
          <w:sz w:val="24"/>
          <w:szCs w:val="24"/>
          <w:lang w:val="ru-RU"/>
        </w:rPr>
        <w:br/>
        <w:t xml:space="preserve">и тренировочных занятий бадминтоном;</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знание особенностей занятий бадминтоном в адаптивной физической культуре;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знание правил подбора физической нагрузки на занятиях в специальной медицинской группе;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организовать занятие бадминтоном для решения задач адаптивной двигательной рекреации и реабилитации;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оценивать физическую работоспособность с применением </w:t>
      </w:r>
      <w:r>
        <w:rPr>
          <w:rFonts w:ascii="Times New Roman" w:hAnsi="Times New Roman"/>
          <w:sz w:val="24"/>
          <w:szCs w:val="24"/>
          <w:lang w:val="ru-RU"/>
        </w:rPr>
        <w:br/>
        <w:t xml:space="preserve">пробы </w:t>
      </w:r>
      <w:r>
        <w:rPr>
          <w:rFonts w:ascii="Times New Roman" w:hAnsi="Times New Roman"/>
          <w:sz w:val="24"/>
          <w:szCs w:val="24"/>
        </w:rPr>
        <w:t xml:space="preserve">PWC</w:t>
      </w:r>
      <w:r>
        <w:rPr>
          <w:rFonts w:ascii="Times New Roman" w:hAnsi="Times New Roman"/>
          <w:sz w:val="24"/>
          <w:szCs w:val="24"/>
          <w:lang w:val="ru-RU"/>
        </w:rPr>
        <w:t xml:space="preserve"> 140;</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методикой тестирования уровня развития двигательных способностей и способами оценивания индивидуального здоровья человека;</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демонстрация индивидуальной динамики развития физических качеств;</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выполнять упражнения для обучения технико-тактическим действиям: короткому удару с задней линии площадки; плоские удары выполняемые открытой </w:t>
      </w:r>
      <w:r>
        <w:rPr>
          <w:rFonts w:ascii="Times New Roman" w:hAnsi="Times New Roman"/>
          <w:sz w:val="24"/>
          <w:szCs w:val="24"/>
          <w:lang w:val="ru-RU"/>
        </w:rPr>
        <w:br/>
        <w:t xml:space="preserve">и закрытой стороной ракетки;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использовать тактику защиты и атаки при одиночной игре;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применять защитные и атакующие действия игроков при парной игре;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осуществлять игровую деятельность по правилам с использованием ранее разученных технических приёмов;</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демонстрация правильной техники двигательных действий при игре </w:t>
      </w:r>
      <w:r>
        <w:rPr>
          <w:rFonts w:ascii="Times New Roman" w:hAnsi="Times New Roman"/>
          <w:sz w:val="24"/>
          <w:szCs w:val="24"/>
          <w:lang w:val="ru-RU"/>
        </w:rPr>
        <w:br/>
        <w:t xml:space="preserve">в бадминтон: удары «смеш»: высоко-далекие удары по прямой, по диагонали, </w:t>
      </w:r>
      <w:r>
        <w:rPr>
          <w:rFonts w:ascii="Times New Roman" w:hAnsi="Times New Roman"/>
          <w:sz w:val="24"/>
          <w:szCs w:val="24"/>
          <w:lang w:val="ru-RU"/>
        </w:rPr>
        <w:br/>
        <w:t xml:space="preserve">в правый и левый угол площадки; укороченные удары на сетку; плоские удары </w:t>
      </w:r>
      <w:r>
        <w:rPr>
          <w:rFonts w:ascii="Times New Roman" w:hAnsi="Times New Roman"/>
          <w:sz w:val="24"/>
          <w:szCs w:val="24"/>
          <w:lang w:val="ru-RU"/>
        </w:rPr>
        <w:br/>
        <w:t xml:space="preserve">в средней зоне площадки;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использовать тактические действия в атаке и в защите при смешанных (микст) играх и комбинационной игре: быстрые атакующие удары со смещением обучающегося к задней линии, удары по низкой траектории в среднюю зону площадки;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выполнять упражнения специальной физической подготовки.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осуществлять игровую деятельность по правилам с использованием ранее разученных технических приёмов.</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10.</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М</w:t>
      </w:r>
      <w:r>
        <w:rPr>
          <w:rFonts w:ascii="Times New Roman" w:hAnsi="Times New Roman"/>
          <w:color w:val="000000"/>
          <w:sz w:val="24"/>
          <w:szCs w:val="24"/>
          <w:lang w:val="ru-RU" w:eastAsia="zh-CN"/>
        </w:rPr>
        <w:t xml:space="preserve">одуль «Триатлон».</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10.1.</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Пояснительная записка модуля «Триатлон».</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Модуль «Триатлон» (далее – модуль по триатлону, триатлон)</w:t>
      </w:r>
      <w:r>
        <w:rPr>
          <w:rFonts w:ascii="Times New Roman" w:hAnsi="Times New Roman"/>
          <w:color w:val="000000"/>
          <w:sz w:val="24"/>
          <w:szCs w:val="24"/>
          <w:lang w:val="ru-RU" w:eastAsia="zh-CN"/>
        </w:rPr>
        <w:t xml:space="preserve">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w:t>
      </w:r>
      <w:r>
        <w:rPr>
          <w:rFonts w:ascii="Times New Roman" w:hAnsi="Times New Roman"/>
          <w:sz w:val="24"/>
          <w:szCs w:val="24"/>
          <w:lang w:val="ru-RU" w:eastAsia="zh-CN"/>
        </w:rPr>
        <w:t xml:space="preserve">спортивно-ориентированных форм, </w:t>
      </w:r>
      <w:r>
        <w:rPr>
          <w:rFonts w:ascii="Times New Roman" w:hAnsi="Times New Roman"/>
          <w:color w:val="000000"/>
          <w:sz w:val="24"/>
          <w:szCs w:val="24"/>
          <w:lang w:val="ru-RU" w:eastAsia="zh-CN"/>
        </w:rPr>
        <w:t xml:space="preserve">средств и методов </w:t>
      </w:r>
      <w:r>
        <w:rPr>
          <w:rFonts w:ascii="Times New Roman" w:hAnsi="Times New Roman"/>
          <w:sz w:val="24"/>
          <w:szCs w:val="24"/>
          <w:lang w:val="ru-RU" w:eastAsia="zh-CN"/>
        </w:rPr>
        <w:t xml:space="preserve">обучения по различным видам спорта.</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Times New Roman"/>
          <w:sz w:val="24"/>
          <w:szCs w:val="24"/>
          <w:lang w:val="ru-RU"/>
        </w:rPr>
        <w:t xml:space="preserve">Триатлон, как комплексный вид спорта, </w:t>
      </w:r>
      <w:r>
        <w:rPr>
          <w:rFonts w:ascii="Times New Roman" w:hAnsi="Times New Roman"/>
          <w:color w:val="000000"/>
          <w:sz w:val="24"/>
          <w:szCs w:val="24"/>
          <w:lang w:val="ru-RU" w:eastAsia="ru-RU"/>
        </w:rPr>
        <w:t xml:space="preserve">объединяет наиболее популярные циклические спортивные дисциплины - плавание, велогонка, бег и</w:t>
      </w:r>
      <w:r>
        <w:rPr>
          <w:rFonts w:ascii="Times New Roman" w:hAnsi="Times New Roman" w:eastAsia="Arial Unicode MS"/>
          <w:sz w:val="24"/>
          <w:szCs w:val="24"/>
          <w:lang w:val="ru-RU" w:eastAsia="ru-RU"/>
        </w:rPr>
        <w:t xml:space="preserve"> способствует </w:t>
      </w:r>
      <w:r>
        <w:rPr>
          <w:rFonts w:ascii="Times New Roman" w:hAnsi="Times New Roman"/>
          <w:sz w:val="24"/>
          <w:szCs w:val="24"/>
          <w:lang w:val="ru-RU" w:eastAsia="ru-RU"/>
        </w:rPr>
        <w:t xml:space="preserve">всестороннему физическому, интеллектуальному, нравственному развитию, патриотическому воспитанию обучающихся, их личностному и профессиональному самоопределению. </w:t>
      </w:r>
      <w:r>
        <w:rPr>
          <w:rFonts w:ascii="Times New Roman" w:hAnsi="Times New Roman" w:eastAsia="Times New Roman"/>
          <w:sz w:val="24"/>
          <w:szCs w:val="24"/>
          <w:lang w:val="ru-RU"/>
        </w:rPr>
        <w:t xml:space="preserve">Занятия триатлоном </w:t>
      </w:r>
      <w:r>
        <w:rPr>
          <w:rFonts w:ascii="Times New Roman" w:hAnsi="Times New Roman" w:eastAsia="Arial Unicode MS"/>
          <w:sz w:val="24"/>
          <w:szCs w:val="24"/>
          <w:lang w:val="ru-RU" w:eastAsia="ru-RU"/>
        </w:rPr>
        <w:t xml:space="preserve">обеспечивают эффективное развитие физических качеств, </w:t>
      </w:r>
      <w:r>
        <w:rPr>
          <w:rFonts w:ascii="Times New Roman" w:hAnsi="Times New Roman"/>
          <w:color w:val="000000"/>
          <w:sz w:val="24"/>
          <w:szCs w:val="24"/>
          <w:lang w:val="ru-RU" w:eastAsia="ru-RU"/>
        </w:rPr>
        <w:t xml:space="preserve">имеют оздоровительную направленность, повышают уровень функционирования всех систем организма человека. </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eastAsia="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sz w:val="24"/>
          <w:szCs w:val="24"/>
          <w:lang w:val="ru-RU"/>
        </w:rPr>
        <w:t xml:space="preserve">Использование средств триатлона в образовательной деятельности </w:t>
      </w:r>
      <w:r>
        <w:rPr>
          <w:rFonts w:ascii="Times New Roman" w:hAnsi="Times New Roman" w:eastAsia="Times New Roman"/>
          <w:sz w:val="24"/>
          <w:szCs w:val="24"/>
          <w:lang w:val="ru-RU"/>
        </w:rPr>
        <w:t xml:space="preserve">содействуют формированию у обучающихся важные для жизни навыки и черты характера (целеустремленность, настойчивость, решительность, коммуникабельность, самостоятельность, силу воли и уверенность в своих силах), дают возможность вырабатывать навыки общения,</w:t>
      </w:r>
      <w:r>
        <w:rPr>
          <w:rFonts w:ascii="Times New Roman" w:hAnsi="Times New Roman"/>
          <w:sz w:val="24"/>
          <w:szCs w:val="24"/>
          <w:lang w:val="ru-RU" w:eastAsia="ru-RU"/>
        </w:rPr>
        <w:t xml:space="preserve">дисциплинированности, самообладания, терпимости, </w:t>
      </w:r>
      <w:r>
        <w:rPr>
          <w:rFonts w:ascii="Times New Roman" w:hAnsi="Times New Roman" w:eastAsia="Times New Roman"/>
          <w:sz w:val="24"/>
          <w:szCs w:val="24"/>
          <w:lang w:val="ru-RU"/>
        </w:rPr>
        <w:t xml:space="preserve">ответственности</w:t>
      </w:r>
      <w:r>
        <w:rPr>
          <w:rFonts w:ascii="Times New Roman" w:hAnsi="Times New Roman" w:eastAsia="Times New Roman"/>
          <w:spacing w:val="-3"/>
          <w:sz w:val="24"/>
          <w:szCs w:val="24"/>
          <w:lang w:val="ru-RU"/>
        </w:rPr>
        <w:t xml:space="preserve">.</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10.2.</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Целью изучение модуля «Триатлон» </w:t>
      </w:r>
      <w:r>
        <w:rPr>
          <w:rFonts w:ascii="Times New Roman" w:hAnsi="Times New Roman" w:eastAsia="Times New Roman"/>
          <w:sz w:val="24"/>
          <w:szCs w:val="24"/>
          <w:lang w:val="ru-RU"/>
        </w:rPr>
        <w:t xml:space="preserve">является формирование </w:t>
      </w:r>
      <w:r>
        <w:rPr>
          <w:rFonts w:ascii="Times New Roman" w:hAnsi="Times New Roman" w:eastAsia="Times New Roman"/>
          <w:sz w:val="24"/>
          <w:szCs w:val="24"/>
          <w:lang w:val="ru-RU"/>
        </w:rPr>
        <w:br/>
        <w:t xml:space="preserve">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w:t>
      </w:r>
      <w:r>
        <w:rPr>
          <w:rFonts w:ascii="Times New Roman" w:hAnsi="Times New Roman" w:eastAsia="Times New Roman"/>
          <w:sz w:val="24"/>
          <w:szCs w:val="24"/>
          <w:lang w:val="ru-RU"/>
        </w:rPr>
        <w:br/>
        <w:t xml:space="preserve">и спортом с использованием циклических видов спорта триатлона.</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10.3.</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Задачами изучения модуля «Триатлон» являются: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всестороннее гармоничное развитие детей и подростков, увеличение объёма их двигательной активности;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Times New Roman"/>
          <w:sz w:val="24"/>
          <w:szCs w:val="24"/>
          <w:lang w:val="ru-RU" w:eastAsia="ru-RU"/>
        </w:rPr>
      </w:pPr>
      <w:r>
        <w:rPr>
          <w:rFonts w:ascii="Times New Roman" w:hAnsi="Times New Roman"/>
          <w:color w:val="000000"/>
          <w:sz w:val="24"/>
          <w:szCs w:val="24"/>
          <w:lang w:val="ru-RU" w:eastAsia="ru-RU"/>
        </w:rP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освоение знаний о физической культуре и спорте в целом, и о триатлоне </w:t>
      </w:r>
      <w:r>
        <w:rPr>
          <w:rFonts w:ascii="Times New Roman" w:hAnsi="Times New Roman"/>
          <w:color w:val="000000"/>
          <w:sz w:val="24"/>
          <w:szCs w:val="24"/>
          <w:lang w:val="ru-RU" w:eastAsia="ru-RU"/>
        </w:rPr>
        <w:br/>
        <w:t xml:space="preserve">в частности;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формирование общих представлений о триатлоне, о его возможностях </w:t>
      </w:r>
      <w:r>
        <w:rPr>
          <w:rFonts w:ascii="Times New Roman" w:hAnsi="Times New Roman"/>
          <w:color w:val="000000"/>
          <w:sz w:val="24"/>
          <w:szCs w:val="24"/>
          <w:lang w:val="ru-RU" w:eastAsia="ru-RU"/>
        </w:rPr>
        <w:br/>
        <w:t xml:space="preserve">и значении в процессе укрепления здоровья, физическом развитии </w:t>
      </w:r>
      <w:r>
        <w:rPr>
          <w:rFonts w:ascii="Times New Roman" w:hAnsi="Times New Roman"/>
          <w:color w:val="000000"/>
          <w:sz w:val="24"/>
          <w:szCs w:val="24"/>
          <w:lang w:val="ru-RU" w:eastAsia="ru-RU"/>
        </w:rPr>
        <w:br/>
        <w:t xml:space="preserve">и физической подготовки обучающихся;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формирование образовательного фундамента, основанного как на знаниях </w:t>
      </w:r>
      <w:r>
        <w:rPr>
          <w:rFonts w:ascii="Times New Roman" w:hAnsi="Times New Roman"/>
          <w:color w:val="000000"/>
          <w:sz w:val="24"/>
          <w:szCs w:val="24"/>
          <w:lang w:val="ru-RU" w:eastAsia="ru-RU"/>
        </w:rPr>
        <w:br/>
        <w:t xml:space="preserve">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обеспечение культуры безопасного поведения на занятиях по триатлону;</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воспитание положительных качеств личности, норм коллективного взаимодействия и сотрудничества;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популяризация триатлона среди подрастающего поколения, привлечение обучающихся, проявляющих повышенный интерес и способности к занятиям триатлоном, в школьные спортивные клубы, секции, к участию всоревнованиях;</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выявление, развитие и поддержка одарённых детей в области спорта.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10.4.</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Место и роль модуля «Триатлон».</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Модуль «Триатлон» доступен для освоения всем обучающимся, независимо </w:t>
      </w:r>
      <w:r>
        <w:rPr>
          <w:rFonts w:ascii="Times New Roman" w:hAnsi="Times New Roman"/>
          <w:sz w:val="24"/>
          <w:szCs w:val="24"/>
          <w:lang w:val="ru-RU" w:eastAsia="zh-CN"/>
        </w:rPr>
        <w:br/>
        <w:t xml:space="preserve">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Специфика модуля по триатлону сочетается практически со всеми базовыми видами спорта, входящими в учебный предмет «Физическая культура» </w:t>
      </w:r>
      <w:r>
        <w:rPr>
          <w:rFonts w:ascii="Times New Roman" w:hAnsi="Times New Roman"/>
          <w:sz w:val="24"/>
          <w:szCs w:val="24"/>
          <w:lang w:val="ru-RU"/>
        </w:rPr>
        <w:br/>
        <w:t xml:space="preserve">в общеобразовательной организации (легкая атлетика, гимнастика, спортивные игры и другие), предполагая доступность освоения учебного материала всем возрастным категориям обучающихся, независимо от уровня их физического развития </w:t>
      </w:r>
      <w:r>
        <w:rPr>
          <w:rFonts w:ascii="Times New Roman" w:hAnsi="Times New Roman"/>
          <w:sz w:val="24"/>
          <w:szCs w:val="24"/>
          <w:lang w:val="ru-RU"/>
        </w:rPr>
        <w:br/>
        <w:t xml:space="preserve">и гендерных особенностей.</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eastAsia="zh-CN"/>
        </w:rPr>
        <w:t xml:space="preserve">Интеграция модуля по триатлону поможет обучающимся </w:t>
      </w:r>
      <w:r>
        <w:rPr>
          <w:rFonts w:ascii="Times New Roman" w:hAnsi="Times New Roman"/>
          <w:color w:val="000000"/>
          <w:sz w:val="24"/>
          <w:szCs w:val="24"/>
          <w:lang w:val="ru-RU" w:eastAsia="zh-CN"/>
        </w:rPr>
        <w:t xml:space="preserve">в освоении образовательных программ в рамках внеурочной деятельности, </w:t>
      </w:r>
      <w:r>
        <w:rPr>
          <w:rFonts w:ascii="Times New Roman" w:hAnsi="Times New Roman"/>
          <w:sz w:val="24"/>
          <w:szCs w:val="24"/>
          <w:lang w:val="ru-RU" w:eastAsia="zh-CN"/>
        </w:rPr>
        <w:t xml:space="preserve">дополнительного образования, </w:t>
      </w:r>
      <w:r>
        <w:rPr>
          <w:rFonts w:ascii="Times New Roman" w:hAnsi="Times New Roman"/>
          <w:color w:val="000000"/>
          <w:sz w:val="24"/>
          <w:szCs w:val="24"/>
          <w:lang w:val="ru-RU" w:eastAsia="zh-CN"/>
        </w:rPr>
        <w:t xml:space="preserve">деятельности школьных спортивных клубов, подготовке </w:t>
      </w:r>
      <w:r>
        <w:rPr>
          <w:rFonts w:ascii="Times New Roman" w:hAnsi="Times New Roman"/>
          <w:sz w:val="24"/>
          <w:szCs w:val="24"/>
          <w:lang w:val="ru-RU" w:eastAsia="zh-CN"/>
        </w:rPr>
        <w:t xml:space="preserve">обучающихся к сдаче норм Всероссийского физкультурно-спортивного комплекса «Готов к труду </w:t>
      </w:r>
      <w:r>
        <w:rPr>
          <w:rFonts w:ascii="Times New Roman" w:hAnsi="Times New Roman"/>
          <w:sz w:val="24"/>
          <w:szCs w:val="24"/>
          <w:lang w:val="ru-RU" w:eastAsia="zh-CN"/>
        </w:rPr>
        <w:br/>
        <w:t xml:space="preserve">и обороне» (ГТО), участии в спортивных соревнованиях и </w:t>
      </w:r>
      <w:r>
        <w:rPr>
          <w:rFonts w:ascii="Times New Roman" w:hAnsi="Times New Roman" w:eastAsia="Arial Unicode MS"/>
          <w:sz w:val="24"/>
          <w:szCs w:val="24"/>
          <w:lang w:val="ru-RU" w:eastAsia="ru-RU"/>
        </w:rPr>
        <w:t xml:space="preserve">подготовке юношей </w:t>
      </w:r>
      <w:r>
        <w:rPr>
          <w:rFonts w:ascii="Times New Roman" w:hAnsi="Times New Roman" w:eastAsia="Arial Unicode MS"/>
          <w:sz w:val="24"/>
          <w:szCs w:val="24"/>
          <w:lang w:val="ru-RU" w:eastAsia="ru-RU"/>
        </w:rPr>
        <w:br/>
        <w:t xml:space="preserve">к службе в Вооруженных Силах Российской Федерации.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10.5.</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Модуль «Триатлон» может быть реализован в следующих вариантах:</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при самостоятельном планировании учителем физической культуры процесса освоения обучающимися учебного материала по триатлону с выбором различных элементов триатлона, с учётом возраста и физической подготовленности обучающихся;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Pr>
      <w:r>
        <w:rPr>
          <w:rFonts w:ascii="Times New Roman" w:hAnsi="Times New Roman"/>
          <w:sz w:val="24"/>
          <w:szCs w:val="24"/>
          <w:lang w:val="ru-RU" w:eastAsia="zh-CN"/>
        </w:rPr>
        <w:t xml:space="preserve">в виде целостного последовательного учебного модуля, изучаемого </w:t>
      </w:r>
      <w:r>
        <w:rPr>
          <w:rFonts w:ascii="Times New Roman" w:hAnsi="Times New Roman"/>
          <w:sz w:val="24"/>
          <w:szCs w:val="24"/>
          <w:lang w:val="ru-RU" w:eastAsia="zh-CN"/>
        </w:rPr>
        <w:br/>
        <w:t xml:space="preserve">за счёт части учебного плана, формируемой участниками образовательных отношений из переч</w:t>
      </w:r>
      <w:r>
        <w:rPr>
          <w:rFonts w:ascii="Times New Roman" w:hAnsi="Times New Roman"/>
          <w:sz w:val="24"/>
          <w:szCs w:val="24"/>
          <w:lang w:val="ru-RU" w:eastAsia="zh-CN"/>
        </w:rPr>
        <w:t xml:space="preserve">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szCs w:val="24"/>
          <w:lang w:val="ru-RU" w:eastAsia="zh-CN"/>
        </w:rPr>
        <w:br/>
        <w:t xml:space="preserve">(при организации и проведении уроков физической культуры с 3-х часовой недельной нагрузкой рекомендуемый объём в 10 и11 классах – по 34 часа);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в виде дополнительных часов, </w:t>
      </w:r>
      <w:r>
        <w:rPr>
          <w:rFonts w:ascii="Times New Roman" w:hAnsi="Times New Roman" w:eastAsia="Arial Unicode MS"/>
          <w:sz w:val="24"/>
          <w:szCs w:val="24"/>
          <w:lang w:val="ru-RU" w:eastAsia="ru-RU"/>
        </w:rPr>
        <w:t xml:space="preserve">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Pr>
          <w:rFonts w:ascii="Times New Roman" w:hAnsi="Times New Roman" w:eastAsia="Arial Unicode MS"/>
          <w:sz w:val="24"/>
          <w:szCs w:val="24"/>
          <w:lang w:val="ru-RU" w:eastAsia="ru-RU"/>
        </w:rPr>
        <w:br/>
      </w:r>
      <w:r>
        <w:rPr>
          <w:rFonts w:ascii="Times New Roman" w:hAnsi="Times New Roman"/>
          <w:sz w:val="24"/>
          <w:szCs w:val="24"/>
          <w:lang w:val="ru-RU" w:eastAsia="zh-CN"/>
        </w:rPr>
        <w:t xml:space="preserve">в 10 и11 классах – 34 часа</w:t>
      </w:r>
      <w:r>
        <w:rPr>
          <w:rFonts w:ascii="Times New Roman" w:hAnsi="Times New Roman" w:eastAsia="Arial Unicode MS"/>
          <w:sz w:val="24"/>
          <w:szCs w:val="24"/>
          <w:lang w:val="ru-RU" w:eastAsia="ru-RU"/>
        </w:rPr>
        <w:t xml:space="preserve">).</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10.6.</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Содержание модуля «Триатлон».</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1)</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Знания о триатлоне.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История развития триатлона в мире, Европе и в России, достижения отечественных и зарубежных триатлонистов и национальных команд.</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Современные тенденции развития триатлона на территории России, региона, Европы и мира.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Названия, роль и структура главных официальных организаций мира, Европы, страны, региона занимающихся развитием триатлона.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Основные направления развития спортивного менеджмента и маркетинга </w:t>
      </w:r>
      <w:r>
        <w:rPr>
          <w:rFonts w:ascii="Times New Roman" w:hAnsi="Times New Roman"/>
          <w:color w:val="000000"/>
          <w:sz w:val="24"/>
          <w:szCs w:val="24"/>
          <w:lang w:val="ru-RU" w:eastAsia="ru-RU"/>
        </w:rPr>
        <w:br/>
        <w:t xml:space="preserve">в триатлоне для самоопределения интересов, способностей и возможностей.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Официальный календарь соревнований (международных, всероссийских, региональных).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Правила соревнований по триатлону. Размеры и обустройство мест проведения соревнований (стартовой, транзитной и финишной зоны), технические требования к экипировке участников, инвентарю и оборудованию. Судейская бригада, обязанности и функции.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Правила техники безопасности во время учебных, тренировочных занятий </w:t>
      </w:r>
      <w:r>
        <w:rPr>
          <w:rFonts w:ascii="Times New Roman" w:hAnsi="Times New Roman"/>
          <w:color w:val="000000"/>
          <w:sz w:val="24"/>
          <w:szCs w:val="24"/>
          <w:lang w:val="ru-RU" w:eastAsia="ru-RU"/>
        </w:rPr>
        <w:br/>
        <w:t xml:space="preserve">и соревнований по триатлону. Требования к местам проведения занятий </w:t>
      </w:r>
      <w:r>
        <w:rPr>
          <w:rFonts w:ascii="Times New Roman" w:hAnsi="Times New Roman"/>
          <w:color w:val="000000"/>
          <w:sz w:val="24"/>
          <w:szCs w:val="24"/>
          <w:lang w:val="ru-RU" w:eastAsia="ru-RU"/>
        </w:rPr>
        <w:br/>
        <w:t xml:space="preserve">по триатлону, экипировке, инвентарю и оборудованию. Правила безопасного правомерного поведения на спортивных объектах в качестве зрителя или волонтера.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Классификация физических упражнений, применяемых в триатлоне: </w:t>
      </w:r>
      <w:r>
        <w:rPr>
          <w:rFonts w:ascii="Times New Roman" w:hAnsi="Times New Roman"/>
          <w:color w:val="000000"/>
          <w:spacing w:val="-1"/>
          <w:sz w:val="24"/>
          <w:szCs w:val="24"/>
          <w:lang w:val="ru-RU" w:eastAsia="ru-RU"/>
        </w:rPr>
        <w:t xml:space="preserve">подготовительные, </w:t>
      </w:r>
      <w:r>
        <w:rPr>
          <w:rFonts w:ascii="Times New Roman" w:hAnsi="Times New Roman"/>
          <w:color w:val="000000"/>
          <w:sz w:val="24"/>
          <w:szCs w:val="24"/>
          <w:lang w:val="ru-RU" w:eastAsia="ru-RU"/>
        </w:rPr>
        <w:t xml:space="preserve">общеразвивающие, специальные и корригирующие.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Характеристика технико-тактических действий в триатлоне. Средства общей </w:t>
      </w:r>
      <w:r>
        <w:rPr>
          <w:rFonts w:ascii="Times New Roman" w:hAnsi="Times New Roman"/>
          <w:color w:val="000000"/>
          <w:sz w:val="24"/>
          <w:szCs w:val="24"/>
          <w:lang w:val="ru-RU" w:eastAsia="ru-RU"/>
        </w:rPr>
        <w:br/>
        <w:t xml:space="preserve">и специальной физической подготовки, применяемые в образовательной </w:t>
      </w:r>
      <w:r>
        <w:rPr>
          <w:rFonts w:ascii="Times New Roman" w:hAnsi="Times New Roman"/>
          <w:color w:val="000000"/>
          <w:sz w:val="24"/>
          <w:szCs w:val="24"/>
          <w:lang w:val="ru-RU" w:eastAsia="ru-RU"/>
        </w:rPr>
        <w:br/>
        <w:t xml:space="preserve">и тренировочной деятельности при занятиях триатлоном.</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Методы развития физических качеств.</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Влияние занятий триатлоном на физическую, психическую, интеллектуальную и социальную деятельность человека.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Правильное сбалансированное питание, </w:t>
      </w:r>
      <w:r>
        <w:rPr>
          <w:rFonts w:ascii="Times New Roman" w:hAnsi="Times New Roman" w:eastAsia="Times New Roman"/>
          <w:sz w:val="24"/>
          <w:szCs w:val="24"/>
          <w:lang w:val="ru-RU"/>
        </w:rPr>
        <w:t xml:space="preserve">суточный пищевой рацион </w:t>
      </w:r>
      <w:r>
        <w:rPr>
          <w:rFonts w:ascii="Times New Roman" w:hAnsi="Times New Roman"/>
          <w:color w:val="000000"/>
          <w:sz w:val="24"/>
          <w:szCs w:val="24"/>
          <w:lang w:val="ru-RU" w:eastAsia="ru-RU"/>
        </w:rPr>
        <w:t xml:space="preserve">триатлониста. Способы самоконтроля за физической нагрузкой во время занятий триатлоном.</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Основы психологической подготовки триатлонистов. Способы и методы профилактики пагубных привычек, асоциального и созависимого поведения. Антидопинговые правила и нормы поведения.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color w:val="000000"/>
          <w:sz w:val="24"/>
          <w:szCs w:val="24"/>
          <w:lang w:val="ru-RU" w:eastAsia="ru-RU"/>
        </w:rPr>
        <w:t xml:space="preserve">Профилактика спортивного травматизма триатлонистов, причины возникновения травм и методы их устранения. Первая помощь при травмах </w:t>
      </w:r>
      <w:r>
        <w:rPr>
          <w:rFonts w:ascii="Times New Roman" w:hAnsi="Times New Roman"/>
          <w:color w:val="000000"/>
          <w:sz w:val="24"/>
          <w:szCs w:val="24"/>
          <w:lang w:val="ru-RU" w:eastAsia="ru-RU"/>
        </w:rPr>
        <w:br/>
        <w:t xml:space="preserve">и повреждениях во время занятий триатлоном.</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Влияние занятий триатлоном на формирование положительных качеств личности человека (воли, целеустремлённости, трудолюбия, смелости, честности, сознательности, выдержки, решительности, настойчивости, этических норм поведения).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2)</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Способы самостоятельной деятельности.</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Планирование самостоятельной подготовки в триатлоне. Организация </w:t>
      </w:r>
      <w:r>
        <w:rPr>
          <w:rFonts w:ascii="Times New Roman" w:hAnsi="Times New Roman"/>
          <w:color w:val="000000"/>
          <w:sz w:val="24"/>
          <w:szCs w:val="24"/>
          <w:lang w:val="ru-RU" w:eastAsia="ru-RU"/>
        </w:rPr>
        <w:br/>
        <w:t xml:space="preserve">и проведение самостоятельных занятий по триатлону.</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Способы самостоятельного освоения двигательных действий, подбор подготовительных и специальных упражнений.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Специальные физические упражнения триатлониста, их роль и место </w:t>
      </w:r>
      <w:r>
        <w:rPr>
          <w:rFonts w:ascii="Times New Roman" w:hAnsi="Times New Roman"/>
          <w:color w:val="000000"/>
          <w:sz w:val="24"/>
          <w:szCs w:val="24"/>
          <w:lang w:val="ru-RU" w:eastAsia="ru-RU"/>
        </w:rPr>
        <w:br/>
        <w:t xml:space="preserve">в формировании технического мастерства. Комплексы упражнений из различных дисциплин триатлона общеразвивающего, подготовительного и специального воздействия.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Причины возникновения ошибок при выполнении двигательных действий </w:t>
      </w:r>
      <w:r>
        <w:rPr>
          <w:rFonts w:ascii="Times New Roman" w:hAnsi="Times New Roman"/>
          <w:color w:val="000000"/>
          <w:sz w:val="24"/>
          <w:szCs w:val="24"/>
          <w:lang w:val="ru-RU" w:eastAsia="ru-RU"/>
        </w:rPr>
        <w:br/>
        <w:t xml:space="preserve">и способы их устранения. Основы анализа собственных двигательных действий </w:t>
      </w:r>
      <w:r>
        <w:rPr>
          <w:rFonts w:ascii="Times New Roman" w:hAnsi="Times New Roman"/>
          <w:color w:val="000000"/>
          <w:sz w:val="24"/>
          <w:szCs w:val="24"/>
          <w:lang w:val="ru-RU" w:eastAsia="ru-RU"/>
        </w:rPr>
        <w:br/>
        <w:t xml:space="preserve">и действий соперников.</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Осуществление функций судьи, помощника судьи, судьи секретаря во время контрольных занятий и соревнований.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Способы планирования и распределения занятий по технической подготовки </w:t>
      </w:r>
      <w:r>
        <w:rPr>
          <w:rFonts w:ascii="Times New Roman" w:hAnsi="Times New Roman"/>
          <w:color w:val="000000"/>
          <w:sz w:val="24"/>
          <w:szCs w:val="24"/>
          <w:lang w:val="ru-RU" w:eastAsia="ru-RU"/>
        </w:rPr>
        <w:br/>
        <w:t xml:space="preserve">по триатлону. Оценка техники осваиваемых упражнений и движений по эталонному образцу, внутренним ощущениям, способы выявления и исправления технических ошибок.</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Технологии предупреждения и нивелирования конфликтных ситуации </w:t>
      </w:r>
      <w:r>
        <w:rPr>
          <w:rFonts w:ascii="Times New Roman" w:hAnsi="Times New Roman"/>
          <w:color w:val="000000"/>
          <w:sz w:val="24"/>
          <w:szCs w:val="24"/>
          <w:lang w:val="ru-RU" w:eastAsia="ru-RU"/>
        </w:rPr>
        <w:br/>
        <w:t xml:space="preserve">во время занятий триатлоном, решения спорных и проблемных ситуаций.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Объективные и субъективные признаки утомления. Средства восстановления (массаж, самомассаж, баня, оздоровительное плавание) после физических нагрузок на занятиях триатлоном и соревновательной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Технологии предупреждения и нивелирования конфликтных ситуации </w:t>
      </w:r>
      <w:r>
        <w:rPr>
          <w:rFonts w:ascii="Times New Roman" w:hAnsi="Times New Roman"/>
          <w:color w:val="000000"/>
          <w:sz w:val="24"/>
          <w:szCs w:val="24"/>
          <w:lang w:val="ru-RU" w:eastAsia="ru-RU"/>
        </w:rPr>
        <w:br/>
        <w:t xml:space="preserve">во время занятий триатлоном, решения спорных и проблемных ситуаций.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Основы анализа</w:t>
      </w:r>
      <w:r>
        <w:rPr>
          <w:rFonts w:ascii="Times New Roman" w:hAnsi="Times New Roman"/>
          <w:color w:val="000000"/>
          <w:spacing w:val="-18"/>
          <w:sz w:val="24"/>
          <w:szCs w:val="24"/>
          <w:lang w:val="ru-RU" w:eastAsia="ru-RU"/>
        </w:rPr>
        <w:t xml:space="preserve"> собственных </w:t>
      </w:r>
      <w:r>
        <w:rPr>
          <w:rFonts w:ascii="Times New Roman" w:hAnsi="Times New Roman"/>
          <w:color w:val="000000"/>
          <w:sz w:val="24"/>
          <w:szCs w:val="24"/>
          <w:lang w:val="ru-RU" w:eastAsia="ru-RU"/>
        </w:rPr>
        <w:t xml:space="preserve">технических и тактических действий и действий соперников.</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Тестирование уровня физической подготовленности в триатлоне. Выполнения контрольно-тестовых упражнений по общей и специальной технической подготовке триатлониста.</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Arial Unicode MS"/>
          <w:sz w:val="24"/>
          <w:szCs w:val="24"/>
          <w:lang w:val="ru-RU" w:eastAsia="ru-RU"/>
        </w:rPr>
        <w:t xml:space="preserve">3)</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Физическое совершенствование.</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Комплексы упражнений для развития физических качеств (быстроты, ловкости, гибкости, силы, общей и специальной выносливости).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Комплексы </w:t>
      </w:r>
      <w:r>
        <w:rPr>
          <w:rFonts w:ascii="Times New Roman" w:hAnsi="Times New Roman"/>
          <w:color w:val="000000"/>
          <w:sz w:val="24"/>
          <w:szCs w:val="24"/>
          <w:lang w:val="ru-RU" w:eastAsia="ru-RU"/>
        </w:rPr>
        <w:t xml:space="preserve">упражнений, </w:t>
      </w:r>
      <w:r>
        <w:rPr>
          <w:rFonts w:ascii="Times New Roman" w:hAnsi="Times New Roman"/>
          <w:color w:val="000000"/>
          <w:sz w:val="24"/>
          <w:szCs w:val="24"/>
          <w:lang w:val="ru-RU" w:eastAsia="ru-RU"/>
        </w:rPr>
        <w:t xml:space="preserve">формирующие эффективную технику движений, двигательные умения и навыки технических и тактических действий триатлониста.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Технические и тактические действия в триатлоне, изученные на уровне основного общего образования.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Техника передвижения в воде: </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техника спортивных способов плавания: специальные упражнения в воде </w:t>
      </w:r>
      <w:r>
        <w:rPr>
          <w:rFonts w:ascii="Times New Roman" w:hAnsi="Times New Roman"/>
          <w:color w:val="000000"/>
          <w:sz w:val="24"/>
          <w:szCs w:val="24"/>
          <w:lang w:val="ru-RU" w:eastAsia="ru-RU"/>
        </w:rPr>
        <w:br/>
        <w:t xml:space="preserve">с различным положением рук и ног, прыжков в воду, различные виды поворотов, плавание с помощью одних ног или рук, с дыханием на 3, 5, 7 гребков, плавание </w:t>
      </w:r>
      <w:r>
        <w:rPr>
          <w:rFonts w:ascii="Times New Roman" w:hAnsi="Times New Roman"/>
          <w:color w:val="000000"/>
          <w:sz w:val="24"/>
          <w:szCs w:val="24"/>
          <w:lang w:val="ru-RU" w:eastAsia="ru-RU"/>
        </w:rPr>
        <w:br/>
        <w:t xml:space="preserve">со сменой скорости и частоты гребков;</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color w:val="000000"/>
          <w:sz w:val="24"/>
          <w:szCs w:val="24"/>
          <w:lang w:val="ru-RU" w:eastAsia="ru-RU"/>
        </w:rPr>
        <w:t xml:space="preserve">техника и тактика плавания на открытой воде: плавание </w:t>
      </w:r>
      <w:r>
        <w:rPr>
          <w:rFonts w:ascii="Times New Roman" w:hAnsi="Times New Roman"/>
          <w:color w:val="000000"/>
          <w:sz w:val="24"/>
          <w:szCs w:val="24"/>
          <w:lang w:val="ru-RU" w:eastAsia="ru-RU"/>
        </w:rPr>
        <w:br/>
        <w:t xml:space="preserve">с поднятой головой, плавание в группе спортсменов с общего старта </w:t>
      </w:r>
      <w:r>
        <w:rPr>
          <w:rFonts w:ascii="Times New Roman" w:hAnsi="Times New Roman"/>
          <w:color w:val="000000"/>
          <w:sz w:val="24"/>
          <w:szCs w:val="24"/>
          <w:lang w:val="ru-RU" w:eastAsia="ru-RU"/>
        </w:rPr>
        <w:br/>
        <w:t xml:space="preserve">(с понтона или бортика бассейна), плавание с выходом на берег (бортик бассейна), постепенное увеличение дистанции плавания.</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eastAsia="Times New Roman"/>
          <w:sz w:val="24"/>
          <w:szCs w:val="24"/>
          <w:lang w:val="ru-RU"/>
        </w:rPr>
        <w:t xml:space="preserve">Техника передвижения на велосипеде: </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езда по кругу (по спортивной площадке или по аллее в парке) со сменой направления движения, езда стоя по прямой с кратковременной остановкой </w:t>
      </w:r>
      <w:r>
        <w:rPr>
          <w:rFonts w:ascii="Times New Roman" w:hAnsi="Times New Roman"/>
          <w:color w:val="000000"/>
          <w:sz w:val="24"/>
          <w:szCs w:val="24"/>
          <w:lang w:val="ru-RU" w:eastAsia="ru-RU"/>
        </w:rPr>
        <w:br/>
        <w:t xml:space="preserve">в заданном месте, преодоление препятствий различной высоты (3-10 см), упражнения в парах на прямой, движение «змейкой» и другие упражнения;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техника педалирования: положение рук на руле велосипеда и ног на педалях, различные виды посадки, езда на велосипеде в положении сидя в седле и стоя </w:t>
      </w:r>
      <w:r>
        <w:rPr>
          <w:rFonts w:ascii="Times New Roman" w:hAnsi="Times New Roman"/>
          <w:color w:val="000000"/>
          <w:sz w:val="24"/>
          <w:szCs w:val="24"/>
          <w:lang w:val="ru-RU" w:eastAsia="ru-RU"/>
        </w:rPr>
        <w:br/>
        <w:t xml:space="preserve">на педалях, применение переключателя передач для изменения передаточного соотношения, использование веса тела в управлении скоростью движения велосипеда;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техника прохождения сложных участков: особенности посадки на различных участках трассы, поза вхождения в поворот, использование веса тела в повороте, особенности посадки и техника прохождения поворотов, подъемов и спусков </w:t>
      </w:r>
      <w:r>
        <w:rPr>
          <w:rFonts w:ascii="Times New Roman" w:hAnsi="Times New Roman"/>
          <w:color w:val="000000"/>
          <w:sz w:val="24"/>
          <w:szCs w:val="24"/>
          <w:lang w:val="ru-RU" w:eastAsia="ru-RU"/>
        </w:rPr>
        <w:br/>
        <w:t xml:space="preserve">в различных погодных условиях и на различных видах дорожного покрытия;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color w:val="000000"/>
          <w:sz w:val="24"/>
          <w:szCs w:val="24"/>
          <w:lang w:val="ru-RU" w:eastAsia="ru-RU"/>
        </w:rPr>
        <w:t xml:space="preserve">техника и тактика прохождения велоэтапа в триатлоне: обучение способам бега с велосипедом и быстрой посадки на велосипед, обучение набору скорости </w:t>
      </w:r>
      <w:r>
        <w:rPr>
          <w:rFonts w:ascii="Times New Roman" w:hAnsi="Times New Roman"/>
          <w:color w:val="000000"/>
          <w:sz w:val="24"/>
          <w:szCs w:val="24"/>
          <w:lang w:val="ru-RU" w:eastAsia="ru-RU"/>
        </w:rPr>
        <w:br/>
        <w:t xml:space="preserve">и использованию специальной обуви на велоэтапе, езда в группе других участников (в парах, в команде), обучение лидированию и совместным технико-тактическим действиям на трассе.</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eastAsia="Times New Roman"/>
          <w:sz w:val="24"/>
          <w:szCs w:val="24"/>
          <w:lang w:val="ru-RU"/>
        </w:rPr>
        <w:t xml:space="preserve">Техника передвижения бегом </w:t>
      </w:r>
      <w:r>
        <w:rPr>
          <w:rFonts w:ascii="Times New Roman" w:hAnsi="Times New Roman"/>
          <w:color w:val="000000"/>
          <w:sz w:val="24"/>
          <w:szCs w:val="24"/>
          <w:lang w:val="ru-RU" w:eastAsia="ru-RU"/>
        </w:rPr>
        <w:t xml:space="preserve">(беговая подготовка) для безопасного </w:t>
      </w:r>
      <w:r>
        <w:rPr>
          <w:rFonts w:ascii="Times New Roman" w:hAnsi="Times New Roman"/>
          <w:color w:val="000000"/>
          <w:sz w:val="24"/>
          <w:szCs w:val="24"/>
          <w:lang w:val="ru-RU" w:eastAsia="ru-RU"/>
        </w:rPr>
        <w:br/>
        <w:t xml:space="preserve">и эффективного бега на различной скорости, изменению, частоты шагов, скорости </w:t>
      </w:r>
      <w:r>
        <w:rPr>
          <w:rFonts w:ascii="Times New Roman" w:hAnsi="Times New Roman"/>
          <w:color w:val="000000"/>
          <w:sz w:val="24"/>
          <w:szCs w:val="24"/>
          <w:lang w:val="ru-RU" w:eastAsia="ru-RU"/>
        </w:rPr>
        <w:br/>
        <w:t xml:space="preserve">и направления движения, прохождению поворотов, подъемов и спусков, особенности техники бега в различных условиях:</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упражнения для обучения ритму бега (бег на коротких отрезках </w:t>
      </w:r>
      <w:r>
        <w:rPr>
          <w:rFonts w:ascii="Times New Roman" w:hAnsi="Times New Roman"/>
          <w:color w:val="000000"/>
          <w:sz w:val="24"/>
          <w:szCs w:val="24"/>
          <w:lang w:val="ru-RU" w:eastAsia="ru-RU"/>
        </w:rPr>
        <w:br/>
        <w:t xml:space="preserve">от 30 м до 100 м с переменной скоростью, обучение концентрации внимания </w:t>
      </w:r>
      <w:r>
        <w:rPr>
          <w:rFonts w:ascii="Times New Roman" w:hAnsi="Times New Roman"/>
          <w:color w:val="000000"/>
          <w:sz w:val="24"/>
          <w:szCs w:val="24"/>
          <w:lang w:val="ru-RU" w:eastAsia="ru-RU"/>
        </w:rPr>
        <w:br/>
        <w:t xml:space="preserve">на активном «снятии» стопы с опоры и на поддержании оптимальной частоты шагов (не менее 180 шагов/мин), обучение изменению частоты шагов без изменения скорости бега);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техника прохождения сложных участков: использование веса тела в повороте, особенности позы и техника прохождения поворотов, подъемов и спусков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в различных погодных условиях и на различных видах дорожного покрытия;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техника бега в триатлоне: бег после езды на велосипеде, чередование бега </w:t>
      </w:r>
      <w:r>
        <w:rPr>
          <w:rFonts w:ascii="Times New Roman" w:hAnsi="Times New Roman"/>
          <w:color w:val="000000"/>
          <w:sz w:val="24"/>
          <w:szCs w:val="24"/>
          <w:lang w:val="ru-RU" w:eastAsia="ru-RU"/>
        </w:rPr>
        <w:br/>
        <w:t xml:space="preserve">и езды на велосипеде (или нагрузок силового характера на ноги), постепенное увеличение дистанции бега.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Прохождение дистанции триатлона или ее отдельных сегментов и связок. Моделирование различных соревновательных ситуаций в учебной и тренировочной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Times New Roman"/>
          <w:sz w:val="24"/>
          <w:szCs w:val="24"/>
          <w:lang w:val="ru-RU"/>
        </w:rPr>
      </w:pPr>
      <w:r>
        <w:rPr>
          <w:rFonts w:ascii="Times New Roman" w:hAnsi="Times New Roman"/>
          <w:color w:val="000000"/>
          <w:sz w:val="24"/>
          <w:szCs w:val="24"/>
          <w:lang w:val="ru-RU" w:eastAsia="ru-RU"/>
        </w:rPr>
        <w:t xml:space="preserve">Участие в соревновательной деятельности.</w:t>
      </w:r>
      <w:r>
        <w:rPr>
          <w:rFonts w:ascii="Times New Roman" w:hAnsi="Times New Roman" w:eastAsia="Times New Roman"/>
          <w:sz w:val="24"/>
          <w:szCs w:val="24"/>
          <w:lang w:val="ru-RU"/>
        </w:rPr>
      </w:r>
      <w:r>
        <w:rPr>
          <w:rFonts w:ascii="Times New Roman" w:hAnsi="Times New Roman" w:eastAsia="Times New Roman"/>
          <w:sz w:val="24"/>
          <w:szCs w:val="24"/>
          <w:lang w:val="ru-RU"/>
        </w:rPr>
      </w:r>
    </w:p>
    <w:p>
      <w:pPr>
        <w:ind w:firstLine="709"/>
        <w:jc w:val="both"/>
        <w:spacing w:after="0" w:line="360" w:lineRule="auto"/>
        <w:rPr>
          <w:rFonts w:ascii="Times New Roman" w:hAnsi="Times New Roman" w:eastAsia="Arial Unicode MS"/>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Arial Unicode MS"/>
          <w:sz w:val="24"/>
          <w:szCs w:val="24"/>
          <w:lang w:val="ru-RU" w:eastAsia="ru-RU"/>
        </w:rPr>
        <w:t xml:space="preserve">10.7.</w:t>
      </w:r>
      <w:r>
        <w:rPr>
          <w:rFonts w:ascii="Times New Roman" w:hAnsi="Times New Roman" w:eastAsia="Arial Unicode MS"/>
          <w:sz w:val="24"/>
          <w:szCs w:val="24"/>
          <w:lang w:eastAsia="ru-RU"/>
        </w:rPr>
        <w:t xml:space="preserve"> </w:t>
      </w:r>
      <w:r>
        <w:rPr>
          <w:rFonts w:ascii="Times New Roman" w:hAnsi="Times New Roman" w:eastAsia="Arial Unicode MS"/>
          <w:sz w:val="24"/>
          <w:szCs w:val="24"/>
          <w:lang w:val="ru-RU" w:eastAsia="ru-RU"/>
        </w:rPr>
        <w:t xml:space="preserve">Содержание модуля «Триатлон» направлено на достижение обучающимися личностных, метапредметных и предметных результатов обучения.</w:t>
      </w:r>
      <w:r>
        <w:rPr>
          <w:rFonts w:ascii="Times New Roman" w:hAnsi="Times New Roman" w:eastAsia="Arial Unicode MS"/>
          <w:sz w:val="24"/>
          <w:szCs w:val="24"/>
          <w:lang w:val="ru-RU" w:eastAsia="ru-RU"/>
        </w:rPr>
      </w:r>
      <w:r>
        <w:rPr>
          <w:rFonts w:ascii="Times New Roman" w:hAnsi="Times New Roman" w:eastAsia="Arial Unicode MS"/>
          <w:sz w:val="24"/>
          <w:szCs w:val="24"/>
          <w:lang w:val="ru-RU" w:eastAsia="ru-RU"/>
        </w:rPr>
      </w:r>
    </w:p>
    <w:p>
      <w:pPr>
        <w:ind w:firstLine="709"/>
        <w:jc w:val="both"/>
        <w:spacing w:after="0" w:line="360" w:lineRule="auto"/>
        <w:rPr>
          <w:rFonts w:ascii="Times New Roman" w:hAnsi="Times New Roman" w:eastAsia="HiddenHorzOCR"/>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HiddenHorzOCR"/>
          <w:sz w:val="24"/>
          <w:szCs w:val="24"/>
          <w:lang w:val="ru-RU" w:eastAsia="ru-RU"/>
        </w:rPr>
        <w:t xml:space="preserve">10.7.1.</w:t>
      </w:r>
      <w:r>
        <w:rPr>
          <w:rFonts w:ascii="Times New Roman" w:hAnsi="Times New Roman" w:eastAsia="HiddenHorzOCR"/>
          <w:sz w:val="24"/>
          <w:szCs w:val="24"/>
          <w:lang w:eastAsia="ru-RU"/>
        </w:rPr>
        <w:t xml:space="preserve"> </w:t>
      </w:r>
      <w:r>
        <w:rPr>
          <w:rFonts w:ascii="Times New Roman" w:hAnsi="Times New Roman"/>
          <w:sz w:val="24"/>
          <w:szCs w:val="24"/>
          <w:lang w:val="ru-RU" w:eastAsia="ru-RU"/>
        </w:rPr>
        <w:t xml:space="preserve">При изучении </w:t>
      </w:r>
      <w:r>
        <w:rPr>
          <w:rFonts w:ascii="Times New Roman" w:hAnsi="Times New Roman" w:eastAsia="HiddenHorzOCR"/>
          <w:sz w:val="24"/>
          <w:szCs w:val="24"/>
          <w:lang w:val="ru-RU" w:eastAsia="ru-RU"/>
        </w:rPr>
        <w:t xml:space="preserve">модуля «Триатлон» на уровне среднего общего образования у обучающихся будут сформированы следующие личностные результаты:</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eastAsia="HiddenHorzOCR"/>
          <w:color w:val="000000"/>
          <w:sz w:val="24"/>
          <w:szCs w:val="24"/>
          <w:lang w:val="ru-RU" w:eastAsia="ru-RU"/>
        </w:rPr>
        <w:t xml:space="preserve">проявление </w:t>
      </w:r>
      <w:r>
        <w:rPr>
          <w:rFonts w:ascii="Times New Roman" w:hAnsi="Times New Roman"/>
          <w:sz w:val="24"/>
          <w:szCs w:val="24"/>
          <w:lang w:val="ru-RU" w:eastAsia="ru-RU"/>
        </w:rPr>
        <w:t xml:space="preserve">чувства патриотизма, ответственности перед Родиной, гордости </w:t>
      </w:r>
      <w:r>
        <w:rPr>
          <w:rFonts w:ascii="Times New Roman" w:hAnsi="Times New Roman"/>
          <w:sz w:val="24"/>
          <w:szCs w:val="24"/>
          <w:lang w:val="ru-RU" w:eastAsia="ru-RU"/>
        </w:rPr>
        <w:br/>
        <w:t xml:space="preserve">за свой край, свою Родину, уважение государственных символов (герб, флаг, гимн), </w:t>
      </w:r>
      <w:r>
        <w:rPr>
          <w:rFonts w:ascii="Times New Roman" w:hAnsi="Times New Roman"/>
          <w:color w:val="000000"/>
          <w:sz w:val="24"/>
          <w:szCs w:val="24"/>
          <w:lang w:val="ru-RU" w:eastAsia="ru-RU"/>
        </w:rPr>
        <w:t xml:space="preserve">готовность к служению Отечеству, его защите </w:t>
      </w:r>
      <w:r>
        <w:rPr>
          <w:rFonts w:ascii="Times New Roman" w:hAnsi="Times New Roman"/>
          <w:sz w:val="24"/>
          <w:szCs w:val="24"/>
          <w:lang w:val="ru-RU" w:eastAsia="ru-RU"/>
        </w:rPr>
        <w:t xml:space="preserve">на примере роли, традиций и развития триатлона в современном обществе, в Российской Федерации, в регионе;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Times New Roman"/>
          <w:sz w:val="24"/>
          <w:szCs w:val="24"/>
          <w:shd w:val="clear" w:color="auto" w:fill="ffffff"/>
          <w:lang w:val="ru-RU"/>
        </w:rPr>
      </w:pPr>
      <w:r>
        <w:rPr>
          <w:rFonts w:ascii="Times New Roman" w:hAnsi="Times New Roman" w:eastAsia="Times New Roman"/>
          <w:color w:val="000000"/>
          <w:sz w:val="24"/>
          <w:szCs w:val="24"/>
          <w:lang w:val="ru-RU"/>
        </w:rPr>
        <w:t xml:space="preserve">умение ориентироваться на </w:t>
      </w:r>
      <w:r>
        <w:rPr>
          <w:rFonts w:ascii="Times New Roman" w:hAnsi="Times New Roman" w:eastAsia="Times New Roman"/>
          <w:sz w:val="24"/>
          <w:szCs w:val="24"/>
          <w:lang w:val="ru-RU"/>
        </w:rPr>
        <w:t xml:space="preserve">основные нормы морали, духовно-нравственной культуры и </w:t>
      </w:r>
      <w:r>
        <w:rPr>
          <w:rFonts w:ascii="Times New Roman" w:hAnsi="Times New Roman" w:eastAsia="Times New Roman"/>
          <w:sz w:val="24"/>
          <w:szCs w:val="24"/>
          <w:shd w:val="clear" w:color="auto" w:fill="ffffff"/>
          <w:lang w:val="ru-RU"/>
        </w:rPr>
        <w:t xml:space="preserve">ценностного отношения к физической культуре средствами триатлона;</w:t>
      </w:r>
      <w:r>
        <w:rPr>
          <w:rFonts w:ascii="Times New Roman" w:hAnsi="Times New Roman" w:eastAsia="Times New Roman"/>
          <w:sz w:val="24"/>
          <w:szCs w:val="24"/>
          <w:shd w:val="clear" w:color="auto" w:fill="ffffff"/>
          <w:lang w:val="ru-RU"/>
        </w:rPr>
      </w:r>
      <w:r>
        <w:rPr>
          <w:rFonts w:ascii="Times New Roman" w:hAnsi="Times New Roman" w:eastAsia="Times New Roman"/>
          <w:sz w:val="24"/>
          <w:szCs w:val="24"/>
          <w:shd w:val="clear" w:color="auto" w:fill="ffffff"/>
          <w:lang w:val="ru-RU"/>
        </w:rPr>
      </w:r>
    </w:p>
    <w:p>
      <w:pPr>
        <w:ind w:firstLine="709"/>
        <w:jc w:val="both"/>
        <w:spacing w:after="0" w:line="360" w:lineRule="auto"/>
        <w:rPr>
          <w:rFonts w:ascii="Times New Roman" w:hAnsi="Times New Roman" w:eastAsia="Times New Roman"/>
          <w:sz w:val="24"/>
          <w:szCs w:val="24"/>
          <w:shd w:val="clear" w:color="auto" w:fill="ffffff"/>
          <w:lang w:val="ru-RU"/>
        </w:rPr>
      </w:pPr>
      <w:r>
        <w:rPr>
          <w:rFonts w:ascii="Times New Roman" w:hAnsi="Times New Roman" w:eastAsia="HiddenHorzOCR"/>
          <w:sz w:val="24"/>
          <w:szCs w:val="24"/>
          <w:lang w:val="ru-RU"/>
        </w:rP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триатлона, профессиональных предпочтений </w:t>
      </w:r>
      <w:r>
        <w:rPr>
          <w:rFonts w:ascii="Times New Roman" w:hAnsi="Times New Roman" w:eastAsia="Times New Roman"/>
          <w:sz w:val="24"/>
          <w:szCs w:val="24"/>
          <w:lang w:val="ru-RU"/>
        </w:rPr>
        <w:t xml:space="preserve">в области физической культуры, спорта и общественной деятельности, в том числе через ценности, традиции и идеалыглавных организаций триатлона регионального, всероссийского </w:t>
      </w:r>
      <w:r>
        <w:rPr>
          <w:rFonts w:ascii="Times New Roman" w:hAnsi="Times New Roman" w:eastAsia="Times New Roman"/>
          <w:sz w:val="24"/>
          <w:szCs w:val="24"/>
          <w:lang w:val="ru-RU"/>
        </w:rPr>
        <w:br/>
        <w:t xml:space="preserve">и мирового уровней, </w:t>
      </w:r>
      <w:r>
        <w:rPr>
          <w:rFonts w:ascii="Times New Roman" w:hAnsi="Times New Roman" w:eastAsia="Times New Roman"/>
          <w:sz w:val="24"/>
          <w:szCs w:val="24"/>
          <w:lang w:val="ru-RU"/>
        </w:rPr>
        <w:t xml:space="preserve">отечественных и зарубежных триатлонных клубов,</w:t>
      </w:r>
      <w:r>
        <w:rPr>
          <w:rFonts w:ascii="Times New Roman" w:hAnsi="Times New Roman" w:eastAsia="Times New Roman"/>
          <w:sz w:val="24"/>
          <w:szCs w:val="24"/>
          <w:lang w:val="ru-RU"/>
        </w:rPr>
        <w:br/>
        <w:t xml:space="preserve">а также школьных спортивных </w:t>
      </w:r>
      <w:r>
        <w:rPr>
          <w:rFonts w:ascii="Times New Roman" w:hAnsi="Times New Roman" w:eastAsia="Times New Roman"/>
          <w:sz w:val="24"/>
          <w:szCs w:val="24"/>
          <w:lang w:val="ru-RU"/>
        </w:rPr>
        <w:t xml:space="preserve">клубов;</w:t>
      </w:r>
      <w:r>
        <w:rPr>
          <w:rFonts w:ascii="Times New Roman" w:hAnsi="Times New Roman" w:eastAsia="Times New Roman"/>
          <w:sz w:val="24"/>
          <w:szCs w:val="24"/>
          <w:shd w:val="clear" w:color="auto" w:fill="ffffff"/>
          <w:lang w:val="ru-RU"/>
        </w:rPr>
      </w:r>
      <w:r>
        <w:rPr>
          <w:rFonts w:ascii="Times New Roman" w:hAnsi="Times New Roman" w:eastAsia="Times New Roman"/>
          <w:sz w:val="24"/>
          <w:szCs w:val="24"/>
          <w:shd w:val="clear" w:color="auto" w:fill="ffffff"/>
          <w:lang w:val="ru-RU"/>
        </w:rPr>
      </w:r>
    </w:p>
    <w:p>
      <w:pPr>
        <w:ind w:firstLine="709"/>
        <w:jc w:val="both"/>
        <w:spacing w:after="0" w:line="360" w:lineRule="auto"/>
        <w:rPr>
          <w:rFonts w:ascii="Times New Roman" w:hAnsi="Times New Roman" w:eastAsia="Times New Roman"/>
          <w:sz w:val="24"/>
          <w:szCs w:val="24"/>
          <w:shd w:val="clear" w:color="auto" w:fill="ffffff"/>
          <w:lang w:val="ru-RU"/>
        </w:rPr>
      </w:pPr>
      <w:r>
        <w:rPr>
          <w:rFonts w:ascii="Times New Roman" w:hAnsi="Times New Roman" w:eastAsia="Times New Roman"/>
          <w:sz w:val="24"/>
          <w:szCs w:val="24"/>
          <w:lang w:val="ru-RU"/>
        </w:rPr>
        <w:t xml:space="preserve">сформированность толерантного сознания и поведения, способность вести диалог с другими людьми (сверстниками, взрослыми, педагогами), достигать в нём взаимопонимания, находить общие цели и сотрудничать для их достижения </w:t>
      </w:r>
      <w:r>
        <w:rPr>
          <w:rFonts w:ascii="Times New Roman" w:hAnsi="Times New Roman" w:eastAsia="Times New Roman"/>
          <w:sz w:val="24"/>
          <w:szCs w:val="24"/>
          <w:lang w:val="ru-RU"/>
        </w:rPr>
        <w:br/>
        <w:t xml:space="preserve">в учебной, тренировочной, досуговой, игровой и соревновательной деятельности, судейской практики на принципах доброжелательности и взаимопомощи;</w:t>
      </w:r>
      <w:r>
        <w:rPr>
          <w:rFonts w:ascii="Times New Roman" w:hAnsi="Times New Roman" w:eastAsia="Times New Roman"/>
          <w:sz w:val="24"/>
          <w:szCs w:val="24"/>
          <w:shd w:val="clear" w:color="auto" w:fill="ffffff"/>
          <w:lang w:val="ru-RU"/>
        </w:rPr>
      </w:r>
      <w:r>
        <w:rPr>
          <w:rFonts w:ascii="Times New Roman" w:hAnsi="Times New Roman" w:eastAsia="Times New Roman"/>
          <w:sz w:val="24"/>
          <w:szCs w:val="24"/>
          <w:shd w:val="clear" w:color="auto" w:fill="ffffff"/>
          <w:lang w:val="ru-RU"/>
        </w:rPr>
      </w:r>
    </w:p>
    <w:p>
      <w:pPr>
        <w:ind w:firstLine="709"/>
        <w:jc w:val="both"/>
        <w:spacing w:after="0" w:line="360" w:lineRule="auto"/>
        <w:rPr>
          <w:rFonts w:ascii="Times New Roman" w:hAnsi="Times New Roman" w:eastAsia="Times New Roman"/>
          <w:sz w:val="24"/>
          <w:szCs w:val="24"/>
          <w:shd w:val="clear" w:color="auto" w:fill="ffffff"/>
          <w:lang w:val="ru-RU"/>
        </w:rPr>
      </w:pPr>
      <w:r>
        <w:rPr>
          <w:rFonts w:ascii="Times New Roman" w:hAnsi="Times New Roman" w:eastAsia="Times New Roman"/>
          <w:sz w:val="24"/>
          <w:szCs w:val="24"/>
          <w:lang w:val="ru-RU"/>
        </w:rPr>
        <w:t xml:space="preserve">реализация ценностей здорового и безопасного образа жизни, потребности </w:t>
      </w:r>
      <w:r>
        <w:rPr>
          <w:rFonts w:ascii="Times New Roman" w:hAnsi="Times New Roman" w:eastAsia="Times New Roman"/>
          <w:sz w:val="24"/>
          <w:szCs w:val="24"/>
          <w:lang w:val="ru-RU"/>
        </w:rPr>
        <w:br/>
        <w:t xml:space="preserve">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r>
        <w:rPr>
          <w:rFonts w:ascii="Times New Roman" w:hAnsi="Times New Roman" w:eastAsia="Times New Roman"/>
          <w:sz w:val="24"/>
          <w:szCs w:val="24"/>
          <w:shd w:val="clear" w:color="auto" w:fill="ffffff"/>
          <w:lang w:val="ru-RU"/>
        </w:rPr>
      </w:r>
      <w:r>
        <w:rPr>
          <w:rFonts w:ascii="Times New Roman" w:hAnsi="Times New Roman" w:eastAsia="Times New Roman"/>
          <w:sz w:val="24"/>
          <w:szCs w:val="24"/>
          <w:shd w:val="clear" w:color="auto" w:fill="ffffff"/>
          <w:lang w:val="ru-RU"/>
        </w:rPr>
      </w:r>
    </w:p>
    <w:p>
      <w:pPr>
        <w:ind w:firstLine="709"/>
        <w:jc w:val="both"/>
        <w:spacing w:after="0" w:line="360" w:lineRule="auto"/>
        <w:rPr>
          <w:rFonts w:ascii="Times New Roman" w:hAnsi="Times New Roman" w:eastAsia="Times New Roman"/>
          <w:sz w:val="24"/>
          <w:szCs w:val="24"/>
          <w:shd w:val="clear" w:color="auto" w:fill="ffffff"/>
          <w:lang w:val="ru-RU"/>
        </w:rPr>
      </w:pPr>
      <w:r>
        <w:rPr>
          <w:rFonts w:ascii="Times New Roman" w:hAnsi="Times New Roman" w:eastAsia="Times New Roman"/>
          <w:sz w:val="24"/>
          <w:szCs w:val="24"/>
          <w:lang w:val="ru-RU"/>
        </w:rPr>
        <w:t xml:space="preserve">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триатлону;</w:t>
      </w:r>
      <w:r>
        <w:rPr>
          <w:rFonts w:ascii="Times New Roman" w:hAnsi="Times New Roman" w:eastAsia="Times New Roman"/>
          <w:sz w:val="24"/>
          <w:szCs w:val="24"/>
          <w:shd w:val="clear" w:color="auto" w:fill="ffffff"/>
          <w:lang w:val="ru-RU"/>
        </w:rPr>
      </w:r>
      <w:r>
        <w:rPr>
          <w:rFonts w:ascii="Times New Roman" w:hAnsi="Times New Roman" w:eastAsia="Times New Roman"/>
          <w:sz w:val="24"/>
          <w:szCs w:val="24"/>
          <w:shd w:val="clear" w:color="auto" w:fill="ffffff"/>
          <w:lang w:val="ru-RU"/>
        </w:rPr>
      </w:r>
    </w:p>
    <w:p>
      <w:pPr>
        <w:ind w:firstLine="709"/>
        <w:jc w:val="both"/>
        <w:spacing w:after="0" w:line="360" w:lineRule="auto"/>
        <w:rPr>
          <w:rFonts w:ascii="Times New Roman" w:hAnsi="Times New Roman" w:eastAsia="Times New Roman"/>
          <w:sz w:val="24"/>
          <w:szCs w:val="24"/>
          <w:shd w:val="clear" w:color="auto" w:fill="ffffff"/>
          <w:lang w:val="ru-RU"/>
        </w:rPr>
      </w:pPr>
      <w:r>
        <w:rPr>
          <w:rFonts w:ascii="Times New Roman" w:hAnsi="Times New Roman" w:eastAsia="Times New Roman"/>
          <w:sz w:val="24"/>
          <w:szCs w:val="24"/>
          <w:lang w:val="ru-RU"/>
        </w:rPr>
        <w:t xml:space="preserve">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r>
        <w:rPr>
          <w:rFonts w:ascii="Times New Roman" w:hAnsi="Times New Roman" w:eastAsia="Times New Roman"/>
          <w:sz w:val="24"/>
          <w:szCs w:val="24"/>
          <w:shd w:val="clear" w:color="auto" w:fill="ffffff"/>
          <w:lang w:val="ru-RU"/>
        </w:rPr>
      </w:r>
      <w:r>
        <w:rPr>
          <w:rFonts w:ascii="Times New Roman" w:hAnsi="Times New Roman" w:eastAsia="Times New Roman"/>
          <w:sz w:val="24"/>
          <w:szCs w:val="24"/>
          <w:shd w:val="clear" w:color="auto" w:fill="ffffff"/>
          <w:lang w:val="ru-RU"/>
        </w:rPr>
      </w:r>
    </w:p>
    <w:p>
      <w:pPr>
        <w:ind w:firstLine="709"/>
        <w:jc w:val="both"/>
        <w:spacing w:after="0" w:line="360" w:lineRule="auto"/>
        <w:rPr>
          <w:rFonts w:ascii="Times New Roman" w:hAnsi="Times New Roman" w:eastAsia="Times New Roman"/>
          <w:sz w:val="24"/>
          <w:szCs w:val="24"/>
          <w:shd w:val="clear" w:color="auto" w:fill="ffffff"/>
          <w:lang w:val="ru-RU"/>
        </w:rPr>
      </w:pPr>
      <w:r>
        <w:rPr>
          <w:rFonts w:ascii="Times New Roman" w:hAnsi="Times New Roman" w:eastAsia="Times New Roman"/>
          <w:sz w:val="24"/>
          <w:szCs w:val="24"/>
          <w:lang w:val="ru-RU"/>
        </w:rPr>
        <w:t xml:space="preserve">проявление положительных качеств личности и управление своими эмоциями в различных ситуациях и условиях; способность к самостоятельной, творческой </w:t>
      </w:r>
      <w:r>
        <w:rPr>
          <w:rFonts w:ascii="Times New Roman" w:hAnsi="Times New Roman" w:eastAsia="Times New Roman"/>
          <w:sz w:val="24"/>
          <w:szCs w:val="24"/>
          <w:lang w:val="ru-RU"/>
        </w:rPr>
        <w:br/>
        <w:t xml:space="preserve">и ответственной деятельности средствами триатлона.</w:t>
      </w:r>
      <w:r>
        <w:rPr>
          <w:rFonts w:ascii="Times New Roman" w:hAnsi="Times New Roman" w:eastAsia="Times New Roman"/>
          <w:sz w:val="24"/>
          <w:szCs w:val="24"/>
          <w:shd w:val="clear" w:color="auto" w:fill="ffffff"/>
          <w:lang w:val="ru-RU"/>
        </w:rPr>
      </w:r>
      <w:r>
        <w:rPr>
          <w:rFonts w:ascii="Times New Roman" w:hAnsi="Times New Roman" w:eastAsia="Times New Roman"/>
          <w:sz w:val="24"/>
          <w:szCs w:val="24"/>
          <w:shd w:val="clear" w:color="auto" w:fill="ffffff"/>
          <w:lang w:val="ru-RU"/>
        </w:rPr>
      </w:r>
    </w:p>
    <w:p>
      <w:pPr>
        <w:ind w:firstLine="709"/>
        <w:jc w:val="both"/>
        <w:spacing w:after="0" w:line="360" w:lineRule="auto"/>
        <w:rPr>
          <w:rFonts w:ascii="Times New Roman" w:hAnsi="Times New Roman" w:eastAsia="HiddenHorzOCR"/>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HiddenHorzOCR"/>
          <w:sz w:val="24"/>
          <w:szCs w:val="24"/>
          <w:lang w:val="ru-RU" w:eastAsia="ru-RU"/>
        </w:rPr>
        <w:t xml:space="preserve">10.7.2.</w:t>
      </w:r>
      <w:r>
        <w:rPr>
          <w:rFonts w:ascii="Times New Roman" w:hAnsi="Times New Roman" w:eastAsia="HiddenHorzOCR"/>
          <w:sz w:val="24"/>
          <w:szCs w:val="24"/>
          <w:lang w:eastAsia="ru-RU"/>
        </w:rPr>
        <w:t xml:space="preserve"> </w:t>
      </w:r>
      <w:r>
        <w:rPr>
          <w:rFonts w:ascii="Times New Roman" w:hAnsi="Times New Roman"/>
          <w:color w:val="000000"/>
          <w:sz w:val="24"/>
          <w:szCs w:val="24"/>
          <w:lang w:val="ru-RU" w:eastAsia="ru-RU"/>
        </w:rPr>
        <w:t xml:space="preserve">При изучении </w:t>
      </w:r>
      <w:r>
        <w:rPr>
          <w:rFonts w:ascii="Times New Roman" w:hAnsi="Times New Roman" w:eastAsia="HiddenHorzOCR"/>
          <w:sz w:val="24"/>
          <w:szCs w:val="24"/>
          <w:lang w:val="ru-RU" w:eastAsia="ru-RU"/>
        </w:rPr>
        <w:t xml:space="preserve">модуля «Триатлон» на уровне среднего общего образования у обучающихся будут сформированы следующие метапредметные результаты:</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w:t>
      </w:r>
      <w:r>
        <w:rPr>
          <w:rFonts w:ascii="Times New Roman" w:hAnsi="Times New Roman"/>
          <w:color w:val="000000"/>
          <w:sz w:val="24"/>
          <w:szCs w:val="24"/>
          <w:lang w:val="ru-RU" w:eastAsia="ru-RU"/>
        </w:rPr>
        <w:br/>
        <w:t xml:space="preserve">в различных ситуациях, осуществлять, контролировать и корректировать учебную, тренировочную, игровую и соревновательную деятельность по триатлону;</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умение самостоятельно планиров</w:t>
      </w:r>
      <w:r>
        <w:rPr>
          <w:rFonts w:ascii="Times New Roman" w:hAnsi="Times New Roman"/>
          <w:color w:val="000000"/>
          <w:sz w:val="24"/>
          <w:szCs w:val="24"/>
          <w:lang w:val="ru-RU" w:eastAsia="ru-RU"/>
        </w:rPr>
        <w:t xml:space="preserve">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HiddenHorzOCR"/>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HiddenHorzOCR"/>
          <w:color w:val="000000"/>
          <w:sz w:val="24"/>
          <w:szCs w:val="24"/>
          <w:lang w:val="ru-RU" w:eastAsia="ru-RU"/>
        </w:rPr>
        <w:t xml:space="preserve">умение организовывать учебное сотрудничество и совместную деятельность </w:t>
      </w:r>
      <w:r>
        <w:rPr>
          <w:rFonts w:ascii="Times New Roman" w:hAnsi="Times New Roman" w:eastAsia="HiddenHorzOCR"/>
          <w:color w:val="000000"/>
          <w:sz w:val="24"/>
          <w:szCs w:val="24"/>
          <w:lang w:val="ru-RU" w:eastAsia="ru-RU"/>
        </w:rPr>
      </w:r>
      <w:r>
        <w:rPr>
          <w:rFonts w:ascii="Times New Roman" w:hAnsi="Times New Roman" w:eastAsia="HiddenHorzOCR"/>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HiddenHorzOCR"/>
          <w:color w:val="000000"/>
          <w:sz w:val="24"/>
          <w:szCs w:val="24"/>
          <w:lang w:val="ru-RU" w:eastAsia="ru-RU"/>
        </w:rPr>
        <w:t xml:space="preserve">со сверстниками и взрослыми; работать индивидуально, в парах и в группе,</w:t>
      </w:r>
      <w:r>
        <w:rPr>
          <w:rFonts w:ascii="Times New Roman" w:hAnsi="Times New Roman"/>
          <w:color w:val="000000"/>
          <w:sz w:val="24"/>
          <w:szCs w:val="24"/>
          <w:lang w:val="ru-RU" w:eastAsia="ru-RU"/>
        </w:rPr>
        <w:t xml:space="preserve">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владение основами самоконтроля, самооценки, принятия решений </w:t>
      </w:r>
      <w:r>
        <w:rPr>
          <w:rFonts w:ascii="Times New Roman" w:hAnsi="Times New Roman"/>
          <w:color w:val="000000"/>
          <w:sz w:val="24"/>
          <w:szCs w:val="24"/>
          <w:lang w:val="ru-RU" w:eastAsia="ru-RU"/>
        </w:rPr>
        <w:br/>
        <w:t xml:space="preserve">и осуществления осознанного выбора в учебной и познавательной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способность самостоятельно применять различные методы, инструменты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eastAsia="HiddenHorzOCR"/>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olor w:val="000000"/>
          <w:sz w:val="24"/>
          <w:szCs w:val="24"/>
          <w:lang w:val="ru-RU" w:eastAsia="ru-RU"/>
        </w:rPr>
        <w:t xml:space="preserve">и запросы в информационно-познавательной деятельности, умение ориентироваться в различных источниках информации с соблюдением правовых </w:t>
      </w:r>
      <w:r>
        <w:rPr>
          <w:rFonts w:ascii="Times New Roman" w:hAnsi="Times New Roman"/>
          <w:color w:val="000000"/>
          <w:sz w:val="24"/>
          <w:szCs w:val="24"/>
          <w:lang w:val="ru-RU" w:eastAsia="ru-RU"/>
        </w:rPr>
        <w:br/>
        <w:t xml:space="preserve">и этических норм, норм информационной безопасности.</w:t>
      </w:r>
      <w:r>
        <w:rPr>
          <w:rFonts w:ascii="Times New Roman" w:hAnsi="Times New Roman" w:eastAsia="HiddenHorzOCR"/>
          <w:sz w:val="24"/>
          <w:szCs w:val="24"/>
          <w:lang w:val="ru-RU" w:eastAsia="ru-RU"/>
        </w:rPr>
      </w:r>
      <w:r>
        <w:rPr>
          <w:rFonts w:ascii="Times New Roman" w:hAnsi="Times New Roman" w:eastAsia="HiddenHorzOCR"/>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color w:val="000000"/>
          <w:sz w:val="24"/>
          <w:szCs w:val="24"/>
          <w:lang w:val="ru-RU" w:eastAsia="ru-RU"/>
        </w:rPr>
        <w:t xml:space="preserve">10.7.3.</w:t>
      </w:r>
      <w:r>
        <w:rPr>
          <w:rFonts w:ascii="Times New Roman" w:hAnsi="Times New Roman"/>
          <w:color w:val="000000"/>
          <w:sz w:val="24"/>
          <w:szCs w:val="24"/>
          <w:lang w:eastAsia="ru-RU"/>
        </w:rPr>
        <w:t xml:space="preserve"> </w:t>
      </w:r>
      <w:r>
        <w:rPr>
          <w:rFonts w:ascii="Times New Roman" w:hAnsi="Times New Roman"/>
          <w:color w:val="000000"/>
          <w:sz w:val="24"/>
          <w:szCs w:val="24"/>
          <w:lang w:val="ru-RU" w:eastAsia="ru-RU"/>
        </w:rPr>
        <w:t xml:space="preserve">При изучении модуля «Триатлон» на уровне среднего общего образования у обучающихся будут сформированы следующие предметные результаты:</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знания о влиянии занятий триатлоном на укрепление здоровья, повышение функциональных возможностей основных систем организма и развитие физических качеств; на индивидуальные особенности физического развития и физической подготовленности организма;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понимание роли главных спортивных организаций, занимающихся развитием триатлона в мире, в Европе, в России и в своем регионе;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выдающихся отечественных и зарубежных триатлонистов и тренеров, внесших наибольший вклад в развитие и становление современного триатлона;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понимание роли и значения различных проектов в развитии </w:t>
      </w:r>
      <w:r>
        <w:rPr>
          <w:rFonts w:ascii="Times New Roman" w:hAnsi="Times New Roman"/>
          <w:color w:val="000000"/>
          <w:sz w:val="24"/>
          <w:szCs w:val="24"/>
          <w:lang w:val="ru-RU" w:eastAsia="ru-RU"/>
        </w:rPr>
        <w:br/>
        <w:t xml:space="preserve">и популяризации триатлона для школьников, участие в проектах по триатлону, </w:t>
      </w:r>
      <w:r>
        <w:rPr>
          <w:rFonts w:ascii="Times New Roman" w:hAnsi="Times New Roman"/>
          <w:color w:val="000000"/>
          <w:sz w:val="24"/>
          <w:szCs w:val="24"/>
          <w:lang w:val="ru-RU" w:eastAsia="ru-RU"/>
        </w:rPr>
        <w:br/>
        <w:t xml:space="preserve">в физкультурно-соревновательной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понимание особенностей стратегии и тактики прохождения дистанций триатлона различной длины и сложности с учетом спортивных дисциплин (плавание, велогонка и бег);</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понимание основных направлений развития спортивного маркетинга </w:t>
      </w:r>
      <w:r>
        <w:rPr>
          <w:rFonts w:ascii="Times New Roman" w:hAnsi="Times New Roman"/>
          <w:color w:val="000000"/>
          <w:sz w:val="24"/>
          <w:szCs w:val="24"/>
          <w:lang w:val="ru-RU" w:eastAsia="ru-RU"/>
        </w:rPr>
        <w:br/>
        <w:t xml:space="preserve">в триатлоне, развитие интереса в области спортивного маркетинга;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современных правил организации и проведения соревнований </w:t>
      </w:r>
      <w:r>
        <w:rPr>
          <w:rFonts w:ascii="Times New Roman" w:hAnsi="Times New Roman"/>
          <w:color w:val="000000"/>
          <w:sz w:val="24"/>
          <w:szCs w:val="24"/>
          <w:lang w:val="ru-RU" w:eastAsia="ru-RU"/>
        </w:rPr>
        <w:br/>
        <w:t xml:space="preserve">по триатлону, их применение и соблюдение в процессе учебной и соревновательной деятельности, применение правил соревнований и судейской терминологии </w:t>
      </w:r>
      <w:r>
        <w:rPr>
          <w:rFonts w:ascii="Times New Roman" w:hAnsi="Times New Roman"/>
          <w:color w:val="000000"/>
          <w:sz w:val="24"/>
          <w:szCs w:val="24"/>
          <w:lang w:val="ru-RU" w:eastAsia="ru-RU"/>
        </w:rPr>
        <w:br/>
        <w:t xml:space="preserve">в судейской практике;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проектировать, организовывать и проводить различные части урока </w:t>
      </w:r>
      <w:r>
        <w:rPr>
          <w:rFonts w:ascii="Times New Roman" w:hAnsi="Times New Roman"/>
          <w:color w:val="000000"/>
          <w:sz w:val="24"/>
          <w:szCs w:val="24"/>
          <w:lang w:val="ru-RU" w:eastAsia="ru-RU"/>
        </w:rPr>
        <w:br/>
        <w:t xml:space="preserve">в качестве помощника учителя, во время самостоятельных занятий и досуговой деятельности со сверстниками;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сформированность устойчивого навыка систематического наблюдения за своим физическим состоянием, величиной физических нагрузок, показателями развития основных физических качеств;</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характеризовать и выполнять комплексы общеразвивающих </w:t>
      </w:r>
      <w:r>
        <w:rPr>
          <w:rFonts w:ascii="Times New Roman" w:hAnsi="Times New Roman"/>
          <w:color w:val="000000"/>
          <w:sz w:val="24"/>
          <w:szCs w:val="24"/>
          <w:lang w:val="ru-RU" w:eastAsia="ru-RU"/>
        </w:rPr>
        <w:br/>
        <w:t xml:space="preserve">и корригирующих упражнений, упражнений на развитие физических качеств, специальных упражнений для формирования эффективной техники двигательных действий триатлониста;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выполнять различные виды передвижений (плавание, велогонка, бег) </w:t>
      </w:r>
      <w:r>
        <w:rPr>
          <w:rFonts w:ascii="Times New Roman" w:hAnsi="Times New Roman"/>
          <w:color w:val="000000"/>
          <w:sz w:val="24"/>
          <w:szCs w:val="24"/>
          <w:lang w:val="ru-RU" w:eastAsia="ru-RU"/>
        </w:rPr>
        <w:br/>
        <w:t xml:space="preserve">в различных видах естественной среды (водоемы, велодорожки, лесопарковая зона) </w:t>
      </w:r>
      <w:r>
        <w:rPr>
          <w:rFonts w:ascii="Times New Roman" w:hAnsi="Times New Roman"/>
          <w:color w:val="000000"/>
          <w:sz w:val="24"/>
          <w:szCs w:val="24"/>
          <w:lang w:val="ru-RU" w:eastAsia="ru-RU"/>
        </w:rPr>
        <w:br/>
        <w:t xml:space="preserve">с изменением скорости, темпа и дистанции в учебной, игровой и соревновательной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демонстрировать: технику спортивного плавания различными способами, прохождения поворотов, стартовых прыжков, технику бега по равнине </w:t>
      </w:r>
      <w:r>
        <w:rPr>
          <w:rFonts w:ascii="Times New Roman" w:hAnsi="Times New Roman"/>
          <w:color w:val="000000"/>
          <w:sz w:val="24"/>
          <w:szCs w:val="24"/>
          <w:lang w:val="ru-RU" w:eastAsia="ru-RU"/>
        </w:rPr>
        <w:br/>
        <w:t xml:space="preserve">со сменой скорости бега и частоты шагов, технику езды на велосипеде;</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устройства и назначения основных узлов спортивного велосипеда, овладение навыками технического обслуживания велосипеда; </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демонстрация индивидуальных, групповых и командных тактический действий при прохождении дистанции триатлона в учебной, игровой соревновательной и досуговой деятельности;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отслеживать правильность двигательных действий и выявлять ошибки в технике и тактике движений в различных дисциплинах триатлона;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применение способов самоконтроля в учебной и соревновательной деятельности, средств восстановления после физической нагрузки, приемов массажа и самомассажа после физической нагрузки или во время занятий триатлоном;</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умение соблюдать требования к местам проведения занятий триатлоном, правила ухода за спортивным оборудованием, инвентарем;</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основ правил дорожного движения, относящихся к велосипедистам </w:t>
      </w:r>
      <w:r>
        <w:rPr>
          <w:rFonts w:ascii="Times New Roman" w:hAnsi="Times New Roman"/>
          <w:color w:val="000000"/>
          <w:sz w:val="24"/>
          <w:szCs w:val="24"/>
          <w:lang w:val="ru-RU" w:eastAsia="ru-RU"/>
        </w:rPr>
        <w:br/>
        <w:t xml:space="preserve">и пешеходам;</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применение правил безопасности при занятиях триатлоном, правомерного поведения во время соревнований по триатлону в качестве зрителя </w:t>
      </w:r>
      <w:r>
        <w:rPr>
          <w:rFonts w:ascii="Times New Roman" w:hAnsi="Times New Roman"/>
          <w:color w:val="000000"/>
          <w:sz w:val="24"/>
          <w:szCs w:val="24"/>
          <w:lang w:val="ru-RU" w:eastAsia="ru-RU"/>
        </w:rPr>
        <w:br/>
        <w:t xml:space="preserve">или волонтера;</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основных методов и мер предупреждения травматизма во время занятий триатлоном, умение оказания первой помощи при травмах и повреждениях </w:t>
      </w:r>
      <w:r>
        <w:rPr>
          <w:rFonts w:ascii="Times New Roman" w:hAnsi="Times New Roman"/>
          <w:color w:val="000000"/>
          <w:sz w:val="24"/>
          <w:szCs w:val="24"/>
          <w:lang w:val="ru-RU" w:eastAsia="ru-RU"/>
        </w:rPr>
        <w:br/>
        <w:t xml:space="preserve">во время занятий триатлоном;</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соблюдение основ организации здорового образа жизни средствами триатлона, методов профилактики вредных привычек, асоциального и созависимого поведения, основ антидопингового поведения;</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знание и выполнение контрольно-тестовых упражнений по общей, специальной физической подготовке триатлонистов, проведение тестирования уровня физической подготовленности в триатлоне со сверстниками.</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11.</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М</w:t>
      </w:r>
      <w:r>
        <w:rPr>
          <w:rFonts w:ascii="Times New Roman" w:hAnsi="Times New Roman"/>
          <w:color w:val="000000"/>
          <w:sz w:val="24"/>
          <w:szCs w:val="24"/>
          <w:lang w:val="ru-RU" w:eastAsia="zh-CN"/>
        </w:rPr>
        <w:t xml:space="preserve">одуль «Лапта».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color w:val="000000"/>
          <w:sz w:val="24"/>
          <w:szCs w:val="24"/>
          <w:lang w:val="ru-RU" w:eastAsia="zh-CN"/>
        </w:rPr>
        <w:t xml:space="preserve">11.1.</w:t>
      </w:r>
      <w:r>
        <w:rPr>
          <w:rFonts w:ascii="Times New Roman" w:hAnsi="Times New Roman"/>
          <w:color w:val="000000"/>
          <w:sz w:val="24"/>
          <w:szCs w:val="24"/>
          <w:lang w:eastAsia="zh-CN"/>
        </w:rPr>
        <w:t xml:space="preserve"> </w:t>
      </w:r>
      <w:r>
        <w:rPr>
          <w:rFonts w:ascii="Times New Roman" w:hAnsi="Times New Roman"/>
          <w:color w:val="000000"/>
          <w:sz w:val="24"/>
          <w:szCs w:val="24"/>
          <w:lang w:val="ru-RU" w:eastAsia="zh-CN"/>
        </w:rPr>
        <w:t xml:space="preserve">Пояснительная записка модуля «Лапта».</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color w:val="000000"/>
          <w:sz w:val="24"/>
          <w:szCs w:val="24"/>
          <w:lang w:val="ru-RU" w:eastAsia="zh-CN"/>
        </w:rPr>
        <w:t xml:space="preserve">Модуль «Лапта» </w:t>
      </w:r>
      <w:r>
        <w:rPr>
          <w:rFonts w:ascii="Times New Roman" w:hAnsi="Times New Roman" w:eastAsia="Times New Roman"/>
          <w:sz w:val="24"/>
          <w:szCs w:val="24"/>
          <w:lang w:val="ru-RU" w:eastAsia="ru-RU"/>
        </w:rPr>
        <w:t xml:space="preserve">(далее – модуль по лапте, лапта) </w:t>
      </w:r>
      <w:r>
        <w:rPr>
          <w:rFonts w:ascii="Times New Roman" w:hAnsi="Times New Roman"/>
          <w:color w:val="000000"/>
          <w:sz w:val="24"/>
          <w:szCs w:val="24"/>
          <w:lang w:val="ru-RU" w:eastAsia="zh-CN"/>
        </w:rPr>
        <w:t xml:space="preserve">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w:t>
      </w:r>
      <w:r>
        <w:rPr>
          <w:rFonts w:ascii="Times New Roman" w:hAnsi="Times New Roman"/>
          <w:color w:val="000000"/>
          <w:sz w:val="24"/>
          <w:szCs w:val="24"/>
          <w:lang w:val="ru-RU" w:eastAsia="zh-CN"/>
        </w:rPr>
        <w:br/>
        <w:t xml:space="preserve">и использования </w:t>
      </w:r>
      <w:r>
        <w:rPr>
          <w:rFonts w:ascii="Times New Roman" w:hAnsi="Times New Roman"/>
          <w:sz w:val="24"/>
          <w:szCs w:val="24"/>
          <w:lang w:val="ru-RU" w:eastAsia="zh-CN"/>
        </w:rPr>
        <w:t xml:space="preserve">спортивно-ориентированных форм, </w:t>
      </w:r>
      <w:r>
        <w:rPr>
          <w:rFonts w:ascii="Times New Roman" w:hAnsi="Times New Roman"/>
          <w:color w:val="000000"/>
          <w:sz w:val="24"/>
          <w:szCs w:val="24"/>
          <w:lang w:val="ru-RU" w:eastAsia="zh-CN"/>
        </w:rPr>
        <w:t xml:space="preserve">средств и методов </w:t>
      </w:r>
      <w:r>
        <w:rPr>
          <w:rFonts w:ascii="Times New Roman" w:hAnsi="Times New Roman"/>
          <w:sz w:val="24"/>
          <w:szCs w:val="24"/>
          <w:lang w:val="ru-RU" w:eastAsia="zh-CN"/>
        </w:rPr>
        <w:t xml:space="preserve">обучения </w:t>
      </w:r>
      <w:r>
        <w:rPr>
          <w:rFonts w:ascii="Times New Roman" w:hAnsi="Times New Roman"/>
          <w:sz w:val="24"/>
          <w:szCs w:val="24"/>
          <w:lang w:val="ru-RU" w:eastAsia="zh-CN"/>
        </w:rPr>
        <w:br/>
        <w:t xml:space="preserve">по различным видам спорта.</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color w:val="000000"/>
          <w:sz w:val="24"/>
          <w:szCs w:val="24"/>
          <w:shd w:val="clear" w:color="auto" w:fill="ffffff"/>
          <w:lang w:val="ru-RU" w:eastAsia="zh-CN"/>
        </w:rPr>
        <w:pBdr>
          <w:top w:val="none" w:color="000000" w:sz="0" w:space="0"/>
          <w:left w:val="none" w:color="000000" w:sz="0" w:space="0"/>
          <w:bottom w:val="none" w:color="000000" w:sz="0" w:space="0"/>
          <w:right w:val="none" w:color="000000" w:sz="0" w:space="3"/>
        </w:pBdr>
      </w:pPr>
      <w:r>
        <w:rPr>
          <w:rFonts w:ascii="Times New Roman" w:hAnsi="Times New Roman"/>
          <w:color w:val="000000"/>
          <w:sz w:val="24"/>
          <w:szCs w:val="24"/>
          <w:shd w:val="clear" w:color="auto" w:fill="ffffff"/>
          <w:lang w:val="ru-RU" w:eastAsia="zh-CN"/>
        </w:rPr>
        <w:t xml:space="preserve">Русская лапта – одна из древнейших национальных спортивных игр. </w:t>
      </w:r>
      <w:r>
        <w:rPr>
          <w:rFonts w:ascii="Times New Roman" w:hAnsi="Times New Roman"/>
          <w:color w:val="000000"/>
          <w:sz w:val="24"/>
          <w:szCs w:val="24"/>
          <w:shd w:val="clear" w:color="auto" w:fill="ffffff"/>
          <w:lang w:val="ru-RU" w:eastAsia="zh-CN"/>
        </w:rPr>
        <w:br/>
        <w:t xml:space="preserve">В настоящее время русская лапта является официальным видом спорта. Лаптой можно заниматься с дошкольного возраста и продолжать эту деятельность </w:t>
      </w:r>
      <w:r>
        <w:rPr>
          <w:rFonts w:ascii="Times New Roman" w:hAnsi="Times New Roman"/>
          <w:color w:val="000000"/>
          <w:sz w:val="24"/>
          <w:szCs w:val="24"/>
          <w:shd w:val="clear" w:color="auto" w:fill="ffffff"/>
          <w:lang w:val="ru-RU" w:eastAsia="zh-CN"/>
        </w:rPr>
        <w:br/>
        <w:t xml:space="preserve">на протяжении многих лет жизни. </w:t>
      </w:r>
      <w:r>
        <w:rPr>
          <w:rFonts w:ascii="Times New Roman" w:hAnsi="Times New Roman"/>
          <w:color w:val="000000"/>
          <w:sz w:val="24"/>
          <w:szCs w:val="24"/>
          <w:shd w:val="clear" w:color="auto" w:fill="ffffff"/>
          <w:lang w:val="ru-RU" w:eastAsia="zh-CN"/>
        </w:rPr>
      </w:r>
      <w:r>
        <w:rPr>
          <w:rFonts w:ascii="Times New Roman" w:hAnsi="Times New Roman"/>
          <w:color w:val="000000"/>
          <w:sz w:val="24"/>
          <w:szCs w:val="24"/>
          <w:shd w:val="clear" w:color="auto" w:fill="ffffff"/>
          <w:lang w:val="ru-RU" w:eastAsia="zh-CN"/>
        </w:rPr>
      </w:r>
    </w:p>
    <w:p>
      <w:pPr>
        <w:ind w:firstLine="709"/>
        <w:jc w:val="both"/>
        <w:spacing w:after="0" w:line="360" w:lineRule="auto"/>
        <w:shd w:val="clear" w:color="auto" w:fill="ffffff"/>
        <w:tabs>
          <w:tab w:val="left" w:pos="0" w:leader="none"/>
        </w:tabs>
        <w:rPr>
          <w:rFonts w:ascii="Times New Roman" w:hAnsi="Times New Roman" w:eastAsia="Times New Roman"/>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eastAsia="Times New Roman"/>
          <w:color w:val="000000"/>
          <w:sz w:val="24"/>
          <w:szCs w:val="24"/>
          <w:lang w:val="ru-RU" w:eastAsia="zh-CN"/>
        </w:rPr>
        <w:t xml:space="preserve">Лапта является универсальным средством физического воспитания </w:t>
      </w:r>
      <w:r>
        <w:rPr>
          <w:rFonts w:ascii="Times New Roman" w:hAnsi="Times New Roman" w:eastAsia="Times New Roman"/>
          <w:color w:val="000000"/>
          <w:sz w:val="24"/>
          <w:szCs w:val="24"/>
          <w:lang w:val="ru-RU" w:eastAsia="zh-CN"/>
        </w:rPr>
        <w:br/>
      </w:r>
      <w:r>
        <w:rPr>
          <w:rFonts w:ascii="Times New Roman" w:hAnsi="Times New Roman" w:eastAsia="Arial Unicode MS"/>
          <w:sz w:val="24"/>
          <w:szCs w:val="24"/>
          <w:lang w:val="ru-RU" w:eastAsia="zh-CN"/>
        </w:rPr>
        <w:t xml:space="preserve">и </w:t>
      </w:r>
      <w:r>
        <w:rPr>
          <w:rFonts w:ascii="Times New Roman" w:hAnsi="Times New Roman" w:eastAsia="Times New Roman"/>
          <w:color w:val="000000"/>
          <w:sz w:val="24"/>
          <w:szCs w:val="24"/>
          <w:lang w:val="ru-RU" w:eastAsia="zh-CN"/>
        </w:rPr>
        <w:t xml:space="preserve">способствует гармоничному развитию, укреплению здоровья детей. </w:t>
      </w:r>
      <w:r>
        <w:rPr>
          <w:rFonts w:ascii="Times New Roman" w:hAnsi="Times New Roman" w:eastAsia="Times New Roman"/>
          <w:color w:val="000000"/>
          <w:sz w:val="24"/>
          <w:szCs w:val="24"/>
          <w:lang w:val="ru-RU" w:eastAsia="zh-CN"/>
        </w:rPr>
        <w:br/>
        <w:t xml:space="preserve">В образовательном процессе средства лапты содействуют комплексному развитию </w:t>
      </w:r>
      <w:r>
        <w:rPr>
          <w:rFonts w:ascii="Times New Roman" w:hAnsi="Times New Roman" w:eastAsia="Times New Roman"/>
          <w:color w:val="000000"/>
          <w:sz w:val="24"/>
          <w:szCs w:val="24"/>
          <w:lang w:val="ru-RU" w:eastAsia="zh-CN"/>
        </w:rPr>
        <w:br/>
        <w:t xml:space="preserve">у обучающихся всех физических качеств, </w:t>
      </w:r>
      <w:r>
        <w:rPr>
          <w:rFonts w:ascii="Times New Roman" w:hAnsi="Times New Roman" w:eastAsia="Arial Unicode MS"/>
          <w:sz w:val="24"/>
          <w:szCs w:val="24"/>
          <w:lang w:val="ru-RU" w:eastAsia="zh-CN"/>
        </w:rPr>
        <w:t xml:space="preserve">комплексно влияют на органы и системы растущего организма</w:t>
      </w:r>
      <w:r>
        <w:rPr>
          <w:rFonts w:ascii="Times New Roman" w:hAnsi="Times New Roman" w:eastAsia="Times New Roman"/>
          <w:sz w:val="24"/>
          <w:szCs w:val="24"/>
          <w:lang w:val="ru-RU" w:eastAsia="zh-CN"/>
        </w:rPr>
        <w:t xml:space="preserve"> ребенка</w:t>
      </w:r>
      <w:r>
        <w:rPr>
          <w:rFonts w:ascii="Times New Roman" w:hAnsi="Times New Roman" w:eastAsia="Arial Unicode MS"/>
          <w:sz w:val="24"/>
          <w:szCs w:val="24"/>
          <w:lang w:val="ru-RU" w:eastAsia="zh-CN"/>
        </w:rPr>
        <w:t xml:space="preserve">, укрепляя и повышая их функциональный уровень</w:t>
      </w:r>
      <w:r>
        <w:rPr>
          <w:rFonts w:ascii="Times New Roman" w:hAnsi="Times New Roman" w:eastAsia="Times New Roman"/>
          <w:sz w:val="24"/>
          <w:szCs w:val="24"/>
          <w:lang w:val="ru-RU" w:eastAsia="zh-CN"/>
        </w:rPr>
        <w:t xml:space="preserve">.</w:t>
      </w:r>
      <w:r>
        <w:rPr>
          <w:rFonts w:ascii="Times New Roman" w:hAnsi="Times New Roman" w:eastAsia="Times New Roman"/>
          <w:color w:val="000000"/>
          <w:sz w:val="24"/>
          <w:szCs w:val="24"/>
          <w:lang w:val="ru-RU" w:eastAsia="zh-CN"/>
        </w:rPr>
      </w:r>
      <w:r>
        <w:rPr>
          <w:rFonts w:ascii="Times New Roman" w:hAnsi="Times New Roman" w:eastAsia="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color w:val="000000"/>
          <w:sz w:val="24"/>
          <w:szCs w:val="24"/>
          <w:lang w:val="ru-RU" w:eastAsia="zh-CN"/>
        </w:rPr>
        <w:t xml:space="preserve">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w:t>
      </w:r>
      <w:r>
        <w:rPr>
          <w:rFonts w:ascii="Times New Roman" w:hAnsi="Times New Roman"/>
          <w:color w:val="000000"/>
          <w:sz w:val="24"/>
          <w:szCs w:val="24"/>
          <w:lang w:val="ru-RU" w:eastAsia="zh-CN"/>
        </w:rPr>
        <w:br/>
        <w:t xml:space="preserve">Эту игру можно организовать для мальчиков и девочек, как в зале, </w:t>
      </w:r>
      <w:r>
        <w:rPr>
          <w:rFonts w:ascii="Times New Roman" w:hAnsi="Times New Roman"/>
          <w:color w:val="000000"/>
          <w:sz w:val="24"/>
          <w:szCs w:val="24"/>
          <w:lang w:val="ru-RU" w:eastAsia="zh-CN"/>
        </w:rPr>
        <w:br/>
        <w:t xml:space="preserve">так и на открытом воздухе.</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shd w:val="clear" w:color="auto" w:fill="ffffff"/>
        <w:tabs>
          <w:tab w:val="left" w:pos="0" w:leader="none"/>
        </w:tabs>
        <w:rPr>
          <w:rFonts w:ascii="Times New Roman" w:hAnsi="Times New Roman" w:eastAsia="Times New Roman"/>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eastAsia="Times New Roman"/>
          <w:color w:val="000000"/>
          <w:sz w:val="24"/>
          <w:szCs w:val="24"/>
          <w:lang w:val="ru-RU" w:eastAsia="zh-CN"/>
        </w:rPr>
        <w:t xml:space="preserve">Регулярные занятия лаптой содействуют </w:t>
      </w:r>
      <w:r>
        <w:rPr>
          <w:rFonts w:ascii="Times New Roman" w:hAnsi="Times New Roman" w:eastAsia="Times New Roman"/>
          <w:sz w:val="24"/>
          <w:szCs w:val="24"/>
          <w:lang w:val="ru-RU" w:eastAsia="zh-CN"/>
        </w:rPr>
        <w:t xml:space="preserve">развитию личностных качеств обучающихся,</w:t>
      </w:r>
      <w:r>
        <w:rPr>
          <w:rFonts w:ascii="Times New Roman" w:hAnsi="Times New Roman" w:eastAsia="Times New Roman"/>
          <w:color w:val="000000"/>
          <w:sz w:val="24"/>
          <w:szCs w:val="24"/>
          <w:lang w:val="ru-RU" w:eastAsia="zh-CN"/>
        </w:rPr>
        <w:t xml:space="preserve"> формированию коллективизма, инициативности, решительност</w:t>
      </w:r>
      <w:r>
        <w:rPr>
          <w:rFonts w:ascii="Times New Roman" w:hAnsi="Times New Roman" w:eastAsia="Times New Roman"/>
          <w:color w:val="000000"/>
          <w:sz w:val="24"/>
          <w:szCs w:val="24"/>
          <w:lang w:val="ru-RU" w:eastAsia="zh-CN"/>
        </w:rPr>
        <w:t xml:space="preserve">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r>
        <w:rPr>
          <w:rFonts w:ascii="Times New Roman" w:hAnsi="Times New Roman" w:eastAsia="Times New Roman"/>
          <w:color w:val="000000"/>
          <w:sz w:val="24"/>
          <w:szCs w:val="24"/>
          <w:lang w:val="ru-RU" w:eastAsia="zh-CN"/>
        </w:rPr>
      </w:r>
      <w:r>
        <w:rPr>
          <w:rFonts w:ascii="Times New Roman" w:hAnsi="Times New Roman" w:eastAsia="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color w:val="000000"/>
          <w:sz w:val="24"/>
          <w:szCs w:val="24"/>
          <w:lang w:val="ru-RU" w:eastAsia="zh-CN"/>
        </w:rPr>
        <w:t xml:space="preserve">11.2.</w:t>
      </w:r>
      <w:r>
        <w:rPr>
          <w:rFonts w:ascii="Times New Roman" w:hAnsi="Times New Roman"/>
          <w:color w:val="000000"/>
          <w:sz w:val="24"/>
          <w:szCs w:val="24"/>
          <w:lang w:eastAsia="zh-CN"/>
        </w:rPr>
        <w:t xml:space="preserve"> </w:t>
      </w:r>
      <w:r>
        <w:rPr>
          <w:rFonts w:ascii="Times New Roman" w:hAnsi="Times New Roman"/>
          <w:sz w:val="24"/>
          <w:szCs w:val="24"/>
          <w:lang w:val="ru-RU" w:eastAsia="zh-CN"/>
        </w:rPr>
        <w:t xml:space="preserve">Целью изучения модуля «</w:t>
      </w:r>
      <w:r>
        <w:rPr>
          <w:rFonts w:ascii="Times New Roman" w:hAnsi="Times New Roman"/>
          <w:color w:val="000000"/>
          <w:sz w:val="24"/>
          <w:szCs w:val="24"/>
          <w:lang w:val="ru-RU" w:eastAsia="zh-CN"/>
        </w:rPr>
        <w:t xml:space="preserve">Лапта</w:t>
      </w:r>
      <w:r>
        <w:rPr>
          <w:rFonts w:ascii="Times New Roman" w:hAnsi="Times New Roman"/>
          <w:sz w:val="24"/>
          <w:szCs w:val="24"/>
          <w:lang w:val="ru-RU" w:eastAsia="zh-CN"/>
        </w:rPr>
        <w:t xml:space="preserve">» является</w:t>
      </w:r>
      <w:r>
        <w:rPr>
          <w:rFonts w:ascii="Times New Roman" w:hAnsi="Times New Roman"/>
          <w:color w:val="000000"/>
          <w:sz w:val="24"/>
          <w:szCs w:val="24"/>
          <w:lang w:val="ru-RU" w:eastAsia="zh-CN"/>
        </w:rPr>
        <w:t xml:space="preserve"> формирование у обучающихс</w:t>
      </w:r>
      <w:r>
        <w:rPr>
          <w:rFonts w:ascii="Times New Roman" w:hAnsi="Times New Roman"/>
          <w:color w:val="000000"/>
          <w:sz w:val="24"/>
          <w:szCs w:val="24"/>
          <w:lang w:val="ru-RU" w:eastAsia="zh-CN"/>
        </w:rPr>
        <w:t xml:space="preserve">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zh-CN"/>
        </w:rPr>
        <w:t xml:space="preserve">11.3.</w:t>
      </w:r>
      <w:r>
        <w:rPr>
          <w:rFonts w:ascii="Times New Roman" w:hAnsi="Times New Roman"/>
          <w:sz w:val="24"/>
          <w:szCs w:val="24"/>
          <w:lang w:eastAsia="zh-CN"/>
        </w:rPr>
        <w:t xml:space="preserve"> </w:t>
      </w:r>
      <w:r>
        <w:rPr>
          <w:rFonts w:ascii="Times New Roman" w:hAnsi="Times New Roman"/>
          <w:sz w:val="24"/>
          <w:szCs w:val="24"/>
          <w:lang w:val="ru-RU" w:eastAsia="zh-CN"/>
        </w:rPr>
        <w:t xml:space="preserve">Задачами изучения модуля </w:t>
      </w:r>
      <w:r>
        <w:rPr>
          <w:rFonts w:ascii="Times New Roman" w:hAnsi="Times New Roman" w:eastAsia="Times New Roman"/>
          <w:color w:val="000000"/>
          <w:sz w:val="24"/>
          <w:szCs w:val="24"/>
          <w:lang w:val="ru-RU" w:eastAsia="ar-SA"/>
        </w:rPr>
        <w:t xml:space="preserve">«Лапта» </w:t>
      </w:r>
      <w:r>
        <w:rPr>
          <w:rFonts w:ascii="Times New Roman" w:hAnsi="Times New Roman"/>
          <w:sz w:val="24"/>
          <w:szCs w:val="24"/>
          <w:lang w:val="ru-RU" w:eastAsia="zh-CN"/>
        </w:rPr>
        <w:t xml:space="preserve">являются:</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eastAsia="Arial Unicode MS"/>
          <w:color w:val="000000"/>
          <w:sz w:val="24"/>
          <w:szCs w:val="24"/>
          <w:lang w:val="ru-RU" w:eastAsia="zh-CN"/>
        </w:rPr>
        <w:t xml:space="preserve">всестороннее гармоничное развитие детей и подростков, увеличение объёма их двигательной активности;</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eastAsia="Arial Unicode MS"/>
          <w:color w:val="000000"/>
          <w:sz w:val="24"/>
          <w:szCs w:val="24"/>
          <w:lang w:val="ru-RU" w:eastAsia="zh-CN"/>
        </w:rPr>
        <w:t xml:space="preserve">укрепление </w:t>
      </w:r>
      <w:r>
        <w:rPr>
          <w:rFonts w:ascii="Times New Roman" w:hAnsi="Times New Roman" w:eastAsia="@Arial Unicode MS"/>
          <w:color w:val="000000"/>
          <w:sz w:val="24"/>
          <w:szCs w:val="24"/>
          <w:lang w:val="ru-RU" w:eastAsia="zh-CN"/>
        </w:rPr>
        <w:t xml:space="preserve">физического, психологического и социального </w:t>
      </w:r>
      <w:r>
        <w:rPr>
          <w:rFonts w:ascii="Times New Roman" w:hAnsi="Times New Roman" w:eastAsia="Arial Unicode MS"/>
          <w:color w:val="000000"/>
          <w:sz w:val="24"/>
          <w:szCs w:val="24"/>
          <w:lang w:val="ru-RU" w:eastAsia="zh-CN"/>
        </w:rPr>
        <w:t xml:space="preserve">здоровья обучающихся, развитие основных физических качеств и повышение функциональных возможностей их организма, </w:t>
      </w:r>
      <w:r>
        <w:rPr>
          <w:rFonts w:ascii="Times New Roman" w:hAnsi="Times New Roman" w:eastAsia="@Arial Unicode MS"/>
          <w:color w:val="000000"/>
          <w:sz w:val="24"/>
          <w:szCs w:val="24"/>
          <w:lang w:val="ru-RU" w:eastAsia="zh-CN"/>
        </w:rPr>
        <w:t xml:space="preserve">обеспечение безопасности</w:t>
      </w:r>
      <w:r>
        <w:rPr>
          <w:rFonts w:ascii="Times New Roman" w:hAnsi="Times New Roman" w:eastAsia="Arial Unicode MS"/>
          <w:color w:val="000000"/>
          <w:sz w:val="24"/>
          <w:szCs w:val="24"/>
          <w:lang w:val="ru-RU" w:eastAsia="zh-CN"/>
        </w:rPr>
        <w:br/>
        <w:t xml:space="preserve">на занятиях по лапте;</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eastAsia="Arial Unicode MS"/>
          <w:color w:val="000000"/>
          <w:sz w:val="24"/>
          <w:szCs w:val="24"/>
          <w:lang w:val="ru-RU" w:eastAsia="zh-CN"/>
        </w:rPr>
        <w:t xml:space="preserve">освоение знаний о физической культуре и спорте в целом, истории развития лапты в частности;</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eastAsia="Arial Unicode MS"/>
          <w:color w:val="000000"/>
          <w:sz w:val="24"/>
          <w:szCs w:val="24"/>
          <w:lang w:val="ru-RU" w:eastAsia="zh-CN"/>
        </w:rPr>
        <w:t xml:space="preserve">формирование общих представлений о лапте, о ее возможностях и значении </w:t>
      </w:r>
      <w:r>
        <w:rPr>
          <w:rFonts w:ascii="Times New Roman" w:hAnsi="Times New Roman" w:eastAsia="Arial Unicode MS"/>
          <w:color w:val="000000"/>
          <w:sz w:val="24"/>
          <w:szCs w:val="24"/>
          <w:lang w:val="ru-RU" w:eastAsia="zh-CN"/>
        </w:rPr>
        <w:br/>
        <w:t xml:space="preserve">в процессе укрепления здоровья, физическом развитии и физической подготовке обучающихся;</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eastAsia="Arial Unicode MS"/>
          <w:color w:val="000000"/>
          <w:sz w:val="24"/>
          <w:szCs w:val="24"/>
          <w:lang w:val="ru-RU" w:eastAsia="zh-CN"/>
        </w:rPr>
        <w:t xml:space="preserve">формирование образовательного базиса, основанного как на знаниях </w:t>
      </w:r>
      <w:r>
        <w:rPr>
          <w:rFonts w:ascii="Times New Roman" w:hAnsi="Times New Roman" w:eastAsia="Arial Unicode MS"/>
          <w:color w:val="000000"/>
          <w:sz w:val="24"/>
          <w:szCs w:val="24"/>
          <w:lang w:val="ru-RU" w:eastAsia="zh-CN"/>
        </w:rPr>
        <w:br/>
        <w:t xml:space="preserve">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eastAsia="Arial Unicode MS"/>
          <w:color w:val="000000"/>
          <w:sz w:val="24"/>
          <w:szCs w:val="24"/>
          <w:lang w:val="ru-RU" w:eastAsia="zh-CN"/>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w:t>
      </w:r>
      <w:r>
        <w:rPr>
          <w:rFonts w:ascii="Times New Roman" w:hAnsi="Times New Roman" w:eastAsia="PragmaticaC"/>
          <w:color w:val="000000"/>
          <w:sz w:val="24"/>
          <w:szCs w:val="24"/>
          <w:lang w:val="ru-RU" w:eastAsia="zh-CN"/>
        </w:rPr>
        <w:t xml:space="preserve">техническими действиями и приемами вида спорта «лапта»</w:t>
      </w:r>
      <w:r>
        <w:rPr>
          <w:rFonts w:ascii="Times New Roman" w:hAnsi="Times New Roman" w:eastAsia="Arial Unicode MS"/>
          <w:color w:val="000000"/>
          <w:sz w:val="24"/>
          <w:szCs w:val="24"/>
          <w:lang w:val="ru-RU" w:eastAsia="zh-CN"/>
        </w:rPr>
        <w:t xml:space="preserve">;</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eastAsia="Arial Unicode MS"/>
          <w:color w:val="000000"/>
          <w:sz w:val="24"/>
          <w:szCs w:val="24"/>
          <w:lang w:val="ru-RU" w:eastAsia="zh-CN"/>
        </w:rPr>
        <w:t xml:space="preserve">воспитание положительных качеств личности, норм коллективного взаимодействия и сотрудничества;</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eastAsia="Arial Unicode MS"/>
          <w:color w:val="000000"/>
          <w:sz w:val="24"/>
          <w:szCs w:val="24"/>
          <w:lang w:val="ru-RU" w:eastAsia="zh-CN"/>
        </w:rPr>
        <w:t xml:space="preserve">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eastAsia="Arial Unicode MS"/>
          <w:color w:val="000000"/>
          <w:sz w:val="24"/>
          <w:szCs w:val="24"/>
          <w:lang w:val="ru-RU" w:eastAsia="zh-CN"/>
        </w:rPr>
        <w:t xml:space="preserve">выявление, развитие и поддержка одарённых детей в области спорта.</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jc w:val="both"/>
        <w:spacing w:after="0" w:line="360" w:lineRule="auto"/>
        <w:tabs>
          <w:tab w:val="left" w:pos="708" w:leader="none"/>
        </w:tabs>
        <w:rPr>
          <w:rFonts w:ascii="Times New Roman" w:hAnsi="Times New Roman" w:eastAsia="Times New Roman"/>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11.4.</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Место и роль модуля «Лапта».</w:t>
      </w:r>
      <w:r>
        <w:rPr>
          <w:rFonts w:ascii="Times New Roman" w:hAnsi="Times New Roman" w:eastAsia="Times New Roman"/>
          <w:color w:val="000000"/>
          <w:sz w:val="24"/>
          <w:szCs w:val="24"/>
          <w:lang w:val="ru-RU" w:eastAsia="zh-CN"/>
        </w:rPr>
      </w:r>
      <w:r>
        <w:rPr>
          <w:rFonts w:ascii="Times New Roman" w:hAnsi="Times New Roman" w:eastAsia="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ru-RU"/>
        </w:rPr>
        <w:pBdr>
          <w:top w:val="none" w:color="000000" w:sz="0" w:space="0"/>
          <w:left w:val="none" w:color="000000" w:sz="0" w:space="0"/>
          <w:bottom w:val="none" w:color="000000" w:sz="0" w:space="0"/>
          <w:right w:val="none" w:color="000000" w:sz="0" w:space="3"/>
        </w:pBdr>
      </w:pPr>
      <w:r>
        <w:rPr>
          <w:rFonts w:ascii="Times New Roman" w:hAnsi="Times New Roman"/>
          <w:sz w:val="24"/>
          <w:szCs w:val="24"/>
          <w:lang w:val="ru-RU" w:eastAsia="zh-CN"/>
        </w:rPr>
        <w:t xml:space="preserve">Модуль «</w:t>
      </w:r>
      <w:r>
        <w:rPr>
          <w:rFonts w:ascii="Times New Roman" w:hAnsi="Times New Roman"/>
          <w:color w:val="000000"/>
          <w:sz w:val="24"/>
          <w:szCs w:val="24"/>
          <w:lang w:val="ru-RU" w:eastAsia="zh-CN"/>
        </w:rPr>
        <w:t xml:space="preserve">Лапта</w:t>
      </w:r>
      <w:r>
        <w:rPr>
          <w:rFonts w:ascii="Times New Roman" w:hAnsi="Times New Roman"/>
          <w:sz w:val="24"/>
          <w:szCs w:val="24"/>
          <w:lang w:val="ru-RU" w:eastAsia="zh-CN"/>
        </w:rPr>
        <w:t xml:space="preserve">» доступен для освоения всем обучающимся, независимо </w:t>
      </w:r>
      <w:r>
        <w:rPr>
          <w:rFonts w:ascii="Times New Roman" w:hAnsi="Times New Roman"/>
          <w:sz w:val="24"/>
          <w:szCs w:val="24"/>
          <w:lang w:val="ru-RU" w:eastAsia="zh-CN"/>
        </w:rPr>
        <w:br/>
        <w:t xml:space="preserve">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ru-RU"/>
        </w:rPr>
        <w:pBdr>
          <w:top w:val="none" w:color="000000" w:sz="0" w:space="0"/>
          <w:left w:val="none" w:color="000000" w:sz="0" w:space="0"/>
          <w:bottom w:val="none" w:color="000000" w:sz="0" w:space="0"/>
          <w:right w:val="none" w:color="000000" w:sz="0" w:space="3"/>
        </w:pBdr>
      </w:pPr>
      <w:r>
        <w:rPr>
          <w:rFonts w:ascii="Times New Roman" w:hAnsi="Times New Roman"/>
          <w:sz w:val="24"/>
          <w:szCs w:val="24"/>
          <w:lang w:val="ru-RU" w:eastAsia="zh-CN"/>
        </w:rPr>
        <w:t xml:space="preserve">Интеграция модуля по лапте поможет обучающимся в освоении содержательных компонентов и модулей по легкой атлетике, подвижным </w:t>
      </w:r>
      <w:r>
        <w:rPr>
          <w:rFonts w:ascii="Times New Roman" w:hAnsi="Times New Roman"/>
          <w:sz w:val="24"/>
          <w:szCs w:val="24"/>
          <w:lang w:val="ru-RU" w:eastAsia="zh-CN"/>
        </w:rPr>
        <w:br/>
        <w:t xml:space="preserve">и спортивным играм, гимнастике, а также </w:t>
      </w:r>
      <w:r>
        <w:rPr>
          <w:rFonts w:ascii="Times New Roman" w:hAnsi="Times New Roman"/>
          <w:color w:val="000000"/>
          <w:sz w:val="24"/>
          <w:szCs w:val="24"/>
          <w:lang w:val="ru-RU" w:eastAsia="zh-CN"/>
        </w:rPr>
        <w:t xml:space="preserve">в освоении программ в рамках внеурочной деятельности, деятельности школьных спортивных клубов, </w:t>
      </w:r>
      <w:r>
        <w:rPr>
          <w:rFonts w:ascii="Times New Roman" w:hAnsi="Times New Roman"/>
          <w:color w:val="000000"/>
          <w:sz w:val="24"/>
          <w:szCs w:val="24"/>
          <w:lang w:val="ru-RU" w:eastAsia="ru-RU"/>
        </w:rPr>
        <w:t xml:space="preserve">подготовке </w:t>
      </w:r>
      <w:r>
        <w:rPr>
          <w:rFonts w:ascii="Times New Roman" w:hAnsi="Times New Roman"/>
          <w:sz w:val="24"/>
          <w:szCs w:val="24"/>
          <w:lang w:val="ru-RU" w:eastAsia="zh-CN"/>
        </w:rPr>
        <w:t xml:space="preserve">обучающихся к сдаче норм Всероссийского физкультурно-спортивного комплекса «Готов к труду и обороне» (ГТО) </w:t>
      </w:r>
      <w:r>
        <w:rPr>
          <w:rFonts w:ascii="Times New Roman" w:hAnsi="Times New Roman"/>
          <w:color w:val="000000"/>
          <w:sz w:val="24"/>
          <w:szCs w:val="24"/>
          <w:lang w:val="ru-RU" w:eastAsia="ru-RU"/>
        </w:rPr>
        <w:t xml:space="preserve">и </w:t>
      </w:r>
      <w:r>
        <w:rPr>
          <w:rFonts w:ascii="Times New Roman" w:hAnsi="Times New Roman"/>
          <w:sz w:val="24"/>
          <w:szCs w:val="24"/>
          <w:lang w:val="ru-RU" w:eastAsia="zh-CN"/>
        </w:rPr>
        <w:t xml:space="preserve">участии в спортивных</w:t>
      </w:r>
      <w:r>
        <w:rPr>
          <w:rFonts w:ascii="Times New Roman" w:hAnsi="Times New Roman"/>
          <w:color w:val="000000"/>
          <w:sz w:val="24"/>
          <w:szCs w:val="24"/>
          <w:lang w:val="ru-RU" w:eastAsia="ru-RU"/>
        </w:rPr>
        <w:t xml:space="preserve"> мероприятиях.</w:t>
      </w:r>
      <w:r>
        <w:rPr>
          <w:rFonts w:ascii="Times New Roman" w:hAnsi="Times New Roman"/>
          <w:color w:val="000000"/>
          <w:sz w:val="24"/>
          <w:szCs w:val="24"/>
          <w:lang w:val="ru-RU" w:eastAsia="ru-RU"/>
        </w:rPr>
      </w:r>
      <w:r>
        <w:rPr>
          <w:rFonts w:ascii="Times New Roman" w:hAnsi="Times New Roman"/>
          <w:color w:val="000000"/>
          <w:sz w:val="24"/>
          <w:szCs w:val="24"/>
          <w:lang w:val="ru-RU" w:eastAsia="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color w:val="000000"/>
          <w:sz w:val="24"/>
          <w:szCs w:val="24"/>
          <w:lang w:val="ru-RU" w:eastAsia="zh-CN"/>
        </w:rPr>
        <w:t xml:space="preserve">11.5.</w:t>
      </w:r>
      <w:r>
        <w:rPr>
          <w:rFonts w:ascii="Times New Roman" w:hAnsi="Times New Roman"/>
          <w:color w:val="000000"/>
          <w:sz w:val="24"/>
          <w:szCs w:val="24"/>
          <w:lang w:eastAsia="zh-CN"/>
        </w:rPr>
        <w:t xml:space="preserve"> </w:t>
      </w:r>
      <w:r>
        <w:rPr>
          <w:rFonts w:ascii="Times New Roman" w:hAnsi="Times New Roman"/>
          <w:color w:val="000000"/>
          <w:sz w:val="24"/>
          <w:szCs w:val="24"/>
          <w:lang w:val="ru-RU" w:eastAsia="zh-CN"/>
        </w:rPr>
        <w:t xml:space="preserve">Модуль «Лапта» может быть реализован в следующих вариантах:</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sz w:val="24"/>
          <w:szCs w:val="24"/>
          <w:lang w:val="ru-RU" w:eastAsia="zh-CN"/>
        </w:rPr>
        <w:t xml:space="preserve">при самостоятельном планировании учителем физической культуры процесса освоения обучающимися учебного материала по лапте с выбором различных элементов лапты, с учётом возраста и физической подготовленности обучающихся </w:t>
      </w:r>
      <w:r>
        <w:rPr>
          <w:rFonts w:ascii="Times New Roman" w:hAnsi="Times New Roman"/>
          <w:sz w:val="24"/>
          <w:szCs w:val="24"/>
          <w:lang w:val="ru-RU" w:eastAsia="zh-CN"/>
        </w:rPr>
        <w:br/>
        <w:t xml:space="preserve">(с соответствующей дозировкой и интенсивностью);</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sz w:val="24"/>
          <w:szCs w:val="24"/>
          <w:lang w:val="ru-RU" w:eastAsia="zh-CN"/>
        </w:rPr>
        <w:t xml:space="preserve">в виде целостного последовательного учебного модуля, изучаемого </w:t>
      </w:r>
      <w:r>
        <w:rPr>
          <w:rFonts w:ascii="Times New Roman" w:hAnsi="Times New Roman"/>
          <w:sz w:val="24"/>
          <w:szCs w:val="24"/>
          <w:lang w:val="ru-RU" w:eastAsia="zh-CN"/>
        </w:rPr>
        <w:b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w:t>
      </w:r>
      <w:r>
        <w:rPr>
          <w:rFonts w:ascii="Times New Roman" w:hAnsi="Times New Roman"/>
          <w:sz w:val="24"/>
          <w:szCs w:val="24"/>
          <w:lang w:val="ru-RU" w:eastAsia="zh-CN"/>
        </w:rPr>
        <w:br/>
        <w:t xml:space="preserve">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szCs w:val="24"/>
          <w:lang w:val="ru-RU" w:eastAsia="zh-CN"/>
        </w:rPr>
        <w:br/>
        <w:t xml:space="preserve">(при организации и проведении уроков физической культуры с 3-х часовой недельной нагрузкой рекомендуемый объём в 10 и 11 классах – по 34 часа);</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color w:val="000000"/>
          <w:sz w:val="24"/>
          <w:szCs w:val="24"/>
          <w:lang w:val="ru-RU"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Pr>
          <w:rFonts w:ascii="Times New Roman" w:hAnsi="Times New Roman"/>
          <w:sz w:val="24"/>
          <w:szCs w:val="24"/>
          <w:lang w:val="ru-RU"/>
        </w:rPr>
        <w:t xml:space="preserve">и (или) за счет посещения обучающимися спортивных секций, школьных спортивных клубов, включая использование учебных модулей по видам спорта </w:t>
      </w:r>
      <w:r>
        <w:rPr>
          <w:rFonts w:ascii="Times New Roman" w:hAnsi="Times New Roman" w:eastAsia="Arial Unicode MS"/>
          <w:sz w:val="24"/>
          <w:szCs w:val="24"/>
          <w:lang w:val="ru-RU" w:eastAsia="zh-CN"/>
        </w:rPr>
        <w:t xml:space="preserve">(рекомендуемый </w:t>
      </w:r>
      <w:r>
        <w:rPr>
          <w:rFonts w:ascii="Times New Roman" w:hAnsi="Times New Roman" w:eastAsia="Arial Unicode MS"/>
          <w:sz w:val="24"/>
          <w:szCs w:val="24"/>
          <w:lang w:val="ru-RU" w:eastAsia="zh-CN"/>
        </w:rPr>
        <w:br/>
        <w:t xml:space="preserve">объем </w:t>
      </w:r>
      <w:r>
        <w:rPr>
          <w:rFonts w:ascii="Times New Roman" w:hAnsi="Times New Roman"/>
          <w:sz w:val="24"/>
          <w:szCs w:val="24"/>
          <w:lang w:val="ru-RU" w:eastAsia="zh-CN"/>
        </w:rPr>
        <w:t xml:space="preserve">в 10-11 классах – по 34 часа</w:t>
      </w:r>
      <w:r>
        <w:rPr>
          <w:rFonts w:ascii="Times New Roman" w:hAnsi="Times New Roman" w:eastAsia="Arial Unicode MS"/>
          <w:sz w:val="24"/>
          <w:szCs w:val="24"/>
          <w:lang w:val="ru-RU" w:eastAsia="zh-CN"/>
        </w:rPr>
        <w:t xml:space="preserve">).</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zh-CN"/>
        </w:rPr>
        <w:t xml:space="preserve">11.6.</w:t>
      </w:r>
      <w:r>
        <w:rPr>
          <w:rFonts w:ascii="Times New Roman" w:hAnsi="Times New Roman"/>
          <w:sz w:val="24"/>
          <w:szCs w:val="24"/>
          <w:lang w:eastAsia="zh-CN"/>
        </w:rPr>
        <w:t xml:space="preserve"> </w:t>
      </w:r>
      <w:r>
        <w:rPr>
          <w:rFonts w:ascii="Times New Roman" w:hAnsi="Times New Roman"/>
          <w:sz w:val="24"/>
          <w:szCs w:val="24"/>
          <w:lang w:val="ru-RU" w:eastAsia="zh-CN"/>
        </w:rPr>
        <w:t xml:space="preserve">Содержание модуля «</w:t>
      </w:r>
      <w:r>
        <w:rPr>
          <w:rFonts w:ascii="Times New Roman" w:hAnsi="Times New Roman"/>
          <w:color w:val="000000"/>
          <w:sz w:val="24"/>
          <w:szCs w:val="24"/>
          <w:lang w:val="ru-RU" w:eastAsia="zh-CN"/>
        </w:rPr>
        <w:t xml:space="preserve">Лапта</w:t>
      </w:r>
      <w:r>
        <w:rPr>
          <w:rFonts w:ascii="Times New Roman" w:hAnsi="Times New Roman"/>
          <w:sz w:val="24"/>
          <w:szCs w:val="24"/>
          <w:lang w:val="ru-RU" w:eastAsia="zh-CN"/>
        </w:rPr>
        <w:t xml:space="preserve">».</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3"/>
        </w:pBdr>
      </w:pPr>
      <w:r>
        <w:rPr>
          <w:rFonts w:ascii="Times New Roman" w:hAnsi="Times New Roman"/>
          <w:sz w:val="24"/>
          <w:szCs w:val="24"/>
          <w:lang w:val="ru-RU" w:eastAsia="zh-CN"/>
        </w:rPr>
        <w:t xml:space="preserve">1)</w:t>
      </w:r>
      <w:r>
        <w:rPr>
          <w:rFonts w:ascii="Times New Roman" w:hAnsi="Times New Roman"/>
          <w:sz w:val="24"/>
          <w:szCs w:val="24"/>
          <w:lang w:eastAsia="zh-CN"/>
        </w:rPr>
        <w:t xml:space="preserve"> </w:t>
      </w:r>
      <w:r>
        <w:rPr>
          <w:rFonts w:ascii="Times New Roman" w:hAnsi="Times New Roman"/>
          <w:sz w:val="24"/>
          <w:szCs w:val="24"/>
          <w:lang w:val="ru-RU" w:eastAsia="zh-CN"/>
        </w:rPr>
        <w:t xml:space="preserve">Знания о лапте.</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Pr>
      <w:r>
        <w:rPr>
          <w:rFonts w:ascii="Times New Roman" w:hAnsi="Times New Roman"/>
          <w:sz w:val="24"/>
          <w:szCs w:val="24"/>
          <w:lang w:val="ru-RU" w:eastAsia="zh-CN"/>
        </w:rPr>
        <w:t xml:space="preserve">История зарождения лапты. Известные отечественные игроки в лапту </w:t>
      </w:r>
      <w:r>
        <w:rPr>
          <w:rFonts w:ascii="Times New Roman" w:hAnsi="Times New Roman"/>
          <w:sz w:val="24"/>
          <w:szCs w:val="24"/>
          <w:lang w:val="ru-RU" w:eastAsia="zh-CN"/>
        </w:rPr>
        <w:br/>
        <w:t xml:space="preserve">и тренеры. </w:t>
      </w:r>
      <w:r>
        <w:rPr>
          <w:rFonts w:ascii="Times New Roman" w:hAnsi="Times New Roman"/>
          <w:color w:val="000000"/>
          <w:spacing w:val="-3"/>
          <w:sz w:val="24"/>
          <w:szCs w:val="24"/>
          <w:lang w:val="ru-RU" w:eastAsia="zh-CN"/>
        </w:rPr>
        <w:t xml:space="preserve">Современное состояние лапты в </w:t>
      </w:r>
      <w:r>
        <w:rPr>
          <w:rFonts w:ascii="Times New Roman" w:hAnsi="Times New Roman"/>
          <w:sz w:val="24"/>
          <w:szCs w:val="24"/>
          <w:lang w:val="ru-RU" w:eastAsia="zh-CN"/>
        </w:rPr>
        <w:t xml:space="preserve">Российской Федерации</w:t>
      </w:r>
      <w:r>
        <w:rPr>
          <w:rFonts w:ascii="Times New Roman" w:hAnsi="Times New Roman"/>
          <w:color w:val="000000"/>
          <w:spacing w:val="-3"/>
          <w:sz w:val="24"/>
          <w:szCs w:val="24"/>
          <w:lang w:val="ru-RU" w:eastAsia="zh-CN"/>
        </w:rPr>
        <w:t xml:space="preserve">. Место лапты </w:t>
      </w:r>
      <w:r>
        <w:rPr>
          <w:rFonts w:ascii="Times New Roman" w:hAnsi="Times New Roman"/>
          <w:color w:val="000000"/>
          <w:spacing w:val="-3"/>
          <w:sz w:val="24"/>
          <w:szCs w:val="24"/>
          <w:lang w:val="ru-RU" w:eastAsia="zh-CN"/>
        </w:rPr>
        <w:br/>
        <w:t xml:space="preserve">в Единой всероссийской спортивной классификации. Понятие спортивных федераций по лапте, как общественных организаций. Сильнейшие спортсмены и тренеры </w:t>
      </w:r>
      <w:r>
        <w:rPr>
          <w:rFonts w:ascii="Times New Roman" w:hAnsi="Times New Roman"/>
          <w:color w:val="000000"/>
          <w:spacing w:val="-3"/>
          <w:sz w:val="24"/>
          <w:szCs w:val="24"/>
          <w:lang w:val="ru-RU" w:eastAsia="zh-CN"/>
        </w:rPr>
        <w:br/>
        <w:t xml:space="preserve">в современной лапте. Официальные правила соревнований по лапте. </w:t>
      </w:r>
      <w:r>
        <w:rPr>
          <w:rFonts w:ascii="Times New Roman" w:hAnsi="Times New Roman"/>
          <w:color w:val="000000"/>
          <w:sz w:val="24"/>
          <w:szCs w:val="24"/>
          <w:lang w:val="ru-RU" w:eastAsia="zh-CN"/>
        </w:rPr>
        <w:t xml:space="preserve">Характеристика вида спорта лапта и особенности мини-лапты.</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zh-CN"/>
        </w:rPr>
      </w:pPr>
      <w:r>
        <w:rPr>
          <w:rFonts w:ascii="Times New Roman" w:hAnsi="Times New Roman"/>
          <w:sz w:val="24"/>
          <w:szCs w:val="24"/>
          <w:lang w:val="ru-RU" w:eastAsia="zh-CN"/>
        </w:rPr>
        <w:t xml:space="preserve">Влияние занятий лаптой на формирование положительных качеств личности человека (воли, смелости, трудолюбия, честности, сознательности, выдержки, решительности, настойчивости, этических норм поведения).</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zh-CN"/>
        </w:rPr>
      </w:pPr>
      <w:r>
        <w:rPr>
          <w:rFonts w:ascii="Times New Roman" w:hAnsi="Times New Roman" w:eastAsia="Times New Roman"/>
          <w:sz w:val="24"/>
          <w:szCs w:val="24"/>
          <w:lang w:val="ru-RU" w:eastAsia="zh-CN"/>
        </w:rPr>
        <w:t xml:space="preserve">Амплуа полевых игроков при игре в лапту.</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zh-CN"/>
        </w:rPr>
      </w:pPr>
      <w:r>
        <w:rPr>
          <w:rFonts w:ascii="Times New Roman" w:hAnsi="Times New Roman"/>
          <w:sz w:val="24"/>
          <w:szCs w:val="24"/>
          <w:lang w:val="ru-RU" w:eastAsia="zh-CN"/>
        </w:rPr>
        <w:t xml:space="preserve">Правила безопасного поведения во время занятий лаптой. Характерные травмы игроки в лапту и мероприятия по их предупреждению Режим дня </w:t>
      </w:r>
      <w:r>
        <w:rPr>
          <w:rFonts w:ascii="Times New Roman" w:hAnsi="Times New Roman"/>
          <w:sz w:val="24"/>
          <w:szCs w:val="24"/>
          <w:lang w:val="ru-RU" w:eastAsia="zh-CN"/>
        </w:rPr>
        <w:br/>
        <w:t xml:space="preserve">при занятиях лаптой. Правила личной гигиены во время занятий лаптой.</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zh-CN"/>
        </w:rPr>
      </w:pPr>
      <w:r>
        <w:rPr>
          <w:rFonts w:ascii="Times New Roman" w:hAnsi="Times New Roman"/>
          <w:sz w:val="24"/>
          <w:szCs w:val="24"/>
          <w:lang w:val="ru-RU" w:eastAsia="zh-CN"/>
        </w:rPr>
        <w:t xml:space="preserve">Правила подбора физических упражнений для развития физических качеств игроков в лапту. </w:t>
      </w:r>
      <w:r>
        <w:rPr>
          <w:rFonts w:ascii="Times New Roman" w:hAnsi="Times New Roman"/>
          <w:sz w:val="24"/>
          <w:szCs w:val="24"/>
          <w:lang w:val="ru-RU" w:eastAsia="zh-CN"/>
        </w:rPr>
        <w:t xml:space="preserve">Основные средства и методы обучения технике и тактике игры «лапта».</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zh-CN"/>
        </w:rPr>
      </w:pPr>
      <w:r>
        <w:rPr>
          <w:rFonts w:ascii="Times New Roman" w:hAnsi="Times New Roman"/>
          <w:color w:val="000000"/>
          <w:sz w:val="24"/>
          <w:szCs w:val="24"/>
          <w:lang w:val="ru-RU" w:eastAsia="zh-CN"/>
        </w:rPr>
        <w:t xml:space="preserve">Вредные привычки, причины их возникновения и пагубное влияние </w:t>
      </w:r>
      <w:r>
        <w:rPr>
          <w:rFonts w:ascii="Times New Roman" w:hAnsi="Times New Roman"/>
          <w:color w:val="000000"/>
          <w:sz w:val="24"/>
          <w:szCs w:val="24"/>
          <w:lang w:val="ru-RU" w:eastAsia="zh-CN"/>
        </w:rPr>
        <w:br/>
        <w:t xml:space="preserve">на организм человека и его здоровье.</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2)</w:t>
      </w:r>
      <w:r>
        <w:rPr>
          <w:rFonts w:ascii="Times New Roman" w:hAnsi="Times New Roman"/>
          <w:sz w:val="24"/>
          <w:szCs w:val="24"/>
          <w:lang w:eastAsia="zh-CN"/>
        </w:rPr>
        <w:t xml:space="preserve"> </w:t>
      </w:r>
      <w:r>
        <w:rPr>
          <w:rFonts w:ascii="Times New Roman" w:hAnsi="Times New Roman"/>
          <w:sz w:val="24"/>
          <w:szCs w:val="24"/>
          <w:lang w:val="ru-RU" w:eastAsia="zh-CN"/>
        </w:rPr>
        <w:t xml:space="preserve">Способы</w:t>
      </w:r>
      <w:r>
        <w:rPr>
          <w:rFonts w:ascii="Times New Roman" w:hAnsi="Times New Roman"/>
          <w:color w:val="000000"/>
          <w:sz w:val="24"/>
          <w:szCs w:val="24"/>
          <w:lang w:val="ru-RU" w:eastAsia="zh-CN"/>
        </w:rPr>
        <w:t xml:space="preserve"> самостоятельной </w:t>
      </w:r>
      <w:r>
        <w:rPr>
          <w:rFonts w:ascii="Times New Roman" w:hAnsi="Times New Roman"/>
          <w:sz w:val="24"/>
          <w:szCs w:val="24"/>
          <w:lang w:val="ru-RU" w:eastAsia="zh-CN"/>
        </w:rPr>
        <w:t xml:space="preserve">деятельности</w:t>
      </w:r>
      <w:r>
        <w:rPr>
          <w:rFonts w:ascii="Times New Roman" w:hAnsi="Times New Roman"/>
          <w:sz w:val="24"/>
          <w:szCs w:val="24"/>
          <w:lang w:val="ru-RU" w:eastAsia="zh-CN"/>
        </w:rPr>
        <w:t xml:space="preserve">.</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Arial Unicode MS"/>
          <w:sz w:val="24"/>
          <w:szCs w:val="24"/>
          <w:lang w:val="ru-RU" w:eastAsia="zh-CN"/>
        </w:rPr>
        <w:t xml:space="preserve">Самостоятельный подбор упражнений, определение</w:t>
      </w:r>
      <w:r>
        <w:rPr>
          <w:rFonts w:ascii="Times New Roman" w:hAnsi="Times New Roman" w:eastAsia="Arial Unicode MS"/>
          <w:color w:val="000000"/>
          <w:sz w:val="24"/>
          <w:szCs w:val="24"/>
          <w:lang w:val="ru-RU" w:eastAsia="zh-CN"/>
        </w:rPr>
        <w:t xml:space="preserve"> их назначения </w:t>
      </w:r>
      <w:r>
        <w:rPr>
          <w:rFonts w:ascii="Times New Roman" w:hAnsi="Times New Roman" w:eastAsia="Arial Unicode MS"/>
          <w:color w:val="000000"/>
          <w:sz w:val="24"/>
          <w:szCs w:val="24"/>
          <w:lang w:val="ru-RU" w:eastAsia="zh-CN"/>
        </w:rPr>
        <w:br/>
        <w:t xml:space="preserve">для развития определённых физических качеств и последовательность </w:t>
      </w:r>
      <w:r>
        <w:rPr>
          <w:rFonts w:ascii="Times New Roman" w:hAnsi="Times New Roman" w:eastAsia="Arial Unicode MS"/>
          <w:color w:val="000000"/>
          <w:sz w:val="24"/>
          <w:szCs w:val="24"/>
          <w:lang w:val="ru-RU" w:eastAsia="zh-CN"/>
        </w:rPr>
        <w:br/>
        <w:t xml:space="preserve">их выполнения, дозировка нагрузки.</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Arial Unicode MS"/>
          <w:color w:val="000000"/>
          <w:sz w:val="24"/>
          <w:szCs w:val="24"/>
          <w:lang w:val="ru-RU" w:eastAsia="zh-CN"/>
        </w:rPr>
        <w:t xml:space="preserve">Составление планов и самостоятельное проведение занятий по лапте.</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Arial Unicode MS"/>
          <w:color w:val="000000"/>
          <w:sz w:val="24"/>
          <w:szCs w:val="24"/>
          <w:lang w:val="ru-RU" w:eastAsia="zh-CN"/>
        </w:rPr>
        <w:t xml:space="preserve">Самонаблюдение и самоконтроль за индивидуальным развитием и состоянием здоровья.</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Arial Unicode MS"/>
          <w:color w:val="000000"/>
          <w:sz w:val="24"/>
          <w:szCs w:val="24"/>
          <w:lang w:val="ru-RU" w:eastAsia="zh-CN"/>
        </w:rPr>
        <w:t xml:space="preserve">Организация самостоятельных занятий по коррекции осанки, веса </w:t>
      </w:r>
      <w:r>
        <w:rPr>
          <w:rFonts w:ascii="Times New Roman" w:hAnsi="Times New Roman" w:eastAsia="Arial Unicode MS"/>
          <w:color w:val="000000"/>
          <w:sz w:val="24"/>
          <w:szCs w:val="24"/>
          <w:lang w:val="ru-RU" w:eastAsia="zh-CN"/>
        </w:rPr>
        <w:br/>
        <w:t xml:space="preserve">и телосложения.</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Личный «Дневник развития и здоровья».</w:t>
      </w:r>
      <w:r>
        <w:rPr>
          <w:rFonts w:ascii="Times New Roman" w:hAnsi="Times New Roman"/>
          <w:sz w:val="24"/>
          <w:szCs w:val="24"/>
          <w:lang w:val="ru-RU" w:eastAsia="zh-CN"/>
        </w:rPr>
        <w:t xml:space="preserve"> Правильное сбалансированное питание игроков в лапту.</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zh-CN"/>
        </w:rPr>
      </w:pPr>
      <w:r>
        <w:rPr>
          <w:rFonts w:ascii="Times New Roman" w:hAnsi="Times New Roman"/>
          <w:sz w:val="24"/>
          <w:szCs w:val="24"/>
          <w:lang w:val="ru-RU" w:eastAsia="zh-CN"/>
        </w:rPr>
        <w:t xml:space="preserve">Противодействие допингу в спорте и борьба с ним.</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zh-CN"/>
        </w:rPr>
      </w:pPr>
      <w:r>
        <w:rPr>
          <w:rFonts w:ascii="Times New Roman" w:hAnsi="Times New Roman"/>
          <w:sz w:val="24"/>
          <w:szCs w:val="24"/>
          <w:lang w:val="ru-RU" w:eastAsia="zh-CN"/>
        </w:rPr>
        <w:t xml:space="preserve">Правила личной гигиены, требования к спортивной одежде и обуви </w:t>
      </w:r>
      <w:r>
        <w:rPr>
          <w:rFonts w:ascii="Times New Roman" w:hAnsi="Times New Roman"/>
          <w:sz w:val="24"/>
          <w:szCs w:val="24"/>
          <w:lang w:val="ru-RU" w:eastAsia="zh-CN"/>
        </w:rPr>
        <w:br/>
        <w:t xml:space="preserve">для занятий лаптой. Правила ухода за спортивным инвентарем и оборудованием.</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eastAsia="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Классификация физических упражнений: подготовительные, общеразвивающие, специальные и корригирующие. </w:t>
      </w:r>
      <w:r>
        <w:rPr>
          <w:rFonts w:ascii="Times New Roman" w:hAnsi="Times New Roman" w:eastAsia="Times New Roman"/>
          <w:sz w:val="24"/>
          <w:szCs w:val="24"/>
          <w:lang w:val="ru-RU" w:eastAsia="zh-CN"/>
        </w:rPr>
        <w:t xml:space="preserve">Составление индивидуальных комплексов упражнений различной направленности.</w:t>
      </w:r>
      <w:r>
        <w:rPr>
          <w:rFonts w:ascii="Times New Roman" w:hAnsi="Times New Roman" w:eastAsia="Times New Roman"/>
          <w:sz w:val="24"/>
          <w:szCs w:val="24"/>
          <w:lang w:val="ru-RU" w:eastAsia="zh-CN"/>
        </w:rPr>
      </w:r>
      <w:r>
        <w:rPr>
          <w:rFonts w:ascii="Times New Roman" w:hAnsi="Times New Roman" w:eastAsia="Times New Roman"/>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Тестирование уровня физической и технической подготовленности игроков </w:t>
      </w:r>
      <w:r>
        <w:rPr>
          <w:rFonts w:ascii="Times New Roman" w:hAnsi="Times New Roman"/>
          <w:sz w:val="24"/>
          <w:szCs w:val="24"/>
          <w:lang w:val="ru-RU" w:eastAsia="zh-CN"/>
        </w:rPr>
        <w:br/>
        <w:t xml:space="preserve">в лапту.</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3)</w:t>
      </w:r>
      <w:r>
        <w:rPr>
          <w:rFonts w:ascii="Times New Roman" w:hAnsi="Times New Roman"/>
          <w:sz w:val="24"/>
          <w:szCs w:val="24"/>
          <w:lang w:eastAsia="zh-CN"/>
        </w:rPr>
        <w:t xml:space="preserve"> </w:t>
      </w:r>
      <w:r>
        <w:rPr>
          <w:rFonts w:ascii="Times New Roman" w:hAnsi="Times New Roman"/>
          <w:sz w:val="24"/>
          <w:szCs w:val="24"/>
          <w:lang w:val="ru-RU" w:eastAsia="zh-CN"/>
        </w:rPr>
        <w:t xml:space="preserve">Физическое совершенствование.</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Arial Unicode MS"/>
          <w:color w:val="000000"/>
          <w:sz w:val="24"/>
          <w:szCs w:val="24"/>
          <w:lang w:val="ru-RU" w:eastAsia="zh-CN"/>
        </w:rPr>
        <w:t xml:space="preserve">Комплексы упражнений для развития физических качеств (</w:t>
      </w:r>
      <w:r>
        <w:rPr>
          <w:rFonts w:ascii="Times New Roman" w:hAnsi="Times New Roman" w:eastAsia="Arial Unicode MS"/>
          <w:color w:val="000000"/>
          <w:sz w:val="24"/>
          <w:szCs w:val="24"/>
          <w:lang w:val="ru-RU" w:eastAsia="zh-CN"/>
        </w:rPr>
        <w:t xml:space="preserve">быстроты, скоростно-силовых качеств, силы, ловкости, выносливости, гибкости).</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PragmaticaC-Oblique"/>
          <w:color w:val="000000"/>
          <w:sz w:val="24"/>
          <w:szCs w:val="24"/>
          <w:lang w:val="ru-RU" w:eastAsia="zh-CN"/>
        </w:rPr>
        <w:t xml:space="preserve">Упражнения и комплексы для коррекции веса, фигуры и нарушений осанки.</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Arial Unicode MS"/>
          <w:color w:val="000000"/>
          <w:sz w:val="24"/>
          <w:szCs w:val="24"/>
          <w:lang w:val="ru-RU" w:eastAsia="zh-CN"/>
        </w:rPr>
        <w:t xml:space="preserve">Совершенствование </w:t>
      </w:r>
      <w:r>
        <w:rPr>
          <w:rFonts w:ascii="Times New Roman" w:hAnsi="Times New Roman" w:eastAsia="Arial Unicode MS"/>
          <w:sz w:val="24"/>
          <w:szCs w:val="24"/>
          <w:lang w:val="ru-RU" w:eastAsia="zh-CN"/>
        </w:rPr>
        <w:t xml:space="preserve">технических приемов и тактических действий по лапте, изученных на уровне основного общего образования.</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eastAsia="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Специально-подготовительные упражнения, развивающие основные качества, необходимые для овладения техникой и тактикой игры в лапту.</w:t>
      </w:r>
      <w:r>
        <w:rPr>
          <w:rFonts w:ascii="Times New Roman" w:hAnsi="Times New Roman" w:eastAsia="Times New Roman"/>
          <w:sz w:val="24"/>
          <w:szCs w:val="24"/>
          <w:lang w:val="ru-RU" w:eastAsia="zh-CN"/>
        </w:rPr>
      </w:r>
      <w:r>
        <w:rPr>
          <w:rFonts w:ascii="Times New Roman" w:hAnsi="Times New Roman" w:eastAsia="Times New Roman"/>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Техника нападения. Стойки бьющего: для удара сверху, снизу, сбоку, свечой. Стойки перебежчика: высокий старт, низкий старт. Передвижения: ходьба, бег, прыжки, остановки и падения, приемы, позволяющие избежать осаливания </w:t>
      </w:r>
      <w:r>
        <w:rPr>
          <w:rFonts w:ascii="Times New Roman" w:hAnsi="Times New Roman"/>
          <w:color w:val="000000"/>
          <w:sz w:val="24"/>
          <w:szCs w:val="24"/>
          <w:lang w:val="ru-RU" w:eastAsia="zh-CN"/>
        </w:rPr>
        <w:br/>
        <w:t xml:space="preserve">и самоосаливания, навыки переосаливания (ответное осаливание). Удары битой </w:t>
      </w:r>
      <w:r>
        <w:rPr>
          <w:rFonts w:ascii="Times New Roman" w:hAnsi="Times New Roman"/>
          <w:color w:val="000000"/>
          <w:sz w:val="24"/>
          <w:szCs w:val="24"/>
          <w:lang w:val="ru-RU" w:eastAsia="zh-CN"/>
        </w:rPr>
        <w:br/>
        <w:t xml:space="preserve">по мячу способом сверху, сбоку, «свечей», обманные удары</w:t>
      </w:r>
      <w:r>
        <w:rPr>
          <w:rFonts w:ascii="Times New Roman" w:hAnsi="Times New Roman"/>
          <w:color w:val="000000"/>
          <w:sz w:val="24"/>
          <w:szCs w:val="24"/>
          <w:lang w:val="ru-RU" w:eastAsia="zh-CN"/>
        </w:rPr>
        <w:t xml:space="preserve">. Подача </w:t>
      </w:r>
      <w:r>
        <w:rPr>
          <w:rFonts w:ascii="Times New Roman" w:hAnsi="Times New Roman"/>
          <w:color w:val="000000"/>
          <w:sz w:val="24"/>
          <w:szCs w:val="24"/>
          <w:lang w:val="ru-RU" w:eastAsia="zh-CN"/>
        </w:rPr>
        <w:t xml:space="preserve">мяча. </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Техника защиты. Стойки. Передвижения: ходьба, бег, прыжки. </w:t>
      </w:r>
      <w:r>
        <w:rPr>
          <w:rFonts w:ascii="Times New Roman" w:hAnsi="Times New Roman"/>
          <w:color w:val="000000"/>
          <w:sz w:val="24"/>
          <w:szCs w:val="24"/>
          <w:lang w:val="ru-RU" w:eastAsia="zh-CN"/>
        </w:rPr>
        <w:t xml:space="preserve">Ловля мяча: высоко, низколетящего, катящегося. Передачи мяча: сверху, сбоку, снизу, от себя. Техника осаливания неподвижного игрока, и бегущего в одном направлении, </w:t>
      </w:r>
      <w:r>
        <w:rPr>
          <w:rFonts w:ascii="Times New Roman" w:hAnsi="Times New Roman"/>
          <w:color w:val="000000"/>
          <w:sz w:val="24"/>
          <w:szCs w:val="24"/>
          <w:lang w:val="ru-RU" w:eastAsia="zh-CN"/>
        </w:rPr>
        <w:br/>
        <w:t xml:space="preserve">с изменениями направлений. Осаливание движущегося игрока. Осаливание </w:t>
      </w:r>
      <w:r>
        <w:rPr>
          <w:rFonts w:ascii="Times New Roman" w:hAnsi="Times New Roman"/>
          <w:color w:val="000000"/>
          <w:sz w:val="24"/>
          <w:szCs w:val="24"/>
          <w:lang w:val="ru-RU" w:eastAsia="zh-CN"/>
        </w:rPr>
        <w:br/>
        <w:t xml:space="preserve">с ближнего расстояния. Бросок способом сверху, сбоку.</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Arial Unicode MS"/>
          <w:color w:val="000000"/>
          <w:sz w:val="24"/>
          <w:szCs w:val="24"/>
          <w:lang w:val="ru-RU" w:eastAsia="zh-CN"/>
        </w:rPr>
        <w:t xml:space="preserve">Тактика нападения. </w:t>
      </w:r>
      <w:r>
        <w:rPr>
          <w:rFonts w:ascii="Times New Roman" w:hAnsi="Times New Roman" w:eastAsia="Arial Unicode MS"/>
          <w:sz w:val="24"/>
          <w:szCs w:val="24"/>
          <w:lang w:val="ru-RU" w:eastAsia="zh-CN"/>
        </w:rPr>
        <w:t xml:space="preserve">Совершенствование тактики игры в нападении: индивидуальные действия: </w:t>
      </w:r>
      <w:r>
        <w:rPr>
          <w:rFonts w:ascii="Times New Roman" w:hAnsi="Times New Roman" w:eastAsia="Arial Unicode MS"/>
          <w:color w:val="000000"/>
          <w:sz w:val="24"/>
          <w:szCs w:val="24"/>
          <w:lang w:val="ru-RU" w:eastAsia="zh-CN"/>
        </w:rPr>
        <w:t xml:space="preserve">выбор удара в зависимости от игровой ситуации: сверх</w:t>
      </w:r>
      <w:r>
        <w:rPr>
          <w:rFonts w:ascii="Times New Roman" w:hAnsi="Times New Roman" w:eastAsia="Arial Unicode MS"/>
          <w:color w:val="000000"/>
          <w:sz w:val="24"/>
          <w:szCs w:val="24"/>
          <w:lang w:val="ru-RU" w:eastAsia="zh-CN"/>
        </w:rPr>
        <w:t xml:space="preserve">у, сбоку, «свечой». Выбор направления удара (влево, вправо и по центру). Действия перебежчика, которого осаливает противник, в случае, когда партнеры приносят своей команде очки. Действия нападающего при выносе мяча защитником за линию дома. Выбор места дл</w:t>
      </w:r>
      <w:r>
        <w:rPr>
          <w:rFonts w:ascii="Times New Roman" w:hAnsi="Times New Roman" w:eastAsia="Arial Unicode MS"/>
          <w:color w:val="000000"/>
          <w:sz w:val="24"/>
          <w:szCs w:val="24"/>
          <w:lang w:val="ru-RU" w:eastAsia="zh-CN"/>
        </w:rPr>
        <w:t xml:space="preserve">я перебежки. Действия нападающего при ошибках защитников (неточная подача мяча, мяч выходит из поля зрения защитников). Действия нападающего находящегося: за линией дома, за линией кона. Действия нападающего при осаливании, самоосаливании, переосаливании. </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eastAsia="Arial Unicode MS"/>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Arial Unicode MS"/>
          <w:color w:val="000000"/>
          <w:sz w:val="24"/>
          <w:szCs w:val="24"/>
          <w:lang w:val="ru-RU" w:eastAsia="zh-CN"/>
        </w:rPr>
        <w:t xml:space="preserve">Г</w:t>
      </w:r>
      <w:r>
        <w:rPr>
          <w:rFonts w:ascii="Times New Roman" w:hAnsi="Times New Roman" w:eastAsia="Arial Unicode MS"/>
          <w:sz w:val="24"/>
          <w:szCs w:val="24"/>
          <w:lang w:val="ru-RU" w:eastAsia="zh-CN"/>
        </w:rPr>
        <w:t xml:space="preserve">рупповые взаимодействия и комбинации (в парах, тройках, группах, </w:t>
      </w:r>
      <w:r>
        <w:rPr>
          <w:rFonts w:ascii="Times New Roman" w:hAnsi="Times New Roman" w:eastAsia="Arial Unicode MS"/>
          <w:sz w:val="24"/>
          <w:szCs w:val="24"/>
          <w:lang w:val="ru-RU" w:eastAsia="zh-CN"/>
        </w:rPr>
        <w:br/>
        <w:t xml:space="preserve">при стандартных положениях), </w:t>
      </w:r>
      <w:r>
        <w:rPr>
          <w:rFonts w:ascii="Times New Roman" w:hAnsi="Times New Roman" w:eastAsia="Arial Unicode MS"/>
          <w:color w:val="000000"/>
          <w:sz w:val="24"/>
          <w:szCs w:val="24"/>
          <w:lang w:val="ru-RU" w:eastAsia="zh-CN"/>
        </w:rPr>
        <w:t xml:space="preserve">групповые перебежки после удара за линию дома, взаимодействие бьющего ударом сверху и перебежчика (или нескольких, находящихся в пригороде), взаимодействие нападающего, бьющих ударом сбоку </w:t>
      </w:r>
      <w:r>
        <w:rPr>
          <w:rFonts w:ascii="Times New Roman" w:hAnsi="Times New Roman" w:eastAsia="Arial Unicode MS"/>
          <w:color w:val="000000"/>
          <w:sz w:val="24"/>
          <w:szCs w:val="24"/>
          <w:lang w:val="ru-RU" w:eastAsia="zh-CN"/>
        </w:rPr>
        <w:br/>
        <w:t xml:space="preserve">и перебежчиков, находящихся за линией кона.</w:t>
      </w:r>
      <w:r>
        <w:rPr>
          <w:rFonts w:ascii="Times New Roman" w:hAnsi="Times New Roman" w:eastAsia="Arial Unicode MS"/>
          <w:sz w:val="24"/>
          <w:szCs w:val="24"/>
          <w:lang w:val="ru-RU" w:eastAsia="zh-CN"/>
        </w:rPr>
      </w:r>
      <w:r>
        <w:rPr>
          <w:rFonts w:ascii="Times New Roman" w:hAnsi="Times New Roman" w:eastAsia="Arial Unicode MS"/>
          <w:sz w:val="24"/>
          <w:szCs w:val="24"/>
          <w:lang w:val="ru-RU" w:eastAsia="zh-CN"/>
        </w:rPr>
      </w:r>
    </w:p>
    <w:p>
      <w:pPr>
        <w:ind w:firstLine="709"/>
        <w:jc w:val="both"/>
        <w:spacing w:after="0" w:line="360" w:lineRule="auto"/>
        <w:rPr>
          <w:rFonts w:ascii="Times New Roman" w:hAnsi="Times New Roman" w:eastAsia="Arial Unicode MS"/>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Arial Unicode MS"/>
          <w:sz w:val="24"/>
          <w:szCs w:val="24"/>
          <w:lang w:val="ru-RU" w:eastAsia="zh-CN"/>
        </w:rPr>
        <w:t xml:space="preserve">Командные взаимодействия: расположение и взаимодействие игроков </w:t>
      </w:r>
      <w:r>
        <w:rPr>
          <w:rFonts w:ascii="Times New Roman" w:hAnsi="Times New Roman" w:eastAsia="Arial Unicode MS"/>
          <w:sz w:val="24"/>
          <w:szCs w:val="24"/>
          <w:lang w:val="ru-RU" w:eastAsia="zh-CN"/>
        </w:rPr>
        <w:br/>
        <w:t xml:space="preserve">при организации атакующих действий в различных игровых ситуациях, расположение и взаимодействие игроков при розыгрышах стандартных ситуаций </w:t>
      </w:r>
      <w:r>
        <w:rPr>
          <w:rFonts w:ascii="Times New Roman" w:hAnsi="Times New Roman" w:eastAsia="Arial Unicode MS"/>
          <w:sz w:val="24"/>
          <w:szCs w:val="24"/>
          <w:lang w:val="ru-RU" w:eastAsia="zh-CN"/>
        </w:rPr>
        <w:br/>
        <w:t xml:space="preserve">в атаке.</w:t>
      </w:r>
      <w:r>
        <w:rPr>
          <w:rFonts w:ascii="Times New Roman" w:hAnsi="Times New Roman" w:eastAsia="Arial Unicode MS"/>
          <w:color w:val="000000"/>
          <w:sz w:val="24"/>
          <w:szCs w:val="24"/>
          <w:lang w:val="ru-RU" w:eastAsia="zh-CN"/>
        </w:rPr>
      </w:r>
      <w:r>
        <w:rPr>
          <w:rFonts w:ascii="Times New Roman" w:hAnsi="Times New Roman" w:eastAsia="Arial Unicode MS"/>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Совершенствование тактики игры в защите:</w:t>
      </w:r>
      <w:r>
        <w:rPr>
          <w:rFonts w:ascii="Times New Roman" w:hAnsi="Times New Roman"/>
          <w:color w:val="000000"/>
          <w:sz w:val="24"/>
          <w:szCs w:val="24"/>
          <w:lang w:val="ru-RU" w:eastAsia="zh-CN"/>
        </w:rPr>
        <w:t xml:space="preserve"> Индивидуальные действия: </w:t>
      </w:r>
      <w:r>
        <w:rPr>
          <w:rFonts w:ascii="Times New Roman" w:hAnsi="Times New Roman"/>
          <w:color w:val="000000"/>
          <w:sz w:val="24"/>
          <w:szCs w:val="24"/>
          <w:lang w:val="ru-RU" w:eastAsia="zh-CN"/>
        </w:rPr>
        <w:t xml:space="preserve">выбор места для ловли мяча при ударах (сверху, сбоку, «свечой»). </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Действия защитника при: </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пропуске мяча, летящего в его сторону; </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страховке своих партнеров при ударе сверху; </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выборе места для того, чтобы осалить перебежчика; </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выборе места для получения мяча от партнера;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переосаливании (обратном осаливании); </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расположении нападающих в пригороде и за линией кона; </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перебежках нападающих; действия подающего при выносе мяча за линию дома. </w:t>
      </w:r>
      <w:r>
        <w:rPr>
          <w:rFonts w:ascii="Times New Roman" w:hAnsi="Times New Roman"/>
          <w:color w:val="000000"/>
          <w:sz w:val="24"/>
          <w:szCs w:val="24"/>
          <w:lang w:val="ru-RU" w:eastAsia="zh-CN"/>
        </w:rPr>
        <w:t xml:space="preserve">Оценка целесообразности той или иной позиции. Своевременное занятие наиболее выгодной позиции. Применение отбора мяча изученным способом </w:t>
      </w:r>
      <w:r>
        <w:rPr>
          <w:rFonts w:ascii="Times New Roman" w:hAnsi="Times New Roman"/>
          <w:color w:val="000000"/>
          <w:sz w:val="24"/>
          <w:szCs w:val="24"/>
          <w:lang w:val="ru-RU" w:eastAsia="zh-CN"/>
        </w:rPr>
        <w:br/>
        <w:t xml:space="preserve">в зависимости от игровой обстановки. </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Групповые дей</w:t>
      </w:r>
      <w:r>
        <w:rPr>
          <w:rFonts w:ascii="Times New Roman" w:hAnsi="Times New Roman"/>
          <w:sz w:val="24"/>
          <w:szCs w:val="24"/>
          <w:lang w:val="ru-RU" w:eastAsia="zh-CN"/>
        </w:rPr>
        <w:t xml:space="preserve">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w:t>
      </w:r>
      <w:r>
        <w:rPr>
          <w:rFonts w:ascii="Times New Roman" w:hAnsi="Times New Roman"/>
          <w:sz w:val="24"/>
          <w:szCs w:val="24"/>
          <w:lang w:val="ru-RU" w:eastAsia="zh-CN"/>
        </w:rPr>
        <w:t xml:space="preserve">ии противодействия атакующим комбинациям. Организация противодействия различным комбинациям. Создания численного превосходства в обороне. Командные взаимодействия: расположение и взаимодействие игроков при организации оборонительных действий в различных иг</w:t>
      </w:r>
      <w:r>
        <w:rPr>
          <w:rFonts w:ascii="Times New Roman" w:hAnsi="Times New Roman"/>
          <w:sz w:val="24"/>
          <w:szCs w:val="24"/>
          <w:lang w:val="ru-RU" w:eastAsia="zh-CN"/>
        </w:rPr>
        <w:t xml:space="preserve">ровых ситуациях (позиционная оборона, против быстрой атаки), расположение и взаимодействие игроков при розыгрышах стандартных ситуаций в защите, расположение и взаимодействие игроков при игре в неравно численных составах в и (игра в численном меньшинстве).</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Основы специальной психологической подготовки в лапте: психологические качества, психологическая устойчивость, </w:t>
      </w:r>
      <w:r>
        <w:rPr>
          <w:rFonts w:ascii="Times New Roman" w:hAnsi="Times New Roman"/>
          <w:sz w:val="24"/>
          <w:szCs w:val="24"/>
          <w:lang w:val="ru-RU" w:eastAsia="zh-CN"/>
        </w:rPr>
        <w:t xml:space="preserve">психофизиологические функции, самовнушение, аутогенная тренировка, релаксация.</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Учебные игры в лапту. Участие в соревновательной деятельности.</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color w:val="000000"/>
          <w:sz w:val="24"/>
          <w:szCs w:val="24"/>
          <w:lang w:val="ru-RU" w:eastAsia="zh-CN"/>
        </w:rPr>
        <w:t xml:space="preserve">11.7.</w:t>
      </w:r>
      <w:r>
        <w:rPr>
          <w:rFonts w:ascii="Times New Roman" w:hAnsi="Times New Roman"/>
          <w:color w:val="000000"/>
          <w:sz w:val="24"/>
          <w:szCs w:val="24"/>
          <w:lang w:eastAsia="zh-CN"/>
        </w:rPr>
        <w:t xml:space="preserve"> </w:t>
      </w:r>
      <w:r>
        <w:rPr>
          <w:rFonts w:ascii="Times New Roman" w:hAnsi="Times New Roman"/>
          <w:color w:val="000000"/>
          <w:sz w:val="24"/>
          <w:szCs w:val="24"/>
          <w:lang w:val="ru-RU" w:eastAsia="zh-CN"/>
        </w:rPr>
        <w:t xml:space="preserve">Содержание модуля «Лапта» направлено на достижение обучающимися личностных, метапредметных и предметных результатов обучения.</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color w:val="000000"/>
          <w:sz w:val="24"/>
          <w:szCs w:val="24"/>
          <w:lang w:val="ru-RU" w:eastAsia="zh-CN"/>
        </w:rPr>
        <w:t xml:space="preserve">11.7.1.</w:t>
      </w:r>
      <w:r>
        <w:rPr>
          <w:rFonts w:ascii="Times New Roman" w:hAnsi="Times New Roman"/>
          <w:color w:val="000000"/>
          <w:sz w:val="24"/>
          <w:szCs w:val="24"/>
          <w:lang w:eastAsia="zh-CN"/>
        </w:rPr>
        <w:t xml:space="preserve"> </w:t>
      </w:r>
      <w:r>
        <w:rPr>
          <w:rFonts w:ascii="Times New Roman" w:hAnsi="Times New Roman"/>
          <w:color w:val="000000"/>
          <w:sz w:val="24"/>
          <w:szCs w:val="24"/>
          <w:lang w:val="ru-RU" w:eastAsia="zh-CN"/>
        </w:rPr>
        <w:t xml:space="preserve">При изучении модуля «Лапта» на уровне среднего общего образования у обучающихся будут сформированы следующие личностные результаты:</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HiddenHorzOCR"/>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чувство патриотизма, ответственности перед Родиной, гордости за свой край, свою Родину, уважение государственных символов (герб, флаг, гимн), </w:t>
      </w:r>
      <w:r>
        <w:rPr>
          <w:rFonts w:ascii="Times New Roman" w:hAnsi="Times New Roman"/>
          <w:color w:val="000000"/>
          <w:sz w:val="24"/>
          <w:szCs w:val="24"/>
          <w:lang w:val="ru-RU" w:eastAsia="zh-CN"/>
        </w:rPr>
        <w:t xml:space="preserve">готовность </w:t>
      </w:r>
      <w:r>
        <w:rPr>
          <w:rFonts w:ascii="Times New Roman" w:hAnsi="Times New Roman"/>
          <w:color w:val="000000"/>
          <w:sz w:val="24"/>
          <w:szCs w:val="24"/>
          <w:lang w:val="ru-RU" w:eastAsia="zh-CN"/>
        </w:rPr>
        <w:br/>
        <w:t xml:space="preserve">к служению Отечеству, его защите </w:t>
      </w:r>
      <w:r>
        <w:rPr>
          <w:rFonts w:ascii="Times New Roman" w:hAnsi="Times New Roman"/>
          <w:sz w:val="24"/>
          <w:szCs w:val="24"/>
          <w:lang w:val="ru-RU" w:eastAsia="zh-CN"/>
        </w:rPr>
        <w:t xml:space="preserve">на примере роли, традиций и развития лапты  </w:t>
      </w:r>
      <w:r>
        <w:rPr>
          <w:rFonts w:ascii="Times New Roman" w:hAnsi="Times New Roman"/>
          <w:sz w:val="24"/>
          <w:szCs w:val="24"/>
          <w:lang w:val="ru-RU" w:eastAsia="zh-CN"/>
        </w:rPr>
        <w:br/>
        <w:t xml:space="preserve">в современном обществе, в Российской Федерации, в регионе;</w:t>
      </w:r>
      <w:r>
        <w:rPr>
          <w:rFonts w:ascii="Times New Roman" w:hAnsi="Times New Roman" w:eastAsia="HiddenHorzOCR"/>
          <w:sz w:val="24"/>
          <w:szCs w:val="24"/>
          <w:lang w:val="ru-RU" w:eastAsia="zh-CN"/>
        </w:rPr>
      </w:r>
      <w:r>
        <w:rPr>
          <w:rFonts w:ascii="Times New Roman" w:hAnsi="Times New Roman" w:eastAsia="HiddenHorzOCR"/>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основы саморазвития и самообразования через ценности, традиции и идеалы</w:t>
      </w:r>
      <w:r>
        <w:rPr>
          <w:rFonts w:ascii="Times New Roman" w:hAnsi="Times New Roman"/>
          <w:sz w:val="24"/>
          <w:szCs w:val="24"/>
          <w:lang w:val="ru-RU" w:eastAsia="zh-CN"/>
        </w:rPr>
        <w:t xml:space="preserve">главных организаций регионального, всероссийского уровней по лапте</w:t>
      </w:r>
      <w:r>
        <w:rPr>
          <w:rFonts w:ascii="Times New Roman" w:hAnsi="Times New Roman"/>
          <w:color w:val="000000"/>
          <w:sz w:val="24"/>
          <w:szCs w:val="24"/>
          <w:lang w:val="ru-RU" w:eastAsia="zh-CN"/>
        </w:rPr>
        <w:t xml:space="preserve">, мотивации </w:t>
      </w:r>
      <w:r>
        <w:rPr>
          <w:rFonts w:ascii="Times New Roman" w:hAnsi="Times New Roman"/>
          <w:color w:val="000000"/>
          <w:sz w:val="24"/>
          <w:szCs w:val="24"/>
          <w:lang w:val="ru-RU" w:eastAsia="zh-CN"/>
        </w:rPr>
        <w:br/>
        <w:t xml:space="preserve">и осознанному выбору индивидуальной траектории образования средствами лапты профессиональных предпочтений в области физической культуры и спорта;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основы нормы морали, духовно-нравственной культуры и </w:t>
      </w:r>
      <w:r>
        <w:rPr>
          <w:rFonts w:ascii="Times New Roman" w:hAnsi="Times New Roman"/>
          <w:color w:val="000000"/>
          <w:sz w:val="24"/>
          <w:szCs w:val="24"/>
          <w:shd w:val="clear" w:color="auto" w:fill="ffffff"/>
          <w:lang w:val="ru-RU" w:eastAsia="zh-CN"/>
        </w:rPr>
        <w:t xml:space="preserve">ценностного отношения к физической культуре,</w:t>
      </w:r>
      <w:r>
        <w:rPr>
          <w:rFonts w:ascii="Times New Roman" w:hAnsi="Times New Roman"/>
          <w:color w:val="000000"/>
          <w:sz w:val="24"/>
          <w:szCs w:val="24"/>
          <w:shd w:val="clear" w:color="auto" w:fill="ffffff"/>
          <w:lang w:eastAsia="zh-CN"/>
        </w:rPr>
        <w:t xml:space="preserve"> </w:t>
      </w:r>
      <w:r>
        <w:rPr>
          <w:rFonts w:ascii="Times New Roman" w:hAnsi="Times New Roman"/>
          <w:color w:val="000000"/>
          <w:sz w:val="24"/>
          <w:szCs w:val="24"/>
          <w:shd w:val="clear" w:color="auto" w:fill="ffffff"/>
          <w:lang w:val="ru-RU" w:eastAsia="zh-CN"/>
        </w:rPr>
        <w:t xml:space="preserve">как неотъемлемой части общечеловеческой культуры средствами</w:t>
      </w:r>
      <w:r>
        <w:rPr>
          <w:rFonts w:ascii="Times New Roman" w:hAnsi="Times New Roman"/>
          <w:color w:val="000000"/>
          <w:sz w:val="24"/>
          <w:szCs w:val="24"/>
          <w:lang w:val="ru-RU" w:eastAsia="zh-CN"/>
        </w:rPr>
        <w:t xml:space="preserve"> лапты;</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HiddenHorzOCR"/>
          <w:sz w:val="24"/>
          <w:szCs w:val="24"/>
          <w:lang w:val="ru-RU" w:eastAsia="zh-CN"/>
        </w:rPr>
      </w:pPr>
      <w:r>
        <w:rPr>
          <w:rFonts w:ascii="Times New Roman" w:hAnsi="Times New Roman"/>
          <w:color w:val="000000"/>
          <w:sz w:val="24"/>
          <w:szCs w:val="24"/>
          <w:lang w:val="ru-RU" w:eastAsia="zh-CN"/>
        </w:rPr>
        <w:t xml:space="preserve">толерантное осознание и поведение, способность вести диалог с другими людьми, достигать в нём взаимопонимания, находить общие цели и сотрудничать </w:t>
      </w:r>
      <w:r>
        <w:rPr>
          <w:rFonts w:ascii="Times New Roman" w:hAnsi="Times New Roman"/>
          <w:color w:val="000000"/>
          <w:sz w:val="24"/>
          <w:szCs w:val="24"/>
          <w:lang w:val="ru-RU" w:eastAsia="zh-CN"/>
        </w:rPr>
        <w:br/>
        <w:t xml:space="preserve">для их достижения в учебной, тренировочной, досуговой, игровой </w:t>
      </w:r>
      <w:r>
        <w:rPr>
          <w:rFonts w:ascii="Times New Roman" w:hAnsi="Times New Roman"/>
          <w:color w:val="000000"/>
          <w:sz w:val="24"/>
          <w:szCs w:val="24"/>
          <w:lang w:val="ru-RU" w:eastAsia="zh-CN"/>
        </w:rPr>
        <w:br/>
        <w:t xml:space="preserve">и соревновательной деятельности, судейской практики </w:t>
      </w:r>
      <w:r>
        <w:rPr>
          <w:rFonts w:ascii="Times New Roman" w:hAnsi="Times New Roman"/>
          <w:sz w:val="24"/>
          <w:szCs w:val="24"/>
          <w:lang w:val="ru-RU" w:eastAsia="zh-CN"/>
        </w:rPr>
        <w:t xml:space="preserve">на принципах </w:t>
      </w:r>
      <w:r>
        <w:rPr>
          <w:rFonts w:ascii="Times New Roman" w:hAnsi="Times New Roman"/>
          <w:color w:val="000000"/>
          <w:sz w:val="24"/>
          <w:szCs w:val="24"/>
          <w:lang w:val="ru-RU" w:eastAsia="zh-CN"/>
        </w:rPr>
        <w:t xml:space="preserve">доброжелательности и взаимопомощи; </w:t>
      </w:r>
      <w:r>
        <w:rPr>
          <w:rFonts w:ascii="Times New Roman" w:hAnsi="Times New Roman" w:eastAsia="HiddenHorzOCR"/>
          <w:sz w:val="24"/>
          <w:szCs w:val="24"/>
          <w:lang w:val="ru-RU" w:eastAsia="zh-CN"/>
        </w:rPr>
      </w:r>
      <w:r>
        <w:rPr>
          <w:rFonts w:ascii="Times New Roman" w:hAnsi="Times New Roman" w:eastAsia="HiddenHorzOCR"/>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«лапта»;</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осознанный выбор будущей профессии и возможности реализации собственных жизненных планов средствами </w:t>
      </w:r>
      <w:r>
        <w:rPr>
          <w:rFonts w:ascii="Times New Roman" w:hAnsi="Times New Roman"/>
          <w:color w:val="000000"/>
          <w:sz w:val="24"/>
          <w:szCs w:val="24"/>
          <w:lang w:val="ru-RU" w:eastAsia="zh-CN"/>
        </w:rPr>
        <w:t xml:space="preserve">лапты</w:t>
      </w:r>
      <w:r>
        <w:rPr>
          <w:rFonts w:ascii="Times New Roman" w:hAnsi="Times New Roman"/>
          <w:color w:val="000000"/>
          <w:sz w:val="24"/>
          <w:szCs w:val="24"/>
          <w:lang w:val="ru-RU" w:eastAsia="zh-CN"/>
        </w:rPr>
        <w:t xml:space="preserve"> как условие успешной профессиональной, спортивной и общественной деятельности</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лапты;</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реализация ценностей здорового и безопасного образа жизни, потребности </w:t>
      </w:r>
      <w:r>
        <w:rPr>
          <w:rFonts w:ascii="Times New Roman" w:hAnsi="Times New Roman"/>
          <w:color w:val="000000"/>
          <w:sz w:val="24"/>
          <w:szCs w:val="24"/>
          <w:lang w:val="ru-RU" w:eastAsia="zh-CN"/>
        </w:rPr>
        <w:br/>
        <w:t xml:space="preserve">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color w:val="000000"/>
          <w:sz w:val="24"/>
          <w:szCs w:val="24"/>
          <w:lang w:val="ru-RU" w:eastAsia="zh-CN"/>
        </w:rPr>
        <w:t xml:space="preserve">11.7.2.</w:t>
      </w:r>
      <w:r>
        <w:rPr>
          <w:rFonts w:ascii="Times New Roman" w:hAnsi="Times New Roman"/>
          <w:color w:val="000000"/>
          <w:sz w:val="24"/>
          <w:szCs w:val="24"/>
          <w:lang w:eastAsia="zh-CN"/>
        </w:rPr>
        <w:t xml:space="preserve"> </w:t>
      </w:r>
      <w:r>
        <w:rPr>
          <w:rFonts w:ascii="Times New Roman" w:hAnsi="Times New Roman"/>
          <w:color w:val="000000"/>
          <w:sz w:val="24"/>
          <w:szCs w:val="24"/>
          <w:lang w:val="ru-RU" w:eastAsia="zh-CN"/>
        </w:rPr>
        <w:t xml:space="preserve">При изучении модуля «Лапта» на уровне среднего общего образования у обучающихся будут сформированы следующие метапредметные результаты:</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умение самостоятельно определять цели своего обучения средствами </w:t>
      </w:r>
      <w:r>
        <w:rPr>
          <w:rFonts w:ascii="Times New Roman" w:hAnsi="Times New Roman"/>
          <w:color w:val="000000"/>
          <w:sz w:val="24"/>
          <w:szCs w:val="24"/>
          <w:lang w:val="ru-RU" w:eastAsia="zh-CN"/>
        </w:rPr>
        <w:t xml:space="preserve">лапты</w:t>
      </w:r>
      <w:r>
        <w:rPr>
          <w:rFonts w:ascii="Times New Roman" w:hAnsi="Times New Roman"/>
          <w:color w:val="000000"/>
          <w:sz w:val="24"/>
          <w:szCs w:val="24"/>
          <w:lang w:val="ru-RU" w:eastAsia="zh-CN"/>
        </w:rPr>
        <w:br/>
        <w:t xml:space="preserve">и составлять планы в рамках физкультурно-спортивной деятельности; выбирать успешную стратегию и тактику в различных ситуациях;</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умение самостоятельно планирова</w:t>
      </w:r>
      <w:r>
        <w:rPr>
          <w:rFonts w:ascii="Times New Roman" w:hAnsi="Times New Roman"/>
          <w:color w:val="000000"/>
          <w:sz w:val="24"/>
          <w:szCs w:val="24"/>
          <w:lang w:val="ru-RU" w:eastAsia="zh-CN"/>
        </w:rPr>
        <w:t xml:space="preserve">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Pr>
      <w:r>
        <w:rPr>
          <w:rFonts w:ascii="Times New Roman" w:hAnsi="Times New Roman"/>
          <w:color w:val="000000"/>
          <w:sz w:val="24"/>
          <w:szCs w:val="24"/>
          <w:lang w:val="ru-RU" w:eastAsia="zh-CN"/>
        </w:rPr>
        <w:t xml:space="preserve">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способность к самостоятельной информационно-познавательной деятельности, умение ориентироваться в различных источниках информации </w:t>
      </w:r>
      <w:r>
        <w:rPr>
          <w:rFonts w:ascii="Times New Roman" w:hAnsi="Times New Roman"/>
          <w:color w:val="000000"/>
          <w:sz w:val="24"/>
          <w:szCs w:val="24"/>
          <w:lang w:val="ru-RU" w:eastAsia="zh-CN"/>
        </w:rPr>
        <w:br/>
        <w:t xml:space="preserve">с соблюдением правовых и этических норм, норм информационной безопасности.</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color w:val="000000"/>
          <w:sz w:val="24"/>
          <w:szCs w:val="24"/>
          <w:lang w:val="ru-RU" w:eastAsia="zh-CN"/>
        </w:rPr>
        <w:t xml:space="preserve">11.7.3.</w:t>
      </w:r>
      <w:r>
        <w:rPr>
          <w:rFonts w:ascii="Times New Roman" w:hAnsi="Times New Roman"/>
          <w:color w:val="000000"/>
          <w:sz w:val="24"/>
          <w:szCs w:val="24"/>
          <w:lang w:eastAsia="zh-CN"/>
        </w:rPr>
        <w:t xml:space="preserve"> </w:t>
      </w:r>
      <w:r>
        <w:rPr>
          <w:rFonts w:ascii="Times New Roman" w:hAnsi="Times New Roman"/>
          <w:color w:val="000000"/>
          <w:sz w:val="24"/>
          <w:szCs w:val="24"/>
          <w:lang w:val="ru-RU" w:eastAsia="zh-CN"/>
        </w:rPr>
        <w:t xml:space="preserve">При изучении изучения модуля «Лапта» на уровне среднего общего образования у обучающихся будут сформированы следующие предметные результаты:</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HiddenHorzOCR"/>
          <w:sz w:val="24"/>
          <w:szCs w:val="24"/>
          <w:lang w:val="ru-RU"/>
        </w:rPr>
        <w:pBdr>
          <w:top w:val="none" w:color="000000" w:sz="0" w:space="0"/>
          <w:left w:val="none" w:color="000000" w:sz="0" w:space="0"/>
          <w:bottom w:val="none" w:color="000000" w:sz="0" w:space="0"/>
          <w:right w:val="none" w:color="000000" w:sz="0" w:space="0"/>
        </w:pBdr>
      </w:pPr>
      <w:r>
        <w:rPr>
          <w:rFonts w:ascii="Times New Roman" w:hAnsi="Times New Roman" w:eastAsia="HiddenHorzOCR"/>
          <w:sz w:val="24"/>
          <w:szCs w:val="24"/>
          <w:lang w:val="ru-RU"/>
        </w:rPr>
        <w:t xml:space="preserve">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r>
        <w:rPr>
          <w:rFonts w:ascii="Times New Roman" w:hAnsi="Times New Roman" w:eastAsia="HiddenHorzOCR"/>
          <w:sz w:val="24"/>
          <w:szCs w:val="24"/>
          <w:lang w:val="ru-RU"/>
        </w:rPr>
      </w:r>
      <w:r>
        <w:rPr>
          <w:rFonts w:ascii="Times New Roman" w:hAnsi="Times New Roman" w:eastAsia="HiddenHorzOCR"/>
          <w:sz w:val="24"/>
          <w:szCs w:val="24"/>
          <w:lang w:val="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Times New Roman"/>
          <w:color w:val="000000"/>
          <w:sz w:val="24"/>
          <w:szCs w:val="24"/>
          <w:lang w:val="ru-RU" w:eastAsia="zh-CN"/>
        </w:rPr>
        <w:t xml:space="preserve">знание </w:t>
      </w:r>
      <w:r>
        <w:rPr>
          <w:rFonts w:ascii="Times New Roman" w:hAnsi="Times New Roman"/>
          <w:color w:val="000000"/>
          <w:sz w:val="24"/>
          <w:szCs w:val="24"/>
          <w:lang w:val="ru-RU" w:eastAsia="zh-CN"/>
        </w:rPr>
        <w:t xml:space="preserve">правил соревнований по виду спорта </w:t>
      </w:r>
      <w:r>
        <w:rPr>
          <w:rFonts w:ascii="Times New Roman" w:hAnsi="Times New Roman"/>
          <w:color w:val="000000"/>
          <w:sz w:val="24"/>
          <w:szCs w:val="24"/>
          <w:lang w:val="ru-RU" w:eastAsia="zh-CN"/>
        </w:rPr>
        <w:t xml:space="preserve">лапта</w:t>
      </w:r>
      <w:r>
        <w:rPr>
          <w:rFonts w:ascii="Times New Roman" w:hAnsi="Times New Roman"/>
          <w:color w:val="000000"/>
          <w:sz w:val="24"/>
          <w:szCs w:val="24"/>
          <w:lang w:val="ru-RU" w:eastAsia="zh-CN"/>
        </w:rPr>
        <w:t xml:space="preserve">,</w:t>
      </w:r>
      <w:r>
        <w:rPr>
          <w:rFonts w:ascii="Times New Roman" w:hAnsi="Times New Roman" w:eastAsia="Times New Roman"/>
          <w:color w:val="000000"/>
          <w:sz w:val="24"/>
          <w:szCs w:val="24"/>
          <w:lang w:val="ru-RU" w:eastAsia="zh-CN"/>
        </w:rPr>
        <w:t xml:space="preserve"> знания </w:t>
      </w:r>
      <w:r>
        <w:rPr>
          <w:rFonts w:ascii="Times New Roman" w:hAnsi="Times New Roman"/>
          <w:color w:val="000000"/>
          <w:sz w:val="24"/>
          <w:szCs w:val="24"/>
          <w:lang w:val="ru-RU" w:eastAsia="zh-CN"/>
        </w:rPr>
        <w:t xml:space="preserve">состава судейской коллегии, обслуживающей соревнования по </w:t>
      </w:r>
      <w:r>
        <w:rPr>
          <w:rFonts w:ascii="Times New Roman" w:hAnsi="Times New Roman"/>
          <w:color w:val="000000"/>
          <w:sz w:val="24"/>
          <w:szCs w:val="24"/>
          <w:lang w:val="ru-RU" w:eastAsia="zh-CN"/>
        </w:rPr>
        <w:t xml:space="preserve">лапте</w:t>
      </w:r>
      <w:r>
        <w:rPr>
          <w:rFonts w:ascii="Times New Roman" w:hAnsi="Times New Roman"/>
          <w:color w:val="000000"/>
          <w:sz w:val="24"/>
          <w:szCs w:val="24"/>
          <w:lang w:val="ru-RU" w:eastAsia="zh-CN"/>
        </w:rPr>
        <w:t xml:space="preserve"> и основных функций судей, жестов судьи; </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HiddenHorzOCR"/>
          <w:sz w:val="24"/>
          <w:szCs w:val="24"/>
          <w:lang w:val="ru-RU"/>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демонстрация технических приемов игры лапта; знание, демонстрация тактических действий игроков в лапту; </w:t>
      </w:r>
      <w:r>
        <w:rPr>
          <w:rFonts w:ascii="Times New Roman" w:hAnsi="Times New Roman" w:eastAsia="HiddenHorzOCR"/>
          <w:sz w:val="24"/>
          <w:szCs w:val="24"/>
          <w:lang w:val="ru-RU"/>
        </w:rPr>
      </w:r>
      <w:r>
        <w:rPr>
          <w:rFonts w:ascii="Times New Roman" w:hAnsi="Times New Roman" w:eastAsia="HiddenHorzOCR"/>
          <w:sz w:val="24"/>
          <w:szCs w:val="24"/>
          <w:lang w:val="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использование средств и методов совершенствования технических приемов </w:t>
      </w:r>
      <w:r>
        <w:rPr>
          <w:rFonts w:ascii="Times New Roman" w:hAnsi="Times New Roman"/>
          <w:color w:val="000000"/>
          <w:sz w:val="24"/>
          <w:szCs w:val="24"/>
          <w:lang w:val="ru-RU" w:eastAsia="zh-CN"/>
        </w:rPr>
        <w:br/>
        <w:t xml:space="preserve">и тактических действий игроков в лапту;</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выявление ошибок в технике выполнения упражнений, формирующих двигательные умения и навыки технических и тактических действий игроков </w:t>
      </w:r>
      <w:r>
        <w:rPr>
          <w:rFonts w:ascii="Times New Roman" w:hAnsi="Times New Roman"/>
          <w:sz w:val="24"/>
          <w:szCs w:val="24"/>
          <w:lang w:val="ru-RU" w:eastAsia="zh-CN"/>
        </w:rPr>
        <w:br/>
        <w:t xml:space="preserve">в лапту;</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Times New Roman"/>
          <w:sz w:val="24"/>
          <w:szCs w:val="24"/>
          <w:lang w:val="ru-RU" w:eastAsia="zh-CN"/>
        </w:rPr>
        <w:t xml:space="preserve">осуществление соревновательной деятельности в соответствии с правилами игры в лапта, судейской практики</w:t>
      </w:r>
      <w:r>
        <w:rPr>
          <w:rFonts w:ascii="Times New Roman" w:hAnsi="Times New Roman"/>
          <w:color w:val="000000"/>
          <w:sz w:val="24"/>
          <w:szCs w:val="24"/>
          <w:lang w:val="ru-RU" w:eastAsia="zh-CN"/>
        </w:rPr>
        <w:t xml:space="preserve">;</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Times New Roman"/>
          <w:color w:val="000000"/>
          <w:sz w:val="24"/>
          <w:szCs w:val="24"/>
          <w:lang w:val="ru-RU" w:eastAsia="zh-CN"/>
        </w:rPr>
        <w:t xml:space="preserve">определение признаков положительного влияния занятий лапты на укрепление здоровья, установление связи между развитием физических качеств и основных систем организма;</w:t>
      </w:r>
      <w:r>
        <w:rPr>
          <w:rFonts w:ascii="Times New Roman" w:hAnsi="Times New Roman" w:eastAsia="Times New Roman"/>
          <w:color w:val="000000"/>
          <w:sz w:val="24"/>
          <w:szCs w:val="24"/>
          <w:lang w:val="ru-RU" w:eastAsia="zh-CN"/>
        </w:rPr>
      </w:r>
      <w:r>
        <w:rPr>
          <w:rFonts w:ascii="Times New Roman" w:hAnsi="Times New Roman" w:eastAsia="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соблюдение требований безопасности при организации занятий лаптой, </w:t>
      </w:r>
      <w:r>
        <w:rPr>
          <w:rFonts w:ascii="Times New Roman" w:hAnsi="Times New Roman" w:eastAsia="Times New Roman"/>
          <w:color w:val="000000"/>
          <w:sz w:val="24"/>
          <w:szCs w:val="24"/>
          <w:lang w:val="ru-RU" w:eastAsia="zh-CN"/>
        </w:rPr>
        <w:t xml:space="preserve">знание правил оказания первой помощи при травмах и ушибах во время занятий физическими упражнениями, и лаптой в частности;</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способность организовывать самостоятельные занятия с использованием средств </w:t>
      </w:r>
      <w:r>
        <w:rPr>
          <w:rFonts w:ascii="Times New Roman" w:hAnsi="Times New Roman"/>
          <w:color w:val="000000"/>
          <w:sz w:val="24"/>
          <w:szCs w:val="24"/>
          <w:lang w:val="ru-RU" w:eastAsia="zh-CN"/>
        </w:rPr>
        <w:t xml:space="preserve">лапты</w:t>
      </w:r>
      <w:r>
        <w:rPr>
          <w:rFonts w:ascii="Times New Roman" w:hAnsi="Times New Roman"/>
          <w:color w:val="000000"/>
          <w:sz w:val="24"/>
          <w:szCs w:val="24"/>
          <w:lang w:val="ru-RU" w:eastAsia="zh-CN"/>
        </w:rPr>
        <w:t xml:space="preserve">, подбирать упражнения различной направленности, режимы физической нагрузки в зависимости от индивидуальных особенностей физической подготовленности;</w:t>
      </w:r>
      <w:r>
        <w:rPr>
          <w:rFonts w:ascii="Times New Roman" w:hAnsi="Times New Roman" w:eastAsia="Times New Roman"/>
          <w:color w:val="000000"/>
          <w:sz w:val="24"/>
          <w:szCs w:val="24"/>
          <w:lang w:val="ru-RU" w:eastAsia="zh-CN"/>
        </w:rPr>
      </w:r>
      <w:r>
        <w:rPr>
          <w:rFonts w:ascii="Times New Roman" w:hAnsi="Times New Roman" w:eastAsia="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знание контрольно-тестовых упражнений для определения уровня физической, технической и тактической подготовленности </w:t>
      </w:r>
      <w:r>
        <w:rPr>
          <w:rFonts w:ascii="Times New Roman" w:hAnsi="Times New Roman"/>
          <w:color w:val="000000"/>
          <w:sz w:val="24"/>
          <w:szCs w:val="24"/>
          <w:lang w:val="ru-RU" w:eastAsia="zh-CN"/>
        </w:rPr>
        <w:t xml:space="preserve">игроков в лапту;</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знание и применение способов и методов профилактики </w:t>
      </w:r>
      <w:r>
        <w:rPr>
          <w:rFonts w:ascii="Times New Roman" w:hAnsi="Times New Roman" w:eastAsia="Times New Roman"/>
          <w:sz w:val="24"/>
          <w:szCs w:val="24"/>
          <w:lang w:val="ru-RU" w:eastAsia="zh-CN"/>
        </w:rPr>
        <w:t xml:space="preserve">пагубных привычек,</w:t>
      </w:r>
      <w:r>
        <w:rPr>
          <w:rFonts w:ascii="Times New Roman" w:hAnsi="Times New Roman"/>
          <w:sz w:val="24"/>
          <w:szCs w:val="24"/>
          <w:lang w:val="ru-RU" w:eastAsia="zh-CN"/>
        </w:rPr>
        <w:t xml:space="preserve"> асоциального и созависимого поведения, знание антидопинговых правил.</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12.</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М</w:t>
      </w:r>
      <w:r>
        <w:rPr>
          <w:rFonts w:ascii="Times New Roman" w:hAnsi="Times New Roman"/>
          <w:color w:val="000000"/>
          <w:sz w:val="24"/>
          <w:szCs w:val="24"/>
          <w:lang w:val="ru-RU" w:eastAsia="zh-CN"/>
        </w:rPr>
        <w:t xml:space="preserve">одуль «Футбол для всех».</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12.1.</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Пояснительная записка модуля «Футбол для всех».</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color w:val="000000"/>
          <w:sz w:val="24"/>
          <w:szCs w:val="24"/>
          <w:lang w:val="ru-RU" w:eastAsia="zh-CN"/>
        </w:rPr>
        <w:t xml:space="preserve">Модуль «Футбол для всех»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w:t>
      </w:r>
      <w:r>
        <w:rPr>
          <w:rFonts w:ascii="Times New Roman" w:hAnsi="Times New Roman"/>
          <w:sz w:val="24"/>
          <w:szCs w:val="24"/>
          <w:lang w:val="ru-RU" w:eastAsia="zh-CN"/>
        </w:rPr>
        <w:t xml:space="preserve">современных тенденций в системе образования и использования спортивно-ориентированных форм, средств и методов обучения по различным видам спорта.</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eastAsia="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eastAsia="Times New Roman"/>
          <w:sz w:val="24"/>
          <w:szCs w:val="24"/>
          <w:lang w:val="ru-RU" w:eastAsia="ru-RU"/>
        </w:rPr>
        <w:t xml:space="preserve">Футбол является одной из старейших и самых популярных спортивных командных игр в мире и всегда привлекает школьников, повышает их интерес </w:t>
      </w:r>
      <w:r>
        <w:rPr>
          <w:rFonts w:ascii="Times New Roman" w:hAnsi="Times New Roman" w:eastAsia="Times New Roman"/>
          <w:sz w:val="24"/>
          <w:szCs w:val="24"/>
          <w:lang w:val="ru-RU" w:eastAsia="ru-RU"/>
        </w:rPr>
        <w:br/>
        <w:t xml:space="preserve">к занятиям и оказывает на организм всестороннее влияние. Футбол </w:t>
      </w:r>
      <w:r>
        <w:rPr>
          <w:rFonts w:ascii="Times New Roman" w:hAnsi="Times New Roman"/>
          <w:sz w:val="24"/>
          <w:szCs w:val="24"/>
          <w:lang w:val="ru-RU" w:eastAsia="zh-CN"/>
        </w:rPr>
        <w:t xml:space="preserve">–</w:t>
      </w:r>
      <w:r>
        <w:rPr>
          <w:rFonts w:ascii="Times New Roman" w:hAnsi="Times New Roman" w:eastAsia="Times New Roman"/>
          <w:sz w:val="24"/>
          <w:szCs w:val="24"/>
          <w:lang w:val="ru-RU" w:eastAsia="ru-RU"/>
        </w:rPr>
        <w:t xml:space="preserve"> самый массовый, самый зрелищный, самый игровой из всех игровых видов спорта. Командный характер игры «футбол» во</w:t>
      </w:r>
      <w:r>
        <w:rPr>
          <w:rFonts w:ascii="Times New Roman" w:hAnsi="Times New Roman" w:eastAsia="Times New Roman"/>
          <w:sz w:val="24"/>
          <w:szCs w:val="24"/>
          <w:lang w:val="ru-RU" w:eastAsia="ru-RU"/>
        </w:rPr>
        <w:t xml:space="preserve">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личные качества - самостоятельность, инициативу, творчество. </w:t>
      </w:r>
      <w:r>
        <w:rPr>
          <w:rFonts w:ascii="Times New Roman" w:hAnsi="Times New Roman" w:eastAsia="Times New Roman"/>
          <w:sz w:val="24"/>
          <w:szCs w:val="24"/>
          <w:lang w:val="ru-RU" w:eastAsia="ru-RU"/>
        </w:rPr>
        <w:br/>
        <w:t xml:space="preserve">В процессе игровой деятельности необходимо овладевать сложной техникой </w:t>
      </w:r>
      <w:r>
        <w:rPr>
          <w:rFonts w:ascii="Times New Roman" w:hAnsi="Times New Roman" w:eastAsia="Times New Roman"/>
          <w:sz w:val="24"/>
          <w:szCs w:val="24"/>
          <w:lang w:val="ru-RU" w:eastAsia="ru-RU"/>
        </w:rPr>
        <w:br/>
        <w:t xml:space="preserve">и тактикой, развивать физические качества</w:t>
      </w:r>
      <w:r>
        <w:rPr>
          <w:rFonts w:ascii="Times New Roman" w:hAnsi="Times New Roman" w:eastAsia="Times New Roman"/>
          <w:sz w:val="24"/>
          <w:szCs w:val="24"/>
          <w:lang w:val="ru-RU" w:eastAsia="ru-RU"/>
        </w:rPr>
        <w:t xml:space="preserve">,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shd w:val="clear" w:color="auto" w:fill="ffffff"/>
        <w:rPr>
          <w:rFonts w:ascii="Times New Roman" w:hAnsi="Times New Roman" w:eastAsia="Times New Roman"/>
          <w:sz w:val="24"/>
          <w:szCs w:val="24"/>
          <w:lang w:val="ru-RU" w:eastAsia="ru-RU"/>
        </w:rPr>
      </w:pPr>
      <w:r>
        <w:rPr>
          <w:rFonts w:ascii="Times New Roman" w:hAnsi="Times New Roman" w:eastAsia="Times New Roman"/>
          <w:sz w:val="24"/>
          <w:szCs w:val="24"/>
          <w:lang w:val="ru-RU" w:eastAsia="ru-RU"/>
        </w:rPr>
        <w:t xml:space="preserve">Модуль «Футбол для всех» </w:t>
      </w:r>
      <w:r>
        <w:rPr>
          <w:rFonts w:ascii="Times New Roman" w:hAnsi="Times New Roman"/>
          <w:color w:val="000000"/>
          <w:sz w:val="24"/>
          <w:szCs w:val="24"/>
          <w:lang w:val="ru-RU"/>
        </w:rPr>
        <w:t xml:space="preserve">поможет адаптировать содержание учебного предмета «Физическая культура» к индивидуальным особенностям ребёнка, создать условия для максимального раскрытия творческого потенциала, комфортных условий для развития и формирования талантливой личности.</w:t>
      </w:r>
      <w:r>
        <w:rPr>
          <w:rFonts w:ascii="Times New Roman" w:hAnsi="Times New Roman" w:eastAsia="Times New Roman"/>
          <w:sz w:val="24"/>
          <w:szCs w:val="24"/>
          <w:lang w:val="ru-RU" w:eastAsia="ru-RU"/>
        </w:rPr>
      </w:r>
      <w:r>
        <w:rPr>
          <w:rFonts w:ascii="Times New Roman" w:hAnsi="Times New Roman" w:eastAsia="Times New Roman"/>
          <w:sz w:val="24"/>
          <w:szCs w:val="24"/>
          <w:lang w:val="ru-RU" w:eastAsia="ru-RU"/>
        </w:rPr>
      </w:r>
    </w:p>
    <w:p>
      <w:pPr>
        <w:ind w:firstLine="709"/>
        <w:jc w:val="both"/>
        <w:spacing w:after="0" w:line="360" w:lineRule="auto"/>
        <w:rPr>
          <w:rFonts w:ascii="Times New Roman" w:hAnsi="Times New Roman"/>
          <w:sz w:val="24"/>
          <w:szCs w:val="24"/>
          <w:lang w:val="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sz w:val="24"/>
          <w:szCs w:val="24"/>
          <w:lang w:val="ru-RU" w:eastAsia="ru-RU"/>
        </w:rPr>
        <w:t xml:space="preserve">12.2.</w:t>
      </w:r>
      <w:r>
        <w:rPr>
          <w:rFonts w:ascii="Times New Roman" w:hAnsi="Times New Roman" w:eastAsia="Times New Roman"/>
          <w:sz w:val="24"/>
          <w:szCs w:val="24"/>
          <w:lang w:eastAsia="ru-RU"/>
        </w:rPr>
        <w:t xml:space="preserve"> </w:t>
      </w:r>
      <w:r>
        <w:rPr>
          <w:rFonts w:ascii="Times New Roman" w:hAnsi="Times New Roman"/>
          <w:sz w:val="24"/>
          <w:szCs w:val="24"/>
          <w:lang w:val="ru-RU"/>
        </w:rPr>
        <w:t xml:space="preserve">Целью изучения модуля «Футбол для всех» является с</w:t>
      </w:r>
      <w:r>
        <w:rPr>
          <w:rFonts w:ascii="Times New Roman" w:hAnsi="Times New Roman"/>
          <w:color w:val="000000"/>
          <w:sz w:val="24"/>
          <w:szCs w:val="24"/>
          <w:lang w:val="ru-RU"/>
        </w:rPr>
        <w:t xml:space="preserve">одействие всестороннему развитию личности посредством формирования физической культуры обучающихся с использованием средств футбола, формирования </w:t>
      </w:r>
      <w:r>
        <w:rPr>
          <w:rFonts w:ascii="Times New Roman" w:hAnsi="Times New Roman"/>
          <w:color w:val="000000"/>
          <w:sz w:val="24"/>
          <w:szCs w:val="24"/>
          <w:lang w:val="ru-RU"/>
        </w:rPr>
        <w:br/>
        <w:t xml:space="preserve">у подрастающего поколения потребности в ведении здорового образа жизни.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sz w:val="24"/>
          <w:szCs w:val="24"/>
          <w:lang w:val="ru-RU" w:eastAsia="ru-RU"/>
        </w:rPr>
        <w:t xml:space="preserve">12.3.</w:t>
      </w:r>
      <w:r>
        <w:rPr>
          <w:rFonts w:ascii="Times New Roman" w:hAnsi="Times New Roman"/>
          <w:sz w:val="24"/>
          <w:szCs w:val="24"/>
          <w:lang w:eastAsia="ru-RU"/>
        </w:rPr>
        <w:t xml:space="preserve"> </w:t>
      </w:r>
      <w:r>
        <w:rPr>
          <w:rFonts w:ascii="Times New Roman" w:hAnsi="Times New Roman"/>
          <w:sz w:val="24"/>
          <w:szCs w:val="24"/>
          <w:lang w:val="ru-RU" w:eastAsia="ru-RU"/>
        </w:rPr>
        <w:t xml:space="preserve">Задачами изучения модуля «Футбол для всех» являются:</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приобщение обучающихся к достижениям мировой культуры, российским традициям, национальным особенностям субъекта Российской Федерации;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создание условий для профессионального самоопределения и творческой самореализации обучающихся;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приобретение практических навыков и теоретических знаний в области футбола, соблюдение личной гигиены и осуществление самоконтроля;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Times New Roman"/>
          <w:sz w:val="24"/>
          <w:szCs w:val="24"/>
          <w:lang w:val="ru-RU" w:eastAsia="ru-RU"/>
        </w:rPr>
        <w:t xml:space="preserve">приобщение обучающихся к здоровому образу жизни и гармонии тела средствами футбола;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укрепление и сохранения здоровья, развитие основных физических качеств </w:t>
      </w:r>
      <w:r>
        <w:rPr>
          <w:rFonts w:ascii="Times New Roman" w:hAnsi="Times New Roman"/>
          <w:sz w:val="24"/>
          <w:szCs w:val="24"/>
          <w:lang w:val="ru-RU"/>
        </w:rPr>
        <w:br/>
        <w:t xml:space="preserve">и повышение функциональных способностей организма;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совершенствование соревновательной деятельности юных футболистов </w:t>
      </w:r>
      <w:r>
        <w:rPr>
          <w:rFonts w:ascii="Times New Roman" w:hAnsi="Times New Roman"/>
          <w:sz w:val="24"/>
          <w:szCs w:val="24"/>
          <w:lang w:val="ru-RU"/>
        </w:rPr>
        <w:br/>
        <w:t xml:space="preserve">с учетом их индивидуальных особенностей;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обучение умениям выполнять технические приемы на высокой скорости </w:t>
      </w:r>
      <w:r>
        <w:rPr>
          <w:rFonts w:ascii="Times New Roman" w:hAnsi="Times New Roman"/>
          <w:sz w:val="24"/>
          <w:szCs w:val="24"/>
          <w:lang w:val="ru-RU"/>
        </w:rPr>
        <w:br/>
        <w:t xml:space="preserve">и в условиях активного противоборства соперников;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воспитание нравственных качеств, чувства товарищества и личной ответственности, сотрудничества в игровой и соревновательной деятельности </w:t>
      </w:r>
      <w:r>
        <w:rPr>
          <w:rFonts w:ascii="Times New Roman" w:hAnsi="Times New Roman"/>
          <w:sz w:val="24"/>
          <w:szCs w:val="24"/>
          <w:lang w:val="ru-RU"/>
        </w:rPr>
        <w:br/>
        <w:t xml:space="preserve">в футболе.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tabs>
          <w:tab w:val="left" w:pos="708" w:leader="none"/>
        </w:tabs>
        <w:rPr>
          <w:rFonts w:ascii="Times New Roman" w:hAnsi="Times New Roman" w:eastAsia="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12.4.</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Место и роль модуля «Футбол для всех».</w:t>
      </w:r>
      <w:r>
        <w:rPr>
          <w:rFonts w:ascii="Times New Roman" w:hAnsi="Times New Roman" w:eastAsia="Times New Roman"/>
          <w:color w:val="000000"/>
          <w:sz w:val="24"/>
          <w:szCs w:val="24"/>
          <w:lang w:val="ru-RU" w:eastAsia="zh-CN"/>
        </w:rPr>
      </w:r>
      <w:r>
        <w:rPr>
          <w:rFonts w:ascii="Times New Roman" w:hAnsi="Times New Roman" w:eastAsia="Times New Roman"/>
          <w:color w:val="000000"/>
          <w:sz w:val="24"/>
          <w:szCs w:val="24"/>
          <w:lang w:val="ru-RU" w:eastAsia="zh-CN"/>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eastAsia="zh-CN"/>
        </w:rPr>
        <w:t xml:space="preserve">Модуль «Футбол для всех» </w:t>
      </w:r>
      <w:r>
        <w:rPr>
          <w:rFonts w:ascii="Times New Roman" w:hAnsi="Times New Roman"/>
          <w:sz w:val="24"/>
          <w:szCs w:val="24"/>
          <w:lang w:val="ru-RU"/>
        </w:rPr>
        <w:t xml:space="preserve">расширяет и дополняет знания, полученные </w:t>
      </w:r>
      <w:r>
        <w:rPr>
          <w:rFonts w:ascii="Times New Roman" w:hAnsi="Times New Roman"/>
          <w:sz w:val="24"/>
          <w:szCs w:val="24"/>
          <w:lang w:val="ru-RU"/>
        </w:rPr>
        <w:br/>
        <w:t xml:space="preserve">в результате освоения п</w:t>
      </w:r>
      <w:r>
        <w:rPr>
          <w:rFonts w:ascii="Times New Roman" w:hAnsi="Times New Roman" w:eastAsia="Times New Roman"/>
          <w:sz w:val="24"/>
          <w:szCs w:val="24"/>
          <w:lang w:val="ru-RU" w:eastAsia="ru-RU"/>
        </w:rPr>
        <w:t xml:space="preserve">римерной рабочей программы учебного предмета «Физическая культура» </w:t>
      </w:r>
      <w:r>
        <w:rPr>
          <w:rFonts w:ascii="Times New Roman" w:hAnsi="Times New Roman" w:eastAsia="Times New Roman"/>
          <w:sz w:val="24"/>
          <w:szCs w:val="24"/>
          <w:lang w:val="ru-RU" w:eastAsia="ar-SA"/>
        </w:rPr>
        <w:t xml:space="preserve">для образовательных организаций, реализующих образовательные программы среднего общего образования, </w:t>
      </w:r>
      <w:bookmarkStart w:id="57" w:name="_Hlk125466672"/>
      <w:r>
        <w:rPr>
          <w:rFonts w:ascii="Times New Roman" w:hAnsi="Times New Roman" w:eastAsia="Times New Roman"/>
          <w:sz w:val="24"/>
          <w:szCs w:val="24"/>
          <w:lang w:val="ru-RU" w:eastAsia="ar-SA"/>
        </w:rPr>
        <w:t xml:space="preserve">содействует </w:t>
      </w:r>
      <w:r>
        <w:rPr>
          <w:rFonts w:ascii="Times New Roman" w:hAnsi="Times New Roman"/>
          <w:sz w:val="24"/>
          <w:szCs w:val="24"/>
          <w:lang w:val="ru-RU"/>
        </w:rPr>
        <w:t xml:space="preserve">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bookmarkEnd w:id="57"/>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Педагог имеет возможность вариативно использовать учебный материал </w:t>
      </w:r>
      <w:r>
        <w:rPr>
          <w:rFonts w:ascii="Times New Roman" w:hAnsi="Times New Roman"/>
          <w:sz w:val="24"/>
          <w:szCs w:val="24"/>
          <w:lang w:val="ru-RU"/>
        </w:rPr>
        <w:br/>
        <w:t xml:space="preserve">в разных частях урока по физической культуре с выбором различных элементов игры в футбол с учётом возраста, гендерных особенностей и физической подготовленности обучающихся.</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color w:val="000000"/>
          <w:sz w:val="24"/>
          <w:szCs w:val="24"/>
          <w:lang w:val="ru-RU" w:eastAsia="zh-CN"/>
        </w:rP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12.5.</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Модуль «Футбол для всех» может быть реализован в следующих вариантах:</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при самостоятельном планировании учителем физической культуры процесса освоения обучающимися учебного материала по футболу с учётом возраста </w:t>
      </w:r>
      <w:r>
        <w:rPr>
          <w:rFonts w:ascii="Times New Roman" w:hAnsi="Times New Roman"/>
          <w:sz w:val="24"/>
          <w:szCs w:val="24"/>
          <w:lang w:val="ru-RU" w:eastAsia="zh-CN"/>
        </w:rPr>
        <w:br/>
        <w:t xml:space="preserve">и физической подготовленности обучающихся (с соответствующей дозировкой </w:t>
      </w:r>
      <w:r>
        <w:rPr>
          <w:rFonts w:ascii="Times New Roman" w:hAnsi="Times New Roman"/>
          <w:sz w:val="24"/>
          <w:szCs w:val="24"/>
          <w:lang w:val="ru-RU" w:eastAsia="zh-CN"/>
        </w:rPr>
        <w:br/>
        <w:t xml:space="preserve">и интенсивностью);</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eastAsia="zh-CN"/>
        </w:rPr>
        <w:t xml:space="preserve">в виде целостного последовательного учебного модуля, изучаемого </w:t>
      </w:r>
      <w:r>
        <w:rPr>
          <w:rFonts w:ascii="Times New Roman" w:hAnsi="Times New Roman"/>
          <w:sz w:val="24"/>
          <w:szCs w:val="24"/>
          <w:lang w:val="ru-RU" w:eastAsia="zh-CN"/>
        </w:rPr>
        <w:b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w:t>
      </w:r>
      <w:r>
        <w:rPr>
          <w:rFonts w:ascii="Times New Roman" w:hAnsi="Times New Roman"/>
          <w:sz w:val="24"/>
          <w:szCs w:val="24"/>
          <w:lang w:val="ru-RU" w:eastAsia="zh-CN"/>
        </w:rPr>
        <w:br/>
        <w:t xml:space="preserve">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Pr>
          <w:rFonts w:ascii="Times New Roman" w:hAnsi="Times New Roman"/>
          <w:sz w:val="24"/>
          <w:szCs w:val="24"/>
          <w:lang w:val="ru-RU" w:eastAsia="zh-CN"/>
        </w:rPr>
        <w:br/>
        <w:t xml:space="preserve">(при организации и проведении уроков физической культуры с 3-х часовой недельной нагрузкой рекомендуемый объём </w:t>
      </w:r>
      <w:r>
        <w:rPr>
          <w:rFonts w:ascii="Times New Roman" w:hAnsi="Times New Roman"/>
          <w:sz w:val="24"/>
          <w:szCs w:val="24"/>
          <w:lang w:val="ru-RU" w:eastAsia="zh-CN"/>
        </w:rPr>
        <w:t xml:space="preserve">в 10 и 11 классах – по 34 часа</w:t>
      </w:r>
      <w:r>
        <w:rPr>
          <w:rFonts w:ascii="Times New Roman" w:hAnsi="Times New Roman"/>
          <w:sz w:val="24"/>
          <w:szCs w:val="24"/>
          <w:lang w:val="ru-RU" w:eastAsia="zh-CN"/>
        </w:rPr>
        <w:t xml:space="preserve">);</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eastAsia="Arial Unicode MS"/>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eastAsia="Arial Unicode MS"/>
          <w:sz w:val="24"/>
          <w:szCs w:val="24"/>
          <w:lang w:val="ru-RU" w:eastAsia="zh-CN"/>
        </w:rPr>
        <w:t xml:space="preserve">в виде д</w:t>
      </w:r>
      <w:r>
        <w:rPr>
          <w:rFonts w:ascii="Times New Roman" w:hAnsi="Times New Roman" w:eastAsia="Arial Unicode MS"/>
          <w:sz w:val="24"/>
          <w:szCs w:val="24"/>
          <w:lang w:val="ru-RU" w:eastAsia="zh-CN"/>
        </w:rPr>
        <w:t xml:space="preserve">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w:t>
      </w:r>
      <w:r>
        <w:rPr>
          <w:rFonts w:ascii="Times New Roman" w:hAnsi="Times New Roman"/>
          <w:sz w:val="24"/>
          <w:szCs w:val="24"/>
          <w:lang w:val="ru-RU" w:eastAsia="zh-CN"/>
        </w:rPr>
        <w:t xml:space="preserve">(рекомендуемый объём </w:t>
      </w:r>
      <w:r>
        <w:rPr>
          <w:rFonts w:ascii="Times New Roman" w:hAnsi="Times New Roman"/>
          <w:sz w:val="24"/>
          <w:szCs w:val="24"/>
          <w:lang w:val="ru-RU" w:eastAsia="zh-CN"/>
        </w:rPr>
        <w:br/>
      </w:r>
      <w:r>
        <w:rPr>
          <w:rFonts w:ascii="Times New Roman" w:hAnsi="Times New Roman"/>
          <w:sz w:val="24"/>
          <w:szCs w:val="24"/>
          <w:lang w:val="ru-RU" w:eastAsia="zh-CN"/>
        </w:rPr>
        <w:t xml:space="preserve">в 10 - 11 классах – по 34 часа</w:t>
      </w:r>
      <w:r>
        <w:rPr>
          <w:rFonts w:ascii="Times New Roman" w:hAnsi="Times New Roman"/>
          <w:sz w:val="24"/>
          <w:szCs w:val="24"/>
          <w:lang w:val="ru-RU" w:eastAsia="zh-CN"/>
        </w:rPr>
        <w:t xml:space="preserve">).</w:t>
      </w:r>
      <w:r>
        <w:rPr>
          <w:rFonts w:ascii="Times New Roman" w:hAnsi="Times New Roman" w:eastAsia="Arial Unicode MS"/>
          <w:sz w:val="24"/>
          <w:szCs w:val="24"/>
          <w:lang w:val="ru-RU" w:eastAsia="zh-CN"/>
        </w:rPr>
      </w:r>
      <w:r>
        <w:rPr>
          <w:rFonts w:ascii="Times New Roman" w:hAnsi="Times New Roman" w:eastAsia="Arial Unicode MS"/>
          <w:sz w:val="24"/>
          <w:szCs w:val="24"/>
          <w:lang w:val="ru-RU" w:eastAsia="zh-CN"/>
        </w:rPr>
      </w:r>
    </w:p>
    <w:p>
      <w:pPr>
        <w:ind w:firstLine="709"/>
        <w:jc w:val="both"/>
        <w:spacing w:after="0" w:line="360" w:lineRule="auto"/>
        <w:rPr>
          <w:rFonts w:ascii="Times New Roman" w:hAnsi="Times New Roman"/>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12.6.</w:t>
      </w:r>
      <w:r>
        <w:rPr>
          <w:rFonts w:ascii="Times New Roman" w:hAnsi="Times New Roman" w:eastAsia="Times New Roman"/>
          <w:color w:val="000000"/>
          <w:sz w:val="24"/>
          <w:szCs w:val="24"/>
          <w:lang w:eastAsia="zh-CN"/>
        </w:rPr>
        <w:t xml:space="preserve"> </w:t>
      </w:r>
      <w:r>
        <w:rPr>
          <w:rFonts w:ascii="Times New Roman" w:hAnsi="Times New Roman"/>
          <w:sz w:val="24"/>
          <w:szCs w:val="24"/>
          <w:lang w:val="ru-RU" w:eastAsia="zh-CN"/>
        </w:rPr>
        <w:t xml:space="preserve">Содержание модуля «Футбол для всех».</w:t>
      </w:r>
      <w:r>
        <w:rPr>
          <w:rFonts w:ascii="Times New Roman" w:hAnsi="Times New Roman"/>
          <w:sz w:val="24"/>
          <w:szCs w:val="24"/>
          <w:lang w:val="ru-RU" w:eastAsia="zh-CN"/>
        </w:rPr>
      </w:r>
      <w:r>
        <w:rPr>
          <w:rFonts w:ascii="Times New Roman" w:hAnsi="Times New Roman"/>
          <w:sz w:val="24"/>
          <w:szCs w:val="24"/>
          <w:lang w:val="ru-RU" w:eastAsia="zh-CN"/>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zh-CN"/>
        </w:rPr>
        <w:t xml:space="preserve">1)</w:t>
      </w:r>
      <w:r>
        <w:rPr>
          <w:rFonts w:ascii="Times New Roman" w:hAnsi="Times New Roman"/>
          <w:sz w:val="24"/>
          <w:szCs w:val="24"/>
          <w:lang w:eastAsia="zh-CN"/>
        </w:rPr>
        <w:t xml:space="preserve"> </w:t>
      </w:r>
      <w:r>
        <w:rPr>
          <w:rFonts w:ascii="Times New Roman" w:hAnsi="Times New Roman"/>
          <w:sz w:val="24"/>
          <w:szCs w:val="24"/>
          <w:lang w:val="ru-RU" w:eastAsia="ru-RU"/>
        </w:rPr>
        <w:t xml:space="preserve">Знания о футболе.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Courier New"/>
          <w:color w:val="000000"/>
          <w:sz w:val="24"/>
          <w:szCs w:val="24"/>
          <w:lang w:val="ru-RU" w:eastAsia="ru-RU"/>
        </w:rPr>
      </w:pPr>
      <w:r>
        <w:rPr>
          <w:rFonts w:ascii="Times New Roman" w:hAnsi="Times New Roman" w:eastAsia="Courier New"/>
          <w:color w:val="000000"/>
          <w:sz w:val="24"/>
          <w:szCs w:val="24"/>
          <w:lang w:val="ru-RU" w:eastAsia="ru-RU"/>
        </w:rPr>
        <w:t xml:space="preserve">Техника безопасности во время занятий футболом. </w:t>
      </w:r>
      <w:r>
        <w:rPr>
          <w:rFonts w:ascii="Times New Roman" w:hAnsi="Times New Roman" w:eastAsia="Courier New"/>
          <w:color w:val="000000"/>
          <w:sz w:val="24"/>
          <w:szCs w:val="24"/>
          <w:lang w:val="ru-RU" w:eastAsia="ru-RU"/>
        </w:rPr>
      </w:r>
      <w:r>
        <w:rPr>
          <w:rFonts w:ascii="Times New Roman" w:hAnsi="Times New Roman" w:eastAsia="Courier New"/>
          <w:color w:val="000000"/>
          <w:sz w:val="24"/>
          <w:szCs w:val="24"/>
          <w:lang w:val="ru-RU" w:eastAsia="ru-RU"/>
        </w:rPr>
      </w:r>
    </w:p>
    <w:p>
      <w:pPr>
        <w:ind w:firstLine="709"/>
        <w:jc w:val="both"/>
        <w:spacing w:after="0" w:line="360" w:lineRule="auto"/>
        <w:rPr>
          <w:rFonts w:ascii="Times New Roman" w:hAnsi="Times New Roman"/>
          <w:color w:val="000000"/>
          <w:sz w:val="24"/>
          <w:szCs w:val="24"/>
          <w:lang w:val="ru-RU"/>
        </w:rPr>
      </w:pPr>
      <w:r>
        <w:rPr>
          <w:rFonts w:ascii="Times New Roman" w:hAnsi="Times New Roman" w:eastAsia="Times New Roman"/>
          <w:color w:val="000000"/>
          <w:sz w:val="24"/>
          <w:szCs w:val="24"/>
          <w:lang w:val="ru-RU" w:eastAsia="ru-RU"/>
        </w:rPr>
        <w:t xml:space="preserve">Физическая культура и спорт в России. </w:t>
      </w:r>
      <w:r>
        <w:rPr>
          <w:rFonts w:ascii="Times New Roman" w:hAnsi="Times New Roman"/>
          <w:color w:val="000000"/>
          <w:sz w:val="24"/>
          <w:szCs w:val="24"/>
          <w:lang w:val="ru-RU"/>
        </w:rPr>
        <w:t xml:space="preserve">Массовый народный характер спорта.</w:t>
      </w:r>
      <w:r>
        <w:rPr>
          <w:rFonts w:ascii="Times New Roman" w:hAnsi="Times New Roman" w:eastAsia="Times New Roman"/>
          <w:color w:val="000000"/>
          <w:sz w:val="24"/>
          <w:szCs w:val="24"/>
          <w:lang w:val="ru-RU" w:eastAsia="ru-RU"/>
        </w:rPr>
        <w:t xml:space="preserve"> Развитие футбола в России и за рубежом.</w:t>
      </w:r>
      <w:r>
        <w:rPr>
          <w:rFonts w:ascii="Times New Roman" w:hAnsi="Times New Roman"/>
          <w:color w:val="000000"/>
          <w:sz w:val="24"/>
          <w:szCs w:val="24"/>
          <w:lang w:val="ru-RU"/>
        </w:rPr>
        <w:t xml:space="preserve"> Единая спортивная классификация </w:t>
      </w:r>
      <w:r>
        <w:rPr>
          <w:rFonts w:ascii="Times New Roman" w:hAnsi="Times New Roman"/>
          <w:color w:val="000000"/>
          <w:sz w:val="24"/>
          <w:szCs w:val="24"/>
          <w:lang w:val="ru-RU"/>
        </w:rPr>
        <w:br/>
        <w:t xml:space="preserve">и её значение. Разрядные нормы и требования по футболу. Международные связи российских спортсменов. Олимпийские игры. </w:t>
      </w:r>
      <w:r>
        <w:rPr>
          <w:rFonts w:ascii="Times New Roman" w:hAnsi="Times New Roman"/>
          <w:color w:val="000000"/>
          <w:sz w:val="24"/>
          <w:szCs w:val="24"/>
          <w:lang w:val="ru-RU"/>
        </w:rPr>
      </w:r>
      <w:r>
        <w:rPr>
          <w:rFonts w:ascii="Times New Roman" w:hAnsi="Times New Roman"/>
          <w:color w:val="000000"/>
          <w:sz w:val="24"/>
          <w:szCs w:val="24"/>
          <w:lang w:val="ru-RU"/>
        </w:rPr>
      </w:r>
    </w:p>
    <w:p>
      <w:pPr>
        <w:ind w:firstLine="709"/>
        <w:jc w:val="both"/>
        <w:spacing w:after="0" w:line="36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Российские спортсмены на Олимпийских играх. Значение и место футбола </w:t>
      </w:r>
      <w:r>
        <w:rPr>
          <w:rFonts w:ascii="Times New Roman" w:hAnsi="Times New Roman"/>
          <w:color w:val="000000"/>
          <w:sz w:val="24"/>
          <w:szCs w:val="24"/>
          <w:lang w:val="ru-RU"/>
        </w:rPr>
        <w:br/>
        <w:t xml:space="preserve">в системе физического воспитания. Российские соревнования по футболу: чемпионаты и Кубки России. Современный футбол и пути его дальнейшего развития. Российский футбольный союз, ФИФА, УЕФА, лучшие российские команды, тренеры, игроки. </w:t>
      </w:r>
      <w:r>
        <w:rPr>
          <w:rFonts w:ascii="Times New Roman" w:hAnsi="Times New Roman"/>
          <w:sz w:val="24"/>
          <w:szCs w:val="24"/>
          <w:shd w:val="clear" w:color="auto" w:fill="ffffff"/>
          <w:lang w:val="ru-RU"/>
        </w:rPr>
        <w:t xml:space="preserve">Принцип честной игры или фейр-плей.</w:t>
      </w:r>
      <w:r>
        <w:rPr>
          <w:rFonts w:ascii="Times New Roman" w:hAnsi="Times New Roman"/>
          <w:color w:val="000000"/>
          <w:sz w:val="24"/>
          <w:szCs w:val="24"/>
          <w:lang w:val="ru-RU"/>
        </w:rPr>
      </w:r>
      <w:r>
        <w:rPr>
          <w:rFonts w:ascii="Times New Roman" w:hAnsi="Times New Roman"/>
          <w:color w:val="000000"/>
          <w:sz w:val="24"/>
          <w:szCs w:val="24"/>
          <w:lang w:val="ru-RU"/>
        </w:rPr>
      </w:r>
    </w:p>
    <w:p>
      <w:pPr>
        <w:ind w:firstLine="709"/>
        <w:jc w:val="both"/>
        <w:spacing w:after="0" w:line="360" w:lineRule="auto"/>
        <w:tabs>
          <w:tab w:val="left" w:pos="5025" w:leader="none"/>
        </w:tabs>
        <w:rPr>
          <w:rFonts w:ascii="Times New Roman" w:hAnsi="Times New Roman"/>
          <w:sz w:val="24"/>
          <w:szCs w:val="24"/>
          <w:lang w:val="ru-RU"/>
        </w:rPr>
      </w:pPr>
      <w:r>
        <w:rPr>
          <w:rFonts w:ascii="Times New Roman" w:hAnsi="Times New Roman"/>
          <w:sz w:val="24"/>
          <w:szCs w:val="24"/>
          <w:lang w:val="ru-RU"/>
        </w:rPr>
        <w:t xml:space="preserve">Правила игры. Права и обязанности игроков. Роль капитана команды. Его права и обязанности. Планирование, организация и проведение соревнований </w:t>
      </w:r>
      <w:r>
        <w:rPr>
          <w:rFonts w:ascii="Times New Roman" w:hAnsi="Times New Roman"/>
          <w:sz w:val="24"/>
          <w:szCs w:val="24"/>
          <w:lang w:val="ru-RU"/>
        </w:rPr>
        <w:br/>
        <w:t xml:space="preserve">по футболу. Виды соревнований. Система проведения соревнований. Судейство соревнований по футболу. Судейская бригада: главный судья, 1-й судья, 2-й судья, 3-й судья, хронометрист, судья – информатор.  Их роль в организации и проведении соревнований.</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Мышечная деятельность. Утомление и его причины. Нагрузка и отдых. Восстановление физиологических функций. Значение и содержание самоконтроля. Объективные и субъективные данные самоконтроля.</w:t>
      </w:r>
      <w:r>
        <w:rPr>
          <w:rFonts w:ascii="Times New Roman" w:hAnsi="Times New Roman"/>
          <w:color w:val="000000"/>
          <w:sz w:val="24"/>
          <w:szCs w:val="24"/>
          <w:lang w:val="ru-RU"/>
        </w:rPr>
      </w:r>
      <w:r>
        <w:rPr>
          <w:rFonts w:ascii="Times New Roman" w:hAnsi="Times New Roman"/>
          <w:color w:val="000000"/>
          <w:sz w:val="24"/>
          <w:szCs w:val="24"/>
          <w:lang w:val="ru-RU"/>
        </w:rPr>
      </w:r>
    </w:p>
    <w:p>
      <w:pPr>
        <w:ind w:firstLine="709"/>
        <w:jc w:val="both"/>
        <w:spacing w:after="0" w:line="36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Понятие о спортивной этике и взаимоотношениях между обучающимися. </w:t>
      </w:r>
      <w:r>
        <w:rPr>
          <w:rFonts w:ascii="Times New Roman" w:hAnsi="Times New Roman"/>
          <w:color w:val="000000"/>
          <w:sz w:val="24"/>
          <w:szCs w:val="24"/>
          <w:lang w:val="ru-RU"/>
        </w:rPr>
      </w:r>
      <w:r>
        <w:rPr>
          <w:rFonts w:ascii="Times New Roman" w:hAnsi="Times New Roman"/>
          <w:color w:val="000000"/>
          <w:sz w:val="24"/>
          <w:szCs w:val="24"/>
          <w:lang w:val="ru-RU"/>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Times New Roman"/>
          <w:color w:val="000000"/>
          <w:sz w:val="24"/>
          <w:szCs w:val="24"/>
          <w:lang w:val="ru-RU" w:eastAsia="zh-CN"/>
        </w:rPr>
        <w:t xml:space="preserve">2)</w:t>
      </w:r>
      <w:r>
        <w:rPr>
          <w:rFonts w:ascii="Times New Roman" w:hAnsi="Times New Roman"/>
          <w:sz w:val="24"/>
          <w:szCs w:val="24"/>
          <w:lang w:eastAsia="zh-CN"/>
        </w:rPr>
        <w:t xml:space="preserve"> </w:t>
      </w:r>
      <w:r>
        <w:rPr>
          <w:rFonts w:ascii="Times New Roman" w:hAnsi="Times New Roman"/>
          <w:sz w:val="24"/>
          <w:szCs w:val="24"/>
          <w:lang w:val="ru-RU" w:eastAsia="ru-RU"/>
        </w:rPr>
        <w:t xml:space="preserve">Способы самостоятельной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Подготовка места занятий, выбор одежды и обуви для занятий футболом </w:t>
      </w:r>
      <w:r>
        <w:rPr>
          <w:rFonts w:ascii="Times New Roman" w:hAnsi="Times New Roman"/>
          <w:sz w:val="24"/>
          <w:szCs w:val="24"/>
          <w:lang w:val="ru-RU"/>
        </w:rPr>
        <w:br/>
        <w:t xml:space="preserve">в зависимости от места проведения занятий.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Организация и проведение соревнований по футболу.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Оценка техники осваиваемых специальных упражнений с футбольным мячом, способы выявления и устранения ошибок в технике выполнения упражнений.</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Тестирование уровня физической подготовленности в футболе.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eastAsia="ru-RU"/>
        </w:rPr>
      </w:pPr>
      <w:r>
        <w:rPr>
          <w:rFonts w:ascii="Times New Roman" w:hAnsi="Times New Roman" w:eastAsia="Times New Roman"/>
          <w:color w:val="000000"/>
          <w:sz w:val="24"/>
          <w:szCs w:val="24"/>
          <w:lang w:val="ru-RU" w:eastAsia="zh-CN"/>
        </w:rPr>
        <w:t xml:space="preserve">3)</w:t>
      </w:r>
      <w:r>
        <w:rPr>
          <w:rFonts w:ascii="Times New Roman" w:hAnsi="Times New Roman" w:eastAsia="Times New Roman"/>
          <w:color w:val="000000"/>
          <w:sz w:val="24"/>
          <w:szCs w:val="24"/>
          <w:lang w:eastAsia="zh-CN"/>
        </w:rPr>
        <w:t xml:space="preserve"> </w:t>
      </w:r>
      <w:r>
        <w:rPr>
          <w:rFonts w:ascii="Times New Roman" w:hAnsi="Times New Roman"/>
          <w:sz w:val="24"/>
          <w:szCs w:val="24"/>
          <w:lang w:val="ru-RU" w:eastAsia="ru-RU"/>
        </w:rPr>
        <w:t xml:space="preserve">Физическое совершенствование.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eastAsia="Times New Roman"/>
          <w:color w:val="000000"/>
          <w:sz w:val="24"/>
          <w:szCs w:val="24"/>
          <w:lang w:val="ru-RU" w:eastAsia="ru-RU"/>
        </w:rPr>
        <w:t xml:space="preserve">К</w:t>
      </w:r>
      <w:r>
        <w:rPr>
          <w:rFonts w:ascii="Times New Roman" w:hAnsi="Times New Roman"/>
          <w:sz w:val="24"/>
          <w:szCs w:val="24"/>
          <w:lang w:val="ru-RU"/>
        </w:rPr>
        <w:t xml:space="preserve">омплексы подготовительных и специальных упражнений, формирующих двигательные умения и навыки футболиста.</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Технические действия в игре.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Понятия спортивной техники. Классификация и терминология технических приёмов. Совершенствование техники ведения, остановки и отбора мяча, ударов </w:t>
      </w:r>
      <w:r>
        <w:rPr>
          <w:rFonts w:ascii="Times New Roman" w:hAnsi="Times New Roman"/>
          <w:color w:val="000000"/>
          <w:sz w:val="24"/>
          <w:szCs w:val="24"/>
          <w:lang w:val="ru-RU"/>
        </w:rPr>
        <w:br/>
        <w:t xml:space="preserve">по мячу.</w:t>
      </w:r>
      <w:r>
        <w:rPr>
          <w:rFonts w:ascii="Times New Roman" w:hAnsi="Times New Roman"/>
          <w:color w:val="000000"/>
          <w:sz w:val="24"/>
          <w:szCs w:val="24"/>
          <w:lang w:val="ru-RU"/>
        </w:rPr>
      </w:r>
      <w:r>
        <w:rPr>
          <w:rFonts w:ascii="Times New Roman" w:hAnsi="Times New Roman"/>
          <w:color w:val="000000"/>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Тактические действия в игре.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color w:val="000000"/>
          <w:sz w:val="24"/>
          <w:szCs w:val="24"/>
          <w:lang w:val="ru-RU"/>
        </w:rPr>
      </w:pPr>
      <w:r>
        <w:rPr>
          <w:rFonts w:ascii="Times New Roman" w:hAnsi="Times New Roman"/>
          <w:color w:val="000000"/>
          <w:sz w:val="24"/>
          <w:szCs w:val="24"/>
          <w:lang w:val="ru-RU"/>
        </w:rPr>
        <w:t xml:space="preserve">Понятие о стратегии, системе, тактике и стиле игры. Тактические варианты игры. Тактика отдельных линий и игроков команды (вратаря, защитников, полузащитников, нападающих). Перспективы развития тактики игры. Тактика игры </w:t>
      </w:r>
      <w:r>
        <w:rPr>
          <w:rFonts w:ascii="Times New Roman" w:hAnsi="Times New Roman"/>
          <w:color w:val="000000"/>
          <w:sz w:val="24"/>
          <w:szCs w:val="24"/>
          <w:lang w:val="ru-RU"/>
        </w:rPr>
        <w:br/>
        <w:t xml:space="preserve">в нападении (атакующие комбинации флангом и центром). Тактика игры в защите (зонная, персональная опека, комбинированная оборона). Дневник спортсмена.</w:t>
      </w:r>
      <w:r>
        <w:rPr>
          <w:rFonts w:ascii="Times New Roman" w:hAnsi="Times New Roman"/>
          <w:color w:val="000000"/>
          <w:sz w:val="24"/>
          <w:szCs w:val="24"/>
          <w:lang w:val="ru-RU"/>
        </w:rPr>
      </w:r>
      <w:r>
        <w:rPr>
          <w:rFonts w:ascii="Times New Roman" w:hAnsi="Times New Roman"/>
          <w:color w:val="000000"/>
          <w:sz w:val="24"/>
          <w:szCs w:val="24"/>
          <w:lang w:val="ru-RU"/>
        </w:rPr>
      </w:r>
    </w:p>
    <w:p>
      <w:pPr>
        <w:ind w:firstLine="709"/>
        <w:jc w:val="both"/>
        <w:spacing w:after="0" w:line="360" w:lineRule="auto"/>
        <w:tabs>
          <w:tab w:val="left" w:pos="5025" w:leader="none"/>
        </w:tabs>
        <w:rPr>
          <w:rFonts w:ascii="Times New Roman" w:hAnsi="Times New Roman"/>
          <w:sz w:val="24"/>
          <w:szCs w:val="24"/>
          <w:lang w:val="ru-RU"/>
        </w:rPr>
      </w:pPr>
      <w:r>
        <w:rPr>
          <w:rFonts w:ascii="Times New Roman" w:hAnsi="Times New Roman"/>
          <w:sz w:val="24"/>
          <w:szCs w:val="24"/>
          <w:lang w:val="ru-RU"/>
        </w:rPr>
        <w:t xml:space="preserve">Соревнования по футболу.</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12.7.</w:t>
      </w:r>
      <w:r>
        <w:rPr>
          <w:rFonts w:ascii="Times New Roman" w:hAnsi="Times New Roman"/>
          <w:color w:val="000000"/>
          <w:sz w:val="24"/>
          <w:szCs w:val="24"/>
          <w:lang w:eastAsia="zh-CN"/>
        </w:rPr>
        <w:t xml:space="preserve"> </w:t>
      </w:r>
      <w:r>
        <w:rPr>
          <w:rFonts w:ascii="Times New Roman" w:hAnsi="Times New Roman"/>
          <w:color w:val="000000"/>
          <w:sz w:val="24"/>
          <w:szCs w:val="24"/>
          <w:lang w:val="ru-RU" w:eastAsia="zh-CN"/>
        </w:rPr>
        <w:t xml:space="preserve">Содержание модуля «Футбол для всех» направлено на достижение обучающимися личностных, метапредметных и предметных результатов обучения.</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rPr>
          <w:rFonts w:ascii="Times New Roman" w:hAnsi="Times New Roman"/>
          <w:color w:val="000000"/>
          <w:sz w:val="24"/>
          <w:szCs w:val="24"/>
          <w:lang w:val="ru-RU" w:eastAsia="zh-CN"/>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12.7.1.</w:t>
      </w:r>
      <w:r>
        <w:rPr>
          <w:rFonts w:ascii="Times New Roman" w:hAnsi="Times New Roman" w:eastAsia="Times New Roman"/>
          <w:color w:val="000000"/>
          <w:sz w:val="24"/>
          <w:szCs w:val="24"/>
          <w:lang w:eastAsia="zh-CN"/>
        </w:rPr>
        <w:t xml:space="preserve"> </w:t>
      </w:r>
      <w:r>
        <w:rPr>
          <w:rFonts w:ascii="Times New Roman" w:hAnsi="Times New Roman" w:eastAsia="Times New Roman"/>
          <w:color w:val="000000"/>
          <w:sz w:val="24"/>
          <w:szCs w:val="24"/>
          <w:lang w:val="ru-RU" w:eastAsia="zh-CN"/>
        </w:rPr>
        <w:t xml:space="preserve">При </w:t>
      </w:r>
      <w:r>
        <w:rPr>
          <w:rFonts w:ascii="Times New Roman" w:hAnsi="Times New Roman"/>
          <w:color w:val="000000"/>
          <w:sz w:val="24"/>
          <w:szCs w:val="24"/>
          <w:lang w:val="ru-RU" w:eastAsia="zh-CN"/>
        </w:rPr>
        <w:t xml:space="preserve">изучении модуля «Футбол для всех» на уровне среднего общего образования у обучающихся будут сформированы следующие личностные результаты:</w:t>
      </w:r>
      <w:r>
        <w:rPr>
          <w:rFonts w:ascii="Times New Roman" w:hAnsi="Times New Roman"/>
          <w:color w:val="000000"/>
          <w:sz w:val="24"/>
          <w:szCs w:val="24"/>
          <w:lang w:val="ru-RU" w:eastAsia="zh-CN"/>
        </w:rPr>
      </w:r>
      <w:r>
        <w:rPr>
          <w:rFonts w:ascii="Times New Roman" w:hAnsi="Times New Roman"/>
          <w:color w:val="000000"/>
          <w:sz w:val="24"/>
          <w:szCs w:val="24"/>
          <w:lang w:val="ru-RU" w:eastAsia="zh-CN"/>
        </w:rPr>
      </w:r>
    </w:p>
    <w:p>
      <w:pPr>
        <w:ind w:firstLine="709"/>
        <w:jc w:val="both"/>
        <w:spacing w:after="0" w:line="360" w:lineRule="auto"/>
        <w:tabs>
          <w:tab w:val="left" w:pos="486" w:leader="none"/>
        </w:tabs>
        <w:rPr>
          <w:rFonts w:ascii="Times New Roman" w:hAnsi="Times New Roman"/>
          <w:sz w:val="24"/>
          <w:szCs w:val="24"/>
          <w:lang w:val="ru-RU"/>
        </w:rPr>
      </w:pPr>
      <w:r>
        <w:rPr>
          <w:rFonts w:ascii="Times New Roman" w:hAnsi="Times New Roman"/>
          <w:sz w:val="24"/>
          <w:szCs w:val="24"/>
          <w:lang w:val="ru-RU"/>
        </w:rPr>
        <w:t xml:space="preserve">развитие навыков взаимодействия и сотрудничества со сверстниками, взрослыми в образовательной, общественно полезной, учебно-исследовательской, проектной и других видах деятельности;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tabs>
          <w:tab w:val="left" w:pos="486" w:leader="none"/>
        </w:tabs>
        <w:rPr>
          <w:rFonts w:ascii="Times New Roman" w:hAnsi="Times New Roman"/>
          <w:sz w:val="24"/>
          <w:szCs w:val="24"/>
          <w:lang w:val="ru-RU"/>
        </w:rPr>
      </w:pPr>
      <w:r>
        <w:rPr>
          <w:rFonts w:ascii="Times New Roman" w:hAnsi="Times New Roman"/>
          <w:sz w:val="24"/>
          <w:szCs w:val="24"/>
          <w:lang w:val="ru-RU"/>
        </w:rPr>
        <w:t xml:space="preserve">готовность и способность к самообразованию и сознательное отношение </w:t>
      </w:r>
      <w:r>
        <w:rPr>
          <w:rFonts w:ascii="Times New Roman" w:hAnsi="Times New Roman"/>
          <w:sz w:val="24"/>
          <w:szCs w:val="24"/>
          <w:lang w:val="ru-RU"/>
        </w:rPr>
        <w:br/>
        <w:t xml:space="preserve">к непрерывному физкультурному образованию как условию успешной профессиональной и общественной деятельности.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eastAsia="ru-RU"/>
        </w:rPr>
        <w:pBdr>
          <w:top w:val="none" w:color="000000" w:sz="0" w:space="0"/>
          <w:left w:val="none" w:color="000000" w:sz="0" w:space="0"/>
          <w:bottom w:val="none" w:color="000000" w:sz="0" w:space="0"/>
          <w:right w:val="none" w:color="000000" w:sz="0"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12.7.2.</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При изучении модуля «Футбол для всех» на уровне среднего общего образования у обучающихся будут сформированы следующие метапредметные результаты</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tabs>
          <w:tab w:val="left" w:pos="486" w:leader="none"/>
        </w:tabs>
        <w:rPr>
          <w:rFonts w:ascii="Times New Roman" w:hAnsi="Times New Roman"/>
          <w:sz w:val="24"/>
          <w:szCs w:val="24"/>
          <w:lang w:val="ru-RU"/>
        </w:rPr>
      </w:pPr>
      <w:r>
        <w:rPr>
          <w:rFonts w:ascii="Times New Roman" w:hAnsi="Times New Roman"/>
          <w:sz w:val="24"/>
          <w:szCs w:val="24"/>
          <w:lang w:val="ru-RU"/>
        </w:rPr>
        <w:t xml:space="preserve">умение использовать средства информационных и коммуникационных технологий (далее — ИКТ) в решении когнитивных, коммуникативных </w:t>
      </w:r>
      <w:r>
        <w:rPr>
          <w:rFonts w:ascii="Times New Roman" w:hAnsi="Times New Roman"/>
          <w:sz w:val="24"/>
          <w:szCs w:val="24"/>
          <w:lang w:val="ru-RU"/>
        </w:rPr>
        <w:br/>
        <w:t xml:space="preserve">и организационных задач игровой и соревновательной деятельности;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tabs>
          <w:tab w:val="left" w:pos="486" w:leader="none"/>
        </w:tabs>
        <w:rPr>
          <w:rFonts w:ascii="Times New Roman" w:hAnsi="Times New Roman"/>
          <w:sz w:val="24"/>
          <w:szCs w:val="24"/>
          <w:lang w:val="ru-RU"/>
        </w:rPr>
      </w:pPr>
      <w:r>
        <w:rPr>
          <w:rFonts w:ascii="Times New Roman" w:hAnsi="Times New Roman"/>
          <w:sz w:val="24"/>
          <w:szCs w:val="24"/>
          <w:lang w:val="ru-RU"/>
        </w:rPr>
        <w:t xml:space="preserve">формирование готовн</w:t>
      </w:r>
      <w:r>
        <w:rPr>
          <w:rFonts w:ascii="Times New Roman" w:hAnsi="Times New Roman"/>
          <w:sz w:val="24"/>
          <w:szCs w:val="24"/>
          <w:lang w:val="ru-RU"/>
        </w:rPr>
        <w:t xml:space="preserve">ости и способности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о виде спорта «футбол».</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tabs>
          <w:tab w:val="left" w:pos="486" w:leader="none"/>
        </w:tabs>
        <w:rPr>
          <w:rFonts w:ascii="Times New Roman" w:hAnsi="Times New Roman"/>
          <w:sz w:val="24"/>
          <w:szCs w:val="24"/>
          <w:lang w:val="ru-RU"/>
        </w:rPr>
      </w:pPr>
      <w:r>
        <w:rPr>
          <w:rFonts w:ascii="Times New Roman" w:hAnsi="Times New Roman"/>
          <w:sz w:val="24"/>
          <w:szCs w:val="24"/>
          <w:lang w:val="ru-RU"/>
        </w:rPr>
        <w:t xml:space="preserve">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tabs>
          <w:tab w:val="left" w:pos="486" w:leader="none"/>
        </w:tabs>
        <w:rPr>
          <w:rFonts w:ascii="Times New Roman" w:hAnsi="Times New Roman"/>
          <w:sz w:val="24"/>
          <w:szCs w:val="24"/>
          <w:lang w:val="ru-RU"/>
        </w:rPr>
      </w:pPr>
      <w:r>
        <w:rPr>
          <w:rFonts w:ascii="Times New Roman" w:hAnsi="Times New Roman"/>
          <w:sz w:val="24"/>
          <w:szCs w:val="24"/>
          <w:lang w:val="ru-RU"/>
        </w:rPr>
        <w:t xml:space="preserve">умение самостоятельно определять цели игровой деятел</w:t>
      </w:r>
      <w:r>
        <w:rPr>
          <w:rFonts w:ascii="Times New Roman" w:hAnsi="Times New Roman"/>
          <w:sz w:val="24"/>
          <w:szCs w:val="24"/>
          <w:lang w:val="ru-RU"/>
        </w:rPr>
        <w:t xml:space="preserve">ьности и составлять планы игровой (или соревновательной) деятельности, самостоятельно осуществлять, контролировать и корректировать личную деятельность, использовать все возможные ресурсы для достижения поставленных целей и реализации планов деятельности.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eastAsia="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lang w:val="ru-RU"/>
        </w:rPr>
        <w:t xml:space="preserve">34.</w:t>
      </w:r>
      <w:r>
        <w:rPr>
          <w:rFonts w:ascii="Times New Roman" w:hAnsi="Times New Roman"/>
          <w:sz w:val="24"/>
          <w:szCs w:val="24"/>
          <w:lang w:val="ru-RU"/>
        </w:rPr>
        <w:t xml:space="preserve">9.</w:t>
      </w:r>
      <w:r>
        <w:rPr>
          <w:rFonts w:ascii="Times New Roman" w:hAnsi="Times New Roman" w:eastAsia="Times New Roman"/>
          <w:color w:val="000000"/>
          <w:sz w:val="24"/>
          <w:szCs w:val="24"/>
          <w:lang w:val="ru-RU" w:eastAsia="zh-CN"/>
        </w:rPr>
        <w:t xml:space="preserve">12.7.3.</w:t>
      </w:r>
      <w:r>
        <w:rPr>
          <w:rFonts w:ascii="Times New Roman" w:hAnsi="Times New Roman" w:eastAsia="Times New Roman"/>
          <w:color w:val="000000"/>
          <w:sz w:val="24"/>
          <w:szCs w:val="24"/>
          <w:lang w:eastAsia="zh-CN"/>
        </w:rPr>
        <w:t xml:space="preserve"> </w:t>
      </w:r>
      <w:r>
        <w:rPr>
          <w:rFonts w:ascii="Times New Roman" w:hAnsi="Times New Roman"/>
          <w:color w:val="000000"/>
          <w:sz w:val="24"/>
          <w:szCs w:val="24"/>
          <w:lang w:val="ru-RU" w:eastAsia="zh-CN"/>
        </w:rPr>
        <w:t xml:space="preserve">При изучении модуля «Футбол для всех» на уровне среднего общего образования у обучающихся будут сформированы следующие </w:t>
      </w:r>
      <w:r>
        <w:rPr>
          <w:rFonts w:ascii="Times New Roman" w:hAnsi="Times New Roman"/>
          <w:sz w:val="24"/>
          <w:szCs w:val="24"/>
          <w:lang w:val="ru-RU" w:eastAsia="ru-RU"/>
        </w:rPr>
        <w:t xml:space="preserve">предметные результаты:</w:t>
      </w:r>
      <w:r>
        <w:rPr>
          <w:rFonts w:ascii="Times New Roman" w:hAnsi="Times New Roman"/>
          <w:sz w:val="24"/>
          <w:szCs w:val="24"/>
          <w:lang w:val="ru-RU" w:eastAsia="ru-RU"/>
        </w:rPr>
      </w:r>
      <w:r>
        <w:rPr>
          <w:rFonts w:ascii="Times New Roman" w:hAnsi="Times New Roman"/>
          <w:sz w:val="24"/>
          <w:szCs w:val="24"/>
          <w:lang w:val="ru-RU" w:eastAsia="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закрепление знаний об основных причинах травматизма, о правилах поведения и безопасности во время занятий, а также при подготовке, организации и в ходе соревнований по футболу;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продолжение совершенствования важных двигательных навыков, необходимых для игры в футбол;</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освоение техники выполнения упражнений, рекомендуемых футболистам </w:t>
      </w:r>
      <w:r>
        <w:rPr>
          <w:rFonts w:ascii="Times New Roman" w:hAnsi="Times New Roman"/>
          <w:sz w:val="24"/>
          <w:szCs w:val="24"/>
          <w:lang w:val="ru-RU"/>
        </w:rPr>
        <w:br/>
        <w:t xml:space="preserve">для развития таких двигательных качеств, как сила, быстрота, выносливость, гибкость, ловкость и составления комплексов таких упражнений;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формирование практических навыков по освоению достаточно сложных технических приемов в игре без мяча (передвижение, остановки</w:t>
      </w:r>
      <w:r>
        <w:rPr>
          <w:rFonts w:ascii="Times New Roman" w:hAnsi="Times New Roman"/>
          <w:sz w:val="24"/>
          <w:szCs w:val="24"/>
          <w:lang w:val="ru-RU"/>
        </w:rPr>
        <w:t xml:space="preserve">, повороты, прыжки) и при владении мячом (удары по мячу ногами и головой, остановка мяча ногой, животом, грудью, головой, ведение мяча, выполнение финтов и ударов, отбор мяча перехватом, толчком и подкатом, вбрасывание мяча с места, с разбега и в падении);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расширение представлений о специализированной технической и тактической подготовке вратарей;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анализировать и исправлять наиболее распространенные ошибки, допускаемые при выполнении технических приемов и тактических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расширение словарного запаса основных терминологических понятий спортивной игры;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совершенствование индивидуальных и групповых тактических действий </w:t>
      </w:r>
      <w:r>
        <w:rPr>
          <w:rFonts w:ascii="Times New Roman" w:hAnsi="Times New Roman"/>
          <w:sz w:val="24"/>
          <w:szCs w:val="24"/>
          <w:lang w:val="ru-RU"/>
        </w:rPr>
        <w:br/>
        <w:t xml:space="preserve">в атаке и в обороне;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овладение основами знаний о возрастных особенностях физического развития и психологии школьников старших классов;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овладение практическим навыками участия в соревнованиях по футболу;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применение тактических и стратегических приемов организации игры </w:t>
      </w:r>
      <w:r>
        <w:rPr>
          <w:rFonts w:ascii="Times New Roman" w:hAnsi="Times New Roman"/>
          <w:sz w:val="24"/>
          <w:szCs w:val="24"/>
          <w:lang w:val="ru-RU"/>
        </w:rPr>
        <w:br/>
        <w:t xml:space="preserve">в футбол в быстро меняющейся игровой обстановке;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tabs>
          <w:tab w:val="left" w:pos="482" w:leader="none"/>
        </w:tabs>
        <w:rPr>
          <w:rFonts w:ascii="Times New Roman" w:hAnsi="Times New Roman"/>
          <w:sz w:val="24"/>
          <w:szCs w:val="24"/>
          <w:lang w:val="ru-RU"/>
        </w:rPr>
      </w:pPr>
      <w:r>
        <w:rPr>
          <w:rFonts w:ascii="Times New Roman" w:hAnsi="Times New Roman"/>
          <w:sz w:val="24"/>
          <w:szCs w:val="24"/>
          <w:lang w:val="ru-RU"/>
        </w:rPr>
        <w:t xml:space="preserve">организация и судейство соревнований по футболу;</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tabs>
          <w:tab w:val="left" w:pos="446" w:leader="none"/>
        </w:tabs>
        <w:rPr>
          <w:rFonts w:ascii="Times New Roman" w:hAnsi="Times New Roman"/>
          <w:sz w:val="24"/>
          <w:szCs w:val="24"/>
          <w:lang w:val="ru-RU"/>
        </w:rPr>
      </w:pPr>
      <w:r>
        <w:rPr>
          <w:rFonts w:ascii="Times New Roman" w:hAnsi="Times New Roman"/>
          <w:sz w:val="24"/>
          <w:szCs w:val="24"/>
          <w:lang w:val="ru-RU"/>
        </w:rPr>
        <w:t xml:space="preserve">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так далее);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tabs>
          <w:tab w:val="left" w:pos="451" w:leader="none"/>
        </w:tabs>
        <w:rPr>
          <w:rFonts w:ascii="Times New Roman" w:hAnsi="Times New Roman"/>
          <w:sz w:val="24"/>
          <w:szCs w:val="24"/>
          <w:lang w:val="ru-RU"/>
        </w:rPr>
      </w:pPr>
      <w:r>
        <w:rPr>
          <w:rFonts w:ascii="Times New Roman" w:hAnsi="Times New Roman"/>
          <w:sz w:val="24"/>
          <w:szCs w:val="24"/>
          <w:lang w:val="ru-RU"/>
        </w:rPr>
        <w:t xml:space="preserve">формирование навы</w:t>
      </w:r>
      <w:r>
        <w:rPr>
          <w:rFonts w:ascii="Times New Roman" w:hAnsi="Times New Roman"/>
          <w:sz w:val="24"/>
          <w:szCs w:val="24"/>
          <w:lang w:val="ru-RU"/>
        </w:rPr>
        <w:t xml:space="preserve">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bookmarkEnd w:id="26"/>
      <w:r>
        <w:rPr>
          <w:rFonts w:ascii="Times New Roman" w:hAnsi="Times New Roman"/>
          <w:sz w:val="24"/>
          <w:szCs w:val="24"/>
          <w:lang w:val="ru-RU"/>
        </w:rPr>
      </w:r>
      <w:r>
        <w:rPr>
          <w:rFonts w:ascii="Times New Roman" w:hAnsi="Times New Roman"/>
          <w:sz w:val="24"/>
          <w:szCs w:val="24"/>
          <w:lang w:val="ru-RU"/>
        </w:rPr>
      </w:r>
    </w:p>
    <w:p>
      <w:pPr>
        <w:pStyle w:val="2335"/>
        <w:jc w:val="both"/>
        <w:spacing w:before="0" w:line="360" w:lineRule="auto"/>
        <w:rPr>
          <w:szCs w:val="24"/>
          <w:lang w:val="ru-RU"/>
        </w:rPr>
        <w:pBdr>
          <w:bottom w:val="none" w:color="000000" w:sz="0" w:space="0"/>
        </w:pBdr>
      </w:pPr>
      <w:r>
        <w:rPr>
          <w:rFonts w:eastAsia="SchoolBookSanPin"/>
          <w:b w:val="0"/>
          <w:sz w:val="24"/>
          <w:szCs w:val="24"/>
          <w:lang w:val="ru-RU"/>
        </w:rPr>
        <w:t xml:space="preserve">35</w:t>
      </w:r>
      <w:r>
        <w:rPr>
          <w:rFonts w:eastAsia="SchoolBookSanPin"/>
          <w:b w:val="0"/>
          <w:sz w:val="24"/>
          <w:szCs w:val="24"/>
          <w:lang w:val="ru-RU"/>
        </w:rPr>
        <w:t xml:space="preserve"> </w:t>
      </w:r>
      <w:r>
        <w:rPr>
          <w:rFonts w:eastAsia="SchoolBookSanPin"/>
          <w:szCs w:val="24"/>
          <w:lang w:val="ru-RU"/>
        </w:rPr>
        <w:t xml:space="preserve">Федеральная рабочая программа по учебному предмету «</w:t>
      </w:r>
      <w:r>
        <w:rPr>
          <w:rFonts w:eastAsia="SchoolBookSanPin"/>
          <w:position w:val="1"/>
          <w:szCs w:val="24"/>
          <w:lang w:val="ru-RU"/>
        </w:rPr>
        <w:t xml:space="preserve">Основы безопасности жизнедеятельности</w:t>
      </w:r>
      <w:r>
        <w:rPr>
          <w:rFonts w:eastAsia="SchoolBookSanPin"/>
          <w:szCs w:val="24"/>
          <w:lang w:val="ru-RU"/>
        </w:rPr>
        <w:t xml:space="preserve">»</w:t>
      </w:r>
      <w:r>
        <w:rPr>
          <w:rFonts w:eastAsia="SchoolBookSanPin"/>
          <w:szCs w:val="24"/>
          <w:lang w:val="ru-RU"/>
        </w:rPr>
        <w:t xml:space="preserve"> (базовый уровень)</w:t>
      </w:r>
      <w:r>
        <w:rPr>
          <w:rFonts w:eastAsia="SchoolBookSanPin"/>
          <w:szCs w:val="24"/>
          <w:lang w:val="ru-RU"/>
        </w:rPr>
        <w:t xml:space="preserve">.</w:t>
      </w:r>
      <w:r>
        <w:rPr>
          <w:szCs w:val="24"/>
          <w:lang w:val="ru-RU"/>
        </w:rPr>
      </w:r>
      <w:r>
        <w:rPr>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1. Федеральная рабочая программа по учебному предмету «</w:t>
      </w:r>
      <w:r>
        <w:rPr>
          <w:rFonts w:ascii="Times New Roman" w:hAnsi="Times New Roman" w:eastAsia="SchoolBookSanPin"/>
          <w:position w:val="1"/>
          <w:sz w:val="24"/>
          <w:szCs w:val="24"/>
          <w:lang w:val="ru-RU"/>
        </w:rPr>
        <w:t xml:space="preserve">Основы безопасности жизнедеятельности</w:t>
      </w:r>
      <w:r>
        <w:rPr>
          <w:rFonts w:ascii="Times New Roman" w:hAnsi="Times New Roman" w:eastAsia="SchoolBookSanPin"/>
          <w:sz w:val="24"/>
          <w:szCs w:val="24"/>
          <w:lang w:val="ru-RU"/>
        </w:rPr>
        <w:t xml:space="preserve">» (предметная область «Физическая культура </w:t>
      </w:r>
      <w:r>
        <w:rPr>
          <w:rFonts w:ascii="Times New Roman" w:hAnsi="Times New Roman" w:eastAsia="SchoolBookSanPin"/>
          <w:sz w:val="24"/>
          <w:szCs w:val="24"/>
          <w:lang w:val="ru-RU"/>
        </w:rPr>
        <w:br/>
        <w:t xml:space="preserve">и основы безопасности жизнедеятельности») (далее соответственно – программа </w:t>
      </w:r>
      <w:r>
        <w:rPr>
          <w:rFonts w:ascii="Times New Roman" w:hAnsi="Times New Roman" w:eastAsia="SchoolBookSanPin"/>
          <w:sz w:val="24"/>
          <w:szCs w:val="24"/>
          <w:lang w:val="ru-RU"/>
        </w:rPr>
        <w:br/>
        <w:t xml:space="preserve">ОБЖ, ОБЖ) включает пояснительную записку, содержание обучения, планируемые результаты освоения программы ОБЖ.</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jc w:val="both"/>
        <w:spacing w:after="0" w:line="35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2. </w:t>
      </w:r>
      <w:r>
        <w:rPr>
          <w:rFonts w:ascii="Times New Roman" w:hAnsi="Times New Roman" w:eastAsia="OfficinaSansBoldITC"/>
          <w:sz w:val="24"/>
          <w:szCs w:val="24"/>
          <w:lang w:val="ru-RU"/>
        </w:rPr>
        <w:t xml:space="preserve">Пояснительная записка.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2.1. Программа ОБЖ </w:t>
      </w:r>
      <w:r>
        <w:rPr>
          <w:rFonts w:ascii="Times New Roman" w:hAnsi="Times New Roman" w:eastAsia="SchoolBookSanPin"/>
          <w:sz w:val="24"/>
          <w:szCs w:val="24"/>
          <w:lang w:val="ru-RU"/>
        </w:rPr>
        <w:t xml:space="preserve">разработана на основе требований к результатам освоения программы </w:t>
      </w:r>
      <w:r>
        <w:rPr>
          <w:rFonts w:ascii="Times New Roman" w:hAnsi="Times New Roman" w:eastAsia="SchoolBookSanPin"/>
          <w:sz w:val="24"/>
          <w:szCs w:val="24"/>
          <w:lang w:val="ru-RU"/>
        </w:rPr>
        <w:t xml:space="preserve">среднего</w:t>
      </w:r>
      <w:r>
        <w:rPr>
          <w:rFonts w:ascii="Times New Roman" w:hAnsi="Times New Roman" w:eastAsia="SchoolBookSanPin"/>
          <w:sz w:val="24"/>
          <w:szCs w:val="24"/>
          <w:lang w:val="ru-RU"/>
        </w:rPr>
        <w:t xml:space="preserve"> общего образования, представленных в ФГОС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ОО.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2.2. Программа ОБЖ </w:t>
      </w:r>
      <w:r>
        <w:rPr>
          <w:rFonts w:ascii="Times New Roman" w:hAnsi="Times New Roman" w:eastAsia="SchoolBookSanPin"/>
          <w:sz w:val="24"/>
          <w:szCs w:val="24"/>
          <w:lang w:val="ru-RU"/>
        </w:rPr>
        <w:t xml:space="preserve">позволит учителю построить </w:t>
      </w:r>
      <w:r>
        <w:rPr>
          <w:rFonts w:ascii="Times New Roman" w:hAnsi="Times New Roman" w:eastAsia="SchoolBookSanPin"/>
          <w:sz w:val="24"/>
          <w:szCs w:val="24"/>
          <w:lang w:val="ru-RU"/>
        </w:rPr>
        <w:t xml:space="preserve">освоение содержания </w:t>
      </w:r>
      <w:r>
        <w:rPr>
          <w:rFonts w:ascii="Times New Roman" w:hAnsi="Times New Roman" w:eastAsia="SchoolBookSanPin"/>
          <w:sz w:val="24"/>
          <w:szCs w:val="24"/>
          <w:lang w:val="ru-RU"/>
        </w:rPr>
        <w:br/>
        <w:t xml:space="preserve">в логике последовательного нарастания факторов опасности от опасной ситуации </w:t>
      </w:r>
      <w:r>
        <w:rPr>
          <w:rFonts w:ascii="Times New Roman" w:hAnsi="Times New Roman" w:eastAsia="SchoolBookSanPin"/>
          <w:sz w:val="24"/>
          <w:szCs w:val="24"/>
          <w:lang w:val="ru-RU"/>
        </w:rPr>
        <w:br/>
        <w:t xml:space="preserve">до чрезвычайной ситуации и разумного взаимодействия человека с окружающей средой, учесть преемственность приобретения обучающимися знаний </w:t>
      </w:r>
      <w:r>
        <w:rPr>
          <w:rFonts w:ascii="Times New Roman" w:hAnsi="Times New Roman" w:eastAsia="SchoolBookSanPin"/>
          <w:sz w:val="24"/>
          <w:szCs w:val="24"/>
          <w:lang w:val="ru-RU"/>
        </w:rPr>
        <w:br/>
        <w:t xml:space="preserve">и формирования у них умений и навыков в области безопасности жизнедеятельности.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Программа ОБЖ в методическом плане обеспечивает реализацию практико-ориентированного подхода в преп</w:t>
      </w:r>
      <w:r>
        <w:rPr>
          <w:rFonts w:ascii="Times New Roman" w:hAnsi="Times New Roman" w:eastAsia="SchoolBookSanPin"/>
          <w:position w:val="1"/>
          <w:sz w:val="24"/>
          <w:szCs w:val="24"/>
          <w:lang w:val="ru-RU"/>
        </w:rPr>
        <w:t xml:space="preserve">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w:t>
      </w:r>
      <w:r>
        <w:rPr>
          <w:rFonts w:ascii="Times New Roman" w:hAnsi="Times New Roman" w:eastAsia="SchoolBookSanPin"/>
          <w:position w:val="1"/>
          <w:sz w:val="24"/>
          <w:szCs w:val="24"/>
          <w:lang w:val="ru-RU"/>
        </w:rPr>
        <w:br/>
        <w:t xml:space="preserve">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w:t>
      </w:r>
      <w:r>
        <w:rPr>
          <w:rFonts w:ascii="Times New Roman" w:hAnsi="Times New Roman" w:eastAsia="SchoolBookSanPin"/>
          <w:position w:val="1"/>
          <w:sz w:val="24"/>
          <w:szCs w:val="24"/>
          <w:lang w:val="ru-RU"/>
        </w:rPr>
        <w:br/>
        <w:t xml:space="preserve">с учётом актуальных вызовов и угроз в природной, техногенной, социальной </w:t>
      </w:r>
      <w:r>
        <w:rPr>
          <w:rFonts w:ascii="Times New Roman" w:hAnsi="Times New Roman" w:eastAsia="SchoolBookSanPin"/>
          <w:position w:val="1"/>
          <w:sz w:val="24"/>
          <w:szCs w:val="24"/>
          <w:lang w:val="ru-RU"/>
        </w:rPr>
        <w:br/>
        <w:t xml:space="preserve">и информационной сферах.</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2.3. Программа ОБЖ </w:t>
      </w:r>
      <w:r>
        <w:rPr>
          <w:rFonts w:ascii="Times New Roman" w:hAnsi="Times New Roman" w:eastAsia="SchoolBookSanPin"/>
          <w:position w:val="1"/>
          <w:sz w:val="24"/>
          <w:szCs w:val="24"/>
          <w:lang w:val="ru-RU"/>
        </w:rPr>
        <w:t xml:space="preserve">обеспечивает: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формирование личности выпускника с высоким уровнем культуры </w:t>
      </w:r>
      <w:r>
        <w:rPr>
          <w:rFonts w:ascii="Times New Roman" w:hAnsi="Times New Roman" w:eastAsia="SchoolBookSanPin"/>
          <w:position w:val="1"/>
          <w:sz w:val="24"/>
          <w:szCs w:val="24"/>
          <w:lang w:val="ru-RU"/>
        </w:rPr>
        <w:br/>
        <w:t xml:space="preserve">и мотивации ведения безопасного, здорового и экологически целесообразного образа жизни;</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подготовку выпускников к решению актуальных практических задач безопасности жизнедеятельности в повседневной жизни.</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2.4. </w:t>
      </w:r>
      <w:r>
        <w:rPr>
          <w:rFonts w:ascii="Times New Roman" w:hAnsi="Times New Roman" w:eastAsia="SchoolBookSanPin"/>
          <w:sz w:val="24"/>
          <w:szCs w:val="24"/>
          <w:lang w:val="ru-RU"/>
        </w:rPr>
        <w:t xml:space="preserve">В </w:t>
      </w:r>
      <w:r>
        <w:rPr>
          <w:rFonts w:ascii="Times New Roman" w:hAnsi="Times New Roman" w:eastAsia="SchoolBookSanPin"/>
          <w:sz w:val="24"/>
          <w:szCs w:val="24"/>
          <w:lang w:val="ru-RU"/>
        </w:rPr>
        <w:t xml:space="preserve">п</w:t>
      </w:r>
      <w:r>
        <w:rPr>
          <w:rFonts w:ascii="Times New Roman" w:hAnsi="Times New Roman" w:eastAsia="SchoolBookSanPin"/>
          <w:sz w:val="24"/>
          <w:szCs w:val="24"/>
          <w:lang w:val="ru-RU"/>
        </w:rPr>
        <w:t xml:space="preserve">рограмме ОБЖ содержание учебного предмета ОБЖ </w:t>
      </w:r>
      <w:r>
        <w:rPr>
          <w:rFonts w:ascii="Times New Roman" w:hAnsi="Times New Roman" w:eastAsia="SchoolBookSanPin"/>
          <w:position w:val="1"/>
          <w:sz w:val="24"/>
          <w:szCs w:val="24"/>
          <w:lang w:val="ru-RU"/>
        </w:rPr>
        <w:t xml:space="preserve">структурно представлено двумя вариантами реализации содержания, состоящими</w:t>
      </w:r>
      <w:r>
        <w:rPr>
          <w:rFonts w:ascii="Times New Roman" w:hAnsi="Times New Roman" w:eastAsia="SchoolBookSanPin"/>
          <w:position w:val="1"/>
          <w:sz w:val="24"/>
          <w:szCs w:val="24"/>
          <w:lang w:val="ru-RU"/>
        </w:rPr>
        <w:br/>
        <w:t xml:space="preserve">из отдельных модулей (тематических линий), обеспечивающих системность </w:t>
      </w:r>
      <w:r>
        <w:rPr>
          <w:rFonts w:ascii="Times New Roman" w:hAnsi="Times New Roman" w:eastAsia="SchoolBookSanPin"/>
          <w:position w:val="1"/>
          <w:sz w:val="24"/>
          <w:szCs w:val="24"/>
          <w:lang w:val="ru-RU"/>
        </w:rPr>
        <w:br/>
        <w:t xml:space="preserve">и непрерывность изучения предмета на уровнях основного общего </w:t>
      </w:r>
      <w:r>
        <w:rPr>
          <w:rFonts w:ascii="Times New Roman" w:hAnsi="Times New Roman" w:eastAsia="SchoolBookSanPin"/>
          <w:position w:val="1"/>
          <w:sz w:val="24"/>
          <w:szCs w:val="24"/>
          <w:lang w:val="ru-RU"/>
        </w:rPr>
        <w:br/>
        <w:t xml:space="preserve">и среднего общего образования.</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2.4.1. </w:t>
      </w:r>
      <w:r>
        <w:rPr>
          <w:rFonts w:ascii="Times New Roman" w:hAnsi="Times New Roman" w:eastAsia="SchoolBookSanPin"/>
          <w:position w:val="1"/>
          <w:sz w:val="24"/>
          <w:szCs w:val="24"/>
          <w:lang w:val="ru-RU"/>
        </w:rPr>
        <w:t xml:space="preserve">Вариант 1.</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1. «</w:t>
      </w:r>
      <w:r>
        <w:rPr>
          <w:rFonts w:ascii="Times New Roman" w:hAnsi="Times New Roman" w:eastAsia="SchoolBookSanPin"/>
          <w:position w:val="1"/>
          <w:sz w:val="24"/>
          <w:szCs w:val="24"/>
          <w:lang w:val="ru-RU"/>
        </w:rPr>
        <w:t xml:space="preserve">Основы комплексной безопасности</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2. «Основы обороны государства». </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3. </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t xml:space="preserve">Военно-профессиональная деятельность</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4. «</w:t>
      </w:r>
      <w:r>
        <w:rPr>
          <w:rFonts w:ascii="Times New Roman" w:hAnsi="Times New Roman" w:eastAsia="SchoolBookSanPin"/>
          <w:position w:val="1"/>
          <w:sz w:val="24"/>
          <w:szCs w:val="24"/>
          <w:lang w:val="ru-RU"/>
        </w:rPr>
        <w:t xml:space="preserve">Защита населения Российской Федерации от опасных </w:t>
      </w:r>
      <w:r>
        <w:rPr>
          <w:rFonts w:ascii="Times New Roman" w:hAnsi="Times New Roman" w:eastAsia="SchoolBookSanPin"/>
          <w:position w:val="1"/>
          <w:sz w:val="24"/>
          <w:szCs w:val="24"/>
          <w:lang w:val="ru-RU"/>
        </w:rPr>
        <w:br/>
        <w:t xml:space="preserve">и чрезвычайных ситуаций</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w:t>
      </w:r>
      <w:r>
        <w:rPr>
          <w:rFonts w:ascii="Times New Roman" w:hAnsi="Times New Roman" w:eastAsia="SchoolBookSanPin"/>
          <w:position w:val="1"/>
          <w:sz w:val="24"/>
          <w:szCs w:val="24"/>
          <w:lang w:val="ru-RU"/>
        </w:rPr>
        <w:t xml:space="preserve"> </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t xml:space="preserve"> </w:t>
      </w:r>
      <w:r>
        <w:rPr>
          <w:rFonts w:ascii="Times New Roman" w:hAnsi="Times New Roman" w:eastAsia="SchoolBookSanPin"/>
          <w:position w:val="1"/>
          <w:sz w:val="24"/>
          <w:szCs w:val="24"/>
          <w:lang w:val="ru-RU"/>
        </w:rPr>
        <w:t xml:space="preserve">5.</w:t>
      </w:r>
      <w:r>
        <w:rPr>
          <w:rFonts w:ascii="Times New Roman" w:hAnsi="Times New Roman" w:eastAsia="SchoolBookSanPin"/>
          <w:position w:val="1"/>
          <w:sz w:val="24"/>
          <w:szCs w:val="24"/>
          <w:lang w:val="ru-RU"/>
        </w:rPr>
        <w:t xml:space="preserve"> «</w:t>
      </w:r>
      <w:r>
        <w:rPr>
          <w:rFonts w:ascii="Times New Roman" w:hAnsi="Times New Roman" w:eastAsia="SchoolBookSanPin"/>
          <w:position w:val="1"/>
          <w:sz w:val="24"/>
          <w:szCs w:val="24"/>
          <w:lang w:val="ru-RU"/>
        </w:rPr>
        <w:t xml:space="preserve">Безопасность в природной среде и экологическая безопасность</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6.</w:t>
      </w:r>
      <w:r>
        <w:rPr>
          <w:rFonts w:ascii="Times New Roman" w:hAnsi="Times New Roman" w:eastAsia="SchoolBookSanPin"/>
          <w:position w:val="1"/>
          <w:sz w:val="24"/>
          <w:szCs w:val="24"/>
          <w:lang w:val="ru-RU"/>
        </w:rPr>
        <w:t xml:space="preserve"> </w:t>
      </w:r>
      <w:r>
        <w:rPr>
          <w:rFonts w:ascii="Times New Roman" w:hAnsi="Times New Roman" w:eastAsia="SchoolBookSanPin"/>
          <w:position w:val="1"/>
          <w:sz w:val="24"/>
          <w:szCs w:val="24"/>
          <w:lang w:val="ru-RU"/>
        </w:rPr>
        <w:t xml:space="preserve">«Основы противодействия экстремизму и терроризму».</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7. «</w:t>
      </w:r>
      <w:r>
        <w:rPr>
          <w:rFonts w:ascii="Times New Roman" w:hAnsi="Times New Roman" w:eastAsia="SchoolBookSanPin"/>
          <w:position w:val="1"/>
          <w:sz w:val="24"/>
          <w:szCs w:val="24"/>
          <w:lang w:val="ru-RU"/>
        </w:rPr>
        <w:t xml:space="preserve">Основы здорового образа жизни</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8.</w:t>
      </w:r>
      <w:r>
        <w:rPr>
          <w:rFonts w:ascii="Times New Roman" w:hAnsi="Times New Roman" w:eastAsia="SchoolBookSanPin"/>
          <w:position w:val="1"/>
          <w:sz w:val="24"/>
          <w:szCs w:val="24"/>
          <w:lang w:val="ru-RU"/>
        </w:rPr>
        <w:t xml:space="preserve"> «</w:t>
      </w:r>
      <w:r>
        <w:rPr>
          <w:rFonts w:ascii="Times New Roman" w:hAnsi="Times New Roman" w:eastAsia="SchoolBookSanPin"/>
          <w:position w:val="1"/>
          <w:sz w:val="24"/>
          <w:szCs w:val="24"/>
          <w:lang w:val="ru-RU"/>
        </w:rPr>
        <w:t xml:space="preserve">Основы медицинских знаний и оказание первой помощи»</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9.</w:t>
      </w:r>
      <w:r>
        <w:rPr>
          <w:rFonts w:ascii="Times New Roman" w:hAnsi="Times New Roman" w:eastAsia="SchoolBookSanPin"/>
          <w:position w:val="1"/>
          <w:sz w:val="24"/>
          <w:szCs w:val="24"/>
          <w:lang w:val="ru-RU"/>
        </w:rPr>
        <w:t xml:space="preserve"> «</w:t>
      </w:r>
      <w:r>
        <w:rPr>
          <w:rFonts w:ascii="Times New Roman" w:hAnsi="Times New Roman" w:eastAsia="SchoolBookSanPin"/>
          <w:position w:val="1"/>
          <w:sz w:val="24"/>
          <w:szCs w:val="24"/>
          <w:lang w:val="ru-RU"/>
        </w:rPr>
        <w:t xml:space="preserve">Элементы начальной военной подготовки</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sz w:val="24"/>
          <w:szCs w:val="24"/>
          <w:lang w:val="ru-RU"/>
        </w:rPr>
        <w:t xml:space="preserve">135.</w:t>
      </w:r>
      <w:r>
        <w:rPr>
          <w:rFonts w:ascii="Times New Roman" w:hAnsi="Times New Roman" w:eastAsia="SchoolBookSanPin"/>
          <w:sz w:val="24"/>
          <w:szCs w:val="24"/>
          <w:lang w:val="ru-RU"/>
        </w:rPr>
        <w:t xml:space="preserve">2.4.2. </w:t>
      </w:r>
      <w:r>
        <w:rPr>
          <w:rFonts w:ascii="Times New Roman" w:hAnsi="Times New Roman" w:eastAsia="SchoolBookSanPin"/>
          <w:position w:val="1"/>
          <w:sz w:val="24"/>
          <w:szCs w:val="24"/>
          <w:lang w:val="ru-RU"/>
        </w:rPr>
        <w:t xml:space="preserve">Вариант 2</w:t>
      </w:r>
      <w:r>
        <w:rPr>
          <w:rFonts w:ascii="Times New Roman" w:hAnsi="Times New Roman" w:eastAsia="SchoolBookSanPin"/>
          <w:position w:val="1"/>
          <w:sz w:val="24"/>
          <w:szCs w:val="24"/>
          <w:lang w:val="ru-RU"/>
        </w:rPr>
        <w:t xml:space="preserve">.</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1 «Культура безопасности жизнедеятельности в современном обществе».</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2 «Безопасность в быту».</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3 «Безопасность на транспорте».</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4 «Безопасность в общественных местах».</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5 «Безопасность в природной среде».</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6 «Здоровье и как его сохранить. Основы медицинских знаний».</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7 «Безопасность в социуме».</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8 «Безопасность в информационном пространстве».</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9 «Основы противодействия экстремизму и терроризму».</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position w:val="1"/>
          <w:sz w:val="24"/>
          <w:szCs w:val="24"/>
          <w:lang w:val="ru-RU"/>
        </w:rPr>
        <w:t xml:space="preserve">Модуль № 10 «Взаимодействие личности, общества и государства </w:t>
      </w:r>
      <w:r>
        <w:rPr>
          <w:rFonts w:ascii="Times New Roman" w:hAnsi="Times New Roman" w:eastAsia="SchoolBookSanPin"/>
          <w:position w:val="1"/>
          <w:sz w:val="24"/>
          <w:szCs w:val="24"/>
          <w:lang w:val="ru-RU"/>
        </w:rPr>
        <w:br/>
        <w:t xml:space="preserve">в обеспечении безопасности жизни и здоровья населения».</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2.5</w:t>
      </w:r>
      <w:r>
        <w:rPr>
          <w:rFonts w:ascii="Times New Roman" w:hAnsi="Times New Roman" w:eastAsia="SchoolBookSanPin"/>
          <w:sz w:val="24"/>
          <w:szCs w:val="24"/>
          <w:lang w:val="ru-RU"/>
        </w:rPr>
        <w:t xml:space="preserve">.</w:t>
      </w:r>
      <w:r>
        <w:rPr>
          <w:rFonts w:ascii="Times New Roman" w:hAnsi="Times New Roman" w:eastAsia="SchoolBookSanPin"/>
          <w:position w:val="1"/>
          <w:sz w:val="24"/>
          <w:szCs w:val="24"/>
          <w:lang w:val="ru-RU"/>
        </w:rPr>
        <w:t xml:space="preserve"> В целях обеспечения преемственности в изучении учебного предмета ОБЖ на уровне средне</w:t>
      </w:r>
      <w:r>
        <w:rPr>
          <w:rFonts w:ascii="Times New Roman" w:hAnsi="Times New Roman" w:eastAsia="SchoolBookSanPin"/>
          <w:position w:val="1"/>
          <w:sz w:val="24"/>
          <w:szCs w:val="24"/>
          <w:lang w:val="ru-RU"/>
        </w:rPr>
        <w:t xml:space="preserve">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w:t>
      </w:r>
      <w:r>
        <w:rPr>
          <w:rFonts w:ascii="Times New Roman" w:hAnsi="Times New Roman" w:eastAsia="SchoolBookSanPin"/>
          <w:position w:val="1"/>
          <w:sz w:val="24"/>
          <w:szCs w:val="24"/>
          <w:lang w:val="ru-RU"/>
        </w:rPr>
        <w:br/>
        <w:t xml:space="preserve">при необходимости безопасно действовать».</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position w:val="1"/>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2.6. </w:t>
      </w:r>
      <w:r>
        <w:rPr>
          <w:rFonts w:ascii="Times New Roman" w:hAnsi="Times New Roman" w:eastAsia="SchoolBookSanPin"/>
          <w:position w:val="1"/>
          <w:sz w:val="24"/>
          <w:szCs w:val="24"/>
          <w:lang w:val="ru-RU"/>
        </w:rPr>
        <w:t xml:space="preserve">Программа предусматривает </w:t>
      </w:r>
      <w:r>
        <w:rPr>
          <w:rFonts w:ascii="Times New Roman" w:hAnsi="Times New Roman" w:eastAsia="SchoolBookSanPin"/>
          <w:position w:val="1"/>
          <w:sz w:val="24"/>
          <w:szCs w:val="24"/>
          <w:lang w:val="ru-RU"/>
        </w:rPr>
        <w:t xml:space="preserve">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w:t>
      </w:r>
      <w:r>
        <w:rPr>
          <w:rFonts w:ascii="Times New Roman" w:hAnsi="Times New Roman" w:eastAsia="SchoolBookSanPin"/>
          <w:position w:val="1"/>
          <w:sz w:val="24"/>
          <w:szCs w:val="24"/>
          <w:lang w:val="ru-RU"/>
        </w:rPr>
        <w:br/>
        <w:t xml:space="preserve">и дистанционные образовательные технологии не способны полностью заменить педагога и практические действия обучающихся.</w:t>
      </w:r>
      <w:r>
        <w:rPr>
          <w:rFonts w:ascii="Times New Roman" w:hAnsi="Times New Roman" w:eastAsia="SchoolBookSanPin"/>
          <w:position w:val="1"/>
          <w:sz w:val="24"/>
          <w:szCs w:val="24"/>
          <w:lang w:val="ru-RU"/>
        </w:rPr>
      </w:r>
      <w:r>
        <w:rPr>
          <w:rFonts w:ascii="Times New Roman" w:hAnsi="Times New Roman" w:eastAsia="SchoolBookSanPin"/>
          <w:position w:val="1"/>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2.7. </w:t>
      </w:r>
      <w:r>
        <w:rPr>
          <w:rFonts w:ascii="Times New Roman" w:hAnsi="Times New Roman" w:eastAsia="SchoolBookSanPin"/>
          <w:sz w:val="24"/>
          <w:szCs w:val="24"/>
          <w:lang w:val="ru-RU"/>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w:t>
      </w:r>
      <w:r>
        <w:rPr>
          <w:rFonts w:ascii="Times New Roman" w:hAnsi="Times New Roman" w:eastAsia="SchoolBookSanPin"/>
          <w:sz w:val="24"/>
          <w:szCs w:val="24"/>
          <w:lang w:val="ru-RU"/>
        </w:rPr>
        <w:t xml:space="preserve">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w:t>
      </w:r>
      <w:r>
        <w:rPr>
          <w:rFonts w:ascii="Times New Roman" w:hAnsi="Times New Roman" w:eastAsia="SchoolBookSanPin"/>
          <w:sz w:val="24"/>
          <w:szCs w:val="24"/>
          <w:lang w:val="ru-RU"/>
        </w:rPr>
        <w:br/>
        <w:t xml:space="preserve">для самого человека, но также для общества и </w:t>
      </w:r>
      <w:r>
        <w:rPr>
          <w:rFonts w:ascii="Times New Roman" w:hAnsi="Times New Roman" w:eastAsia="SchoolBookSanPin"/>
          <w:sz w:val="24"/>
          <w:szCs w:val="24"/>
          <w:lang w:val="ru-RU"/>
        </w:rPr>
        <w:t xml:space="preserve">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w:t>
      </w:r>
      <w:r>
        <w:rPr>
          <w:rFonts w:ascii="Times New Roman" w:hAnsi="Times New Roman" w:eastAsia="SchoolBookSanPin"/>
          <w:sz w:val="24"/>
          <w:szCs w:val="24"/>
          <w:lang w:val="ru-RU"/>
        </w:rPr>
        <w:br/>
        <w:t xml:space="preserve">на воспитание личности безопасного типа, формирование гражданской идентичности, овладение знаниями, умениями, навыками и компетенцией </w:t>
      </w:r>
      <w:r>
        <w:rPr>
          <w:rFonts w:ascii="Times New Roman" w:hAnsi="Times New Roman" w:eastAsia="SchoolBookSanPin"/>
          <w:sz w:val="24"/>
          <w:szCs w:val="24"/>
          <w:lang w:val="ru-RU"/>
        </w:rPr>
        <w:br/>
        <w:t xml:space="preserve">для обеспечения безопасности в повседневной жизни.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5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2.8. </w:t>
      </w:r>
      <w:r>
        <w:rPr>
          <w:rFonts w:ascii="Times New Roman" w:hAnsi="Times New Roman" w:eastAsia="SchoolBookSanPin"/>
          <w:sz w:val="24"/>
          <w:szCs w:val="24"/>
          <w:lang w:val="ru-RU"/>
        </w:rPr>
        <w:t xml:space="preserve">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w:t>
      </w:r>
      <w:r>
        <w:rPr>
          <w:rStyle w:val="2373"/>
          <w:sz w:val="24"/>
          <w:szCs w:val="24"/>
        </w:rPr>
        <w:footnoteReference w:id="21"/>
      </w:r>
      <w:r>
        <w:rPr>
          <w:rFonts w:ascii="Times New Roman" w:hAnsi="Times New Roman" w:eastAsia="SchoolBookSanPin"/>
          <w:sz w:val="24"/>
          <w:szCs w:val="24"/>
          <w:lang w:val="ru-RU"/>
        </w:rPr>
        <w:t xml:space="preserve">, Национальными целями развития Российской Федерации на период до 2030 года</w:t>
      </w:r>
      <w:r>
        <w:rPr>
          <w:rStyle w:val="2373"/>
          <w:sz w:val="24"/>
          <w:szCs w:val="24"/>
        </w:rPr>
        <w:footnoteReference w:id="22"/>
      </w:r>
      <w:r>
        <w:rPr>
          <w:rFonts w:ascii="Times New Roman" w:hAnsi="Times New Roman" w:eastAsia="SchoolBookSanPin"/>
          <w:sz w:val="24"/>
          <w:szCs w:val="24"/>
          <w:lang w:val="ru-RU"/>
        </w:rPr>
        <w:t xml:space="preserve">, Государственной программой Российской Федерации «Развитие образования»</w:t>
      </w:r>
      <w:r>
        <w:rPr>
          <w:rStyle w:val="2373"/>
          <w:sz w:val="24"/>
          <w:szCs w:val="24"/>
        </w:rPr>
        <w:footnoteReference w:id="23"/>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2.</w:t>
      </w:r>
      <w:r>
        <w:rPr>
          <w:rFonts w:ascii="Times New Roman" w:hAnsi="Times New Roman" w:eastAsia="SchoolBookSanPin"/>
          <w:sz w:val="24"/>
          <w:szCs w:val="24"/>
          <w:lang w:val="ru-RU"/>
        </w:rPr>
        <w:t xml:space="preserve">9</w:t>
      </w:r>
      <w:r>
        <w:rPr>
          <w:rFonts w:ascii="Times New Roman" w:hAnsi="Times New Roman" w:eastAsia="SchoolBookSanPin"/>
          <w:sz w:val="24"/>
          <w:szCs w:val="24"/>
          <w:lang w:val="ru-RU"/>
        </w:rPr>
        <w:t xml:space="preserve"> ОБЖ является открытой обучающей системой, имеет свои дидактические компоненты во всех без исключения предметных областях </w:t>
      </w:r>
      <w:r>
        <w:rPr>
          <w:rFonts w:ascii="Times New Roman" w:hAnsi="Times New Roman" w:eastAsia="SchoolBookSanPin"/>
          <w:sz w:val="24"/>
          <w:szCs w:val="24"/>
          <w:lang w:val="ru-RU"/>
        </w:rPr>
        <w:br/>
        <w:t xml:space="preserve">и реализуется через приобретение необходимых зн</w:t>
      </w:r>
      <w:r>
        <w:rPr>
          <w:rFonts w:ascii="Times New Roman" w:hAnsi="Times New Roman" w:eastAsia="SchoolBookSanPin"/>
          <w:sz w:val="24"/>
          <w:szCs w:val="24"/>
          <w:lang w:val="ru-RU"/>
        </w:rPr>
        <w:t xml:space="preserve">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w:t>
      </w:r>
      <w:r>
        <w:rPr>
          <w:rFonts w:ascii="Times New Roman" w:hAnsi="Times New Roman" w:eastAsia="SchoolBookSanPin"/>
          <w:sz w:val="24"/>
          <w:szCs w:val="24"/>
          <w:lang w:val="ru-RU"/>
        </w:rPr>
        <w:t xml:space="preserve">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w:t>
      </w:r>
      <w:r>
        <w:rPr>
          <w:rFonts w:ascii="Times New Roman" w:hAnsi="Times New Roman" w:eastAsia="SchoolBookSanPin"/>
          <w:sz w:val="24"/>
          <w:szCs w:val="24"/>
          <w:lang w:val="ru-RU"/>
        </w:rPr>
        <w:t xml:space="preserve">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2.</w:t>
      </w:r>
      <w:r>
        <w:rPr>
          <w:rFonts w:ascii="Times New Roman" w:hAnsi="Times New Roman" w:eastAsia="SchoolBookSanPin"/>
          <w:sz w:val="24"/>
          <w:szCs w:val="24"/>
          <w:lang w:val="ru-RU"/>
        </w:rPr>
        <w:t xml:space="preserve">10</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В настоящее время с учётом новых вызовов и угроз подходы </w:t>
      </w:r>
      <w:r>
        <w:rPr>
          <w:rFonts w:ascii="Times New Roman" w:hAnsi="Times New Roman" w:eastAsia="SchoolBookSanPin"/>
          <w:sz w:val="24"/>
          <w:szCs w:val="24"/>
          <w:lang w:val="ru-RU"/>
        </w:rPr>
        <w:br/>
        <w:t xml:space="preserve">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2.</w:t>
      </w:r>
      <w:r>
        <w:rPr>
          <w:rFonts w:ascii="Times New Roman" w:hAnsi="Times New Roman" w:eastAsia="SchoolBookSanPin"/>
          <w:sz w:val="24"/>
          <w:szCs w:val="24"/>
          <w:lang w:val="ru-RU"/>
        </w:rPr>
        <w:t xml:space="preserve">11</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Изучение ОБЖ направлено на дости</w:t>
      </w:r>
      <w:r>
        <w:rPr>
          <w:rFonts w:ascii="Times New Roman" w:hAnsi="Times New Roman" w:eastAsia="SchoolBookSanPin"/>
          <w:sz w:val="24"/>
          <w:szCs w:val="24"/>
          <w:lang w:val="ru-RU"/>
        </w:rPr>
        <w:t xml:space="preserve">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w:t>
      </w:r>
      <w:r>
        <w:rPr>
          <w:rFonts w:ascii="Times New Roman" w:hAnsi="Times New Roman" w:eastAsia="SchoolBookSanPin"/>
          <w:sz w:val="24"/>
          <w:szCs w:val="24"/>
          <w:lang w:val="ru-RU"/>
        </w:rPr>
        <w:t xml:space="preserve">,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2.1</w:t>
      </w:r>
      <w:r>
        <w:rPr>
          <w:rFonts w:ascii="Times New Roman" w:hAnsi="Times New Roman" w:eastAsia="SchoolBookSanPin"/>
          <w:sz w:val="24"/>
          <w:szCs w:val="24"/>
          <w:lang w:val="ru-RU"/>
        </w:rPr>
        <w:t xml:space="preserve">2</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Целью изучения ОБЖ на уровне </w:t>
      </w:r>
      <w:r>
        <w:rPr>
          <w:rFonts w:ascii="Times New Roman" w:hAnsi="Times New Roman" w:eastAsia="SchoolBookSanPin"/>
          <w:sz w:val="24"/>
          <w:szCs w:val="24"/>
          <w:lang w:val="ru-RU"/>
        </w:rPr>
        <w:t xml:space="preserve">среднего</w:t>
      </w:r>
      <w:r>
        <w:rPr>
          <w:rFonts w:ascii="Times New Roman" w:hAnsi="Times New Roman" w:eastAsia="SchoolBookSanPin"/>
          <w:sz w:val="24"/>
          <w:szCs w:val="24"/>
          <w:lang w:val="ru-RU"/>
        </w:rPr>
        <w:t xml:space="preserve">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способность применять принципы и правила безопасного поведения </w:t>
      </w:r>
      <w:r>
        <w:rPr>
          <w:rFonts w:ascii="Times New Roman" w:hAnsi="Times New Roman" w:eastAsia="SchoolBookSanPin"/>
          <w:sz w:val="24"/>
          <w:szCs w:val="24"/>
          <w:lang w:val="ru-RU"/>
        </w:rPr>
        <w:br/>
        <w:t xml:space="preserve">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w:t>
      </w:r>
      <w:r>
        <w:rPr>
          <w:rFonts w:ascii="Times New Roman" w:hAnsi="Times New Roman" w:eastAsia="SchoolBookSanPin"/>
          <w:sz w:val="24"/>
          <w:szCs w:val="24"/>
          <w:lang w:val="ru-RU"/>
        </w:rPr>
        <w:br/>
        <w:t xml:space="preserve">и действиям при возникновении чрезвычайных ситуаций;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знание и понимание роли личности, общества и государства в решении задач обеспечения национальной безопасности и защиты населения от опасных </w:t>
      </w:r>
      <w:r>
        <w:rPr>
          <w:rFonts w:ascii="Times New Roman" w:hAnsi="Times New Roman" w:eastAsia="SchoolBookSanPin"/>
          <w:sz w:val="24"/>
          <w:szCs w:val="24"/>
          <w:lang w:val="ru-RU"/>
        </w:rPr>
        <w:br/>
        <w:t xml:space="preserve">и чрезвычайных ситуаций мирного и военного времени.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2.1</w:t>
      </w:r>
      <w:r>
        <w:rPr>
          <w:rFonts w:ascii="Times New Roman" w:hAnsi="Times New Roman" w:eastAsia="SchoolBookSanPin"/>
          <w:sz w:val="24"/>
          <w:szCs w:val="24"/>
          <w:lang w:val="ru-RU"/>
        </w:rPr>
        <w:t xml:space="preserve">3</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Всего на изучение ОБЖ на уровне среднего общего образования </w:t>
      </w:r>
      <w:r>
        <w:rPr>
          <w:rFonts w:ascii="Times New Roman" w:hAnsi="Times New Roman" w:eastAsia="SchoolBookSanPin"/>
          <w:sz w:val="24"/>
          <w:szCs w:val="24"/>
          <w:lang w:val="ru-RU"/>
        </w:rPr>
        <w:t xml:space="preserve">рекомендуется отводить</w:t>
      </w:r>
      <w:r>
        <w:rPr>
          <w:rFonts w:ascii="Times New Roman" w:hAnsi="Times New Roman" w:eastAsia="SchoolBookSanPin"/>
          <w:sz w:val="24"/>
          <w:szCs w:val="24"/>
          <w:lang w:val="ru-RU"/>
        </w:rPr>
        <w:t xml:space="preserve">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w:t>
      </w:r>
      <w:r>
        <w:rPr>
          <w:rFonts w:ascii="Times New Roman" w:hAnsi="Times New Roman" w:eastAsia="SchoolBookSanPin"/>
          <w:sz w:val="24"/>
          <w:szCs w:val="24"/>
          <w:lang w:val="ru-RU"/>
        </w:rPr>
        <w:t xml:space="preserve">х</w:t>
      </w:r>
      <w:r>
        <w:rPr>
          <w:rFonts w:ascii="Times New Roman" w:hAnsi="Times New Roman" w:eastAsia="SchoolBookSanPin"/>
          <w:sz w:val="24"/>
          <w:szCs w:val="24"/>
          <w:lang w:val="ru-RU"/>
        </w:rPr>
        <w:t xml:space="preserve">), а также бытовых и других местных особенностей.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OfficinaSansBoldITC"/>
          <w:position w:val="1"/>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w:t>
      </w:r>
      <w:r>
        <w:rPr>
          <w:rFonts w:ascii="Times New Roman" w:hAnsi="Times New Roman" w:eastAsia="SchoolBookSanPin"/>
          <w:sz w:val="24"/>
          <w:szCs w:val="24"/>
          <w:lang w:val="ru-RU"/>
        </w:rPr>
        <w:t xml:space="preserve">. </w:t>
      </w:r>
      <w:r>
        <w:rPr>
          <w:rFonts w:ascii="Times New Roman" w:hAnsi="Times New Roman" w:eastAsia="OfficinaSansBoldITC"/>
          <w:sz w:val="24"/>
          <w:szCs w:val="24"/>
          <w:lang w:val="ru-RU"/>
        </w:rPr>
        <w:t xml:space="preserve">Содержание </w:t>
      </w:r>
      <w:r>
        <w:rPr>
          <w:rFonts w:ascii="Times New Roman" w:hAnsi="Times New Roman" w:eastAsia="OfficinaSansBoldITC"/>
          <w:sz w:val="24"/>
          <w:szCs w:val="24"/>
          <w:lang w:val="ru-RU"/>
        </w:rPr>
        <w:t xml:space="preserve">обучения</w:t>
      </w:r>
      <w:r>
        <w:rPr>
          <w:rFonts w:ascii="Times New Roman" w:hAnsi="Times New Roman" w:eastAsia="OfficinaSansBoldITC"/>
          <w:position w:val="1"/>
          <w:sz w:val="24"/>
          <w:szCs w:val="24"/>
          <w:lang w:val="ru-RU"/>
        </w:rPr>
        <w:t xml:space="preserve">. </w:t>
      </w:r>
      <w:r>
        <w:rPr>
          <w:rFonts w:ascii="Times New Roman" w:hAnsi="Times New Roman" w:eastAsia="OfficinaSansBoldITC"/>
          <w:position w:val="1"/>
          <w:sz w:val="24"/>
          <w:szCs w:val="24"/>
          <w:lang w:val="ru-RU"/>
        </w:rPr>
      </w:r>
      <w:r>
        <w:rPr>
          <w:rFonts w:ascii="Times New Roman" w:hAnsi="Times New Roman" w:eastAsia="OfficinaSansBoldITC"/>
          <w:position w:val="1"/>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w:t>
      </w:r>
      <w:r>
        <w:rPr>
          <w:rFonts w:ascii="Times New Roman" w:hAnsi="Times New Roman" w:eastAsia="SchoolBookSanPin"/>
          <w:sz w:val="24"/>
          <w:szCs w:val="24"/>
          <w:lang w:val="ru-RU"/>
        </w:rPr>
        <w:t xml:space="preserve">.1. </w:t>
      </w:r>
      <w:r>
        <w:rPr>
          <w:rFonts w:ascii="Times New Roman" w:hAnsi="Times New Roman" w:eastAsia="OfficinaSansBoldITC"/>
          <w:sz w:val="24"/>
          <w:szCs w:val="24"/>
          <w:lang w:val="ru-RU"/>
        </w:rPr>
        <w:t xml:space="preserve">Вариант № 1.</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3.1.1. </w:t>
      </w:r>
      <w:r>
        <w:rPr>
          <w:rFonts w:ascii="Times New Roman" w:hAnsi="Times New Roman" w:eastAsia="OfficinaSansBoldITC"/>
          <w:sz w:val="24"/>
          <w:szCs w:val="24"/>
          <w:lang w:val="ru-RU"/>
        </w:rPr>
        <w:t xml:space="preserve">Модуль № 1. </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Основы комплексной безопасности</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Культура безопасности жизнедеятельности в современном обществе.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Личностный фактор в обеспечении безопасности жизнедеятельности населения в стране.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Общие правила безопасности жизнедеятельности.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Явные и скрытые опасности современных р</w:t>
      </w:r>
      <w:r>
        <w:rPr>
          <w:rFonts w:ascii="Times New Roman" w:hAnsi="Times New Roman" w:eastAsia="OfficinaSansBoldITC"/>
          <w:sz w:val="24"/>
          <w:szCs w:val="24"/>
          <w:lang w:val="ru-RU"/>
        </w:rPr>
        <w:t xml:space="preserve">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w:t>
      </w:r>
      <w:r>
        <w:rPr>
          <w:rFonts w:ascii="Times New Roman" w:hAnsi="Times New Roman" w:eastAsia="OfficinaSansBoldITC"/>
          <w:sz w:val="24"/>
          <w:szCs w:val="24"/>
          <w:lang w:val="ru-RU"/>
        </w:rPr>
        <w:br/>
        <w:t xml:space="preserve">в флешмобе, носящем антиобщественный характер.</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Как не стать жертвой информационной войны.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Обязанности участников дорожного движения. Правила дорожного движения для пешеходов, пассажиров, водителей.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Безопасное поведение на различных видах транспорта</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w:t>
      </w:r>
      <w:r>
        <w:rPr>
          <w:rFonts w:ascii="Times New Roman" w:hAnsi="Times New Roman" w:eastAsia="OfficinaSansBoldITC"/>
          <w:sz w:val="24"/>
          <w:szCs w:val="24"/>
          <w:lang w:val="ru-RU"/>
        </w:rPr>
        <w:br/>
        <w:t xml:space="preserve">при вождении.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Дорожные знаки (основные группы). Порядок движения. Дорожная разметка </w:t>
      </w:r>
      <w:r>
        <w:rPr>
          <w:rFonts w:ascii="Times New Roman" w:hAnsi="Times New Roman" w:eastAsia="OfficinaSansBoldITC"/>
          <w:sz w:val="24"/>
          <w:szCs w:val="24"/>
          <w:lang w:val="ru-RU"/>
        </w:rPr>
        <w:br/>
        <w:t xml:space="preserve">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Правила безопасного поведения на железнодорожном транспорте, </w:t>
      </w:r>
      <w:r>
        <w:rPr>
          <w:rFonts w:ascii="Times New Roman" w:hAnsi="Times New Roman" w:eastAsia="OfficinaSansBoldITC"/>
          <w:sz w:val="24"/>
          <w:szCs w:val="24"/>
          <w:lang w:val="ru-RU"/>
        </w:rPr>
        <w:br/>
        <w:t xml:space="preserve">на воздушном и водном транспорте. Как действовать при аварийных ситуациях </w:t>
      </w:r>
      <w:r>
        <w:rPr>
          <w:rFonts w:ascii="Times New Roman" w:hAnsi="Times New Roman" w:eastAsia="OfficinaSansBoldITC"/>
          <w:sz w:val="24"/>
          <w:szCs w:val="24"/>
          <w:lang w:val="ru-RU"/>
        </w:rPr>
        <w:br/>
        <w:t xml:space="preserve">на воздушном, железнодорожном и водном транспорте.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Источники опасности в быту. Причины пожаров в жилых помещениях. Правила поведения и действия при пожаре. </w:t>
      </w:r>
      <w:r>
        <w:rPr>
          <w:rFonts w:ascii="Times New Roman" w:hAnsi="Times New Roman" w:eastAsia="OfficinaSansBoldITC"/>
          <w:sz w:val="24"/>
          <w:szCs w:val="24"/>
          <w:lang w:val="ru-RU"/>
        </w:rPr>
        <w:t xml:space="preserve">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w:t>
      </w:r>
      <w:r>
        <w:rPr>
          <w:rFonts w:ascii="Times New Roman" w:hAnsi="Times New Roman" w:eastAsia="OfficinaSansBoldITC"/>
          <w:sz w:val="24"/>
          <w:szCs w:val="24"/>
          <w:lang w:val="ru-RU"/>
        </w:rPr>
        <w:br/>
        <w:t xml:space="preserve">на коммунальных системах жизнеобеспечения. Порядок вызова аварийных служб </w:t>
      </w:r>
      <w:r>
        <w:rPr>
          <w:rFonts w:ascii="Times New Roman" w:hAnsi="Times New Roman" w:eastAsia="OfficinaSansBoldITC"/>
          <w:sz w:val="24"/>
          <w:szCs w:val="24"/>
          <w:lang w:val="ru-RU"/>
        </w:rPr>
        <w:br/>
        <w:t xml:space="preserve">и взаимодействия с ними.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Информационная и финансовая безопасность. Информационная безопасность Российской Федерации. Угроза информационной безопасности.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w:t>
      </w:r>
      <w:r>
        <w:rPr>
          <w:rFonts w:ascii="Times New Roman" w:hAnsi="Times New Roman" w:eastAsia="OfficinaSansBoldITC"/>
          <w:sz w:val="24"/>
          <w:szCs w:val="24"/>
          <w:lang w:val="ru-RU"/>
        </w:rPr>
        <w:br/>
        <w:t xml:space="preserve">при совершении покупок в Интернете.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Порядок действий при попадании в опасную ситуацию. Порядок действий </w:t>
      </w:r>
      <w:r>
        <w:rPr>
          <w:rFonts w:ascii="Times New Roman" w:hAnsi="Times New Roman" w:eastAsia="OfficinaSansBoldITC"/>
          <w:sz w:val="24"/>
          <w:szCs w:val="24"/>
          <w:lang w:val="ru-RU"/>
        </w:rPr>
        <w:br/>
        <w:t xml:space="preserve">в случаях, когда потерялся человек.</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3.1.2. </w:t>
      </w:r>
      <w:r>
        <w:rPr>
          <w:rFonts w:ascii="Times New Roman" w:hAnsi="Times New Roman" w:eastAsia="OfficinaSansBoldITC"/>
          <w:sz w:val="24"/>
          <w:szCs w:val="24"/>
          <w:lang w:val="ru-RU"/>
        </w:rPr>
        <w:t xml:space="preserve">Модуль № 2. «Основы обороны государства».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Составляющие воинской обязанности в мирное и военное время. Организация воинского учёта. Подготовка граждан к военной службе. Заключение комиссии </w:t>
      </w:r>
      <w:r>
        <w:rPr>
          <w:rFonts w:ascii="Times New Roman" w:hAnsi="Times New Roman" w:eastAsia="OfficinaSansBoldITC"/>
          <w:sz w:val="24"/>
          <w:szCs w:val="24"/>
          <w:lang w:val="ru-RU"/>
        </w:rPr>
        <w:br/>
        <w:t xml:space="preserve">по результатам медицинского освидетельствования о годности гражданина </w:t>
      </w:r>
      <w:r>
        <w:rPr>
          <w:rFonts w:ascii="Times New Roman" w:hAnsi="Times New Roman" w:eastAsia="OfficinaSansBoldITC"/>
          <w:sz w:val="24"/>
          <w:szCs w:val="24"/>
          <w:lang w:val="ru-RU"/>
        </w:rPr>
        <w:br/>
        <w:t xml:space="preserve">к военной службе.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Допризывная подготовка. Подготовка по основам военной службы </w:t>
      </w:r>
      <w:r>
        <w:rPr>
          <w:rFonts w:ascii="Times New Roman" w:hAnsi="Times New Roman" w:eastAsia="OfficinaSansBoldITC"/>
          <w:sz w:val="24"/>
          <w:szCs w:val="24"/>
          <w:lang w:val="ru-RU"/>
        </w:rPr>
        <w:br/>
        <w:t xml:space="preserve">в образовательных организациях в рамках освоения образовательной программы среднего общего образования. Под</w:t>
      </w:r>
      <w:r>
        <w:rPr>
          <w:rFonts w:ascii="Times New Roman" w:hAnsi="Times New Roman" w:eastAsia="OfficinaSansBoldITC"/>
          <w:sz w:val="24"/>
          <w:szCs w:val="24"/>
          <w:lang w:val="ru-RU"/>
        </w:rPr>
        <w:t xml:space="preserve">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Вооружённые Силы Российской Федерации – гаран</w:t>
      </w:r>
      <w:r>
        <w:rPr>
          <w:rFonts w:ascii="Times New Roman" w:hAnsi="Times New Roman" w:eastAsia="OfficinaSansBoldITC"/>
          <w:sz w:val="24"/>
          <w:szCs w:val="24"/>
          <w:lang w:val="ru-RU"/>
        </w:rPr>
        <w:t xml:space="preserve">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Дни воинской славы (победные дни) России. Памятные даты России.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Стратегические национальные приоритеты Российской Федерации. Угроза национальной безопасности. Повышение угрозы использования военной силы.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Национальные интерес</w:t>
      </w:r>
      <w:r>
        <w:rPr>
          <w:rFonts w:ascii="Times New Roman" w:hAnsi="Times New Roman" w:eastAsia="OfficinaSansBoldITC"/>
          <w:sz w:val="24"/>
          <w:szCs w:val="24"/>
          <w:lang w:val="ru-RU"/>
        </w:rPr>
        <w:t xml:space="preserve">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w:t>
      </w:r>
      <w:r>
        <w:rPr>
          <w:rFonts w:ascii="Times New Roman" w:hAnsi="Times New Roman" w:eastAsia="OfficinaSansBoldITC"/>
          <w:sz w:val="24"/>
          <w:szCs w:val="24"/>
          <w:lang w:val="ru-RU"/>
        </w:rPr>
        <w:br/>
        <w:t xml:space="preserve">по сдерживанию и предотвращению военных конфликтов. Гибридная война </w:t>
      </w:r>
      <w:r>
        <w:rPr>
          <w:rFonts w:ascii="Times New Roman" w:hAnsi="Times New Roman" w:eastAsia="OfficinaSansBoldITC"/>
          <w:sz w:val="24"/>
          <w:szCs w:val="24"/>
          <w:lang w:val="ru-RU"/>
        </w:rPr>
        <w:br/>
        <w:t xml:space="preserve">и способы противодействия ей.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w:t>
      </w:r>
      <w:r>
        <w:rPr>
          <w:rFonts w:ascii="Times New Roman" w:hAnsi="Times New Roman" w:eastAsia="OfficinaSansBoldITC"/>
          <w:sz w:val="24"/>
          <w:szCs w:val="24"/>
          <w:lang w:val="ru-RU"/>
        </w:rPr>
        <w:br/>
        <w:t xml:space="preserve">в Вооружённых Силах Российской Федерации. Воинские звания военнослужащих. Военная форма одежды и знаки различия военнослужащих.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Современное состояние Вооружённых Сил Российской Федерации. Совершенствование системы военного образован</w:t>
      </w:r>
      <w:r>
        <w:rPr>
          <w:rFonts w:ascii="Times New Roman" w:hAnsi="Times New Roman" w:eastAsia="OfficinaSansBoldITC"/>
          <w:sz w:val="24"/>
          <w:szCs w:val="24"/>
          <w:lang w:val="ru-RU"/>
        </w:rPr>
        <w:t xml:space="preserve">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w:t>
      </w:r>
      <w:r>
        <w:rPr>
          <w:rFonts w:ascii="Times New Roman" w:hAnsi="Times New Roman" w:eastAsia="SchoolBookSanPin"/>
          <w:sz w:val="24"/>
          <w:szCs w:val="24"/>
          <w:lang w:val="ru-RU"/>
        </w:rPr>
        <w:t xml:space="preserve">5.</w:t>
      </w:r>
      <w:r>
        <w:rPr>
          <w:rFonts w:ascii="Times New Roman" w:hAnsi="Times New Roman" w:eastAsia="SchoolBookSanPin"/>
          <w:sz w:val="24"/>
          <w:szCs w:val="24"/>
          <w:lang w:val="ru-RU"/>
        </w:rPr>
        <w:t xml:space="preserve">3.1.3. </w:t>
      </w:r>
      <w:r>
        <w:rPr>
          <w:rFonts w:ascii="Times New Roman" w:hAnsi="Times New Roman" w:eastAsia="OfficinaSansBoldITC"/>
          <w:sz w:val="24"/>
          <w:szCs w:val="24"/>
          <w:lang w:val="ru-RU"/>
        </w:rPr>
        <w:t xml:space="preserve">Модуль № 3. </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Военно-профессиональная деятельность</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Организация подготовки офицерских кадров для Вооружённых Сил Российской Федерации, МВД России, ФСБ России, МЧС России.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Ритуал подъёма и спуска Государственного флага Российской Федерации. Вручение воинской части государственной награды.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w:t>
      </w:r>
      <w:r>
        <w:rPr>
          <w:rFonts w:ascii="Times New Roman" w:hAnsi="Times New Roman" w:eastAsia="OfficinaSansBoldITC"/>
          <w:sz w:val="24"/>
          <w:szCs w:val="24"/>
          <w:lang w:val="ru-RU"/>
        </w:rPr>
        <w:t xml:space="preserve">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3.1.4. </w:t>
      </w:r>
      <w:r>
        <w:rPr>
          <w:rFonts w:ascii="Times New Roman" w:hAnsi="Times New Roman" w:eastAsia="OfficinaSansBoldITC"/>
          <w:sz w:val="24"/>
          <w:szCs w:val="24"/>
          <w:lang w:val="ru-RU"/>
        </w:rPr>
        <w:t xml:space="preserve">Модуль № 4. </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Защита населения Российской Федерации от опасных </w:t>
      </w:r>
      <w:r>
        <w:rPr>
          <w:rFonts w:ascii="Times New Roman" w:hAnsi="Times New Roman" w:eastAsia="OfficinaSansBoldITC"/>
          <w:sz w:val="24"/>
          <w:szCs w:val="24"/>
          <w:lang w:val="ru-RU"/>
        </w:rPr>
        <w:br/>
        <w:t xml:space="preserve">и чрезвычайных ситуаций</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Основы законодательства</w:t>
      </w:r>
      <w:r>
        <w:rPr>
          <w:rFonts w:ascii="Times New Roman" w:hAnsi="Times New Roman" w:eastAsia="OfficinaSansBoldITC"/>
          <w:sz w:val="24"/>
          <w:szCs w:val="24"/>
          <w:lang w:val="ru-RU"/>
        </w:rPr>
        <w:t xml:space="preserve">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w:t>
      </w:r>
      <w:r>
        <w:rPr>
          <w:rFonts w:ascii="Times New Roman" w:hAnsi="Times New Roman" w:eastAsia="OfficinaSansBoldITC"/>
          <w:sz w:val="24"/>
          <w:szCs w:val="24"/>
          <w:lang w:val="ru-RU"/>
        </w:rPr>
        <w:br/>
        <w:t xml:space="preserve">и других).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w:t>
      </w:r>
      <w:r>
        <w:rPr>
          <w:rFonts w:ascii="Times New Roman" w:hAnsi="Times New Roman" w:eastAsia="OfficinaSansBoldITC"/>
          <w:sz w:val="24"/>
          <w:szCs w:val="24"/>
          <w:lang w:val="ru-RU"/>
        </w:rPr>
        <w:br/>
        <w:t xml:space="preserve">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w:t>
      </w:r>
      <w:r>
        <w:rPr>
          <w:rFonts w:ascii="Times New Roman" w:hAnsi="Times New Roman" w:eastAsia="OfficinaSansBoldITC"/>
          <w:sz w:val="24"/>
          <w:szCs w:val="24"/>
          <w:lang w:val="ru-RU"/>
        </w:rPr>
        <w:br/>
        <w:t xml:space="preserve">при поражении аварийно-химически опасными веществами. Правила поведения </w:t>
      </w:r>
      <w:r>
        <w:rPr>
          <w:rFonts w:ascii="Times New Roman" w:hAnsi="Times New Roman" w:eastAsia="OfficinaSansBoldITC"/>
          <w:sz w:val="24"/>
          <w:szCs w:val="24"/>
          <w:lang w:val="ru-RU"/>
        </w:rPr>
        <w:br/>
        <w:t xml:space="preserve">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3.1.5. </w:t>
      </w:r>
      <w:r>
        <w:rPr>
          <w:rFonts w:ascii="Times New Roman" w:hAnsi="Times New Roman" w:eastAsia="OfficinaSansBoldITC"/>
          <w:sz w:val="24"/>
          <w:szCs w:val="24"/>
          <w:lang w:val="ru-RU"/>
        </w:rPr>
        <w:t xml:space="preserve">Модуль № 5. </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Безопасность в природной среде и экологическая безопасность</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eastAsia="OfficinaSansBoldITC"/>
          <w:sz w:val="24"/>
          <w:szCs w:val="24"/>
        </w:rPr>
        <w:t xml:space="preserve">GPS</w:t>
      </w:r>
      <w:r>
        <w:rPr>
          <w:rFonts w:ascii="Times New Roman" w:hAnsi="Times New Roman" w:eastAsia="OfficinaSansBoldITC"/>
          <w:sz w:val="24"/>
          <w:szCs w:val="24"/>
          <w:lang w:val="ru-RU"/>
        </w:rPr>
        <w:t xml:space="preserve">). Безопасность в автономных условиях.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Федеральная служба по надзору в сфере защиты прав потребителей </w:t>
      </w:r>
      <w:r>
        <w:rPr>
          <w:rFonts w:ascii="Times New Roman" w:hAnsi="Times New Roman" w:eastAsia="OfficinaSansBoldITC"/>
          <w:sz w:val="24"/>
          <w:szCs w:val="24"/>
          <w:lang w:val="ru-RU"/>
        </w:rPr>
        <w:br/>
        <w:t xml:space="preserve">и благополучия человека (Роспотребнадзор). Федеральный закон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от 10января 2002 г. № 7-ФЗ «Об охране окружающей среды» (Собрание законодательства Российской Федерации, 2002, № 2, ст. 133; 2022, № 13, ст. 1960</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Средства защиты и предупреждения от экологических опасностей. Бытовые приборы контроля воздуха. </w:t>
      </w:r>
      <w:r>
        <w:rPr>
          <w:rFonts w:ascii="Times New Roman" w:hAnsi="Times New Roman" w:eastAsia="OfficinaSansBoldITC"/>
          <w:sz w:val="24"/>
          <w:szCs w:val="24"/>
        </w:rPr>
        <w:t xml:space="preserve">TDS</w:t>
      </w:r>
      <w:r>
        <w:rPr>
          <w:rFonts w:ascii="Times New Roman" w:hAnsi="Times New Roman" w:eastAsia="OfficinaSansBoldITC"/>
          <w:sz w:val="24"/>
          <w:szCs w:val="24"/>
          <w:lang w:val="ru-RU"/>
        </w:rPr>
        <w:t xml:space="preserve">-метры (солемеры). Шумомеры. Люксметры. Бытовые дозиметры (радиометры). Бытовые нитратомеры.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Основные виды экологических знаков. Знаки, свидетельствующие </w:t>
      </w:r>
      <w:r>
        <w:rPr>
          <w:rFonts w:ascii="Times New Roman" w:hAnsi="Times New Roman" w:eastAsia="OfficinaSansBoldITC"/>
          <w:sz w:val="24"/>
          <w:szCs w:val="24"/>
          <w:lang w:val="ru-RU"/>
        </w:rPr>
        <w:br/>
        <w:t xml:space="preserve">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3.1.6. </w:t>
      </w:r>
      <w:r>
        <w:rPr>
          <w:rFonts w:ascii="Times New Roman" w:hAnsi="Times New Roman" w:eastAsia="OfficinaSansBoldITC"/>
          <w:sz w:val="24"/>
          <w:szCs w:val="24"/>
          <w:lang w:val="ru-RU"/>
        </w:rPr>
        <w:t xml:space="preserve">Модуль № 6. «Основы противодействия экстремизму и терроризму».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Разновидности экстремистской деятельности. Внешние и внутренние экстремистские угрозы.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Праворадикальные группировки нацистской направленности </w:t>
      </w:r>
      <w:r>
        <w:rPr>
          <w:rFonts w:ascii="Times New Roman" w:hAnsi="Times New Roman" w:eastAsia="OfficinaSansBoldITC"/>
          <w:sz w:val="24"/>
          <w:szCs w:val="24"/>
          <w:lang w:val="ru-RU"/>
        </w:rPr>
        <w:br/>
        <w:t xml:space="preserve">и леворадикальные сообщества. Правила безопасности, которые следует соблюдать, чтобы не попасть в сферу влияния неформальной группировки.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w:t>
      </w:r>
      <w:r>
        <w:rPr>
          <w:rFonts w:ascii="Times New Roman" w:hAnsi="Times New Roman" w:eastAsia="OfficinaSansBoldITC"/>
          <w:sz w:val="24"/>
          <w:szCs w:val="24"/>
          <w:lang w:val="ru-RU"/>
        </w:rPr>
        <w:t xml:space="preserve">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w:t>
      </w:r>
      <w:r>
        <w:rPr>
          <w:rFonts w:ascii="Times New Roman" w:hAnsi="Times New Roman" w:eastAsia="OfficinaSansBoldITC"/>
          <w:sz w:val="24"/>
          <w:szCs w:val="24"/>
          <w:lang w:val="ru-RU"/>
        </w:rPr>
        <w:br/>
        <w:t xml:space="preserve">на религиозные мотивы. Терроризм на криминальной основе. Терроризм </w:t>
      </w:r>
      <w:r>
        <w:rPr>
          <w:rFonts w:ascii="Times New Roman" w:hAnsi="Times New Roman" w:eastAsia="OfficinaSansBoldITC"/>
          <w:sz w:val="24"/>
          <w:szCs w:val="24"/>
          <w:lang w:val="ru-RU"/>
        </w:rPr>
        <w:br/>
        <w:t xml:space="preserve">на национальной основе. Технологический терроризм. Кибертерроризм.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w:t>
      </w:r>
      <w:r>
        <w:rPr>
          <w:rFonts w:ascii="Times New Roman" w:hAnsi="Times New Roman" w:eastAsia="OfficinaSansBoldITC"/>
          <w:sz w:val="24"/>
          <w:szCs w:val="24"/>
          <w:lang w:val="ru-RU"/>
        </w:rPr>
        <w:t xml:space="preserve">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w:t>
      </w:r>
      <w:r>
        <w:rPr>
          <w:rFonts w:ascii="Times New Roman" w:hAnsi="Times New Roman" w:eastAsia="OfficinaSansBoldITC"/>
          <w:sz w:val="24"/>
          <w:szCs w:val="24"/>
          <w:lang w:val="ru-RU"/>
        </w:rPr>
        <w:br/>
        <w:t xml:space="preserve">в экстремистскую организацию.</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Меры личной безопасности пр</w:t>
      </w:r>
      <w:r>
        <w:rPr>
          <w:rFonts w:ascii="Times New Roman" w:hAnsi="Times New Roman" w:eastAsia="OfficinaSansBoldITC"/>
          <w:sz w:val="24"/>
          <w:szCs w:val="24"/>
          <w:lang w:val="ru-RU"/>
        </w:rPr>
        <w:t xml:space="preserve">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при захвате в заложники.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3.1.7. </w:t>
      </w:r>
      <w:r>
        <w:rPr>
          <w:rFonts w:ascii="Times New Roman" w:hAnsi="Times New Roman" w:eastAsia="OfficinaSansBoldITC"/>
          <w:sz w:val="24"/>
          <w:szCs w:val="24"/>
          <w:lang w:val="ru-RU"/>
        </w:rPr>
        <w:t xml:space="preserve">Модуль № 7. </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Основы здорового образа жизни</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w:t>
      </w:r>
      <w:r>
        <w:rPr>
          <w:rFonts w:ascii="Times New Roman" w:hAnsi="Times New Roman" w:eastAsia="OfficinaSansBoldITC"/>
          <w:sz w:val="24"/>
          <w:szCs w:val="24"/>
          <w:lang w:val="ru-RU"/>
        </w:rPr>
        <w:br/>
        <w:t xml:space="preserve">и формирования у него культуры безопасности, составляющей которой является ведение здорового образа жизни.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Систематические занятия физической культурой и спортом. Выполнение нормативов ГТО. Основные состав</w:t>
      </w:r>
      <w:r>
        <w:rPr>
          <w:rFonts w:ascii="Times New Roman" w:hAnsi="Times New Roman" w:eastAsia="OfficinaSansBoldITC"/>
          <w:sz w:val="24"/>
          <w:szCs w:val="24"/>
          <w:lang w:val="ru-RU"/>
        </w:rPr>
        <w:t xml:space="preserve">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Репродуктивное здоровье. Факторы, оказывающие негативное влияние </w:t>
      </w:r>
      <w:r>
        <w:rPr>
          <w:rFonts w:ascii="Times New Roman" w:hAnsi="Times New Roman" w:eastAsia="OfficinaSansBoldITC"/>
          <w:sz w:val="24"/>
          <w:szCs w:val="24"/>
          <w:lang w:val="ru-RU"/>
        </w:rPr>
        <w:br/>
        <w:t xml:space="preserve">на репродуктивную функцию. Влияние уровня репродуктивного здоровья каждого человека и общества в целом на демографическую ситуацию страны.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Наркотизм – одна из главных угроз общественн</w:t>
      </w:r>
      <w:r>
        <w:rPr>
          <w:rFonts w:ascii="Times New Roman" w:hAnsi="Times New Roman" w:eastAsia="OfficinaSansBoldITC"/>
          <w:sz w:val="24"/>
          <w:szCs w:val="24"/>
          <w:lang w:val="ru-RU"/>
        </w:rPr>
        <w:t xml:space="preserve">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3.1.8. </w:t>
      </w:r>
      <w:r>
        <w:rPr>
          <w:rFonts w:ascii="Times New Roman" w:hAnsi="Times New Roman" w:eastAsia="OfficinaSansBoldITC"/>
          <w:sz w:val="24"/>
          <w:szCs w:val="24"/>
          <w:lang w:val="ru-RU"/>
        </w:rPr>
        <w:t xml:space="preserve">Модуль № 8. </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Основы медицинских знаний и оказание первой помощи».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Освоение основ медицинских знаний.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Виды неинфекционных заболеваний. Как избежать возникновения </w:t>
      </w:r>
      <w:r>
        <w:rPr>
          <w:rFonts w:ascii="Times New Roman" w:hAnsi="Times New Roman" w:eastAsia="OfficinaSansBoldITC"/>
          <w:sz w:val="24"/>
          <w:szCs w:val="24"/>
          <w:lang w:val="ru-RU"/>
        </w:rPr>
        <w:br/>
        <w:t xml:space="preserve">и прогрессирования неинфекционных заболеваний. Роль диспансеризации </w:t>
      </w:r>
      <w:r>
        <w:rPr>
          <w:rFonts w:ascii="Times New Roman" w:hAnsi="Times New Roman" w:eastAsia="OfficinaSansBoldITC"/>
          <w:sz w:val="24"/>
          <w:szCs w:val="24"/>
          <w:lang w:val="ru-RU"/>
        </w:rPr>
        <w:br/>
        <w:t xml:space="preserve">в профилактике неинфекционных заболеваний. Виды инфекционных заболеваний. Профилактика инфекционных болезней. Вакцинация.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Биологическая безопасность. Биолого-социальные чрезвычайные ситуации. Источник биолого-социальной чрезвычайной ситуации. Безопасность </w:t>
      </w:r>
      <w:r>
        <w:rPr>
          <w:rFonts w:ascii="Times New Roman" w:hAnsi="Times New Roman" w:eastAsia="OfficinaSansBoldITC"/>
          <w:sz w:val="24"/>
          <w:szCs w:val="24"/>
          <w:lang w:val="ru-RU"/>
        </w:rPr>
        <w:br/>
        <w:t xml:space="preserve">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w:t>
      </w:r>
      <w:r>
        <w:rPr>
          <w:rFonts w:ascii="Times New Roman" w:hAnsi="Times New Roman" w:eastAsia="OfficinaSansBoldITC"/>
          <w:sz w:val="24"/>
          <w:szCs w:val="24"/>
        </w:rPr>
        <w:t xml:space="preserve">OVID</w:t>
      </w:r>
      <w:r>
        <w:rPr>
          <w:rFonts w:ascii="Times New Roman" w:hAnsi="Times New Roman" w:eastAsia="OfficinaSansBoldITC"/>
          <w:sz w:val="24"/>
          <w:szCs w:val="24"/>
          <w:lang w:val="ru-RU"/>
        </w:rPr>
        <w:t xml:space="preserve">-19. Правила профилактики коронавируса.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Первая помощь и правила её оказания. Признаки угрожающих жизни </w:t>
      </w:r>
      <w:r>
        <w:rPr>
          <w:rFonts w:ascii="Times New Roman" w:hAnsi="Times New Roman" w:eastAsia="OfficinaSansBoldITC"/>
          <w:sz w:val="24"/>
          <w:szCs w:val="24"/>
          <w:lang w:val="ru-RU"/>
        </w:rPr>
        <w:br/>
        <w:t xml:space="preserve">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Оказание первой помощи пострадавшему до передачи его в руки специалистам из бригады скорой медицинской помощи. Реанимационные мероприятия.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Первая помощь при нарушениях сердечной деятельности. Острая сердечная недостаточность (ОСН). Неотложные мероприятия при ОСН. Первая помощь </w:t>
      </w:r>
      <w:r>
        <w:rPr>
          <w:rFonts w:ascii="Times New Roman" w:hAnsi="Times New Roman" w:eastAsia="OfficinaSansBoldITC"/>
          <w:sz w:val="24"/>
          <w:szCs w:val="24"/>
          <w:lang w:val="ru-RU"/>
        </w:rPr>
        <w:br/>
        <w:t xml:space="preserve">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w:t>
      </w:r>
      <w:r>
        <w:rPr>
          <w:rFonts w:ascii="Times New Roman" w:hAnsi="Times New Roman" w:eastAsia="OfficinaSansBoldITC"/>
          <w:sz w:val="24"/>
          <w:szCs w:val="24"/>
          <w:lang w:val="ru-RU"/>
        </w:rPr>
        <w:t xml:space="preserve">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Первая помощь при утоплении и коме. Первая помощь при отравлении психоактивными веществами. Общие признаки отравления психоактивными веществами.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Составы аптечек для оказания первой помощи в различных условиях.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Правила и способы переноски (транспортировки) пострадавших.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3.1.9. </w:t>
      </w:r>
      <w:r>
        <w:rPr>
          <w:rFonts w:ascii="Times New Roman" w:hAnsi="Times New Roman" w:eastAsia="OfficinaSansBoldITC"/>
          <w:sz w:val="24"/>
          <w:szCs w:val="24"/>
          <w:lang w:val="ru-RU"/>
        </w:rPr>
        <w:t xml:space="preserve">Модуль № 9. </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Элементы начальной военной подготовки</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Строевая подготовка и воинское приветствие. Строи и управление ими. Строевая подготовка. Выполнение воинского приветствия на месте и в движении.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Оружие пехотинца и правила обращения с ним. Автомат Калашникова </w:t>
      </w:r>
      <w:r>
        <w:rPr>
          <w:rFonts w:ascii="Times New Roman" w:hAnsi="Times New Roman" w:eastAsia="OfficinaSansBoldITC"/>
          <w:sz w:val="24"/>
          <w:szCs w:val="24"/>
          <w:lang w:val="ru-RU"/>
        </w:rPr>
        <w:br/>
        <w:t xml:space="preserve">(АК-74).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Способы передвижения в бою при действиях в пешем порядке.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Средства индивидуал</w:t>
      </w:r>
      <w:r>
        <w:rPr>
          <w:rFonts w:ascii="Times New Roman" w:hAnsi="Times New Roman" w:eastAsia="OfficinaSansBoldITC"/>
          <w:sz w:val="24"/>
          <w:szCs w:val="24"/>
          <w:lang w:val="ru-RU"/>
        </w:rPr>
        <w:t xml:space="preserve">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Сооружения для защиты личного состава. Открытая щель. Перекрытая щель. Блиндаж. Укрытия для боевой техники. Убежища для личного состава.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3.2. </w:t>
      </w:r>
      <w:r>
        <w:rPr>
          <w:rFonts w:ascii="Times New Roman" w:hAnsi="Times New Roman" w:eastAsia="OfficinaSansBoldITC"/>
          <w:sz w:val="24"/>
          <w:szCs w:val="24"/>
          <w:lang w:val="ru-RU"/>
        </w:rPr>
        <w:t xml:space="preserve">Вариант № 2.</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3.2.1. </w:t>
      </w:r>
      <w:r>
        <w:rPr>
          <w:rFonts w:ascii="Times New Roman" w:hAnsi="Times New Roman" w:eastAsia="OfficinaSansBoldITC"/>
          <w:sz w:val="24"/>
          <w:szCs w:val="24"/>
          <w:lang w:val="ru-RU"/>
        </w:rPr>
        <w:t xml:space="preserve">Модуль № 1 «Культура безопасности жизнедеятельности </w:t>
      </w:r>
      <w:r>
        <w:rPr>
          <w:rFonts w:ascii="Times New Roman" w:hAnsi="Times New Roman" w:eastAsia="OfficinaSansBoldITC"/>
          <w:sz w:val="24"/>
          <w:szCs w:val="24"/>
          <w:lang w:val="ru-RU"/>
        </w:rPr>
        <w:br/>
      </w:r>
      <w:r>
        <w:rPr>
          <w:rFonts w:ascii="Times New Roman" w:hAnsi="Times New Roman" w:eastAsia="OfficinaSansBoldITC"/>
          <w:sz w:val="24"/>
          <w:szCs w:val="24"/>
          <w:lang w:val="ru-RU"/>
        </w:rPr>
        <w:t xml:space="preserve">в современном обществе»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смысл понятия «культура безопасности». Характеризовать значение культуры безопасности для жизни человека, государства, общества.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смысл и соотносить понятия «опасность», «безопасность», «риск» (угроза), «опасная ситуация», «экстремальная ситуация», «чрезвычайная ситуация».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представления об уровнях взаимодействия человека и окружающей среды. Приводить примеры.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об уровнях решения задачи обеспечения безопасности, приводить примеры.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Раскрывать смысл понятия «безопасное поведение». Иметь представление </w:t>
      </w:r>
      <w:r>
        <w:rPr>
          <w:rFonts w:ascii="Times New Roman" w:hAnsi="Times New Roman" w:eastAsia="OfficinaSansBoldITC"/>
          <w:sz w:val="24"/>
          <w:szCs w:val="24"/>
          <w:lang w:val="ru-RU"/>
        </w:rPr>
        <w:br/>
        <w:t xml:space="preserve">о понятии «виктимное поведение». Приводить примеры.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и применять общие правила безопасного поведения.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Сформировать представление о безопасном поведении как о неотъемлемой части жизни современного человека и общества.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3.2.2. </w:t>
      </w:r>
      <w:r>
        <w:rPr>
          <w:rFonts w:ascii="Times New Roman" w:hAnsi="Times New Roman" w:eastAsia="OfficinaSansBoldITC"/>
          <w:sz w:val="24"/>
          <w:szCs w:val="24"/>
          <w:lang w:val="ru-RU"/>
        </w:rPr>
        <w:t xml:space="preserve">Модуль № 2 «Безопасность в быту».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Классифицировать и характеризовать источники опасности в быту.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общие правила безопасного поведения, владеть ими в бытовых ситуациях.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защите прав потребителя, в том числе при совершении покупок в Интернете.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Безопасно действовать в различных бытовых ситуациях. Знать порядок действий при возникновении опасных ситуаций в быту.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порядок оказания первой помощи при ушибах, переломах, кровотечениях.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правила вызова экстренных служб, порядок взаимодействия </w:t>
      </w:r>
      <w:r>
        <w:rPr>
          <w:rFonts w:ascii="Times New Roman" w:hAnsi="Times New Roman" w:eastAsia="OfficinaSansBoldITC"/>
          <w:sz w:val="24"/>
          <w:szCs w:val="24"/>
          <w:lang w:val="ru-RU"/>
        </w:rPr>
        <w:br/>
        <w:t xml:space="preserve">с экстренными службами.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правила обращения с электрическими и газовыми приборами.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представления о возможных последствиях электротравмы. Знать порядок проведения сердечно-легочной реанимации.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представления о современных системах извещения и пожаротушения в жилых помещениях.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Соблюдать правила пожарной безопасности в быту. Знать порядок действий при угрозе или возникновении пожара.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порядок оказания первой помощи при химических и термических ожогах.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нормативах прибытия пожарных в городах и сельской местности, правилах действий пожарных расчётов.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права, обязанности и ответственность граждан в области пожарной безопасности.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Распознавать ситуации криминального характера. Знать меры профилактики </w:t>
      </w:r>
      <w:r>
        <w:rPr>
          <w:rFonts w:ascii="Times New Roman" w:hAnsi="Times New Roman" w:eastAsia="OfficinaSansBoldITC"/>
          <w:sz w:val="24"/>
          <w:szCs w:val="24"/>
          <w:lang w:val="ru-RU"/>
        </w:rPr>
        <w:br/>
        <w:t xml:space="preserve">и порядок действий в ситуациях криминального характера.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правила поведения при коммунальной аварии, порядок вызова аварийных служб и взаимодействия с ними.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3.2.3. </w:t>
      </w:r>
      <w:r>
        <w:rPr>
          <w:rFonts w:ascii="Times New Roman" w:hAnsi="Times New Roman" w:eastAsia="OfficinaSansBoldITC"/>
          <w:sz w:val="24"/>
          <w:szCs w:val="24"/>
          <w:lang w:val="ru-RU"/>
        </w:rPr>
        <w:t xml:space="preserve">Модуль № 3 «Безопасность на транспорте».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опасности на различных видах транспорта.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w:t>
      </w:r>
      <w:r>
        <w:rPr>
          <w:rFonts w:ascii="Times New Roman" w:hAnsi="Times New Roman" w:eastAsia="OfficinaSansBoldITC"/>
          <w:sz w:val="24"/>
          <w:szCs w:val="24"/>
          <w:lang w:val="ru-RU"/>
        </w:rPr>
        <w:br/>
        <w:t xml:space="preserve">с использованием средств индивидуальной мобильности).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Приводить примеры взаимосвязи безопасности водителя и пассажира.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представления о знаниях и навыках, необходимых водителю автомобиля.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Безопасно вести себя на водном транспорте. Знать порядок действий </w:t>
      </w:r>
      <w:r>
        <w:rPr>
          <w:rFonts w:ascii="Times New Roman" w:hAnsi="Times New Roman" w:eastAsia="OfficinaSansBoldITC"/>
          <w:sz w:val="24"/>
          <w:szCs w:val="24"/>
          <w:lang w:val="ru-RU"/>
        </w:rPr>
        <w:br/>
        <w:t xml:space="preserve">при возникновении опасности (в том числе при угрозе возникновения пожара, совершения террористического акта, действий криминального характера).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Безопасно вести себя на авиационном транспорте. Знать порядок действий </w:t>
      </w:r>
      <w:r>
        <w:rPr>
          <w:rFonts w:ascii="Times New Roman" w:hAnsi="Times New Roman" w:eastAsia="OfficinaSansBoldITC"/>
          <w:sz w:val="24"/>
          <w:szCs w:val="24"/>
          <w:lang w:val="ru-RU"/>
        </w:rPr>
        <w:br/>
        <w:t xml:space="preserve">при возникновении опасности (в том числе при угрозе возникновения пожара, совершения террористического акта, действий криминального характера).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3.2.4. </w:t>
      </w:r>
      <w:r>
        <w:rPr>
          <w:rFonts w:ascii="Times New Roman" w:hAnsi="Times New Roman" w:eastAsia="OfficinaSansBoldITC"/>
          <w:sz w:val="24"/>
          <w:szCs w:val="24"/>
          <w:lang w:val="ru-RU"/>
        </w:rPr>
        <w:t xml:space="preserve">Модуль № 4 «Безопасность в общественных местах».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источники опасности в общественных местах.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Соблюдать правила безопасного поведения в общественных местах.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порядок действий при попадании в толпу, давку.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Соблюдать правила поведения при проявлении агрессии.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порядок действий при криминальной опасности.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порядок действий в случаях, когда потерялся человек.</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порядок действий при угрозе или возникновении пожара в различных общественных местах (лечебных, образовательных, культурных учреждениях).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порядок действий при угрозе обрушения зданий или отдельных конструкций.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порядок действий при угрозе совершения террористического акта.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3.2.5. </w:t>
      </w:r>
      <w:r>
        <w:rPr>
          <w:rFonts w:ascii="Times New Roman" w:hAnsi="Times New Roman" w:eastAsia="OfficinaSansBoldITC"/>
          <w:sz w:val="24"/>
          <w:szCs w:val="24"/>
          <w:lang w:val="ru-RU"/>
        </w:rPr>
        <w:t xml:space="preserve">Модуль № 5 «Безопасность в природной среде».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основные источники опасности в природной среде.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и соблюдать правила безопасного поведения на природе (в лесу; в горах; на водоёмах).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способах ориентирования на местности, традиционных и современных средствах навигации.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порядок действий в случаях, когда человек потерялся в природной среде.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способы подачи сигнала о помощи.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возможностях выживания в автономных условиях (способах сооружения убежища; получении воды и пищи; защиты от перегрева </w:t>
      </w:r>
      <w:r>
        <w:rPr>
          <w:rFonts w:ascii="Times New Roman" w:hAnsi="Times New Roman" w:eastAsia="OfficinaSansBoldITC"/>
          <w:sz w:val="24"/>
          <w:szCs w:val="24"/>
          <w:lang w:val="ru-RU"/>
        </w:rPr>
        <w:br/>
        <w:t xml:space="preserve">и переохлаждения; правилах поведения при встрече с дикими животными).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приёмы оказания первой помощи при перегреве, переохлаждении, отморожении.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общие правила поведения при чрезвычайных ситуациях природного характера.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о причинах возникновения природных пожаров.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роль человека в возникновении и предупреждении природных пожаров. Приводить примеры.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мероприятиях по борьбе с природными пожарами, возможных последствиях и способах их смягчения.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порядок действий при чрезвычайных ситуациях геологического характера.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порядок действий при чрезвычайных ситуациях гидрологического характера.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порядок действий при чрезвычайных ситуациях метеорологического характера.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смысл понятия «экология». Характеризовать влияние деятельности человека на экологию.</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Сформировать бережное отношение к природе.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Разумно пользоваться природными богатствами.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3.2.6. </w:t>
      </w:r>
      <w:r>
        <w:rPr>
          <w:rFonts w:ascii="Times New Roman" w:hAnsi="Times New Roman" w:eastAsia="OfficinaSansBoldITC"/>
          <w:sz w:val="24"/>
          <w:szCs w:val="24"/>
          <w:lang w:val="ru-RU"/>
        </w:rPr>
        <w:t xml:space="preserve">Модуль № 6 «Здоровье и как его сохранить. Основы медицинских знаний».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смысл понятий «здоровье», «охрана здоровья», «здоровый образ жизни», «лечение», «профилактика».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факторы, влияющие на здоровье человека и составляющие здорового образа жизни.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представления об инфекционных заболеваниях, механизмах </w:t>
      </w:r>
      <w:r>
        <w:rPr>
          <w:rFonts w:ascii="Times New Roman" w:hAnsi="Times New Roman" w:eastAsia="OfficinaSansBoldITC"/>
          <w:sz w:val="24"/>
          <w:szCs w:val="24"/>
          <w:lang w:val="ru-RU"/>
        </w:rPr>
        <w:br/>
        <w:t xml:space="preserve">их распространения и способах передачи. Знать меры профилактики и защиты </w:t>
      </w:r>
      <w:r>
        <w:rPr>
          <w:rFonts w:ascii="Times New Roman" w:hAnsi="Times New Roman" w:eastAsia="OfficinaSansBoldITC"/>
          <w:sz w:val="24"/>
          <w:szCs w:val="24"/>
          <w:lang w:val="ru-RU"/>
        </w:rPr>
        <w:br/>
        <w:t xml:space="preserve">от инфекционных заболеваний.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смысл понятия «вакцинация». Иметь представление о механизме действия вакцины.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Раскрывать значение изобретения вакцины для жизни людей. Приводить примеры заболеваний, которые: побеждены при помощи вакцинации; </w:t>
      </w:r>
      <w:r>
        <w:rPr>
          <w:rFonts w:ascii="Times New Roman" w:hAnsi="Times New Roman" w:eastAsia="OfficinaSansBoldITC"/>
          <w:sz w:val="24"/>
          <w:szCs w:val="24"/>
          <w:lang w:val="ru-RU"/>
        </w:rPr>
        <w:br/>
        <w:t xml:space="preserve">не побеждены; от которых вакцины пока не созданы.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Классифицировать чрезвычайные ситуации биолого-социального характера. Приводить примеры.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представления о самых распространённых неинфекционных заболеваниях.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факторы риска для возникновения сердечно-сосудистых, онкологических, эндокринных заболеваний, заболеваний дыхательной системы.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Раскрывать роль образа жизни в профилактике неинфекционных заболеваний.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Раскрывать роль диспансеризации для профилактики неинфекционных заболеваний.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важности раннего выявления психических расстройств, роли инклюзивной среды.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Сформировать доброжелательное отношение к людям с особенностями психического развития.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влияние хронического стресса, психотравмирующей ситуации, злоупотребления алкоголем и употребления наркотических средств </w:t>
      </w:r>
      <w:r>
        <w:rPr>
          <w:rFonts w:ascii="Times New Roman" w:hAnsi="Times New Roman" w:eastAsia="OfficinaSansBoldITC"/>
          <w:sz w:val="24"/>
          <w:szCs w:val="24"/>
          <w:lang w:val="ru-RU"/>
        </w:rPr>
        <w:br/>
        <w:t xml:space="preserve">на психическое здоровье и психологическое благополучие человека.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Сформировать негативное отношение к употреблению алкоголя и наркотиков.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и применять способы сохранения психического здоровья.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критерии, когда необходима помощь специалиста.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и соотносить понятия «первая помощь» и «скорая медицинская помощь».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состояния, при которых оказывается первая помощь, мероприятия первой помощи, алгоритм первой помощи.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приёмам</w:t>
      </w:r>
      <w:r>
        <w:rPr>
          <w:rFonts w:ascii="Times New Roman" w:hAnsi="Times New Roman" w:eastAsia="OfficinaSansBoldITC"/>
          <w:sz w:val="24"/>
          <w:szCs w:val="24"/>
          <w:lang w:val="ru-RU"/>
        </w:rPr>
        <w:t xml:space="preserve">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3.2.7. </w:t>
      </w:r>
      <w:r>
        <w:rPr>
          <w:rFonts w:ascii="Times New Roman" w:hAnsi="Times New Roman" w:eastAsia="OfficinaSansBoldITC"/>
          <w:sz w:val="24"/>
          <w:szCs w:val="24"/>
          <w:lang w:val="ru-RU"/>
        </w:rPr>
        <w:t xml:space="preserve">Модуль № 7 «Безопасность в социуме».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смысл понятий «общение», «социальная группа», «большая группа», «малая группа».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принципы и показатели эффективного межличностного общения </w:t>
      </w:r>
      <w:r>
        <w:rPr>
          <w:rFonts w:ascii="Times New Roman" w:hAnsi="Times New Roman" w:eastAsia="OfficinaSansBoldITC"/>
          <w:sz w:val="24"/>
          <w:szCs w:val="24"/>
          <w:lang w:val="ru-RU"/>
        </w:rPr>
        <w:br/>
        <w:t xml:space="preserve">и общения в группе.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Соблюдать правила безопасного и комфортного существования со знакомыми людьми и в различных группах (в школьном классе; в коллективе кружка, секции;</w:t>
      </w:r>
      <w:r>
        <w:rPr>
          <w:rFonts w:ascii="Times New Roman" w:hAnsi="Times New Roman" w:eastAsia="OfficinaSansBoldITC"/>
          <w:sz w:val="24"/>
          <w:szCs w:val="24"/>
          <w:lang w:val="ru-RU"/>
        </w:rPr>
        <w:br/>
        <w:t xml:space="preserve"> в спортивной команде).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Приводить примеры межличностного, группового и межгруппового конфликтов. Приводить примеры способов избегания и разрешения конфликтных ситуаций.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Сформировать негативное отношение к опасным проявлениям конфликтов.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Уметь распознавать ма</w:t>
      </w:r>
      <w:r>
        <w:rPr>
          <w:rFonts w:ascii="Times New Roman" w:hAnsi="Times New Roman" w:eastAsia="OfficinaSansBoldITC"/>
          <w:sz w:val="24"/>
          <w:szCs w:val="24"/>
          <w:lang w:val="ru-RU"/>
        </w:rPr>
        <w:t xml:space="preserve">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w:t>
      </w:r>
      <w:r>
        <w:rPr>
          <w:rFonts w:ascii="Times New Roman" w:hAnsi="Times New Roman" w:eastAsia="OfficinaSansBoldITC"/>
          <w:sz w:val="24"/>
          <w:szCs w:val="24"/>
          <w:lang w:val="ru-RU"/>
        </w:rPr>
        <w:br/>
        <w:t xml:space="preserve">или с использованием деструктивных психологических технологий.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Уметь распознавать манипулятивные компоненты в мошеннических криминалистических схемах.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и владеть основами противодействия манипуляциям, организации пространства для «здорового» общения внутри различных групп и коллективов.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Уметь отличать конструктивные способы психологического воздействия </w:t>
      </w:r>
      <w:r>
        <w:rPr>
          <w:rFonts w:ascii="Times New Roman" w:hAnsi="Times New Roman" w:eastAsia="OfficinaSansBoldITC"/>
          <w:sz w:val="24"/>
          <w:szCs w:val="24"/>
          <w:lang w:val="ru-RU"/>
        </w:rPr>
        <w:br/>
        <w:t xml:space="preserve">от деструктивных форм.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3.2.8. </w:t>
      </w:r>
      <w:r>
        <w:rPr>
          <w:rFonts w:ascii="Times New Roman" w:hAnsi="Times New Roman" w:eastAsia="OfficinaSansBoldITC"/>
          <w:sz w:val="24"/>
          <w:szCs w:val="24"/>
          <w:lang w:val="ru-RU"/>
        </w:rPr>
        <w:t xml:space="preserve">Модуль № 8 «Безопасность в информационном пространстве».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смысл понятий «цифровая среда», «цифровой след».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Раскрывать сущность и приводить примеры положительного и отрицательного влияния цифровой среды на жизнь человека.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признаки, осознавать опасность цифровой зависимости.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основные риски цифровой среды.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об основных правах человека в цифровой среде.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и соблюдать правила безопасного поведения в цифровой среде.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основные виды вредоносного программного обеспечения, принципы работы. Характеризовать признаки мошенничества в цифровой среде.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и применять правила безопасного использования электронных устройств и программного обеспечения, правила защиты от мошенников.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основные поведенческие риски в цифровой среде.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Осознавать опасность сетевой травли. Знать правила противостояния травле </w:t>
      </w:r>
      <w:r>
        <w:rPr>
          <w:rFonts w:ascii="Times New Roman" w:hAnsi="Times New Roman" w:eastAsia="OfficinaSansBoldITC"/>
          <w:sz w:val="24"/>
          <w:szCs w:val="24"/>
          <w:lang w:val="ru-RU"/>
        </w:rPr>
        <w:br/>
        <w:t xml:space="preserve">в цифровой среде и профилактические меры.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w:t>
      </w:r>
      <w:r>
        <w:rPr>
          <w:rFonts w:ascii="Times New Roman" w:hAnsi="Times New Roman" w:eastAsia="OfficinaSansBoldITC"/>
          <w:sz w:val="24"/>
          <w:szCs w:val="24"/>
          <w:lang w:val="ru-RU"/>
        </w:rPr>
        <w:br/>
        <w:t xml:space="preserve">в деструктивные сообщества.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и соблюдать правила безопасной коммуникации в цифровой среде.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смысл понятия «достоверность информации». Знать критерии проверки достоверности информации.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смысл понятия «информационный пузырь». Знать основные признаки манипуляции сознанием и пропаганды.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смысл понятия «фейк». Иметь представление о целях создания </w:t>
      </w:r>
      <w:r>
        <w:rPr>
          <w:rFonts w:ascii="Times New Roman" w:hAnsi="Times New Roman" w:eastAsia="OfficinaSansBoldITC"/>
          <w:sz w:val="24"/>
          <w:szCs w:val="24"/>
          <w:lang w:val="ru-RU"/>
        </w:rPr>
        <w:br/>
        <w:t xml:space="preserve">и распространения фейков в цифровой среде, их основных видах.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правила и основные инструменты распознавания фейковых текстов </w:t>
      </w:r>
      <w:r>
        <w:rPr>
          <w:rFonts w:ascii="Times New Roman" w:hAnsi="Times New Roman" w:eastAsia="OfficinaSansBoldITC"/>
          <w:sz w:val="24"/>
          <w:szCs w:val="24"/>
          <w:lang w:val="ru-RU"/>
        </w:rPr>
        <w:br/>
        <w:t xml:space="preserve">и изображений.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представления об основах правового регулирования, основных правонарушениях в сети Интернет. Знать методы защиты прав в цифровом пространстве.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3.2.9. </w:t>
      </w:r>
      <w:r>
        <w:rPr>
          <w:rFonts w:ascii="Times New Roman" w:hAnsi="Times New Roman" w:eastAsia="OfficinaSansBoldITC"/>
          <w:sz w:val="24"/>
          <w:szCs w:val="24"/>
          <w:lang w:val="ru-RU"/>
        </w:rPr>
        <w:t xml:space="preserve">Модуль № 9 «Основы противодействия экстремизму  и терроризму»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смысл понятий «терроризм» и «экстремизм», их взаимосвязь. Приводить примеры экстремистской и террористической деятельности.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влияние экстремизма и терроризма на жизнь государства </w:t>
      </w:r>
      <w:r>
        <w:rPr>
          <w:rFonts w:ascii="Times New Roman" w:hAnsi="Times New Roman" w:eastAsia="OfficinaSansBoldITC"/>
          <w:sz w:val="24"/>
          <w:szCs w:val="24"/>
          <w:lang w:val="ru-RU"/>
        </w:rPr>
        <w:br/>
        <w:t xml:space="preserve">и общества.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Сформировать нетерпимое отношение к проявлениям экстремизма </w:t>
      </w:r>
      <w:r>
        <w:rPr>
          <w:rFonts w:ascii="Times New Roman" w:hAnsi="Times New Roman" w:eastAsia="OfficinaSansBoldITC"/>
          <w:sz w:val="24"/>
          <w:szCs w:val="24"/>
          <w:lang w:val="ru-RU"/>
        </w:rPr>
        <w:br/>
        <w:t xml:space="preserve">и терроризма.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Распознавать признаки вовлечения в экстремистскую и террористическую деятельность, знать способы противодействия.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порядок действий при объявлении различных уровней террористической направленности.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Уметь действовать при угрозе (обнаружении бесхозных вещей, подо</w:t>
      </w:r>
      <w:r>
        <w:rPr>
          <w:rFonts w:ascii="Times New Roman" w:hAnsi="Times New Roman" w:eastAsia="OfficinaSansBoldITC"/>
          <w:sz w:val="24"/>
          <w:szCs w:val="24"/>
          <w:lang w:val="ru-RU"/>
        </w:rPr>
        <w:t xml:space="preserve">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цели, задачи, принципы противодействия экстремизму.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цели, задачи, принципы противодействия терроризму. Знать структуру общегосударственной системы противодействия терроризму.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3.2.10. </w:t>
      </w:r>
      <w:r>
        <w:rPr>
          <w:rFonts w:ascii="Times New Roman" w:hAnsi="Times New Roman" w:eastAsia="OfficinaSansBoldITC"/>
          <w:sz w:val="24"/>
          <w:szCs w:val="24"/>
          <w:lang w:val="ru-RU"/>
        </w:rPr>
        <w:t xml:space="preserve">Модуль № 10 «Взаимодействие личности, общества и государства </w:t>
      </w:r>
      <w:r>
        <w:rPr>
          <w:rFonts w:ascii="Times New Roman" w:hAnsi="Times New Roman" w:eastAsia="OfficinaSansBoldITC"/>
          <w:sz w:val="24"/>
          <w:szCs w:val="24"/>
          <w:lang w:val="ru-RU"/>
        </w:rPr>
        <w:br/>
        <w:t xml:space="preserve">в обеспечении безопасности жизни  и здоровья населения».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роль обороны страны для мирного социально-экономического развития Российской Федерации.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роль Вооружённых Сил Российской Федерации в обороне страны, борьбе с международным терроризмом. Приводить примеры.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современном облике Вооружённых Сил Российской Федерации.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смысл понятий «воинская обязанность» и «военная служба». </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начальные знания в области обороны, основ военной службы.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представления о классификации чрезвычайных ситуаций.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принципы организации Единой системы предупреждения и ликвидации чрезвычайных ситуаций (РСЧС).</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задачах РСЧС. Приводить примеры.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права и обязанности граждан в области защиты от чрезвычайных ситуаций.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Иметь представление о правовой основе обеспечения национальной безопасности.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Знать принципы обеспечения национальной безопасности.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роль реализации национальных приоритетов в обеспечении безопасности.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Объяснять роль личности, общества, государства в реализации национальных приоритетов, приводить примеры.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46" w:lineRule="auto"/>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4</w:t>
      </w:r>
      <w:r>
        <w:rPr>
          <w:rFonts w:ascii="Times New Roman" w:hAnsi="Times New Roman" w:eastAsia="SchoolBookSanPin"/>
          <w:sz w:val="24"/>
          <w:szCs w:val="24"/>
          <w:lang w:val="ru-RU"/>
        </w:rPr>
        <w:t xml:space="preserve">. </w:t>
      </w:r>
      <w:r>
        <w:rPr>
          <w:rFonts w:ascii="Times New Roman" w:hAnsi="Times New Roman" w:eastAsia="OfficinaSansBoldITC"/>
          <w:sz w:val="24"/>
          <w:szCs w:val="24"/>
          <w:lang w:val="ru-RU"/>
        </w:rPr>
        <w:t xml:space="preserve">Планируемые результаты освоения </w:t>
      </w:r>
      <w:r>
        <w:rPr>
          <w:rFonts w:ascii="Times New Roman" w:hAnsi="Times New Roman" w:eastAsia="OfficinaSansBoldITC"/>
          <w:sz w:val="24"/>
          <w:szCs w:val="24"/>
          <w:lang w:val="ru-RU"/>
        </w:rPr>
        <w:t xml:space="preserve">программы ОБЖ</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4</w:t>
      </w:r>
      <w:r>
        <w:rPr>
          <w:rFonts w:ascii="Times New Roman" w:hAnsi="Times New Roman" w:eastAsia="SchoolBookSanPin"/>
          <w:sz w:val="24"/>
          <w:szCs w:val="24"/>
          <w:lang w:val="ru-RU"/>
        </w:rPr>
        <w:t xml:space="preserve">.1. </w:t>
      </w:r>
      <w:r>
        <w:rPr>
          <w:rFonts w:ascii="Times New Roman" w:hAnsi="Times New Roman" w:eastAsia="SchoolBookSanPin"/>
          <w:sz w:val="24"/>
          <w:szCs w:val="24"/>
          <w:lang w:val="ru-RU"/>
        </w:rPr>
        <w:t xml:space="preserve">Личностные результаты достигаются в единстве учебной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4</w:t>
      </w:r>
      <w:r>
        <w:rPr>
          <w:rFonts w:ascii="Times New Roman" w:hAnsi="Times New Roman" w:eastAsia="SchoolBookSanPin"/>
          <w:sz w:val="24"/>
          <w:szCs w:val="24"/>
          <w:lang w:val="ru-RU"/>
        </w:rPr>
        <w:t xml:space="preserve">.2. </w:t>
      </w:r>
      <w:r>
        <w:rPr>
          <w:rFonts w:ascii="Times New Roman" w:hAnsi="Times New Roman" w:eastAsia="OfficinaSansBoldITC"/>
          <w:sz w:val="24"/>
          <w:szCs w:val="24"/>
          <w:lang w:val="ru-RU"/>
        </w:rPr>
        <w:t xml:space="preserve">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w:t>
      </w:r>
      <w:r>
        <w:rPr>
          <w:rFonts w:ascii="Times New Roman" w:hAnsi="Times New Roman" w:eastAsia="OfficinaSansBoldITC"/>
          <w:sz w:val="24"/>
          <w:szCs w:val="24"/>
          <w:lang w:val="ru-RU"/>
        </w:rPr>
        <w:t xml:space="preserve">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w:t>
      </w:r>
      <w:r>
        <w:rPr>
          <w:rFonts w:ascii="Times New Roman" w:hAnsi="Times New Roman" w:eastAsia="OfficinaSansBoldITC"/>
          <w:sz w:val="24"/>
          <w:szCs w:val="24"/>
          <w:lang w:val="ru-RU"/>
        </w:rPr>
        <w:br/>
        <w:t xml:space="preserve">и правил безопасного </w:t>
      </w:r>
      <w:r>
        <w:rPr>
          <w:rFonts w:ascii="Times New Roman" w:hAnsi="Times New Roman" w:eastAsia="OfficinaSansBoldITC"/>
          <w:sz w:val="24"/>
          <w:szCs w:val="24"/>
          <w:lang w:val="ru-RU"/>
        </w:rPr>
        <w:t xml:space="preserve">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4</w:t>
      </w:r>
      <w:r>
        <w:rPr>
          <w:rFonts w:ascii="Times New Roman" w:hAnsi="Times New Roman" w:eastAsia="SchoolBookSanPin"/>
          <w:sz w:val="24"/>
          <w:szCs w:val="24"/>
          <w:lang w:val="ru-RU"/>
        </w:rPr>
        <w:t xml:space="preserve">.3. Личностные результаты изучения ОБЖ включают: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position w:val="1"/>
          <w:sz w:val="24"/>
          <w:szCs w:val="24"/>
          <w:lang w:val="ru-RU"/>
        </w:rPr>
        <w:t xml:space="preserve">1) </w:t>
      </w:r>
      <w:r>
        <w:rPr>
          <w:rFonts w:ascii="Times New Roman" w:hAnsi="Times New Roman" w:eastAsia="SchoolBookSanPin"/>
          <w:position w:val="1"/>
          <w:sz w:val="24"/>
          <w:szCs w:val="24"/>
          <w:lang w:val="ru-RU"/>
        </w:rPr>
        <w:t xml:space="preserve">гражданское воспитание</w:t>
      </w:r>
      <w:r>
        <w:rPr>
          <w:rFonts w:ascii="Times New Roman" w:hAnsi="Times New Roman" w:eastAsia="SchoolBookSanPin"/>
          <w:position w:val="1"/>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сформированность активной гражданской позиции обучающегося, готового </w:t>
      </w:r>
      <w:r>
        <w:rPr>
          <w:rFonts w:ascii="Times New Roman" w:hAnsi="Times New Roman" w:eastAsia="OfficinaSansBoldITC"/>
          <w:sz w:val="24"/>
          <w:szCs w:val="24"/>
          <w:lang w:val="ru-RU"/>
        </w:rPr>
        <w:br/>
        <w:t xml:space="preserve">и способного применять принципы и правила безопасного поведения в течение всей жизни;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уважение закона и правопорядка, осознание своих прав, обязанностей </w:t>
      </w:r>
      <w:r>
        <w:rPr>
          <w:rFonts w:ascii="Times New Roman" w:hAnsi="Times New Roman" w:eastAsia="OfficinaSansBoldITC"/>
          <w:sz w:val="24"/>
          <w:szCs w:val="24"/>
          <w:lang w:val="ru-RU"/>
        </w:rPr>
        <w:br/>
        <w:t xml:space="preserve">и ответственности в области защиты населения и территории Российской Федерации от чрезвычайных ситуаций и в других областях, связанных </w:t>
      </w:r>
      <w:r>
        <w:rPr>
          <w:rFonts w:ascii="Times New Roman" w:hAnsi="Times New Roman" w:eastAsia="OfficinaSansBoldITC"/>
          <w:sz w:val="24"/>
          <w:szCs w:val="24"/>
          <w:lang w:val="ru-RU"/>
        </w:rPr>
        <w:br/>
        <w:t xml:space="preserve">с безопасностью жизнедеятельности;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готовность к взаимодействию с обществом и государством в обеспечении безопасности жизни и здоровья населения;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position w:val="1"/>
          <w:sz w:val="24"/>
          <w:szCs w:val="24"/>
          <w:lang w:val="ru-RU"/>
        </w:rPr>
        <w:t xml:space="preserve">2)</w:t>
      </w:r>
      <w:r>
        <w:rPr>
          <w:rFonts w:ascii="Times New Roman" w:hAnsi="Times New Roman" w:eastAsia="SchoolBookSanPin"/>
          <w:position w:val="1"/>
          <w:sz w:val="24"/>
          <w:szCs w:val="24"/>
          <w:lang w:val="ru-RU"/>
        </w:rPr>
        <w:t xml:space="preserve"> патриотическое воспитание</w:t>
      </w:r>
      <w:r>
        <w:rPr>
          <w:rFonts w:ascii="Times New Roman" w:hAnsi="Times New Roman" w:eastAsia="SchoolBookSanPin"/>
          <w:position w:val="1"/>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сформированность российской г</w:t>
      </w:r>
      <w:r>
        <w:rPr>
          <w:rFonts w:ascii="Times New Roman" w:hAnsi="Times New Roman" w:eastAsia="OfficinaSansBoldITC"/>
          <w:sz w:val="24"/>
          <w:szCs w:val="24"/>
          <w:lang w:val="ru-RU"/>
        </w:rPr>
        <w:t xml:space="preserve">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сформированность чувства ответственности перед Родиной, идейная убеждённость и готовность к служению и защите Отечества, ответственность </w:t>
      </w:r>
      <w:r>
        <w:rPr>
          <w:rFonts w:ascii="Times New Roman" w:hAnsi="Times New Roman" w:eastAsia="OfficinaSansBoldITC"/>
          <w:sz w:val="24"/>
          <w:szCs w:val="24"/>
          <w:lang w:val="ru-RU"/>
        </w:rPr>
        <w:br/>
        <w:t xml:space="preserve">за его судьбу;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position w:val="1"/>
          <w:sz w:val="24"/>
          <w:szCs w:val="24"/>
          <w:lang w:val="ru-RU"/>
        </w:rPr>
        <w:t xml:space="preserve">3) духовно-нравственное воспитание: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осознание духовных ценностей российского народа и российского воинства;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сформированность ценности безопасного поведения, осознанного </w:t>
      </w:r>
      <w:r>
        <w:rPr>
          <w:rFonts w:ascii="Times New Roman" w:hAnsi="Times New Roman" w:eastAsia="OfficinaSansBoldITC"/>
          <w:sz w:val="24"/>
          <w:szCs w:val="24"/>
          <w:lang w:val="ru-RU"/>
        </w:rPr>
        <w:br/>
        <w:t xml:space="preserve">и ответственного отношения к личной безопасности, безопасности других людей, общества и государства;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способность оценивать ситуацию и принимать осознанные решения, готовность реализовать риск-ориентированное поведение, самостоятельно </w:t>
      </w:r>
      <w:r>
        <w:rPr>
          <w:rFonts w:ascii="Times New Roman" w:hAnsi="Times New Roman" w:eastAsia="OfficinaSansBoldITC"/>
          <w:sz w:val="24"/>
          <w:szCs w:val="24"/>
          <w:lang w:val="ru-RU"/>
        </w:rPr>
        <w:br/>
        <w:t xml:space="preserve">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ответственное отношение к своим родителям, старшему поколению, семье, культуре и традициям народов России, принятие идей волонтёрства </w:t>
      </w:r>
      <w:r>
        <w:rPr>
          <w:rFonts w:ascii="Times New Roman" w:hAnsi="Times New Roman" w:eastAsia="OfficinaSansBoldITC"/>
          <w:sz w:val="24"/>
          <w:szCs w:val="24"/>
          <w:lang w:val="ru-RU"/>
        </w:rPr>
        <w:br/>
        <w:t xml:space="preserve">и добровольчества;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position w:val="1"/>
          <w:sz w:val="24"/>
          <w:szCs w:val="24"/>
          <w:lang w:val="ru-RU"/>
        </w:rPr>
        <w:t xml:space="preserve">4) эстетическое воспитание: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эстетическое отношение к миру в сочетании с культурой безопасности жизнедеятельности;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понимание взаимозависимости успешности и полноценного развития </w:t>
      </w:r>
      <w:r>
        <w:rPr>
          <w:rFonts w:ascii="Times New Roman" w:hAnsi="Times New Roman" w:eastAsia="OfficinaSansBoldITC"/>
          <w:sz w:val="24"/>
          <w:szCs w:val="24"/>
          <w:lang w:val="ru-RU"/>
        </w:rPr>
        <w:br/>
        <w:t xml:space="preserve">и безопасного поведения в повседневной жизни;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position w:val="1"/>
          <w:sz w:val="24"/>
          <w:szCs w:val="24"/>
          <w:lang w:val="ru-RU"/>
        </w:rPr>
        <w:t xml:space="preserve">5) ценности научного познания: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w:t>
      </w:r>
      <w:r>
        <w:rPr>
          <w:rFonts w:ascii="Times New Roman" w:hAnsi="Times New Roman" w:eastAsia="OfficinaSansBoldITC"/>
          <w:sz w:val="24"/>
          <w:szCs w:val="24"/>
          <w:lang w:val="ru-RU"/>
        </w:rPr>
        <w:br/>
        <w:t xml:space="preserve">в технических, естественно-научных, общественных, гуманитарных областях знаний, современной концепции культуры безопасности жизнедеятельности;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position w:val="1"/>
          <w:sz w:val="24"/>
          <w:szCs w:val="24"/>
          <w:lang w:val="ru-RU"/>
        </w:rPr>
        <w:t xml:space="preserve">6)</w:t>
      </w:r>
      <w:r>
        <w:rPr>
          <w:rFonts w:ascii="Times New Roman" w:hAnsi="Times New Roman" w:eastAsia="SchoolBookSanPin"/>
          <w:position w:val="1"/>
          <w:sz w:val="24"/>
          <w:szCs w:val="24"/>
          <w:lang w:val="ru-RU"/>
        </w:rPr>
        <w:t xml:space="preserve"> </w:t>
      </w:r>
      <w:r>
        <w:rPr>
          <w:rFonts w:ascii="Times New Roman" w:hAnsi="Times New Roman" w:eastAsia="SchoolBookSanPin"/>
          <w:position w:val="1"/>
          <w:sz w:val="24"/>
          <w:szCs w:val="24"/>
          <w:lang w:val="ru-RU"/>
        </w:rPr>
        <w:t xml:space="preserve">физическое воспитание: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осознание ценности жизни, сформированность ответственного отношения </w:t>
      </w:r>
      <w:r>
        <w:rPr>
          <w:rFonts w:ascii="Times New Roman" w:hAnsi="Times New Roman" w:eastAsia="OfficinaSansBoldITC"/>
          <w:sz w:val="24"/>
          <w:szCs w:val="24"/>
          <w:lang w:val="ru-RU"/>
        </w:rPr>
        <w:br/>
        <w:t xml:space="preserve">к своему здоровью и здоровью окружающих;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знание приёмов оказания первой помощи и готовность применять их в случае необходимости;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потребность в регулярном ведении здорового образа жизни;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осознание последствий и активное неприятие вредных привычек и иных форм причинения вреда физическому и психическому здоровью</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position w:val="1"/>
          <w:sz w:val="24"/>
          <w:szCs w:val="24"/>
          <w:lang w:val="ru-RU"/>
        </w:rPr>
        <w:t xml:space="preserve">7) трудовое воспитание: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готовность к труду, осознание значимости трудовой деятельности </w:t>
      </w:r>
      <w:r>
        <w:rPr>
          <w:rFonts w:ascii="Times New Roman" w:hAnsi="Times New Roman" w:eastAsia="OfficinaSansBoldITC"/>
          <w:sz w:val="24"/>
          <w:szCs w:val="24"/>
          <w:lang w:val="ru-RU"/>
        </w:rPr>
        <w:br/>
        <w:t xml:space="preserve">для развития личности, общества и государства, обеспечения национальной безопасности;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готовность к осознанному и ответственному соблюдению требований безопасности в процессе трудовой деятельности;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интерес к различным сферам профессиональной деятельности, включая военно-профессиональную деятельность;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готовность и способность к образованию и самообразованию на протяжении всей жизни;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position w:val="1"/>
          <w:sz w:val="24"/>
          <w:szCs w:val="24"/>
          <w:lang w:val="ru-RU"/>
        </w:rPr>
        <w:t xml:space="preserve">8) экологическое воспитание: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планирование и осуществление действий в окружающей среде на основе соблюдения экологической грамотности и разумного природопользования;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расширение представлений о деятельности экологической направленности.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2" w:lineRule="auto"/>
        <w:rPr>
          <w:rFonts w:ascii="Times New Roman" w:hAnsi="Times New Roman" w:eastAsia="SchoolBookSanPin"/>
          <w:bCs/>
          <w:sz w:val="24"/>
          <w:szCs w:val="24"/>
          <w:lang w:val="ru-RU"/>
        </w:rPr>
      </w:pPr>
      <w:r>
        <w:rPr>
          <w:rFonts w:ascii="Times New Roman" w:hAnsi="Times New Roman" w:eastAsia="SchoolBookSanPin"/>
          <w:sz w:val="24"/>
          <w:szCs w:val="24"/>
          <w:lang w:val="ru-RU"/>
        </w:rPr>
        <w:t xml:space="preserve">35.</w:t>
      </w:r>
      <w:r>
        <w:rPr>
          <w:rFonts w:ascii="Times New Roman" w:hAnsi="Times New Roman" w:eastAsia="SchoolBookSanPin"/>
          <w:sz w:val="24"/>
          <w:szCs w:val="24"/>
          <w:lang w:val="ru-RU"/>
        </w:rPr>
        <w:t xml:space="preserve">4</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4</w:t>
      </w:r>
      <w:r>
        <w:rPr>
          <w:rFonts w:ascii="Times New Roman" w:hAnsi="Times New Roman" w:eastAsia="SchoolBookSanPin"/>
          <w:sz w:val="24"/>
          <w:szCs w:val="24"/>
          <w:lang w:val="ru-RU"/>
        </w:rPr>
        <w:t xml:space="preserve">. В результате изучения </w:t>
      </w:r>
      <w:r>
        <w:rPr>
          <w:rFonts w:ascii="Times New Roman" w:hAnsi="Times New Roman" w:eastAsia="SchoolBookSanPin"/>
          <w:sz w:val="24"/>
          <w:szCs w:val="24"/>
          <w:lang w:val="ru-RU"/>
        </w:rPr>
        <w:t xml:space="preserve">ОБЖ</w:t>
      </w:r>
      <w:r>
        <w:rPr>
          <w:rFonts w:ascii="Times New Roman" w:hAnsi="Times New Roman" w:eastAsia="SchoolBookSanPin"/>
          <w:sz w:val="24"/>
          <w:szCs w:val="24"/>
          <w:lang w:val="ru-RU"/>
        </w:rPr>
        <w:t xml:space="preserve"> на уровне </w:t>
      </w:r>
      <w:r>
        <w:rPr>
          <w:rFonts w:ascii="Times New Roman" w:hAnsi="Times New Roman" w:eastAsia="SchoolBookSanPin"/>
          <w:sz w:val="24"/>
          <w:szCs w:val="24"/>
          <w:lang w:val="ru-RU"/>
        </w:rPr>
        <w:t xml:space="preserve">среднего</w:t>
      </w:r>
      <w:r>
        <w:rPr>
          <w:rFonts w:ascii="Times New Roman" w:hAnsi="Times New Roman" w:eastAsia="SchoolBookSanPin"/>
          <w:sz w:val="24"/>
          <w:szCs w:val="24"/>
          <w:lang w:val="ru-RU"/>
        </w:rPr>
        <w:t xml:space="preserve"> общего образования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у обучающегося будут сформированы </w:t>
      </w:r>
      <w:r>
        <w:rPr>
          <w:rFonts w:ascii="Times New Roman" w:hAnsi="Times New Roman" w:eastAsia="SchoolBookSanPin"/>
          <w:bCs/>
          <w:sz w:val="24"/>
          <w:szCs w:val="24"/>
          <w:lang w:val="ru-RU"/>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r>
        <w:rPr>
          <w:rFonts w:ascii="Times New Roman" w:hAnsi="Times New Roman" w:eastAsia="SchoolBookSanPin"/>
          <w:bCs/>
          <w:sz w:val="24"/>
          <w:szCs w:val="24"/>
          <w:lang w:val="ru-RU"/>
        </w:rPr>
      </w:r>
      <w:r>
        <w:rPr>
          <w:rFonts w:ascii="Times New Roman" w:hAnsi="Times New Roman" w:eastAsia="SchoolBookSanPin"/>
          <w:bCs/>
          <w:sz w:val="24"/>
          <w:szCs w:val="24"/>
          <w:lang w:val="ru-RU"/>
        </w:rPr>
      </w:r>
    </w:p>
    <w:p>
      <w:pPr>
        <w:ind w:firstLine="709"/>
        <w:jc w:val="both"/>
        <w:spacing w:after="0" w:line="352"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35.</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.1. </w:t>
      </w:r>
      <w:r>
        <w:rPr>
          <w:rFonts w:ascii="Times New Roman" w:hAnsi="Times New Roman" w:eastAsia="SchoolBookSanPin"/>
          <w:sz w:val="24"/>
          <w:szCs w:val="24"/>
          <w:lang w:val="ru-RU"/>
        </w:rPr>
        <w:t xml:space="preserve">У обучающегося будут сформированы следующие базовые логические действия как часть </w:t>
      </w:r>
      <w:r>
        <w:rPr>
          <w:rFonts w:ascii="Times New Roman" w:hAnsi="Times New Roman" w:eastAsia="SchoolBookSanPin"/>
          <w:bCs/>
          <w:sz w:val="24"/>
          <w:szCs w:val="24"/>
          <w:lang w:val="ru-RU"/>
        </w:rPr>
        <w:t xml:space="preserve">познавательных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определять цели действий </w:t>
      </w:r>
      <w:r>
        <w:rPr>
          <w:rFonts w:ascii="Times New Roman" w:hAnsi="Times New Roman" w:eastAsia="OfficinaSansBoldITC"/>
          <w:sz w:val="24"/>
          <w:szCs w:val="24"/>
          <w:lang w:val="ru-RU"/>
        </w:rPr>
        <w:t xml:space="preserve">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планировать и осуществлять учебные действия в условиях дефицита информации, необходимой для решения стоящей задачи;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развивать творческое мышление при решении ситуационных задач.</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2"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35.</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2. </w:t>
      </w:r>
      <w:r>
        <w:rPr>
          <w:rFonts w:ascii="Times New Roman" w:hAnsi="Times New Roman" w:eastAsia="SchoolBookSanPin"/>
          <w:sz w:val="24"/>
          <w:szCs w:val="24"/>
          <w:lang w:val="ru-RU"/>
        </w:rPr>
        <w:t xml:space="preserve">У обучающегося будут сформированы следующие базовые исследовательские действия как часть </w:t>
      </w:r>
      <w:r>
        <w:rPr>
          <w:rFonts w:ascii="Times New Roman" w:hAnsi="Times New Roman" w:eastAsia="SchoolBookSanPin"/>
          <w:bCs/>
          <w:sz w:val="24"/>
          <w:szCs w:val="24"/>
          <w:lang w:val="ru-RU"/>
        </w:rPr>
        <w:t xml:space="preserve">познавательных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научной терминологией, ключевыми понятиями и методами в области безопасности жизнедеятельности;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видами деятельности по приобретению нового знания, </w:t>
      </w:r>
      <w:r>
        <w:rPr>
          <w:rFonts w:ascii="Times New Roman" w:hAnsi="Times New Roman" w:eastAsia="OfficinaSansBoldITC"/>
          <w:sz w:val="24"/>
          <w:szCs w:val="24"/>
          <w:lang w:val="ru-RU"/>
        </w:rPr>
        <w:br/>
        <w:t xml:space="preserve">его преобразованию и применению для решения различных учебных задач, </w:t>
      </w:r>
      <w:r>
        <w:rPr>
          <w:rFonts w:ascii="Times New Roman" w:hAnsi="Times New Roman" w:eastAsia="OfficinaSansBoldITC"/>
          <w:sz w:val="24"/>
          <w:szCs w:val="24"/>
          <w:lang w:val="ru-RU"/>
        </w:rPr>
        <w:br/>
        <w:t xml:space="preserve">в том числе при разработке и защите проектных работ;</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раскрывать проблемные вопросы, отражающие несоответствие между реальным (заданным) и наиболее благоприятным состоянием объекта (явления) </w:t>
      </w:r>
      <w:r>
        <w:rPr>
          <w:rFonts w:ascii="Times New Roman" w:hAnsi="Times New Roman" w:eastAsia="OfficinaSansBoldITC"/>
          <w:sz w:val="24"/>
          <w:szCs w:val="24"/>
          <w:lang w:val="ru-RU"/>
        </w:rPr>
        <w:br/>
        <w:t xml:space="preserve">в повседневной жизни;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критически оценивать полученные в ходе решения учебных задач результаты, обосновывать предложения по их корректировке в новых условиях;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характеризовать приобретённые знания и навыки, оценивать возможность </w:t>
      </w:r>
      <w:r>
        <w:rPr>
          <w:rFonts w:ascii="Times New Roman" w:hAnsi="Times New Roman" w:eastAsia="OfficinaSansBoldITC"/>
          <w:sz w:val="24"/>
          <w:szCs w:val="24"/>
          <w:lang w:val="ru-RU"/>
        </w:rPr>
        <w:br/>
        <w:t xml:space="preserve">их реализации в реальных ситуациях;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знания других предметных областей для решения учебных задач в области безопасности жизнедеятельности; переносить приобретённые знания </w:t>
      </w:r>
      <w:r>
        <w:rPr>
          <w:rFonts w:ascii="Times New Roman" w:hAnsi="Times New Roman" w:eastAsia="OfficinaSansBoldITC"/>
          <w:sz w:val="24"/>
          <w:szCs w:val="24"/>
          <w:lang w:val="ru-RU"/>
        </w:rPr>
        <w:br/>
        <w:t xml:space="preserve">и навыки в повседневную жизнь.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2"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35.</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3. </w:t>
      </w:r>
      <w:r>
        <w:rPr>
          <w:rFonts w:ascii="Times New Roman" w:hAnsi="Times New Roman" w:eastAsia="SchoolBookSanPin"/>
          <w:sz w:val="24"/>
          <w:szCs w:val="24"/>
          <w:lang w:val="ru-RU"/>
        </w:rPr>
        <w:t xml:space="preserve">У обучающегося будут сформированы следующие умения работать </w:t>
      </w:r>
      <w:r>
        <w:rPr>
          <w:rFonts w:ascii="Times New Roman" w:hAnsi="Times New Roman" w:eastAsia="SchoolBookSanPin"/>
          <w:sz w:val="24"/>
          <w:szCs w:val="24"/>
          <w:lang w:val="ru-RU"/>
        </w:rPr>
        <w:br/>
        <w:t xml:space="preserve">с информацией как часть </w:t>
      </w:r>
      <w:r>
        <w:rPr>
          <w:rFonts w:ascii="Times New Roman" w:hAnsi="Times New Roman" w:eastAsia="SchoolBookSanPin"/>
          <w:bCs/>
          <w:sz w:val="24"/>
          <w:szCs w:val="24"/>
          <w:lang w:val="ru-RU"/>
        </w:rPr>
        <w:t xml:space="preserve">познавательных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создавать информационные блоки в различных форматах с учётом характера решаемой учебной задачи; самостоятельно выбирать оптимальную форму </w:t>
      </w:r>
      <w:r>
        <w:rPr>
          <w:rFonts w:ascii="Times New Roman" w:hAnsi="Times New Roman" w:eastAsia="OfficinaSansBoldITC"/>
          <w:sz w:val="24"/>
          <w:szCs w:val="24"/>
          <w:lang w:val="ru-RU"/>
        </w:rPr>
        <w:br/>
        <w:t xml:space="preserve">их представления;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оценивать достоверность, легитимность информации, её соответствие правовым и морально-этическим нормам;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навыками по предотвращению рисков, профилактике угроз и защите от опасностей цифровой среды;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средства информационных и коммуникационных технологий </w:t>
      </w:r>
      <w:r>
        <w:rPr>
          <w:rFonts w:ascii="Times New Roman" w:hAnsi="Times New Roman" w:eastAsia="OfficinaSansBoldITC"/>
          <w:sz w:val="24"/>
          <w:szCs w:val="24"/>
          <w:lang w:val="ru-RU"/>
        </w:rPr>
        <w:br/>
        <w:t xml:space="preserve">в учебном процессе с соблюдением требований эргономики, техники безопасности </w:t>
      </w:r>
      <w:r>
        <w:rPr>
          <w:rFonts w:ascii="Times New Roman" w:hAnsi="Times New Roman" w:eastAsia="OfficinaSansBoldITC"/>
          <w:sz w:val="24"/>
          <w:szCs w:val="24"/>
          <w:lang w:val="ru-RU"/>
        </w:rPr>
        <w:br/>
        <w:t xml:space="preserve">и гигиены.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2"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35.</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4. </w:t>
      </w:r>
      <w:r>
        <w:rPr>
          <w:rFonts w:ascii="Times New Roman" w:hAnsi="Times New Roman" w:eastAsia="SchoolBookSanPin"/>
          <w:sz w:val="24"/>
          <w:szCs w:val="24"/>
          <w:lang w:val="ru-RU"/>
        </w:rPr>
        <w:t xml:space="preserve">У обучающегося будут сформированы следующие умения общения как часть </w:t>
      </w:r>
      <w:r>
        <w:rPr>
          <w:rFonts w:ascii="Times New Roman" w:hAnsi="Times New Roman" w:eastAsia="SchoolBookSanPin"/>
          <w:bCs/>
          <w:sz w:val="24"/>
          <w:szCs w:val="24"/>
          <w:lang w:val="ru-RU"/>
        </w:rPr>
        <w:t xml:space="preserve">коммуникативных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осуществлять в ходе образовательной деятельности безопасную коммуникацию, переносить принципы её организации в повседневную жизнь;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распознавать вербальные и невербальные средства общения; понимать значение социальных знаков; определять признаки деструктивного общения;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владеть приёмами безопасного межличностного и группового общения; безопасно действовать по избеганию конфликтных ситуаций;</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аргументированно, логично и ясно излагать свою точку зрения </w:t>
      </w:r>
      <w:r>
        <w:rPr>
          <w:rFonts w:ascii="Times New Roman" w:hAnsi="Times New Roman" w:eastAsia="OfficinaSansBoldITC"/>
          <w:sz w:val="24"/>
          <w:szCs w:val="24"/>
          <w:lang w:val="ru-RU"/>
        </w:rPr>
        <w:br/>
        <w:t xml:space="preserve">с использованием языковых средств.</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2"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35.</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5. </w:t>
      </w:r>
      <w:r>
        <w:rPr>
          <w:rFonts w:ascii="Times New Roman" w:hAnsi="Times New Roman" w:eastAsia="SchoolBookSanPin"/>
          <w:sz w:val="24"/>
          <w:szCs w:val="24"/>
          <w:lang w:val="ru-RU"/>
        </w:rPr>
        <w:t xml:space="preserve">У обучающегося будут сформированы следующие умения самоорганизации как части </w:t>
      </w:r>
      <w:r>
        <w:rPr>
          <w:rFonts w:ascii="Times New Roman" w:hAnsi="Times New Roman" w:eastAsia="SchoolBookSanPin"/>
          <w:bCs/>
          <w:sz w:val="24"/>
          <w:szCs w:val="24"/>
          <w:lang w:val="ru-RU"/>
        </w:rPr>
        <w:t xml:space="preserve">регулятивных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ставить и формулировать собственные задачи в образовательной деятельности и жизненных ситуациях;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самостоятельно выявлять проблемные вопросы, выбирать оптимальный способ и составлять план их решения в конкретных условиях;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делать осознанный выбор в новой ситуации, аргументировать его; брать ответственность за своё решение;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оценивать приобретённый опыт;</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2"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35.</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6. </w:t>
      </w:r>
      <w:r>
        <w:rPr>
          <w:rFonts w:ascii="Times New Roman" w:hAnsi="Times New Roman" w:eastAsia="SchoolBookSanPin"/>
          <w:sz w:val="24"/>
          <w:szCs w:val="24"/>
          <w:lang w:val="ru-RU"/>
        </w:rPr>
        <w:t xml:space="preserve">У обучающегося будут сформированы следующие умения самоконтроля, </w:t>
      </w:r>
      <w:r>
        <w:rPr>
          <w:rFonts w:ascii="Times New Roman" w:hAnsi="Times New Roman" w:eastAsia="SchoolBookSanPin"/>
          <w:sz w:val="24"/>
          <w:szCs w:val="24"/>
          <w:lang w:val="ru-RU"/>
        </w:rPr>
        <w:t xml:space="preserve">принятия себя и других</w:t>
      </w:r>
      <w:r>
        <w:rPr>
          <w:rFonts w:ascii="Times New Roman" w:hAnsi="Times New Roman" w:eastAsia="SchoolBookSanPin"/>
          <w:sz w:val="24"/>
          <w:szCs w:val="24"/>
          <w:lang w:val="ru-RU"/>
        </w:rPr>
        <w:t xml:space="preserve"> как части </w:t>
      </w:r>
      <w:r>
        <w:rPr>
          <w:rFonts w:ascii="Times New Roman" w:hAnsi="Times New Roman" w:eastAsia="SchoolBookSanPin"/>
          <w:bCs/>
          <w:sz w:val="24"/>
          <w:szCs w:val="24"/>
          <w:lang w:val="ru-RU"/>
        </w:rPr>
        <w:t xml:space="preserve">регулятивных универсальных учебных действий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использовать приёмы рефлексии для анализа и оценки образовательной ситуации, выбора оптимального решения;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принимать себя, понимая свои недостатки и достоинства, невозможности контроля всего вокруг;</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принимать мотивы и аргументы других при анализе и оценке образовательной ситуации; признавать право на ошибку свою и чужую.</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2"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35.</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w:t>
      </w:r>
      <w:r>
        <w:rPr>
          <w:rFonts w:ascii="Times New Roman" w:hAnsi="Times New Roman" w:eastAsia="OfficinaSansBoldITC"/>
          <w:sz w:val="24"/>
          <w:szCs w:val="24"/>
          <w:lang w:val="ru-RU"/>
        </w:rPr>
        <w:t xml:space="preserve">7. </w:t>
      </w:r>
      <w:r>
        <w:rPr>
          <w:rFonts w:ascii="Times New Roman" w:hAnsi="Times New Roman" w:eastAsia="SchoolBookSanPin"/>
          <w:sz w:val="24"/>
          <w:szCs w:val="24"/>
          <w:lang w:val="ru-RU"/>
        </w:rPr>
        <w:t xml:space="preserve">У обучающегося будут сформированы следующие умения совместной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понимать и использовать преимущества командной и индивидуальной работы в конкретной учебной ситуации;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ставить цели и организовывать с</w:t>
      </w:r>
      <w:r>
        <w:rPr>
          <w:rFonts w:ascii="Times New Roman" w:hAnsi="Times New Roman" w:eastAsia="OfficinaSansBoldITC"/>
          <w:sz w:val="24"/>
          <w:szCs w:val="24"/>
          <w:lang w:val="ru-RU"/>
        </w:rPr>
        <w:t xml:space="preserve">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оценивать свой вклад и вклад каждого участника команды в общий результат по совместно разработанным критериям;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52" w:lineRule="auto"/>
        <w:rPr>
          <w:rFonts w:ascii="Times New Roman" w:hAnsi="Times New Roman" w:eastAsia="OfficinaSansBoldITC"/>
          <w:color w:val="c00000"/>
          <w:sz w:val="24"/>
          <w:szCs w:val="24"/>
          <w:lang w:val="ru-RU"/>
        </w:rPr>
      </w:pPr>
      <w:r>
        <w:rPr>
          <w:rFonts w:ascii="Times New Roman" w:hAnsi="Times New Roman" w:eastAsia="OfficinaSansBoldITC"/>
          <w:sz w:val="24"/>
          <w:szCs w:val="24"/>
          <w:lang w:val="ru-RU"/>
        </w:rPr>
        <w:t xml:space="preserve">35.</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5</w:t>
      </w:r>
      <w:r>
        <w:rPr>
          <w:rFonts w:ascii="Times New Roman" w:hAnsi="Times New Roman" w:eastAsia="SchoolBookSanPin"/>
          <w:sz w:val="24"/>
          <w:szCs w:val="24"/>
          <w:lang w:val="ru-RU"/>
        </w:rPr>
        <w:t xml:space="preserve">. </w:t>
      </w:r>
      <w:r>
        <w:rPr>
          <w:rFonts w:ascii="Times New Roman" w:hAnsi="Times New Roman" w:eastAsia="SchoolBookSanPin"/>
          <w:bCs/>
          <w:sz w:val="24"/>
          <w:szCs w:val="24"/>
          <w:lang w:val="ru-RU"/>
        </w:rPr>
        <w:t xml:space="preserve">Предметные результаты освоения программы по </w:t>
      </w:r>
      <w:r>
        <w:rPr>
          <w:rFonts w:ascii="Times New Roman" w:hAnsi="Times New Roman" w:eastAsia="SchoolBookSanPin"/>
          <w:bCs/>
          <w:sz w:val="24"/>
          <w:szCs w:val="24"/>
          <w:lang w:val="ru-RU"/>
        </w:rPr>
        <w:t xml:space="preserve">ОБЖ на уровне </w:t>
      </w:r>
      <w:r>
        <w:rPr>
          <w:rFonts w:ascii="Times New Roman" w:hAnsi="Times New Roman" w:eastAsia="SchoolBookSanPin"/>
          <w:bCs/>
          <w:sz w:val="24"/>
          <w:szCs w:val="24"/>
          <w:lang w:val="ru-RU"/>
        </w:rPr>
        <w:t xml:space="preserve">среднего</w:t>
      </w:r>
      <w:r>
        <w:rPr>
          <w:rFonts w:ascii="Times New Roman" w:hAnsi="Times New Roman" w:eastAsia="SchoolBookSanPin"/>
          <w:bCs/>
          <w:sz w:val="24"/>
          <w:szCs w:val="24"/>
          <w:lang w:val="ru-RU"/>
        </w:rPr>
        <w:t xml:space="preserve"> общего образования </w:t>
      </w:r>
      <w:r>
        <w:rPr>
          <w:rFonts w:ascii="Times New Roman" w:hAnsi="Times New Roman" w:eastAsia="OfficinaSansBoldITC"/>
          <w:color w:val="c00000"/>
          <w:sz w:val="24"/>
          <w:szCs w:val="24"/>
          <w:lang w:val="ru-RU"/>
        </w:rPr>
      </w:r>
      <w:r>
        <w:rPr>
          <w:rFonts w:ascii="Times New Roman" w:hAnsi="Times New Roman" w:eastAsia="OfficinaSansBoldITC"/>
          <w:color w:val="c00000"/>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35.</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5</w:t>
      </w:r>
      <w:r>
        <w:rPr>
          <w:rFonts w:ascii="Times New Roman" w:hAnsi="Times New Roman" w:eastAsia="SchoolBookSanPin"/>
          <w:sz w:val="24"/>
          <w:szCs w:val="24"/>
          <w:lang w:val="ru-RU"/>
        </w:rPr>
        <w:t xml:space="preserve">.1. </w:t>
      </w:r>
      <w:r>
        <w:rPr>
          <w:rFonts w:ascii="Times New Roman" w:hAnsi="Times New Roman" w:eastAsia="OfficinaSansBoldITC"/>
          <w:sz w:val="24"/>
          <w:szCs w:val="24"/>
          <w:lang w:val="ru-RU"/>
        </w:rPr>
        <w:t xml:space="preserve">Предметные результаты характеризуют сформированность </w:t>
      </w:r>
      <w:r>
        <w:rPr>
          <w:rFonts w:ascii="Times New Roman" w:hAnsi="Times New Roman" w:eastAsia="OfficinaSansBoldITC"/>
          <w:sz w:val="24"/>
          <w:szCs w:val="24"/>
          <w:lang w:val="ru-RU"/>
        </w:rPr>
        <w:br/>
        <w:t xml:space="preserve">у обучающихся активной жизненной позиции, осознанное понимание значимости личного и группового безопасного поведения в интересах благополучия </w:t>
      </w:r>
      <w:r>
        <w:rPr>
          <w:rFonts w:ascii="Times New Roman" w:hAnsi="Times New Roman" w:eastAsia="OfficinaSansBoldITC"/>
          <w:sz w:val="24"/>
          <w:szCs w:val="24"/>
          <w:lang w:val="ru-RU"/>
        </w:rPr>
        <w:br/>
        <w:t xml:space="preserve">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w:t>
      </w:r>
      <w:r>
        <w:rPr>
          <w:rFonts w:ascii="Times New Roman" w:hAnsi="Times New Roman" w:eastAsia="OfficinaSansBoldITC"/>
          <w:sz w:val="24"/>
          <w:szCs w:val="24"/>
          <w:lang w:val="ru-RU"/>
        </w:rPr>
        <w:br/>
        <w:t xml:space="preserve">в повседневной жизни.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35.</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5</w:t>
      </w:r>
      <w:r>
        <w:rPr>
          <w:rFonts w:ascii="Times New Roman" w:hAnsi="Times New Roman" w:eastAsia="SchoolBookSanPin"/>
          <w:sz w:val="24"/>
          <w:szCs w:val="24"/>
          <w:lang w:val="ru-RU"/>
        </w:rPr>
        <w:t xml:space="preserve">.2. </w:t>
      </w:r>
      <w:r>
        <w:rPr>
          <w:rFonts w:ascii="Times New Roman" w:hAnsi="Times New Roman" w:eastAsia="SchoolBookSanPin"/>
          <w:sz w:val="24"/>
          <w:szCs w:val="24"/>
          <w:lang w:val="ru-RU"/>
        </w:rPr>
        <w:t xml:space="preserve">Предметные результаты</w:t>
      </w:r>
      <w:r>
        <w:rPr>
          <w:rFonts w:ascii="Times New Roman" w:hAnsi="Times New Roman" w:eastAsia="SchoolBookSanPin"/>
          <w:sz w:val="24"/>
          <w:szCs w:val="24"/>
          <w:lang w:val="ru-RU"/>
        </w:rPr>
        <w:t xml:space="preserve">,</w:t>
      </w:r>
      <w:r>
        <w:rPr>
          <w:rFonts w:ascii="Times New Roman" w:hAnsi="Times New Roman" w:eastAsia="OfficinaSansBoldITC"/>
          <w:sz w:val="24"/>
          <w:szCs w:val="24"/>
          <w:lang w:val="ru-RU"/>
        </w:rPr>
        <w:t xml:space="preserve">формируемые в ходе изучения</w:t>
      </w:r>
      <w:r>
        <w:rPr>
          <w:rFonts w:ascii="Times New Roman" w:hAnsi="Times New Roman" w:eastAsia="SchoolBookSanPin"/>
          <w:sz w:val="24"/>
          <w:szCs w:val="24"/>
          <w:lang w:val="ru-RU"/>
        </w:rPr>
        <w:t xml:space="preserve">ОБЖ</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t xml:space="preserve"> должны обеспечивать: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 сформированность представлений о ценности безопасного поведения </w:t>
      </w:r>
      <w:r>
        <w:rPr>
          <w:rFonts w:ascii="Times New Roman" w:hAnsi="Times New Roman" w:eastAsia="OfficinaSansBoldITC"/>
          <w:sz w:val="24"/>
          <w:szCs w:val="24"/>
          <w:lang w:val="ru-RU"/>
        </w:rPr>
        <w:br/>
        <w:t xml:space="preserve">для личности, общества, государства; знание правил безопасного поведения </w:t>
      </w:r>
      <w:r>
        <w:rPr>
          <w:rFonts w:ascii="Times New Roman" w:hAnsi="Times New Roman" w:eastAsia="OfficinaSansBoldITC"/>
          <w:sz w:val="24"/>
          <w:szCs w:val="24"/>
          <w:lang w:val="ru-RU"/>
        </w:rPr>
        <w:br/>
        <w:t xml:space="preserve">и способов их применения в собственном поведении;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2) сформированность представлений о возможных источниках опасности </w:t>
      </w:r>
      <w:r>
        <w:rPr>
          <w:rFonts w:ascii="Times New Roman" w:hAnsi="Times New Roman" w:eastAsia="OfficinaSansBoldITC"/>
          <w:sz w:val="24"/>
          <w:szCs w:val="24"/>
          <w:lang w:val="ru-RU"/>
        </w:rPr>
        <w:br/>
        <w:t xml:space="preserve">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w:t>
      </w:r>
      <w:r>
        <w:rPr>
          <w:rFonts w:ascii="Times New Roman" w:hAnsi="Times New Roman" w:eastAsia="OfficinaSansBoldITC"/>
          <w:sz w:val="24"/>
          <w:szCs w:val="24"/>
          <w:lang w:val="ru-RU"/>
        </w:rPr>
        <w:br/>
        <w:t xml:space="preserve"> в экстремальных и чрезвычайных ситуациях;</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3) сформированность представлений о важности соблюдения правил дорожного движения всеми участниками движения, правил безопасности </w:t>
      </w:r>
      <w:r>
        <w:rPr>
          <w:rFonts w:ascii="Times New Roman" w:hAnsi="Times New Roman" w:eastAsia="OfficinaSansBoldITC"/>
          <w:sz w:val="24"/>
          <w:szCs w:val="24"/>
          <w:lang w:val="ru-RU"/>
        </w:rPr>
        <w:br/>
        <w:t xml:space="preserve">на транспорте; знание правил безопасного поведения на транспорте, умение применять их на практике; знание о порядке действий в опасных, экстремальных </w:t>
      </w:r>
      <w:r>
        <w:rPr>
          <w:rFonts w:ascii="Times New Roman" w:hAnsi="Times New Roman" w:eastAsia="OfficinaSansBoldITC"/>
          <w:sz w:val="24"/>
          <w:szCs w:val="24"/>
          <w:lang w:val="ru-RU"/>
        </w:rPr>
        <w:br/>
        <w:t xml:space="preserve">и чрезвычайных ситуациях на транспорте;</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4) знания о способах безопасного поведения </w:t>
      </w:r>
      <w:r>
        <w:rPr>
          <w:rFonts w:ascii="Times New Roman" w:hAnsi="Times New Roman" w:eastAsia="OfficinaSansBoldITC"/>
          <w:sz w:val="24"/>
          <w:szCs w:val="24"/>
          <w:lang w:val="ru-RU"/>
        </w:rPr>
        <w:t xml:space="preserve">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w:t>
      </w:r>
      <w:r>
        <w:rPr>
          <w:rFonts w:ascii="Times New Roman" w:hAnsi="Times New Roman" w:eastAsia="OfficinaSansBoldITC"/>
          <w:sz w:val="24"/>
          <w:szCs w:val="24"/>
          <w:lang w:val="ru-RU"/>
        </w:rPr>
        <w:t xml:space="preserve">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w:t>
      </w:r>
      <w:r>
        <w:rPr>
          <w:rFonts w:ascii="Times New Roman" w:hAnsi="Times New Roman" w:eastAsia="OfficinaSansBoldITC"/>
          <w:sz w:val="24"/>
          <w:szCs w:val="24"/>
          <w:lang w:val="ru-RU"/>
        </w:rPr>
        <w:br/>
        <w:t xml:space="preserve">им; сформированность нетерпимости к проявлениям насилия в социальном взаимодействии;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7) знания о способах безопасного поведения в цифровой среде, умение применять их на практике; умение распознавать опасности в цифровой среде </w:t>
      </w:r>
      <w:r>
        <w:rPr>
          <w:rFonts w:ascii="Times New Roman" w:hAnsi="Times New Roman" w:eastAsia="OfficinaSansBoldITC"/>
          <w:sz w:val="24"/>
          <w:szCs w:val="24"/>
          <w:lang w:val="ru-RU"/>
        </w:rPr>
        <w:br/>
        <w:t xml:space="preserve">(в том числе криминального характера, опасности вовлечения в деструктивную деятельность) и противодействовать им;</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8) знание основ пожарной безопасности, умение применять их на практике </w:t>
      </w:r>
      <w:r>
        <w:rPr>
          <w:rFonts w:ascii="Times New Roman" w:hAnsi="Times New Roman" w:eastAsia="OfficinaSansBoldITC"/>
          <w:sz w:val="24"/>
          <w:szCs w:val="24"/>
          <w:lang w:val="ru-RU"/>
        </w:rPr>
        <w:br/>
        <w:t xml:space="preserve">для предупреждения пожаров; знать порядок действий при угрозе пожара и пожаре в быту, общественных местах, на транспорте, в природной среде; знать права </w:t>
      </w:r>
      <w:r>
        <w:rPr>
          <w:rFonts w:ascii="Times New Roman" w:hAnsi="Times New Roman" w:eastAsia="OfficinaSansBoldITC"/>
          <w:sz w:val="24"/>
          <w:szCs w:val="24"/>
          <w:lang w:val="ru-RU"/>
        </w:rPr>
        <w:br/>
        <w:t xml:space="preserve">и обязанности граждан в области пожарной безопасности;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9) сформированность представлений об опасности и негативном влиянии </w:t>
      </w:r>
      <w:r>
        <w:rPr>
          <w:rFonts w:ascii="Times New Roman" w:hAnsi="Times New Roman" w:eastAsia="OfficinaSansBoldITC"/>
          <w:sz w:val="24"/>
          <w:szCs w:val="24"/>
          <w:lang w:val="ru-RU"/>
        </w:rPr>
        <w:br/>
        <w:t xml:space="preserve">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w:t>
      </w:r>
      <w:r>
        <w:rPr>
          <w:rFonts w:ascii="Times New Roman" w:hAnsi="Times New Roman" w:eastAsia="OfficinaSansBoldITC"/>
          <w:sz w:val="24"/>
          <w:szCs w:val="24"/>
          <w:lang w:val="ru-RU"/>
        </w:rPr>
        <w:br/>
        <w:t xml:space="preserve">в экстремистскую и террористическую деятельность и противодействовать </w:t>
      </w:r>
      <w:r>
        <w:rPr>
          <w:rFonts w:ascii="Times New Roman" w:hAnsi="Times New Roman" w:eastAsia="OfficinaSansBoldITC"/>
          <w:sz w:val="24"/>
          <w:szCs w:val="24"/>
          <w:lang w:val="ru-RU"/>
        </w:rPr>
        <w:br/>
        <w:t xml:space="preserve">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w:t>
      </w:r>
      <w:r>
        <w:rPr>
          <w:rFonts w:ascii="Times New Roman" w:hAnsi="Times New Roman" w:eastAsia="OfficinaSansBoldITC"/>
          <w:sz w:val="24"/>
          <w:szCs w:val="24"/>
          <w:lang w:val="ru-RU"/>
        </w:rPr>
        <w:br/>
        <w:t xml:space="preserve">в области гражданской обороны; знание действия при сигналах гражданской обороны;</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11) знание основ государственной политики в области защиты населения </w:t>
      </w:r>
      <w:r>
        <w:rPr>
          <w:rFonts w:ascii="Times New Roman" w:hAnsi="Times New Roman" w:eastAsia="OfficinaSansBoldITC"/>
          <w:sz w:val="24"/>
          <w:szCs w:val="24"/>
          <w:lang w:val="ru-RU"/>
        </w:rPr>
        <w:br/>
        <w:t xml:space="preserve">и территорий от чрезвычайных ситуаций различного характера; знание задач </w:t>
      </w:r>
      <w:r>
        <w:rPr>
          <w:rFonts w:ascii="Times New Roman" w:hAnsi="Times New Roman" w:eastAsia="OfficinaSansBoldITC"/>
          <w:sz w:val="24"/>
          <w:szCs w:val="24"/>
          <w:lang w:val="ru-RU"/>
        </w:rPr>
        <w:br/>
        <w:t xml:space="preserve">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pStyle w:val="2354"/>
        <w:ind w:left="0" w:firstLine="709"/>
        <w:jc w:val="both"/>
        <w:spacing w:after="0" w:line="360" w:lineRule="auto"/>
        <w:widowControl/>
        <w:rPr>
          <w:rFonts w:ascii="Times New Roman" w:hAnsi="Times New Roman" w:eastAsia="OfficinaSansBoldITC"/>
          <w:sz w:val="24"/>
          <w:szCs w:val="24"/>
          <w:lang w:val="ru-RU"/>
        </w:rPr>
      </w:pPr>
      <w:r>
        <w:rPr>
          <w:rFonts w:ascii="Times New Roman" w:hAnsi="Times New Roman" w:eastAsia="OfficinaSansBoldITC"/>
          <w:sz w:val="24"/>
          <w:szCs w:val="24"/>
          <w:lang w:val="ru-RU"/>
        </w:rPr>
        <w:t xml:space="preserve">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w:t>
      </w:r>
      <w:r>
        <w:rPr>
          <w:rFonts w:ascii="Times New Roman" w:hAnsi="Times New Roman" w:eastAsia="OfficinaSansBoldITC"/>
          <w:sz w:val="24"/>
          <w:szCs w:val="24"/>
          <w:lang w:val="ru-RU"/>
        </w:rPr>
        <w:br/>
        <w:t xml:space="preserve">в обеспечении безопасности.</w:t>
      </w:r>
      <w:r>
        <w:rPr>
          <w:rFonts w:ascii="Times New Roman" w:hAnsi="Times New Roman" w:eastAsia="OfficinaSansBoldITC"/>
          <w:sz w:val="24"/>
          <w:szCs w:val="24"/>
          <w:lang w:val="ru-RU"/>
        </w:rPr>
      </w:r>
      <w:r>
        <w:rPr>
          <w:rFonts w:ascii="Times New Roman" w:hAnsi="Times New Roman" w:eastAsia="OfficinaSansBoldITC"/>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35.</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5</w:t>
      </w:r>
      <w:r>
        <w:rPr>
          <w:rFonts w:ascii="Times New Roman" w:hAnsi="Times New Roman" w:eastAsia="SchoolBookSanPin"/>
          <w:sz w:val="24"/>
          <w:szCs w:val="24"/>
          <w:lang w:val="ru-RU"/>
        </w:rPr>
        <w:t xml:space="preserve">.3. </w:t>
      </w:r>
      <w:r>
        <w:rPr>
          <w:rFonts w:ascii="Times New Roman" w:hAnsi="Times New Roman" w:eastAsia="SchoolBookSanPin"/>
          <w:sz w:val="24"/>
          <w:szCs w:val="24"/>
          <w:lang w:val="ru-RU"/>
        </w:rPr>
        <w:t xml:space="preserve">Достижение результатов освоения программы </w:t>
      </w:r>
      <w:r>
        <w:rPr>
          <w:rFonts w:ascii="Times New Roman" w:hAnsi="Times New Roman" w:eastAsia="SchoolBookSanPin"/>
          <w:sz w:val="24"/>
          <w:szCs w:val="24"/>
          <w:lang w:val="ru-RU"/>
        </w:rPr>
        <w:t xml:space="preserve">ОБЖ </w:t>
      </w:r>
      <w:r>
        <w:rPr>
          <w:rFonts w:ascii="Times New Roman" w:hAnsi="Times New Roman" w:eastAsia="SchoolBookSanPin"/>
          <w:sz w:val="24"/>
          <w:szCs w:val="24"/>
          <w:lang w:val="ru-RU"/>
        </w:rPr>
        <w:t xml:space="preserve">обеспечивается посредством включения в указанную программу предметных результатов освоения модулей </w:t>
      </w:r>
      <w:r>
        <w:rPr>
          <w:rFonts w:ascii="Times New Roman" w:hAnsi="Times New Roman" w:eastAsia="SchoolBookSanPin"/>
          <w:sz w:val="24"/>
          <w:szCs w:val="24"/>
          <w:lang w:val="ru-RU"/>
        </w:rPr>
        <w:t xml:space="preserve">ОБЖ</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OfficinaSansBoldITC"/>
          <w:sz w:val="24"/>
          <w:szCs w:val="24"/>
          <w:lang w:val="ru-RU"/>
        </w:rPr>
        <w:t xml:space="preserve">35.</w:t>
      </w:r>
      <w:r>
        <w:rPr>
          <w:rFonts w:ascii="Times New Roman" w:hAnsi="Times New Roman" w:eastAsia="OfficinaSansBoldITC"/>
          <w:sz w:val="24"/>
          <w:szCs w:val="24"/>
          <w:lang w:val="ru-RU"/>
        </w:rPr>
        <w:t xml:space="preserve">4.</w:t>
      </w:r>
      <w:r>
        <w:rPr>
          <w:rFonts w:ascii="Times New Roman" w:hAnsi="Times New Roman" w:eastAsia="OfficinaSansBoldITC"/>
          <w:sz w:val="24"/>
          <w:szCs w:val="24"/>
          <w:lang w:val="ru-RU"/>
        </w:rPr>
        <w:t xml:space="preserve">5</w:t>
      </w:r>
      <w:r>
        <w:rPr>
          <w:rFonts w:ascii="Times New Roman" w:hAnsi="Times New Roman" w:eastAsia="SchoolBookSanPin"/>
          <w:sz w:val="24"/>
          <w:szCs w:val="24"/>
          <w:lang w:val="ru-RU"/>
        </w:rPr>
        <w:t xml:space="preserve">.4. Образовательная о</w:t>
      </w:r>
      <w:r>
        <w:rPr>
          <w:rFonts w:ascii="Times New Roman" w:hAnsi="Times New Roman" w:eastAsia="SchoolBookSanPin"/>
          <w:sz w:val="24"/>
          <w:szCs w:val="24"/>
          <w:lang w:val="ru-RU"/>
        </w:rPr>
        <w:t xml:space="preserve">рганизация вправе самостоятельно определять последовательность для освоения обучающимися модулей </w:t>
      </w:r>
      <w:r>
        <w:rPr>
          <w:rFonts w:ascii="Times New Roman" w:hAnsi="Times New Roman" w:eastAsia="SchoolBookSanPin"/>
          <w:sz w:val="24"/>
          <w:szCs w:val="24"/>
          <w:lang w:val="ru-RU"/>
        </w:rPr>
        <w:t xml:space="preserve">ОБЖ</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35"/>
        <w:ind w:firstLine="708"/>
        <w:jc w:val="both"/>
        <w:spacing w:before="0" w:line="360" w:lineRule="auto"/>
        <w:rPr>
          <w:sz w:val="24"/>
          <w:szCs w:val="24"/>
          <w:lang w:val="ru-RU"/>
        </w:rPr>
        <w:pBdr>
          <w:bottom w:val="none" w:color="000000" w:sz="0" w:space="0"/>
        </w:pBdr>
      </w:pPr>
      <w:r>
        <w:rPr>
          <w:sz w:val="24"/>
          <w:szCs w:val="24"/>
          <w:lang w:val="ru-RU"/>
        </w:rPr>
        <w:t xml:space="preserve">37</w:t>
      </w:r>
      <w:r>
        <w:rPr>
          <w:sz w:val="24"/>
          <w:szCs w:val="24"/>
          <w:lang w:val="ru-RU"/>
        </w:rPr>
        <w:t xml:space="preserve">. Федеральная рабочая программа по учебному предмету «Литература» (углублённый уровень). </w:t>
      </w:r>
      <w:r>
        <w:rPr>
          <w:sz w:val="24"/>
          <w:szCs w:val="24"/>
          <w:lang w:val="ru-RU"/>
        </w:rPr>
      </w:r>
      <w:r>
        <w:rPr>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.1. Федеральная рабочая программа по уч</w:t>
      </w:r>
      <w:r>
        <w:rPr>
          <w:rFonts w:ascii="Times New Roman" w:hAnsi="Times New Roman"/>
          <w:sz w:val="24"/>
          <w:szCs w:val="24"/>
          <w:lang w:val="ru-RU"/>
        </w:rPr>
        <w:t xml:space="preserve">ебному предмету «Литература» (углублённый уровень)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w:t>
      </w:r>
      <w:r>
        <w:rPr>
          <w:rFonts w:ascii="Times New Roman" w:hAnsi="Times New Roman"/>
          <w:sz w:val="24"/>
          <w:szCs w:val="24"/>
          <w:lang w:val="ru-RU"/>
        </w:rPr>
        <w:br/>
        <w:t xml:space="preserve">по литературе.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37</w:t>
      </w:r>
      <w:r>
        <w:rPr>
          <w:rFonts w:ascii="Times New Roman" w:hAnsi="Times New Roman" w:eastAsia="SchoolBookSanPin"/>
          <w:sz w:val="24"/>
          <w:szCs w:val="24"/>
          <w:lang w:val="ru-RU"/>
        </w:rPr>
        <w:t xml:space="preserve">.2. Пояснительная записка отражает общие цели и задачи изучения литературы,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eastAsia="SchoolBookSanPin"/>
          <w:sz w:val="24"/>
          <w:szCs w:val="24"/>
          <w:lang w:val="ru-RU"/>
        </w:rPr>
        <w:t xml:space="preserve">37</w:t>
      </w:r>
      <w:r>
        <w:rPr>
          <w:rFonts w:ascii="Times New Roman" w:hAnsi="Times New Roman" w:eastAsia="SchoolBookSanPin"/>
          <w:sz w:val="24"/>
          <w:szCs w:val="24"/>
          <w:lang w:val="ru-RU"/>
        </w:rPr>
        <w:t xml:space="preserve">.3. Содержание обучения раскрывает содержательные линии, которые предлагаются </w:t>
      </w:r>
      <w:r>
        <w:rPr>
          <w:rFonts w:ascii="Times New Roman" w:hAnsi="Times New Roman"/>
          <w:sz w:val="24"/>
          <w:szCs w:val="24"/>
          <w:lang w:val="ru-RU"/>
        </w:rPr>
        <w:t xml:space="preserve">для обязательного изучения в каждом классе на уровне среднего общего образования.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.4. Планируемые результаты освоения программы по литературе включают личностные, метапредметные результаты за весь период обучения </w:t>
      </w:r>
      <w:r>
        <w:rPr>
          <w:rFonts w:ascii="Times New Roman" w:hAnsi="Times New Roman"/>
          <w:sz w:val="24"/>
          <w:szCs w:val="24"/>
          <w:lang w:val="ru-RU"/>
        </w:rPr>
        <w:br/>
        <w:t xml:space="preserve">на уровне среднего общего образования, а также предметные достижения обучающегося за каждый год обучения.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  Пояснительная записка.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.5.1. Программа по учебному предмету «Литература» (на  углублённом уровне) для обучения на уровне среднего общего </w:t>
      </w:r>
      <w:r>
        <w:rPr>
          <w:rFonts w:ascii="Times New Roman" w:hAnsi="Times New Roman"/>
          <w:sz w:val="24"/>
          <w:szCs w:val="24"/>
          <w:lang w:val="ru-RU"/>
        </w:rPr>
        <w:t xml:space="preserve">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 41317, </w:t>
      </w:r>
      <w:r>
        <w:rPr>
          <w:rFonts w:ascii="Times New Roman" w:hAnsi="Times New Roman"/>
          <w:sz w:val="24"/>
          <w:szCs w:val="24"/>
          <w:lang w:val="ru-RU"/>
        </w:rPr>
        <w:br/>
        <w:t xml:space="preserve">с изменениями и дополнениями от 29.12.2014 № 1645, от 31.12.2015 № 1578, </w:t>
      </w:r>
      <w:r>
        <w:rPr>
          <w:rFonts w:ascii="Times New Roman" w:hAnsi="Times New Roman"/>
          <w:sz w:val="24"/>
          <w:szCs w:val="24"/>
          <w:lang w:val="ru-RU"/>
        </w:rPr>
        <w:br/>
        <w:t xml:space="preserve">от 29.06.2017 № 613), Федеральной основной образовательной программы среднего общего образования (в редакции протокола №2/16-з о</w:t>
      </w:r>
      <w:r>
        <w:rPr>
          <w:rFonts w:ascii="Times New Roman" w:hAnsi="Times New Roman"/>
          <w:sz w:val="24"/>
          <w:szCs w:val="24"/>
          <w:lang w:val="ru-RU"/>
        </w:rPr>
        <w:t xml:space="preserve">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.5.2. Программа по литературе разработана с целью оказания методической помощи учителю литературы в создании рабочей программы по учебному предмету «Литература» (на углублённом уровне), изучение которого ориентировано </w:t>
      </w:r>
      <w:r>
        <w:rPr>
          <w:rFonts w:ascii="Times New Roman" w:hAnsi="Times New Roman"/>
          <w:sz w:val="24"/>
          <w:szCs w:val="24"/>
          <w:lang w:val="ru-RU"/>
        </w:rPr>
        <w:br/>
        <w:t xml:space="preserve">на получение компетентностей для последующей профессиональной деятельности как в рамках предметной области «Русский язык и литература», так и в смежных </w:t>
      </w:r>
      <w:r>
        <w:rPr>
          <w:rFonts w:ascii="Times New Roman" w:hAnsi="Times New Roman"/>
          <w:sz w:val="24"/>
          <w:szCs w:val="24"/>
          <w:lang w:val="ru-RU"/>
        </w:rPr>
        <w:br/>
        <w:t xml:space="preserve">с ней областях.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.5.3. Программа по литературе позволит учителю реализовать в процессе преподавания литературы на углублённом уровне современные подходы </w:t>
      </w:r>
      <w:r>
        <w:rPr>
          <w:rFonts w:ascii="Times New Roman" w:hAnsi="Times New Roman"/>
          <w:sz w:val="24"/>
          <w:szCs w:val="24"/>
          <w:lang w:val="ru-RU"/>
        </w:rPr>
        <w:br/>
        <w:t xml:space="preserve">к формированию личностных, метапредметных и предметных результатов обучения, определить обязательную (инвариантную) часть содержания учебного курса </w:t>
      </w:r>
      <w:r>
        <w:rPr>
          <w:rFonts w:ascii="Times New Roman" w:hAnsi="Times New Roman"/>
          <w:sz w:val="24"/>
          <w:szCs w:val="24"/>
          <w:lang w:val="ru-RU"/>
        </w:rPr>
        <w:br/>
        <w:t xml:space="preserve">по литературе, определить и структурировать планируемые результаты обучения </w:t>
      </w:r>
      <w:r>
        <w:rPr>
          <w:rFonts w:ascii="Times New Roman" w:hAnsi="Times New Roman"/>
          <w:sz w:val="24"/>
          <w:szCs w:val="24"/>
          <w:lang w:val="ru-RU"/>
        </w:rPr>
        <w:br/>
        <w:t xml:space="preserve">и содержание учебного предмета «Литература» по годам обучения в соответствии </w:t>
      </w:r>
      <w:r>
        <w:rPr>
          <w:rFonts w:ascii="Times New Roman" w:hAnsi="Times New Roman"/>
          <w:sz w:val="24"/>
          <w:szCs w:val="24"/>
          <w:lang w:val="ru-RU"/>
        </w:rPr>
        <w:br/>
        <w:t xml:space="preserve">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w:t>
      </w:r>
      <w:r>
        <w:rPr>
          <w:rFonts w:ascii="Times New Roman" w:hAnsi="Times New Roman"/>
          <w:sz w:val="24"/>
          <w:szCs w:val="24"/>
          <w:lang w:val="ru-RU"/>
        </w:rPr>
        <w:br/>
        <w:t xml:space="preserve">№ 1578, от 29.06.2017 № 613), Федеральной основной образовательной программой среднего общего образования (в редакции протокола № 2/16-з от 28.06.2016 федерального учебно-методического объединения по общему образованию).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.5.4. Программа по литературе позволит учителю разработать календарно-тематическое планирование, распределить обязательное предметное содержание </w:t>
      </w:r>
      <w:r>
        <w:rPr>
          <w:rFonts w:ascii="Times New Roman" w:hAnsi="Times New Roman"/>
          <w:sz w:val="24"/>
          <w:szCs w:val="24"/>
          <w:lang w:val="ru-RU"/>
        </w:rPr>
        <w:br/>
        <w:t xml:space="preserve">на два года обучения в соответствии с ресурсом учебного времени, выделяемого </w:t>
      </w:r>
      <w:r>
        <w:rPr>
          <w:rFonts w:ascii="Times New Roman" w:hAnsi="Times New Roman"/>
          <w:sz w:val="24"/>
          <w:szCs w:val="24"/>
          <w:lang w:val="ru-RU"/>
        </w:rPr>
        <w:br/>
        <w:t xml:space="preserve">на изучение разделов/тем курса, особенностями предмета «Литература» </w:t>
      </w:r>
      <w:r>
        <w:rPr>
          <w:rFonts w:ascii="Times New Roman" w:hAnsi="Times New Roman"/>
          <w:sz w:val="24"/>
          <w:szCs w:val="24"/>
          <w:lang w:val="ru-RU"/>
        </w:rPr>
        <w:br/>
        <w:t xml:space="preserve">на углублённом уровне, с учётом основных видов учебной деятельности </w:t>
      </w:r>
      <w:r>
        <w:rPr>
          <w:rFonts w:ascii="Times New Roman" w:hAnsi="Times New Roman"/>
          <w:sz w:val="24"/>
          <w:szCs w:val="24"/>
          <w:lang w:val="ru-RU"/>
        </w:rPr>
        <w:br/>
        <w:t xml:space="preserve">для освоения учебного материала обучающимися старшей школы.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.5.5. Учебный предмет «Литература» способствует формированию духовного облика и нравственных ориентиров молодого </w:t>
      </w:r>
      <w:r>
        <w:rPr>
          <w:rFonts w:ascii="Times New Roman" w:hAnsi="Times New Roman"/>
          <w:sz w:val="24"/>
          <w:szCs w:val="24"/>
          <w:lang w:val="ru-RU"/>
        </w:rPr>
        <w:br/>
        <w:t xml:space="preserve">поколения, так как занимает ведущее место в эмоциональном, </w:t>
      </w:r>
      <w:r>
        <w:rPr>
          <w:rFonts w:ascii="Times New Roman" w:hAnsi="Times New Roman"/>
          <w:sz w:val="24"/>
          <w:szCs w:val="24"/>
          <w:lang w:val="ru-RU"/>
        </w:rPr>
        <w:br/>
        <w:t xml:space="preserve">интеллектуальном и эстетическом развитии обучающихся, </w:t>
      </w:r>
      <w:r>
        <w:rPr>
          <w:rFonts w:ascii="Times New Roman" w:hAnsi="Times New Roman"/>
          <w:sz w:val="24"/>
          <w:szCs w:val="24"/>
          <w:lang w:val="ru-RU"/>
        </w:rPr>
        <w:br/>
        <w:t xml:space="preserve">приобщению их к нравственно-эстетическим ценностям, как национальным, </w:t>
      </w:r>
      <w:r>
        <w:rPr>
          <w:rFonts w:ascii="Times New Roman" w:hAnsi="Times New Roman"/>
          <w:sz w:val="24"/>
          <w:szCs w:val="24"/>
          <w:lang w:val="ru-RU"/>
        </w:rPr>
        <w:br/>
        <w:t xml:space="preserve">так и общечеловеческим.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.5.6. Основу содержания литературного образования в средней школе </w:t>
      </w:r>
      <w:r>
        <w:rPr>
          <w:rFonts w:ascii="Times New Roman" w:hAnsi="Times New Roman"/>
          <w:sz w:val="24"/>
          <w:szCs w:val="24"/>
          <w:lang w:val="ru-RU"/>
        </w:rPr>
        <w:br/>
        <w:t xml:space="preserve">на углублённом уровне составляют чтение и изучение выдающихся произведений отечественной и зарубежной литературы второй половины ХIХ – начала ХХI века, расширение литературн</w:t>
      </w:r>
      <w:r>
        <w:rPr>
          <w:rFonts w:ascii="Times New Roman" w:hAnsi="Times New Roman"/>
          <w:sz w:val="24"/>
          <w:szCs w:val="24"/>
          <w:lang w:val="ru-RU"/>
        </w:rPr>
        <w:t xml:space="preserve">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w:t>
      </w:r>
      <w:r>
        <w:rPr>
          <w:rFonts w:ascii="Times New Roman" w:hAnsi="Times New Roman"/>
          <w:sz w:val="24"/>
          <w:szCs w:val="24"/>
          <w:lang w:val="ru-RU"/>
        </w:rPr>
        <w:br/>
        <w:t xml:space="preserve">и читательским опытом.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.5.7. Литературное образование на углублённом уровне в средней школе преемственно по отношению к курсу литературы в основной школе и сопрягается </w:t>
      </w:r>
      <w:r>
        <w:rPr>
          <w:rFonts w:ascii="Times New Roman" w:hAnsi="Times New Roman"/>
          <w:sz w:val="24"/>
          <w:szCs w:val="24"/>
          <w:lang w:val="ru-RU"/>
        </w:rPr>
        <w:br/>
        <w:t xml:space="preserve">с курсом литературы, изучаемым на базовом уровне. В процессе изучения литературы в</w:t>
      </w:r>
      <w:r>
        <w:rPr>
          <w:rFonts w:ascii="Times New Roman" w:hAnsi="Times New Roman"/>
          <w:sz w:val="24"/>
          <w:szCs w:val="24"/>
          <w:lang w:val="ru-RU"/>
        </w:rPr>
        <w:t xml:space="preserve"> старших классах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w:t>
      </w:r>
      <w:r>
        <w:rPr>
          <w:rFonts w:ascii="Times New Roman" w:hAnsi="Times New Roman"/>
          <w:sz w:val="24"/>
          <w:szCs w:val="24"/>
          <w:lang w:val="ru-RU"/>
        </w:rPr>
        <w:br/>
        <w:t xml:space="preserve">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w:t>
      </w:r>
      <w:r>
        <w:rPr>
          <w:rFonts w:ascii="Times New Roman" w:hAnsi="Times New Roman"/>
          <w:sz w:val="24"/>
          <w:szCs w:val="24"/>
          <w:lang w:val="ru-RU"/>
        </w:rPr>
        <w:br/>
        <w:t xml:space="preserve">и интерпретации произведений художественной литературы.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.5.8. В программе по литературе учтены этапы российского </w:t>
      </w:r>
      <w:r>
        <w:rPr>
          <w:rFonts w:ascii="Times New Roman" w:hAnsi="Times New Roman"/>
          <w:sz w:val="24"/>
          <w:szCs w:val="24"/>
          <w:lang w:val="ru-RU"/>
        </w:rPr>
        <w:br/>
        <w:t xml:space="preserve">историко-литературного процесса второй половины ХIХ – начала ХХI века, представлены разделы, включающие произведения литератур народов России </w:t>
      </w:r>
      <w:r>
        <w:rPr>
          <w:rFonts w:ascii="Times New Roman" w:hAnsi="Times New Roman"/>
          <w:sz w:val="24"/>
          <w:szCs w:val="24"/>
          <w:lang w:val="ru-RU"/>
        </w:rPr>
        <w:br/>
        <w:t xml:space="preserve">и зарубежной литературы.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.5.9. 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.5.10. Отличие углублённого уровня литературного образования от базового обусловлено планируемыми предметными результатами, которые реализуются </w:t>
      </w:r>
      <w:r>
        <w:rPr>
          <w:rFonts w:ascii="Times New Roman" w:hAnsi="Times New Roman"/>
          <w:sz w:val="24"/>
          <w:szCs w:val="24"/>
          <w:lang w:val="ru-RU"/>
        </w:rPr>
        <w:br/>
        <w:t xml:space="preserve">в отношении наиболее мотивированных и способных обучающихся в соответствии </w:t>
      </w:r>
      <w:r>
        <w:rPr>
          <w:rFonts w:ascii="Times New Roman" w:hAnsi="Times New Roman"/>
          <w:sz w:val="24"/>
          <w:szCs w:val="24"/>
          <w:lang w:val="ru-RU"/>
        </w:rPr>
        <w:br/>
        <w:t xml:space="preserve">с учебным планом образовательной орга</w:t>
      </w:r>
      <w:r>
        <w:rPr>
          <w:rFonts w:ascii="Times New Roman" w:hAnsi="Times New Roman"/>
          <w:sz w:val="24"/>
          <w:szCs w:val="24"/>
          <w:lang w:val="ru-RU"/>
        </w:rPr>
        <w:t xml:space="preserve">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w:t>
      </w:r>
      <w:r>
        <w:rPr>
          <w:rFonts w:ascii="Times New Roman" w:hAnsi="Times New Roman"/>
          <w:sz w:val="24"/>
          <w:szCs w:val="24"/>
          <w:lang w:val="ru-RU"/>
        </w:rPr>
        <w:br/>
        <w:t xml:space="preserve">в ту или иную профессиональную практику, связанную с профильным гуманитарным образованием.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.5.11. Цели изучения предмета «Литература» в средней школе состоят </w:t>
      </w:r>
      <w:r>
        <w:rPr>
          <w:rFonts w:ascii="Times New Roman" w:hAnsi="Times New Roman"/>
          <w:sz w:val="24"/>
          <w:szCs w:val="24"/>
          <w:lang w:val="ru-RU"/>
        </w:rPr>
        <w:br/>
        <w:t xml:space="preserve">в сформированности чувства причастности к отечественным культурным традициям, лежащим в основе исторической преемственности поколений, </w:t>
      </w:r>
      <w:r>
        <w:rPr>
          <w:rFonts w:ascii="Times New Roman" w:hAnsi="Times New Roman"/>
          <w:sz w:val="24"/>
          <w:szCs w:val="24"/>
          <w:lang w:val="ru-RU"/>
        </w:rPr>
        <w:br/>
        <w:t xml:space="preserve">и уважительного отношения к другим культурам, в развитии ценностно-смысловой сферы личности на основе высоких этическ</w:t>
      </w:r>
      <w:r>
        <w:rPr>
          <w:rFonts w:ascii="Times New Roman" w:hAnsi="Times New Roman"/>
          <w:sz w:val="24"/>
          <w:szCs w:val="24"/>
          <w:lang w:val="ru-RU"/>
        </w:rPr>
        <w:t xml:space="preserve">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w:t>
      </w:r>
      <w:r>
        <w:rPr>
          <w:rFonts w:ascii="Times New Roman" w:hAnsi="Times New Roman"/>
          <w:sz w:val="24"/>
          <w:szCs w:val="24"/>
          <w:lang w:val="ru-RU"/>
        </w:rPr>
        <w:br/>
        <w:t xml:space="preserve">и устойчивого интереса к чтению как средству приобщения к российскому литературному наследию и сокровищам отечественной и зарубежной культуры </w:t>
      </w:r>
      <w:r>
        <w:rPr>
          <w:rFonts w:ascii="Times New Roman" w:hAnsi="Times New Roman"/>
          <w:sz w:val="24"/>
          <w:szCs w:val="24"/>
          <w:lang w:val="ru-RU"/>
        </w:rPr>
        <w:br/>
        <w:t xml:space="preserve">и базируется на знании содержания произведений, осмыслении поставленных </w:t>
      </w:r>
      <w:r>
        <w:rPr>
          <w:rFonts w:ascii="Times New Roman" w:hAnsi="Times New Roman"/>
          <w:sz w:val="24"/>
          <w:szCs w:val="24"/>
          <w:lang w:val="ru-RU"/>
        </w:rPr>
        <w:br/>
        <w:t xml:space="preserve">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w:t>
      </w:r>
      <w:r>
        <w:rPr>
          <w:rFonts w:ascii="Times New Roman" w:hAnsi="Times New Roman"/>
          <w:sz w:val="24"/>
          <w:szCs w:val="24"/>
          <w:lang w:val="ru-RU"/>
        </w:rPr>
        <w:t xml:space="preserve">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w:t>
      </w:r>
      <w:r>
        <w:rPr>
          <w:rFonts w:ascii="Times New Roman" w:hAnsi="Times New Roman"/>
          <w:sz w:val="24"/>
          <w:szCs w:val="24"/>
          <w:lang w:val="ru-RU"/>
        </w:rPr>
        <w:br/>
        <w:t xml:space="preserve">и устные доклады о </w:t>
      </w:r>
      <w:r>
        <w:rPr>
          <w:rFonts w:ascii="Times New Roman" w:hAnsi="Times New Roman"/>
          <w:sz w:val="24"/>
          <w:szCs w:val="24"/>
          <w:lang w:val="ru-RU"/>
        </w:rPr>
        <w:t xml:space="preserve">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w:t>
      </w:r>
      <w:r>
        <w:rPr>
          <w:rFonts w:ascii="Times New Roman" w:hAnsi="Times New Roman"/>
          <w:sz w:val="24"/>
          <w:szCs w:val="24"/>
          <w:lang w:val="ru-RU"/>
        </w:rPr>
        <w:br/>
        <w:t xml:space="preserve">и сформулированных в Федеральном государственном образовательном стандарте среднего общего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.5.12. Задачи, связанные с формированием чувства причастности </w:t>
      </w:r>
      <w:r>
        <w:rPr>
          <w:rFonts w:ascii="Times New Roman" w:hAnsi="Times New Roman"/>
          <w:sz w:val="24"/>
          <w:szCs w:val="24"/>
          <w:lang w:val="ru-RU"/>
        </w:rPr>
        <w:br/>
        <w:t xml:space="preserve">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w:t>
      </w:r>
      <w:r>
        <w:rPr>
          <w:rFonts w:ascii="Times New Roman" w:hAnsi="Times New Roman"/>
          <w:sz w:val="24"/>
          <w:szCs w:val="24"/>
          <w:lang w:val="ru-RU"/>
        </w:rPr>
        <w:br/>
        <w:t xml:space="preserve">в систематическом приобщении старшеклассников к наследию отечественной </w:t>
      </w:r>
      <w:r>
        <w:rPr>
          <w:rFonts w:ascii="Times New Roman" w:hAnsi="Times New Roman"/>
          <w:sz w:val="24"/>
          <w:szCs w:val="24"/>
          <w:lang w:val="ru-RU"/>
        </w:rPr>
        <w:br/>
        <w:t xml:space="preserve">и зарубежной классики и лучшим образцам современной литературы, воспитании уважения к отечественной классической литературе как социокультурному </w:t>
      </w:r>
      <w:r>
        <w:rPr>
          <w:rFonts w:ascii="Times New Roman" w:hAnsi="Times New Roman"/>
          <w:sz w:val="24"/>
          <w:szCs w:val="24"/>
          <w:lang w:val="ru-RU"/>
        </w:rPr>
        <w:br/>
        <w:t xml:space="preserve">и эстетическому феномену, освоении в ходе её изучения духовного </w:t>
      </w:r>
      <w:r>
        <w:rPr>
          <w:rFonts w:ascii="Times New Roman" w:hAnsi="Times New Roman"/>
          <w:sz w:val="24"/>
          <w:szCs w:val="24"/>
          <w:lang w:val="ru-RU"/>
        </w:rPr>
        <w:br/>
        <w:t xml:space="preserve">опыта человечества, этико-нравственных, философско-мировоззренческих, </w:t>
      </w:r>
      <w:r>
        <w:rPr>
          <w:rFonts w:ascii="Times New Roman" w:hAnsi="Times New Roman"/>
          <w:sz w:val="24"/>
          <w:szCs w:val="24"/>
          <w:lang w:val="ru-RU"/>
        </w:rPr>
        <w:br/>
        <w:t xml:space="preserve">социально-бытовых, культурных традиций и ценностей, воспитании личности, способной к созидательной гуманитарной деятельности в современном мире </w:t>
      </w:r>
      <w:r>
        <w:rPr>
          <w:rFonts w:ascii="Times New Roman" w:hAnsi="Times New Roman"/>
          <w:sz w:val="24"/>
          <w:szCs w:val="24"/>
          <w:lang w:val="ru-RU"/>
        </w:rPr>
        <w:br/>
        <w:t xml:space="preserve">и осознанию культурной самоидентификации на основе изучения литературных произведений.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.5.13. Задачи, связанные с формированием устойчивого интереса к чтению как средству познания отечественной и других культур, уважительного отношения </w:t>
      </w:r>
      <w:r>
        <w:rPr>
          <w:rFonts w:ascii="Times New Roman" w:hAnsi="Times New Roman"/>
          <w:sz w:val="24"/>
          <w:szCs w:val="24"/>
          <w:lang w:val="ru-RU"/>
        </w:rPr>
        <w:br/>
        <w:t xml:space="preserve">к ним, приобщением к российскому литературному наследию и через него – </w:t>
      </w:r>
      <w:r>
        <w:rPr>
          <w:rFonts w:ascii="Times New Roman" w:hAnsi="Times New Roman"/>
          <w:sz w:val="24"/>
          <w:szCs w:val="24"/>
          <w:lang w:val="ru-RU"/>
        </w:rPr>
        <w:br/>
        <w:t xml:space="preserve">к традиционным ценностям и сокровищам отечественной и мировой культуры, ориентированы на воспитание и развитие постоянной потребности обучающихся </w:t>
      </w:r>
      <w:r>
        <w:rPr>
          <w:rFonts w:ascii="Times New Roman" w:hAnsi="Times New Roman"/>
          <w:sz w:val="24"/>
          <w:szCs w:val="24"/>
          <w:lang w:val="ru-RU"/>
        </w:rPr>
        <w:br/>
        <w:t xml:space="preserve">в чтении художественных произведений в течение всей жизни; знание содержания </w:t>
      </w:r>
      <w:r>
        <w:rPr>
          <w:rFonts w:ascii="Times New Roman" w:hAnsi="Times New Roman"/>
          <w:sz w:val="24"/>
          <w:szCs w:val="24"/>
          <w:lang w:val="ru-RU"/>
        </w:rPr>
        <w:br/>
        <w:t xml:space="preserve">и осмысление ключевых проблем произведений русской, мировой классической </w:t>
      </w:r>
      <w:r>
        <w:rPr>
          <w:rFonts w:ascii="Times New Roman" w:hAnsi="Times New Roman"/>
          <w:sz w:val="24"/>
          <w:szCs w:val="24"/>
          <w:lang w:val="ru-RU"/>
        </w:rPr>
        <w:br/>
        <w:t xml:space="preserve">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w:t>
      </w:r>
      <w:r>
        <w:rPr>
          <w:rFonts w:ascii="Times New Roman" w:hAnsi="Times New Roman"/>
          <w:sz w:val="24"/>
          <w:szCs w:val="24"/>
          <w:lang w:val="ru-RU"/>
        </w:rPr>
        <w:br/>
        <w:t xml:space="preserve">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.5.14. Задачи, связанные с воспитанием читательских качеств и овладением современными читательскими практиками</w:t>
      </w:r>
      <w:r>
        <w:rPr>
          <w:rFonts w:ascii="Times New Roman" w:hAnsi="Times New Roman"/>
          <w:sz w:val="24"/>
          <w:szCs w:val="24"/>
          <w:lang w:val="ru-RU"/>
        </w:rPr>
        <w:t xml:space="preserve">,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w:t>
      </w:r>
      <w:r>
        <w:rPr>
          <w:rFonts w:ascii="Times New Roman" w:hAnsi="Times New Roman"/>
          <w:sz w:val="24"/>
          <w:szCs w:val="24"/>
          <w:lang w:val="ru-RU"/>
        </w:rPr>
        <w:br/>
        <w:t xml:space="preserve">в том числе анализа и интерпретации литературного произведения </w:t>
      </w:r>
      <w:r>
        <w:rPr>
          <w:rFonts w:ascii="Times New Roman" w:hAnsi="Times New Roman"/>
          <w:sz w:val="24"/>
          <w:szCs w:val="24"/>
          <w:lang w:val="ru-RU"/>
        </w:rPr>
        <w:br/>
        <w:t xml:space="preserve">как художественного целого с учётом историко-литературной обусловленности, культурного контекста и связей с современностью на основе понимания </w:t>
      </w:r>
      <w:r>
        <w:rPr>
          <w:rFonts w:ascii="Times New Roman" w:hAnsi="Times New Roman"/>
          <w:sz w:val="24"/>
          <w:szCs w:val="24"/>
          <w:lang w:val="ru-RU"/>
        </w:rPr>
        <w:br/>
        <w:t xml:space="preserve">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.5.15. Кроме того, эти задачи связаны с развитием понятия </w:t>
      </w:r>
      <w:r>
        <w:rPr>
          <w:rFonts w:ascii="Times New Roman" w:hAnsi="Times New Roman"/>
          <w:sz w:val="24"/>
          <w:szCs w:val="24"/>
          <w:lang w:val="ru-RU"/>
        </w:rPr>
        <w:br/>
        <w:t xml:space="preserve">об историко-литературном процессе и его основных закономерностях, </w:t>
      </w:r>
      <w:r>
        <w:rPr>
          <w:rFonts w:ascii="Times New Roman" w:hAnsi="Times New Roman"/>
          <w:sz w:val="24"/>
          <w:szCs w:val="24"/>
          <w:lang w:val="ru-RU"/>
        </w:rPr>
        <w:br/>
        <w:t xml:space="preserve">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w:t>
      </w:r>
      <w:r>
        <w:rPr>
          <w:rFonts w:ascii="Times New Roman" w:hAnsi="Times New Roman"/>
          <w:sz w:val="24"/>
          <w:szCs w:val="24"/>
          <w:lang w:val="ru-RU"/>
        </w:rPr>
        <w:t xml:space="preserve">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w:t>
      </w:r>
      <w:r>
        <w:rPr>
          <w:rFonts w:ascii="Times New Roman" w:hAnsi="Times New Roman"/>
          <w:sz w:val="24"/>
          <w:szCs w:val="24"/>
          <w:lang w:val="ru-RU"/>
        </w:rPr>
        <w:t xml:space="preserve">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w:t>
      </w:r>
      <w:r>
        <w:rPr>
          <w:rFonts w:ascii="Times New Roman" w:hAnsi="Times New Roman"/>
          <w:sz w:val="24"/>
          <w:szCs w:val="24"/>
          <w:lang w:val="ru-RU"/>
        </w:rPr>
        <w:t xml:space="preserve">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w:t>
      </w:r>
      <w:r>
        <w:rPr>
          <w:rFonts w:ascii="Times New Roman" w:hAnsi="Times New Roman"/>
          <w:sz w:val="24"/>
          <w:szCs w:val="24"/>
          <w:lang w:val="ru-RU"/>
        </w:rPr>
        <w:br/>
        <w:t xml:space="preserve">о современных профессиональных подходах к анализу художественного текста </w:t>
      </w:r>
      <w:r>
        <w:rPr>
          <w:rFonts w:ascii="Times New Roman" w:hAnsi="Times New Roman"/>
          <w:sz w:val="24"/>
          <w:szCs w:val="24"/>
          <w:lang w:val="ru-RU"/>
        </w:rPr>
        <w:br/>
        <w:t xml:space="preserve">в литературоведении, разв</w:t>
      </w:r>
      <w:r>
        <w:rPr>
          <w:rFonts w:ascii="Times New Roman" w:hAnsi="Times New Roman"/>
          <w:sz w:val="24"/>
          <w:szCs w:val="24"/>
          <w:lang w:val="ru-RU"/>
        </w:rPr>
        <w:t xml:space="preserve">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w:t>
      </w:r>
      <w:r>
        <w:rPr>
          <w:rFonts w:ascii="Times New Roman" w:hAnsi="Times New Roman"/>
          <w:sz w:val="24"/>
          <w:szCs w:val="24"/>
          <w:lang w:val="ru-RU"/>
        </w:rPr>
        <w:br/>
        <w:t xml:space="preserve">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.5.16. Задачи, связанные с осознанием обучающимися </w:t>
      </w:r>
      <w:r>
        <w:rPr>
          <w:rFonts w:ascii="Times New Roman" w:hAnsi="Times New Roman"/>
          <w:sz w:val="24"/>
          <w:szCs w:val="24"/>
          <w:lang w:val="ru-RU"/>
        </w:rPr>
        <w:br/>
        <w:t xml:space="preserve">коммуникативно-эстетических возможностей языка, нацелены на развитие представлений о литературном произведении как явлении словесного искусства </w:t>
      </w:r>
      <w:r>
        <w:rPr>
          <w:rFonts w:ascii="Times New Roman" w:hAnsi="Times New Roman"/>
          <w:sz w:val="24"/>
          <w:szCs w:val="24"/>
          <w:lang w:val="ru-RU"/>
        </w:rPr>
        <w:br/>
        <w:t xml:space="preserve">и об изобразительно-выразительных возможностях </w:t>
      </w:r>
      <w:r>
        <w:rPr>
          <w:rFonts w:ascii="Times New Roman" w:hAnsi="Times New Roman"/>
          <w:sz w:val="24"/>
          <w:szCs w:val="24"/>
          <w:lang w:val="ru-RU"/>
        </w:rPr>
        <w:t xml:space="preserve">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w:t>
      </w:r>
      <w:r>
        <w:rPr>
          <w:rFonts w:ascii="Times New Roman" w:hAnsi="Times New Roman"/>
          <w:sz w:val="24"/>
          <w:szCs w:val="24"/>
          <w:lang w:val="ru-RU"/>
        </w:rPr>
        <w:br/>
        <w:t xml:space="preserve">и проектной деятельности ресурсы современного литературного процесса и научной жизни филологического сообщества, в том числе в Интернете.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.5.17. Предмет «Литература» входит в предметную область «Русский язык </w:t>
      </w:r>
      <w:r>
        <w:rPr>
          <w:rFonts w:ascii="Times New Roman" w:hAnsi="Times New Roman"/>
          <w:sz w:val="24"/>
          <w:szCs w:val="24"/>
          <w:lang w:val="ru-RU"/>
        </w:rPr>
        <w:br/>
        <w:t xml:space="preserve">и литература» и является обязательным для изучения. Углублённое изучение литературы осуществляется в соответствии с учебным планом профиля </w:t>
      </w:r>
      <w:r>
        <w:rPr>
          <w:rFonts w:ascii="Times New Roman" w:hAnsi="Times New Roman"/>
          <w:sz w:val="24"/>
          <w:szCs w:val="24"/>
          <w:lang w:val="ru-RU"/>
        </w:rPr>
        <w:br/>
        <w:t xml:space="preserve">с ориентацией на будущую сферу профессиональной деятельности обучающихся. </w:t>
      </w:r>
      <w:r>
        <w:rPr>
          <w:rFonts w:ascii="Times New Roman" w:hAnsi="Times New Roman"/>
          <w:sz w:val="24"/>
          <w:szCs w:val="24"/>
          <w:lang w:val="ru-RU"/>
        </w:rPr>
        <w:br/>
        <w:t xml:space="preserve">В учебном плане предмет «Литература» в средней школе </w:t>
      </w:r>
      <w:r>
        <w:rPr>
          <w:rFonts w:ascii="Times New Roman" w:hAnsi="Times New Roman"/>
          <w:sz w:val="24"/>
          <w:szCs w:val="24"/>
          <w:lang w:val="ru-RU"/>
        </w:rPr>
        <w:br/>
        <w:t xml:space="preserve">на углублённом уровне преемственен по отношению к предмету «Литература» </w:t>
      </w:r>
      <w:r>
        <w:rPr>
          <w:rFonts w:ascii="Times New Roman" w:hAnsi="Times New Roman"/>
          <w:sz w:val="24"/>
          <w:szCs w:val="24"/>
          <w:lang w:val="ru-RU"/>
        </w:rPr>
        <w:br/>
        <w:t xml:space="preserve">в основной школе и основан на базовом курсе литературы.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.5.18. Общее число часов, рекомендованных для изучения литературы – 340 часов: в 10 классе – 170 (5 часов в неделю), в 11 классе – 170 (5 часов в неделю).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.6. Содержание обучения в 10 классе.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.6.1. Литература второй половины XIX 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А.Н. Островский. Драма «Гроза». Пьесы «Бесприданница», «Свои люди – сочтёмся» и другие (одно произведение по выбору).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И.А. Гончаров. Роман «Обломов». Романы и очерки (одно произведение </w:t>
      </w:r>
      <w:r>
        <w:rPr>
          <w:rFonts w:ascii="Times New Roman" w:hAnsi="Times New Roman"/>
          <w:sz w:val="24"/>
          <w:szCs w:val="24"/>
          <w:lang w:val="ru-RU"/>
        </w:rPr>
        <w:br/>
        <w:t xml:space="preserve">по выбору). Например, «Обыкновенная история», очерки из книги «Фрегат «Паллада»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 Тургенев. Роман «Отцы и дети». Повести и романы (одно произведение по выбору). Например, «Первая любовь», «Вешние воды», «Рудин», «Дворянское гнездо» и другие. Статья «Гамлет и Дон Кихот».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Ф.И. Тютчев. Стихотворения (не менее пяти по выбору). Например, «Silentium!», «Не то, что мните вы, природа...», «Умом Россию не понять…», </w:t>
      </w:r>
      <w:r>
        <w:rPr>
          <w:rFonts w:ascii="Times New Roman" w:hAnsi="Times New Roman"/>
          <w:sz w:val="24"/>
          <w:szCs w:val="24"/>
          <w:lang w:val="ru-RU"/>
        </w:rPr>
        <w:br/>
        <w:t xml:space="preserve">«О, как убийственно мы любим...», «Нам не дано предугадать…», «К. Б.» </w:t>
      </w:r>
      <w:r>
        <w:rPr>
          <w:rFonts w:ascii="Times New Roman" w:hAnsi="Times New Roman"/>
          <w:sz w:val="24"/>
          <w:szCs w:val="24"/>
          <w:lang w:val="ru-RU"/>
        </w:rPr>
        <w:br/>
        <w:t xml:space="preserve">(«Я встретил вас – и всё былое...»), «Певучесть есть в морских волнах…», «Природа – сфинкс. И тем она верней...», «Эти бедные селенья…», «О вещая душа моя!..», «День и ночь»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Н.А. Некрасов. Стихотворения (не менее пяти по выбору). Например, «Тройка», «Я не люблю иронии твоей...», «Вчерашний день, часу в шестом…», </w:t>
      </w:r>
      <w:r>
        <w:rPr>
          <w:rFonts w:ascii="Times New Roman" w:hAnsi="Times New Roman"/>
          <w:sz w:val="24"/>
          <w:szCs w:val="24"/>
          <w:lang w:val="ru-RU"/>
        </w:rPr>
        <w:br/>
        <w:t xml:space="preserve">«Мы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Поэма «Кому на Руси жить хорошо».</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А.А. Фет. Стихотворения (не менее пяти по выбору). Например, «Одним толчком согнать ладью живую…», «Ещё майская ночь», «Вечер», </w:t>
      </w:r>
      <w:r>
        <w:rPr>
          <w:rFonts w:ascii="Times New Roman" w:hAnsi="Times New Roman"/>
          <w:sz w:val="24"/>
          <w:szCs w:val="24"/>
          <w:lang w:val="ru-RU"/>
        </w:rPr>
        <w:t xml:space="preserve">«Это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Н.Г. Чернышевский. Роман «Что делать?» (главы по выбору). Статьи «Детство и отрочество. Сочинение графа Л.Н. Толстого. Военные рассказы графа Л.Н. Толстого», «Русский человек на rendez-vous. Размышления по прочтении повести г. Тургенева «Ася».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Л.Н.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М.Е. Салтыков-Щедрин. Роман-хроника </w:t>
      </w:r>
      <w:r>
        <w:rPr>
          <w:rFonts w:ascii="Times New Roman" w:hAnsi="Times New Roman"/>
          <w:sz w:val="24"/>
          <w:szCs w:val="24"/>
          <w:lang w:val="ru-RU"/>
        </w:rPr>
        <w:t xml:space="preserve">«История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другие. Сказки (не менее трёх по выбору). Например, «Пропала совесть», «Медведь </w:t>
      </w:r>
      <w:r>
        <w:rPr>
          <w:rFonts w:ascii="Times New Roman" w:hAnsi="Times New Roman"/>
          <w:sz w:val="24"/>
          <w:szCs w:val="24"/>
          <w:lang w:val="ru-RU"/>
        </w:rPr>
        <w:br/>
        <w:t xml:space="preserve">на воеводстве», «Карась-идеалист», «Коняга»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А.П. Чехов. Рассказы (не менее пяти по выбору). Например, «Студент», «Ионыч», «Дама с собачкой», «Человек в футляре», «Крыжовник», «О любви», «Попрыгунья», «Душечка», «Дом с мезонином»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Комедия «Вишнёвый сад». Пьесы «Чайка», «Дядя Ваня», «Три сестры» (одно произведение по выбору).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.6.2. Литературная критика второй половины XIX 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Статьи H.А. Добролюб</w:t>
      </w:r>
      <w:r>
        <w:rPr>
          <w:rFonts w:ascii="Times New Roman" w:hAnsi="Times New Roman"/>
          <w:sz w:val="24"/>
          <w:szCs w:val="24"/>
          <w:lang w:val="ru-RU"/>
        </w:rPr>
        <w:t xml:space="preserve">ова «Луч света в тёмном царстве», «Что такое обломовщина?», Д.И. Писарева «Базаров», «Мотивы русской драмы», А.В. Дружинина «Обломов». Роман И.А. Гончарова», А.А. Григорьева «После «Грозы» Островского», Н.Н. Страхова «Сочинения гр. Л.Н. Толстого» и другие </w:t>
      </w:r>
      <w:r>
        <w:rPr>
          <w:rFonts w:ascii="Times New Roman" w:hAnsi="Times New Roman"/>
          <w:sz w:val="24"/>
          <w:szCs w:val="24"/>
          <w:lang w:val="ru-RU"/>
        </w:rPr>
        <w:br/>
        <w:t xml:space="preserve">(не менее трёх статей по выбору в соответствии с изучаемым художественным произведением).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.6.3. Литература народов России.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Стихотворения и поэмы (не менее одного произведения по выбору). Например, стихотворения Г. Тукая, стихотворения и поэма «Фатима» К. Хетагурова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.6.4. Зарубежная литература.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Зарубежная поэзия второй половины XIX века (не менее двух стихотворений одного из поэтов по выбору). Например, стихотворения А. Рембо, Ш. Бодлера, П. Верлена, Э. Верхарна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Зарубежная драматургия второй половины XIX века (не менее одного произведения по выбору). Например, пьесы Г. Гауптмана «Перед восходом солнца», «Одинокие», Г. Ибсена «Кукольный дом», «Пер Гюнт»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.7. Содержание обучения в 11 классе.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.7.1. Литература конца XIX – начала ХХ 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А.И. Куприн. Рассказы и повести (два произведения по выбору). Например, «Гранатовый браслет», «Олеся», «Поединок»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Л.Н. Андреев. Рассказы и повести (два произведения по выбору). Например, «Иуда Искариот», «Большой шлем», «Рассказ о семи повешенных»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 Горький. Рассказы, повести, романы (два произведения по выбору). Например, «Старуха Изергиль», «Макар Чудра», «Коновалов», «Фома Гордеев» </w:t>
      </w:r>
      <w:r>
        <w:rPr>
          <w:rFonts w:ascii="Times New Roman" w:hAnsi="Times New Roman"/>
          <w:sz w:val="24"/>
          <w:szCs w:val="24"/>
          <w:lang w:val="ru-RU"/>
        </w:rPr>
        <w:br/>
        <w:t xml:space="preserve">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Пьеса «На дне».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Сти</w:t>
      </w:r>
      <w:r>
        <w:rPr>
          <w:rFonts w:ascii="Times New Roman" w:hAnsi="Times New Roman"/>
          <w:sz w:val="24"/>
          <w:szCs w:val="24"/>
          <w:lang w:val="ru-RU"/>
        </w:rPr>
        <w:t xml:space="preserve">хотворения поэтов Серебряного века (не менее трёх стихотворений двух поэтов по выбору). Например, стихотворения И.Ф. Анненского, К.Д. Бальмонта, А. Белого, В.Я. Брюсова, М.А. Волошина, И. Северянина, В.С. Соловьева, Ф.К. Сологуба, В.В. Хлебникова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.7.2. Литература ХХ 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И.А. Бунин. Стихотворения (не менее двух по выбору). Например, «Аленушка», «Вечер», «Дурман», «И цветы, и шмели, и трава, и колосья…», </w:t>
      </w:r>
      <w:r>
        <w:rPr>
          <w:rFonts w:ascii="Times New Roman" w:hAnsi="Times New Roman"/>
          <w:sz w:val="24"/>
          <w:szCs w:val="24"/>
          <w:lang w:val="ru-RU"/>
        </w:rPr>
        <w:br/>
        <w:t xml:space="preserve">«У птицы есть гнездо, у зверя есть нора…» и другие. Рассказы (три по выбору). Например, «Антоновские яблоки», «Чистый понедельник», «Господин </w:t>
      </w:r>
      <w:r>
        <w:rPr>
          <w:rFonts w:ascii="Times New Roman" w:hAnsi="Times New Roman"/>
          <w:sz w:val="24"/>
          <w:szCs w:val="24"/>
          <w:lang w:val="ru-RU"/>
        </w:rPr>
        <w:br/>
        <w:t xml:space="preserve">из Сан-Франциско», «Тёмные аллеи», «Лёгкое дыхание», «Солнечный удар» </w:t>
      </w:r>
      <w:r>
        <w:rPr>
          <w:rFonts w:ascii="Times New Roman" w:hAnsi="Times New Roman"/>
          <w:sz w:val="24"/>
          <w:szCs w:val="24"/>
          <w:lang w:val="ru-RU"/>
        </w:rPr>
        <w:br/>
        <w:t xml:space="preserve">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Книга очерков «Окаянные дни» (фрагменты).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А.А. Блок. Стихотворения (не менее пяти по выбору). Например, «Незнакомка», «Россия», «Ночь, улица, фонарь, аптека…», </w:t>
      </w:r>
      <w:r>
        <w:rPr>
          <w:rFonts w:ascii="Times New Roman" w:hAnsi="Times New Roman"/>
          <w:sz w:val="24"/>
          <w:szCs w:val="24"/>
          <w:lang w:val="ru-RU"/>
        </w:rPr>
        <w:t xml:space="preserve">«Река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w:t>
      </w:r>
      <w:r>
        <w:rPr>
          <w:rFonts w:ascii="Times New Roman" w:hAnsi="Times New Roman"/>
          <w:sz w:val="24"/>
          <w:szCs w:val="24"/>
          <w:lang w:val="ru-RU"/>
        </w:rPr>
        <w:br/>
        <w:t xml:space="preserve">в тёмные храмы...», «Я – Гамлет. Холодеет кровь…», «Фабрика», «Русь», «Когда вы стоите на моём пути…», «Она пришла с мороза…», «Рождённые в года глухие…», «Пушкинскому Дому», «Скифы»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Поэма «Двенадцать».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Н.С. Гумилёв. Стихотворения (не менее трёх по выбору). Например, «Жираф», «Заблудившийся трамвай», «Капитаны», «Пятистопные ямбы», «Слово», «Шестое чувство», «Андрей Рублев»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В.В. Маяковский. Стихотворения (не менее пяти по выбору). Например, </w:t>
      </w:r>
      <w:r>
        <w:rPr>
          <w:rFonts w:ascii="Times New Roman" w:hAnsi="Times New Roman"/>
          <w:sz w:val="24"/>
          <w:szCs w:val="24"/>
          <w:lang w:val="ru-RU"/>
        </w:rPr>
        <w:br/>
        <w:t xml:space="preserve">«А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Поэмы «Облако в штанах», «Во весь голос. Первое вступление в поэму».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 Есенин. Стихотворения (не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w:t>
      </w:r>
      <w:r>
        <w:rPr>
          <w:rFonts w:ascii="Times New Roman" w:hAnsi="Times New Roman"/>
          <w:sz w:val="24"/>
          <w:szCs w:val="24"/>
          <w:lang w:val="ru-RU"/>
        </w:rPr>
        <w:br/>
        <w:t xml:space="preserve">«Я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w:t>
      </w:r>
      <w:r>
        <w:rPr>
          <w:rFonts w:ascii="Times New Roman" w:hAnsi="Times New Roman"/>
          <w:sz w:val="24"/>
          <w:szCs w:val="24"/>
          <w:lang w:val="ru-RU"/>
        </w:rPr>
        <w:br/>
        <w:t xml:space="preserve">«О красном вечере задумалась дорога…», «Запели тёсаные дроги…», «Русь», «Пушкину», «Я иду долиной. На затылке кепи...», «До свиданья, друг мой, </w:t>
      </w:r>
      <w:r>
        <w:rPr>
          <w:rFonts w:ascii="Times New Roman" w:hAnsi="Times New Roman"/>
          <w:sz w:val="24"/>
          <w:szCs w:val="24"/>
          <w:lang w:val="ru-RU"/>
        </w:rPr>
        <w:br/>
        <w:t xml:space="preserve">до свиданья!..»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Поэма «Чёрный человек».</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«Notre Dame», </w:t>
      </w:r>
      <w:r>
        <w:rPr>
          <w:rFonts w:ascii="Times New Roman" w:hAnsi="Times New Roman"/>
          <w:sz w:val="24"/>
          <w:szCs w:val="24"/>
          <w:lang w:val="ru-RU"/>
        </w:rPr>
        <w:br/>
        <w:t xml:space="preserve">«Айя-София»,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w:t>
      </w:r>
      <w:r>
        <w:rPr>
          <w:rFonts w:ascii="Times New Roman" w:hAnsi="Times New Roman"/>
          <w:sz w:val="24"/>
          <w:szCs w:val="24"/>
          <w:lang w:val="ru-RU"/>
        </w:rPr>
        <w:br/>
        <w:t xml:space="preserve">по родине! Давно…», «Книги в красном пере</w:t>
      </w:r>
      <w:r>
        <w:rPr>
          <w:rFonts w:ascii="Times New Roman" w:hAnsi="Times New Roman"/>
          <w:sz w:val="24"/>
          <w:szCs w:val="24"/>
          <w:lang w:val="ru-RU"/>
        </w:rPr>
        <w:t xml:space="preserve">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Очерк «Мой Пушкин».</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w:t>
      </w:r>
      <w:r>
        <w:rPr>
          <w:rFonts w:ascii="Times New Roman" w:hAnsi="Times New Roman"/>
          <w:sz w:val="24"/>
          <w:szCs w:val="24"/>
          <w:lang w:val="ru-RU"/>
        </w:rPr>
        <w:t xml:space="preserve">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w:t>
      </w:r>
      <w:r>
        <w:rPr>
          <w:rFonts w:ascii="Times New Roman" w:hAnsi="Times New Roman"/>
          <w:sz w:val="24"/>
          <w:szCs w:val="24"/>
          <w:lang w:val="ru-RU"/>
        </w:rPr>
        <w:br/>
        <w:t xml:space="preserve">как вдова...», «Перед весной бывают дни такие...», «Мне ни к чему одические рати…», «Творчество», «Муза» («Когда я ночью жду её прихода…»)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Поэма «Реквием».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Е.И. Замятин. Роман «Мы».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b/>
          <w:sz w:val="24"/>
          <w:szCs w:val="24"/>
          <w:lang w:val="ru-RU"/>
        </w:rPr>
      </w:pPr>
      <w:r>
        <w:rPr>
          <w:rFonts w:ascii="Times New Roman" w:hAnsi="Times New Roman"/>
          <w:sz w:val="24"/>
          <w:szCs w:val="24"/>
          <w:lang w:val="ru-RU"/>
        </w:rPr>
        <w:t xml:space="preserve">Н.А. Островский. Роман «Как закалялась сталь» (избранные главы).</w:t>
      </w:r>
      <w:r>
        <w:rPr>
          <w:rFonts w:ascii="Times New Roman" w:hAnsi="Times New Roman"/>
          <w:b/>
          <w:sz w:val="24"/>
          <w:szCs w:val="24"/>
          <w:lang w:val="ru-RU"/>
        </w:rPr>
      </w:r>
      <w:r>
        <w:rPr>
          <w:rFonts w:ascii="Times New Roman" w:hAnsi="Times New Roman"/>
          <w:b/>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М.А. Шолохов. Роман-эпопея «Тихий Дон».</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В.В. Набоков. Рассказы, повести, романы (одно произведение по выбору). Например, «Облако, озеро, башня», «Весна в Фиальте», «Машенька», «Защита Лужина», «Дар»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М.А.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w:t>
      </w:r>
      <w:r>
        <w:rPr>
          <w:rFonts w:ascii="Times New Roman" w:hAnsi="Times New Roman"/>
          <w:sz w:val="24"/>
          <w:szCs w:val="24"/>
          <w:lang w:val="ru-RU"/>
        </w:rPr>
        <w:br/>
        <w:t xml:space="preserve">«Дни Турбиных», «Бег»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А.Т. Твардовский. Стихотворения (не менее трёх по выбору). Например, </w:t>
      </w:r>
      <w:r>
        <w:rPr>
          <w:rFonts w:ascii="Times New Roman" w:hAnsi="Times New Roman"/>
          <w:sz w:val="24"/>
          <w:szCs w:val="24"/>
          <w:lang w:val="ru-RU"/>
        </w:rPr>
        <w:br/>
        <w:t xml:space="preserve">«Вся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w:t>
      </w:r>
      <w:r>
        <w:rPr>
          <w:rFonts w:ascii="Times New Roman" w:hAnsi="Times New Roman"/>
          <w:sz w:val="24"/>
          <w:szCs w:val="24"/>
          <w:lang w:val="ru-RU"/>
        </w:rPr>
        <w:br/>
        <w:t xml:space="preserve">подо Ржевом», «Памяти Гагарина»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Поэма «По праву памяти».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Проза о Великой Отечественной войне (по одному произведению не менее чем трёх писателей по выбору).</w:t>
      </w:r>
      <w:r>
        <w:rPr>
          <w:rFonts w:ascii="Times New Roman" w:hAnsi="Times New Roman"/>
          <w:sz w:val="24"/>
          <w:szCs w:val="24"/>
          <w:lang w:val="ru-RU"/>
        </w:rPr>
        <w:t xml:space="preserve"> Например, В.П. Астафьев «Пастух и пастушка», «Звездопад», В.О. Богомолов «В августе сорок четвёртого», Ю.В. Бондарев «Горячий снег», В.В. Быков «Обелиск», «Сотников», «Альпийская баллада», Б.Л. Васильев «А зори здесь тихие», «В списках не значился», «Завт</w:t>
      </w:r>
      <w:r>
        <w:rPr>
          <w:rFonts w:ascii="Times New Roman" w:hAnsi="Times New Roman"/>
          <w:sz w:val="24"/>
          <w:szCs w:val="24"/>
          <w:lang w:val="ru-RU"/>
        </w:rPr>
        <w:t xml:space="preserve">ра была война», «Летят мои кони»,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А.А. Фадеев «Молодая гвардия»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Поэзия о Великой Отечественной войне. Стихотворения (по одному стихотворению не менее чем трёх поэтов по выбору). Например, Ю.В. Друниной, М.В. Исаковского, Ю.Д. Левитанского, С.С. Орлова, Д.С. Самойлова, К.М. Симонова, Б.А. Слуцкого и других.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Драматургия о Великой Отечественной войне. Пьесы (одно произведение </w:t>
      </w:r>
      <w:r>
        <w:rPr>
          <w:rFonts w:ascii="Times New Roman" w:hAnsi="Times New Roman"/>
          <w:sz w:val="24"/>
          <w:szCs w:val="24"/>
          <w:lang w:val="ru-RU"/>
        </w:rPr>
        <w:br/>
        <w:t xml:space="preserve">по выбору). Например, В.С. Розов «Вечно живые», К.М. Симонов «Русские люди» </w:t>
      </w:r>
      <w:r>
        <w:rPr>
          <w:rFonts w:ascii="Times New Roman" w:hAnsi="Times New Roman"/>
          <w:sz w:val="24"/>
          <w:szCs w:val="24"/>
          <w:lang w:val="ru-RU"/>
        </w:rPr>
        <w:br/>
        <w:t xml:space="preserve">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Б.Л. Пастернак. Стихотворения (не менее пяти по выбору). Например, «Февраль. Достать чернил и плакать!..», «Опред</w:t>
      </w:r>
      <w:r>
        <w:rPr>
          <w:rFonts w:ascii="Times New Roman" w:hAnsi="Times New Roman"/>
          <w:sz w:val="24"/>
          <w:szCs w:val="24"/>
          <w:lang w:val="ru-RU"/>
        </w:rPr>
        <w:t xml:space="preserve">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Роман «Доктор Живаго» (избранные главы).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А.В. Вампилов. Пьесы (не менее одной по выбору). Например, «Старший сын», «Утиная охота»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В.М. Шукшин. Рассказы и повести (не менее четырёх произведений </w:t>
      </w:r>
      <w:r>
        <w:rPr>
          <w:rFonts w:ascii="Times New Roman" w:hAnsi="Times New Roman"/>
          <w:sz w:val="24"/>
          <w:szCs w:val="24"/>
          <w:lang w:val="ru-RU"/>
        </w:rPr>
        <w:br/>
        <w:t xml:space="preserve">по выбору). Например, «Срезал», «Обида», «Микроскоп», «Мастер», «Крепкий мужик», «Сапожки», «Забуксовал», «Дядя Ермолай», «Шире шаг, маэстро!», «Калина красная»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В.Г. Распутин. Рассказы и повести (не менее одного произведения по выбору). Например, «Прощание с Матёрой», «Живи и помни», «Женский разговор»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Н.М. Рубцов. Стихотворения (не менее трёх по выбору). Например, «Звезда полей»</w:t>
      </w:r>
      <w:r>
        <w:rPr>
          <w:rFonts w:ascii="Times New Roman" w:hAnsi="Times New Roman"/>
          <w:sz w:val="24"/>
          <w:szCs w:val="24"/>
          <w:lang w:val="ru-RU"/>
        </w:rPr>
        <w:t xml:space="preserve">,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И.А. Бродский. Стихотворения (не менее пяти по выбору). Например, </w:t>
      </w:r>
      <w:r>
        <w:rPr>
          <w:rFonts w:ascii="Times New Roman" w:hAnsi="Times New Roman"/>
          <w:sz w:val="24"/>
          <w:szCs w:val="24"/>
          <w:lang w:val="ru-RU"/>
        </w:rPr>
        <w:br/>
        <w:t xml:space="preserve">«На смерть Жукова», «Осенний крик ястреба», «Пилигримы», «Стансы» </w:t>
      </w:r>
      <w:r>
        <w:rPr>
          <w:rFonts w:ascii="Times New Roman" w:hAnsi="Times New Roman"/>
          <w:sz w:val="24"/>
          <w:szCs w:val="24"/>
          <w:lang w:val="ru-RU"/>
        </w:rPr>
        <w:br/>
        <w:t xml:space="preserve">(«Ни страны, ни погоста…»), «На столетие Анны Ахматовой», «Рождественский романс», «Я входил вместо дикого зверя в клетку…», «И вечный бой…», </w:t>
      </w:r>
      <w:r>
        <w:rPr>
          <w:rFonts w:ascii="Times New Roman" w:hAnsi="Times New Roman"/>
          <w:sz w:val="24"/>
          <w:szCs w:val="24"/>
          <w:lang w:val="ru-RU"/>
        </w:rPr>
        <w:br/>
        <w:t xml:space="preserve">«Я памятник себе воздвиг иной…», «Мои слова, я думаю, умрут…», «Ниоткуда </w:t>
      </w:r>
      <w:r>
        <w:rPr>
          <w:rFonts w:ascii="Times New Roman" w:hAnsi="Times New Roman"/>
          <w:sz w:val="24"/>
          <w:szCs w:val="24"/>
          <w:lang w:val="ru-RU"/>
        </w:rPr>
        <w:br/>
        <w:t xml:space="preserve">с любовью, надцатого мартобря…», «Воротишься на родину. Ну что ж…», «Postscriptum»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w:t>
      </w:r>
      <w:r>
        <w:rPr>
          <w:rFonts w:ascii="Times New Roman" w:hAnsi="Times New Roman"/>
          <w:sz w:val="24"/>
          <w:szCs w:val="24"/>
          <w:lang w:val="ru-RU"/>
        </w:rPr>
        <w:br/>
        <w:t xml:space="preserve">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.7.3. Проза второй половины XX – начала XXI века. Рассказы, повести, романы (по одному</w:t>
      </w:r>
      <w:r>
        <w:rPr>
          <w:rFonts w:ascii="Times New Roman" w:hAnsi="Times New Roman"/>
          <w:sz w:val="24"/>
          <w:szCs w:val="24"/>
          <w:lang w:val="ru-RU"/>
        </w:rPr>
        <w:t xml:space="preserve"> произведению не менее четырёх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В.П. Астафьев (повествовани</w:t>
      </w:r>
      <w:r>
        <w:rPr>
          <w:rFonts w:ascii="Times New Roman" w:hAnsi="Times New Roman"/>
          <w:sz w:val="24"/>
          <w:szCs w:val="24"/>
          <w:lang w:val="ru-RU"/>
        </w:rPr>
        <w:t xml:space="preserve">е в рассказах «Царь-рыба» и другие), В.И. Белов (рассказы «На родине», «За тремя волоками», «Бобришный угор» и другие), А.Г. Битов (цикл рассказов «Аптекарский остров», повесть «Жизнь в ветреную погоду» и другие), А.Н. Варламов (повести «Гора», «Рождение» </w:t>
      </w:r>
      <w:r>
        <w:rPr>
          <w:rFonts w:ascii="Times New Roman" w:hAnsi="Times New Roman"/>
          <w:sz w:val="24"/>
          <w:szCs w:val="24"/>
          <w:lang w:val="ru-RU"/>
        </w:rPr>
        <w:br/>
        <w:t xml:space="preserve">и другие), Г.Н. Владимов (повесть «Верный Руслан»), В.С. Гроссман (роман «Ж</w:t>
      </w:r>
      <w:r>
        <w:rPr>
          <w:rFonts w:ascii="Times New Roman" w:hAnsi="Times New Roman"/>
          <w:sz w:val="24"/>
          <w:szCs w:val="24"/>
          <w:lang w:val="ru-RU"/>
        </w:rPr>
        <w:t xml:space="preserve">изнь и судьба» (фрагменты)), С.Д. Довлатов (повесть «Заповедник» и другие),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w:t>
      </w:r>
      <w:r>
        <w:rPr>
          <w:rFonts w:ascii="Times New Roman" w:hAnsi="Times New Roman"/>
          <w:sz w:val="24"/>
          <w:szCs w:val="24"/>
          <w:lang w:val="ru-RU"/>
        </w:rPr>
        <w:t xml:space="preserve">рько плакал» и другие), В.С. Маканин (рассказ «Кавказский пленный»), В.О. Пелевин (повесть «Омон Ра», роман «Жизнь насекомых» и другие), Захар Прилепин (рассказ «Белый квадрат» и другие), В.А. Солоухин (повесть «Капля росы», произведения из цикла «Камешки </w:t>
      </w:r>
      <w:r>
        <w:rPr>
          <w:rFonts w:ascii="Times New Roman" w:hAnsi="Times New Roman"/>
          <w:sz w:val="24"/>
          <w:szCs w:val="24"/>
          <w:lang w:val="ru-RU"/>
        </w:rPr>
        <w:br/>
        <w:t xml:space="preserve">на ладони»), А.Н. и Б.Н. Стругацкие (повести «Пикник на обочине», «Понедельник начинается в субботу» и другие), В.Ф. Тендряков (повесть «Ночь после выпуска», рассказы «Х</w:t>
      </w:r>
      <w:r>
        <w:rPr>
          <w:rFonts w:ascii="Times New Roman" w:hAnsi="Times New Roman"/>
          <w:sz w:val="24"/>
          <w:szCs w:val="24"/>
          <w:lang w:val="ru-RU"/>
        </w:rPr>
        <w:t xml:space="preserve">леб для собаки», «Пара гнедых» и другие), Ю.В. Трифонов (повести «Отблеск костра», «Обмен», «Другая жизнь», «Дом на набережной» и другие), В.Т. Шаламов («Колымские рассказы», например, «Одиночный замер», «Инжектор», «За письмом», «На представку»)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.7.4. Поэзия второй половины XX – начала XXI века. Стихотворения </w:t>
      </w:r>
      <w:r>
        <w:rPr>
          <w:rFonts w:ascii="Times New Roman" w:hAnsi="Times New Roman"/>
          <w:sz w:val="24"/>
          <w:szCs w:val="24"/>
          <w:lang w:val="ru-RU"/>
        </w:rPr>
        <w:br/>
        <w:t xml:space="preserve">и поэмы (по одному произведению не менее четырёх поэтов по выбору). Например, Б.А. Ахмадулиной, </w:t>
      </w:r>
      <w:r>
        <w:rPr>
          <w:rFonts w:ascii="Times New Roman" w:hAnsi="Times New Roman"/>
          <w:sz w:val="24"/>
          <w:szCs w:val="24"/>
          <w:lang w:val="ru-RU"/>
        </w:rPr>
        <w:t xml:space="preserve">А.А. Вознесенского, Е.А. Евтушенко, Н.А. Заболоцкого, Т.Ю. Кибирова, Ю.П. Кузнецова, А.С. Кушнера, Л.Н. Мартынова, О.А. Николаевой, Б.Ш. Окуджавы, Д.А. Пригова, Р.И. Рождественского, О.А. Седаковой, В.Н. Соколова, А.А. Тарковского, О.Г. Чухонцева и других.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.7.5. Драматургия второй половины ХХ – начала XXI века. Пьесы (произведение одного из драматургов по выбору). Например, А.Н. Арбузов «Иркутская история», «Жестокие игры», А.М. Володин «Пять вечеров», </w:t>
      </w:r>
      <w:r>
        <w:rPr>
          <w:rFonts w:ascii="Times New Roman" w:hAnsi="Times New Roman"/>
          <w:sz w:val="24"/>
          <w:szCs w:val="24"/>
          <w:lang w:val="ru-RU"/>
        </w:rPr>
        <w:br/>
        <w:t xml:space="preserve">«Моя старшая сестра», Е.В. Гришковец «Как я съел собаку», К.В. Драгунская «Рыжая пьеса», В.С. Розов «Гнездо глухаря», М.М. Рощин «Валентин и Валентина», «Спешите делать добро»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.7.6. Литература народов России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Рассказы, повести, стихотворения (не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w:t>
      </w:r>
      <w:r>
        <w:rPr>
          <w:rFonts w:ascii="Times New Roman" w:hAnsi="Times New Roman"/>
          <w:sz w:val="24"/>
          <w:szCs w:val="24"/>
          <w:lang w:val="ru-RU"/>
        </w:rPr>
        <w:br/>
        <w:t xml:space="preserve">и другие, стихотворения Г. Айги, Р. Гамзатова, М. Джалиля, М. Карима, Д. Кугультинова, К. Кулиева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.7.7. Зарубежная литература.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Зарубежная проза XX века (не менее двух произведений по выбору). Например, произведения Г. Бёлля «Глазами клоуна», Р. Брэдбери «451 градус </w:t>
      </w:r>
      <w:r>
        <w:rPr>
          <w:rFonts w:ascii="Times New Roman" w:hAnsi="Times New Roman"/>
          <w:sz w:val="24"/>
          <w:szCs w:val="24"/>
          <w:lang w:val="ru-RU"/>
        </w:rPr>
        <w:br/>
        <w:t xml:space="preserve">по Фаренгейту», У. Голдинга «Повелитель мух», А. Камю «Посторонний», Ф. Кафки «Превращение», Г.Г. Маркеса «Сто лет одиночества», У.С. Моэма «Театр», Д. Оруэлла «1984», Э.М. Ремарка «На западном фронте без перемен», </w:t>
      </w:r>
      <w:r>
        <w:rPr>
          <w:rFonts w:ascii="Times New Roman" w:hAnsi="Times New Roman"/>
          <w:sz w:val="24"/>
          <w:szCs w:val="24"/>
          <w:lang w:val="ru-RU"/>
        </w:rPr>
        <w:br/>
        <w:t xml:space="preserve">«Три т</w:t>
      </w:r>
      <w:r>
        <w:rPr>
          <w:rFonts w:ascii="Times New Roman" w:hAnsi="Times New Roman"/>
          <w:sz w:val="24"/>
          <w:szCs w:val="24"/>
          <w:lang w:val="ru-RU"/>
        </w:rPr>
        <w:t xml:space="preserve">оварища», Дж. Сэлинджера «Над 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Зарубежная поэзия XX века (не менее трёх стихотворений одного из поэтов </w:t>
      </w:r>
      <w:r>
        <w:rPr>
          <w:rFonts w:ascii="Times New Roman" w:hAnsi="Times New Roman"/>
          <w:sz w:val="24"/>
          <w:szCs w:val="24"/>
          <w:lang w:val="ru-RU"/>
        </w:rPr>
        <w:br/>
        <w:t xml:space="preserve">по выбору). Например, стихотворения Г. Аполлинера, Ф. Гарсиа Лорки, P.M. Рильке, Т.С. Элиота и других.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Зарубежная драматургия XX века (не менее одного произведения по выбору). На</w:t>
      </w:r>
      <w:r>
        <w:rPr>
          <w:rFonts w:ascii="Times New Roman" w:hAnsi="Times New Roman"/>
          <w:sz w:val="24"/>
          <w:szCs w:val="24"/>
          <w:lang w:val="ru-RU"/>
        </w:rPr>
        <w:t xml:space="preserve">пример, пьесы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.8. Планируемые результаты освоения программы по литературе на уровне среднего общего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.8.1. Личностные </w:t>
      </w:r>
      <w:r>
        <w:rPr>
          <w:rFonts w:ascii="Times New Roman" w:hAnsi="Times New Roman"/>
          <w:sz w:val="24"/>
          <w:szCs w:val="24"/>
          <w:lang w:val="ru-RU"/>
        </w:rPr>
        <w:t xml:space="preserve">результаты освоения программы среднего общего образования по литературе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отражёнными </w:t>
      </w:r>
      <w:r>
        <w:rPr>
          <w:rFonts w:ascii="Times New Roman" w:hAnsi="Times New Roman"/>
          <w:sz w:val="24"/>
          <w:szCs w:val="24"/>
          <w:lang w:val="ru-RU"/>
        </w:rPr>
        <w:br/>
        <w:t xml:space="preserve">в произведениях русской литературы, принятыми в обществе правилами и нормами поведения, и способствуют процессам самопознания, самовоспитания </w:t>
      </w:r>
      <w:r>
        <w:rPr>
          <w:rFonts w:ascii="Times New Roman" w:hAnsi="Times New Roman"/>
          <w:sz w:val="24"/>
          <w:szCs w:val="24"/>
          <w:lang w:val="ru-RU"/>
        </w:rPr>
        <w:br/>
        <w:t xml:space="preserve">и саморазвития, развития внутренней позиции личности, патриотизма, гражданственности, уважения к памяти защи</w:t>
      </w:r>
      <w:r>
        <w:rPr>
          <w:rFonts w:ascii="Times New Roman" w:hAnsi="Times New Roman"/>
          <w:sz w:val="24"/>
          <w:szCs w:val="24"/>
          <w:lang w:val="ru-RU"/>
        </w:rPr>
        <w:t xml:space="preserve">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.8.2. В результате изучения литературы на уровне среднего общего образования у обучающегося будут сформированы следующие личностные результаты: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1) гражданского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гражданской позиции обучающегося как активного </w:t>
      </w:r>
      <w:r>
        <w:rPr>
          <w:rFonts w:ascii="Times New Roman" w:hAnsi="Times New Roman"/>
          <w:sz w:val="24"/>
          <w:szCs w:val="24"/>
          <w:lang w:val="ru-RU"/>
        </w:rPr>
        <w:br/>
        <w:t xml:space="preserve">и ответственного члена российского общества;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своих конституционных прав и обязанностей, уважение закона </w:t>
      </w:r>
      <w:r>
        <w:rPr>
          <w:rFonts w:ascii="Times New Roman" w:hAnsi="Times New Roman"/>
          <w:sz w:val="24"/>
          <w:szCs w:val="24"/>
          <w:lang w:val="ru-RU"/>
        </w:rPr>
        <w:br/>
        <w:t xml:space="preserve">и правопорядка;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вести совместную деятельность, в том числе в рамках школьного литературного образования, в интересах гражданского общества, участвовать </w:t>
      </w:r>
      <w:r>
        <w:rPr>
          <w:rFonts w:ascii="Times New Roman" w:hAnsi="Times New Roman"/>
          <w:sz w:val="24"/>
          <w:szCs w:val="24"/>
          <w:lang w:val="ru-RU"/>
        </w:rPr>
        <w:br/>
        <w:t xml:space="preserve">в самоуправлении в школе и детско-юношеских организациях;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взаимодействовать с социальными институтами в соответствии </w:t>
      </w:r>
      <w:r>
        <w:rPr>
          <w:rFonts w:ascii="Times New Roman" w:hAnsi="Times New Roman"/>
          <w:sz w:val="24"/>
          <w:szCs w:val="24"/>
          <w:lang w:val="ru-RU"/>
        </w:rPr>
        <w:br/>
        <w:t xml:space="preserve">с их функциями и назначением;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к гуманитарной и волонтёрской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2) патриотического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Pr>
          <w:rFonts w:ascii="Times New Roman" w:hAnsi="Times New Roman"/>
          <w:sz w:val="24"/>
          <w:szCs w:val="24"/>
          <w:lang w:val="ru-RU"/>
        </w:rPr>
        <w:br/>
        <w:t xml:space="preserve">за свой край, свою Родину, свой язык и культуру, прошлое и настоящее многонационального народа России в контексте изучения произведений русской </w:t>
      </w:r>
      <w:r>
        <w:rPr>
          <w:rFonts w:ascii="Times New Roman" w:hAnsi="Times New Roman"/>
          <w:sz w:val="24"/>
          <w:szCs w:val="24"/>
          <w:lang w:val="ru-RU"/>
        </w:rPr>
        <w:br/>
        <w:t xml:space="preserve">и зарубежной литературы, а также литератур народов России;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ценностное отношение к государственным символам, историческому </w:t>
      </w:r>
      <w:r>
        <w:rPr>
          <w:rFonts w:ascii="Times New Roman" w:hAnsi="Times New Roman"/>
          <w:sz w:val="24"/>
          <w:szCs w:val="24"/>
          <w:lang w:val="ru-RU"/>
        </w:rPr>
        <w:br/>
        <w:t xml:space="preserve">и природному наследию, памятникам, традициям народов России, внимание </w:t>
      </w:r>
      <w:r>
        <w:rPr>
          <w:rFonts w:ascii="Times New Roman" w:hAnsi="Times New Roman"/>
          <w:sz w:val="24"/>
          <w:szCs w:val="24"/>
          <w:lang w:val="ru-RU"/>
        </w:rPr>
        <w:br/>
        <w:t xml:space="preserve">к их воплощению в литературе, а также достижениям России в науке, искусстве, спорте, технологиях, труде, отражённым в художественных произведениях;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идейная убеждённость, готовность к служению Отечеству и его защите, ответственность за его судьбу, в том числе воспитанные на примерах из литературы;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 духовно-нравственного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духовных ценностей российского народа;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нравственного сознания, этического поведения;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способность оценивать ситуацию, в том числе представленную </w:t>
      </w:r>
      <w:r>
        <w:rPr>
          <w:rFonts w:ascii="Times New Roman" w:hAnsi="Times New Roman"/>
          <w:sz w:val="24"/>
          <w:szCs w:val="24"/>
          <w:lang w:val="ru-RU"/>
        </w:rPr>
        <w:br/>
        <w:t xml:space="preserve">в литературном произведении, и принимать осознанные решения, ориентируясь </w:t>
      </w:r>
      <w:r>
        <w:rPr>
          <w:rFonts w:ascii="Times New Roman" w:hAnsi="Times New Roman"/>
          <w:sz w:val="24"/>
          <w:szCs w:val="24"/>
          <w:lang w:val="ru-RU"/>
        </w:rPr>
        <w:br/>
        <w:t xml:space="preserve">на морально-нравственные нормы и ценности, характеризуя поведение и поступки персонажей художественной литературы;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личного вклада в построение устойчивого будущего;</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4) эстетического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эстетическое отношение к миру, включая эстетику быта, научного </w:t>
      </w:r>
      <w:r>
        <w:rPr>
          <w:rFonts w:ascii="Times New Roman" w:hAnsi="Times New Roman"/>
          <w:sz w:val="24"/>
          <w:szCs w:val="24"/>
          <w:lang w:val="ru-RU"/>
        </w:rPr>
        <w:br/>
        <w:t xml:space="preserve">и технического творчества, спорта, труда, общественных отношений;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r>
        <w:rPr>
          <w:rFonts w:ascii="Times New Roman" w:hAnsi="Times New Roman"/>
          <w:sz w:val="24"/>
          <w:szCs w:val="24"/>
          <w:lang w:val="ru-RU"/>
        </w:rPr>
        <w:br/>
        <w:t xml:space="preserve">в том числе литературы;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убеждённость в значимости для личности и общества отечественного </w:t>
      </w:r>
      <w:r>
        <w:rPr>
          <w:rFonts w:ascii="Times New Roman" w:hAnsi="Times New Roman"/>
          <w:sz w:val="24"/>
          <w:szCs w:val="24"/>
          <w:lang w:val="ru-RU"/>
        </w:rPr>
        <w:br/>
        <w:t xml:space="preserve">и мирового искусства, этнических культурных традиций и устного народного творчества;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w:t>
      </w:r>
      <w:r>
        <w:rPr>
          <w:rFonts w:ascii="Times New Roman" w:hAnsi="Times New Roman"/>
          <w:sz w:val="24"/>
          <w:szCs w:val="24"/>
          <w:lang w:val="ru-RU"/>
        </w:rPr>
        <w:br/>
        <w:t xml:space="preserve">по литературе;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5) физического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здорового и безопасного образа жизни, ответственного отношения к своему здоровью;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потребность в физическом совершенствовании, занятиях спортивно-оздоровительной деятельностью;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6) трудового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к труду, осознание ценности мастерства, трудолюбия, </w:t>
      </w:r>
      <w:r>
        <w:rPr>
          <w:rFonts w:ascii="Times New Roman" w:hAnsi="Times New Roman"/>
          <w:sz w:val="24"/>
          <w:szCs w:val="24"/>
          <w:lang w:val="ru-RU"/>
        </w:rPr>
        <w:br/>
        <w:t xml:space="preserve">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готовность и способность к образованию и самообразованию, к продуктивной читательской деятельности на протяжении всей жизни;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7) экологического воспитания: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экологической культуры, понимание влияния </w:t>
      </w:r>
      <w:r>
        <w:rPr>
          <w:rFonts w:ascii="Times New Roman" w:hAnsi="Times New Roman"/>
          <w:sz w:val="24"/>
          <w:szCs w:val="24"/>
          <w:lang w:val="ru-RU"/>
        </w:rPr>
        <w:br/>
        <w:t xml:space="preserve">социально-экономических процессов на состояние природной и социальной среды, осознание глобального характера экологических проблем, представленных </w:t>
      </w:r>
      <w:r>
        <w:rPr>
          <w:rFonts w:ascii="Times New Roman" w:hAnsi="Times New Roman"/>
          <w:sz w:val="24"/>
          <w:szCs w:val="24"/>
          <w:lang w:val="ru-RU"/>
        </w:rPr>
        <w:br/>
        <w:t xml:space="preserve">в художественной литературе;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активное неприятие действий, приносящих вред окружающей среде, </w:t>
      </w:r>
      <w:r>
        <w:rPr>
          <w:rFonts w:ascii="Times New Roman" w:hAnsi="Times New Roman"/>
          <w:sz w:val="24"/>
          <w:szCs w:val="24"/>
          <w:lang w:val="ru-RU"/>
        </w:rPr>
        <w:br/>
        <w:t xml:space="preserve">в том числе показанных в литературных произведениях;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прогнозировать неблагоприятные экологические последствия предпринимаемых действий, предотвращать их;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расширение опыта деятельности экологической направленности, </w:t>
      </w:r>
      <w:r>
        <w:rPr>
          <w:rFonts w:ascii="Times New Roman" w:hAnsi="Times New Roman"/>
          <w:sz w:val="24"/>
          <w:szCs w:val="24"/>
          <w:lang w:val="ru-RU"/>
        </w:rPr>
        <w:br/>
        <w:t xml:space="preserve">в том числе представленной в произведениях русской, зарубежной литературы </w:t>
      </w:r>
      <w:r>
        <w:rPr>
          <w:rFonts w:ascii="Times New Roman" w:hAnsi="Times New Roman"/>
          <w:sz w:val="24"/>
          <w:szCs w:val="24"/>
          <w:lang w:val="ru-RU"/>
        </w:rPr>
        <w:br/>
        <w:t xml:space="preserve">и литератур народов России;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8) ценности научного познания: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совершенствование языковой и читательской культуры как средства взаимодействия между людьми и познания мира с опорой на изученные </w:t>
      </w:r>
      <w:r>
        <w:rPr>
          <w:rFonts w:ascii="Times New Roman" w:hAnsi="Times New Roman"/>
          <w:sz w:val="24"/>
          <w:szCs w:val="24"/>
          <w:lang w:val="ru-RU"/>
        </w:rPr>
        <w:br/>
        <w:t xml:space="preserve">и самостоятельно прочитанные литературные произведения;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r>
        <w:rPr>
          <w:rFonts w:ascii="Times New Roman" w:hAnsi="Times New Roman"/>
          <w:sz w:val="24"/>
          <w:szCs w:val="24"/>
          <w:lang w:val="ru-RU"/>
        </w:rPr>
        <w:br/>
        <w:t xml:space="preserve">в том числе на литературные темы.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.8.3. В процессе достижения личностных результатов освоения обучающимися программы по литературе среднего общего образования, </w:t>
      </w:r>
      <w:r>
        <w:rPr>
          <w:rFonts w:ascii="Times New Roman" w:hAnsi="Times New Roman"/>
          <w:sz w:val="24"/>
          <w:szCs w:val="24"/>
          <w:lang w:val="ru-RU"/>
        </w:rPr>
        <w:br/>
        <w:t xml:space="preserve">в том числе школьного литературного образования, у обучающихся совершенствуется эмоциональный интеллект, предполагающий сформированность: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внутренней мотивации, включающей стремление к достижению цели </w:t>
      </w:r>
      <w:r>
        <w:rPr>
          <w:rFonts w:ascii="Times New Roman" w:hAnsi="Times New Roman"/>
          <w:sz w:val="24"/>
          <w:szCs w:val="24"/>
          <w:lang w:val="ru-RU"/>
        </w:rPr>
        <w:br/>
        <w:t xml:space="preserve">и успеху, оптимизм, инициативность, умение действовать, исходя из своих возможностей;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w:t>
      </w:r>
      <w:r>
        <w:rPr>
          <w:rFonts w:ascii="Times New Roman" w:hAnsi="Times New Roman"/>
          <w:sz w:val="24"/>
          <w:szCs w:val="24"/>
          <w:lang w:val="ru-RU"/>
        </w:rPr>
        <w:br/>
        <w:t xml:space="preserve">к сочувствию и сопереживанию;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социальных навыков, включающих способность выстраивать отношения </w:t>
      </w:r>
      <w:r>
        <w:rPr>
          <w:rFonts w:ascii="Times New Roman" w:hAnsi="Times New Roman"/>
          <w:sz w:val="24"/>
          <w:szCs w:val="24"/>
          <w:lang w:val="ru-RU"/>
        </w:rPr>
        <w:br/>
        <w:t xml:space="preserve">с другими людьми, заботиться, проявлять интерес и разрешать конфликты, учитывая собственный читательский опыт.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.8.4. В результате и</w:t>
      </w:r>
      <w:r>
        <w:rPr>
          <w:rFonts w:ascii="Times New Roman" w:hAnsi="Times New Roman"/>
          <w:sz w:val="24"/>
          <w:szCs w:val="24"/>
          <w:lang w:val="ru-RU"/>
        </w:rPr>
        <w:t xml:space="preserve">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.8.4.1. У обучающегося будут сформированы следующие базовые логические действия как часть познавательных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формулировать и актуализировать проблему, заложенную </w:t>
      </w:r>
      <w:r>
        <w:rPr>
          <w:rFonts w:ascii="Times New Roman" w:hAnsi="Times New Roman"/>
          <w:sz w:val="24"/>
          <w:szCs w:val="24"/>
          <w:lang w:val="ru-RU"/>
        </w:rPr>
        <w:br/>
        <w:t xml:space="preserve">в художественном произведении, рассматривать её всесторонне;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определять цели деятельности, задавать параметры и критерии их достижения;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выявлять закономерности и противоречия в рассматриваемых явлениях, </w:t>
      </w:r>
      <w:r>
        <w:rPr>
          <w:rFonts w:ascii="Times New Roman" w:hAnsi="Times New Roman"/>
          <w:sz w:val="24"/>
          <w:szCs w:val="24"/>
          <w:lang w:val="ru-RU"/>
        </w:rPr>
        <w:br/>
        <w:t xml:space="preserve">в том числе при изучении литературных произведений, направлений, фактов историко-литературного процесса;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разрабатывать план решения проблемы с учётом анализа имеющихся материальных и нематериальных ресурсов;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координировать и выполнять работу в условиях реального, виртуального </w:t>
      </w:r>
      <w:r>
        <w:rPr>
          <w:rFonts w:ascii="Times New Roman" w:hAnsi="Times New Roman"/>
          <w:sz w:val="24"/>
          <w:szCs w:val="24"/>
          <w:lang w:val="ru-RU"/>
        </w:rPr>
        <w:br/>
        <w:t xml:space="preserve">и комбинированного взаимодействия, в том числе при выполнении проектов </w:t>
      </w:r>
      <w:r>
        <w:rPr>
          <w:rFonts w:ascii="Times New Roman" w:hAnsi="Times New Roman"/>
          <w:sz w:val="24"/>
          <w:szCs w:val="24"/>
          <w:lang w:val="ru-RU"/>
        </w:rPr>
        <w:br/>
        <w:t xml:space="preserve">по литературе;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развивать креативное мышление при решении жизненных проблем с опорой на собственный читательский опыт.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.8.4.2. У обучающегося будут сформированы следующие базовые исследовательские действия как часть познавательных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учебно-исследовательской и проектной деятельности </w:t>
      </w:r>
      <w:r>
        <w:rPr>
          <w:rFonts w:ascii="Times New Roman" w:hAnsi="Times New Roman"/>
          <w:sz w:val="24"/>
          <w:szCs w:val="24"/>
          <w:lang w:val="ru-RU"/>
        </w:rPr>
        <w:br/>
        <w:t xml:space="preserve">на основе литературного материала, навыками разрешения проблем с опорой </w:t>
      </w:r>
      <w:r>
        <w:rPr>
          <w:rFonts w:ascii="Times New Roman" w:hAnsi="Times New Roman"/>
          <w:sz w:val="24"/>
          <w:szCs w:val="24"/>
          <w:lang w:val="ru-RU"/>
        </w:rPr>
        <w:br/>
        <w:t xml:space="preserve">на художественные произведения;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обладать способностью и готовностью к самостоятельному поиску методов решения практических задач, применению различных методов познания;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формировать научный тип мышления, владеть научной терминологией, ключевыми понятиями и методами современного литературоведения;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ставить и формулировать собственные задачи в образовательной деятельности и жизненных ситуациях с учётом собственного читательского опыта;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выявлять причинно-следственные связи и актуализировать задачу </w:t>
      </w:r>
      <w:r>
        <w:rPr>
          <w:rFonts w:ascii="Times New Roman" w:hAnsi="Times New Roman"/>
          <w:sz w:val="24"/>
          <w:szCs w:val="24"/>
          <w:lang w:val="ru-RU"/>
        </w:rPr>
        <w:br/>
        <w:t xml:space="preserve">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w:t>
      </w:r>
      <w:r>
        <w:rPr>
          <w:rFonts w:ascii="Times New Roman" w:hAnsi="Times New Roman"/>
          <w:sz w:val="24"/>
          <w:szCs w:val="24"/>
          <w:lang w:val="ru-RU"/>
        </w:rPr>
        <w:br/>
        <w:t xml:space="preserve">и критерии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 оценивать приобретённый опыт, </w:t>
      </w:r>
      <w:r>
        <w:rPr>
          <w:rFonts w:ascii="Times New Roman" w:hAnsi="Times New Roman"/>
          <w:sz w:val="24"/>
          <w:szCs w:val="24"/>
          <w:lang w:val="ru-RU"/>
        </w:rPr>
        <w:br/>
        <w:t xml:space="preserve">в том числе читательский;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осуществлять целенаправленный поиск переноса средств и способов действия в профессиональную среду;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уметь переносить знания, в том числе полученные в результате чтения </w:t>
      </w:r>
      <w:r>
        <w:rPr>
          <w:rFonts w:ascii="Times New Roman" w:hAnsi="Times New Roman"/>
          <w:sz w:val="24"/>
          <w:szCs w:val="24"/>
          <w:lang w:val="ru-RU"/>
        </w:rPr>
        <w:br/>
        <w:t xml:space="preserve">и изучения литературных произведений, в познавательную и практическую области жизнедеятельности;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уметь интегрировать знания из разных предметных областей;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выдвигать новые идеи, предлагать оригинальные подходы и решения;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ставить проблемы и задачи, допускающие альтернативные решения.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.8.4.3. У обучающегося будут сформированы следующие умения работать </w:t>
      </w:r>
      <w:r>
        <w:rPr>
          <w:rFonts w:ascii="Times New Roman" w:hAnsi="Times New Roman"/>
          <w:sz w:val="24"/>
          <w:szCs w:val="24"/>
          <w:lang w:val="ru-RU"/>
        </w:rPr>
        <w:br/>
        <w:t xml:space="preserve">с информацией как часть познавательных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получения литературной и другой информации </w:t>
      </w:r>
      <w:r>
        <w:rPr>
          <w:rFonts w:ascii="Times New Roman" w:hAnsi="Times New Roman"/>
          <w:sz w:val="24"/>
          <w:szCs w:val="24"/>
          <w:lang w:val="ru-RU"/>
        </w:rPr>
        <w:br/>
        <w:t xml:space="preserve">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использовать средства информационных и коммуникационных технологий </w:t>
      </w:r>
      <w:r>
        <w:rPr>
          <w:rFonts w:ascii="Times New Roman" w:hAnsi="Times New Roman"/>
          <w:sz w:val="24"/>
          <w:szCs w:val="24"/>
          <w:lang w:val="ru-RU"/>
        </w:rPr>
        <w:br/>
        <w:t xml:space="preserve">в решении когнитивных, коммуникативных и организационных задач </w:t>
      </w:r>
      <w:r>
        <w:rPr>
          <w:rFonts w:ascii="Times New Roman" w:hAnsi="Times New Roman"/>
          <w:sz w:val="24"/>
          <w:szCs w:val="24"/>
          <w:lang w:val="ru-RU"/>
        </w:rPr>
        <w:br/>
        <w:t xml:space="preserve">с соблюдением требований эргономики, техники безопасности, гигиены, ресурсосбережения, правовых и этических норм, норм информационной безопасности;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распознавания и защиты литературной и другой информации, информационной безопасности личности.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.8.4.4. У обучающегося будут сформированы следующие умения общения как часть коммуникативных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осуществлять коммуникации во всех сферах жизни, в том числе на уроке литературы и во внеурочной деятельности по предмету;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различными способами общения и взаимодействия в парной </w:t>
      </w:r>
      <w:r>
        <w:rPr>
          <w:rFonts w:ascii="Times New Roman" w:hAnsi="Times New Roman"/>
          <w:sz w:val="24"/>
          <w:szCs w:val="24"/>
          <w:lang w:val="ru-RU"/>
        </w:rPr>
        <w:br/>
        <w:t xml:space="preserve">и групповой работе на уроках литературы;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аргументированно вести диалог, уметь смягчать конфликтные ситуации;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развёрнуто и логично излагать в процессе анализа литературного произведения свою точку зрения с использованием языковых средств.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.8.4.5. У обучающегося будут сформированы следующие умения совместной деятельности: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понимать и использовать преимущества командной и индивидуальной работы на уроке и во внеурочной деятельности по литературе;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принимать цели с</w:t>
      </w:r>
      <w:r>
        <w:rPr>
          <w:rFonts w:ascii="Times New Roman" w:hAnsi="Times New Roman"/>
          <w:sz w:val="24"/>
          <w:szCs w:val="24"/>
          <w:lang w:val="ru-RU"/>
        </w:rPr>
        <w:t xml:space="preserve">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оценивать качество своего вклада и каждого участника команды в общий результат по разработанным критериям;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предлагать новые проекты, в том числе литературные, оценивать идеи </w:t>
      </w:r>
      <w:r>
        <w:rPr>
          <w:rFonts w:ascii="Times New Roman" w:hAnsi="Times New Roman"/>
          <w:sz w:val="24"/>
          <w:szCs w:val="24"/>
          <w:lang w:val="ru-RU"/>
        </w:rPr>
        <w:br/>
        <w:t xml:space="preserve">с позиции новизны, оригинальности, практической значимости;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осуществлять позитивное стратегическое поведение в различных ситуациях, проявлять творчество и воображение, быть инициативным.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.8.4.6. У обучающегося будут сформированы следующие умения самоорганизации как часть регулятивных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 составлять план решения проблемы при изучении литературы с учётом имеющихся ресурсов, читательского опыта, собственных возможностей </w:t>
      </w:r>
      <w:r>
        <w:rPr>
          <w:rFonts w:ascii="Times New Roman" w:hAnsi="Times New Roman"/>
          <w:sz w:val="24"/>
          <w:szCs w:val="24"/>
          <w:lang w:val="ru-RU"/>
        </w:rPr>
        <w:br/>
        <w:t xml:space="preserve">и предпочтений;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 в том числе изображённым </w:t>
      </w:r>
      <w:r>
        <w:rPr>
          <w:rFonts w:ascii="Times New Roman" w:hAnsi="Times New Roman"/>
          <w:sz w:val="24"/>
          <w:szCs w:val="24"/>
          <w:lang w:val="ru-RU"/>
        </w:rPr>
        <w:br/>
        <w:t xml:space="preserve">в художественной литературе;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расширять рамки учебного предмета на основе личных предпочтений с опорой на читательский опыт;</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делать осознанный выбор, аргументировать его, брать ответственность </w:t>
      </w:r>
      <w:r>
        <w:rPr>
          <w:rFonts w:ascii="Times New Roman" w:hAnsi="Times New Roman"/>
          <w:sz w:val="24"/>
          <w:szCs w:val="24"/>
          <w:lang w:val="ru-RU"/>
        </w:rPr>
        <w:br/>
        <w:t xml:space="preserve">за решение;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оценивать приобретённый опыт с учётом литературных знаний;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.8.4.7. У обучающегося будут сформированы следующие умения самоконтроля, принятия себя и других как часть регулятивных универсальных учебных действий: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давать оценку новым ситуациям, вносить коррективы в деятельность, оценивать соответствие результатов целям;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w:t>
      </w:r>
      <w:r>
        <w:rPr>
          <w:rFonts w:ascii="Times New Roman" w:hAnsi="Times New Roman"/>
          <w:sz w:val="24"/>
          <w:szCs w:val="24"/>
          <w:lang w:val="ru-RU"/>
        </w:rPr>
        <w:br/>
        <w:t xml:space="preserve">на примеры из художественных произведений;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уметь оценивать риски и своевременно принимать решения по их снижению;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принимать себя, понимая свои недостатки и достоинства;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признавать своё право и право других на ошибки в дискуссиях </w:t>
      </w:r>
      <w:r>
        <w:rPr>
          <w:rFonts w:ascii="Times New Roman" w:hAnsi="Times New Roman"/>
          <w:sz w:val="24"/>
          <w:szCs w:val="24"/>
          <w:lang w:val="ru-RU"/>
        </w:rPr>
        <w:br/>
        <w:t xml:space="preserve">на литературные темы;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развивать способность понимать мир с позиции другого человека, используя знания по литературе.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.8.5. Предметные результаты по литературе в средней школе должны обеспечивать: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причастности к отечественным традициям и исторической преемственности поколений;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взаимосвязи между языковым, литературным, интеллектуальным, духовно-нравственным развитием личности;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устойчивого интереса к чтению как средству познания отечественной и других культур;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приобщение к отечественному литературному наследию и через него – </w:t>
      </w:r>
      <w:r>
        <w:rPr>
          <w:rFonts w:ascii="Times New Roman" w:hAnsi="Times New Roman"/>
          <w:sz w:val="24"/>
          <w:szCs w:val="24"/>
          <w:lang w:val="ru-RU"/>
        </w:rPr>
        <w:br/>
        <w:t xml:space="preserve">к традиционным ценностям и сокровищам мировой культуры;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знание содержания, понимание ключевых проблем и осознание </w:t>
      </w:r>
      <w:r>
        <w:rPr>
          <w:rFonts w:ascii="Times New Roman" w:hAnsi="Times New Roman"/>
          <w:sz w:val="24"/>
          <w:szCs w:val="24"/>
          <w:lang w:val="ru-RU"/>
        </w:rPr>
        <w:br/>
        <w:t xml:space="preserve">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пьеса А.Н. Островского «Г</w:t>
      </w:r>
      <w:r>
        <w:rPr>
          <w:rFonts w:ascii="Times New Roman" w:hAnsi="Times New Roman"/>
          <w:sz w:val="24"/>
          <w:szCs w:val="24"/>
          <w:lang w:val="ru-RU"/>
        </w:rPr>
        <w:t xml:space="preserve">роза», роман И.А. Гончарова «Обломов», роман И.С. Тургенева «Отцы и дети», стихотворения Ф.И. Тютчева, А.А. Фета, А.К. Толстого, стихотворения и поэма «Кому на Руси жить хорошо» Н.А. Некрасова, роман М.Е. Салтыкова-Щедрина «История одного города» (избранны</w:t>
      </w:r>
      <w:r>
        <w:rPr>
          <w:rFonts w:ascii="Times New Roman" w:hAnsi="Times New Roman"/>
          <w:sz w:val="24"/>
          <w:szCs w:val="24"/>
          <w:lang w:val="ru-RU"/>
        </w:rPr>
        <w:t xml:space="preserve">е главы), роман Н.Г. Чернышевского «Что делать?» (фрагменты), роман Ф.М. Достоевского «Преступление и наказание», роман-эпопея Л.Н. Толстого «Война и мир», одно произведение Н.С. Лескова, рассказы и пьеса «Вишнёвый сад» А.П. Чехова, произведения А.Н. Остро</w:t>
      </w:r>
      <w:r>
        <w:rPr>
          <w:rFonts w:ascii="Times New Roman" w:hAnsi="Times New Roman"/>
          <w:sz w:val="24"/>
          <w:szCs w:val="24"/>
          <w:lang w:val="ru-RU"/>
        </w:rPr>
        <w:t xml:space="preserve">вского, И.А. Гончарова, И.С. Тургенева, Ф.М. Достоевского, Л.Н. Толстого, А.П. Чехова (дополнительно по одному произведению каждого писателя по выбору), статьи литературных критиков H.А. Добролюбова, Д.И. Писарева, А.В. Дружинина, А.А. Григорьева и другие </w:t>
      </w:r>
      <w:r>
        <w:rPr>
          <w:rFonts w:ascii="Times New Roman" w:hAnsi="Times New Roman"/>
          <w:sz w:val="24"/>
          <w:szCs w:val="24"/>
          <w:lang w:val="ru-RU"/>
        </w:rPr>
        <w:br/>
        <w:t xml:space="preserve">(не менее трёх статей по выбору), рассказы и пьеса «На дне» М. Горького, стихотворения и рассказы И.А. Бунина, произведе</w:t>
      </w:r>
      <w:r>
        <w:rPr>
          <w:rFonts w:ascii="Times New Roman" w:hAnsi="Times New Roman"/>
          <w:sz w:val="24"/>
          <w:szCs w:val="24"/>
          <w:lang w:val="ru-RU"/>
        </w:rPr>
        <w:t xml:space="preserve">ния А.И. Куприна, стихотворения и поэма «Двенадцать» А.А. Блока, стихотворения К.Д. Бальмонта, А. Белого, Н.С. Гумилева, стихотворения и поэма «Облако в штанах» В.В. Маяковского, стихотворения С.А. Есенина, О.Э. Мандельштама, М.И. Цветаевой, стихотворения </w:t>
      </w:r>
      <w:r>
        <w:rPr>
          <w:rFonts w:ascii="Times New Roman" w:hAnsi="Times New Roman"/>
          <w:sz w:val="24"/>
          <w:szCs w:val="24"/>
          <w:lang w:val="ru-RU"/>
        </w:rPr>
        <w:br/>
        <w:t xml:space="preserve">и поэма «Реквием» А.А. Ахматовой, роман Е.И.</w:t>
      </w:r>
      <w:r>
        <w:rPr>
          <w:rFonts w:ascii="Times New Roman" w:hAnsi="Times New Roman"/>
          <w:sz w:val="24"/>
          <w:szCs w:val="24"/>
        </w:rPr>
        <w:t xml:space="preserve"> </w:t>
      </w:r>
      <w:r>
        <w:rPr>
          <w:rFonts w:ascii="Times New Roman" w:hAnsi="Times New Roman"/>
          <w:sz w:val="24"/>
          <w:szCs w:val="24"/>
          <w:lang w:val="ru-RU"/>
        </w:rPr>
        <w:t xml:space="preserve">Замятина «Мы», роман </w:t>
      </w:r>
      <w:r>
        <w:rPr>
          <w:rFonts w:ascii="Times New Roman" w:hAnsi="Times New Roman"/>
          <w:sz w:val="24"/>
          <w:szCs w:val="24"/>
          <w:lang w:val="ru-RU"/>
        </w:rPr>
        <w:br/>
        <w:t xml:space="preserve">Н.А. Островского «Как закалялась сталь» (избранные главы), роман М.А. Шолохова «Тихий Дон», роман М.А. Булгакова «Мастер и Маргарита» (или «Белая гвардия»), произведения А.П. Платонова, В.В. Набокова (по </w:t>
      </w:r>
      <w:r>
        <w:rPr>
          <w:rFonts w:ascii="Times New Roman" w:hAnsi="Times New Roman"/>
          <w:sz w:val="24"/>
          <w:szCs w:val="24"/>
          <w:lang w:val="ru-RU"/>
        </w:rPr>
        <w:t xml:space="preserve">одному произведению каждого писателя по выбору), стихотворения и поэма «По праву памяти» А.Т. Твардовского, роман А.А. Фадеева «Молодая гвардия», стихотворения и роман Б.Л. Пастернака «Доктор Живаго» (избранные главы), повесть «Один день Ивана Денисовича» </w:t>
      </w:r>
      <w:r>
        <w:rPr>
          <w:rFonts w:ascii="Times New Roman" w:hAnsi="Times New Roman"/>
          <w:sz w:val="24"/>
          <w:szCs w:val="24"/>
          <w:lang w:val="ru-RU"/>
        </w:rPr>
        <w:br/>
        <w:t xml:space="preserve">и произведение «Архипелаг ГУЛАГ» (фрагменты) А.И. Солженицына, произведения литературы второй половины XX– XXI века: не менее трёх прозаиков по выбору (в том числе Ф.А. Абрамова, Ч.Т. Айтматова, В.П. Аксенова, В.П. Астафьева, В.И. Белова, А.Г. Битова, Ю</w:t>
      </w:r>
      <w:r>
        <w:rPr>
          <w:rFonts w:ascii="Times New Roman" w:hAnsi="Times New Roman"/>
          <w:sz w:val="24"/>
          <w:szCs w:val="24"/>
          <w:lang w:val="ru-RU"/>
        </w:rPr>
        <w:t xml:space="preserve">.В. Бондарева, Б.Л. Васильева, К.Д. Воробьева, В.С. Гроссмана, С.Д. Довлатова, Ф.А. Искандера, В.Л. Кондратьева, В.П. Некрасова, В.О. Пелевина, В.Г. Распутина, А.Н. и Б.Н. Стругацких, В.Ф. Тендрякова, Ю.В. Трифонова, В.Т. Шаламова, В.М. Шукшина и другие), </w:t>
      </w:r>
      <w:r>
        <w:rPr>
          <w:rFonts w:ascii="Times New Roman" w:hAnsi="Times New Roman"/>
          <w:sz w:val="24"/>
          <w:szCs w:val="24"/>
          <w:lang w:val="ru-RU"/>
        </w:rPr>
        <w:br/>
        <w:t xml:space="preserve">не менее трёх поэтов по выбору (в том числе Б.А. Ахмадулиной, О.Ф. Берггольц,</w:t>
      </w:r>
      <w:r>
        <w:rPr>
          <w:rFonts w:ascii="Times New Roman" w:hAnsi="Times New Roman"/>
          <w:sz w:val="24"/>
          <w:szCs w:val="24"/>
          <w:lang w:val="ru-RU"/>
        </w:rPr>
        <w:t xml:space="preserve"> И.А. Бродского, Ю.И. Визбора, А.А. Вознесенского, В.С. Высоцкого, Ю.В. Друниной, Е.А. Евтушенко, Н.А. Заболоцкого, А.С. Кушнера, Л.Н. Мартынова, Б.Ш. Окуджавы, Р.И. Рождественского, Н.М. Рубцова, Д.С. Самойлова, А.А. Тарковского и другие), пьеса одного из</w:t>
      </w:r>
      <w:r>
        <w:rPr>
          <w:rFonts w:ascii="Times New Roman" w:hAnsi="Times New Roman"/>
          <w:sz w:val="24"/>
          <w:szCs w:val="24"/>
          <w:lang w:val="ru-RU"/>
        </w:rPr>
        <w:t xml:space="preserve"> драматургов по выбору (в том числе А.Н. Арбузова, А.В. Вампилова, А.М. Володина, В.С. Розова, М.М. Рощина, К.М. Симонова и другие), не менее трёх произведений зарубежной литературы (в том числе романы и повести Г. Белля, Р. Брэдбери, У. Голдинга, Ч. Дикке</w:t>
      </w:r>
      <w:r>
        <w:rPr>
          <w:rFonts w:ascii="Times New Roman" w:hAnsi="Times New Roman"/>
          <w:sz w:val="24"/>
          <w:szCs w:val="24"/>
          <w:lang w:val="ru-RU"/>
        </w:rPr>
        <w:t xml:space="preserve">нса, А. Камю, Ф. Кафки, Х. Ли, Г.Г. Маркеса, У.С. Моэма, Дж. Оруэлла, Э.М. Ремарка, У. Старка, Дж. Сэлинджера, Г. Флобера, О. Хаксли, Э. Хемингуэя, У. Эко, стихотворения Г. Аполлинера, Ш. Бодлера, П. Верлена, Э. Верхарна, А. Рембо, Т.С. Элиота, пьесы Г. Иб</w:t>
      </w:r>
      <w:r>
        <w:rPr>
          <w:rFonts w:ascii="Times New Roman" w:hAnsi="Times New Roman"/>
          <w:sz w:val="24"/>
          <w:szCs w:val="24"/>
          <w:lang w:val="ru-RU"/>
        </w:rPr>
        <w:t xml:space="preserve">сена, М. Метерлинка,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художественной картины жизни, созданной автором </w:t>
      </w:r>
      <w:r>
        <w:rPr>
          <w:rFonts w:ascii="Times New Roman" w:hAnsi="Times New Roman"/>
          <w:sz w:val="24"/>
          <w:szCs w:val="24"/>
          <w:lang w:val="ru-RU"/>
        </w:rPr>
        <w:br/>
        <w:t xml:space="preserve">в литературном произведении, в единстве эмоционального личностного восприятия и интеллектуального понимания;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выразительно (с учётом индивидуальных особенностей обучающихся) читать, в том числе наизусть, </w:t>
      </w:r>
      <w:r>
        <w:rPr>
          <w:rFonts w:ascii="Times New Roman" w:hAnsi="Times New Roman"/>
          <w:sz w:val="24"/>
          <w:szCs w:val="24"/>
          <w:lang w:val="ru-RU"/>
        </w:rPr>
        <w:br/>
        <w:t xml:space="preserve">не менее 10 произведений и (или) фрагментов в каждом классе;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умениями анализа и интерпретации художественного произведения </w:t>
      </w:r>
      <w:r>
        <w:rPr>
          <w:rFonts w:ascii="Times New Roman" w:hAnsi="Times New Roman"/>
          <w:sz w:val="24"/>
          <w:szCs w:val="24"/>
          <w:lang w:val="ru-RU"/>
        </w:rPr>
        <w:br/>
        <w:t xml:space="preserve">в единстве формы и содержания (с учётом неоднозначности заложенных </w:t>
      </w:r>
      <w:r>
        <w:rPr>
          <w:rFonts w:ascii="Times New Roman" w:hAnsi="Times New Roman"/>
          <w:sz w:val="24"/>
          <w:szCs w:val="24"/>
          <w:lang w:val="ru-RU"/>
        </w:rPr>
        <w:br/>
        <w:t xml:space="preserve">в нём смыслов и наличия в нём подтекста) с использованием </w:t>
      </w:r>
      <w:r>
        <w:rPr>
          <w:rFonts w:ascii="Times New Roman" w:hAnsi="Times New Roman"/>
          <w:sz w:val="24"/>
          <w:szCs w:val="24"/>
          <w:lang w:val="ru-RU"/>
        </w:rPr>
        <w:br/>
        <w:t xml:space="preserve">теоретико-литературных терминов и понятий (в дополнение к изученным </w:t>
      </w:r>
      <w:r>
        <w:rPr>
          <w:rFonts w:ascii="Times New Roman" w:hAnsi="Times New Roman"/>
          <w:sz w:val="24"/>
          <w:szCs w:val="24"/>
          <w:lang w:val="ru-RU"/>
        </w:rPr>
        <w:br/>
        <w:t xml:space="preserve">в основной школе);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комплексным филологическим анализом художественного текста;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осмысление функциональной роли теоретико-литературных понятий, </w:t>
      </w:r>
      <w:r>
        <w:rPr>
          <w:rFonts w:ascii="Times New Roman" w:hAnsi="Times New Roman"/>
          <w:sz w:val="24"/>
          <w:szCs w:val="24"/>
          <w:lang w:val="ru-RU"/>
        </w:rPr>
        <w:br/>
        <w:t xml:space="preserve">в том числе: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конкретно-ист</w:t>
      </w:r>
      <w:r>
        <w:rPr>
          <w:rFonts w:ascii="Times New Roman" w:hAnsi="Times New Roman"/>
          <w:sz w:val="24"/>
          <w:szCs w:val="24"/>
          <w:lang w:val="ru-RU"/>
        </w:rPr>
        <w:t xml:space="preserve">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w:t>
      </w:r>
      <w:r>
        <w:rPr>
          <w:rFonts w:ascii="Times New Roman" w:hAnsi="Times New Roman"/>
          <w:sz w:val="24"/>
          <w:szCs w:val="24"/>
          <w:lang w:val="ru-RU"/>
        </w:rPr>
        <w:t xml:space="preserve">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w:t>
      </w:r>
      <w:r>
        <w:rPr>
          <w:rFonts w:ascii="Times New Roman" w:hAnsi="Times New Roman"/>
          <w:sz w:val="24"/>
          <w:szCs w:val="24"/>
          <w:lang w:val="ru-RU"/>
        </w:rPr>
        <w:br/>
        <w:t xml:space="preserve">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w:t>
      </w:r>
      <w:r>
        <w:rPr>
          <w:rFonts w:ascii="Times New Roman" w:hAnsi="Times New Roman"/>
          <w:sz w:val="24"/>
          <w:szCs w:val="24"/>
          <w:lang w:val="ru-RU"/>
        </w:rPr>
        <w:br/>
        <w:t xml:space="preserve">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w:t>
      </w:r>
      <w:r>
        <w:rPr>
          <w:rFonts w:ascii="Times New Roman" w:hAnsi="Times New Roman"/>
          <w:sz w:val="24"/>
          <w:szCs w:val="24"/>
          <w:lang w:val="ru-RU"/>
        </w:rPr>
        <w:t xml:space="preserve">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сопоставлять произведения русской и зарубежной литературы </w:t>
      </w:r>
      <w:r>
        <w:rPr>
          <w:rFonts w:ascii="Times New Roman" w:hAnsi="Times New Roman"/>
          <w:sz w:val="24"/>
          <w:szCs w:val="24"/>
          <w:lang w:val="ru-RU"/>
        </w:rPr>
        <w:br/>
        <w:t xml:space="preserve">и сравнивать их с художественными интерпретациями в других видах искусств (графика, живопись, театр, кино, музыка и других);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w:t>
      </w:r>
      <w:r>
        <w:rPr>
          <w:rFonts w:ascii="Times New Roman" w:hAnsi="Times New Roman"/>
          <w:sz w:val="24"/>
          <w:szCs w:val="24"/>
          <w:lang w:val="ru-RU"/>
        </w:rPr>
        <w:br/>
        <w:t xml:space="preserve">в произведениях художественной литературы и умение применять их в речевой практике;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современными читательскими практиками, культурой восприятия </w:t>
      </w:r>
      <w:r>
        <w:rPr>
          <w:rFonts w:ascii="Times New Roman" w:hAnsi="Times New Roman"/>
          <w:sz w:val="24"/>
          <w:szCs w:val="24"/>
          <w:lang w:val="ru-RU"/>
        </w:rPr>
        <w:br/>
        <w:t xml:space="preserve">и понимания литературных текс</w:t>
      </w:r>
      <w:r>
        <w:rPr>
          <w:rFonts w:ascii="Times New Roman" w:hAnsi="Times New Roman"/>
          <w:sz w:val="24"/>
          <w:szCs w:val="24"/>
          <w:lang w:val="ru-RU"/>
        </w:rPr>
        <w:t xml:space="preserve">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умением редактировать и совершенствовать собственные письменные высказывания с учётом норм русского литературного языка;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представлений об основных направлениях литературной критики, о современных подходах к анализу художественного текста </w:t>
      </w:r>
      <w:r>
        <w:rPr>
          <w:rFonts w:ascii="Times New Roman" w:hAnsi="Times New Roman"/>
          <w:sz w:val="24"/>
          <w:szCs w:val="24"/>
          <w:lang w:val="ru-RU"/>
        </w:rPr>
        <w:br/>
        <w:t xml:space="preserve">в литературоведении;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создавать собственные литературно-критические произведения </w:t>
      </w:r>
      <w:r>
        <w:rPr>
          <w:rFonts w:ascii="Times New Roman" w:hAnsi="Times New Roman"/>
          <w:sz w:val="24"/>
          <w:szCs w:val="24"/>
          <w:lang w:val="ru-RU"/>
        </w:rPr>
        <w:br/>
        <w:t xml:space="preserve">на основе прочитанных художественных текстов;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работать с разными информационными источниками, </w:t>
      </w:r>
      <w:r>
        <w:rPr>
          <w:rFonts w:ascii="Times New Roman" w:hAnsi="Times New Roman"/>
          <w:sz w:val="24"/>
          <w:szCs w:val="24"/>
          <w:lang w:val="ru-RU"/>
        </w:rPr>
        <w:br/>
        <w:t xml:space="preserve">в том числе в медиапространстве, использовать ресурсы традиционных библиотек </w:t>
      </w:r>
      <w:r>
        <w:rPr>
          <w:rFonts w:ascii="Times New Roman" w:hAnsi="Times New Roman"/>
          <w:sz w:val="24"/>
          <w:szCs w:val="24"/>
          <w:lang w:val="ru-RU"/>
        </w:rPr>
        <w:br/>
        <w:t xml:space="preserve">и электронных библиотечных систем.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.8.6. К концу обучения в 10 классе обучающийся получит следующие предметные результаты по отдельным темам программы по литературе: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причастности к отечест</w:t>
      </w:r>
      <w:r>
        <w:rPr>
          <w:rFonts w:ascii="Times New Roman" w:hAnsi="Times New Roman"/>
          <w:sz w:val="24"/>
          <w:szCs w:val="24"/>
          <w:lang w:val="ru-RU"/>
        </w:rPr>
        <w:t xml:space="preserve">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взаимосвязей между языковым, литературным, интеллектуальным, духовно-нравственным развитием личности в контексте осмысления </w:t>
      </w:r>
      <w:r>
        <w:rPr>
          <w:rFonts w:ascii="Times New Roman" w:hAnsi="Times New Roman"/>
          <w:sz w:val="24"/>
          <w:szCs w:val="24"/>
          <w:lang w:val="ru-RU"/>
        </w:rPr>
        <w:br/>
        <w:t xml:space="preserve">произведений русской и зарубежной литературной классики и собственного </w:t>
      </w:r>
      <w:r>
        <w:rPr>
          <w:rFonts w:ascii="Times New Roman" w:hAnsi="Times New Roman"/>
          <w:sz w:val="24"/>
          <w:szCs w:val="24"/>
          <w:lang w:val="ru-RU"/>
        </w:rPr>
        <w:br/>
        <w:t xml:space="preserve">интеллектуально-нравственного роста;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устойчивого интереса к чтению как средству познания отечественной и других культур, уважительного отношения к ним;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осознанное умение внимательно читать, понимать и самостоятельно интерпретировать художественные, публицистические и литературно-критические тексты;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знание содержания и понимание ключевых проблем произведений русской </w:t>
      </w:r>
      <w:r>
        <w:rPr>
          <w:rFonts w:ascii="Times New Roman" w:hAnsi="Times New Roman"/>
          <w:sz w:val="24"/>
          <w:szCs w:val="24"/>
          <w:lang w:val="ru-RU"/>
        </w:rPr>
        <w:br/>
        <w:t xml:space="preserve">и зарубежной классической литературы, а также литератур народов России (вторая половина XIX века), их историко-культурного и нравственно-ценностного влияния на формирование национальной и мировой литературы;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w:t>
      </w:r>
      <w:r>
        <w:rPr>
          <w:rFonts w:ascii="Times New Roman" w:hAnsi="Times New Roman"/>
          <w:sz w:val="24"/>
          <w:szCs w:val="24"/>
          <w:lang w:val="ru-RU"/>
        </w:rPr>
        <w:br/>
        <w:t xml:space="preserve">с временем написания, с современностью и традицией;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раскрывать конкретно-историческое и общечеловеческое содержание литературных произведений;</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способность выявлять в произведениях художественной литературы второй половины XIX века образы, темы, идеи, проблемы и выражать своё отношение </w:t>
      </w:r>
      <w:r>
        <w:rPr>
          <w:rFonts w:ascii="Times New Roman" w:hAnsi="Times New Roman"/>
          <w:sz w:val="24"/>
          <w:szCs w:val="24"/>
          <w:lang w:val="ru-RU"/>
        </w:rPr>
        <w:br/>
        <w:t xml:space="preserve">к ним в развёрнутых аргументированных устных и письменных высказываниях, участвовать в дискуссии на литературные темы;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устойчивые навыки устной и письменной речи в процессе чтения </w:t>
      </w:r>
      <w:r>
        <w:rPr>
          <w:rFonts w:ascii="Times New Roman" w:hAnsi="Times New Roman"/>
          <w:sz w:val="24"/>
          <w:szCs w:val="24"/>
          <w:lang w:val="ru-RU"/>
        </w:rPr>
        <w:br/>
        <w:t xml:space="preserve">и обсуждения лучших образцов отечественной и зарубежной литературы;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осмысление художественной картины жизни, созданной автором </w:t>
      </w:r>
      <w:r>
        <w:rPr>
          <w:rFonts w:ascii="Times New Roman" w:hAnsi="Times New Roman"/>
          <w:sz w:val="24"/>
          <w:szCs w:val="24"/>
          <w:lang w:val="ru-RU"/>
        </w:rPr>
        <w:br/>
        <w:t xml:space="preserve">в литературном произведении, в единстве эмоционального личностного восприятия и интеллектуального понимания;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эмоционально откликаться на прочитанное, выражать личное отношение к нему, передавать собственные читательские впечатления </w:t>
      </w:r>
      <w:r>
        <w:rPr>
          <w:rFonts w:ascii="Times New Roman" w:hAnsi="Times New Roman"/>
          <w:sz w:val="24"/>
          <w:szCs w:val="24"/>
          <w:lang w:val="ru-RU"/>
        </w:rPr>
        <w:br/>
        <w:t xml:space="preserve">и аргументировать своё мнение;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овладение умениями анализа и интерпретации художественного произведения в единстве формы и содержания (с учётом неоднозначности заложенных </w:t>
      </w:r>
      <w:r>
        <w:rPr>
          <w:rFonts w:ascii="Times New Roman" w:hAnsi="Times New Roman"/>
          <w:sz w:val="24"/>
          <w:szCs w:val="24"/>
          <w:lang w:val="ru-RU"/>
        </w:rPr>
        <w:br/>
        <w:t xml:space="preserve">в нём смыслов и наличия в нём подтекста) с использованием </w:t>
      </w:r>
      <w:r>
        <w:rPr>
          <w:rFonts w:ascii="Times New Roman" w:hAnsi="Times New Roman"/>
          <w:sz w:val="24"/>
          <w:szCs w:val="24"/>
          <w:lang w:val="ru-RU"/>
        </w:rPr>
        <w:br/>
        <w:t xml:space="preserve">теоретико-литературных терминов и понятий (в дополнение к изученным </w:t>
      </w:r>
      <w:r>
        <w:rPr>
          <w:rFonts w:ascii="Times New Roman" w:hAnsi="Times New Roman"/>
          <w:sz w:val="24"/>
          <w:szCs w:val="24"/>
          <w:lang w:val="ru-RU"/>
        </w:rPr>
        <w:br/>
        <w:t xml:space="preserve">в основной школе);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комплексным филологическим анализом художественного текста; осмысление функциональной роли теоретико-литературных понятий, в том числе: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w:t>
      </w:r>
      <w:r>
        <w:rPr>
          <w:rFonts w:ascii="Times New Roman" w:hAnsi="Times New Roman"/>
          <w:sz w:val="24"/>
          <w:szCs w:val="24"/>
          <w:lang w:val="ru-RU"/>
        </w:rPr>
        <w:br/>
        <w:t xml:space="preserve">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w:t>
      </w:r>
      <w:r>
        <w:rPr>
          <w:rFonts w:ascii="Times New Roman" w:hAnsi="Times New Roman"/>
          <w:sz w:val="24"/>
          <w:szCs w:val="24"/>
          <w:lang w:val="ru-RU"/>
        </w:rPr>
        <w:t xml:space="preserve">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w:t>
      </w:r>
      <w:r>
        <w:rPr>
          <w:rFonts w:ascii="Times New Roman" w:hAnsi="Times New Roman"/>
          <w:sz w:val="24"/>
          <w:szCs w:val="24"/>
          <w:lang w:val="ru-RU"/>
        </w:rPr>
        <w:br/>
        <w:t xml:space="preserve">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пон</w:t>
      </w:r>
      <w:r>
        <w:rPr>
          <w:rFonts w:ascii="Times New Roman" w:hAnsi="Times New Roman"/>
          <w:sz w:val="24"/>
          <w:szCs w:val="24"/>
          <w:lang w:val="ru-RU"/>
        </w:rPr>
        <w:t xml:space="preserve">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сопоставлять произведения русской и зарубежной литературы </w:t>
      </w:r>
      <w:r>
        <w:rPr>
          <w:rFonts w:ascii="Times New Roman" w:hAnsi="Times New Roman"/>
          <w:sz w:val="24"/>
          <w:szCs w:val="24"/>
          <w:lang w:val="ru-RU"/>
        </w:rPr>
        <w:br/>
        <w:t xml:space="preserve">и сравнивать их с художественными интерпретациями в других видах искусств (графика, живопись, театр, кино, музыка и других);</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w:t>
      </w:r>
      <w:r>
        <w:rPr>
          <w:rFonts w:ascii="Times New Roman" w:hAnsi="Times New Roman"/>
          <w:sz w:val="24"/>
          <w:szCs w:val="24"/>
          <w:lang w:val="ru-RU"/>
        </w:rPr>
        <w:br/>
        <w:t xml:space="preserve">в произведениях художественной литературы и умение применять их в речевой практике;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умением анализировать единицы различных языковых уровней </w:t>
      </w:r>
      <w:r>
        <w:rPr>
          <w:rFonts w:ascii="Times New Roman" w:hAnsi="Times New Roman"/>
          <w:sz w:val="24"/>
          <w:szCs w:val="24"/>
          <w:lang w:val="ru-RU"/>
        </w:rPr>
        <w:br/>
        <w:t xml:space="preserve">и выявлять их смыслообразующую роль в произведении;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представлений о стилях художественной литературы разных эпох, об индивидуальном авторском стиле;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современными читательскими практиками, культурой восприятия </w:t>
      </w:r>
      <w:r>
        <w:rPr>
          <w:rFonts w:ascii="Times New Roman" w:hAnsi="Times New Roman"/>
          <w:sz w:val="24"/>
          <w:szCs w:val="24"/>
          <w:lang w:val="ru-RU"/>
        </w:rPr>
        <w:br/>
        <w:t xml:space="preserve">и понимания литературных текстов, </w:t>
      </w:r>
      <w:r>
        <w:rPr>
          <w:rFonts w:ascii="Times New Roman" w:hAnsi="Times New Roman"/>
          <w:sz w:val="24"/>
          <w:szCs w:val="24"/>
          <w:lang w:val="ru-RU"/>
        </w:rPr>
        <w:t xml:space="preserve">умениями самостоятельного истолкования прочитанного, ведения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w:t>
      </w:r>
      <w:r>
        <w:rPr>
          <w:rFonts w:ascii="Times New Roman" w:hAnsi="Times New Roman"/>
          <w:sz w:val="24"/>
          <w:szCs w:val="24"/>
          <w:lang w:val="ru-RU"/>
        </w:rPr>
        <w:br/>
        <w:t xml:space="preserve">(не менее 250 слов);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умением редактировать и совершенствовать собственные письменные высказывания с учётом норм русского литературного языка;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представлений об основных направлениях литературной критики, о современных подходах к анализу художественного текста </w:t>
      </w:r>
      <w:r>
        <w:rPr>
          <w:rFonts w:ascii="Times New Roman" w:hAnsi="Times New Roman"/>
          <w:sz w:val="24"/>
          <w:szCs w:val="24"/>
          <w:lang w:val="ru-RU"/>
        </w:rPr>
        <w:br/>
        <w:t xml:space="preserve">в литературоведении;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создавать собственные литературно-критические произведения </w:t>
      </w:r>
      <w:r>
        <w:rPr>
          <w:rFonts w:ascii="Times New Roman" w:hAnsi="Times New Roman"/>
          <w:sz w:val="24"/>
          <w:szCs w:val="24"/>
          <w:lang w:val="ru-RU"/>
        </w:rPr>
        <w:br/>
        <w:t xml:space="preserve">на основе прочитанных художественных текстов;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работать с разными информационными источниками, </w:t>
      </w:r>
      <w:r>
        <w:rPr>
          <w:rFonts w:ascii="Times New Roman" w:hAnsi="Times New Roman"/>
          <w:sz w:val="24"/>
          <w:szCs w:val="24"/>
          <w:lang w:val="ru-RU"/>
        </w:rPr>
        <w:br/>
        <w:t xml:space="preserve">в том числе в медиапространстве, использовать ресурсы традиционных библиотек </w:t>
      </w:r>
      <w:r>
        <w:rPr>
          <w:rFonts w:ascii="Times New Roman" w:hAnsi="Times New Roman"/>
          <w:sz w:val="24"/>
          <w:szCs w:val="24"/>
          <w:lang w:val="ru-RU"/>
        </w:rPr>
        <w:br/>
        <w:t xml:space="preserve">и электронных библиотечных систем.</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37</w:t>
      </w:r>
      <w:r>
        <w:rPr>
          <w:rFonts w:ascii="Times New Roman" w:hAnsi="Times New Roman"/>
          <w:sz w:val="24"/>
          <w:szCs w:val="24"/>
          <w:lang w:val="ru-RU"/>
        </w:rPr>
        <w:t xml:space="preserve">.8.7. К концу обучения в 11 классе обучающийся получит следующие предметные результаты по отдельным темам программы по литературе: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причастности к отечествен</w:t>
      </w:r>
      <w:r>
        <w:rPr>
          <w:rFonts w:ascii="Times New Roman" w:hAnsi="Times New Roman"/>
          <w:sz w:val="24"/>
          <w:szCs w:val="24"/>
          <w:lang w:val="ru-RU"/>
        </w:rPr>
        <w:t xml:space="preserve">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XIX – начало XXI века);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воспитание ценностного отношения к литературе как неотъемлемой части культуры;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осознание вз</w:t>
      </w:r>
      <w:r>
        <w:rPr>
          <w:rFonts w:ascii="Times New Roman" w:hAnsi="Times New Roman"/>
          <w:sz w:val="24"/>
          <w:szCs w:val="24"/>
          <w:lang w:val="ru-RU"/>
        </w:rPr>
        <w:t xml:space="preserve">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самооценки собственного интеллектуально-нравственного уровня;</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приобщение к российскому литературному наследию и через него – </w:t>
      </w:r>
      <w:r>
        <w:rPr>
          <w:rFonts w:ascii="Times New Roman" w:hAnsi="Times New Roman"/>
          <w:sz w:val="24"/>
          <w:szCs w:val="24"/>
          <w:lang w:val="ru-RU"/>
        </w:rPr>
        <w:br/>
        <w:t xml:space="preserve">к традиционным ценностям и сокровищам отечественной и мировой культуры, понимание роли и места русской литературы в мировом культурном процессе;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знание содержания и понимание ключевых проблем произведений русской, зарубежной классической и современной литературы, литератур </w:t>
      </w:r>
      <w:r>
        <w:rPr>
          <w:rFonts w:ascii="Times New Roman" w:hAnsi="Times New Roman"/>
          <w:sz w:val="24"/>
          <w:szCs w:val="24"/>
          <w:lang w:val="ru-RU"/>
        </w:rPr>
        <w:br/>
        <w:t xml:space="preserve">народов России (конец XIX – начало XXI века), их историко-культурного </w:t>
      </w:r>
      <w:r>
        <w:rPr>
          <w:rFonts w:ascii="Times New Roman" w:hAnsi="Times New Roman"/>
          <w:sz w:val="24"/>
          <w:szCs w:val="24"/>
          <w:lang w:val="ru-RU"/>
        </w:rPr>
        <w:br/>
        <w:t xml:space="preserve">и нравственно-ценностного влияния на формирование национальной и мировой литературы;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самостоятельно определять и учитывать историко-культурный контекст и контекст творчества писателя в процессе </w:t>
      </w:r>
      <w:r>
        <w:rPr>
          <w:rFonts w:ascii="Times New Roman" w:hAnsi="Times New Roman"/>
          <w:sz w:val="24"/>
          <w:szCs w:val="24"/>
          <w:lang w:val="ru-RU"/>
        </w:rPr>
        <w:br/>
        <w:t xml:space="preserve">анализа художественных текстов, выявлять связь литературных произведений </w:t>
      </w:r>
      <w:r>
        <w:rPr>
          <w:rFonts w:ascii="Times New Roman" w:hAnsi="Times New Roman"/>
          <w:sz w:val="24"/>
          <w:szCs w:val="24"/>
          <w:lang w:val="ru-RU"/>
        </w:rPr>
        <w:br/>
        <w:t xml:space="preserve">конца XIX–начала XXI века со временем написания, с современностью и традицией, выявлять сквозные темы и ключевые проблемы русской литературы;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способность самостоятельно выявлять в произведениях художественной литературы образы, темы, идеи, проблемы и выражать своё отношение к ним </w:t>
      </w:r>
      <w:r>
        <w:rPr>
          <w:rFonts w:ascii="Times New Roman" w:hAnsi="Times New Roman"/>
          <w:sz w:val="24"/>
          <w:szCs w:val="24"/>
          <w:lang w:val="ru-RU"/>
        </w:rPr>
        <w:br/>
        <w:t xml:space="preserve">в развёрнутых аргументированных устных и письменных высказываниях, участие </w:t>
      </w:r>
      <w:r>
        <w:rPr>
          <w:rFonts w:ascii="Times New Roman" w:hAnsi="Times New Roman"/>
          <w:sz w:val="24"/>
          <w:szCs w:val="24"/>
          <w:lang w:val="ru-RU"/>
        </w:rPr>
        <w:br/>
        <w:t xml:space="preserve">в дискуссии на литературные темы;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свободное владение устной и письменной речью в процессе чтения </w:t>
      </w:r>
      <w:r>
        <w:rPr>
          <w:rFonts w:ascii="Times New Roman" w:hAnsi="Times New Roman"/>
          <w:sz w:val="24"/>
          <w:szCs w:val="24"/>
          <w:lang w:val="ru-RU"/>
        </w:rPr>
        <w:br/>
        <w:t xml:space="preserve">и обсуждения лучших образцов отечественной и зарубежной литературы;</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эмоционально откликаться на прочитанное, выражать личное отношение к нему, передавать собственные читательские впечатления </w:t>
      </w:r>
      <w:r>
        <w:rPr>
          <w:rFonts w:ascii="Times New Roman" w:hAnsi="Times New Roman"/>
          <w:sz w:val="24"/>
          <w:szCs w:val="24"/>
          <w:lang w:val="ru-RU"/>
        </w:rPr>
        <w:br/>
        <w:t xml:space="preserve">и аргументировать своё мнение;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умений выразительно (с учётом индивидуальных особенностей обучающихся) читать, в том числе наизусть, </w:t>
      </w:r>
      <w:r>
        <w:rPr>
          <w:rFonts w:ascii="Times New Roman" w:hAnsi="Times New Roman"/>
          <w:sz w:val="24"/>
          <w:szCs w:val="24"/>
          <w:lang w:val="ru-RU"/>
        </w:rPr>
        <w:br/>
        <w:t xml:space="preserve">не менее 10 произведений и (или) фрагментов;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w:t>
      </w:r>
      <w:r>
        <w:rPr>
          <w:rFonts w:ascii="Times New Roman" w:hAnsi="Times New Roman"/>
          <w:sz w:val="24"/>
          <w:szCs w:val="24"/>
          <w:lang w:val="ru-RU"/>
        </w:rPr>
        <w:br/>
        <w:t xml:space="preserve">с использованием теоретико-литературных терминов и понятий (в дополнение </w:t>
      </w:r>
      <w:r>
        <w:rPr>
          <w:rFonts w:ascii="Times New Roman" w:hAnsi="Times New Roman"/>
          <w:sz w:val="24"/>
          <w:szCs w:val="24"/>
          <w:lang w:val="ru-RU"/>
        </w:rPr>
        <w:br/>
        <w:t xml:space="preserve">к изученным в основной школе);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комплексным филологическим анализом художественного текста;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осмысление функциональной роли теоретико-литературных понятий, </w:t>
      </w:r>
      <w:r>
        <w:rPr>
          <w:rFonts w:ascii="Times New Roman" w:hAnsi="Times New Roman"/>
          <w:sz w:val="24"/>
          <w:szCs w:val="24"/>
          <w:lang w:val="ru-RU"/>
        </w:rPr>
        <w:br/>
        <w:t xml:space="preserve">в том числе: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w:t>
      </w:r>
      <w:r>
        <w:rPr>
          <w:rFonts w:ascii="Times New Roman" w:hAnsi="Times New Roman"/>
          <w:sz w:val="24"/>
          <w:szCs w:val="24"/>
          <w:lang w:val="ru-RU"/>
        </w:rPr>
        <w:br/>
        <w:t xml:space="preserve">и литература, историзм, народность, художественное время и пространство, поэтика, историко-литературный процесс, литературные </w:t>
      </w:r>
      <w:r>
        <w:rPr>
          <w:rFonts w:ascii="Times New Roman" w:hAnsi="Times New Roman"/>
          <w:sz w:val="24"/>
          <w:szCs w:val="24"/>
          <w:lang w:val="ru-RU"/>
        </w:rPr>
        <w:t xml:space="preserve">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w:t>
      </w:r>
      <w:r>
        <w:rPr>
          <w:rFonts w:ascii="Times New Roman" w:hAnsi="Times New Roman"/>
          <w:sz w:val="24"/>
          <w:szCs w:val="24"/>
          <w:lang w:val="ru-RU"/>
        </w:rPr>
        <w:br/>
        <w:t xml:space="preserve">и фигуры речи, внутренняя речь, стиль, стилизация, аллюзия, подтекст, символ, системы стихосложения (тоническа</w:t>
      </w:r>
      <w:r>
        <w:rPr>
          <w:rFonts w:ascii="Times New Roman" w:hAnsi="Times New Roman"/>
          <w:sz w:val="24"/>
          <w:szCs w:val="24"/>
          <w:lang w:val="ru-RU"/>
        </w:rPr>
        <w:t xml:space="preserve">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по</w:t>
      </w:r>
      <w:r>
        <w:rPr>
          <w:rFonts w:ascii="Times New Roman" w:hAnsi="Times New Roman"/>
          <w:sz w:val="24"/>
          <w:szCs w:val="24"/>
          <w:lang w:val="ru-RU"/>
        </w:rPr>
        <w:t xml:space="preserve">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w:t>
      </w:r>
      <w:r>
        <w:rPr>
          <w:rFonts w:ascii="Times New Roman" w:hAnsi="Times New Roman"/>
          <w:sz w:val="24"/>
          <w:szCs w:val="24"/>
          <w:lang w:val="ru-RU"/>
        </w:rPr>
        <w:br/>
        <w:t xml:space="preserve">в произведениях художественной литературы, умение применять их в речевой практике;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анализировать языковые явления и факты, допускающие неоднозначную интерпретацию, и выявлять их смыслообразующую роль;</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современными читательскими практиками, культурой восприятия </w:t>
      </w:r>
      <w:r>
        <w:rPr>
          <w:rFonts w:ascii="Times New Roman" w:hAnsi="Times New Roman"/>
          <w:sz w:val="24"/>
          <w:szCs w:val="24"/>
          <w:lang w:val="ru-RU"/>
        </w:rPr>
        <w:br/>
        <w:t xml:space="preserve">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w:t>
      </w:r>
      <w:r>
        <w:rPr>
          <w:rFonts w:ascii="Times New Roman" w:hAnsi="Times New Roman"/>
          <w:sz w:val="24"/>
          <w:szCs w:val="24"/>
          <w:lang w:val="ru-RU"/>
        </w:rPr>
        <w:br/>
        <w:t xml:space="preserve">(не менее 250 слов);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умением редактировать и совершенствовать собственные письменные высказывания с учётом норм русского литературного языка;</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сформированность представлений об основных направлениях литературной критики, о современных подходах к анализу художественного текста </w:t>
      </w:r>
      <w:r>
        <w:rPr>
          <w:rFonts w:ascii="Times New Roman" w:hAnsi="Times New Roman"/>
          <w:sz w:val="24"/>
          <w:szCs w:val="24"/>
          <w:lang w:val="ru-RU"/>
        </w:rPr>
        <w:br/>
        <w:t xml:space="preserve">в литературоведении; </w:t>
      </w:r>
      <w:r>
        <w:rPr>
          <w:rFonts w:ascii="Times New Roman" w:hAnsi="Times New Roman"/>
          <w:sz w:val="24"/>
          <w:szCs w:val="24"/>
          <w:lang w:val="ru-RU"/>
        </w:rPr>
      </w:r>
      <w:r>
        <w:rPr>
          <w:rFonts w:ascii="Times New Roman" w:hAnsi="Times New Roman"/>
          <w:sz w:val="24"/>
          <w:szCs w:val="24"/>
          <w:lang w:val="ru-RU"/>
        </w:rPr>
      </w:r>
    </w:p>
    <w:p>
      <w:pPr>
        <w:contextualSpacing/>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умение создавать собственные литературно-критические произведения </w:t>
      </w:r>
      <w:r>
        <w:rPr>
          <w:rFonts w:ascii="Times New Roman" w:hAnsi="Times New Roman"/>
          <w:sz w:val="24"/>
          <w:szCs w:val="24"/>
          <w:lang w:val="ru-RU"/>
        </w:rPr>
        <w:br/>
        <w:t xml:space="preserve">на основе прочитанных художественных текстов;</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w:t>
      </w:r>
      <w:r>
        <w:rPr>
          <w:rFonts w:ascii="Times New Roman" w:hAnsi="Times New Roman"/>
          <w:sz w:val="24"/>
          <w:szCs w:val="24"/>
          <w:lang w:val="ru-RU"/>
        </w:rPr>
        <w:t xml:space="preserve">электронных библиотечных систем.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pStyle w:val="2335"/>
        <w:ind w:firstLine="708"/>
        <w:jc w:val="both"/>
        <w:spacing w:before="0" w:line="360" w:lineRule="auto"/>
        <w:rPr>
          <w:sz w:val="24"/>
          <w:szCs w:val="24"/>
          <w:lang w:val="ru-RU" w:eastAsia="ru-RU"/>
        </w:rPr>
        <w:pBdr>
          <w:bottom w:val="none" w:color="000000" w:sz="0" w:space="0"/>
        </w:pBdr>
      </w:pPr>
      <w:r>
        <w:rPr>
          <w:sz w:val="24"/>
          <w:szCs w:val="24"/>
          <w:lang w:val="ru-RU" w:eastAsia="ru-RU"/>
        </w:rPr>
        <w:t xml:space="preserve">2 </w:t>
      </w:r>
      <w:r>
        <w:rPr>
          <w:sz w:val="24"/>
          <w:szCs w:val="24"/>
          <w:lang w:val="ru-RU" w:eastAsia="ru-RU"/>
        </w:rPr>
        <w:t xml:space="preserve">ПРОГРАММА ФОРМИРОВАНИЯ УУД</w:t>
      </w:r>
      <w:r>
        <w:rPr>
          <w:sz w:val="24"/>
          <w:szCs w:val="24"/>
          <w:lang w:val="ru-RU" w:eastAsia="ru-RU"/>
        </w:rPr>
      </w:r>
      <w:r>
        <w:rPr>
          <w:sz w:val="24"/>
          <w:szCs w:val="24"/>
          <w:lang w:val="ru-RU" w:eastAsia="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b/>
          <w:sz w:val="24"/>
          <w:szCs w:val="24"/>
          <w:lang w:val="ru-RU"/>
        </w:rPr>
        <w:t xml:space="preserve">2.2.1 </w:t>
      </w:r>
      <w:r>
        <w:rPr>
          <w:rFonts w:ascii="Times New Roman" w:hAnsi="Times New Roman" w:eastAsia="SchoolBookSanPin"/>
          <w:b/>
          <w:sz w:val="24"/>
          <w:szCs w:val="24"/>
          <w:lang w:val="ru-RU"/>
        </w:rPr>
        <w:t xml:space="preserve">Целевой раздел.</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36.1.1.</w:t>
      </w:r>
      <w:r>
        <w:rPr>
          <w:rFonts w:ascii="Times New Roman" w:hAnsi="Times New Roman" w:eastAsia="SchoolBookSanPin"/>
          <w:sz w:val="24"/>
          <w:szCs w:val="24"/>
          <w:lang w:val="ru-RU"/>
        </w:rPr>
        <w:t xml:space="preserve"> 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36.1.2.</w:t>
      </w:r>
      <w:r>
        <w:rPr>
          <w:rFonts w:ascii="Times New Roman" w:hAnsi="Times New Roman" w:eastAsia="SchoolBookSanPin"/>
          <w:sz w:val="24"/>
          <w:szCs w:val="24"/>
          <w:lang w:val="ru-RU"/>
        </w:rPr>
        <w:t xml:space="preserve"> Формирование системы УУД осуществляется с учетом возрастных особенностей развития личностной и познавательной сфер обучающихся. </w:t>
      </w:r>
      <w:r>
        <w:rPr>
          <w:rFonts w:ascii="Times New Roman" w:hAnsi="Times New Roman" w:eastAsia="SchoolBookSanPin"/>
          <w:sz w:val="24"/>
          <w:szCs w:val="24"/>
          <w:lang w:val="ru-RU"/>
        </w:rPr>
        <w:br/>
        <w:t xml:space="preserve">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w:t>
      </w:r>
      <w:r>
        <w:rPr>
          <w:rFonts w:ascii="Times New Roman" w:hAnsi="Times New Roman" w:eastAsia="SchoolBookSanPin"/>
          <w:sz w:val="24"/>
          <w:szCs w:val="24"/>
          <w:lang w:val="ru-RU"/>
        </w:rPr>
        <w:t xml:space="preserve">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r>
        <w:rPr>
          <w:rFonts w:ascii="Times New Roman" w:hAnsi="Times New Roman" w:eastAsia="SchoolBookSanPin"/>
          <w:sz w:val="24"/>
          <w:szCs w:val="24"/>
          <w:lang w:val="ru-RU"/>
        </w:rPr>
        <w:br/>
        <w:t xml:space="preserve">УУД в процессе взросления из средства успешности решения предметных задач постепенно превращаются в объект рассмотрения,</w:t>
      </w:r>
      <w:r>
        <w:rPr>
          <w:rFonts w:ascii="Times New Roman" w:hAnsi="Times New Roman" w:eastAsia="SchoolBookSanPin"/>
          <w:sz w:val="24"/>
          <w:szCs w:val="24"/>
          <w:lang w:val="ru-RU"/>
        </w:rPr>
        <w:t xml:space="preserve">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36.1.3.</w:t>
      </w:r>
      <w:r>
        <w:rPr>
          <w:rFonts w:ascii="Times New Roman" w:hAnsi="Times New Roman" w:eastAsia="SchoolBookSanPin"/>
          <w:sz w:val="24"/>
          <w:szCs w:val="24"/>
          <w:lang w:val="ru-RU"/>
        </w:rPr>
        <w:t xml:space="preserve"> 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w:t>
      </w:r>
      <w:r>
        <w:rPr>
          <w:rFonts w:ascii="Times New Roman" w:hAnsi="Times New Roman" w:eastAsia="SchoolBookSanPin"/>
          <w:sz w:val="24"/>
          <w:szCs w:val="24"/>
          <w:lang w:val="ru-RU"/>
        </w:rPr>
        <w:t xml:space="preserve">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w:t>
      </w:r>
      <w:r>
        <w:rPr>
          <w:rFonts w:ascii="Times New Roman" w:hAnsi="Times New Roman" w:eastAsia="SchoolBookSanPin"/>
          <w:sz w:val="24"/>
          <w:szCs w:val="24"/>
          <w:lang w:val="ru-RU"/>
        </w:rPr>
        <w:br/>
        <w:t xml:space="preserve">для эффективного разрешения конфликтов. Старший школьный возраст является ключевым для развития познавательных </w:t>
      </w:r>
      <w:r>
        <w:rPr>
          <w:rFonts w:ascii="Times New Roman" w:hAnsi="Times New Roman" w:eastAsia="SchoolBookSanPin"/>
          <w:sz w:val="24"/>
          <w:szCs w:val="24"/>
          <w:lang w:val="ru-RU"/>
        </w:rPr>
        <w:t xml:space="preserve">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w:t>
      </w:r>
      <w:r>
        <w:rPr>
          <w:rFonts w:ascii="Times New Roman" w:hAnsi="Times New Roman" w:eastAsia="SchoolBookSanPin"/>
          <w:sz w:val="24"/>
          <w:szCs w:val="24"/>
          <w:lang w:val="ru-RU"/>
        </w:rPr>
        <w:br/>
        <w:t xml:space="preserve">в ситуации выбора уровня изучения предметов, профиля и подготовки к выбору будущей профессии.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36.1.4.</w:t>
      </w:r>
      <w:r>
        <w:rPr>
          <w:rFonts w:ascii="Times New Roman" w:hAnsi="Times New Roman" w:eastAsia="SchoolBookSanPin"/>
          <w:sz w:val="24"/>
          <w:szCs w:val="24"/>
          <w:lang w:val="ru-RU"/>
        </w:rPr>
        <w:t xml:space="preserve"> Программа развития УУД направлена на повышение эффективности освоения обучающимися основной образовательной программы, а также усв</w:t>
      </w:r>
      <w:r>
        <w:rPr>
          <w:rFonts w:ascii="Times New Roman" w:hAnsi="Times New Roman" w:eastAsia="SchoolBookSanPin"/>
          <w:sz w:val="24"/>
          <w:szCs w:val="24"/>
          <w:lang w:val="ru-RU"/>
        </w:rPr>
        <w:t xml:space="preserve">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36.1.5. </w:t>
      </w:r>
      <w:r>
        <w:rPr>
          <w:rFonts w:ascii="Times New Roman" w:hAnsi="Times New Roman" w:eastAsia="SchoolBookSanPin"/>
          <w:sz w:val="24"/>
          <w:szCs w:val="24"/>
          <w:lang w:val="ru-RU"/>
        </w:rPr>
        <w:t xml:space="preserve">Программа формирования УУД призвана обеспечить: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развитие у обучающихся способности к самопознанию, саморазвитию </w:t>
      </w:r>
      <w:r>
        <w:rPr>
          <w:rFonts w:ascii="Times New Roman" w:hAnsi="Times New Roman" w:eastAsia="SchoolBookSanPin"/>
          <w:sz w:val="24"/>
          <w:szCs w:val="24"/>
          <w:lang w:val="ru-RU"/>
        </w:rPr>
        <w:br/>
        <w:t xml:space="preserve">и самоопределению; формирование личностных ценностно-смысловых ориентиров и установок, системы значимых социальных и межличностных отношений;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формирование умений самостоятельного планирования и осуществления учебной деятельности и организации учебного сотрудничества с педагогами </w:t>
      </w:r>
      <w:r>
        <w:rPr>
          <w:rFonts w:ascii="Times New Roman" w:hAnsi="Times New Roman" w:eastAsia="SchoolBookSanPin"/>
          <w:sz w:val="24"/>
          <w:szCs w:val="24"/>
          <w:lang w:val="ru-RU"/>
        </w:rPr>
        <w:br/>
        <w:t xml:space="preserve">и сверстниками;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создание условий для интеграции урочных и внеурочных форм учебно-исследовательской и проектной деятельности обучающихся;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формировани</w:t>
      </w:r>
      <w:r>
        <w:rPr>
          <w:rFonts w:ascii="Times New Roman" w:hAnsi="Times New Roman" w:eastAsia="SchoolBookSanPin"/>
          <w:sz w:val="24"/>
          <w:szCs w:val="24"/>
          <w:lang w:val="ru-RU"/>
        </w:rPr>
        <w:t xml:space="preserve">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работ, основами информационной безопасности, умением безопасного использования  ИКТ;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формирование знаний и навыков в области финансовой грамотности </w:t>
      </w:r>
      <w:r>
        <w:rPr>
          <w:rFonts w:ascii="Times New Roman" w:hAnsi="Times New Roman" w:eastAsia="SchoolBookSanPin"/>
          <w:sz w:val="24"/>
          <w:szCs w:val="24"/>
          <w:lang w:val="ru-RU"/>
        </w:rPr>
        <w:br/>
        <w:t xml:space="preserve">и устойчивого развития общества.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возможность практического использования приобретенных обучающимися коммуникативных навыков, навыков целеполагания, планирования и самоконтроля;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подготовку к осознанному выбору дальнейшего образования </w:t>
      </w:r>
      <w:r>
        <w:rPr>
          <w:rFonts w:ascii="Times New Roman" w:hAnsi="Times New Roman" w:eastAsia="SchoolBookSanPin"/>
          <w:sz w:val="24"/>
          <w:szCs w:val="24"/>
          <w:lang w:val="ru-RU"/>
        </w:rPr>
        <w:br/>
        <w:t xml:space="preserve">и профессиональной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b/>
          <w:sz w:val="24"/>
          <w:szCs w:val="24"/>
          <w:u w:val="single"/>
          <w:lang w:val="ru-RU"/>
        </w:rPr>
      </w:pPr>
      <w:r>
        <w:rPr>
          <w:rFonts w:ascii="Times New Roman" w:hAnsi="Times New Roman"/>
          <w:b/>
          <w:sz w:val="24"/>
          <w:szCs w:val="24"/>
          <w:u w:val="single"/>
          <w:lang w:val="ru-RU"/>
        </w:rPr>
        <w:t xml:space="preserve">2.2.2  </w:t>
      </w:r>
      <w:r>
        <w:rPr>
          <w:rFonts w:ascii="Times New Roman" w:hAnsi="Times New Roman" w:eastAsia="SchoolBookSanPin"/>
          <w:b/>
          <w:sz w:val="24"/>
          <w:szCs w:val="24"/>
          <w:u w:val="single"/>
          <w:lang w:val="ru-RU"/>
        </w:rPr>
        <w:t xml:space="preserve">Содержательный раздел.</w:t>
      </w:r>
      <w:r>
        <w:rPr>
          <w:rFonts w:ascii="Times New Roman" w:hAnsi="Times New Roman" w:eastAsia="SchoolBookSanPin"/>
          <w:b/>
          <w:sz w:val="24"/>
          <w:szCs w:val="24"/>
          <w:u w:val="single"/>
          <w:lang w:val="ru-RU"/>
        </w:rPr>
      </w:r>
      <w:r>
        <w:rPr>
          <w:rFonts w:ascii="Times New Roman" w:hAnsi="Times New Roman" w:eastAsia="SchoolBookSanPin"/>
          <w:b/>
          <w:sz w:val="24"/>
          <w:szCs w:val="24"/>
          <w:u w:val="single"/>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36.2.1. </w:t>
      </w:r>
      <w:r>
        <w:rPr>
          <w:rFonts w:ascii="Times New Roman" w:hAnsi="Times New Roman" w:eastAsia="SchoolBookSanPin"/>
          <w:sz w:val="24"/>
          <w:szCs w:val="24"/>
          <w:lang w:val="ru-RU"/>
        </w:rPr>
        <w:t xml:space="preserve">Программа формирования УУД у обучающихся содержит: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описание взаимосвязи УУД с содержанием учебных предметов;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описание особенностей реализации основных направлений и форм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учебно-исследовательской и проектной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36.2.2. </w:t>
      </w:r>
      <w:r>
        <w:rPr>
          <w:rFonts w:ascii="Times New Roman" w:hAnsi="Times New Roman" w:eastAsia="SchoolBookSanPin"/>
          <w:sz w:val="24"/>
          <w:szCs w:val="24"/>
          <w:lang w:val="ru-RU"/>
        </w:rPr>
        <w:t xml:space="preserve">Описание взаимосвязи УУД с содержанием учебных предметов.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Содержание основного общего образования определяется программой основного общего образования. Предметное учебное содержание фиксируется </w:t>
      </w:r>
      <w:r>
        <w:rPr>
          <w:rFonts w:ascii="Times New Roman" w:hAnsi="Times New Roman" w:eastAsia="SchoolBookSanPin"/>
          <w:sz w:val="24"/>
          <w:szCs w:val="24"/>
          <w:lang w:val="ru-RU"/>
        </w:rPr>
        <w:br/>
        <w:t xml:space="preserve">в рабочих программах.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Разработанные по всем учебным предметам федеральные рабочие программы (далее – ФРП) отражают определенные во ФГОС СОО УУД в трех своих компонентах: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как часть метапредметных результатов обучения в разделе «Планируемые результаты освоения учебного предмета на уровне основного общего образования»;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соотнесении с предметными результатами по основным разделам и темам учебного содержания;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разделе «Основные виды деятельности» тематического планирования.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36.2.3. </w:t>
      </w:r>
      <w:r>
        <w:rPr>
          <w:rFonts w:ascii="Times New Roman" w:hAnsi="Times New Roman" w:eastAsia="SchoolBookSanPin"/>
          <w:sz w:val="24"/>
          <w:szCs w:val="24"/>
          <w:lang w:val="ru-RU"/>
        </w:rPr>
        <w:t xml:space="preserve">Описание реализации требований формирования УУД в предметных результатах и тематическом планировании по отдельным предметным областям.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36.2.3.1. </w:t>
      </w:r>
      <w:r>
        <w:rPr>
          <w:rFonts w:ascii="Times New Roman" w:hAnsi="Times New Roman" w:eastAsia="SchoolBookSanPin"/>
          <w:sz w:val="24"/>
          <w:szCs w:val="24"/>
          <w:lang w:val="ru-RU"/>
        </w:rPr>
        <w:t xml:space="preserve">Русский язык и литература.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36.2.3.1.1. </w:t>
      </w:r>
      <w:r>
        <w:rPr>
          <w:rFonts w:ascii="Times New Roman" w:hAnsi="Times New Roman" w:eastAsia="SchoolBookSanPin"/>
          <w:sz w:val="24"/>
          <w:szCs w:val="24"/>
          <w:lang w:val="ru-RU"/>
        </w:rPr>
        <w:t xml:space="preserve">Формирование универсальных учебных познавательных действий </w:t>
      </w:r>
      <w:r>
        <w:rPr>
          <w:rFonts w:ascii="Times New Roman" w:hAnsi="Times New Roman" w:eastAsia="SchoolBookSanPin"/>
          <w:sz w:val="24"/>
          <w:szCs w:val="24"/>
          <w:lang w:val="ru-RU"/>
        </w:rPr>
        <w:br/>
        <w:t xml:space="preserve">включает базовые логические действия: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устанавливать существенный признак или основание для сравнения, классификации и обобщения яз</w:t>
      </w:r>
      <w:r>
        <w:rPr>
          <w:rFonts w:ascii="Times New Roman" w:hAnsi="Times New Roman" w:eastAsia="SchoolBookSanPin"/>
          <w:sz w:val="24"/>
          <w:szCs w:val="24"/>
          <w:lang w:val="ru-RU"/>
        </w:rPr>
        <w:t xml:space="preserve">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w:t>
      </w:r>
      <w:r>
        <w:rPr>
          <w:rFonts w:ascii="Times New Roman" w:hAnsi="Times New Roman" w:eastAsia="SchoolBookSanPin"/>
          <w:sz w:val="24"/>
          <w:szCs w:val="24"/>
          <w:lang w:val="ru-RU"/>
        </w:rPr>
        <w:br/>
        <w:t xml:space="preserve">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выявлять закономерности и противоречия в языковых фактах, данных </w:t>
      </w:r>
      <w:r>
        <w:rPr>
          <w:rFonts w:ascii="Times New Roman" w:hAnsi="Times New Roman" w:eastAsia="SchoolBookSanPin"/>
          <w:sz w:val="24"/>
          <w:szCs w:val="24"/>
          <w:lang w:val="ru-RU"/>
        </w:rPr>
        <w:br/>
        <w:t xml:space="preserve">в наблюдении (например, традиционный принцип русской орфографии </w:t>
      </w:r>
      <w:r>
        <w:rPr>
          <w:rFonts w:ascii="Times New Roman" w:hAnsi="Times New Roman" w:eastAsia="SchoolBookSanPin"/>
          <w:sz w:val="24"/>
          <w:szCs w:val="24"/>
          <w:lang w:val="ru-RU"/>
        </w:rPr>
        <w:br/>
        <w:t xml:space="preserve">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w:t>
      </w:r>
      <w:r>
        <w:rPr>
          <w:rFonts w:ascii="Times New Roman" w:hAnsi="Times New Roman" w:eastAsia="SchoolBookSanPin"/>
          <w:sz w:val="24"/>
          <w:szCs w:val="24"/>
          <w:lang w:val="ru-RU"/>
        </w:rPr>
        <w:br/>
        <w:t xml:space="preserve">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выражать отношения, завис</w:t>
      </w:r>
      <w:r>
        <w:rPr>
          <w:rFonts w:ascii="Times New Roman" w:hAnsi="Times New Roman" w:eastAsia="SchoolBookSanPin"/>
          <w:sz w:val="24"/>
          <w:szCs w:val="24"/>
          <w:lang w:val="ru-RU"/>
        </w:rPr>
        <w:t xml:space="preserve">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разрабатывать план решения языковой и речевой задачи с учётом анализа имеющихся данных, представленных в виде текста, таблицы, графики и другие;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развивать критическое мышление при решении жизненных проблем с учётом собственного речевого и читательского опыта.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самостоятельно формулировать и актуализировать проблему, заложенную </w:t>
      </w:r>
      <w:r>
        <w:rPr>
          <w:rFonts w:ascii="Times New Roman" w:hAnsi="Times New Roman" w:eastAsia="SchoolBookSanPin"/>
          <w:sz w:val="24"/>
          <w:szCs w:val="24"/>
          <w:lang w:val="ru-RU"/>
        </w:rPr>
        <w:br/>
        <w:t xml:space="preserve">в художественном произведении, рассматривать ее всесторонне;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w:t>
      </w:r>
      <w:r>
        <w:rPr>
          <w:rFonts w:ascii="Times New Roman" w:hAnsi="Times New Roman" w:eastAsia="SchoolBookSanPin"/>
          <w:sz w:val="24"/>
          <w:szCs w:val="24"/>
          <w:lang w:val="ru-RU"/>
        </w:rPr>
        <w:br/>
        <w:t xml:space="preserve">и зарубежной литературы, интерпретациями в различных видах искусств;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36.2.3.1.2. </w:t>
      </w:r>
      <w:r>
        <w:rPr>
          <w:rFonts w:ascii="Times New Roman" w:hAnsi="Times New Roman" w:eastAsia="SchoolBookSanPin"/>
          <w:sz w:val="24"/>
          <w:szCs w:val="24"/>
          <w:lang w:val="ru-RU"/>
        </w:rPr>
        <w:t xml:space="preserve">Формирование универсальных учебных познавательных действий </w:t>
      </w:r>
      <w:r>
        <w:rPr>
          <w:rFonts w:ascii="Times New Roman" w:hAnsi="Times New Roman" w:eastAsia="SchoolBookSanPin"/>
          <w:sz w:val="24"/>
          <w:szCs w:val="24"/>
          <w:lang w:val="ru-RU"/>
        </w:rPr>
        <w:br/>
        <w:t xml:space="preserve">включает базовые исследовательские действия: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формулировать вопросы исследовательского характера (например, </w:t>
      </w:r>
      <w:r>
        <w:rPr>
          <w:rFonts w:ascii="Times New Roman" w:hAnsi="Times New Roman" w:eastAsia="SchoolBookSanPin"/>
          <w:sz w:val="24"/>
          <w:szCs w:val="24"/>
          <w:lang w:val="ru-RU"/>
        </w:rPr>
        <w:br/>
        <w:t xml:space="preserve">о лексической сочетаемости слов, об особенности употребления стилистически окрашенной лексики и другие);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анализировать результаты, полученные в ходе решения языковой и речевой задачи, критически оценивать их достоверность;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уметь интегрировать знания из разных предметных областей (например, </w:t>
      </w:r>
      <w:r>
        <w:rPr>
          <w:rFonts w:ascii="Times New Roman" w:hAnsi="Times New Roman" w:eastAsia="SchoolBookSanPin"/>
          <w:sz w:val="24"/>
          <w:szCs w:val="24"/>
          <w:lang w:val="ru-RU"/>
        </w:rPr>
        <w:br/>
        <w:t xml:space="preserve">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уметь переносить знания в практическую область, освоенные средства </w:t>
      </w:r>
      <w:r>
        <w:rPr>
          <w:rFonts w:ascii="Times New Roman" w:hAnsi="Times New Roman" w:eastAsia="SchoolBookSanPin"/>
          <w:sz w:val="24"/>
          <w:szCs w:val="24"/>
          <w:lang w:val="ru-RU"/>
        </w:rPr>
        <w:br/>
        <w:t xml:space="preserve">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w:t>
      </w:r>
      <w:r>
        <w:rPr>
          <w:rFonts w:ascii="Times New Roman" w:hAnsi="Times New Roman" w:eastAsia="SchoolBookSanPin"/>
          <w:sz w:val="24"/>
          <w:szCs w:val="24"/>
          <w:lang w:val="ru-RU"/>
        </w:rPr>
        <w:br/>
        <w:t xml:space="preserve">и изучения литературных произведений, в познавательную и практическую области жизнедеятельности;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владеть навыками учебно-исследовательской и проектной деятельности </w:t>
      </w:r>
      <w:r>
        <w:rPr>
          <w:rFonts w:ascii="Times New Roman" w:hAnsi="Times New Roman" w:eastAsia="SchoolBookSanPin"/>
          <w:sz w:val="24"/>
          <w:szCs w:val="24"/>
          <w:lang w:val="ru-RU"/>
        </w:rPr>
        <w:br/>
        <w:t xml:space="preserve">на основе литературного материала, проявлять устойчивый интерес к чтению </w:t>
      </w:r>
      <w:r>
        <w:rPr>
          <w:rFonts w:ascii="Times New Roman" w:hAnsi="Times New Roman" w:eastAsia="SchoolBookSanPin"/>
          <w:sz w:val="24"/>
          <w:szCs w:val="24"/>
          <w:lang w:val="ru-RU"/>
        </w:rPr>
        <w:br/>
        <w:t xml:space="preserve">как средству познания отечественной и других культур;</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36.2.3.1.3. </w:t>
      </w:r>
      <w:r>
        <w:rPr>
          <w:rFonts w:ascii="Times New Roman" w:hAnsi="Times New Roman" w:eastAsia="SchoolBookSanPin"/>
          <w:sz w:val="24"/>
          <w:szCs w:val="24"/>
          <w:lang w:val="ru-RU"/>
        </w:rPr>
        <w:t xml:space="preserve">Формирование универсальных учебных познавательных действий </w:t>
      </w:r>
      <w:r>
        <w:rPr>
          <w:rFonts w:ascii="Times New Roman" w:hAnsi="Times New Roman" w:eastAsia="SchoolBookSanPin"/>
          <w:sz w:val="24"/>
          <w:szCs w:val="24"/>
          <w:lang w:val="ru-RU"/>
        </w:rPr>
        <w:br/>
        <w:t xml:space="preserve">включает работу с информацией: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самостоятельно осуществлять поиск, анализ, систематизацию </w:t>
      </w:r>
      <w:r>
        <w:rPr>
          <w:rFonts w:ascii="Times New Roman" w:hAnsi="Times New Roman" w:eastAsia="SchoolBookSanPin"/>
          <w:sz w:val="24"/>
          <w:szCs w:val="24"/>
          <w:lang w:val="ru-RU"/>
        </w:rPr>
        <w:br/>
        <w:t xml:space="preserve">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w:t>
      </w:r>
      <w:r>
        <w:rPr>
          <w:rFonts w:ascii="Times New Roman" w:hAnsi="Times New Roman" w:eastAsia="SchoolBookSanPin"/>
          <w:sz w:val="24"/>
          <w:szCs w:val="24"/>
          <w:lang w:val="ru-RU"/>
        </w:rPr>
        <w:br/>
        <w:t xml:space="preserve">и морально-этическим нормам;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создавать тексты в различных форматах с учётом назначения информации </w:t>
      </w:r>
      <w:r>
        <w:rPr>
          <w:rFonts w:ascii="Times New Roman" w:hAnsi="Times New Roman" w:eastAsia="SchoolBookSanPin"/>
          <w:sz w:val="24"/>
          <w:szCs w:val="24"/>
          <w:lang w:val="ru-RU"/>
        </w:rPr>
        <w:br/>
        <w:t xml:space="preserve">и её целевой аудитории, выбирать оптимальную форму её представления </w:t>
      </w:r>
      <w:r>
        <w:rPr>
          <w:rFonts w:ascii="Times New Roman" w:hAnsi="Times New Roman" w:eastAsia="SchoolBookSanPin"/>
          <w:sz w:val="24"/>
          <w:szCs w:val="24"/>
          <w:lang w:val="ru-RU"/>
        </w:rPr>
        <w:br/>
        <w:t xml:space="preserve">и визуализации (презентация, таблица, схема и другие);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владеть навыками защиты личной информации, соблюдать требования информационной безопасности.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36.2.3.1.4. </w:t>
      </w:r>
      <w:r>
        <w:rPr>
          <w:rFonts w:ascii="Times New Roman" w:hAnsi="Times New Roman" w:eastAsia="SchoolBookSanPin"/>
          <w:sz w:val="24"/>
          <w:szCs w:val="24"/>
          <w:lang w:val="ru-RU"/>
        </w:rPr>
        <w:t xml:space="preserve">Формирование универсальных учебных коммуникативных действий включает умения: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владеть различными видами монолога и диалога, формулировать в устной </w:t>
      </w:r>
      <w:r>
        <w:rPr>
          <w:rFonts w:ascii="Times New Roman" w:hAnsi="Times New Roman" w:eastAsia="SchoolBookSanPin"/>
          <w:sz w:val="24"/>
          <w:szCs w:val="24"/>
          <w:lang w:val="ru-RU"/>
        </w:rPr>
        <w:br/>
        <w:t xml:space="preserve">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w:t>
      </w:r>
      <w:r>
        <w:rPr>
          <w:rFonts w:ascii="Times New Roman" w:hAnsi="Times New Roman" w:eastAsia="SchoolBookSanPin"/>
          <w:sz w:val="24"/>
          <w:szCs w:val="24"/>
          <w:lang w:val="ru-RU"/>
        </w:rPr>
        <w:br/>
        <w:t xml:space="preserve">по поставленной проблеме;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пользоваться невербальными средствами общения, понимать значение социальных знаков;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аргументированно</w:t>
      </w:r>
      <w:r>
        <w:rPr>
          <w:rFonts w:ascii="Times New Roman" w:hAnsi="Times New Roman" w:eastAsia="SchoolBookSanPin"/>
          <w:sz w:val="24"/>
          <w:szCs w:val="24"/>
          <w:lang w:val="ru-RU"/>
        </w:rPr>
        <w:t xml:space="preserve">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принимать цели совместной деятельности, организовывать, координировать действия по их достижению;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оценивать качество своего вклада и вклада каждого участника команды </w:t>
      </w:r>
      <w:r>
        <w:rPr>
          <w:rFonts w:ascii="Times New Roman" w:hAnsi="Times New Roman" w:eastAsia="SchoolBookSanPin"/>
          <w:sz w:val="24"/>
          <w:szCs w:val="24"/>
          <w:lang w:val="ru-RU"/>
        </w:rPr>
        <w:br/>
        <w:t xml:space="preserve">в общий результат;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уметь обобщать мнения нескольких людей и выражать это обобщение </w:t>
      </w:r>
      <w:r>
        <w:rPr>
          <w:rFonts w:ascii="Times New Roman" w:hAnsi="Times New Roman" w:eastAsia="SchoolBookSanPin"/>
          <w:sz w:val="24"/>
          <w:szCs w:val="24"/>
          <w:lang w:val="ru-RU"/>
        </w:rPr>
        <w:br/>
        <w:t xml:space="preserve">в устной и письменной форме;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предлагать новые проекты, оценивать идеи с позиции новизны, оригинальности, практической значимости; проявлять творческие способности </w:t>
      </w:r>
      <w:r>
        <w:rPr>
          <w:rFonts w:ascii="Times New Roman" w:hAnsi="Times New Roman" w:eastAsia="SchoolBookSanPin"/>
          <w:sz w:val="24"/>
          <w:szCs w:val="24"/>
          <w:lang w:val="ru-RU"/>
        </w:rPr>
        <w:br/>
        <w:t xml:space="preserve">и воображение, быть инициативным;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участвовать в дискуссии на литературные темы, в коллективном диалоге, разрабатывать индивидуальный и (или) коллективный учебный проект.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36.2.3.1.5. </w:t>
      </w:r>
      <w:r>
        <w:rPr>
          <w:rFonts w:ascii="Times New Roman" w:hAnsi="Times New Roman" w:eastAsia="SchoolBookSanPin"/>
          <w:sz w:val="24"/>
          <w:szCs w:val="24"/>
          <w:lang w:val="ru-RU"/>
        </w:rPr>
        <w:t xml:space="preserve">Формирование универсальных учебных регулятивных действий включает умения: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самостоятельно составлять план действий при анализе и создании текста, вносить необходимые коррективы;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оценивать приобретённый опыт, в том числе речевой; анализировать </w:t>
      </w:r>
      <w:r>
        <w:rPr>
          <w:rFonts w:ascii="Times New Roman" w:hAnsi="Times New Roman" w:eastAsia="SchoolBookSanPin"/>
          <w:sz w:val="24"/>
          <w:szCs w:val="24"/>
          <w:lang w:val="ru-RU"/>
        </w:rPr>
        <w:br/>
        <w:t xml:space="preserve">и оценивать собственную работу: меру самостоятельности, затруднения, дефициты, ошибки и другие;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осуществлять речевую рефлексию (выявлять коммуникативные неудачи </w:t>
      </w:r>
      <w:r>
        <w:rPr>
          <w:rFonts w:ascii="Times New Roman" w:hAnsi="Times New Roman" w:eastAsia="SchoolBookSanPin"/>
          <w:sz w:val="24"/>
          <w:szCs w:val="24"/>
          <w:lang w:val="ru-RU"/>
        </w:rPr>
        <w:br/>
        <w:t xml:space="preserve">и их причины, уметь предупреждать их), давать оценку приобретённому речевому опыту и корректировать собственную речь с учётом целей и условий общения;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давать оценку новым ситуациям, в том числе изображённым </w:t>
      </w:r>
      <w:r>
        <w:rPr>
          <w:rFonts w:ascii="Times New Roman" w:hAnsi="Times New Roman" w:eastAsia="SchoolBookSanPin"/>
          <w:sz w:val="24"/>
          <w:szCs w:val="24"/>
          <w:lang w:val="ru-RU"/>
        </w:rPr>
        <w:br/>
        <w:t xml:space="preserve">в художественной литературе; оценивать приобретенный опыт с учетом литературных знаний;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36.2.3.2. </w:t>
      </w:r>
      <w:r>
        <w:rPr>
          <w:rFonts w:ascii="Times New Roman" w:hAnsi="Times New Roman" w:eastAsia="SchoolBookSanPin"/>
          <w:sz w:val="24"/>
          <w:szCs w:val="24"/>
          <w:lang w:val="ru-RU"/>
        </w:rPr>
        <w:t xml:space="preserve">Иностранный язык.</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36.2.3.2.1. </w:t>
      </w:r>
      <w:r>
        <w:rPr>
          <w:rFonts w:ascii="Times New Roman" w:hAnsi="Times New Roman" w:eastAsia="SchoolBookSanPin"/>
          <w:sz w:val="24"/>
          <w:szCs w:val="24"/>
          <w:lang w:val="ru-RU"/>
        </w:rPr>
        <w:t xml:space="preserve">Формирование универсальных учебных познавательных действий </w:t>
      </w:r>
      <w:r>
        <w:rPr>
          <w:rFonts w:ascii="Times New Roman" w:hAnsi="Times New Roman" w:eastAsia="SchoolBookSanPin"/>
          <w:sz w:val="24"/>
          <w:szCs w:val="24"/>
          <w:lang w:val="ru-RU"/>
        </w:rPr>
        <w:br/>
        <w:t xml:space="preserve">включает базовые логические и исследовательские действия: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анализировать, устанавливать аналогии между способами выражения мысли средствами иностранного и родного языков;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распознавать свойства и признаки языковых единиц и языковых явлений иностранного языка; сравнивать, классифицировать и обобщать их;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выявлять признаки и свойства языковых единиц и языковых явлений иностранного языка (например, грамматических конструкции и их функций);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сравнивать разные типы и жанры устных и письменных высказываний </w:t>
      </w:r>
      <w:r>
        <w:rPr>
          <w:rFonts w:ascii="Times New Roman" w:hAnsi="Times New Roman" w:eastAsia="SchoolBookSanPin"/>
          <w:sz w:val="24"/>
          <w:szCs w:val="24"/>
          <w:lang w:val="ru-RU"/>
        </w:rPr>
        <w:br/>
        <w:t xml:space="preserve">на иностранном языке;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различать в иноязычном устном и письменном тексте - факт и мнение;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анализировать структурно и содержательно разные типы и жанры устных </w:t>
      </w:r>
      <w:r>
        <w:rPr>
          <w:rFonts w:ascii="Times New Roman" w:hAnsi="Times New Roman" w:eastAsia="SchoolBookSanPin"/>
          <w:sz w:val="24"/>
          <w:szCs w:val="24"/>
          <w:lang w:val="ru-RU"/>
        </w:rPr>
        <w:br/>
        <w:t xml:space="preserve">и письменных высказываний на иностранном языке с целью дальнейшего использования результатов анализа в собственных высказывания;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проводить по предложенному плану небольшое исследование </w:t>
      </w:r>
      <w:r>
        <w:rPr>
          <w:rFonts w:ascii="Times New Roman" w:hAnsi="Times New Roman" w:eastAsia="SchoolBookSanPin"/>
          <w:sz w:val="24"/>
          <w:szCs w:val="24"/>
          <w:lang w:val="ru-RU"/>
        </w:rPr>
        <w:br/>
        <w:t xml:space="preserve">по установлению особенностей единиц изучаемого языка, языковых явлений (лексических, грамматических), социокультурных явлений;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самостоятельно формулировать обобщения и выводы по результатам проведённого наблюдения за языковыми явлениями;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w:t>
      </w:r>
      <w:r>
        <w:rPr>
          <w:rFonts w:ascii="Times New Roman" w:hAnsi="Times New Roman" w:eastAsia="SchoolBookSanPin"/>
          <w:sz w:val="24"/>
          <w:szCs w:val="24"/>
          <w:lang w:val="ru-RU"/>
        </w:rPr>
        <w:br/>
        <w:t xml:space="preserve">или во внеурочной деятельности;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проводить небольшое исследование межкультурного характера </w:t>
      </w:r>
      <w:r>
        <w:rPr>
          <w:rFonts w:ascii="Times New Roman" w:hAnsi="Times New Roman" w:eastAsia="SchoolBookSanPin"/>
          <w:sz w:val="24"/>
          <w:szCs w:val="24"/>
          <w:lang w:val="ru-RU"/>
        </w:rPr>
        <w:br/>
        <w:t xml:space="preserve">по установлению соответствий и различий в культурных особенностях родной страны и страны изучаемого языка.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36.2.3.2.2. </w:t>
      </w:r>
      <w:r>
        <w:rPr>
          <w:rFonts w:ascii="Times New Roman" w:hAnsi="Times New Roman" w:eastAsia="SchoolBookSanPin"/>
          <w:sz w:val="24"/>
          <w:szCs w:val="24"/>
          <w:lang w:val="ru-RU"/>
        </w:rPr>
        <w:t xml:space="preserve">Формирование универсальных учебных познавательных действий </w:t>
      </w:r>
      <w:r>
        <w:rPr>
          <w:rFonts w:ascii="Times New Roman" w:hAnsi="Times New Roman" w:eastAsia="SchoolBookSanPin"/>
          <w:sz w:val="24"/>
          <w:szCs w:val="24"/>
          <w:lang w:val="ru-RU"/>
        </w:rPr>
        <w:br/>
        <w:t xml:space="preserve">включает работу с информацией: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фиксировать информацию доступными средствами (в виде ключевых слов, плана, тезисов);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соблюдать информационную безопасность при работе в сети Интернет.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36.2.3.2.3. </w:t>
      </w:r>
      <w:r>
        <w:rPr>
          <w:rFonts w:ascii="Times New Roman" w:hAnsi="Times New Roman" w:eastAsia="SchoolBookSanPin"/>
          <w:sz w:val="24"/>
          <w:szCs w:val="24"/>
          <w:lang w:val="ru-RU"/>
        </w:rPr>
        <w:t xml:space="preserve">Формирование универсальных учебных коммуникативных действий включает умения: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воспринимать и создавать собственные диалогические и монологические высказывания на иностранном языке, участвовать в обсуждениях, выступлениях </w:t>
      </w:r>
      <w:r>
        <w:rPr>
          <w:rFonts w:ascii="Times New Roman" w:hAnsi="Times New Roman" w:eastAsia="SchoolBookSanPin"/>
          <w:sz w:val="24"/>
          <w:szCs w:val="24"/>
          <w:lang w:val="ru-RU"/>
        </w:rPr>
        <w:br/>
        <w:t xml:space="preserve">в соответствии с условиями и целями общения;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развернуто, логично и точно излагать свою точку зрения с использованием адекватных языковых средств изучаемого иностранного языка;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выбирать и использовать выразительные средства языка и знаковых систем (текст, таблица, схема и другие) в соответствии с коммуникативной задачей;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осуществлять смысловое чтение текста с учетом коммуникативной задачи </w:t>
      </w:r>
      <w:r>
        <w:rPr>
          <w:rFonts w:ascii="Times New Roman" w:hAnsi="Times New Roman" w:eastAsia="SchoolBookSanPin"/>
          <w:sz w:val="24"/>
          <w:szCs w:val="24"/>
          <w:lang w:val="ru-RU"/>
        </w:rPr>
        <w:br/>
        <w:t xml:space="preserve">и вида текста, используя разные стратегии чтения (с пониманием основного содержания, с полным пониманием, с нахождением интересующей информации);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выстраивать и представлять в письменной форме логику решения коммуникативной задачи (например, в виде плана высказывания, состоящего </w:t>
      </w:r>
      <w:r>
        <w:rPr>
          <w:rFonts w:ascii="Times New Roman" w:hAnsi="Times New Roman" w:eastAsia="SchoolBookSanPin"/>
          <w:sz w:val="24"/>
          <w:szCs w:val="24"/>
          <w:lang w:val="ru-RU"/>
        </w:rPr>
        <w:br/>
        <w:t xml:space="preserve">из вопросов или утверждений);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36.2.3.2.4. </w:t>
      </w:r>
      <w:r>
        <w:rPr>
          <w:rFonts w:ascii="Times New Roman" w:hAnsi="Times New Roman" w:eastAsia="SchoolBookSanPin"/>
          <w:sz w:val="24"/>
          <w:szCs w:val="24"/>
          <w:lang w:val="ru-RU"/>
        </w:rPr>
        <w:t xml:space="preserve">Формирование универсальных учебных регулятивных действий включает умения: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выполнять работу в условиях реального, виртуального и комбинированного взаимодействия;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оказывать влияние на речевое поведение партнера (например, поощряя </w:t>
      </w:r>
      <w:r>
        <w:rPr>
          <w:rFonts w:ascii="Times New Roman" w:hAnsi="Times New Roman" w:eastAsia="SchoolBookSanPin"/>
          <w:sz w:val="24"/>
          <w:szCs w:val="24"/>
          <w:lang w:val="ru-RU"/>
        </w:rPr>
        <w:br/>
        <w:t xml:space="preserve">его продолжать поиск совместного решения поставленной задачи);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корректировать совместную деятельность с учетом возникших трудностей, новых данных или информации;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осуществлять взаимодействие в ситуациях общения, соблюдая этикетные нормы межкультурного общения.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36.2.3.3. </w:t>
      </w:r>
      <w:r>
        <w:rPr>
          <w:rFonts w:ascii="Times New Roman" w:hAnsi="Times New Roman" w:eastAsia="SchoolBookSanPin"/>
          <w:sz w:val="24"/>
          <w:szCs w:val="24"/>
          <w:lang w:val="ru-RU"/>
        </w:rPr>
        <w:t xml:space="preserve">Математика и информатика.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36.2.3.3.1. </w:t>
      </w:r>
      <w:r>
        <w:rPr>
          <w:rFonts w:ascii="Times New Roman" w:hAnsi="Times New Roman" w:eastAsia="SchoolBookSanPin"/>
          <w:sz w:val="24"/>
          <w:szCs w:val="24"/>
          <w:lang w:val="ru-RU"/>
        </w:rPr>
        <w:t xml:space="preserve">Формирование универсальных учебных познавательных действий </w:t>
      </w:r>
      <w:r>
        <w:rPr>
          <w:rFonts w:ascii="Times New Roman" w:hAnsi="Times New Roman" w:eastAsia="SchoolBookSanPin"/>
          <w:sz w:val="24"/>
          <w:szCs w:val="24"/>
          <w:lang w:val="ru-RU"/>
        </w:rPr>
        <w:br/>
        <w:t xml:space="preserve">включает базовые логические действия: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выявлять качества, характеристики математических понятий и отношений между понятиями; формулировать определения понятий;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устанавливать существенный признак классификации, основания </w:t>
      </w:r>
      <w:r>
        <w:rPr>
          <w:rFonts w:ascii="Times New Roman" w:hAnsi="Times New Roman" w:eastAsia="SchoolBookSanPin"/>
          <w:sz w:val="24"/>
          <w:szCs w:val="24"/>
          <w:lang w:val="ru-RU"/>
        </w:rPr>
        <w:br/>
        <w:t xml:space="preserve">для обобщения и сравнения, критерии проводимого анализа;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воспринимать, формулировать и преобразовывать суждения: утвердительные и отрицательные, единичные, частные и общие; условные;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делать выводы с использованием законов логики, дедуктивных и индуктивных умозаключений, умозаключений по аналогии;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w:t>
      </w:r>
      <w:r>
        <w:rPr>
          <w:rFonts w:ascii="Times New Roman" w:hAnsi="Times New Roman" w:eastAsia="SchoolBookSanPin"/>
          <w:sz w:val="24"/>
          <w:szCs w:val="24"/>
          <w:lang w:val="ru-RU"/>
        </w:rPr>
        <w:br/>
        <w:t xml:space="preserve">и контрпримеры; обосновывать собственные суждения и выводы;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36.2.3.3.2. </w:t>
      </w:r>
      <w:r>
        <w:rPr>
          <w:rFonts w:ascii="Times New Roman" w:hAnsi="Times New Roman" w:eastAsia="SchoolBookSanPin"/>
          <w:sz w:val="24"/>
          <w:szCs w:val="24"/>
          <w:lang w:val="ru-RU"/>
        </w:rPr>
        <w:t xml:space="preserve">Формирование универсальных учебных познавательных действий </w:t>
      </w:r>
      <w:r>
        <w:rPr>
          <w:rFonts w:ascii="Times New Roman" w:hAnsi="Times New Roman" w:eastAsia="SchoolBookSanPin"/>
          <w:sz w:val="24"/>
          <w:szCs w:val="24"/>
          <w:lang w:val="ru-RU"/>
        </w:rPr>
        <w:br/>
        <w:t xml:space="preserve">включает базовые исследовательские действия: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использовать вопросы как исследовательский инструмент познания;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формулировать вопросы, фиксирующие противоречие, проблему, устанавливать искомое и данное, формировать гипотезу, аргументировать свою позицию, мнение;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проводить самостоятельно спланированный эксперимент, исследование </w:t>
      </w:r>
      <w:r>
        <w:rPr>
          <w:rFonts w:ascii="Times New Roman" w:hAnsi="Times New Roman" w:eastAsia="SchoolBookSanPin"/>
          <w:sz w:val="24"/>
          <w:szCs w:val="24"/>
          <w:lang w:val="ru-RU"/>
        </w:rPr>
        <w:br/>
        <w:t xml:space="preserve">по установлению особенностей математического объекта, понятия, процедуры, </w:t>
      </w:r>
      <w:r>
        <w:rPr>
          <w:rFonts w:ascii="Times New Roman" w:hAnsi="Times New Roman" w:eastAsia="SchoolBookSanPin"/>
          <w:sz w:val="24"/>
          <w:szCs w:val="24"/>
          <w:lang w:val="ru-RU"/>
        </w:rPr>
        <w:br/>
        <w:t xml:space="preserve">по выявлению зависимостей между объектами, понятиями, процедурами, использовать различные методы;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36.2.3.3.3. </w:t>
      </w:r>
      <w:r>
        <w:rPr>
          <w:rFonts w:ascii="Times New Roman" w:hAnsi="Times New Roman" w:eastAsia="SchoolBookSanPin"/>
          <w:sz w:val="24"/>
          <w:szCs w:val="24"/>
          <w:lang w:val="ru-RU"/>
        </w:rPr>
        <w:t xml:space="preserve">Формирование универсальных учебных познавательных действий </w:t>
      </w:r>
      <w:r>
        <w:rPr>
          <w:rFonts w:ascii="Times New Roman" w:hAnsi="Times New Roman" w:eastAsia="SchoolBookSanPin"/>
          <w:sz w:val="24"/>
          <w:szCs w:val="24"/>
          <w:lang w:val="ru-RU"/>
        </w:rPr>
        <w:br/>
        <w:t xml:space="preserve">включает работу с информацией: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выбирать информацию из источников различных типов, анализировать </w:t>
      </w:r>
      <w:r>
        <w:rPr>
          <w:rFonts w:ascii="Times New Roman" w:hAnsi="Times New Roman" w:eastAsia="SchoolBookSanPin"/>
          <w:sz w:val="24"/>
          <w:szCs w:val="24"/>
          <w:lang w:val="ru-RU"/>
        </w:rPr>
        <w:br/>
        <w:t xml:space="preserve">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оценивать надежность информации по самостоятельно сформулированным критериям, воспринимать ее критически;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выявлять дефициты информации, данных, необходимых для ответа на вопрос и для решения задачи;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анализировать информацию, структурировать ее с помощью таблиц и схем, обобщать, моделировать математически: делать чертежи и краткие записи </w:t>
      </w:r>
      <w:r>
        <w:rPr>
          <w:rFonts w:ascii="Times New Roman" w:hAnsi="Times New Roman" w:eastAsia="SchoolBookSanPin"/>
          <w:sz w:val="24"/>
          <w:szCs w:val="24"/>
          <w:lang w:val="ru-RU"/>
        </w:rPr>
        <w:br/>
        <w:t xml:space="preserve">по условию задачи, отображать графически, записывать с помощью формул;</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формулировать прямые и обратные утверждения, отрицание, выводить следствия; распознавать неверные утверждения и находить в них ошибки;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использовать компьютерно-математические модели для анализа объектов </w:t>
      </w:r>
      <w:r>
        <w:rPr>
          <w:rFonts w:ascii="Times New Roman" w:hAnsi="Times New Roman" w:eastAsia="SchoolBookSanPin"/>
          <w:sz w:val="24"/>
          <w:szCs w:val="24"/>
          <w:lang w:val="ru-RU"/>
        </w:rPr>
        <w:br/>
        <w:t xml:space="preserve">и процессов, оценивать адекватность модели моделируемому объекту </w:t>
      </w:r>
      <w:r>
        <w:rPr>
          <w:rFonts w:ascii="Times New Roman" w:hAnsi="Times New Roman" w:eastAsia="SchoolBookSanPin"/>
          <w:sz w:val="24"/>
          <w:szCs w:val="24"/>
          <w:lang w:val="ru-RU"/>
        </w:rPr>
        <w:br/>
        <w:t xml:space="preserve">или процессу; представлять результаты моделирования в наглядном виде.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36.2.3.3.4. </w:t>
      </w:r>
      <w:r>
        <w:rPr>
          <w:rFonts w:ascii="Times New Roman" w:hAnsi="Times New Roman" w:eastAsia="SchoolBookSanPin"/>
          <w:sz w:val="24"/>
          <w:szCs w:val="24"/>
          <w:lang w:val="ru-RU"/>
        </w:rPr>
        <w:t xml:space="preserve">Формирование универсальных учебных коммуникативных действий включает умения: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воспринимать и формулировать суждения, ясно, точно, грамотно выражать свою точку зрения в устных и письменных текстах;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w:t>
      </w:r>
      <w:r>
        <w:rPr>
          <w:rFonts w:ascii="Times New Roman" w:hAnsi="Times New Roman" w:eastAsia="SchoolBookSanPin"/>
          <w:sz w:val="24"/>
          <w:szCs w:val="24"/>
          <w:lang w:val="ru-RU"/>
        </w:rPr>
        <w:br/>
        <w:t xml:space="preserve">в корректной форме формулировать разногласия и возражения;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представлять логику решения зад</w:t>
      </w:r>
      <w:r>
        <w:rPr>
          <w:rFonts w:ascii="Times New Roman" w:hAnsi="Times New Roman" w:eastAsia="SchoolBookSanPin"/>
          <w:sz w:val="24"/>
          <w:szCs w:val="24"/>
          <w:lang w:val="ru-RU"/>
        </w:rPr>
        <w:t xml:space="preserve">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w:t>
      </w:r>
      <w:r>
        <w:rPr>
          <w:rFonts w:ascii="Times New Roman" w:hAnsi="Times New Roman" w:eastAsia="SchoolBookSanPin"/>
          <w:sz w:val="24"/>
          <w:szCs w:val="24"/>
          <w:lang w:val="ru-RU"/>
        </w:rPr>
        <w:br/>
        <w:t xml:space="preserve">и особенностей аудитории;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участвовать в групповых формах работы (обсуждения, обмен мнений, «мозговые штурмы» и другие), используя преимущества командной </w:t>
      </w:r>
      <w:r>
        <w:rPr>
          <w:rFonts w:ascii="Times New Roman" w:hAnsi="Times New Roman" w:eastAsia="SchoolBookSanPin"/>
          <w:sz w:val="24"/>
          <w:szCs w:val="24"/>
          <w:lang w:val="ru-RU"/>
        </w:rPr>
        <w:br/>
        <w:t xml:space="preserve">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w:t>
      </w:r>
      <w:r>
        <w:rPr>
          <w:rFonts w:ascii="Times New Roman" w:hAnsi="Times New Roman" w:eastAsia="SchoolBookSanPin"/>
          <w:sz w:val="24"/>
          <w:szCs w:val="24"/>
          <w:lang w:val="ru-RU"/>
        </w:rPr>
        <w:br/>
        <w:t xml:space="preserve">и результат работы; обобщать мнения нескольких людей;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выполнять свою часть работы и координировать свои действия с другими членами команды; оценивать качество своего вклада в общий продукт </w:t>
      </w:r>
      <w:r>
        <w:rPr>
          <w:rFonts w:ascii="Times New Roman" w:hAnsi="Times New Roman" w:eastAsia="SchoolBookSanPin"/>
          <w:sz w:val="24"/>
          <w:szCs w:val="24"/>
          <w:lang w:val="ru-RU"/>
        </w:rPr>
        <w:br/>
        <w:t xml:space="preserve">по критериям, сформулированным участниками взаимодействия.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36.2.3.3.5. </w:t>
      </w:r>
      <w:r>
        <w:rPr>
          <w:rFonts w:ascii="Times New Roman" w:hAnsi="Times New Roman" w:eastAsia="SchoolBookSanPin"/>
          <w:sz w:val="24"/>
          <w:szCs w:val="24"/>
          <w:lang w:val="ru-RU"/>
        </w:rPr>
        <w:t xml:space="preserve">Формирование универсальных учебных регулятивных действий включает умения: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составлять план, алгоритм решения задачи, выбирать способ решения </w:t>
      </w:r>
      <w:r>
        <w:rPr>
          <w:rFonts w:ascii="Times New Roman" w:hAnsi="Times New Roman" w:eastAsia="SchoolBookSanPin"/>
          <w:sz w:val="24"/>
          <w:szCs w:val="24"/>
          <w:lang w:val="ru-RU"/>
        </w:rPr>
        <w:br/>
        <w:t xml:space="preserve">с учетом имеющихся ресурсов и собственных возможностей и корректировать </w:t>
      </w:r>
      <w:r>
        <w:rPr>
          <w:rFonts w:ascii="Times New Roman" w:hAnsi="Times New Roman" w:eastAsia="SchoolBookSanPin"/>
          <w:sz w:val="24"/>
          <w:szCs w:val="24"/>
          <w:lang w:val="ru-RU"/>
        </w:rPr>
        <w:br/>
        <w:t xml:space="preserve">с учетом новой информации;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36.2.3.4. </w:t>
      </w:r>
      <w:r>
        <w:rPr>
          <w:rFonts w:ascii="Times New Roman" w:hAnsi="Times New Roman" w:eastAsia="SchoolBookSanPin"/>
          <w:sz w:val="24"/>
          <w:szCs w:val="24"/>
          <w:lang w:val="ru-RU"/>
        </w:rPr>
        <w:t xml:space="preserve">Естественнонаучные предметы.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36.2.3.4.1. </w:t>
      </w:r>
      <w:r>
        <w:rPr>
          <w:rFonts w:ascii="Times New Roman" w:hAnsi="Times New Roman" w:eastAsia="SchoolBookSanPin"/>
          <w:sz w:val="24"/>
          <w:szCs w:val="24"/>
          <w:lang w:val="ru-RU"/>
        </w:rPr>
        <w:t xml:space="preserve">Формирование универсальных учебных познавательных действий </w:t>
      </w:r>
      <w:r>
        <w:rPr>
          <w:rFonts w:ascii="Times New Roman" w:hAnsi="Times New Roman" w:eastAsia="SchoolBookSanPin"/>
          <w:sz w:val="24"/>
          <w:szCs w:val="24"/>
          <w:lang w:val="ru-RU"/>
        </w:rPr>
        <w:br/>
        <w:t xml:space="preserve">включает базовые логические действия: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w:t>
      </w:r>
      <w:r>
        <w:rPr>
          <w:rFonts w:ascii="Times New Roman" w:hAnsi="Times New Roman" w:eastAsia="SchoolBookSanPin"/>
          <w:sz w:val="24"/>
          <w:szCs w:val="24"/>
          <w:lang w:val="ru-RU"/>
        </w:rPr>
        <w:t xml:space="preserve">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строения вещества, выявлять закономерности в проявлении общих свойств у веществ, относящихся </w:t>
      </w:r>
      <w:r>
        <w:rPr>
          <w:rFonts w:ascii="Times New Roman" w:hAnsi="Times New Roman" w:eastAsia="SchoolBookSanPin"/>
          <w:sz w:val="24"/>
          <w:szCs w:val="24"/>
          <w:lang w:val="ru-RU"/>
        </w:rPr>
        <w:br/>
        <w:t xml:space="preserve">к одному классу химических соединений;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выбирать основания и критерии для классификации веществ и химических реакций;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применять используемые в химии символические (знаковые) модели, уметь преобразовывать модельные представления при решении учебных познавательных </w:t>
      </w:r>
      <w:r>
        <w:rPr>
          <w:rFonts w:ascii="Times New Roman" w:hAnsi="Times New Roman" w:eastAsia="SchoolBookSanPin"/>
          <w:sz w:val="24"/>
          <w:szCs w:val="24"/>
          <w:lang w:val="ru-RU"/>
        </w:rPr>
        <w:br/>
        <w:t xml:space="preserve">и практических задач, применять модельные представления для выявления характерных признаков изучаемых веществ и химических реакций;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выбирать наиболее эффективный способ решения расчетных задач с учетом получения новых знаний о веществах и химических реакциях;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например, анализировать </w:t>
      </w:r>
      <w:r>
        <w:rPr>
          <w:rFonts w:ascii="Times New Roman" w:hAnsi="Times New Roman" w:eastAsia="SchoolBookSanPin"/>
          <w:sz w:val="24"/>
          <w:szCs w:val="24"/>
          <w:lang w:val="ru-RU"/>
        </w:rPr>
        <w:br/>
        <w:t xml:space="preserve">и оценивать последствия использования тепловых двигателеи</w:t>
      </w:r>
      <w:r>
        <w:rPr>
          <w:rFonts w:ascii="Times New Roman" w:hAnsi="Times New Roman" w:eastAsia="SchoolBookSanPin"/>
          <w:sz w:val="24"/>
          <w:szCs w:val="24"/>
          <w:lang w:val="ru-RU"/>
        </w:rPr>
        <w:t xml:space="preserve">̆ и теплового загрязнения окружающей среды с позиций экологической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развивать креативное мышление при решении</w:t>
      </w:r>
      <w:r>
        <w:rPr>
          <w:rFonts w:ascii="Times New Roman" w:hAnsi="Times New Roman" w:eastAsia="SchoolBookSanPin"/>
          <w:sz w:val="24"/>
          <w:szCs w:val="24"/>
          <w:lang w:val="ru-RU"/>
        </w:rPr>
        <w:t xml:space="preserve">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 </w:t>
      </w:r>
      <w:r>
        <w:rPr>
          <w:rFonts w:ascii="Times New Roman" w:hAnsi="Times New Roman" w:eastAsia="SchoolBookSanPin"/>
          <w:sz w:val="24"/>
          <w:szCs w:val="24"/>
          <w:lang w:val="ru-RU"/>
        </w:rPr>
        <w:br/>
        <w:t xml:space="preserve">в практической жизни.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36.2.3.4.2. </w:t>
      </w:r>
      <w:r>
        <w:rPr>
          <w:rFonts w:ascii="Times New Roman" w:hAnsi="Times New Roman" w:eastAsia="SchoolBookSanPin"/>
          <w:sz w:val="24"/>
          <w:szCs w:val="24"/>
          <w:lang w:val="ru-RU"/>
        </w:rPr>
        <w:t xml:space="preserve">Формирование универсальных учебных познавательных действий </w:t>
      </w:r>
      <w:r>
        <w:rPr>
          <w:rFonts w:ascii="Times New Roman" w:hAnsi="Times New Roman" w:eastAsia="SchoolBookSanPin"/>
          <w:sz w:val="24"/>
          <w:szCs w:val="24"/>
          <w:lang w:val="ru-RU"/>
        </w:rPr>
        <w:br/>
        <w:t xml:space="preserve">включает базовые исследовательские действия: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проводить исследования зависимостей между физическими величинами, например: зависимости периода обращения конического маятника </w:t>
      </w:r>
      <w:r>
        <w:rPr>
          <w:rFonts w:ascii="Times New Roman" w:hAnsi="Times New Roman" w:eastAsia="SchoolBookSanPin"/>
          <w:sz w:val="24"/>
          <w:szCs w:val="24"/>
          <w:lang w:val="ru-RU"/>
        </w:rPr>
        <w:br/>
        <w:t xml:space="preserve">от его параметров; зависимости силы упругости от деформации для пружины </w:t>
      </w:r>
      <w:r>
        <w:rPr>
          <w:rFonts w:ascii="Times New Roman" w:hAnsi="Times New Roman" w:eastAsia="SchoolBookSanPin"/>
          <w:sz w:val="24"/>
          <w:szCs w:val="24"/>
          <w:lang w:val="ru-RU"/>
        </w:rPr>
        <w:br/>
        <w:t xml:space="preserve">и резинового образца; исследование остывания вещества; исследование зависимости полезной мощности источника тока от силы тока;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проводить опыты по проверке предложенных гипотез, например, гипотезы </w:t>
      </w:r>
      <w:r>
        <w:rPr>
          <w:rFonts w:ascii="Times New Roman" w:hAnsi="Times New Roman" w:eastAsia="SchoolBookSanPin"/>
          <w:sz w:val="24"/>
          <w:szCs w:val="24"/>
          <w:lang w:val="ru-RU"/>
        </w:rPr>
        <w:br/>
        <w:t xml:space="preserve">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 </w:t>
      </w:r>
      <w:r>
        <w:rPr>
          <w:rFonts w:ascii="Times New Roman" w:hAnsi="Times New Roman" w:eastAsia="SchoolBookSanPin"/>
          <w:sz w:val="24"/>
          <w:szCs w:val="24"/>
          <w:lang w:val="ru-RU"/>
        </w:rPr>
        <w:br/>
        <w:t xml:space="preserve">(на углубленном уровне);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формировать научный тип мышления, </w:t>
      </w:r>
      <w:r>
        <w:rPr>
          <w:rFonts w:ascii="Times New Roman" w:hAnsi="Times New Roman" w:eastAsia="SchoolBookSanPin"/>
          <w:sz w:val="24"/>
          <w:szCs w:val="24"/>
          <w:lang w:val="ru-RU"/>
        </w:rPr>
        <w:t xml:space="preserve">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уметь переносить знания в познавательную и практическую области деятельности, например, распознавать физические явления в опытах и окружающей жизни, например: отражение, преломление, интерференция, дифракция </w:t>
      </w:r>
      <w:r>
        <w:rPr>
          <w:rFonts w:ascii="Times New Roman" w:hAnsi="Times New Roman" w:eastAsia="SchoolBookSanPin"/>
          <w:sz w:val="24"/>
          <w:szCs w:val="24"/>
          <w:lang w:val="ru-RU"/>
        </w:rPr>
        <w:br/>
        <w:t xml:space="preserve">и поляризация света, дисперсия света (на базовом уровне);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уметь интегрировать знания из разных предметных областей, например, решать качественные задачи, в том числе интегрированного и межпредметного характера;</w:t>
      </w:r>
      <w:r>
        <w:rPr>
          <w:rFonts w:hint="eastAsia" w:ascii="Times New Roman" w:hAnsi="Times New Roman" w:eastAsia="SchoolBookSanPin" w:cs="MS Gothic"/>
          <w:sz w:val="24"/>
          <w:szCs w:val="24"/>
          <w:lang w:val="ru-RU"/>
        </w:rPr>
        <w:t xml:space="preserve"> </w:t>
      </w:r>
      <w:r>
        <w:rPr>
          <w:rFonts w:ascii="Times New Roman" w:hAnsi="Times New Roman" w:eastAsia="SchoolBookSanPin" w:cs="Calibri"/>
          <w:sz w:val="24"/>
          <w:szCs w:val="24"/>
          <w:lang w:val="ru-RU"/>
        </w:rPr>
        <w:t xml:space="preserve">решатьрасчётныезадачиснеявнозаданнойфизическоймоделью</w:t>
      </w:r>
      <w:r>
        <w:rPr>
          <w:rFonts w:ascii="Times New Roman" w:hAnsi="Times New Roman" w:eastAsia="SchoolBookSanPin"/>
          <w:sz w:val="24"/>
          <w:szCs w:val="24"/>
          <w:lang w:val="ru-RU"/>
        </w:rPr>
        <w:t xml:space="preserve">, </w:t>
      </w:r>
      <w:r>
        <w:rPr>
          <w:rFonts w:ascii="Times New Roman" w:hAnsi="Times New Roman" w:eastAsia="SchoolBookSanPin" w:cs="Calibri"/>
          <w:sz w:val="24"/>
          <w:szCs w:val="24"/>
          <w:lang w:val="ru-RU"/>
        </w:rPr>
        <w:t xml:space="preserve">требующиеприменениязнанийизразныхразделовшкольногокурсафизики</w:t>
      </w: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br/>
      </w:r>
      <w:r>
        <w:rPr>
          <w:rFonts w:ascii="Times New Roman" w:hAnsi="Times New Roman" w:eastAsia="SchoolBookSanPin" w:cs="Calibri"/>
          <w:sz w:val="24"/>
          <w:szCs w:val="24"/>
          <w:lang w:val="ru-RU"/>
        </w:rPr>
        <w:t xml:space="preserve">атакжеинтеграциизнанийиздругихпредметовестественно</w:t>
      </w:r>
      <w:r>
        <w:rPr>
          <w:rFonts w:ascii="Times New Roman" w:hAnsi="Times New Roman" w:eastAsia="SchoolBookSanPin"/>
          <w:sz w:val="24"/>
          <w:szCs w:val="24"/>
          <w:lang w:val="ru-RU"/>
        </w:rPr>
        <w:t xml:space="preserve">-</w:t>
      </w:r>
      <w:r>
        <w:rPr>
          <w:rFonts w:ascii="Times New Roman" w:hAnsi="Times New Roman" w:eastAsia="SchoolBookSanPin" w:cs="Calibri"/>
          <w:sz w:val="24"/>
          <w:szCs w:val="24"/>
          <w:lang w:val="ru-RU"/>
        </w:rPr>
        <w:t xml:space="preserve">научногоцикла</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выдвигать новые идеи, предлагать оригинальные подходы и решения, например, решать качественные задачи с опорой на изученные физические законы, закономерности и физические явления (на базовом уровне);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36.2.3.4.3. </w:t>
      </w:r>
      <w:r>
        <w:rPr>
          <w:rFonts w:ascii="Times New Roman" w:hAnsi="Times New Roman" w:eastAsia="SchoolBookSanPin"/>
          <w:sz w:val="24"/>
          <w:szCs w:val="24"/>
          <w:lang w:val="ru-RU"/>
        </w:rPr>
        <w:t xml:space="preserve">Формирование универсальных учебных познавательных действий </w:t>
      </w:r>
      <w:r>
        <w:rPr>
          <w:rFonts w:ascii="Times New Roman" w:hAnsi="Times New Roman" w:eastAsia="SchoolBookSanPin"/>
          <w:sz w:val="24"/>
          <w:szCs w:val="24"/>
          <w:lang w:val="ru-RU"/>
        </w:rPr>
        <w:br/>
        <w:t xml:space="preserve">включает работу с информацией: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создавать тексты в различных форматах с учетом назначения информации </w:t>
      </w:r>
      <w:r>
        <w:rPr>
          <w:rFonts w:ascii="Times New Roman" w:hAnsi="Times New Roman" w:eastAsia="SchoolBookSanPin"/>
          <w:sz w:val="24"/>
          <w:szCs w:val="24"/>
          <w:lang w:val="ru-RU"/>
        </w:rPr>
        <w:br/>
        <w:t xml:space="preserve">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использовать средства информационных и коммуникационных технологий </w:t>
      </w:r>
      <w:r>
        <w:rPr>
          <w:rFonts w:ascii="Times New Roman" w:hAnsi="Times New Roman" w:eastAsia="SchoolBookSanPin"/>
          <w:sz w:val="24"/>
          <w:szCs w:val="24"/>
          <w:lang w:val="ru-RU"/>
        </w:rPr>
        <w:br/>
        <w:t xml:space="preserve">в решении когнитивных, коммуникативных и организационных задач, использовать информационные технологии для поиска, структурирования, интерпретации </w:t>
      </w:r>
      <w:r>
        <w:rPr>
          <w:rFonts w:ascii="Times New Roman" w:hAnsi="Times New Roman" w:eastAsia="SchoolBookSanPin"/>
          <w:sz w:val="24"/>
          <w:szCs w:val="24"/>
          <w:lang w:val="ru-RU"/>
        </w:rPr>
        <w:br/>
        <w:t xml:space="preserve">и представления информации при подготовке сообщений о применении законов физики, химии в технике и технологиях;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использовать </w:t>
      </w:r>
      <w:r>
        <w:rPr>
          <w:rFonts w:ascii="Times New Roman" w:hAnsi="Times New Roman" w:eastAsia="SchoolBookSanPin"/>
          <w:sz w:val="24"/>
          <w:szCs w:val="24"/>
        </w:rPr>
        <w:t xml:space="preserve">IT</w:t>
      </w:r>
      <w:r>
        <w:rPr>
          <w:rFonts w:ascii="Times New Roman" w:hAnsi="Times New Roman" w:eastAsia="SchoolBookSanPin"/>
          <w:sz w:val="24"/>
          <w:szCs w:val="24"/>
          <w:lang w:val="ru-RU"/>
        </w:rPr>
        <w:t xml:space="preserve">-технологии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36.2.3.4.4. </w:t>
      </w:r>
      <w:r>
        <w:rPr>
          <w:rFonts w:ascii="Times New Roman" w:hAnsi="Times New Roman" w:eastAsia="SchoolBookSanPin"/>
          <w:sz w:val="24"/>
          <w:szCs w:val="24"/>
          <w:lang w:val="ru-RU"/>
        </w:rPr>
        <w:t xml:space="preserve">Формирование универсальных учебных коммуникативных действий включает умения: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аргументированно вести диалог, развернуто и логично излагать свою точку зрения;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w:t>
      </w:r>
      <w:r>
        <w:rPr>
          <w:rFonts w:ascii="Times New Roman" w:hAnsi="Times New Roman" w:eastAsia="SchoolBookSanPin"/>
          <w:sz w:val="24"/>
          <w:szCs w:val="24"/>
          <w:lang w:val="ru-RU"/>
        </w:rPr>
        <w:t xml:space="preserve">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36.2.3.4.5. </w:t>
      </w:r>
      <w:r>
        <w:rPr>
          <w:rFonts w:ascii="Times New Roman" w:hAnsi="Times New Roman" w:eastAsia="SchoolBookSanPin"/>
          <w:sz w:val="24"/>
          <w:szCs w:val="24"/>
          <w:lang w:val="ru-RU"/>
        </w:rPr>
        <w:t xml:space="preserve">Формирование универсальных учебных регулятивных действий включает умения: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самостоятельно составлять план решения расчётных и качественных задач </w:t>
      </w:r>
      <w:r>
        <w:rPr>
          <w:rFonts w:ascii="Times New Roman" w:hAnsi="Times New Roman" w:eastAsia="SchoolBookSanPin"/>
          <w:sz w:val="24"/>
          <w:szCs w:val="24"/>
          <w:lang w:val="ru-RU"/>
        </w:rPr>
        <w:br/>
        <w:t xml:space="preserve">по физике и химии, план выполнения практической или исследовательской работы </w:t>
      </w:r>
      <w:r>
        <w:rPr>
          <w:rFonts w:ascii="Times New Roman" w:hAnsi="Times New Roman" w:eastAsia="SchoolBookSanPin"/>
          <w:sz w:val="24"/>
          <w:szCs w:val="24"/>
          <w:lang w:val="ru-RU"/>
        </w:rPr>
        <w:br/>
        <w:t xml:space="preserve">с учетом имеющихся ресурсов и собственных возможностей;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делать осознанный выбор, аргументироват</w:t>
      </w:r>
      <w:r>
        <w:rPr>
          <w:rFonts w:ascii="Times New Roman" w:hAnsi="Times New Roman" w:eastAsia="SchoolBookSanPin"/>
          <w:sz w:val="24"/>
          <w:szCs w:val="24"/>
          <w:lang w:val="ru-RU"/>
        </w:rPr>
        <w:t xml:space="preserve">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w:t>
      </w:r>
      <w:r>
        <w:rPr>
          <w:rFonts w:ascii="Times New Roman" w:hAnsi="Times New Roman" w:eastAsia="SchoolBookSanPin"/>
          <w:sz w:val="24"/>
          <w:szCs w:val="24"/>
          <w:lang w:val="ru-RU"/>
        </w:rPr>
        <w:br/>
        <w:t xml:space="preserve">в деятельность, оценивать соответствие результатов целям;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использовать приёмы рефлексии для оценки ситуации, выбора верного решения при решении качественных и расчетных задач;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36.2.3.5. </w:t>
      </w:r>
      <w:r>
        <w:rPr>
          <w:rFonts w:ascii="Times New Roman" w:hAnsi="Times New Roman" w:eastAsia="SchoolBookSanPin"/>
          <w:sz w:val="24"/>
          <w:szCs w:val="24"/>
          <w:lang w:val="ru-RU"/>
        </w:rPr>
        <w:t xml:space="preserve">Общественно-научные предметы.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36.2.3.5.1. </w:t>
      </w:r>
      <w:r>
        <w:rPr>
          <w:rFonts w:ascii="Times New Roman" w:hAnsi="Times New Roman" w:eastAsia="SchoolBookSanPin"/>
          <w:sz w:val="24"/>
          <w:szCs w:val="24"/>
          <w:lang w:val="ru-RU"/>
        </w:rPr>
        <w:t xml:space="preserve">Формирование универсальных учебных познавательных действий </w:t>
      </w:r>
      <w:r>
        <w:rPr>
          <w:rFonts w:ascii="Times New Roman" w:hAnsi="Times New Roman" w:eastAsia="SchoolBookSanPin"/>
          <w:sz w:val="24"/>
          <w:szCs w:val="24"/>
          <w:lang w:val="ru-RU"/>
        </w:rPr>
        <w:br/>
        <w:t xml:space="preserve">включает базовые логические действия: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самостоятельно формулировать социальные проблемы, рассматривать </w:t>
      </w:r>
      <w:r>
        <w:rPr>
          <w:rFonts w:ascii="Times New Roman" w:hAnsi="Times New Roman" w:eastAsia="SchoolBookSanPin"/>
          <w:sz w:val="24"/>
          <w:szCs w:val="24"/>
          <w:lang w:val="ru-RU"/>
        </w:rPr>
        <w:br/>
        <w:t xml:space="preserve">их всесторонне на основе знаний об обществе как целостной развивающейся системе в единстве и взаимодействии основных сфер и социальных институтов;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устанавливать существенные признак или основания для классификации </w:t>
      </w:r>
      <w:r>
        <w:rPr>
          <w:rFonts w:ascii="Times New Roman" w:hAnsi="Times New Roman" w:eastAsia="SchoolBookSanPin"/>
          <w:sz w:val="24"/>
          <w:szCs w:val="24"/>
          <w:lang w:val="ru-RU"/>
        </w:rPr>
        <w:br/>
        <w:t xml:space="preserve">и типологизации социальных явлений прошлого и современности; группировать, систематизировать исторические факты по са</w:t>
      </w:r>
      <w:r>
        <w:rPr>
          <w:rFonts w:ascii="Times New Roman" w:hAnsi="Times New Roman" w:eastAsia="SchoolBookSanPin"/>
          <w:sz w:val="24"/>
          <w:szCs w:val="24"/>
          <w:lang w:val="ru-RU"/>
        </w:rPr>
        <w:t xml:space="preserve">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выявлять причинно-следственные, функциональные, иерархические и другие связи подсистем и эле</w:t>
      </w:r>
      <w:r>
        <w:rPr>
          <w:rFonts w:ascii="Times New Roman" w:hAnsi="Times New Roman" w:eastAsia="SchoolBookSanPin"/>
          <w:sz w:val="24"/>
          <w:szCs w:val="24"/>
          <w:lang w:val="ru-RU"/>
        </w:rPr>
        <w:t xml:space="preserve">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оценивать с опорой на полученны</w:t>
      </w:r>
      <w:r>
        <w:rPr>
          <w:rFonts w:ascii="Times New Roman" w:hAnsi="Times New Roman" w:eastAsia="SchoolBookSanPin"/>
          <w:sz w:val="24"/>
          <w:szCs w:val="24"/>
          <w:lang w:val="ru-RU"/>
        </w:rPr>
        <w:t xml:space="preserve">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например, связанные </w:t>
      </w:r>
      <w:r>
        <w:rPr>
          <w:rFonts w:ascii="Times New Roman" w:hAnsi="Times New Roman" w:eastAsia="SchoolBookSanPin"/>
          <w:sz w:val="24"/>
          <w:szCs w:val="24"/>
          <w:lang w:val="ru-RU"/>
        </w:rPr>
        <w:br/>
        <w:t xml:space="preserve">с попытками фальсификации исторических фактов, отражающих важнейшие события истории России.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36.2.3.5.2. </w:t>
      </w:r>
      <w:r>
        <w:rPr>
          <w:rFonts w:ascii="Times New Roman" w:hAnsi="Times New Roman" w:eastAsia="SchoolBookSanPin"/>
          <w:sz w:val="24"/>
          <w:szCs w:val="24"/>
          <w:lang w:val="ru-RU"/>
        </w:rPr>
        <w:t xml:space="preserve">Формирование универсальных учебных познавательных действий </w:t>
      </w:r>
      <w:r>
        <w:rPr>
          <w:rFonts w:ascii="Times New Roman" w:hAnsi="Times New Roman" w:eastAsia="SchoolBookSanPin"/>
          <w:sz w:val="24"/>
          <w:szCs w:val="24"/>
          <w:lang w:val="ru-RU"/>
        </w:rPr>
        <w:br/>
        <w:t xml:space="preserve">включает базовые исследовательские действия: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владеть навыками учебно-исследовательской и проектной деятельности </w:t>
      </w:r>
      <w:r>
        <w:rPr>
          <w:rFonts w:ascii="Times New Roman" w:hAnsi="Times New Roman" w:eastAsia="SchoolBookSanPin"/>
          <w:sz w:val="24"/>
          <w:szCs w:val="24"/>
          <w:lang w:val="ru-RU"/>
        </w:rPr>
        <w:br/>
        <w:t xml:space="preserve">для формулирования и обоснования собственной точки зрения (версии, оценки) </w:t>
      </w:r>
      <w:r>
        <w:rPr>
          <w:rFonts w:ascii="Times New Roman" w:hAnsi="Times New Roman" w:eastAsia="SchoolBookSanPin"/>
          <w:sz w:val="24"/>
          <w:szCs w:val="24"/>
          <w:lang w:val="ru-RU"/>
        </w:rPr>
        <w:br/>
        <w:t xml:space="preserve">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формулировать аргументы для подтверждения/опровержения собственной или предложенной точки зрения по дискуссионной проблеме из истории России </w:t>
      </w:r>
      <w:r>
        <w:rPr>
          <w:rFonts w:ascii="Times New Roman" w:hAnsi="Times New Roman" w:eastAsia="SchoolBookSanPin"/>
          <w:sz w:val="24"/>
          <w:szCs w:val="24"/>
          <w:lang w:val="ru-RU"/>
        </w:rPr>
        <w:br/>
        <w:t xml:space="preserve">и всемирной истории и сравнивать предложенную аргументацию, выбирать наиболее аргументированную позицию;</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актуализировать познавательную задачу, выдвигать гипотезу ее решения, находить аргументы для доказательства своих утверждений, задавать параметры </w:t>
      </w:r>
      <w:r>
        <w:rPr>
          <w:rFonts w:ascii="Times New Roman" w:hAnsi="Times New Roman" w:eastAsia="SchoolBookSanPin"/>
          <w:sz w:val="24"/>
          <w:szCs w:val="24"/>
          <w:lang w:val="ru-RU"/>
        </w:rPr>
        <w:br/>
        <w:t xml:space="preserve">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w:t>
      </w:r>
      <w:r>
        <w:rPr>
          <w:rFonts w:ascii="Times New Roman" w:hAnsi="Times New Roman" w:eastAsia="SchoolBookSanPin"/>
          <w:sz w:val="24"/>
          <w:szCs w:val="24"/>
          <w:lang w:val="ru-RU"/>
        </w:rPr>
        <w:br/>
        <w:t xml:space="preserve">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36.2.3.5.3. </w:t>
      </w:r>
      <w:r>
        <w:rPr>
          <w:rFonts w:ascii="Times New Roman" w:hAnsi="Times New Roman" w:eastAsia="SchoolBookSanPin"/>
          <w:sz w:val="24"/>
          <w:szCs w:val="24"/>
          <w:lang w:val="ru-RU"/>
        </w:rPr>
        <w:t xml:space="preserve">Формирование универсальных учебных познавательных действий </w:t>
      </w:r>
      <w:r>
        <w:rPr>
          <w:rFonts w:ascii="Times New Roman" w:hAnsi="Times New Roman" w:eastAsia="SchoolBookSanPin"/>
          <w:sz w:val="24"/>
          <w:szCs w:val="24"/>
          <w:lang w:val="ru-RU"/>
        </w:rPr>
        <w:br/>
        <w:t xml:space="preserve">включает работу с информацией: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w:t>
      </w:r>
      <w:r>
        <w:rPr>
          <w:rFonts w:ascii="Times New Roman" w:hAnsi="Times New Roman" w:eastAsia="SchoolBookSanPin"/>
          <w:sz w:val="24"/>
          <w:szCs w:val="24"/>
          <w:lang w:val="ru-RU"/>
        </w:rPr>
        <w:br/>
        <w:t xml:space="preserve">и объяснения, гипотезы и теории, обобщать историческую информацию по истории России и зарубежных стран;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w:t>
      </w:r>
      <w:r>
        <w:rPr>
          <w:rFonts w:ascii="Times New Roman" w:hAnsi="Times New Roman" w:eastAsia="SchoolBookSanPin"/>
          <w:sz w:val="24"/>
          <w:szCs w:val="24"/>
          <w:lang w:val="ru-RU"/>
        </w:rPr>
        <w:br/>
        <w:t xml:space="preserve">в информационном сообщении, осуществлять анализ, систематизацию </w:t>
      </w:r>
      <w:r>
        <w:rPr>
          <w:rFonts w:ascii="Times New Roman" w:hAnsi="Times New Roman" w:eastAsia="SchoolBookSanPin"/>
          <w:sz w:val="24"/>
          <w:szCs w:val="24"/>
          <w:lang w:val="ru-RU"/>
        </w:rPr>
        <w:br/>
        <w:t xml:space="preserve">и интерпретацию информации различных видов и форм представления;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w:t>
      </w:r>
      <w:r>
        <w:rPr>
          <w:rFonts w:ascii="Times New Roman" w:hAnsi="Times New Roman" w:eastAsia="SchoolBookSanPin"/>
          <w:sz w:val="24"/>
          <w:szCs w:val="24"/>
          <w:lang w:val="ru-RU"/>
        </w:rPr>
        <w:t xml:space="preserve">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w:t>
      </w:r>
      <w:r>
        <w:rPr>
          <w:rFonts w:ascii="Times New Roman" w:hAnsi="Times New Roman" w:eastAsia="SchoolBookSanPin"/>
          <w:sz w:val="24"/>
          <w:szCs w:val="24"/>
          <w:lang w:val="ru-RU"/>
        </w:rPr>
        <w:br/>
        <w:t xml:space="preserve">и этических норм, норм информационной безопасности;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оценивать достоверность, легит</w:t>
      </w:r>
      <w:r>
        <w:rPr>
          <w:rFonts w:ascii="Times New Roman" w:hAnsi="Times New Roman" w:eastAsia="SchoolBookSanPin"/>
          <w:sz w:val="24"/>
          <w:szCs w:val="24"/>
          <w:lang w:val="ru-RU"/>
        </w:rPr>
        <w:t xml:space="preserve">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36.2.3.5.4. </w:t>
      </w:r>
      <w:r>
        <w:rPr>
          <w:rFonts w:ascii="Times New Roman" w:hAnsi="Times New Roman" w:eastAsia="SchoolBookSanPin"/>
          <w:sz w:val="24"/>
          <w:szCs w:val="24"/>
          <w:lang w:val="ru-RU"/>
        </w:rPr>
        <w:t xml:space="preserve">Формирование универсальных учебных коммуникативных действий включает умения: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w:t>
      </w:r>
      <w:r>
        <w:rPr>
          <w:rFonts w:ascii="Times New Roman" w:hAnsi="Times New Roman" w:eastAsia="SchoolBookSanPin"/>
          <w:sz w:val="24"/>
          <w:szCs w:val="24"/>
          <w:lang w:val="ru-RU"/>
        </w:rPr>
        <w:br/>
        <w:t xml:space="preserve">с культурой, традициями и обычаями народов России;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ориентироваться в направлениях профессиональной деятельности, связанных с социально-гуманитарной подготовкой.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36.2.3.5.5. </w:t>
      </w:r>
      <w:r>
        <w:rPr>
          <w:rFonts w:ascii="Times New Roman" w:hAnsi="Times New Roman" w:eastAsia="SchoolBookSanPin"/>
          <w:sz w:val="24"/>
          <w:szCs w:val="24"/>
          <w:lang w:val="ru-RU"/>
        </w:rPr>
        <w:t xml:space="preserve">Формирование универсальных учебных регулятивных действий включает умения: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w:t>
      </w:r>
      <w:r>
        <w:rPr>
          <w:rFonts w:ascii="Times New Roman" w:hAnsi="Times New Roman" w:eastAsia="SchoolBookSanPin"/>
          <w:sz w:val="24"/>
          <w:szCs w:val="24"/>
          <w:lang w:val="ru-RU"/>
        </w:rPr>
        <w:br/>
        <w:t xml:space="preserve">для защиты Родины от внешних врагов, достижения общих целей в деле политического, социально-экономического и культурного развития России;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принимать мотивы и аргументы других людей при анализе результатов деятельности, используя социально-гуманитарные знания для взаимодействия </w:t>
      </w:r>
      <w:r>
        <w:rPr>
          <w:rFonts w:ascii="Times New Roman" w:hAnsi="Times New Roman" w:eastAsia="SchoolBookSanPin"/>
          <w:sz w:val="24"/>
          <w:szCs w:val="24"/>
          <w:lang w:val="ru-RU"/>
        </w:rPr>
        <w:br/>
        <w:t xml:space="preserve">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36.2.4. </w:t>
      </w:r>
      <w:r>
        <w:rPr>
          <w:rFonts w:ascii="Times New Roman" w:hAnsi="Times New Roman" w:eastAsia="SchoolBookSanPin"/>
          <w:sz w:val="24"/>
          <w:szCs w:val="24"/>
          <w:lang w:val="ru-RU"/>
        </w:rPr>
        <w:t xml:space="preserve">Особенности реализации основных направлений и форм</w:t>
      </w:r>
      <w:r>
        <w:rPr>
          <w:rFonts w:ascii="Times New Roman" w:hAnsi="Times New Roman" w:eastAsia="SchoolBookSanPin"/>
          <w:sz w:val="24"/>
          <w:szCs w:val="24"/>
          <w:lang w:val="ru-RU"/>
        </w:rPr>
        <w:br/>
        <w:t xml:space="preserve">учебно-исследовательской и проектной деятельности в рамках урочной</w:t>
      </w:r>
      <w:r>
        <w:rPr>
          <w:rFonts w:ascii="Times New Roman" w:hAnsi="Times New Roman" w:eastAsia="SchoolBookSanPin"/>
          <w:sz w:val="24"/>
          <w:szCs w:val="24"/>
          <w:lang w:val="ru-RU"/>
        </w:rPr>
        <w:br/>
        <w:t xml:space="preserve">и внеурочной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36.2.4.1. </w:t>
      </w:r>
      <w:r>
        <w:rPr>
          <w:rFonts w:ascii="Times New Roman" w:hAnsi="Times New Roman" w:eastAsia="SchoolBookSanPin"/>
          <w:sz w:val="24"/>
          <w:szCs w:val="24"/>
          <w:lang w:val="ru-RU"/>
        </w:rPr>
        <w:t xml:space="preserve">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w:t>
      </w:r>
      <w:r>
        <w:rPr>
          <w:rFonts w:ascii="Times New Roman" w:hAnsi="Times New Roman" w:eastAsia="SchoolBookSanPin"/>
          <w:sz w:val="24"/>
          <w:szCs w:val="24"/>
          <w:lang w:val="ru-RU"/>
        </w:rPr>
        <w:br/>
        <w:t xml:space="preserve">под руководством учителя (тьютора) по выбранной теме в рамках одного </w:t>
      </w:r>
      <w:r>
        <w:rPr>
          <w:rFonts w:ascii="Times New Roman" w:hAnsi="Times New Roman" w:eastAsia="SchoolBookSanPin"/>
          <w:sz w:val="24"/>
          <w:szCs w:val="24"/>
          <w:lang w:val="ru-RU"/>
        </w:rPr>
        <w:br/>
        <w:t xml:space="preserve">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36.2.4.2. </w:t>
      </w:r>
      <w:r>
        <w:rPr>
          <w:rFonts w:ascii="Times New Roman" w:hAnsi="Times New Roman" w:eastAsia="SchoolBookSanPin"/>
          <w:sz w:val="24"/>
          <w:szCs w:val="24"/>
          <w:lang w:val="ru-RU"/>
        </w:rPr>
        <w:t xml:space="preserve">Результаты выполнения индивидуального проекта должны отражать: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сформированность навыков коммуникативной, учебно-исследовательской деятельности, критического мышления;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способность к инновационной, аналитической, творческой, интеллектуальной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сформированность навыков проектной деятельности, а также самостоятельного применения приобретенных знаний и способов действий </w:t>
      </w:r>
      <w:r>
        <w:rPr>
          <w:rFonts w:ascii="Times New Roman" w:hAnsi="Times New Roman" w:eastAsia="SchoolBookSanPin"/>
          <w:sz w:val="24"/>
          <w:szCs w:val="24"/>
          <w:lang w:val="ru-RU"/>
        </w:rPr>
        <w:br/>
        <w:t xml:space="preserve">при решении различных задач, используя знания одного или нескольких учебных предметов или предметных областей;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36.2.4.3. </w:t>
      </w:r>
      <w:r>
        <w:rPr>
          <w:rFonts w:ascii="Times New Roman" w:hAnsi="Times New Roman" w:eastAsia="SchoolBookSanPin"/>
          <w:sz w:val="24"/>
          <w:szCs w:val="24"/>
          <w:lang w:val="ru-RU"/>
        </w:rPr>
        <w:t xml:space="preserve">Индивидуальный проект выполняется обучающимся в течение одного </w:t>
      </w:r>
      <w:r>
        <w:rPr>
          <w:rFonts w:ascii="Times New Roman" w:hAnsi="Times New Roman" w:eastAsia="SchoolBookSanPin"/>
          <w:sz w:val="24"/>
          <w:szCs w:val="24"/>
          <w:lang w:val="ru-RU"/>
        </w:rPr>
        <w:br/>
        <w:t xml:space="preserve">или двух лет в рамках учебного времени, специально отведенного учебным планом, и должен быть представлен в виде завершенного учебного исследования </w:t>
      </w:r>
      <w:r>
        <w:rPr>
          <w:rFonts w:ascii="Times New Roman" w:hAnsi="Times New Roman" w:eastAsia="SchoolBookSanPin"/>
          <w:sz w:val="24"/>
          <w:szCs w:val="24"/>
          <w:lang w:val="ru-RU"/>
        </w:rPr>
        <w:br/>
        <w:t xml:space="preserve">или разработанного проекта: информационного, творческого, социального, прикладного, инновационного, конструкторского, инженерного.</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36.2.4.4. </w:t>
      </w:r>
      <w:r>
        <w:rPr>
          <w:rFonts w:ascii="Times New Roman" w:hAnsi="Times New Roman" w:eastAsia="SchoolBookSanPin"/>
          <w:sz w:val="24"/>
          <w:szCs w:val="24"/>
          <w:lang w:val="ru-RU"/>
        </w:rPr>
        <w:t xml:space="preserve">Включение обучающихся в учебно-исследовательскую и проектную деятельность, призванную обеспечивать фор</w:t>
      </w:r>
      <w:r>
        <w:rPr>
          <w:rFonts w:ascii="Times New Roman" w:hAnsi="Times New Roman" w:eastAsia="SchoolBookSanPin"/>
          <w:sz w:val="24"/>
          <w:szCs w:val="24"/>
          <w:lang w:val="ru-RU"/>
        </w:rPr>
        <w:t xml:space="preserve">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36.2.4.5. </w:t>
      </w:r>
      <w:r>
        <w:rPr>
          <w:rFonts w:ascii="Times New Roman" w:hAnsi="Times New Roman" w:eastAsia="SchoolBookSanPin"/>
          <w:sz w:val="24"/>
          <w:szCs w:val="24"/>
          <w:lang w:val="ru-RU"/>
        </w:rPr>
        <w:t xml:space="preserve">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w:t>
      </w:r>
      <w:r>
        <w:rPr>
          <w:rFonts w:ascii="Times New Roman" w:hAnsi="Times New Roman" w:eastAsia="SchoolBookSanPin"/>
          <w:sz w:val="24"/>
          <w:szCs w:val="24"/>
          <w:lang w:val="ru-RU"/>
        </w:rPr>
        <w:br/>
        <w:t xml:space="preserve">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w:t>
      </w:r>
      <w:r>
        <w:rPr>
          <w:rFonts w:ascii="Times New Roman" w:hAnsi="Times New Roman" w:eastAsia="SchoolBookSanPin"/>
          <w:sz w:val="24"/>
          <w:szCs w:val="24"/>
          <w:lang w:val="ru-RU"/>
        </w:rPr>
        <w:t xml:space="preserve">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36.2.4.6. </w:t>
      </w:r>
      <w:r>
        <w:rPr>
          <w:rFonts w:ascii="Times New Roman" w:hAnsi="Times New Roman" w:eastAsia="SchoolBookSanPin"/>
          <w:sz w:val="24"/>
          <w:szCs w:val="24"/>
          <w:lang w:val="ru-RU"/>
        </w:rPr>
        <w:t xml:space="preserve">На уровне среднего общего образ</w:t>
      </w:r>
      <w:r>
        <w:rPr>
          <w:rFonts w:ascii="Times New Roman" w:hAnsi="Times New Roman" w:eastAsia="SchoolBookSanPin"/>
          <w:sz w:val="24"/>
          <w:szCs w:val="24"/>
          <w:lang w:val="ru-RU"/>
        </w:rPr>
        <w:t xml:space="preserve">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w:t>
      </w:r>
      <w:r>
        <w:rPr>
          <w:rFonts w:ascii="Times New Roman" w:hAnsi="Times New Roman" w:eastAsia="SchoolBookSanPin"/>
          <w:sz w:val="24"/>
          <w:szCs w:val="24"/>
          <w:lang w:val="ru-RU"/>
        </w:rPr>
        <w:br/>
        <w:t xml:space="preserve">то его результаты должны быть представлены местному сообществу </w:t>
      </w:r>
      <w:r>
        <w:rPr>
          <w:rFonts w:ascii="Times New Roman" w:hAnsi="Times New Roman" w:eastAsia="SchoolBookSanPin"/>
          <w:sz w:val="24"/>
          <w:szCs w:val="24"/>
          <w:lang w:val="ru-RU"/>
        </w:rPr>
        <w:br/>
        <w:t xml:space="preserve">или сообществу волонтерских организаций. Если бизнес-проект — сообществу бизнесменов, деловых людей.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36.2.4.7. </w:t>
      </w:r>
      <w:r>
        <w:rPr>
          <w:rFonts w:ascii="Times New Roman" w:hAnsi="Times New Roman" w:eastAsia="SchoolBookSanPin"/>
          <w:sz w:val="24"/>
          <w:szCs w:val="24"/>
          <w:lang w:val="ru-RU"/>
        </w:rPr>
        <w:t xml:space="preserve">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36.2.4.8. </w:t>
      </w:r>
      <w:r>
        <w:rPr>
          <w:rFonts w:ascii="Times New Roman" w:hAnsi="Times New Roman" w:eastAsia="SchoolBookSanPin"/>
          <w:sz w:val="24"/>
          <w:szCs w:val="24"/>
          <w:lang w:val="ru-RU"/>
        </w:rPr>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36.2.4.9. </w:t>
      </w:r>
      <w:r>
        <w:rPr>
          <w:rFonts w:ascii="Times New Roman" w:hAnsi="Times New Roman" w:eastAsia="SchoolBookSanPin"/>
          <w:sz w:val="24"/>
          <w:szCs w:val="24"/>
          <w:lang w:val="ru-RU"/>
        </w:rPr>
        <w:t xml:space="preserve">Результаты работы оцениваются по определенным критериям. </w:t>
      </w:r>
      <w:r>
        <w:rPr>
          <w:rFonts w:ascii="Times New Roman" w:hAnsi="Times New Roman" w:eastAsia="SchoolBookSanPin"/>
          <w:sz w:val="24"/>
          <w:szCs w:val="24"/>
          <w:lang w:val="ru-RU"/>
        </w:rPr>
        <w:br/>
        <w:t xml:space="preserve">Для учебного исследования главное заключается в  актуальности избранной пробле</w:t>
      </w:r>
      <w:r>
        <w:rPr>
          <w:rFonts w:ascii="Times New Roman" w:hAnsi="Times New Roman" w:eastAsia="SchoolBookSanPin"/>
          <w:sz w:val="24"/>
          <w:szCs w:val="24"/>
          <w:lang w:val="ru-RU"/>
        </w:rPr>
        <w:t xml:space="preserve">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36.2.4.10. </w:t>
      </w:r>
      <w:r>
        <w:rPr>
          <w:rFonts w:ascii="Times New Roman" w:hAnsi="Times New Roman" w:eastAsia="SchoolBookSanPin"/>
          <w:sz w:val="24"/>
          <w:szCs w:val="24"/>
          <w:lang w:val="ru-RU"/>
        </w:rPr>
        <w:t xml:space="preserve">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w:t>
      </w:r>
      <w:r>
        <w:rPr>
          <w:rFonts w:ascii="Times New Roman" w:hAnsi="Times New Roman" w:eastAsia="SchoolBookSanPin"/>
          <w:sz w:val="24"/>
          <w:szCs w:val="24"/>
          <w:lang w:val="ru-RU"/>
        </w:rPr>
        <w:t xml:space="preserve">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w:t>
      </w:r>
      <w:r>
        <w:rPr>
          <w:rFonts w:ascii="Times New Roman" w:hAnsi="Times New Roman" w:eastAsia="SchoolBookSanPin"/>
          <w:sz w:val="24"/>
          <w:szCs w:val="24"/>
          <w:lang w:val="ru-RU"/>
        </w:rPr>
        <w:br/>
        <w:t xml:space="preserve">и защиту проекта, анализ результатов выполнения проекта, оценку качества выполнения.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36.2.4.11. </w:t>
      </w:r>
      <w:r>
        <w:rPr>
          <w:rFonts w:ascii="Times New Roman" w:hAnsi="Times New Roman" w:eastAsia="SchoolBookSanPin"/>
          <w:sz w:val="24"/>
          <w:szCs w:val="24"/>
          <w:lang w:val="ru-RU"/>
        </w:rPr>
        <w:t xml:space="preserve">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w:t>
      </w:r>
      <w:r>
        <w:rPr>
          <w:rFonts w:ascii="Times New Roman" w:hAnsi="Times New Roman" w:eastAsia="SchoolBookSanPin"/>
          <w:sz w:val="24"/>
          <w:szCs w:val="24"/>
          <w:lang w:val="ru-RU"/>
        </w:rPr>
        <w:t xml:space="preserve">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публично обсудить результаты деятельности со школьниками, педагогами, родителями, специалистами-экспертами, организациями-партнерами;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получить квалифицированную оценку результатов своей деятельности </w:t>
      </w:r>
      <w:r>
        <w:rPr>
          <w:rFonts w:ascii="Times New Roman" w:hAnsi="Times New Roman" w:eastAsia="SchoolBookSanPin"/>
          <w:sz w:val="24"/>
          <w:szCs w:val="24"/>
          <w:lang w:val="ru-RU"/>
        </w:rPr>
        <w:br/>
        <w:t xml:space="preserve">от членов педагогического коллектива и независимого экспертного сообщества (представители вузов, научных организаций и других).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Регламент проведения защиты проекта, параметры и критерии оценки проектной деятельности должны быть известны обучающимся заранее. </w:t>
      </w:r>
      <w:r>
        <w:rPr>
          <w:rFonts w:ascii="Times New Roman" w:hAnsi="Times New Roman" w:eastAsia="SchoolBookSanPin"/>
          <w:sz w:val="24"/>
          <w:szCs w:val="24"/>
          <w:lang w:val="ru-RU"/>
        </w:rPr>
        <w:br/>
        <w:t xml:space="preserve">По возможности, параметры и критерии оценки проектной деятельности должны разрабатываться и обсуждаться с обучающимися. Оценке должна подвергаться </w:t>
      </w:r>
      <w:r>
        <w:rPr>
          <w:rFonts w:ascii="Times New Roman" w:hAnsi="Times New Roman" w:eastAsia="SchoolBookSanPin"/>
          <w:sz w:val="24"/>
          <w:szCs w:val="24"/>
          <w:lang w:val="ru-RU"/>
        </w:rPr>
        <w:br/>
        <w:t xml:space="preserve">не только защита реализованного проекта, но и динамика изменений, внесенных</w:t>
      </w:r>
      <w:r>
        <w:rPr>
          <w:rFonts w:ascii="Times New Roman" w:hAnsi="Times New Roman" w:eastAsia="SchoolBookSanPin"/>
          <w:sz w:val="24"/>
          <w:szCs w:val="24"/>
          <w:lang w:val="ru-RU"/>
        </w:rPr>
        <w:br/>
        <w:t xml:space="preserve"> в проект от момента замысла (процедуры защ</w:t>
      </w:r>
      <w:r>
        <w:rPr>
          <w:rFonts w:ascii="Times New Roman" w:hAnsi="Times New Roman" w:eastAsia="SchoolBookSanPin"/>
          <w:sz w:val="24"/>
          <w:szCs w:val="24"/>
          <w:lang w:val="ru-RU"/>
        </w:rPr>
        <w:t xml:space="preserve">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w:t>
      </w:r>
      <w:r>
        <w:rPr>
          <w:rFonts w:ascii="Times New Roman" w:hAnsi="Times New Roman" w:eastAsia="SchoolBookSanPin"/>
          <w:sz w:val="24"/>
          <w:szCs w:val="24"/>
          <w:lang w:val="ru-RU"/>
        </w:rPr>
        <w:br/>
        <w:t xml:space="preserve">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r>
        <w:rPr>
          <w:rFonts w:ascii="Times New Roman" w:hAnsi="Times New Roman" w:eastAsia="SchoolBookSanPin"/>
          <w:sz w:val="24"/>
          <w:szCs w:val="24"/>
          <w:lang w:val="ru-RU"/>
        </w:rPr>
        <w:br/>
      </w:r>
      <w:r>
        <w:rPr>
          <w:rFonts w:ascii="Times New Roman" w:hAnsi="Times New Roman" w:eastAsia="SchoolBookSanPin"/>
          <w:sz w:val="24"/>
          <w:szCs w:val="24"/>
          <w:lang w:val="ru-RU"/>
        </w:rPr>
        <w:b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b/>
          <w:sz w:val="24"/>
          <w:szCs w:val="24"/>
          <w:u w:val="single"/>
          <w:lang w:val="ru-RU"/>
        </w:rPr>
      </w:pPr>
      <w:r>
        <w:rPr>
          <w:rFonts w:ascii="Times New Roman" w:hAnsi="Times New Roman" w:eastAsia="SchoolBookSanPin"/>
          <w:b/>
          <w:sz w:val="24"/>
          <w:szCs w:val="24"/>
          <w:u w:val="single"/>
          <w:lang w:val="ru-RU"/>
        </w:rPr>
        <w:t xml:space="preserve">2.2.3  Организационный раздел.</w:t>
      </w:r>
      <w:r>
        <w:rPr>
          <w:rFonts w:ascii="Times New Roman" w:hAnsi="Times New Roman" w:eastAsia="SchoolBookSanPin"/>
          <w:b/>
          <w:sz w:val="24"/>
          <w:szCs w:val="24"/>
          <w:u w:val="single"/>
          <w:lang w:val="ru-RU"/>
        </w:rPr>
      </w:r>
      <w:r>
        <w:rPr>
          <w:rFonts w:ascii="Times New Roman" w:hAnsi="Times New Roman" w:eastAsia="SchoolBookSanPin"/>
          <w:b/>
          <w:sz w:val="24"/>
          <w:szCs w:val="24"/>
          <w:u w:val="single"/>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36.3.1. 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36.3.2. Условия реализации программы формирования УУД включают: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укомплектованность образовательной организации педагогическими, руководящими и иными работниками;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уровень квалификации педагогических и иных работников образовательной организации;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36.3.3. Педагогические кадры должны иметь необходимый уровень подготовки для реализации программы формирования УУД, что может включать следующее: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педагоги владеют представлениями о возрастных особенностях обучающихся начальной, основной и старшей школы;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педагоги прошли курсы повышения квалификации, посвященные ФГОС СОО;</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педагоги участвовали в разработке программы по формированию УУД </w:t>
      </w:r>
      <w:r>
        <w:rPr>
          <w:rFonts w:ascii="Times New Roman" w:hAnsi="Times New Roman" w:eastAsia="SchoolBookSanPin"/>
          <w:sz w:val="24"/>
          <w:szCs w:val="24"/>
          <w:lang w:val="ru-RU"/>
        </w:rPr>
        <w:br/>
        <w:t xml:space="preserve">или участвовали во внутришкольном семинаре, посвященном особенностям применения выбранной программы по УУД;</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педагоги могут строить образовательную деятельность в рамках учебного предмета в соответствии с особенностями формирования конкретных УУД;</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педагоги осуществляют формирование УУД в рамках проектной, исследовательской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педагоги владеют методиками формирующего оценивания;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педагоги умеют применять инструментарий для оценки качества формирования УУД в рамках одного или нескольких предметов.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36.3.4. 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сетевое взаимодействие образовательной организации с другими организациями общего и дополнительного образования, с учреждениями культуры;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обеспечение возможности реализации индивидуально</w:t>
      </w:r>
      <w:r>
        <w:rPr>
          <w:rFonts w:ascii="Times New Roman" w:hAnsi="Times New Roman" w:eastAsia="SchoolBookSanPin"/>
          <w:sz w:val="24"/>
          <w:szCs w:val="24"/>
          <w:lang w:val="ru-RU"/>
        </w:rPr>
        <w:t xml:space="preserve">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использование дистанционных форм получения образования  как элемента индивидуальной образовательной траектории обучающихся;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обеспечение возможности вовлечения обучающихся в проектную деятельность, в том числе в деятельность социального проектирования </w:t>
      </w:r>
      <w:r>
        <w:rPr>
          <w:rFonts w:ascii="Times New Roman" w:hAnsi="Times New Roman" w:eastAsia="SchoolBookSanPin"/>
          <w:sz w:val="24"/>
          <w:szCs w:val="24"/>
          <w:lang w:val="ru-RU"/>
        </w:rPr>
        <w:br/>
        <w:t xml:space="preserve">и социального предпринимательства;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обеспечение возможности вовлечения обучающихся в разнообразную исследовательскую деятельность;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36.3.5. 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jc w:val="both"/>
        <w:spacing w:after="0" w:line="466" w:lineRule="exact"/>
        <w:tabs>
          <w:tab w:val="left" w:pos="1278" w:leader="none"/>
        </w:tabs>
        <w:rPr>
          <w:rFonts w:ascii="Times New Roman" w:hAnsi="Times New Roman" w:eastAsia="Times New Roman"/>
          <w:b/>
          <w:color w:val="000000"/>
          <w:sz w:val="26"/>
          <w:szCs w:val="26"/>
          <w:lang w:val="ru-RU" w:eastAsia="ru-RU" w:bidi="ru-RU"/>
        </w:rPr>
      </w:pPr>
      <w:r>
        <w:rPr>
          <w:rFonts w:ascii="Times New Roman" w:hAnsi="Times New Roman" w:eastAsia="Times New Roman"/>
          <w:b/>
          <w:color w:val="000000"/>
          <w:sz w:val="26"/>
          <w:szCs w:val="26"/>
          <w:lang w:val="ru-RU" w:eastAsia="ru-RU" w:bidi="ru-RU"/>
        </w:rPr>
      </w:r>
      <w:r>
        <w:rPr>
          <w:rFonts w:ascii="Times New Roman" w:hAnsi="Times New Roman" w:eastAsia="Times New Roman"/>
          <w:b/>
          <w:color w:val="000000"/>
          <w:sz w:val="26"/>
          <w:szCs w:val="26"/>
          <w:lang w:val="ru-RU" w:eastAsia="ru-RU" w:bidi="ru-RU"/>
        </w:rPr>
      </w:r>
      <w:r>
        <w:rPr>
          <w:rFonts w:ascii="Times New Roman" w:hAnsi="Times New Roman" w:eastAsia="Times New Roman"/>
          <w:b/>
          <w:color w:val="000000"/>
          <w:sz w:val="26"/>
          <w:szCs w:val="26"/>
          <w:lang w:val="ru-RU" w:eastAsia="ru-RU" w:bidi="ru-RU"/>
        </w:rPr>
      </w:r>
    </w:p>
    <w:p>
      <w:pPr>
        <w:jc w:val="both"/>
        <w:spacing w:after="0" w:line="466" w:lineRule="exact"/>
        <w:tabs>
          <w:tab w:val="left" w:pos="1278" w:leader="none"/>
        </w:tabs>
        <w:rPr>
          <w:rFonts w:ascii="Times New Roman" w:hAnsi="Times New Roman" w:eastAsia="Times New Roman"/>
          <w:b/>
          <w:color w:val="000000"/>
          <w:sz w:val="28"/>
          <w:szCs w:val="24"/>
          <w:lang w:val="ru-RU" w:eastAsia="ru-RU" w:bidi="ru-RU"/>
        </w:rPr>
      </w:pPr>
      <w:r>
        <w:rPr>
          <w:rFonts w:ascii="Times New Roman" w:hAnsi="Times New Roman" w:eastAsia="Times New Roman"/>
          <w:b/>
          <w:color w:val="000000"/>
          <w:sz w:val="28"/>
          <w:szCs w:val="24"/>
          <w:lang w:val="ru-RU" w:eastAsia="ru-RU" w:bidi="ru-RU"/>
        </w:rPr>
        <w:t xml:space="preserve">Федеральная рабочая программа воспитания.</w:t>
      </w:r>
      <w:r>
        <w:rPr>
          <w:rFonts w:ascii="Times New Roman" w:hAnsi="Times New Roman" w:eastAsia="Times New Roman"/>
          <w:b/>
          <w:color w:val="000000"/>
          <w:sz w:val="28"/>
          <w:szCs w:val="24"/>
          <w:lang w:val="ru-RU" w:eastAsia="ru-RU" w:bidi="ru-RU"/>
        </w:rPr>
      </w:r>
      <w:r>
        <w:rPr>
          <w:rFonts w:ascii="Times New Roman" w:hAnsi="Times New Roman" w:eastAsia="Times New Roman"/>
          <w:b/>
          <w:color w:val="000000"/>
          <w:sz w:val="28"/>
          <w:szCs w:val="24"/>
          <w:lang w:val="ru-RU" w:eastAsia="ru-RU" w:bidi="ru-RU"/>
        </w:rPr>
      </w:r>
    </w:p>
    <w:p>
      <w:pPr>
        <w:jc w:val="both"/>
        <w:spacing w:after="0" w:line="466" w:lineRule="exact"/>
        <w:tabs>
          <w:tab w:val="left" w:pos="1479"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1.</w:t>
      </w:r>
      <w:r>
        <w:rPr>
          <w:rFonts w:ascii="Times New Roman" w:hAnsi="Times New Roman" w:eastAsia="Times New Roman"/>
          <w:color w:val="000000"/>
          <w:sz w:val="24"/>
          <w:szCs w:val="24"/>
          <w:lang w:val="ru-RU" w:eastAsia="ru-RU" w:bidi="ru-RU"/>
        </w:rPr>
        <w:t xml:space="preserve">Пояснительная записка.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pStyle w:val="2354"/>
        <w:numPr>
          <w:ilvl w:val="1"/>
          <w:numId w:val="36"/>
        </w:numPr>
        <w:jc w:val="both"/>
        <w:spacing w:after="0" w:line="466" w:lineRule="exact"/>
        <w:tabs>
          <w:tab w:val="left" w:pos="1662"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СОО</w:t>
      </w:r>
      <w:r>
        <w:rPr>
          <w:rFonts w:ascii="Times New Roman" w:hAnsi="Times New Roman" w:eastAsia="Times New Roman"/>
          <w:color w:val="000000"/>
          <w:sz w:val="24"/>
          <w:szCs w:val="24"/>
          <w:lang w:val="ru-RU" w:eastAsia="ru-RU" w:bidi="ru-RU"/>
        </w:rPr>
        <w:t xml:space="preserve">.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6" w:lineRule="exact"/>
        <w:tabs>
          <w:tab w:val="left" w:pos="1671"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1.2.</w:t>
      </w:r>
      <w:r>
        <w:rPr>
          <w:rFonts w:ascii="Times New Roman" w:hAnsi="Times New Roman" w:eastAsia="Times New Roman"/>
          <w:color w:val="000000"/>
          <w:sz w:val="24"/>
          <w:szCs w:val="24"/>
          <w:lang w:val="ru-RU" w:eastAsia="ru-RU" w:bidi="ru-RU"/>
        </w:rPr>
        <w:t xml:space="preserve">Программа воспитания: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6"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предназначена для планирования и организации системной воспитательной деятельности в 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предусматривает историческое просвещение, формирование российской культурной и гражданской идентичности обучающихся.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pStyle w:val="2354"/>
        <w:numPr>
          <w:ilvl w:val="1"/>
          <w:numId w:val="36"/>
        </w:numPr>
        <w:jc w:val="both"/>
        <w:spacing w:after="0" w:line="461" w:lineRule="exact"/>
        <w:tabs>
          <w:tab w:val="left" w:pos="1666"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Программа воспитания включает три раздела: целевой, содержательный, организационный.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2"/>
          <w:numId w:val="36"/>
        </w:numPr>
        <w:jc w:val="both"/>
        <w:spacing w:after="0" w:line="461" w:lineRule="exact"/>
        <w:tabs>
          <w:tab w:val="left" w:pos="1681"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При разработке или обновлении рабочей программы воспитания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tabs>
          <w:tab w:val="left" w:pos="1925" w:leader="none"/>
          <w:tab w:val="left" w:pos="6250"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её содержание, за исключением целевого раздела, може</w:t>
      </w:r>
      <w:r>
        <w:rPr>
          <w:rFonts w:ascii="Times New Roman" w:hAnsi="Times New Roman" w:eastAsia="Times New Roman"/>
          <w:color w:val="000000"/>
          <w:sz w:val="24"/>
          <w:szCs w:val="24"/>
          <w:lang w:val="ru-RU" w:eastAsia="ru-RU" w:bidi="ru-RU"/>
        </w:rPr>
        <w:t xml:space="preserve">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w:t>
      </w:r>
      <w:r>
        <w:rPr>
          <w:rFonts w:ascii="Times New Roman" w:hAnsi="Times New Roman" w:eastAsia="Times New Roman"/>
          <w:color w:val="000000"/>
          <w:sz w:val="24"/>
          <w:szCs w:val="24"/>
          <w:lang w:val="ru-RU" w:eastAsia="ru-RU" w:bidi="ru-RU"/>
        </w:rPr>
        <w:tab/>
        <w:t xml:space="preserve">изучение отдельных учебных</w:t>
      </w:r>
      <w:r>
        <w:rPr>
          <w:rFonts w:ascii="Times New Roman" w:hAnsi="Times New Roman" w:eastAsia="Times New Roman"/>
          <w:color w:val="000000"/>
          <w:sz w:val="24"/>
          <w:szCs w:val="24"/>
          <w:lang w:val="ru-RU" w:eastAsia="ru-RU" w:bidi="ru-RU"/>
        </w:rPr>
        <w:tab/>
        <w:t xml:space="preserve">предметов, учитывающей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этнокультурные интересы, особые образовательные потребности обучающихся.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1"/>
          <w:numId w:val="36"/>
        </w:numPr>
        <w:jc w:val="both"/>
        <w:spacing w:after="0" w:line="461" w:lineRule="exact"/>
        <w:tabs>
          <w:tab w:val="left" w:pos="1479"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Целевой раздел.</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2"/>
          <w:numId w:val="36"/>
        </w:numPr>
        <w:jc w:val="both"/>
        <w:spacing w:after="0" w:line="461" w:lineRule="exact"/>
        <w:tabs>
          <w:tab w:val="left" w:pos="1666"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w:t>
      </w:r>
      <w:r>
        <w:rPr>
          <w:rFonts w:ascii="Times New Roman" w:hAnsi="Times New Roman" w:eastAsia="Times New Roman"/>
          <w:color w:val="000000"/>
          <w:sz w:val="24"/>
          <w:szCs w:val="24"/>
          <w:lang w:val="ru-RU" w:eastAsia="ru-RU" w:bidi="ru-RU"/>
        </w:rPr>
        <w:t xml:space="preserve">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2"/>
          <w:numId w:val="36"/>
        </w:numPr>
        <w:jc w:val="both"/>
        <w:spacing w:after="0" w:line="466" w:lineRule="exact"/>
        <w:tabs>
          <w:tab w:val="left" w:pos="1676"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w:t>
      </w:r>
      <w:r>
        <w:rPr>
          <w:rFonts w:ascii="Times New Roman" w:hAnsi="Times New Roman" w:eastAsia="Times New Roman"/>
          <w:color w:val="000000"/>
          <w:sz w:val="24"/>
          <w:szCs w:val="24"/>
          <w:lang w:val="ru-RU" w:eastAsia="ru-RU" w:bidi="ru-RU"/>
        </w:rPr>
        <w:t xml:space="preserve">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2"/>
          <w:numId w:val="36"/>
        </w:numPr>
        <w:jc w:val="both"/>
        <w:spacing w:after="0" w:line="466" w:lineRule="exact"/>
        <w:tabs>
          <w:tab w:val="left" w:pos="1701"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Цель и задачи воспитания обучающихся.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6" w:lineRule="exact"/>
        <w:tabs>
          <w:tab w:val="left" w:pos="1873"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Цель воспитания обучающихся в образовательной организа</w:t>
      </w:r>
      <w:r>
        <w:rPr>
          <w:rFonts w:ascii="Times New Roman" w:hAnsi="Times New Roman" w:eastAsia="Times New Roman"/>
          <w:color w:val="000000"/>
          <w:sz w:val="24"/>
          <w:szCs w:val="24"/>
          <w:lang w:val="ru-RU" w:eastAsia="ru-RU" w:bidi="ru-RU"/>
        </w:rPr>
        <w:t xml:space="preserve">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w:t>
      </w:r>
      <w:r>
        <w:rPr>
          <w:rFonts w:ascii="Times New Roman" w:hAnsi="Times New Roman" w:eastAsia="Times New Roman"/>
          <w:color w:val="000000"/>
          <w:sz w:val="24"/>
          <w:szCs w:val="24"/>
          <w:lang w:val="ru-RU" w:eastAsia="ru-RU" w:bidi="ru-RU"/>
        </w:rPr>
        <w:t xml:space="preserve">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w:t>
      </w:r>
      <w:r>
        <w:rPr>
          <w:rFonts w:ascii="Times New Roman" w:hAnsi="Times New Roman" w:eastAsia="Times New Roman"/>
          <w:color w:val="000000"/>
          <w:sz w:val="24"/>
          <w:szCs w:val="24"/>
          <w:vertAlign w:val="superscript"/>
          <w:lang w:val="ru-RU" w:eastAsia="ru-RU" w:bidi="ru-RU"/>
        </w:rPr>
        <w:footnoteReference w:id="24"/>
      </w:r>
      <w:r>
        <w:rPr>
          <w:rFonts w:ascii="Times New Roman" w:hAnsi="Times New Roman" w:eastAsia="Times New Roman"/>
          <w:color w:val="000000"/>
          <w:sz w:val="24"/>
          <w:szCs w:val="24"/>
          <w:lang w:val="ru-RU" w:eastAsia="ru-RU" w:bidi="ru-RU"/>
        </w:rPr>
        <w:t xml:space="preserve">), а также принятых в российском обществе правил и норм поведения в интересах человека, семьи, общества и государства.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6" w:lineRule="exact"/>
        <w:tabs>
          <w:tab w:val="left" w:pos="1902"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Задачи воспитания обучающихся в 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40"/>
        <w:jc w:val="both"/>
        <w:spacing w:after="0" w:line="466"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усвоение обучающимися знаний норм, духовно-нравственных ценностей,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spacing w:after="0" w:line="466"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традиций, которые выработало российское общество (социально значимых знаний);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40"/>
        <w:jc w:val="both"/>
        <w:spacing w:after="0" w:line="466"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формирование и развитие личностных отношений к этим нормам, ценностям, традициям (их освоение, принятие);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40"/>
        <w:jc w:val="both"/>
        <w:spacing w:after="0" w:line="466"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достижение личностных результатов освоения общеобразовательных программ в соответствии с ФГОС СОО.</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73"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Личностные результаты освоения обучающимися образовательных программ включают:</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осознание российской гражданской идентичности;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сформированность ценностей самостоятельности и инициативы;</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готовность обучающихся к саморазвитию, самостоятельности и личностному самоопределению;</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наличие мотивации к целенаправленной социально значимой деятельности;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сформированность внутренней позиции личности как особого ценностного отношения к себе, окружающим людям и жизни в целом.</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6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w:t>
      </w:r>
      <w:r>
        <w:rPr>
          <w:rFonts w:ascii="Times New Roman" w:hAnsi="Times New Roman" w:eastAsia="Times New Roman"/>
          <w:color w:val="000000"/>
          <w:sz w:val="24"/>
          <w:szCs w:val="24"/>
          <w:lang w:val="ru-RU" w:eastAsia="ru-RU" w:bidi="ru-RU"/>
        </w:rPr>
        <w:t xml:space="preserve">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2"/>
          <w:numId w:val="36"/>
        </w:numPr>
        <w:jc w:val="both"/>
        <w:spacing w:after="0" w:line="461" w:lineRule="exact"/>
        <w:tabs>
          <w:tab w:val="left" w:pos="1887"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Направления воспитания.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6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Программа воспитания реализуется в единстве учебной и воспит</w:t>
      </w:r>
      <w:r>
        <w:rPr>
          <w:rFonts w:ascii="Times New Roman" w:hAnsi="Times New Roman" w:eastAsia="Times New Roman"/>
          <w:color w:val="000000"/>
          <w:sz w:val="24"/>
          <w:szCs w:val="24"/>
          <w:lang w:val="ru-RU" w:eastAsia="ru-RU" w:bidi="ru-RU"/>
        </w:rPr>
        <w:t xml:space="preserve">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4"/>
          <w:numId w:val="36"/>
        </w:numPr>
        <w:jc w:val="both"/>
        <w:spacing w:after="0" w:line="461" w:lineRule="exact"/>
        <w:tabs>
          <w:tab w:val="left" w:pos="2065"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Гражданского воспитания, способствующего формированию российской гражданской идентичности, принадлежно</w:t>
      </w:r>
      <w:r>
        <w:rPr>
          <w:rFonts w:ascii="Times New Roman" w:hAnsi="Times New Roman" w:eastAsia="Times New Roman"/>
          <w:color w:val="000000"/>
          <w:sz w:val="24"/>
          <w:szCs w:val="24"/>
          <w:lang w:val="ru-RU" w:eastAsia="ru-RU" w:bidi="ru-RU"/>
        </w:rPr>
        <w:t xml:space="preserve">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4"/>
          <w:numId w:val="36"/>
        </w:numPr>
        <w:jc w:val="both"/>
        <w:spacing w:after="0" w:line="461" w:lineRule="exact"/>
        <w:tabs>
          <w:tab w:val="left" w:pos="2065"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w:t>
      </w:r>
      <w:r>
        <w:rPr>
          <w:rFonts w:ascii="Times New Roman" w:hAnsi="Times New Roman" w:eastAsia="Times New Roman"/>
          <w:color w:val="000000"/>
          <w:sz w:val="24"/>
          <w:szCs w:val="24"/>
          <w:lang w:val="ru-RU" w:eastAsia="ru-RU" w:bidi="ru-RU"/>
        </w:rPr>
        <w:t xml:space="preserve">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4"/>
          <w:numId w:val="36"/>
        </w:numPr>
        <w:jc w:val="both"/>
        <w:spacing w:after="0" w:line="461" w:lineRule="exact"/>
        <w:tabs>
          <w:tab w:val="left" w:pos="2070"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Духовно-нравственного воспитания на основе духовно</w:t>
      </w:r>
      <w:r>
        <w:rPr>
          <w:rFonts w:ascii="Times New Roman" w:hAnsi="Times New Roman" w:eastAsia="Times New Roman"/>
          <w:color w:val="000000"/>
          <w:sz w:val="24"/>
          <w:szCs w:val="24"/>
          <w:lang w:val="ru-RU" w:eastAsia="ru-RU" w:bidi="ru-RU"/>
        </w:rPr>
        <w:t xml:space="preserve">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4"/>
          <w:numId w:val="36"/>
        </w:numPr>
        <w:jc w:val="both"/>
        <w:spacing w:after="0" w:line="461" w:lineRule="exact"/>
        <w:tabs>
          <w:tab w:val="left" w:pos="2074"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Эстетического воспитания,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4"/>
          <w:numId w:val="36"/>
        </w:numPr>
        <w:jc w:val="both"/>
        <w:spacing w:after="0" w:line="461" w:lineRule="exact"/>
        <w:tabs>
          <w:tab w:val="left" w:pos="2070"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Физического воспитания, ори</w:t>
      </w:r>
      <w:r>
        <w:rPr>
          <w:rFonts w:ascii="Times New Roman" w:hAnsi="Times New Roman" w:eastAsia="Times New Roman"/>
          <w:color w:val="000000"/>
          <w:sz w:val="24"/>
          <w:szCs w:val="24"/>
          <w:lang w:val="ru-RU" w:eastAsia="ru-RU" w:bidi="ru-RU"/>
        </w:rPr>
        <w:t xml:space="preserve">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4"/>
          <w:numId w:val="36"/>
        </w:numPr>
        <w:jc w:val="both"/>
        <w:spacing w:after="0" w:line="461" w:lineRule="exact"/>
        <w:tabs>
          <w:tab w:val="left" w:pos="2070"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Трудового воспитания, основанного на воспитании уважения к труду, трудящимся, рез</w:t>
      </w:r>
      <w:r>
        <w:rPr>
          <w:rFonts w:ascii="Times New Roman" w:hAnsi="Times New Roman" w:eastAsia="Times New Roman"/>
          <w:color w:val="000000"/>
          <w:sz w:val="24"/>
          <w:szCs w:val="24"/>
          <w:lang w:val="ru-RU" w:eastAsia="ru-RU" w:bidi="ru-RU"/>
        </w:rPr>
        <w:t xml:space="preserve">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4"/>
          <w:numId w:val="36"/>
        </w:numPr>
        <w:jc w:val="both"/>
        <w:spacing w:after="0" w:line="461" w:lineRule="exact"/>
        <w:tabs>
          <w:tab w:val="left" w:pos="2070"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Экологи</w:t>
      </w:r>
      <w:r>
        <w:rPr>
          <w:rFonts w:ascii="Times New Roman" w:hAnsi="Times New Roman" w:eastAsia="Times New Roman"/>
          <w:color w:val="000000"/>
          <w:sz w:val="24"/>
          <w:szCs w:val="24"/>
          <w:lang w:val="ru-RU" w:eastAsia="ru-RU" w:bidi="ru-RU"/>
        </w:rPr>
        <w:t xml:space="preserve">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4"/>
          <w:numId w:val="36"/>
        </w:numPr>
        <w:jc w:val="both"/>
        <w:spacing w:after="0" w:line="461" w:lineRule="exact"/>
        <w:tabs>
          <w:tab w:val="left" w:pos="2079"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rPr>
          <w:rFonts w:ascii="Times New Roman" w:hAnsi="Times New Roman" w:eastAsia="Times New Roman"/>
          <w:color w:val="000000"/>
          <w:sz w:val="24"/>
          <w:szCs w:val="24"/>
          <w:lang w:val="ru-RU" w:eastAsia="ru-RU" w:bidi="ru-RU"/>
        </w:rPr>
        <w:sectPr>
          <w:headerReference w:type="default" r:id="rId15"/>
          <w:headerReference w:type="even" r:id="rId16"/>
          <w:headerReference w:type="first" r:id="rId17"/>
          <w:footerReference w:type="default" r:id="rId31"/>
          <w:footerReference w:type="even" r:id="rId32"/>
          <w:footerReference w:type="first" r:id="rId33"/>
          <w:footnotePr/>
          <w:endnotePr/>
          <w:type w:val="nextPage"/>
          <w:pgSz w:w="11900" w:h="16840" w:orient="portrait"/>
          <w:pgMar w:top="1350" w:right="699" w:bottom="1354" w:left="1357" w:header="0" w:footer="3" w:gutter="0"/>
          <w:cols w:num="1" w:sep="0" w:space="720" w:equalWidth="1"/>
          <w:docGrid w:linePitch="360"/>
          <w:titlePg/>
        </w:sectPr>
      </w:pPr>
      <w:r>
        <w:rPr>
          <w:rFonts w:ascii="Times New Roman" w:hAnsi="Times New Roman" w:eastAsia="Times New Roman"/>
          <w:color w:val="000000"/>
          <w:sz w:val="24"/>
          <w:szCs w:val="24"/>
          <w:lang w:val="ru-RU" w:eastAsia="ru-RU" w:bidi="ru-RU"/>
        </w:rPr>
        <w:t xml:space="preserve">1.3.4.1.9</w:t>
      </w:r>
      <w:r>
        <w:rPr>
          <w:rFonts w:ascii="Times New Roman" w:hAnsi="Times New Roman" w:eastAsia="Times New Roman"/>
          <w:color w:val="000000"/>
          <w:sz w:val="24"/>
          <w:szCs w:val="24"/>
          <w:lang w:val="ru-RU" w:eastAsia="ru-RU" w:bidi="ru-RU"/>
        </w:rPr>
        <w:t xml:space="preserve">. Целевые ориентиры результатов воспитания.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tabs>
          <w:tab w:val="left" w:pos="186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  1.4.1. </w:t>
      </w:r>
      <w:r>
        <w:rPr>
          <w:rFonts w:ascii="Times New Roman" w:hAnsi="Times New Roman" w:eastAsia="Times New Roman"/>
          <w:color w:val="000000"/>
          <w:sz w:val="24"/>
          <w:szCs w:val="24"/>
          <w:lang w:val="ru-RU" w:eastAsia="ru-RU" w:bidi="ru-RU"/>
        </w:rPr>
        <w:t xml:space="preserve">Требования к личностным результатам освоения обучающимися ООП СОО установлены ФГОС СОО.</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tabs>
          <w:tab w:val="left" w:pos="1863"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1.4.2.</w:t>
      </w:r>
      <w:r>
        <w:rPr>
          <w:rFonts w:ascii="Times New Roman" w:hAnsi="Times New Roman" w:eastAsia="Times New Roman"/>
          <w:color w:val="000000"/>
          <w:sz w:val="24"/>
          <w:szCs w:val="24"/>
          <w:lang w:val="ru-RU" w:eastAsia="ru-RU" w:bidi="ru-RU"/>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tabs>
          <w:tab w:val="left" w:pos="1863"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1.4.3.</w:t>
      </w:r>
      <w:r>
        <w:rPr>
          <w:rFonts w:ascii="Times New Roman" w:hAnsi="Times New Roman" w:eastAsia="Times New Roman"/>
          <w:color w:val="000000"/>
          <w:sz w:val="24"/>
          <w:szCs w:val="24"/>
          <w:lang w:val="ru-RU" w:eastAsia="ru-RU" w:bidi="ru-RU"/>
        </w:rPr>
        <w:t xml:space="preserve">Целевые ориентиры результатов воспитания на уровне среднего общего образования.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tabs>
          <w:tab w:val="left" w:pos="2084"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1.4.3.1.</w:t>
      </w:r>
      <w:r>
        <w:rPr>
          <w:rFonts w:ascii="Times New Roman" w:hAnsi="Times New Roman" w:eastAsia="Times New Roman"/>
          <w:color w:val="000000"/>
          <w:sz w:val="24"/>
          <w:szCs w:val="24"/>
          <w:lang w:val="ru-RU" w:eastAsia="ru-RU" w:bidi="ru-RU"/>
        </w:rPr>
        <w:t xml:space="preserve">Гражданское воспитание: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сознающий своё единство с народом России как </w:t>
      </w:r>
      <w:r>
        <w:rPr>
          <w:rFonts w:ascii="Times New Roman" w:hAnsi="Times New Roman" w:eastAsia="Times New Roman"/>
          <w:color w:val="000000"/>
          <w:sz w:val="24"/>
          <w:szCs w:val="24"/>
          <w:lang w:val="ru-RU" w:eastAsia="ru-RU" w:bidi="ru-RU"/>
        </w:rPr>
        <w:t xml:space="preserve">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ориентированный на активное гражданское участие на основе уважения закона и правопорядка, прав и свобод сограждан;</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tabs>
          <w:tab w:val="left" w:pos="2084"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1.4.3.2..</w:t>
      </w:r>
      <w:r>
        <w:rPr>
          <w:rFonts w:ascii="Times New Roman" w:hAnsi="Times New Roman" w:eastAsia="Times New Roman"/>
          <w:color w:val="000000"/>
          <w:sz w:val="24"/>
          <w:szCs w:val="24"/>
          <w:lang w:val="ru-RU" w:eastAsia="ru-RU" w:bidi="ru-RU"/>
        </w:rPr>
        <w:t xml:space="preserve">Патриотическое воспитание: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выражающий свою национальную, этническую принадлежность, приверженность к родной культуре, любовь к своему народу;</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сознающий причастность к многонациональному народу Российской Федерации, Российскому Отечеству, российскую культурную идентичность;</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tabs>
          <w:tab w:val="left" w:pos="2084"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1.4.3..3.</w:t>
      </w:r>
      <w:r>
        <w:rPr>
          <w:rFonts w:ascii="Times New Roman" w:hAnsi="Times New Roman" w:eastAsia="Times New Roman"/>
          <w:color w:val="000000"/>
          <w:sz w:val="24"/>
          <w:szCs w:val="24"/>
          <w:lang w:val="ru-RU" w:eastAsia="ru-RU" w:bidi="ru-RU"/>
        </w:rPr>
        <w:t xml:space="preserve">Духовно-нравственное воспитание: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действующий и оценивающий своё поведение и поступк</w:t>
      </w:r>
      <w:r>
        <w:rPr>
          <w:rFonts w:ascii="Times New Roman" w:hAnsi="Times New Roman" w:eastAsia="Times New Roman"/>
          <w:color w:val="000000"/>
          <w:sz w:val="24"/>
          <w:szCs w:val="24"/>
          <w:lang w:val="ru-RU" w:eastAsia="ru-RU" w:bidi="ru-RU"/>
        </w:rPr>
        <w:t xml:space="preserve">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проявляющий уважение к жизни и достоинству</w:t>
      </w:r>
      <w:r>
        <w:rPr>
          <w:rFonts w:ascii="Times New Roman" w:hAnsi="Times New Roman" w:eastAsia="Times New Roman"/>
          <w:color w:val="000000"/>
          <w:sz w:val="24"/>
          <w:szCs w:val="24"/>
          <w:lang w:val="ru-RU" w:eastAsia="ru-RU" w:bidi="ru-RU"/>
        </w:rPr>
        <w:t xml:space="preserve">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6"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понимающий и д</w:t>
      </w:r>
      <w:r>
        <w:rPr>
          <w:rFonts w:ascii="Times New Roman" w:hAnsi="Times New Roman" w:eastAsia="Times New Roman"/>
          <w:color w:val="000000"/>
          <w:sz w:val="24"/>
          <w:szCs w:val="24"/>
          <w:lang w:val="ru-RU" w:eastAsia="ru-RU" w:bidi="ru-RU"/>
        </w:rPr>
        <w:t xml:space="preserve">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ориентиро</w:t>
      </w:r>
      <w:r>
        <w:rPr>
          <w:rFonts w:ascii="Times New Roman" w:hAnsi="Times New Roman" w:eastAsia="Times New Roman"/>
          <w:color w:val="000000"/>
          <w:sz w:val="24"/>
          <w:szCs w:val="24"/>
          <w:lang w:val="ru-RU" w:eastAsia="ru-RU" w:bidi="ru-RU"/>
        </w:rPr>
        <w:t xml:space="preserve">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pStyle w:val="2354"/>
        <w:numPr>
          <w:ilvl w:val="3"/>
          <w:numId w:val="37"/>
        </w:numPr>
        <w:jc w:val="both"/>
        <w:spacing w:after="0" w:line="461" w:lineRule="exact"/>
        <w:tabs>
          <w:tab w:val="left" w:pos="2079"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Эстетическое воспитание: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выражающий понимание ценности отечественного и мирового искусства, российского и мирового художественного наследия;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pStyle w:val="2354"/>
        <w:ind w:left="840"/>
        <w:jc w:val="both"/>
        <w:spacing w:after="0" w:line="461" w:lineRule="exact"/>
        <w:tabs>
          <w:tab w:val="left" w:pos="2070"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1.4.3.5.</w:t>
      </w:r>
      <w:r>
        <w:rPr>
          <w:rFonts w:ascii="Times New Roman" w:hAnsi="Times New Roman" w:eastAsia="Times New Roman"/>
          <w:color w:val="000000"/>
          <w:sz w:val="24"/>
          <w:szCs w:val="24"/>
          <w:lang w:val="ru-RU" w:eastAsia="ru-RU" w:bidi="ru-RU"/>
        </w:rPr>
        <w:t xml:space="preserve">Физическое воспитание, формирование культуры здоровья и эмоционального благополучия: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соблюдающий правила личной и общественной безопасности, в том числе безопасного поведения в информационной среде;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выражающ</w:t>
      </w:r>
      <w:r>
        <w:rPr>
          <w:rFonts w:ascii="Times New Roman" w:hAnsi="Times New Roman" w:eastAsia="Times New Roman"/>
          <w:color w:val="000000"/>
          <w:sz w:val="24"/>
          <w:szCs w:val="24"/>
          <w:lang w:val="ru-RU" w:eastAsia="ru-RU" w:bidi="ru-RU"/>
        </w:rPr>
        <w:t xml:space="preserve">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tabs>
          <w:tab w:val="left" w:pos="2079"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1.4.3.6.</w:t>
      </w:r>
      <w:r>
        <w:rPr>
          <w:rFonts w:ascii="Times New Roman" w:hAnsi="Times New Roman" w:eastAsia="Times New Roman"/>
          <w:color w:val="000000"/>
          <w:sz w:val="24"/>
          <w:szCs w:val="24"/>
          <w:lang w:val="ru-RU" w:eastAsia="ru-RU" w:bidi="ru-RU"/>
        </w:rPr>
        <w:t xml:space="preserve">Трудовое воспитание: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pStyle w:val="2354"/>
        <w:numPr>
          <w:ilvl w:val="3"/>
          <w:numId w:val="38"/>
        </w:numPr>
        <w:jc w:val="both"/>
        <w:spacing w:after="0" w:line="461" w:lineRule="exact"/>
        <w:tabs>
          <w:tab w:val="left" w:pos="2096"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Экологическое воспитание: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w:t>
      </w:r>
      <w:r>
        <w:rPr>
          <w:rFonts w:ascii="Times New Roman" w:hAnsi="Times New Roman" w:eastAsia="Times New Roman"/>
          <w:color w:val="000000"/>
          <w:sz w:val="24"/>
          <w:szCs w:val="24"/>
          <w:lang w:val="ru-RU" w:eastAsia="ru-RU" w:bidi="ru-RU"/>
        </w:rPr>
        <w:t xml:space="preserve">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pStyle w:val="2354"/>
        <w:numPr>
          <w:ilvl w:val="3"/>
          <w:numId w:val="38"/>
        </w:numPr>
        <w:jc w:val="both"/>
        <w:spacing w:after="0" w:line="461" w:lineRule="exact"/>
        <w:tabs>
          <w:tab w:val="left" w:pos="2096"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Ценности научного познания: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деятельно выражающий познавательные интересы в разных предметных областях с учётом своих интересов, способностей, достижений;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об</w:t>
      </w:r>
      <w:r>
        <w:rPr>
          <w:rFonts w:ascii="Times New Roman" w:hAnsi="Times New Roman" w:eastAsia="Times New Roman"/>
          <w:color w:val="000000"/>
          <w:sz w:val="24"/>
          <w:szCs w:val="24"/>
          <w:lang w:val="ru-RU" w:eastAsia="ru-RU" w:bidi="ru-RU"/>
        </w:rPr>
        <w:t xml:space="preserve">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демонстрирующий навыки критического мышления, определения достоверной научной информации и критики антинаучных представлений;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1"/>
          <w:numId w:val="36"/>
        </w:numPr>
        <w:jc w:val="both"/>
        <w:spacing w:after="0" w:line="461" w:lineRule="exact"/>
        <w:tabs>
          <w:tab w:val="left" w:pos="1496"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Содержательный раздел.</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2"/>
          <w:numId w:val="36"/>
        </w:numPr>
        <w:jc w:val="both"/>
        <w:spacing w:after="0" w:line="461" w:lineRule="exact"/>
        <w:tabs>
          <w:tab w:val="left" w:pos="1693"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Уклад 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65"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 данном разделе раскрываются основные особенности уклада 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75"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w:t>
      </w:r>
      <w:r>
        <w:rPr>
          <w:rFonts w:ascii="Times New Roman" w:hAnsi="Times New Roman" w:eastAsia="Times New Roman"/>
          <w:color w:val="000000"/>
          <w:sz w:val="24"/>
          <w:szCs w:val="24"/>
          <w:lang w:val="ru-RU" w:eastAsia="ru-RU" w:bidi="ru-RU"/>
        </w:rPr>
        <w:t xml:space="preserve">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84"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94"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Основные характеристики (целесообразно учитывать в описании):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основные вехи истории образовательной организации, выдающиеся события,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деятели в её истории;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цель образовательной организации в самосознании её педагогического коллектива;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наиболее значимые традиционные дела, события, мероприятия в образовательной организации, составляющие основу воспитательной системы;</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традиции и ритуалы, символика, особые нормы этикета в 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sectPr>
          <w:headerReference w:type="default" r:id="rId18"/>
          <w:headerReference w:type="even" r:id="rId19"/>
          <w:headerReference w:type="first" r:id="rId20"/>
          <w:footerReference w:type="default" r:id="rId34"/>
          <w:footerReference w:type="even" r:id="rId35"/>
          <w:footerReference w:type="first" r:id="rId36"/>
          <w:footnotePr/>
          <w:endnotePr/>
          <w:type w:val="nextPage"/>
          <w:pgSz w:w="11900" w:h="16840" w:orient="portrait"/>
          <w:pgMar w:top="1350" w:right="699" w:bottom="1354" w:left="1357" w:header="0" w:footer="3" w:gutter="0"/>
          <w:cols w:num="1" w:sep="0" w:space="720" w:equalWidth="1"/>
          <w:docGrid w:linePitch="360"/>
          <w:titlePg/>
        </w:sectPr>
      </w:pPr>
      <w:r>
        <w:rPr>
          <w:rFonts w:ascii="Times New Roman" w:hAnsi="Times New Roman" w:eastAsia="Times New Roman"/>
          <w:color w:val="000000"/>
          <w:sz w:val="24"/>
          <w:szCs w:val="24"/>
          <w:lang w:val="ru-RU" w:eastAsia="ru-RU" w:bidi="ru-RU"/>
        </w:rPr>
        <w:t xml:space="preserve">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tabs>
          <w:tab w:val="left" w:pos="2045" w:leader="none"/>
          <w:tab w:val="left" w:pos="4171" w:leader="none"/>
          <w:tab w:val="left" w:pos="6494"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реализуемые инновационные, перспективные воспитательные практики, определяющие</w:t>
      </w:r>
      <w:r>
        <w:rPr>
          <w:rFonts w:ascii="Times New Roman" w:hAnsi="Times New Roman" w:eastAsia="Times New Roman"/>
          <w:color w:val="000000"/>
          <w:sz w:val="24"/>
          <w:szCs w:val="24"/>
          <w:lang w:val="ru-RU" w:eastAsia="ru-RU" w:bidi="ru-RU"/>
        </w:rPr>
        <w:tab/>
        <w:t xml:space="preserve">«уникальность»</w:t>
      </w:r>
      <w:r>
        <w:rPr>
          <w:rFonts w:ascii="Times New Roman" w:hAnsi="Times New Roman" w:eastAsia="Times New Roman"/>
          <w:color w:val="000000"/>
          <w:sz w:val="24"/>
          <w:szCs w:val="24"/>
          <w:lang w:val="ru-RU" w:eastAsia="ru-RU" w:bidi="ru-RU"/>
        </w:rPr>
        <w:tab/>
        <w:t xml:space="preserve">образовательной</w:t>
      </w:r>
      <w:r>
        <w:rPr>
          <w:rFonts w:ascii="Times New Roman" w:hAnsi="Times New Roman" w:eastAsia="Times New Roman"/>
          <w:color w:val="000000"/>
          <w:sz w:val="24"/>
          <w:szCs w:val="24"/>
          <w:lang w:val="ru-RU" w:eastAsia="ru-RU" w:bidi="ru-RU"/>
        </w:rPr>
        <w:tab/>
        <w:t xml:space="preserve">организации; результаты</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их реализации, трансляции в системе образования;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spacing w:after="0" w:line="461" w:lineRule="exact"/>
        <w:tabs>
          <w:tab w:val="left" w:pos="186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Дополнительные характеристики (м</w:t>
      </w:r>
      <w:r>
        <w:rPr>
          <w:rFonts w:ascii="Times New Roman" w:hAnsi="Times New Roman" w:eastAsia="Times New Roman"/>
          <w:color w:val="000000"/>
          <w:sz w:val="24"/>
          <w:szCs w:val="24"/>
          <w:lang w:val="ru-RU" w:eastAsia="ru-RU" w:bidi="ru-RU"/>
        </w:rPr>
        <w:t xml:space="preserve">огут учитываться в описании): 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 культурный контекст территории;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контингент обучающихся, их</w:t>
      </w:r>
      <w:r>
        <w:rPr>
          <w:rFonts w:ascii="Times New Roman" w:hAnsi="Times New Roman" w:eastAsia="Times New Roman"/>
          <w:color w:val="000000"/>
          <w:sz w:val="24"/>
          <w:szCs w:val="24"/>
          <w:lang w:val="ru-RU" w:eastAsia="ru-RU" w:bidi="ru-RU"/>
        </w:rPr>
        <w:t xml:space="preserve">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наличие вариативных учебных курсов, практик гражданской, духовно</w:t>
      </w:r>
      <w:r>
        <w:rPr>
          <w:rFonts w:ascii="Times New Roman" w:hAnsi="Times New Roman" w:eastAsia="Times New Roman"/>
          <w:color w:val="000000"/>
          <w:sz w:val="24"/>
          <w:szCs w:val="24"/>
          <w:lang w:val="ru-RU" w:eastAsia="ru-RU" w:bidi="ru-RU"/>
        </w:rPr>
        <w:t xml:space="preserve">нравственной, социокультурной, экологической и другой воспитательной напра</w:t>
      </w:r>
      <w:r>
        <w:rPr>
          <w:rFonts w:ascii="Times New Roman" w:hAnsi="Times New Roman" w:eastAsia="Times New Roman"/>
          <w:color w:val="000000"/>
          <w:sz w:val="24"/>
          <w:szCs w:val="24"/>
          <w:lang w:val="ru-RU" w:eastAsia="ru-RU" w:bidi="ru-RU"/>
        </w:rPr>
        <w:t xml:space="preserve">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2"/>
          <w:numId w:val="36"/>
        </w:numPr>
        <w:jc w:val="both"/>
        <w:spacing w:after="0" w:line="461" w:lineRule="exact"/>
        <w:tabs>
          <w:tab w:val="left" w:pos="1671"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Виды, формы и содержание воспитательной деятельности.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6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Виды, формы и содержание воспитательной деятельности в этом разделе планируются, представляются по модулям.</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4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 модуле описываются виды, формы и содержание воспитательной работы в учебном году в рамках определённог</w:t>
      </w:r>
      <w:r>
        <w:rPr>
          <w:rFonts w:ascii="Times New Roman" w:hAnsi="Times New Roman" w:eastAsia="Times New Roman"/>
          <w:color w:val="000000"/>
          <w:sz w:val="24"/>
          <w:szCs w:val="24"/>
          <w:lang w:val="ru-RU" w:eastAsia="ru-RU" w:bidi="ru-RU"/>
        </w:rPr>
        <w:t xml:space="preserve">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6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 Программе воспитания представлены описания воспитательной работы в рамках основных (инвариантных) модулей, согласно пр</w:t>
      </w:r>
      <w:r>
        <w:rPr>
          <w:rFonts w:ascii="Times New Roman" w:hAnsi="Times New Roman" w:eastAsia="Times New Roman"/>
          <w:color w:val="000000"/>
          <w:sz w:val="24"/>
          <w:szCs w:val="24"/>
          <w:lang w:val="ru-RU" w:eastAsia="ru-RU" w:bidi="ru-RU"/>
        </w:rPr>
        <w:t xml:space="preserve">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w:t>
      </w:r>
      <w:r>
        <w:rPr>
          <w:rFonts w:ascii="Times New Roman" w:hAnsi="Times New Roman" w:eastAsia="Times New Roman"/>
          <w:color w:val="000000"/>
          <w:sz w:val="24"/>
          <w:szCs w:val="24"/>
          <w:lang w:val="ru-RU" w:eastAsia="ru-RU" w:bidi="ru-RU"/>
        </w:rPr>
        <w:t xml:space="preserve">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6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Последовательность описания модуле</w:t>
      </w:r>
      <w:r>
        <w:rPr>
          <w:rFonts w:ascii="Times New Roman" w:hAnsi="Times New Roman" w:eastAsia="Times New Roman"/>
          <w:color w:val="000000"/>
          <w:sz w:val="24"/>
          <w:szCs w:val="24"/>
          <w:lang w:val="ru-RU" w:eastAsia="ru-RU" w:bidi="ru-RU"/>
        </w:rPr>
        <w:t xml:space="preserve">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902"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Модуль «Урочная деятельность».</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4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4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максимальное использование воспитательных возможностей содержания учебных предметов для формирования у обучающихся росси</w:t>
      </w:r>
      <w:r>
        <w:rPr>
          <w:rFonts w:ascii="Times New Roman" w:hAnsi="Times New Roman" w:eastAsia="Times New Roman"/>
          <w:color w:val="000000"/>
          <w:sz w:val="24"/>
          <w:szCs w:val="24"/>
          <w:lang w:val="ru-RU" w:eastAsia="ru-RU" w:bidi="ru-RU"/>
        </w:rPr>
        <w:t xml:space="preserve">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включение учителями в рабочие программы учебных предметов, курсов, модулей тематики в соответствии с календарным планом воспитательной работы;</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вы</w:t>
      </w:r>
      <w:r>
        <w:rPr>
          <w:rFonts w:ascii="Times New Roman" w:hAnsi="Times New Roman" w:eastAsia="Times New Roman"/>
          <w:color w:val="000000"/>
          <w:sz w:val="24"/>
          <w:szCs w:val="24"/>
          <w:lang w:val="ru-RU" w:eastAsia="ru-RU" w:bidi="ru-RU"/>
        </w:rPr>
        <w:t xml:space="preserve">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применение интерактивных форм учебной работы - интеллектуальных</w:t>
      </w:r>
      <w:r>
        <w:rPr>
          <w:rFonts w:ascii="Times New Roman" w:hAnsi="Times New Roman" w:eastAsia="Times New Roman"/>
          <w:color w:val="000000"/>
          <w:sz w:val="24"/>
          <w:szCs w:val="24"/>
          <w:lang w:val="ru-RU" w:eastAsia="ru-RU" w:bidi="ru-RU"/>
        </w:rPr>
        <w:t xml:space="preserve">,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tabs>
          <w:tab w:val="left" w:pos="2422" w:leader="none"/>
          <w:tab w:val="left" w:pos="4193"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инициирование и поддержку исследовательской деятельности обучающихся, планирование и</w:t>
      </w:r>
      <w:r>
        <w:rPr>
          <w:rFonts w:ascii="Times New Roman" w:hAnsi="Times New Roman" w:eastAsia="Times New Roman"/>
          <w:color w:val="000000"/>
          <w:sz w:val="24"/>
          <w:szCs w:val="24"/>
          <w:lang w:val="ru-RU" w:eastAsia="ru-RU" w:bidi="ru-RU"/>
        </w:rPr>
        <w:tab/>
        <w:t xml:space="preserve">выполнение</w:t>
      </w:r>
      <w:r>
        <w:rPr>
          <w:rFonts w:ascii="Times New Roman" w:hAnsi="Times New Roman" w:eastAsia="Times New Roman"/>
          <w:color w:val="000000"/>
          <w:sz w:val="24"/>
          <w:szCs w:val="24"/>
          <w:lang w:val="ru-RU" w:eastAsia="ru-RU" w:bidi="ru-RU"/>
        </w:rPr>
        <w:tab/>
        <w:t xml:space="preserve">индивидуальных и групповых проектов</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воспитательной направленности.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914"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Модуль «Внеурочная деятельность».</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tabs>
          <w:tab w:val="left" w:pos="2422" w:leader="none"/>
          <w:tab w:val="left" w:pos="4193"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w:t>
      </w:r>
      <w:r>
        <w:rPr>
          <w:rFonts w:ascii="Times New Roman" w:hAnsi="Times New Roman" w:eastAsia="Times New Roman"/>
          <w:color w:val="000000"/>
          <w:sz w:val="24"/>
          <w:szCs w:val="24"/>
          <w:lang w:val="ru-RU" w:eastAsia="ru-RU" w:bidi="ru-RU"/>
        </w:rPr>
        <w:tab/>
        <w:t xml:space="preserve">в рамках</w:t>
      </w:r>
      <w:r>
        <w:rPr>
          <w:rFonts w:ascii="Times New Roman" w:hAnsi="Times New Roman" w:eastAsia="Times New Roman"/>
          <w:color w:val="000000"/>
          <w:sz w:val="24"/>
          <w:szCs w:val="24"/>
          <w:lang w:val="ru-RU" w:eastAsia="ru-RU" w:bidi="ru-RU"/>
        </w:rPr>
        <w:tab/>
        <w:t xml:space="preserve">внеурочной деятельности, реализуемые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 образовательной организации или запланированные):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курсы, занятия патриотической, гражданско-патриотической, военно- патриотической, краеведческой, историко-культурной направленности;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курсы, занятия познавательной, научной, исследовательской, просветительской направленности;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курсы, занятия экологической, природоохранной направленности; курсы, занятия в области искусств, художественного творчества разных видов и жанров;</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left="720" w:right="1820"/>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курсы, занятия туристско-краеведческой направленности; курсы, занятия оздоровительной и спортивной направленности.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914"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Модуль «Классное руководство».</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Реализация воспитательного потенциала классного руково</w:t>
      </w:r>
      <w:r>
        <w:rPr>
          <w:rFonts w:ascii="Times New Roman" w:hAnsi="Times New Roman" w:eastAsia="Times New Roman"/>
          <w:color w:val="000000"/>
          <w:sz w:val="24"/>
          <w:szCs w:val="24"/>
          <w:lang w:val="ru-RU" w:eastAsia="ru-RU" w:bidi="ru-RU"/>
        </w:rPr>
        <w:t xml:space="preserve">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планирование и проведение классных часов целевой воспитательной тематической направленности;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организацию интересных и полезных для личностного развития об</w:t>
      </w:r>
      <w:r>
        <w:rPr>
          <w:rFonts w:ascii="Times New Roman" w:hAnsi="Times New Roman" w:eastAsia="Times New Roman"/>
          <w:color w:val="000000"/>
          <w:sz w:val="24"/>
          <w:szCs w:val="24"/>
          <w:lang w:val="ru-RU" w:eastAsia="ru-RU" w:bidi="ru-RU"/>
        </w:rPr>
        <w:t xml:space="preserve">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выработку совместно с обучающимися правил поведения класса, участие в выработке таких правил поведения в 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изучение особенностей личностного развития обучающихся пут</w:t>
      </w:r>
      <w:r>
        <w:rPr>
          <w:rFonts w:ascii="Times New Roman" w:hAnsi="Times New Roman" w:eastAsia="Times New Roman"/>
          <w:color w:val="000000"/>
          <w:sz w:val="24"/>
          <w:szCs w:val="24"/>
          <w:lang w:val="ru-RU" w:eastAsia="ru-RU" w:bidi="ru-RU"/>
        </w:rPr>
        <w:t xml:space="preserve">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доверительное общение и поддержку обучающихся в реше</w:t>
      </w:r>
      <w:r>
        <w:rPr>
          <w:rFonts w:ascii="Times New Roman" w:hAnsi="Times New Roman" w:eastAsia="Times New Roman"/>
          <w:color w:val="000000"/>
          <w:sz w:val="24"/>
          <w:szCs w:val="24"/>
          <w:lang w:val="ru-RU" w:eastAsia="ru-RU" w:bidi="ru-RU"/>
        </w:rPr>
        <w:t xml:space="preserve">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проведение педагогических советов для решения конкретных проблем класса, интеграции воспитат</w:t>
      </w:r>
      <w:r>
        <w:rPr>
          <w:rFonts w:ascii="Times New Roman" w:hAnsi="Times New Roman" w:eastAsia="Times New Roman"/>
          <w:color w:val="000000"/>
          <w:sz w:val="24"/>
          <w:szCs w:val="24"/>
          <w:lang w:val="ru-RU" w:eastAsia="ru-RU" w:bidi="ru-RU"/>
        </w:rPr>
        <w:t xml:space="preserve">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проведение в классе праздников, конкурсов, соревнований и других мероприятий.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73"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Модуль «Основные школьные дела».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общешкольные праздники, ежегодные т</w:t>
      </w:r>
      <w:r>
        <w:rPr>
          <w:rFonts w:ascii="Times New Roman" w:hAnsi="Times New Roman" w:eastAsia="Times New Roman"/>
          <w:color w:val="000000"/>
          <w:sz w:val="24"/>
          <w:szCs w:val="24"/>
          <w:lang w:val="ru-RU" w:eastAsia="ru-RU" w:bidi="ru-RU"/>
        </w:rPr>
        <w:t xml:space="preserve">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посвящённых значимым событиям в России,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мире;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социальные проекты в</w:t>
      </w:r>
      <w:r>
        <w:rPr>
          <w:rFonts w:ascii="Times New Roman" w:hAnsi="Times New Roman" w:eastAsia="Times New Roman"/>
          <w:color w:val="000000"/>
          <w:sz w:val="24"/>
          <w:szCs w:val="24"/>
          <w:lang w:val="ru-RU" w:eastAsia="ru-RU" w:bidi="ru-RU"/>
        </w:rPr>
        <w:t xml:space="preserve">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вовлечение по возможности каждого обучающегося в школьные дела в разных ролях (сценаристов, постано</w:t>
      </w:r>
      <w:r>
        <w:rPr>
          <w:rFonts w:ascii="Times New Roman" w:hAnsi="Times New Roman" w:eastAsia="Times New Roman"/>
          <w:color w:val="000000"/>
          <w:sz w:val="24"/>
          <w:szCs w:val="24"/>
          <w:lang w:val="ru-RU" w:eastAsia="ru-RU" w:bidi="ru-RU"/>
        </w:rPr>
        <w:t xml:space="preserve">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7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Модуль «Внешкольные мероприятия».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общие внешкольные мероприятия, в том числе организуемые совместно с социальными партнёрами 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экскурсии, походы выходного дня (в музей, ка</w:t>
      </w:r>
      <w:r>
        <w:rPr>
          <w:rFonts w:ascii="Times New Roman" w:hAnsi="Times New Roman" w:eastAsia="Times New Roman"/>
          <w:color w:val="000000"/>
          <w:sz w:val="24"/>
          <w:szCs w:val="24"/>
          <w:lang w:val="ru-RU" w:eastAsia="ru-RU" w:bidi="ru-RU"/>
        </w:rPr>
        <w:t xml:space="preserve">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w:t>
      </w:r>
      <w:r>
        <w:rPr>
          <w:rFonts w:ascii="Times New Roman" w:hAnsi="Times New Roman" w:eastAsia="Times New Roman"/>
          <w:color w:val="000000"/>
          <w:sz w:val="24"/>
          <w:szCs w:val="24"/>
          <w:lang w:val="ru-RU" w:eastAsia="ru-RU" w:bidi="ru-RU"/>
        </w:rPr>
        <w:t xml:space="preserve">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другого;</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выездные со</w:t>
      </w:r>
      <w:r>
        <w:rPr>
          <w:rFonts w:ascii="Times New Roman" w:hAnsi="Times New Roman" w:eastAsia="Times New Roman"/>
          <w:color w:val="000000"/>
          <w:sz w:val="24"/>
          <w:szCs w:val="24"/>
          <w:lang w:val="ru-RU" w:eastAsia="ru-RU" w:bidi="ru-RU"/>
        </w:rPr>
        <w:t xml:space="preserve">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63"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Модуль «Организация предметно-пространственной среды». Реализация воспитательного потенциала предмета о-пространственной среды может предусматривать</w:t>
      </w:r>
      <w:r>
        <w:rPr>
          <w:rFonts w:ascii="Times New Roman" w:hAnsi="Times New Roman" w:eastAsia="Times New Roman"/>
          <w:color w:val="000000"/>
          <w:sz w:val="24"/>
          <w:szCs w:val="24"/>
          <w:lang w:val="ru-RU" w:eastAsia="ru-RU" w:bidi="ru-RU"/>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оформление внешнего вида здания, фасада, холла при входе в образовател</w:t>
      </w:r>
      <w:r>
        <w:rPr>
          <w:rFonts w:ascii="Times New Roman" w:hAnsi="Times New Roman" w:eastAsia="Times New Roman"/>
          <w:color w:val="000000"/>
          <w:sz w:val="24"/>
          <w:szCs w:val="24"/>
          <w:lang w:val="ru-RU" w:eastAsia="ru-RU" w:bidi="ru-RU"/>
        </w:rPr>
        <w:t xml:space="preserve">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организацию и проведение церемоний поднятия (спуска) государственного флага Российской Федерации;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0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размещен</w:t>
      </w:r>
      <w:r>
        <w:rPr>
          <w:rFonts w:ascii="Times New Roman" w:hAnsi="Times New Roman" w:eastAsia="Times New Roman"/>
          <w:color w:val="000000"/>
          <w:sz w:val="24"/>
          <w:szCs w:val="24"/>
          <w:lang w:val="ru-RU" w:eastAsia="ru-RU" w:bidi="ru-RU"/>
        </w:rPr>
        <w:t xml:space="preserve">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w:t>
      </w:r>
      <w:r>
        <w:rPr>
          <w:rFonts w:ascii="Times New Roman" w:hAnsi="Times New Roman" w:eastAsia="Times New Roman"/>
          <w:color w:val="000000"/>
          <w:sz w:val="24"/>
          <w:szCs w:val="24"/>
          <w:lang w:val="ru-RU" w:eastAsia="ru-RU" w:bidi="ru-RU"/>
        </w:rPr>
        <w:t xml:space="preserve">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0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0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ор</w:t>
      </w:r>
      <w:r>
        <w:rPr>
          <w:rFonts w:ascii="Times New Roman" w:hAnsi="Times New Roman" w:eastAsia="Times New Roman"/>
          <w:color w:val="000000"/>
          <w:sz w:val="24"/>
          <w:szCs w:val="24"/>
          <w:lang w:val="ru-RU" w:eastAsia="ru-RU" w:bidi="ru-RU"/>
        </w:rPr>
        <w:t xml:space="preserve">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0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w:t>
      </w:r>
      <w:r>
        <w:rPr>
          <w:rFonts w:ascii="Times New Roman" w:hAnsi="Times New Roman" w:eastAsia="Times New Roman"/>
          <w:color w:val="000000"/>
          <w:sz w:val="24"/>
          <w:szCs w:val="24"/>
          <w:lang w:val="ru-RU" w:eastAsia="ru-RU" w:bidi="ru-RU"/>
        </w:rPr>
        <w:t xml:space="preserve">нравственного содержания, фотоотчёты об интересных событиях, поздравления педагогов и обучающихся и другое;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0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0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0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разработку, оформление, поддержание и использование игровых пространств, спортивных и игровых площадок, зон активного и тихого отдыха;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Предметно-пространственная среда строится как максимально доступная для обучающихся с особыми образовательными потребностями.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2026" w:leader="none"/>
          <w:tab w:val="left" w:pos="3310" w:leader="none"/>
          <w:tab w:val="left" w:pos="5825" w:leader="none"/>
          <w:tab w:val="left" w:pos="8210"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Модуль</w:t>
      </w:r>
      <w:r>
        <w:rPr>
          <w:rFonts w:ascii="Times New Roman" w:hAnsi="Times New Roman" w:eastAsia="Times New Roman"/>
          <w:color w:val="000000"/>
          <w:sz w:val="24"/>
          <w:szCs w:val="24"/>
          <w:lang w:val="ru-RU" w:eastAsia="ru-RU" w:bidi="ru-RU"/>
        </w:rPr>
        <w:tab/>
        <w:t xml:space="preserve">«Взаимодействие</w:t>
      </w:r>
      <w:r>
        <w:rPr>
          <w:rFonts w:ascii="Times New Roman" w:hAnsi="Times New Roman" w:eastAsia="Times New Roman"/>
          <w:color w:val="000000"/>
          <w:sz w:val="24"/>
          <w:szCs w:val="24"/>
          <w:lang w:val="ru-RU" w:eastAsia="ru-RU" w:bidi="ru-RU"/>
        </w:rPr>
        <w:tab/>
        <w:t xml:space="preserve">с родителями</w:t>
      </w:r>
      <w:r>
        <w:rPr>
          <w:rFonts w:ascii="Times New Roman" w:hAnsi="Times New Roman" w:eastAsia="Times New Roman"/>
          <w:color w:val="000000"/>
          <w:sz w:val="24"/>
          <w:szCs w:val="24"/>
          <w:lang w:val="ru-RU" w:eastAsia="ru-RU" w:bidi="ru-RU"/>
        </w:rPr>
        <w:tab/>
        <w:t xml:space="preserve">(законными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представителями)».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tabs>
          <w:tab w:val="left" w:pos="3310" w:leader="none"/>
          <w:tab w:val="left" w:pos="5825" w:leader="none"/>
          <w:tab w:val="left" w:pos="8210"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w:t>
      </w:r>
      <w:r>
        <w:rPr>
          <w:rFonts w:ascii="Times New Roman" w:hAnsi="Times New Roman" w:eastAsia="Times New Roman"/>
          <w:color w:val="000000"/>
          <w:sz w:val="24"/>
          <w:szCs w:val="24"/>
          <w:lang w:val="ru-RU" w:eastAsia="ru-RU" w:bidi="ru-RU"/>
        </w:rPr>
        <w:tab/>
        <w:t xml:space="preserve">имеющиеся в</w:t>
      </w:r>
      <w:r>
        <w:rPr>
          <w:rFonts w:ascii="Times New Roman" w:hAnsi="Times New Roman" w:eastAsia="Times New Roman"/>
          <w:color w:val="000000"/>
          <w:sz w:val="24"/>
          <w:szCs w:val="24"/>
          <w:lang w:val="ru-RU" w:eastAsia="ru-RU" w:bidi="ru-RU"/>
        </w:rPr>
        <w:tab/>
        <w:t xml:space="preserve">образовательной</w:t>
      </w:r>
      <w:r>
        <w:rPr>
          <w:rFonts w:ascii="Times New Roman" w:hAnsi="Times New Roman" w:eastAsia="Times New Roman"/>
          <w:color w:val="000000"/>
          <w:sz w:val="24"/>
          <w:szCs w:val="24"/>
          <w:lang w:val="ru-RU" w:eastAsia="ru-RU" w:bidi="ru-RU"/>
        </w:rPr>
        <w:tab/>
        <w:t xml:space="preserve">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или запланированные):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создание и деятельность в образовательной организации, в классах представительных органов р</w:t>
      </w:r>
      <w:r>
        <w:rPr>
          <w:rFonts w:ascii="Times New Roman" w:hAnsi="Times New Roman" w:eastAsia="Times New Roman"/>
          <w:color w:val="000000"/>
          <w:sz w:val="24"/>
          <w:szCs w:val="24"/>
          <w:lang w:val="ru-RU" w:eastAsia="ru-RU" w:bidi="ru-RU"/>
        </w:rPr>
        <w:t xml:space="preserve">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родительские дни, в которые родители (законные представители) могут посещать уроки и внеурочные занятия;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пров</w:t>
      </w:r>
      <w:r>
        <w:rPr>
          <w:rFonts w:ascii="Times New Roman" w:hAnsi="Times New Roman" w:eastAsia="Times New Roman"/>
          <w:color w:val="000000"/>
          <w:sz w:val="24"/>
          <w:szCs w:val="24"/>
          <w:lang w:val="ru-RU" w:eastAsia="ru-RU" w:bidi="ru-RU"/>
        </w:rPr>
        <w:t xml:space="preserve">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конфессий, обмениваться опытом;</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родительские форумы на официальном сайте образовательной организации в Интернете, интернет-сообщества, группы с участием педагогов, на которых обсуждаются интересующие родителей вопросы, согласуется совместная деятельность;</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привлечение родителей (законных представителей) к подготовке и проведению классных и общешкольных мероприятий;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при наличии среди обучающихся детей-сирот, оставшихся без попечения родителей, приёмных детей целевое взаимодействие с их законными представителями.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2012"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Модуль «Самоуправление».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Реализация воспитательного ,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организацию и деятельность органов ученического самоуправления (совет обучающихся или других), избранных обучающимися;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представление органами ученического самоуправления интересов обучающихся в процессе управления образовательной организацией;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защиту органами ученического самоуправления законных интересов и прав обучающихся;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2017"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Модуль «Профилактика и безопасность».</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Реализация воспитател</w:t>
      </w:r>
      <w:r>
        <w:rPr>
          <w:rFonts w:ascii="Times New Roman" w:hAnsi="Times New Roman" w:eastAsia="Times New Roman"/>
          <w:color w:val="000000"/>
          <w:sz w:val="24"/>
          <w:szCs w:val="24"/>
          <w:lang w:val="ru-RU" w:eastAsia="ru-RU" w:bidi="ru-RU"/>
        </w:rPr>
        <w:t xml:space="preserve">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проведение коррек</w:t>
      </w:r>
      <w:r>
        <w:rPr>
          <w:rFonts w:ascii="Times New Roman" w:hAnsi="Times New Roman" w:eastAsia="Times New Roman"/>
          <w:color w:val="000000"/>
          <w:sz w:val="24"/>
          <w:szCs w:val="24"/>
          <w:lang w:val="ru-RU" w:eastAsia="ru-RU" w:bidi="ru-RU"/>
        </w:rPr>
        <w:t xml:space="preserve">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sectPr>
          <w:footnotePr/>
          <w:endnotePr/>
          <w:type w:val="nextPage"/>
          <w:pgSz w:w="11900" w:h="16840" w:orient="portrait"/>
          <w:pgMar w:top="1385" w:right="755" w:bottom="1693" w:left="1344" w:header="0" w:footer="3" w:gutter="0"/>
          <w:cols w:num="1" w:sep="0" w:space="720" w:equalWidth="1"/>
          <w:docGrid w:linePitch="360"/>
        </w:sectPr>
      </w:pP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вовлечение обучающихся в воспитательную деятельность, проекты, программы профилактической направленно</w:t>
      </w:r>
      <w:r>
        <w:rPr>
          <w:rFonts w:ascii="Times New Roman" w:hAnsi="Times New Roman" w:eastAsia="Times New Roman"/>
          <w:color w:val="000000"/>
          <w:sz w:val="24"/>
          <w:szCs w:val="24"/>
          <w:lang w:val="ru-RU" w:eastAsia="ru-RU" w:bidi="ru-RU"/>
        </w:rPr>
        <w:t xml:space="preserve">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w:t>
      </w:r>
      <w:r>
        <w:rPr>
          <w:rFonts w:ascii="Times New Roman" w:hAnsi="Times New Roman" w:eastAsia="Times New Roman"/>
          <w:color w:val="000000"/>
          <w:sz w:val="24"/>
          <w:szCs w:val="24"/>
          <w:lang w:val="ru-RU" w:eastAsia="ru-RU" w:bidi="ru-RU"/>
        </w:rPr>
        <w:t xml:space="preserve">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профилактику правонарушений, девиаций посредством орга</w:t>
      </w:r>
      <w:r>
        <w:rPr>
          <w:rFonts w:ascii="Times New Roman" w:hAnsi="Times New Roman" w:eastAsia="Times New Roman"/>
          <w:color w:val="000000"/>
          <w:sz w:val="24"/>
          <w:szCs w:val="24"/>
          <w:lang w:val="ru-RU" w:eastAsia="ru-RU" w:bidi="ru-RU"/>
        </w:rPr>
        <w:t xml:space="preserve">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2007"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Модуль «Социальное партнёрство».</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участие представителей организаций-партнёров, в том числе в соответствии </w:t>
      </w:r>
      <w:r>
        <w:rPr>
          <w:rFonts w:ascii="Times New Roman" w:hAnsi="Times New Roman" w:eastAsia="Times New Roman"/>
          <w:color w:val="000000"/>
          <w:sz w:val="24"/>
          <w:szCs w:val="24"/>
          <w:lang w:val="ru-RU" w:eastAsia="ru-RU" w:bidi="ru-RU"/>
        </w:rPr>
        <w:t xml:space="preserve">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проведение на базе организаций-партнёров отдельных уроков, занятий, внешкольных мероприятий, акций воспитательной направленности;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tabs>
          <w:tab w:val="left" w:pos="5902"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w:t>
      </w:r>
      <w:r>
        <w:rPr>
          <w:rFonts w:ascii="Times New Roman" w:hAnsi="Times New Roman" w:eastAsia="Times New Roman"/>
          <w:color w:val="000000"/>
          <w:sz w:val="24"/>
          <w:szCs w:val="24"/>
          <w:lang w:val="ru-RU" w:eastAsia="ru-RU" w:bidi="ru-RU"/>
        </w:rPr>
        <w:tab/>
        <w:t xml:space="preserve">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муниципального образования, региона, страны;</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tabs>
          <w:tab w:val="left" w:pos="5902"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w:t>
      </w:r>
      <w:r>
        <w:rPr>
          <w:rFonts w:ascii="Times New Roman" w:hAnsi="Times New Roman" w:eastAsia="Times New Roman"/>
          <w:color w:val="000000"/>
          <w:sz w:val="24"/>
          <w:szCs w:val="24"/>
          <w:lang w:val="ru-RU" w:eastAsia="ru-RU" w:bidi="ru-RU"/>
        </w:rPr>
        <w:tab/>
        <w:t xml:space="preserve">и другой направленности,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ориентированных на воспитание обучающихся, преобразование окружающего социума, позитивное воздействие на социальное окружение.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2022"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Модуль «Профориентация».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экскурсии на предприятия, в организации, дающие начальные представления о существующих профессиях и условиях работы;</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организацию на базе детского лагеря при образовательн</w:t>
      </w:r>
      <w:r>
        <w:rPr>
          <w:rFonts w:ascii="Times New Roman" w:hAnsi="Times New Roman" w:eastAsia="Times New Roman"/>
          <w:color w:val="000000"/>
          <w:sz w:val="24"/>
          <w:szCs w:val="24"/>
          <w:lang w:val="ru-RU" w:eastAsia="ru-RU" w:bidi="ru-RU"/>
        </w:rPr>
        <w:t xml:space="preserve">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совместное с педагогами изучение обучающимися интернет-ресурсов, посвящённых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участие в работе всероссийских профориентацио</w:t>
      </w:r>
      <w:r>
        <w:rPr>
          <w:rFonts w:ascii="Times New Roman" w:hAnsi="Times New Roman" w:eastAsia="Times New Roman"/>
          <w:color w:val="000000"/>
          <w:sz w:val="24"/>
          <w:szCs w:val="24"/>
          <w:lang w:val="ru-RU" w:eastAsia="ru-RU" w:bidi="ru-RU"/>
        </w:rPr>
        <w:t xml:space="preserve">нных проектов;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1"/>
          <w:numId w:val="36"/>
        </w:numPr>
        <w:jc w:val="both"/>
        <w:spacing w:after="0" w:line="461" w:lineRule="exact"/>
        <w:tabs>
          <w:tab w:val="left" w:pos="1474" w:leader="none"/>
        </w:tabs>
        <w:rPr>
          <w:rFonts w:ascii="Times New Roman" w:hAnsi="Times New Roman" w:eastAsia="Times New Roman"/>
          <w:b/>
          <w:color w:val="000000"/>
          <w:sz w:val="24"/>
          <w:szCs w:val="24"/>
          <w:lang w:val="ru-RU" w:eastAsia="ru-RU" w:bidi="ru-RU"/>
        </w:rPr>
      </w:pPr>
      <w:r>
        <w:rPr>
          <w:rFonts w:ascii="Times New Roman" w:hAnsi="Times New Roman" w:eastAsia="Times New Roman"/>
          <w:b/>
          <w:color w:val="000000"/>
          <w:sz w:val="24"/>
          <w:szCs w:val="24"/>
          <w:lang w:val="ru-RU" w:eastAsia="ru-RU" w:bidi="ru-RU"/>
        </w:rPr>
        <w:t xml:space="preserve">Организационный раздел.</w:t>
      </w:r>
      <w:r>
        <w:rPr>
          <w:rFonts w:ascii="Times New Roman" w:hAnsi="Times New Roman" w:eastAsia="Times New Roman"/>
          <w:b/>
          <w:color w:val="000000"/>
          <w:sz w:val="24"/>
          <w:szCs w:val="24"/>
          <w:lang w:val="ru-RU" w:eastAsia="ru-RU" w:bidi="ru-RU"/>
        </w:rPr>
      </w:r>
      <w:r>
        <w:rPr>
          <w:rFonts w:ascii="Times New Roman" w:hAnsi="Times New Roman" w:eastAsia="Times New Roman"/>
          <w:b/>
          <w:color w:val="000000"/>
          <w:sz w:val="24"/>
          <w:szCs w:val="24"/>
          <w:lang w:val="ru-RU" w:eastAsia="ru-RU" w:bidi="ru-RU"/>
        </w:rPr>
      </w:r>
    </w:p>
    <w:p>
      <w:pPr>
        <w:numPr>
          <w:ilvl w:val="2"/>
          <w:numId w:val="36"/>
        </w:numPr>
        <w:jc w:val="both"/>
        <w:spacing w:after="0" w:line="461" w:lineRule="exact"/>
        <w:tabs>
          <w:tab w:val="left" w:pos="1676"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Кадровое обеспечение.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 данном разделе могут быть представлены решения в образовательной организации, в соответстви</w:t>
      </w:r>
      <w:r>
        <w:rPr>
          <w:rFonts w:ascii="Times New Roman" w:hAnsi="Times New Roman" w:eastAsia="Times New Roman"/>
          <w:color w:val="000000"/>
          <w:sz w:val="24"/>
          <w:szCs w:val="24"/>
          <w:lang w:val="ru-RU" w:eastAsia="ru-RU" w:bidi="ru-RU"/>
        </w:rPr>
        <w:t xml:space="preserve">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w:t>
      </w:r>
      <w:r>
        <w:rPr>
          <w:rFonts w:ascii="Times New Roman" w:hAnsi="Times New Roman" w:eastAsia="Times New Roman"/>
          <w:color w:val="000000"/>
          <w:sz w:val="24"/>
          <w:szCs w:val="24"/>
          <w:lang w:val="ru-RU" w:eastAsia="ru-RU" w:bidi="ru-RU"/>
        </w:rPr>
        <w:t xml:space="preserve">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2"/>
          <w:numId w:val="36"/>
        </w:numPr>
        <w:jc w:val="both"/>
        <w:spacing w:after="0" w:line="461" w:lineRule="exact"/>
        <w:tabs>
          <w:tab w:val="left" w:pos="1739"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Нормативно-методическое обеспечение.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40"/>
        <w:jc w:val="both"/>
        <w:spacing w:after="0" w:line="461" w:lineRule="exact"/>
        <w:tabs>
          <w:tab w:val="left" w:pos="1739" w:leader="none"/>
          <w:tab w:val="left" w:pos="7680"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 данном р</w:t>
      </w:r>
      <w:r>
        <w:rPr>
          <w:rFonts w:ascii="Times New Roman" w:hAnsi="Times New Roman" w:eastAsia="Times New Roman"/>
          <w:color w:val="000000"/>
          <w:sz w:val="24"/>
          <w:szCs w:val="24"/>
          <w:lang w:val="ru-RU" w:eastAsia="ru-RU" w:bidi="ru-RU"/>
        </w:rPr>
        <w:t xml:space="preserve">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w:t>
      </w:r>
      <w:r>
        <w:rPr>
          <w:rFonts w:ascii="Times New Roman" w:hAnsi="Times New Roman" w:eastAsia="Times New Roman"/>
          <w:color w:val="000000"/>
          <w:sz w:val="24"/>
          <w:szCs w:val="24"/>
          <w:lang w:val="ru-RU" w:eastAsia="ru-RU" w:bidi="ru-RU"/>
        </w:rPr>
        <w:tab/>
        <w:t xml:space="preserve">образовательного процесса, сотрудничеству</w:t>
      </w:r>
      <w:r>
        <w:rPr>
          <w:rFonts w:ascii="Times New Roman" w:hAnsi="Times New Roman" w:eastAsia="Times New Roman"/>
          <w:color w:val="000000"/>
          <w:sz w:val="24"/>
          <w:szCs w:val="24"/>
          <w:lang w:val="ru-RU" w:eastAsia="ru-RU" w:bidi="ru-RU"/>
        </w:rPr>
        <w:tab/>
        <w:t xml:space="preserve">с социальными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tabs>
          <w:tab w:val="left" w:pos="1739"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партнёрами,</w:t>
      </w:r>
      <w:r>
        <w:rPr>
          <w:rFonts w:ascii="Times New Roman" w:hAnsi="Times New Roman" w:eastAsia="Times New Roman"/>
          <w:color w:val="000000"/>
          <w:sz w:val="24"/>
          <w:szCs w:val="24"/>
          <w:lang w:val="ru-RU" w:eastAsia="ru-RU" w:bidi="ru-RU"/>
        </w:rPr>
        <w:tab/>
        <w:t xml:space="preserve">нормативному, методическому обеспечению воспитательной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деятельности.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4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Представляются ссылки на локальные нормативные акты, в которые вносятся изменения в связи с утверждением рабочей программы воспитания.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2"/>
          <w:numId w:val="36"/>
        </w:numPr>
        <w:jc w:val="both"/>
        <w:spacing w:after="0" w:line="461" w:lineRule="exact"/>
        <w:tabs>
          <w:tab w:val="left" w:pos="1739"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Требования к условиям работы с обучающимися с особыми образовательными потребностями.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63"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Данный раздел наполняется к</w:t>
      </w:r>
      <w:r>
        <w:rPr>
          <w:rFonts w:ascii="Times New Roman" w:hAnsi="Times New Roman" w:eastAsia="Times New Roman"/>
          <w:color w:val="000000"/>
          <w:sz w:val="24"/>
          <w:szCs w:val="24"/>
          <w:lang w:val="ru-RU" w:eastAsia="ru-RU" w:bidi="ru-RU"/>
        </w:rPr>
        <w:t xml:space="preserve">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6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 воспитательной работе с категориями обучающихся, имеющих особые образова</w:t>
      </w:r>
      <w:r>
        <w:rPr>
          <w:rFonts w:ascii="Times New Roman" w:hAnsi="Times New Roman" w:eastAsia="Times New Roman"/>
          <w:color w:val="000000"/>
          <w:sz w:val="24"/>
          <w:szCs w:val="24"/>
          <w:lang w:val="ru-RU" w:eastAsia="ru-RU" w:bidi="ru-RU"/>
        </w:rPr>
        <w:t xml:space="preserve">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6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Особыми задачами воспитания обучающихся с особыми образовательными потребностями являются: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4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формирование доброжелательного отношения к обучающимся и их семьям со стороны всех участников образовательных отношений;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построение воспитательной деятельности с учётом индивидуальных особенностей и возможностей каждого обучающегося;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обеспечение психолого-педагогической поддержки семей обучающихся, содействие повышению уровня их педагогической, психологической, медико</w:t>
      </w:r>
      <w:r>
        <w:rPr>
          <w:rFonts w:ascii="Times New Roman" w:hAnsi="Times New Roman" w:eastAsia="Times New Roman"/>
          <w:color w:val="000000"/>
          <w:sz w:val="24"/>
          <w:szCs w:val="24"/>
          <w:lang w:val="ru-RU" w:eastAsia="ru-RU" w:bidi="ru-RU"/>
        </w:rPr>
        <w:t xml:space="preserve">социальной компетентности.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63"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При организации воспитания обучающихся с особыми образовательными потребностями необходимо ориентироваться на: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создание оптимальных условий совместного воспитания и обуче</w:t>
      </w:r>
      <w:r>
        <w:rPr>
          <w:rFonts w:ascii="Times New Roman" w:hAnsi="Times New Roman" w:eastAsia="Times New Roman"/>
          <w:color w:val="000000"/>
          <w:sz w:val="24"/>
          <w:szCs w:val="24"/>
          <w:lang w:val="ru-RU" w:eastAsia="ru-RU" w:bidi="ru-RU"/>
        </w:rPr>
        <w:t xml:space="preserve">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личностно-ориентированный подход в организации всех видов деятельности обучающихся с особыми образовательными потребностями.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2"/>
          <w:numId w:val="36"/>
        </w:numPr>
        <w:jc w:val="both"/>
        <w:spacing w:after="0" w:line="461" w:lineRule="exact"/>
        <w:tabs>
          <w:tab w:val="left" w:pos="1868" w:leader="none"/>
        </w:tabs>
        <w:rPr>
          <w:rFonts w:ascii="Times New Roman" w:hAnsi="Times New Roman" w:eastAsia="Times New Roman"/>
          <w:color w:val="000000"/>
          <w:sz w:val="24"/>
          <w:szCs w:val="24"/>
          <w:lang w:val="ru-RU" w:eastAsia="ru-RU" w:bidi="ru-RU"/>
        </w:rPr>
      </w:pPr>
      <w:r>
        <w:rPr>
          <w:rFonts w:ascii="Times New Roman" w:hAnsi="Times New Roman" w:eastAsia="Times New Roman"/>
          <w:b/>
          <w:color w:val="000000"/>
          <w:sz w:val="24"/>
          <w:szCs w:val="24"/>
          <w:lang w:val="ru-RU" w:eastAsia="ru-RU" w:bidi="ru-RU"/>
        </w:rPr>
        <w:t xml:space="preserve">Система поощрения социальной успешности и проявлений активной жизненной позиции обучающихся</w:t>
      </w:r>
      <w:r>
        <w:rPr>
          <w:rFonts w:ascii="Times New Roman" w:hAnsi="Times New Roman" w:eastAsia="Times New Roman"/>
          <w:color w:val="000000"/>
          <w:sz w:val="24"/>
          <w:szCs w:val="24"/>
          <w:lang w:val="ru-RU" w:eastAsia="ru-RU" w:bidi="ru-RU"/>
        </w:rPr>
        <w:t xml:space="preserve">.</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6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Система поощрения п</w:t>
      </w:r>
      <w:r>
        <w:rPr>
          <w:rFonts w:ascii="Times New Roman" w:hAnsi="Times New Roman" w:eastAsia="Times New Roman"/>
          <w:color w:val="000000"/>
          <w:sz w:val="24"/>
          <w:szCs w:val="24"/>
          <w:lang w:val="ru-RU" w:eastAsia="ru-RU" w:bidi="ru-RU"/>
        </w:rPr>
        <w:t xml:space="preserve">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6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Система проявлений активной жизненной позиции и поощрения социальной успешности обучающихся строится на принципах:</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регулирования частоты награждений (недопущение избыточности в поощрениях, чрезмерно больших групп поощряемых и другое);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сочетания индивидуального и кол</w:t>
      </w:r>
      <w:r>
        <w:rPr>
          <w:rFonts w:ascii="Times New Roman" w:hAnsi="Times New Roman" w:eastAsia="Times New Roman"/>
          <w:color w:val="000000"/>
          <w:sz w:val="24"/>
          <w:szCs w:val="24"/>
          <w:lang w:val="ru-RU" w:eastAsia="ru-RU" w:bidi="ru-RU"/>
        </w:rPr>
        <w:t xml:space="preserve">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привлечения к участию в сист</w:t>
      </w:r>
      <w:r>
        <w:rPr>
          <w:rFonts w:ascii="Times New Roman" w:hAnsi="Times New Roman" w:eastAsia="Times New Roman"/>
          <w:color w:val="000000"/>
          <w:sz w:val="24"/>
          <w:szCs w:val="24"/>
          <w:lang w:val="ru-RU" w:eastAsia="ru-RU" w:bidi="ru-RU"/>
        </w:rPr>
        <w:t xml:space="preserve">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дифференцированности поощрений (наличие уровней и типов наград позволяет продлить стимулирующее действие системы поощрения).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6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3"/>
          <w:numId w:val="36"/>
        </w:numPr>
        <w:jc w:val="both"/>
        <w:spacing w:after="0" w:line="461" w:lineRule="exact"/>
        <w:tabs>
          <w:tab w:val="left" w:pos="1863"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Веден</w:t>
      </w:r>
      <w:r>
        <w:rPr>
          <w:rFonts w:ascii="Times New Roman" w:hAnsi="Times New Roman" w:eastAsia="Times New Roman"/>
          <w:color w:val="000000"/>
          <w:sz w:val="24"/>
          <w:szCs w:val="24"/>
          <w:lang w:val="ru-RU" w:eastAsia="ru-RU" w:bidi="ru-RU"/>
        </w:rPr>
        <w:t xml:space="preserve">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фотографии призов, фото изделий, работ и другого, участвовавшего в конкурсах). Кроме индивидуального портфолио возможно ведение портфолио класса.</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pStyle w:val="2354"/>
        <w:numPr>
          <w:ilvl w:val="2"/>
          <w:numId w:val="39"/>
        </w:numPr>
        <w:jc w:val="both"/>
        <w:spacing w:after="0" w:line="461" w:lineRule="exact"/>
        <w:tabs>
          <w:tab w:val="left" w:pos="1962"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Рейтинги формируются через размещение имен (фамилий)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pStyle w:val="2354"/>
        <w:numPr>
          <w:ilvl w:val="2"/>
          <w:numId w:val="39"/>
        </w:numPr>
        <w:jc w:val="both"/>
        <w:spacing w:after="0" w:line="461" w:lineRule="exact"/>
        <w:tabs>
          <w:tab w:val="left" w:pos="1962"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обучающихся или названий</w:t>
      </w:r>
      <w:r>
        <w:rPr>
          <w:rFonts w:ascii="Times New Roman" w:hAnsi="Times New Roman" w:eastAsia="Times New Roman"/>
          <w:color w:val="000000"/>
          <w:sz w:val="24"/>
          <w:szCs w:val="24"/>
          <w:lang w:val="ru-RU" w:eastAsia="ru-RU" w:bidi="ru-RU"/>
        </w:rPr>
        <w:tab/>
        <w:t xml:space="preserve">(номеров) групп</w:t>
      </w:r>
      <w:r>
        <w:rPr>
          <w:rFonts w:ascii="Times New Roman" w:hAnsi="Times New Roman" w:eastAsia="Times New Roman"/>
          <w:color w:val="000000"/>
          <w:sz w:val="24"/>
          <w:szCs w:val="24"/>
          <w:lang w:val="ru-RU" w:eastAsia="ru-RU" w:bidi="ru-RU"/>
        </w:rPr>
        <w:tab/>
        <w:t xml:space="preserve">обучающихся, классов</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 последовательности, определяемой их успешностью, достижениями.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tabs>
          <w:tab w:val="left" w:pos="1962"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1.6.3.</w:t>
      </w:r>
      <w:r>
        <w:rPr>
          <w:rFonts w:ascii="Times New Roman" w:hAnsi="Times New Roman" w:eastAsia="Times New Roman"/>
          <w:color w:val="000000"/>
          <w:sz w:val="24"/>
          <w:szCs w:val="24"/>
          <w:lang w:val="ru-RU" w:eastAsia="ru-RU" w:bidi="ru-RU"/>
        </w:rPr>
        <w:t xml:space="preserve">Благотворительная поддержка обучающихся, групп обучающихся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tabs>
          <w:tab w:val="left" w:pos="6751"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(классов) может заключаться в материальной</w:t>
      </w:r>
      <w:r>
        <w:rPr>
          <w:rFonts w:ascii="Times New Roman" w:hAnsi="Times New Roman" w:eastAsia="Times New Roman"/>
          <w:color w:val="000000"/>
          <w:sz w:val="24"/>
          <w:szCs w:val="24"/>
          <w:lang w:val="ru-RU" w:eastAsia="ru-RU" w:bidi="ru-RU"/>
        </w:rPr>
        <w:tab/>
        <w:t xml:space="preserve">поддержке проведения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 образ</w:t>
      </w:r>
      <w:r>
        <w:rPr>
          <w:rFonts w:ascii="Times New Roman" w:hAnsi="Times New Roman" w:eastAsia="Times New Roman"/>
          <w:color w:val="000000"/>
          <w:sz w:val="24"/>
          <w:szCs w:val="24"/>
          <w:lang w:val="ru-RU" w:eastAsia="ru-RU" w:bidi="ru-RU"/>
        </w:rPr>
        <w:t xml:space="preserve">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40"/>
        <w:jc w:val="both"/>
        <w:spacing w:after="0" w:line="461" w:lineRule="exact"/>
        <w:tabs>
          <w:tab w:val="left" w:pos="3697" w:leader="none"/>
          <w:tab w:val="left" w:pos="8244"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Благотворительность</w:t>
      </w:r>
      <w:r>
        <w:rPr>
          <w:rFonts w:ascii="Times New Roman" w:hAnsi="Times New Roman" w:eastAsia="Times New Roman"/>
          <w:color w:val="000000"/>
          <w:sz w:val="24"/>
          <w:szCs w:val="24"/>
          <w:lang w:val="ru-RU" w:eastAsia="ru-RU" w:bidi="ru-RU"/>
        </w:rPr>
        <w:tab/>
        <w:t xml:space="preserve">предусматривает публичную</w:t>
      </w:r>
      <w:r>
        <w:rPr>
          <w:rFonts w:ascii="Times New Roman" w:hAnsi="Times New Roman" w:eastAsia="Times New Roman"/>
          <w:color w:val="000000"/>
          <w:sz w:val="24"/>
          <w:szCs w:val="24"/>
          <w:lang w:val="ru-RU" w:eastAsia="ru-RU" w:bidi="ru-RU"/>
        </w:rPr>
        <w:tab/>
        <w:t xml:space="preserve">презентацию</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благотворителей и их деятельности.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pStyle w:val="2354"/>
        <w:numPr>
          <w:ilvl w:val="2"/>
          <w:numId w:val="39"/>
        </w:numPr>
        <w:jc w:val="both"/>
        <w:spacing w:after="0" w:line="461" w:lineRule="exact"/>
        <w:tabs>
          <w:tab w:val="left" w:pos="1962"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Использование рейтингов, их форма, публичность, привлечение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tabs>
          <w:tab w:val="left" w:pos="6096" w:leader="none"/>
          <w:tab w:val="left" w:pos="8244"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w:t>
      </w:r>
      <w:r>
        <w:rPr>
          <w:rFonts w:ascii="Times New Roman" w:hAnsi="Times New Roman" w:eastAsia="Times New Roman"/>
          <w:color w:val="000000"/>
          <w:sz w:val="24"/>
          <w:szCs w:val="24"/>
          <w:lang w:val="ru-RU" w:eastAsia="ru-RU" w:bidi="ru-RU"/>
        </w:rPr>
        <w:tab/>
        <w:t xml:space="preserve">деструктивного</w:t>
      </w:r>
      <w:r>
        <w:rPr>
          <w:rFonts w:ascii="Times New Roman" w:hAnsi="Times New Roman" w:eastAsia="Times New Roman"/>
          <w:color w:val="000000"/>
          <w:sz w:val="24"/>
          <w:szCs w:val="24"/>
          <w:lang w:val="ru-RU" w:eastAsia="ru-RU" w:bidi="ru-RU"/>
        </w:rPr>
        <w:tab/>
        <w:t xml:space="preserve">воздействия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на взаимоотношения в 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pStyle w:val="2354"/>
        <w:numPr>
          <w:ilvl w:val="2"/>
          <w:numId w:val="39"/>
        </w:numPr>
        <w:jc w:val="both"/>
        <w:spacing w:after="0" w:line="461" w:lineRule="exact"/>
        <w:tabs>
          <w:tab w:val="left" w:pos="1722" w:leader="none"/>
        </w:tabs>
        <w:rPr>
          <w:rFonts w:ascii="Times New Roman" w:hAnsi="Times New Roman" w:eastAsia="Times New Roman"/>
          <w:color w:val="000000"/>
          <w:sz w:val="24"/>
          <w:szCs w:val="24"/>
          <w:lang w:val="ru-RU" w:eastAsia="ru-RU" w:bidi="ru-RU"/>
        </w:rPr>
      </w:pPr>
      <w:r>
        <w:rPr>
          <w:rFonts w:ascii="Times New Roman" w:hAnsi="Times New Roman" w:eastAsia="Times New Roman"/>
          <w:b/>
          <w:color w:val="000000"/>
          <w:sz w:val="24"/>
          <w:szCs w:val="24"/>
          <w:lang w:val="ru-RU" w:eastAsia="ru-RU" w:bidi="ru-RU"/>
        </w:rPr>
        <w:t xml:space="preserve">Анализ воспитательного процесса</w:t>
      </w:r>
      <w:r>
        <w:rPr>
          <w:rFonts w:ascii="Times New Roman" w:hAnsi="Times New Roman" w:eastAsia="Times New Roman"/>
          <w:color w:val="000000"/>
          <w:sz w:val="24"/>
          <w:szCs w:val="24"/>
          <w:lang w:val="ru-RU" w:eastAsia="ru-RU" w:bidi="ru-RU"/>
        </w:rPr>
        <w:t xml:space="preserve"> осуществляется в соответствии с целевыми ориентирами результатов воспитания, личностными результатами обучающихся на уровне среднего общего образования, установленными ФГОС СОО.</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4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Осно</w:t>
      </w:r>
      <w:r>
        <w:rPr>
          <w:rFonts w:ascii="Times New Roman" w:hAnsi="Times New Roman" w:eastAsia="Times New Roman"/>
          <w:color w:val="000000"/>
          <w:sz w:val="24"/>
          <w:szCs w:val="24"/>
          <w:lang w:val="ru-RU" w:eastAsia="ru-RU" w:bidi="ru-RU"/>
        </w:rPr>
        <w:t xml:space="preserve">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40"/>
        <w:jc w:val="both"/>
        <w:spacing w:after="0" w:line="461"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Планирование анализа воспитательного процесса включается в календарный план воспитательной работы.</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pStyle w:val="2354"/>
        <w:numPr>
          <w:ilvl w:val="2"/>
          <w:numId w:val="39"/>
        </w:numPr>
        <w:jc w:val="both"/>
        <w:spacing w:after="0" w:line="461" w:lineRule="exact"/>
        <w:tabs>
          <w:tab w:val="left" w:pos="1756"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Основные принципы самоанализа воспитательной работы:</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6"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взаимное уважение всех участников образовательных отношений;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6"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приоритет анализа сущностных сторон воспитания ориентирует</w:t>
      </w:r>
      <w:r>
        <w:rPr>
          <w:rFonts w:ascii="Times New Roman" w:hAnsi="Times New Roman" w:eastAsia="Times New Roman"/>
          <w:color w:val="000000"/>
          <w:sz w:val="24"/>
          <w:szCs w:val="24"/>
          <w:lang w:val="ru-RU" w:eastAsia="ru-RU" w:bidi="ru-RU"/>
        </w:rPr>
        <w:t xml:space="preserve">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6"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развивающий характер осуществляемого анализа ориентирует на использование его результатов для совершенствования воспи</w:t>
      </w:r>
      <w:r>
        <w:rPr>
          <w:rFonts w:ascii="Times New Roman" w:hAnsi="Times New Roman" w:eastAsia="Times New Roman"/>
          <w:color w:val="000000"/>
          <w:sz w:val="24"/>
          <w:szCs w:val="24"/>
          <w:lang w:val="ru-RU" w:eastAsia="ru-RU" w:bidi="ru-RU"/>
        </w:rPr>
        <w:t xml:space="preserve">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6"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распределённая ответственность за результаты личностного развития обучаю</w:t>
      </w:r>
      <w:r>
        <w:rPr>
          <w:rFonts w:ascii="Times New Roman" w:hAnsi="Times New Roman" w:eastAsia="Times New Roman"/>
          <w:color w:val="000000"/>
          <w:sz w:val="24"/>
          <w:szCs w:val="24"/>
          <w:lang w:val="ru-RU" w:eastAsia="ru-RU" w:bidi="ru-RU"/>
        </w:rPr>
        <w:t xml:space="preserve">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0"/>
          <w:numId w:val="39"/>
        </w:numPr>
        <w:jc w:val="both"/>
        <w:spacing w:after="0" w:line="466" w:lineRule="exact"/>
        <w:tabs>
          <w:tab w:val="left" w:pos="1662" w:leader="none"/>
          <w:tab w:val="left" w:pos="2057" w:leader="none"/>
          <w:tab w:val="left" w:pos="3869"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Основные направления анализа воспитательного процесса (предложенные</w:t>
      </w:r>
      <w:r>
        <w:rPr>
          <w:rFonts w:ascii="Times New Roman" w:hAnsi="Times New Roman" w:eastAsia="Times New Roman"/>
          <w:color w:val="000000"/>
          <w:sz w:val="24"/>
          <w:szCs w:val="24"/>
          <w:lang w:val="ru-RU" w:eastAsia="ru-RU" w:bidi="ru-RU"/>
        </w:rPr>
        <w:tab/>
        <w:t xml:space="preserve">направления</w:t>
      </w:r>
      <w:r>
        <w:rPr>
          <w:rFonts w:ascii="Times New Roman" w:hAnsi="Times New Roman" w:eastAsia="Times New Roman"/>
          <w:color w:val="000000"/>
          <w:sz w:val="24"/>
          <w:szCs w:val="24"/>
          <w:lang w:val="ru-RU" w:eastAsia="ru-RU" w:bidi="ru-RU"/>
        </w:rPr>
        <w:tab/>
        <w:t xml:space="preserve">можно уточнять, корректировать, исходя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jc w:val="both"/>
        <w:spacing w:after="0" w:line="466"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из особенностей уклада, традиций, ресурсов образовательной организации, контингента обучающихся и другого).</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pStyle w:val="2354"/>
        <w:numPr>
          <w:ilvl w:val="2"/>
          <w:numId w:val="40"/>
        </w:numPr>
        <w:jc w:val="both"/>
        <w:spacing w:after="0" w:line="466" w:lineRule="exact"/>
        <w:tabs>
          <w:tab w:val="left" w:pos="186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Результаты воспитания, социализации и саморазвития обучающихся.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pStyle w:val="2354"/>
        <w:numPr>
          <w:ilvl w:val="2"/>
          <w:numId w:val="40"/>
        </w:numPr>
        <w:jc w:val="both"/>
        <w:spacing w:after="0" w:line="466" w:lineRule="exact"/>
        <w:tabs>
          <w:tab w:val="left" w:pos="2065"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Критерием, на основе которого осуществляется данный анализ, является динамика личностного развития обучающихся в каждом классе.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66"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Анализ проводится классными руководителями вместе с з</w:t>
      </w:r>
      <w:r>
        <w:rPr>
          <w:rFonts w:ascii="Times New Roman" w:hAnsi="Times New Roman" w:eastAsia="Times New Roman"/>
          <w:color w:val="000000"/>
          <w:sz w:val="24"/>
          <w:szCs w:val="24"/>
          <w:lang w:val="ru-RU" w:eastAsia="ru-RU" w:bidi="ru-RU"/>
        </w:rPr>
        <w:t xml:space="preserve">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0"/>
          <w:numId w:val="40"/>
        </w:numPr>
        <w:jc w:val="both"/>
        <w:spacing w:after="0" w:line="480" w:lineRule="exact"/>
        <w:tabs>
          <w:tab w:val="left" w:pos="2093"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0"/>
          <w:numId w:val="40"/>
        </w:numPr>
        <w:jc w:val="both"/>
        <w:spacing w:after="0" w:line="480" w:lineRule="exact"/>
        <w:tabs>
          <w:tab w:val="left" w:pos="2093"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Внимание педагогических работников концентрируется на вопросах:</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80"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какие проблемы, затруднения в личностном развитии обучающихся удалось решить за прошедший учебный год;</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80"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какие проблемы, затруднения решить не удалось и почему;</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80"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какие новые проблемы, трудности появились, над чем предстоит работать педагогическому коллективу.</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pStyle w:val="2354"/>
        <w:numPr>
          <w:ilvl w:val="2"/>
          <w:numId w:val="41"/>
        </w:numPr>
        <w:jc w:val="both"/>
        <w:spacing w:after="0" w:line="480" w:lineRule="exact"/>
        <w:tabs>
          <w:tab w:val="left" w:pos="1911"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Состояние совместной деятельности обучающихся и взрослых.</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pStyle w:val="2354"/>
        <w:numPr>
          <w:ilvl w:val="2"/>
          <w:numId w:val="41"/>
        </w:numPr>
        <w:jc w:val="both"/>
        <w:spacing w:after="0" w:line="480" w:lineRule="exact"/>
        <w:tabs>
          <w:tab w:val="left" w:pos="209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0"/>
          <w:numId w:val="41"/>
        </w:numPr>
        <w:jc w:val="both"/>
        <w:spacing w:after="0" w:line="480" w:lineRule="exact"/>
        <w:tabs>
          <w:tab w:val="left" w:pos="209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Анализ проводится за</w:t>
      </w:r>
      <w:r>
        <w:rPr>
          <w:rFonts w:ascii="Times New Roman" w:hAnsi="Times New Roman" w:eastAsia="Times New Roman"/>
          <w:color w:val="000000"/>
          <w:sz w:val="24"/>
          <w:szCs w:val="24"/>
          <w:lang w:val="ru-RU" w:eastAsia="ru-RU" w:bidi="ru-RU"/>
        </w:rPr>
        <w:t xml:space="preserve">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0"/>
          <w:numId w:val="41"/>
        </w:numPr>
        <w:jc w:val="both"/>
        <w:spacing w:after="0" w:line="480" w:lineRule="exact"/>
        <w:tabs>
          <w:tab w:val="left" w:pos="2093"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Способами получения ин</w:t>
      </w:r>
      <w:r>
        <w:rPr>
          <w:rFonts w:ascii="Times New Roman" w:hAnsi="Times New Roman" w:eastAsia="Times New Roman"/>
          <w:color w:val="000000"/>
          <w:sz w:val="24"/>
          <w:szCs w:val="24"/>
          <w:lang w:val="ru-RU" w:eastAsia="ru-RU" w:bidi="ru-RU"/>
        </w:rPr>
        <w:t xml:space="preserve">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0"/>
          <w:numId w:val="41"/>
        </w:numPr>
        <w:jc w:val="both"/>
        <w:spacing w:after="0" w:line="480" w:lineRule="exact"/>
        <w:tabs>
          <w:tab w:val="left" w:pos="2093"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Результаты обсуждаются на заседании методических объединений классных руководителей или педагогическом совете.</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numPr>
          <w:ilvl w:val="0"/>
          <w:numId w:val="41"/>
        </w:numPr>
        <w:jc w:val="both"/>
        <w:spacing w:after="0" w:line="480" w:lineRule="exact"/>
        <w:tabs>
          <w:tab w:val="left" w:pos="2088"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Внимание сосредотачивается на вопросах, связанных с качеством (выбираются вопросы, которые помогут проанализировать проделанную работу):</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80"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реализации воспитательного потенциала урочной деятельности;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20"/>
        <w:jc w:val="both"/>
        <w:spacing w:after="0" w:line="480"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организуемой внеурочной деятельности обучающихся;</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left="720" w:right="2280"/>
        <w:spacing w:after="0" w:line="480"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деятельности классных руководителей и их классов; проводимых общешкольных основных дел, мероприятий; внешкольных мероприятий;</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left="720" w:right="2280"/>
        <w:spacing w:after="0" w:line="480" w:lineRule="exact"/>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создания и поддержки предметно-пространственной среды; </w:t>
      </w:r>
      <w:r>
        <w:rPr>
          <w:rFonts w:ascii="Times New Roman" w:hAnsi="Times New Roman" w:eastAsia="Times New Roman"/>
          <w:color w:val="000000"/>
          <w:sz w:val="24"/>
          <w:szCs w:val="24"/>
          <w:lang w:val="ru-RU" w:eastAsia="ru-RU" w:bidi="ru-RU"/>
        </w:rPr>
        <w:t xml:space="preserve">взаимодействия с родительским сообществом; деятельности ученического самоуправления; деятельности по профилактике и безопасности; реализации потенциала социального партнёрства; деятельности по профориентации обучающихся; и другое по дополнительным модулям.</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pStyle w:val="2354"/>
        <w:numPr>
          <w:ilvl w:val="2"/>
          <w:numId w:val="42"/>
        </w:numPr>
        <w:jc w:val="both"/>
        <w:spacing w:after="0" w:line="480" w:lineRule="exact"/>
        <w:tabs>
          <w:tab w:val="left" w:pos="2070"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Итогом </w:t>
      </w:r>
      <w:r>
        <w:rPr>
          <w:rFonts w:ascii="Times New Roman" w:hAnsi="Times New Roman" w:eastAsia="Times New Roman"/>
          <w:color w:val="000000"/>
          <w:sz w:val="24"/>
          <w:szCs w:val="24"/>
          <w:lang w:val="ru-RU" w:eastAsia="ru-RU" w:bidi="ru-RU"/>
        </w:rPr>
        <w:t xml:space="preserve">амоанализа является перечень выявленных проблем, над решением которых предстоит работать педагогическому коллективу.</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left="660"/>
        <w:jc w:val="both"/>
        <w:spacing w:after="776" w:line="480" w:lineRule="exact"/>
        <w:tabs>
          <w:tab w:val="left" w:pos="2074" w:leader="none"/>
        </w:tabs>
        <w:rPr>
          <w:rFonts w:ascii="Times New Roman" w:hAnsi="Times New Roman" w:eastAsia="Times New Roman"/>
          <w:color w:val="000000"/>
          <w:sz w:val="24"/>
          <w:szCs w:val="24"/>
          <w:lang w:val="ru-RU" w:eastAsia="ru-RU" w:bidi="ru-RU"/>
        </w:rPr>
      </w:pPr>
      <w:r>
        <w:rPr>
          <w:rFonts w:ascii="Times New Roman" w:hAnsi="Times New Roman" w:eastAsia="Times New Roman"/>
          <w:color w:val="000000"/>
          <w:sz w:val="24"/>
          <w:szCs w:val="24"/>
          <w:lang w:val="ru-RU" w:eastAsia="ru-RU" w:bidi="ru-RU"/>
        </w:rPr>
        <w:t xml:space="preserve">1.6.10.1.</w:t>
      </w:r>
      <w:r>
        <w:rPr>
          <w:rFonts w:ascii="Times New Roman" w:hAnsi="Times New Roman" w:eastAsia="Times New Roman"/>
          <w:color w:val="000000"/>
          <w:sz w:val="24"/>
          <w:szCs w:val="24"/>
          <w:lang w:val="ru-RU" w:eastAsia="ru-RU" w:bidi="ru-RU"/>
        </w:rPr>
        <w:t xml:space="preserve">Итоги самоа</w:t>
      </w:r>
      <w:r>
        <w:rPr>
          <w:rFonts w:ascii="Times New Roman" w:hAnsi="Times New Roman" w:eastAsia="Times New Roman"/>
          <w:color w:val="000000"/>
          <w:sz w:val="24"/>
          <w:szCs w:val="24"/>
          <w:lang w:val="ru-RU" w:eastAsia="ru-RU" w:bidi="ru-RU"/>
        </w:rPr>
        <w:t xml:space="preserve">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w:t>
      </w:r>
      <w:r>
        <w:rPr>
          <w:rFonts w:ascii="Times New Roman" w:hAnsi="Times New Roman" w:eastAsia="Times New Roman"/>
          <w:color w:val="000000"/>
          <w:sz w:val="24"/>
          <w:szCs w:val="24"/>
          <w:lang w:val="ru-RU" w:eastAsia="ru-RU" w:bidi="ru-RU"/>
        </w:rPr>
        <w:t xml:space="preserve">.</w:t>
      </w:r>
      <w:r>
        <w:rPr>
          <w:rFonts w:ascii="Times New Roman" w:hAnsi="Times New Roman" w:eastAsia="Times New Roman"/>
          <w:color w:val="000000"/>
          <w:sz w:val="24"/>
          <w:szCs w:val="24"/>
          <w:lang w:val="ru-RU" w:eastAsia="ru-RU" w:bidi="ru-RU"/>
        </w:rPr>
        <w:t xml:space="preserve">м коллегиальным органом управления в </w:t>
      </w:r>
      <w:r>
        <w:rPr>
          <w:rFonts w:ascii="Times New Roman" w:hAnsi="Times New Roman" w:eastAsia="Times New Roman"/>
          <w:color w:val="000000"/>
          <w:sz w:val="24"/>
          <w:szCs w:val="24"/>
          <w:lang w:val="ru-RU" w:eastAsia="ru-RU" w:bidi="ru-RU"/>
        </w:rPr>
        <w:t xml:space="preserve">общеобразовательной организации</w:t>
      </w:r>
      <w:r>
        <w:rPr>
          <w:rFonts w:ascii="Times New Roman" w:hAnsi="Times New Roman" w:eastAsia="Times New Roman"/>
          <w:color w:val="000000"/>
          <w:sz w:val="24"/>
          <w:szCs w:val="24"/>
          <w:lang w:val="ru-RU" w:eastAsia="ru-RU" w:bidi="ru-RU"/>
        </w:rPr>
      </w:r>
      <w:r>
        <w:rPr>
          <w:rFonts w:ascii="Times New Roman" w:hAnsi="Times New Roman" w:eastAsia="Times New Roman"/>
          <w:color w:val="000000"/>
          <w:sz w:val="24"/>
          <w:szCs w:val="24"/>
          <w:lang w:val="ru-RU" w:eastAsia="ru-RU" w:bidi="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jc w:val="both"/>
        <w:spacing w:after="0" w:line="240"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jc w:val="both"/>
        <w:spacing w:after="0" w:line="240"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240"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240"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jc w:val="center"/>
        <w:spacing w:after="0" w:line="240" w:lineRule="auto"/>
        <w:rPr>
          <w:rFonts w:ascii="Times New Roman" w:hAnsi="Times New Roman"/>
          <w:b/>
          <w:sz w:val="24"/>
          <w:szCs w:val="24"/>
          <w:lang w:val="ru-RU"/>
        </w:rPr>
      </w:pPr>
      <w:r>
        <w:rPr>
          <w:rFonts w:ascii="Times New Roman" w:hAnsi="Times New Roman"/>
          <w:b/>
          <w:sz w:val="24"/>
          <w:szCs w:val="24"/>
        </w:rPr>
        <w:t xml:space="preserve">III</w:t>
      </w:r>
      <w:r>
        <w:rPr>
          <w:rFonts w:ascii="Times New Roman" w:hAnsi="Times New Roman"/>
          <w:b/>
          <w:sz w:val="24"/>
          <w:szCs w:val="24"/>
          <w:lang w:val="ru-RU"/>
        </w:rPr>
        <w:t xml:space="preserve">. Организационный раздел</w:t>
      </w:r>
      <w:r>
        <w:rPr>
          <w:rFonts w:ascii="Times New Roman" w:hAnsi="Times New Roman"/>
          <w:b/>
          <w:sz w:val="24"/>
          <w:szCs w:val="24"/>
          <w:lang w:val="ru-RU"/>
        </w:rPr>
      </w:r>
      <w:r>
        <w:rPr>
          <w:rFonts w:ascii="Times New Roman" w:hAnsi="Times New Roman"/>
          <w:b/>
          <w:sz w:val="24"/>
          <w:szCs w:val="24"/>
          <w:lang w:val="ru-RU"/>
        </w:rPr>
      </w:r>
    </w:p>
    <w:p>
      <w:pPr>
        <w:spacing w:after="0" w:line="240" w:lineRule="auto"/>
        <w:rPr>
          <w:rFonts w:ascii="Times New Roman" w:hAnsi="Times New Roman"/>
          <w:b/>
          <w:sz w:val="24"/>
          <w:szCs w:val="24"/>
          <w:lang w:val="ru-RU"/>
        </w:rPr>
      </w:pPr>
      <w:r>
        <w:rPr>
          <w:rFonts w:ascii="Times New Roman" w:hAnsi="Times New Roman"/>
          <w:b/>
          <w:sz w:val="24"/>
          <w:szCs w:val="24"/>
          <w:lang w:val="ru-RU"/>
        </w:rPr>
        <w:t xml:space="preserve">3</w:t>
      </w:r>
      <w:r>
        <w:rPr>
          <w:rFonts w:ascii="Times New Roman" w:hAnsi="Times New Roman"/>
          <w:b/>
          <w:sz w:val="24"/>
          <w:szCs w:val="24"/>
          <w:lang w:val="ru-RU"/>
        </w:rPr>
        <w:t xml:space="preserve">.1   Учебный план</w:t>
      </w:r>
      <w:r>
        <w:rPr>
          <w:rFonts w:ascii="Times New Roman" w:hAnsi="Times New Roman"/>
          <w:b/>
          <w:sz w:val="24"/>
          <w:szCs w:val="24"/>
          <w:lang w:val="ru-RU"/>
        </w:rPr>
      </w:r>
      <w:r>
        <w:rPr>
          <w:rFonts w:ascii="Times New Roman" w:hAnsi="Times New Roman"/>
          <w:b/>
          <w:sz w:val="24"/>
          <w:szCs w:val="24"/>
          <w:lang w:val="ru-RU"/>
        </w:rPr>
      </w:r>
    </w:p>
    <w:p>
      <w:pPr>
        <w:jc w:val="center"/>
        <w:spacing w:after="0" w:line="240" w:lineRule="auto"/>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pStyle w:val="2341"/>
        <w:ind w:firstLine="708"/>
        <w:jc w:val="both"/>
        <w:spacing w:before="0" w:after="0" w:line="360" w:lineRule="auto"/>
        <w:rPr>
          <w:b w:val="0"/>
          <w:szCs w:val="24"/>
          <w:lang w:val="ru-RU"/>
        </w:rPr>
      </w:pPr>
      <w:r>
        <w:rPr>
          <w:b w:val="0"/>
          <w:szCs w:val="24"/>
          <w:lang w:val="ru-RU"/>
        </w:rPr>
        <w:t xml:space="preserve">В качестве учебного </w:t>
      </w:r>
      <w:r>
        <w:rPr>
          <w:b w:val="0"/>
          <w:szCs w:val="24"/>
          <w:lang w:val="ru-RU"/>
        </w:rPr>
        <w:t xml:space="preserve">плана МБОУ «СОШ№2» а. Ассоколай</w:t>
      </w:r>
      <w:r>
        <w:rPr>
          <w:b w:val="0"/>
          <w:szCs w:val="24"/>
          <w:lang w:val="ru-RU"/>
        </w:rPr>
        <w:t xml:space="preserve"> взят Федера</w:t>
      </w:r>
      <w:r>
        <w:rPr>
          <w:b w:val="0"/>
          <w:szCs w:val="24"/>
          <w:lang w:val="ru-RU"/>
        </w:rPr>
        <w:t xml:space="preserve">льный учеб</w:t>
      </w:r>
      <w:r>
        <w:rPr>
          <w:b w:val="0"/>
          <w:szCs w:val="24"/>
          <w:lang w:val="ru-RU"/>
        </w:rPr>
        <w:t xml:space="preserve">ный план  (вариант естественно-научный</w:t>
      </w:r>
      <w:r>
        <w:rPr>
          <w:b w:val="0"/>
          <w:szCs w:val="24"/>
          <w:lang w:val="ru-RU"/>
        </w:rPr>
        <w:t xml:space="preserve"> профиль с изучением родных языков)</w:t>
      </w:r>
      <w:r>
        <w:rPr>
          <w:b w:val="0"/>
          <w:szCs w:val="24"/>
          <w:lang w:val="ru-RU"/>
        </w:rPr>
      </w:r>
      <w:r>
        <w:rPr>
          <w:b w:val="0"/>
          <w:szCs w:val="24"/>
          <w:lang w:val="ru-RU"/>
        </w:rPr>
      </w:r>
    </w:p>
    <w:p>
      <w:pPr>
        <w:pStyle w:val="2341"/>
        <w:ind w:firstLine="708"/>
        <w:jc w:val="both"/>
        <w:spacing w:before="0" w:after="0" w:line="360" w:lineRule="auto"/>
        <w:rPr>
          <w:szCs w:val="24"/>
          <w:lang w:val="ru-RU"/>
        </w:rPr>
      </w:pPr>
      <w:r>
        <w:rPr>
          <w:szCs w:val="24"/>
          <w:lang w:val="ru-RU"/>
        </w:rPr>
        <w:t xml:space="preserve">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r>
        <w:rPr>
          <w:rStyle w:val="2373"/>
          <w:szCs w:val="24"/>
        </w:rPr>
        <w:footnoteReference w:id="25"/>
      </w:r>
      <w:r>
        <w:rPr>
          <w:szCs w:val="24"/>
          <w:lang w:val="ru-RU"/>
        </w:rPr>
        <w:t xml:space="preserve">.</w:t>
      </w:r>
      <w:r>
        <w:rPr>
          <w:szCs w:val="24"/>
          <w:lang w:val="ru-RU"/>
        </w:rPr>
      </w:r>
      <w:r>
        <w:rPr>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Федеральный учебный план образовательных организаций, реализующих образовательную п</w:t>
      </w:r>
      <w:r>
        <w:rPr>
          <w:rFonts w:ascii="Times New Roman" w:hAnsi="Times New Roman"/>
          <w:sz w:val="24"/>
          <w:szCs w:val="24"/>
          <w:lang w:val="ru-RU"/>
        </w:rPr>
        <w:t xml:space="preserve">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38</w:t>
      </w:r>
      <w:r>
        <w:rPr>
          <w:rFonts w:ascii="Times New Roman" w:hAnsi="Times New Roman"/>
          <w:sz w:val="24"/>
          <w:szCs w:val="24"/>
          <w:lang w:val="ru-RU"/>
        </w:rPr>
        <w:t xml:space="preserve">.</w:t>
      </w:r>
      <w:r>
        <w:rPr>
          <w:rFonts w:ascii="Times New Roman" w:hAnsi="Times New Roman"/>
          <w:sz w:val="24"/>
          <w:szCs w:val="24"/>
          <w:lang w:val="ru-RU"/>
        </w:rPr>
        <w:t xml:space="preserve">3. </w:t>
      </w:r>
      <w:r>
        <w:rPr>
          <w:rFonts w:ascii="Times New Roman" w:hAnsi="Times New Roman"/>
          <w:sz w:val="24"/>
          <w:szCs w:val="24"/>
          <w:lang w:val="ru-RU"/>
        </w:rPr>
        <w:t xml:space="preserve">Федеральный учебный план:</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фиксирует максимальный объем учебной нагрузки обучающихся;</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определяет (регламентирует) перечень учебных предметов, курсов и время, отводимое на их освоение и организацию;</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распределяет учебные предметы, курсы, модули по классам и учебным годам.</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38</w:t>
      </w:r>
      <w:r>
        <w:rPr>
          <w:rFonts w:ascii="Times New Roman" w:hAnsi="Times New Roman"/>
          <w:sz w:val="24"/>
          <w:szCs w:val="24"/>
          <w:lang w:val="ru-RU"/>
        </w:rPr>
        <w:t xml:space="preserve">.</w:t>
      </w:r>
      <w:r>
        <w:rPr>
          <w:rFonts w:ascii="Times New Roman" w:hAnsi="Times New Roman"/>
          <w:sz w:val="24"/>
          <w:szCs w:val="24"/>
          <w:lang w:val="ru-RU"/>
        </w:rPr>
        <w:t xml:space="preserve">4. </w:t>
      </w:r>
      <w:r>
        <w:rPr>
          <w:rFonts w:ascii="Times New Roman" w:hAnsi="Times New Roman"/>
          <w:sz w:val="24"/>
          <w:szCs w:val="24"/>
          <w:lang w:val="ru-RU"/>
        </w:rPr>
        <w:t xml:space="preserve">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w:t>
      </w:r>
      <w:r>
        <w:rPr>
          <w:rFonts w:ascii="Times New Roman" w:hAnsi="Times New Roman"/>
          <w:sz w:val="24"/>
          <w:szCs w:val="24"/>
          <w:lang w:val="ru-RU"/>
        </w:rPr>
        <w:br/>
        <w:t xml:space="preserve">в том числе русского языка как родного </w:t>
      </w:r>
      <w:r>
        <w:rPr>
          <w:rFonts w:ascii="Times New Roman" w:hAnsi="Times New Roman"/>
          <w:sz w:val="24"/>
          <w:szCs w:val="24"/>
          <w:lang w:val="ru-RU"/>
        </w:rPr>
        <w:t xml:space="preserve">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w:t>
      </w:r>
      <w:r>
        <w:rPr>
          <w:rFonts w:ascii="Times New Roman" w:hAnsi="Times New Roman"/>
          <w:sz w:val="24"/>
          <w:szCs w:val="24"/>
          <w:lang w:val="ru-RU"/>
        </w:rPr>
        <w:br/>
        <w:t xml:space="preserve">из числа языков народов Российской Федерации, возможность их изучения, а также устанавливает количество занятий.</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38.</w:t>
      </w:r>
      <w:r>
        <w:rPr>
          <w:rFonts w:ascii="Times New Roman" w:hAnsi="Times New Roman"/>
          <w:sz w:val="24"/>
          <w:szCs w:val="24"/>
          <w:lang w:val="ru-RU"/>
        </w:rPr>
        <w:t xml:space="preserve">5. </w:t>
      </w:r>
      <w:r>
        <w:rPr>
          <w:rFonts w:ascii="Times New Roman" w:hAnsi="Times New Roman"/>
          <w:sz w:val="24"/>
          <w:szCs w:val="24"/>
          <w:lang w:val="ru-RU"/>
        </w:rPr>
        <w:t xml:space="preserve">Федеральный учебный план состоит из двух частей: обязательной части </w:t>
      </w:r>
      <w:r>
        <w:rPr>
          <w:rFonts w:ascii="Times New Roman" w:hAnsi="Times New Roman"/>
          <w:sz w:val="24"/>
          <w:szCs w:val="24"/>
          <w:lang w:val="ru-RU"/>
        </w:rPr>
        <w:br/>
        <w:t xml:space="preserve">и части, формируемой участниками образовательных отношений.</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38.</w:t>
      </w:r>
      <w:r>
        <w:rPr>
          <w:rFonts w:ascii="Times New Roman" w:hAnsi="Times New Roman"/>
          <w:sz w:val="24"/>
          <w:szCs w:val="24"/>
          <w:lang w:val="ru-RU"/>
        </w:rPr>
        <w:t xml:space="preserve">5.1. </w:t>
      </w:r>
      <w:r>
        <w:rPr>
          <w:rFonts w:ascii="Times New Roman" w:hAnsi="Times New Roman"/>
          <w:sz w:val="24"/>
          <w:szCs w:val="24"/>
          <w:lang w:val="ru-RU"/>
        </w:rPr>
        <w:t xml:space="preserve">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w:t>
      </w:r>
      <w:r>
        <w:rPr>
          <w:rFonts w:ascii="Times New Roman" w:hAnsi="Times New Roman"/>
          <w:sz w:val="24"/>
          <w:szCs w:val="24"/>
          <w:lang w:val="ru-RU"/>
        </w:rPr>
        <w:t xml:space="preserve">среднего</w:t>
      </w:r>
      <w:r>
        <w:rPr>
          <w:rFonts w:ascii="Times New Roman" w:hAnsi="Times New Roman"/>
          <w:sz w:val="24"/>
          <w:szCs w:val="24"/>
          <w:lang w:val="ru-RU"/>
        </w:rPr>
        <w:t xml:space="preserve"> общего образования, и учебное время, отводимое на их изучение по классам (годам) обучения.</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38.</w:t>
      </w:r>
      <w:r>
        <w:rPr>
          <w:rFonts w:ascii="Times New Roman" w:hAnsi="Times New Roman"/>
          <w:sz w:val="24"/>
          <w:szCs w:val="24"/>
          <w:lang w:val="ru-RU"/>
        </w:rPr>
        <w:t xml:space="preserve">5.2. </w:t>
      </w:r>
      <w:r>
        <w:rPr>
          <w:rFonts w:ascii="Times New Roman" w:hAnsi="Times New Roman"/>
          <w:sz w:val="24"/>
          <w:szCs w:val="24"/>
          <w:lang w:val="ru-RU"/>
        </w:rPr>
        <w:t xml:space="preserve">Часть федерального учебного план</w:t>
      </w:r>
      <w:r>
        <w:rPr>
          <w:rFonts w:ascii="Times New Roman" w:hAnsi="Times New Roman"/>
          <w:sz w:val="24"/>
          <w:szCs w:val="24"/>
          <w:lang w:val="ru-RU"/>
        </w:rPr>
        <w:t xml:space="preserve">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w:t>
      </w:r>
      <w:r>
        <w:rPr>
          <w:rFonts w:ascii="Times New Roman" w:hAnsi="Times New Roman"/>
          <w:sz w:val="24"/>
          <w:szCs w:val="24"/>
          <w:lang w:val="ru-RU"/>
        </w:rPr>
        <w:t xml:space="preserve">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w:t>
      </w:r>
      <w:r>
        <w:rPr>
          <w:rFonts w:ascii="Times New Roman" w:hAnsi="Times New Roman"/>
          <w:sz w:val="24"/>
          <w:szCs w:val="24"/>
          <w:lang w:val="ru-RU"/>
        </w:rPr>
        <w:t xml:space="preserve">ОВЗ</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Время, отводимое на данную часть федерального учебного плана, может быть использовано на:</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увеличение учебных часов, предусмотренных на изучение отдельных учебных предметов обязательной части, в том числе на углубленном уровне;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другие виды учебной, воспитательной, спортивной и иной деятельности обучающихся.</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38.</w:t>
      </w:r>
      <w:r>
        <w:rPr>
          <w:rFonts w:ascii="Times New Roman" w:hAnsi="Times New Roman"/>
          <w:sz w:val="24"/>
          <w:szCs w:val="24"/>
          <w:lang w:val="ru-RU"/>
        </w:rPr>
        <w:t xml:space="preserve">6. </w:t>
      </w:r>
      <w:r>
        <w:rPr>
          <w:rFonts w:ascii="Times New Roman" w:hAnsi="Times New Roman"/>
          <w:sz w:val="24"/>
          <w:szCs w:val="24"/>
          <w:lang w:val="ru-RU"/>
        </w:rPr>
        <w:t xml:space="preserve">В интересах обучающихся, с участием о</w:t>
      </w:r>
      <w:r>
        <w:rPr>
          <w:rFonts w:ascii="Times New Roman" w:hAnsi="Times New Roman"/>
          <w:sz w:val="24"/>
          <w:szCs w:val="24"/>
          <w:lang w:val="ru-RU"/>
        </w:rPr>
        <w:t xml:space="preserve">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38.</w:t>
      </w:r>
      <w:r>
        <w:rPr>
          <w:rFonts w:ascii="Times New Roman" w:hAnsi="Times New Roman"/>
          <w:sz w:val="24"/>
          <w:szCs w:val="24"/>
          <w:lang w:val="ru-RU"/>
        </w:rPr>
        <w:t xml:space="preserve">7. </w:t>
      </w:r>
      <w:r>
        <w:rPr>
          <w:rFonts w:ascii="Times New Roman" w:hAnsi="Times New Roman"/>
          <w:sz w:val="24"/>
          <w:szCs w:val="24"/>
          <w:lang w:val="ru-RU"/>
        </w:rPr>
        <w:t xml:space="preserve">Учебный план определяет количество учебных занятий за 2 года </w:t>
      </w:r>
      <w:r>
        <w:rPr>
          <w:rFonts w:ascii="Times New Roman" w:hAnsi="Times New Roman"/>
          <w:sz w:val="24"/>
          <w:szCs w:val="24"/>
          <w:lang w:val="ru-RU"/>
        </w:rPr>
        <w:br/>
        <w:t xml:space="preserve">на одного обучающегося – не менее 2170 часов и не более 2516 часов (не более 37 часов в неделю).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38.</w:t>
      </w:r>
      <w:r>
        <w:rPr>
          <w:rFonts w:ascii="Times New Roman" w:hAnsi="Times New Roman"/>
          <w:sz w:val="24"/>
          <w:szCs w:val="24"/>
          <w:lang w:val="ru-RU"/>
        </w:rPr>
        <w:t xml:space="preserve">8. </w:t>
      </w:r>
      <w:r>
        <w:rPr>
          <w:rFonts w:ascii="Times New Roman" w:hAnsi="Times New Roman"/>
          <w:sz w:val="24"/>
          <w:szCs w:val="24"/>
        </w:rPr>
        <w:t xml:space="preserve">Федеральный учебный план</w:t>
      </w:r>
      <w:r>
        <w:rPr>
          <w:rFonts w:ascii="Times New Roman" w:hAnsi="Times New Roman"/>
          <w:sz w:val="24"/>
          <w:szCs w:val="24"/>
          <w:lang w:val="ru-RU"/>
        </w:rPr>
      </w:r>
      <w:r>
        <w:rPr>
          <w:rFonts w:ascii="Times New Roman" w:hAnsi="Times New Roman"/>
          <w:sz w:val="24"/>
          <w:szCs w:val="24"/>
          <w:lang w:val="ru-RU"/>
        </w:rPr>
      </w:r>
    </w:p>
    <w:tbl>
      <w:tblPr>
        <w:tblW w:w="101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7"/>
        <w:gridCol w:w="2939"/>
        <w:gridCol w:w="1912"/>
        <w:gridCol w:w="2459"/>
      </w:tblGrid>
      <w:tr>
        <w:trPr>
          <w:trHeight w:val="284"/>
        </w:trPr>
        <w:tc>
          <w:tcPr>
            <w:shd w:val="clear" w:color="auto" w:fill="auto"/>
            <w:tcW w:w="2837" w:type="dxa"/>
            <w:vMerge w:val="restart"/>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Предметная область</w:t>
            </w:r>
            <w:r>
              <w:rPr>
                <w:rFonts w:ascii="Times New Roman" w:hAnsi="Times New Roman"/>
                <w:sz w:val="24"/>
                <w:szCs w:val="24"/>
              </w:rPr>
            </w:r>
            <w:r>
              <w:rPr>
                <w:rFonts w:ascii="Times New Roman" w:hAnsi="Times New Roman"/>
                <w:sz w:val="24"/>
                <w:szCs w:val="24"/>
              </w:rPr>
            </w:r>
          </w:p>
        </w:tc>
        <w:tc>
          <w:tcPr>
            <w:shd w:val="clear" w:color="auto" w:fill="auto"/>
            <w:tcW w:w="2939" w:type="dxa"/>
            <w:vMerge w:val="restart"/>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Учебный предмет</w:t>
            </w:r>
            <w:r>
              <w:rPr>
                <w:rFonts w:ascii="Times New Roman" w:hAnsi="Times New Roman"/>
                <w:sz w:val="24"/>
                <w:szCs w:val="24"/>
              </w:rPr>
            </w:r>
            <w:r>
              <w:rPr>
                <w:rFonts w:ascii="Times New Roman" w:hAnsi="Times New Roman"/>
                <w:sz w:val="24"/>
                <w:szCs w:val="24"/>
              </w:rPr>
            </w:r>
          </w:p>
        </w:tc>
        <w:tc>
          <w:tcPr>
            <w:gridSpan w:val="2"/>
            <w:shd w:val="clear" w:color="auto" w:fill="auto"/>
            <w:tcW w:w="4371"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Уровень изучения предмета</w:t>
            </w:r>
            <w:r>
              <w:rPr>
                <w:rFonts w:ascii="Times New Roman" w:hAnsi="Times New Roman"/>
                <w:sz w:val="24"/>
                <w:szCs w:val="24"/>
              </w:rPr>
            </w:r>
            <w:r>
              <w:rPr>
                <w:rFonts w:ascii="Times New Roman" w:hAnsi="Times New Roman"/>
                <w:sz w:val="24"/>
                <w:szCs w:val="24"/>
              </w:rPr>
            </w:r>
          </w:p>
        </w:tc>
      </w:tr>
      <w:tr>
        <w:trPr>
          <w:trHeight w:val="148"/>
        </w:trPr>
        <w:tc>
          <w:tcPr>
            <w:shd w:val="clear" w:color="auto" w:fill="auto"/>
            <w:tcW w:w="2837"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shd w:val="clear" w:color="auto" w:fill="auto"/>
            <w:tcW w:w="2939"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shd w:val="clear" w:color="auto" w:fill="auto"/>
            <w:tcW w:w="191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базовый</w:t>
            </w:r>
            <w:r>
              <w:rPr>
                <w:rFonts w:ascii="Times New Roman" w:hAnsi="Times New Roman"/>
                <w:sz w:val="24"/>
                <w:szCs w:val="24"/>
              </w:rPr>
            </w:r>
            <w:r>
              <w:rPr>
                <w:rFonts w:ascii="Times New Roman" w:hAnsi="Times New Roman"/>
                <w:sz w:val="24"/>
                <w:szCs w:val="24"/>
              </w:rPr>
            </w:r>
          </w:p>
        </w:tc>
        <w:tc>
          <w:tcPr>
            <w:shd w:val="clear" w:color="auto" w:fill="auto"/>
            <w:tcW w:w="245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углубленный</w:t>
            </w:r>
            <w:r>
              <w:rPr>
                <w:rFonts w:ascii="Times New Roman" w:hAnsi="Times New Roman"/>
                <w:sz w:val="24"/>
                <w:szCs w:val="24"/>
              </w:rPr>
            </w:r>
            <w:r>
              <w:rPr>
                <w:rFonts w:ascii="Times New Roman" w:hAnsi="Times New Roman"/>
                <w:sz w:val="24"/>
                <w:szCs w:val="24"/>
              </w:rPr>
            </w:r>
          </w:p>
        </w:tc>
      </w:tr>
      <w:tr>
        <w:trPr>
          <w:trHeight w:val="284"/>
        </w:trPr>
        <w:tc>
          <w:tcPr>
            <w:shd w:val="clear" w:color="auto" w:fill="auto"/>
            <w:tcW w:w="2837" w:type="dxa"/>
            <w:vMerge w:val="restart"/>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Русский язык </w:t>
            </w:r>
            <w:r>
              <w:rPr>
                <w:rFonts w:ascii="Times New Roman" w:hAnsi="Times New Roman"/>
                <w:sz w:val="24"/>
                <w:szCs w:val="24"/>
                <w:lang w:val="ru-RU"/>
              </w:rPr>
              <w:br/>
              <w:t xml:space="preserve">и литература</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293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Русский язык</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1912"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Б</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245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148"/>
        </w:trPr>
        <w:tc>
          <w:tcPr>
            <w:shd w:val="clear" w:color="auto" w:fill="auto"/>
            <w:tcW w:w="2837" w:type="dxa"/>
            <w:vMerge w:val="continue"/>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shd w:val="clear" w:color="auto" w:fill="auto"/>
            <w:tcW w:w="293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Литература</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1912"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Б</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245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У</w:t>
            </w:r>
            <w:r>
              <w:rPr>
                <w:rFonts w:ascii="Times New Roman" w:hAnsi="Times New Roman"/>
                <w:sz w:val="24"/>
                <w:szCs w:val="24"/>
                <w:lang w:val="ru-RU"/>
              </w:rPr>
            </w:r>
            <w:r>
              <w:rPr>
                <w:rFonts w:ascii="Times New Roman" w:hAnsi="Times New Roman"/>
                <w:sz w:val="24"/>
                <w:szCs w:val="24"/>
                <w:lang w:val="ru-RU"/>
              </w:rPr>
            </w:r>
          </w:p>
        </w:tc>
      </w:tr>
      <w:tr>
        <w:trPr>
          <w:trHeight w:val="284"/>
        </w:trPr>
        <w:tc>
          <w:tcPr>
            <w:shd w:val="clear" w:color="auto" w:fill="auto"/>
            <w:tcW w:w="2837" w:type="dxa"/>
            <w:vMerge w:val="restart"/>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Родной язык </w:t>
            </w:r>
            <w:r>
              <w:rPr>
                <w:rFonts w:ascii="Times New Roman" w:hAnsi="Times New Roman"/>
                <w:sz w:val="24"/>
                <w:szCs w:val="24"/>
                <w:lang w:val="ru-RU"/>
              </w:rPr>
              <w:br/>
              <w:t xml:space="preserve">и родная литература</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293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Родной язык </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1912"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Б</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245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148"/>
        </w:trPr>
        <w:tc>
          <w:tcPr>
            <w:shd w:val="clear" w:color="auto" w:fill="auto"/>
            <w:tcW w:w="2837" w:type="dxa"/>
            <w:vMerge w:val="continue"/>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shd w:val="clear" w:color="auto" w:fill="auto"/>
            <w:tcW w:w="293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Родная литература</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1912"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Б</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245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84"/>
        </w:trPr>
        <w:tc>
          <w:tcPr>
            <w:shd w:val="clear" w:color="auto" w:fill="auto"/>
            <w:tcW w:w="2837" w:type="dxa"/>
            <w:vMerge w:val="restart"/>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Иностранные языки</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2939" w:type="dxa"/>
            <w:textDirection w:val="lrTb"/>
            <w:noWrap w:val="false"/>
          </w:tcPr>
          <w:p>
            <w:pPr>
              <w:spacing w:line="240" w:lineRule="auto"/>
              <w:rPr>
                <w:rFonts w:ascii="Times New Roman" w:hAnsi="Times New Roman"/>
                <w:sz w:val="24"/>
                <w:szCs w:val="24"/>
              </w:rPr>
            </w:pPr>
            <w:r>
              <w:rPr>
                <w:rFonts w:ascii="Times New Roman" w:hAnsi="Times New Roman"/>
                <w:sz w:val="24"/>
                <w:szCs w:val="24"/>
                <w:lang w:val="ru-RU"/>
              </w:rPr>
              <w:t xml:space="preserve">Ино</w:t>
            </w:r>
            <w:r>
              <w:rPr>
                <w:rFonts w:ascii="Times New Roman" w:hAnsi="Times New Roman"/>
                <w:sz w:val="24"/>
                <w:szCs w:val="24"/>
              </w:rPr>
              <w:t xml:space="preserve">странный язык</w:t>
            </w:r>
            <w:r>
              <w:rPr>
                <w:rFonts w:ascii="Times New Roman" w:hAnsi="Times New Roman"/>
                <w:sz w:val="24"/>
                <w:szCs w:val="24"/>
              </w:rPr>
            </w:r>
            <w:r>
              <w:rPr>
                <w:rFonts w:ascii="Times New Roman" w:hAnsi="Times New Roman"/>
                <w:sz w:val="24"/>
                <w:szCs w:val="24"/>
              </w:rPr>
            </w:r>
          </w:p>
        </w:tc>
        <w:tc>
          <w:tcPr>
            <w:shd w:val="clear" w:color="auto" w:fill="auto"/>
            <w:tcW w:w="191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shd w:val="clear" w:color="auto" w:fill="auto"/>
            <w:tcW w:w="245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У</w:t>
            </w:r>
            <w:r>
              <w:rPr>
                <w:rFonts w:ascii="Times New Roman" w:hAnsi="Times New Roman"/>
                <w:sz w:val="24"/>
                <w:szCs w:val="24"/>
              </w:rPr>
            </w:r>
            <w:r>
              <w:rPr>
                <w:rFonts w:ascii="Times New Roman" w:hAnsi="Times New Roman"/>
                <w:sz w:val="24"/>
                <w:szCs w:val="24"/>
              </w:rPr>
            </w:r>
          </w:p>
        </w:tc>
      </w:tr>
      <w:tr>
        <w:trPr>
          <w:trHeight w:val="148"/>
        </w:trPr>
        <w:tc>
          <w:tcPr>
            <w:shd w:val="clear" w:color="auto" w:fill="auto"/>
            <w:tcW w:w="2837"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shd w:val="clear" w:color="auto" w:fill="auto"/>
            <w:tcW w:w="293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Второй иностранный язык</w:t>
            </w:r>
            <w:r>
              <w:rPr>
                <w:rFonts w:ascii="Times New Roman" w:hAnsi="Times New Roman"/>
                <w:sz w:val="24"/>
                <w:szCs w:val="24"/>
              </w:rPr>
            </w:r>
            <w:r>
              <w:rPr>
                <w:rFonts w:ascii="Times New Roman" w:hAnsi="Times New Roman"/>
                <w:sz w:val="24"/>
                <w:szCs w:val="24"/>
              </w:rPr>
            </w:r>
          </w:p>
        </w:tc>
        <w:tc>
          <w:tcPr>
            <w:shd w:val="clear" w:color="auto" w:fill="auto"/>
            <w:tcW w:w="191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shd w:val="clear" w:color="auto" w:fill="auto"/>
            <w:tcW w:w="245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rPr>
          <w:trHeight w:val="284"/>
        </w:trPr>
        <w:tc>
          <w:tcPr>
            <w:shd w:val="clear" w:color="auto" w:fill="auto"/>
            <w:tcW w:w="2837" w:type="dxa"/>
            <w:vMerge w:val="restart"/>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Общественно-научные предметы</w:t>
            </w:r>
            <w:r>
              <w:rPr>
                <w:rFonts w:ascii="Times New Roman" w:hAnsi="Times New Roman"/>
                <w:sz w:val="24"/>
                <w:szCs w:val="24"/>
              </w:rPr>
            </w:r>
            <w:r>
              <w:rPr>
                <w:rFonts w:ascii="Times New Roman" w:hAnsi="Times New Roman"/>
                <w:sz w:val="24"/>
                <w:szCs w:val="24"/>
              </w:rPr>
            </w:r>
          </w:p>
        </w:tc>
        <w:tc>
          <w:tcPr>
            <w:shd w:val="clear" w:color="auto" w:fill="auto"/>
            <w:tcW w:w="293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История</w:t>
            </w:r>
            <w:r>
              <w:rPr>
                <w:rFonts w:ascii="Times New Roman" w:hAnsi="Times New Roman"/>
                <w:sz w:val="24"/>
                <w:szCs w:val="24"/>
              </w:rPr>
            </w:r>
            <w:r>
              <w:rPr>
                <w:rFonts w:ascii="Times New Roman" w:hAnsi="Times New Roman"/>
                <w:sz w:val="24"/>
                <w:szCs w:val="24"/>
              </w:rPr>
            </w:r>
          </w:p>
        </w:tc>
        <w:tc>
          <w:tcPr>
            <w:shd w:val="clear" w:color="auto" w:fill="auto"/>
            <w:tcW w:w="191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shd w:val="clear" w:color="auto" w:fill="auto"/>
            <w:tcW w:w="245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У</w:t>
            </w:r>
            <w:r>
              <w:rPr>
                <w:rFonts w:ascii="Times New Roman" w:hAnsi="Times New Roman"/>
                <w:sz w:val="24"/>
                <w:szCs w:val="24"/>
              </w:rPr>
            </w:r>
            <w:r>
              <w:rPr>
                <w:rFonts w:ascii="Times New Roman" w:hAnsi="Times New Roman"/>
                <w:sz w:val="24"/>
                <w:szCs w:val="24"/>
              </w:rPr>
            </w:r>
          </w:p>
        </w:tc>
      </w:tr>
      <w:tr>
        <w:trPr>
          <w:trHeight w:val="148"/>
        </w:trPr>
        <w:tc>
          <w:tcPr>
            <w:shd w:val="clear" w:color="auto" w:fill="auto"/>
            <w:tcW w:w="2837"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shd w:val="clear" w:color="auto" w:fill="auto"/>
            <w:tcW w:w="293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Обществознание</w:t>
            </w:r>
            <w:r>
              <w:rPr>
                <w:rFonts w:ascii="Times New Roman" w:hAnsi="Times New Roman"/>
                <w:sz w:val="24"/>
                <w:szCs w:val="24"/>
              </w:rPr>
            </w:r>
            <w:r>
              <w:rPr>
                <w:rFonts w:ascii="Times New Roman" w:hAnsi="Times New Roman"/>
                <w:sz w:val="24"/>
                <w:szCs w:val="24"/>
              </w:rPr>
            </w:r>
          </w:p>
        </w:tc>
        <w:tc>
          <w:tcPr>
            <w:shd w:val="clear" w:color="auto" w:fill="auto"/>
            <w:tcW w:w="191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shd w:val="clear" w:color="auto" w:fill="auto"/>
            <w:tcW w:w="245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У</w:t>
            </w:r>
            <w:r>
              <w:rPr>
                <w:rFonts w:ascii="Times New Roman" w:hAnsi="Times New Roman"/>
                <w:sz w:val="24"/>
                <w:szCs w:val="24"/>
              </w:rPr>
            </w:r>
            <w:r>
              <w:rPr>
                <w:rFonts w:ascii="Times New Roman" w:hAnsi="Times New Roman"/>
                <w:sz w:val="24"/>
                <w:szCs w:val="24"/>
              </w:rPr>
            </w:r>
          </w:p>
        </w:tc>
      </w:tr>
      <w:tr>
        <w:trPr>
          <w:trHeight w:val="148"/>
        </w:trPr>
        <w:tc>
          <w:tcPr>
            <w:shd w:val="clear" w:color="auto" w:fill="auto"/>
            <w:tcW w:w="2837"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shd w:val="clear" w:color="auto" w:fill="auto"/>
            <w:tcW w:w="293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География</w:t>
            </w:r>
            <w:r>
              <w:rPr>
                <w:rFonts w:ascii="Times New Roman" w:hAnsi="Times New Roman"/>
                <w:sz w:val="24"/>
                <w:szCs w:val="24"/>
              </w:rPr>
            </w:r>
            <w:r>
              <w:rPr>
                <w:rFonts w:ascii="Times New Roman" w:hAnsi="Times New Roman"/>
                <w:sz w:val="24"/>
                <w:szCs w:val="24"/>
              </w:rPr>
            </w:r>
          </w:p>
        </w:tc>
        <w:tc>
          <w:tcPr>
            <w:shd w:val="clear" w:color="auto" w:fill="auto"/>
            <w:tcW w:w="191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shd w:val="clear" w:color="auto" w:fill="auto"/>
            <w:tcW w:w="245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У</w:t>
            </w:r>
            <w:r>
              <w:rPr>
                <w:rFonts w:ascii="Times New Roman" w:hAnsi="Times New Roman"/>
                <w:sz w:val="24"/>
                <w:szCs w:val="24"/>
              </w:rPr>
            </w:r>
            <w:r>
              <w:rPr>
                <w:rFonts w:ascii="Times New Roman" w:hAnsi="Times New Roman"/>
                <w:sz w:val="24"/>
                <w:szCs w:val="24"/>
              </w:rPr>
            </w:r>
          </w:p>
        </w:tc>
      </w:tr>
      <w:tr>
        <w:trPr>
          <w:trHeight w:val="284"/>
        </w:trPr>
        <w:tc>
          <w:tcPr>
            <w:shd w:val="clear" w:color="auto" w:fill="auto"/>
            <w:tcW w:w="2837" w:type="dxa"/>
            <w:vMerge w:val="restart"/>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Математика и информатика</w:t>
            </w:r>
            <w:r>
              <w:rPr>
                <w:rFonts w:ascii="Times New Roman" w:hAnsi="Times New Roman"/>
                <w:sz w:val="24"/>
                <w:szCs w:val="24"/>
              </w:rPr>
            </w:r>
            <w:r>
              <w:rPr>
                <w:rFonts w:ascii="Times New Roman" w:hAnsi="Times New Roman"/>
                <w:sz w:val="24"/>
                <w:szCs w:val="24"/>
              </w:rPr>
            </w:r>
          </w:p>
        </w:tc>
        <w:tc>
          <w:tcPr>
            <w:shd w:val="clear" w:color="auto" w:fill="auto"/>
            <w:tcW w:w="293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Математика</w:t>
            </w:r>
            <w:r>
              <w:rPr>
                <w:rFonts w:ascii="Times New Roman" w:hAnsi="Times New Roman"/>
                <w:sz w:val="24"/>
                <w:szCs w:val="24"/>
              </w:rPr>
            </w:r>
            <w:r>
              <w:rPr>
                <w:rFonts w:ascii="Times New Roman" w:hAnsi="Times New Roman"/>
                <w:sz w:val="24"/>
                <w:szCs w:val="24"/>
              </w:rPr>
            </w:r>
          </w:p>
        </w:tc>
        <w:tc>
          <w:tcPr>
            <w:shd w:val="clear" w:color="auto" w:fill="auto"/>
            <w:tcW w:w="191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shd w:val="clear" w:color="auto" w:fill="auto"/>
            <w:tcW w:w="245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У</w:t>
            </w:r>
            <w:r>
              <w:rPr>
                <w:rFonts w:ascii="Times New Roman" w:hAnsi="Times New Roman"/>
                <w:sz w:val="24"/>
                <w:szCs w:val="24"/>
              </w:rPr>
            </w:r>
            <w:r>
              <w:rPr>
                <w:rFonts w:ascii="Times New Roman" w:hAnsi="Times New Roman"/>
                <w:sz w:val="24"/>
                <w:szCs w:val="24"/>
              </w:rPr>
            </w:r>
          </w:p>
        </w:tc>
      </w:tr>
      <w:tr>
        <w:trPr>
          <w:trHeight w:val="148"/>
        </w:trPr>
        <w:tc>
          <w:tcPr>
            <w:shd w:val="clear" w:color="auto" w:fill="auto"/>
            <w:tcW w:w="2837"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shd w:val="clear" w:color="auto" w:fill="auto"/>
            <w:tcW w:w="293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Информатика</w:t>
            </w:r>
            <w:r>
              <w:rPr>
                <w:rFonts w:ascii="Times New Roman" w:hAnsi="Times New Roman"/>
                <w:sz w:val="24"/>
                <w:szCs w:val="24"/>
              </w:rPr>
            </w:r>
            <w:r>
              <w:rPr>
                <w:rFonts w:ascii="Times New Roman" w:hAnsi="Times New Roman"/>
                <w:sz w:val="24"/>
                <w:szCs w:val="24"/>
              </w:rPr>
            </w:r>
          </w:p>
        </w:tc>
        <w:tc>
          <w:tcPr>
            <w:shd w:val="clear" w:color="auto" w:fill="auto"/>
            <w:tcW w:w="191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shd w:val="clear" w:color="auto" w:fill="auto"/>
            <w:tcW w:w="245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У</w:t>
            </w:r>
            <w:r>
              <w:rPr>
                <w:rFonts w:ascii="Times New Roman" w:hAnsi="Times New Roman"/>
                <w:sz w:val="24"/>
                <w:szCs w:val="24"/>
              </w:rPr>
            </w:r>
            <w:r>
              <w:rPr>
                <w:rFonts w:ascii="Times New Roman" w:hAnsi="Times New Roman"/>
                <w:sz w:val="24"/>
                <w:szCs w:val="24"/>
              </w:rPr>
            </w:r>
          </w:p>
        </w:tc>
      </w:tr>
      <w:tr>
        <w:trPr>
          <w:trHeight w:val="284"/>
        </w:trPr>
        <w:tc>
          <w:tcPr>
            <w:shd w:val="clear" w:color="auto" w:fill="auto"/>
            <w:tcW w:w="2837" w:type="dxa"/>
            <w:vMerge w:val="restart"/>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Естественно-научные предметы</w:t>
            </w:r>
            <w:r>
              <w:rPr>
                <w:rFonts w:ascii="Times New Roman" w:hAnsi="Times New Roman"/>
                <w:sz w:val="24"/>
                <w:szCs w:val="24"/>
              </w:rPr>
            </w:r>
            <w:r>
              <w:rPr>
                <w:rFonts w:ascii="Times New Roman" w:hAnsi="Times New Roman"/>
                <w:sz w:val="24"/>
                <w:szCs w:val="24"/>
              </w:rPr>
            </w:r>
          </w:p>
        </w:tc>
        <w:tc>
          <w:tcPr>
            <w:shd w:val="clear" w:color="auto" w:fill="auto"/>
            <w:tcW w:w="293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Физика</w:t>
            </w:r>
            <w:r>
              <w:rPr>
                <w:rFonts w:ascii="Times New Roman" w:hAnsi="Times New Roman"/>
                <w:sz w:val="24"/>
                <w:szCs w:val="24"/>
              </w:rPr>
            </w:r>
            <w:r>
              <w:rPr>
                <w:rFonts w:ascii="Times New Roman" w:hAnsi="Times New Roman"/>
                <w:sz w:val="24"/>
                <w:szCs w:val="24"/>
              </w:rPr>
            </w:r>
          </w:p>
        </w:tc>
        <w:tc>
          <w:tcPr>
            <w:shd w:val="clear" w:color="auto" w:fill="auto"/>
            <w:tcW w:w="191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shd w:val="clear" w:color="auto" w:fill="auto"/>
            <w:tcW w:w="245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У</w:t>
            </w:r>
            <w:r>
              <w:rPr>
                <w:rFonts w:ascii="Times New Roman" w:hAnsi="Times New Roman"/>
                <w:sz w:val="24"/>
                <w:szCs w:val="24"/>
              </w:rPr>
            </w:r>
            <w:r>
              <w:rPr>
                <w:rFonts w:ascii="Times New Roman" w:hAnsi="Times New Roman"/>
                <w:sz w:val="24"/>
                <w:szCs w:val="24"/>
              </w:rPr>
            </w:r>
          </w:p>
        </w:tc>
      </w:tr>
      <w:tr>
        <w:trPr>
          <w:trHeight w:val="148"/>
        </w:trPr>
        <w:tc>
          <w:tcPr>
            <w:shd w:val="clear" w:color="auto" w:fill="auto"/>
            <w:tcW w:w="2837"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shd w:val="clear" w:color="auto" w:fill="auto"/>
            <w:tcW w:w="293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Химия</w:t>
            </w:r>
            <w:r>
              <w:rPr>
                <w:rFonts w:ascii="Times New Roman" w:hAnsi="Times New Roman"/>
                <w:sz w:val="24"/>
                <w:szCs w:val="24"/>
              </w:rPr>
            </w:r>
            <w:r>
              <w:rPr>
                <w:rFonts w:ascii="Times New Roman" w:hAnsi="Times New Roman"/>
                <w:sz w:val="24"/>
                <w:szCs w:val="24"/>
              </w:rPr>
            </w:r>
          </w:p>
        </w:tc>
        <w:tc>
          <w:tcPr>
            <w:shd w:val="clear" w:color="auto" w:fill="auto"/>
            <w:tcW w:w="191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shd w:val="clear" w:color="auto" w:fill="auto"/>
            <w:tcW w:w="245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У</w:t>
            </w:r>
            <w:r>
              <w:rPr>
                <w:rFonts w:ascii="Times New Roman" w:hAnsi="Times New Roman"/>
                <w:sz w:val="24"/>
                <w:szCs w:val="24"/>
              </w:rPr>
            </w:r>
            <w:r>
              <w:rPr>
                <w:rFonts w:ascii="Times New Roman" w:hAnsi="Times New Roman"/>
                <w:sz w:val="24"/>
                <w:szCs w:val="24"/>
              </w:rPr>
            </w:r>
          </w:p>
        </w:tc>
      </w:tr>
      <w:tr>
        <w:trPr>
          <w:trHeight w:val="148"/>
        </w:trPr>
        <w:tc>
          <w:tcPr>
            <w:shd w:val="clear" w:color="auto" w:fill="auto"/>
            <w:tcW w:w="2837"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shd w:val="clear" w:color="auto" w:fill="auto"/>
            <w:tcW w:w="293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Биология</w:t>
            </w:r>
            <w:r>
              <w:rPr>
                <w:rFonts w:ascii="Times New Roman" w:hAnsi="Times New Roman"/>
                <w:sz w:val="24"/>
                <w:szCs w:val="24"/>
              </w:rPr>
            </w:r>
            <w:r>
              <w:rPr>
                <w:rFonts w:ascii="Times New Roman" w:hAnsi="Times New Roman"/>
                <w:sz w:val="24"/>
                <w:szCs w:val="24"/>
              </w:rPr>
            </w:r>
          </w:p>
        </w:tc>
        <w:tc>
          <w:tcPr>
            <w:shd w:val="clear" w:color="auto" w:fill="auto"/>
            <w:tcW w:w="191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shd w:val="clear" w:color="auto" w:fill="auto"/>
            <w:tcW w:w="245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У</w:t>
            </w:r>
            <w:r>
              <w:rPr>
                <w:rFonts w:ascii="Times New Roman" w:hAnsi="Times New Roman"/>
                <w:sz w:val="24"/>
                <w:szCs w:val="24"/>
              </w:rPr>
            </w:r>
            <w:r>
              <w:rPr>
                <w:rFonts w:ascii="Times New Roman" w:hAnsi="Times New Roman"/>
                <w:sz w:val="24"/>
                <w:szCs w:val="24"/>
              </w:rPr>
            </w:r>
          </w:p>
        </w:tc>
      </w:tr>
      <w:tr>
        <w:trPr>
          <w:trHeight w:val="284"/>
        </w:trPr>
        <w:tc>
          <w:tcPr>
            <w:shd w:val="clear" w:color="auto" w:fill="auto"/>
            <w:tcW w:w="2837" w:type="dxa"/>
            <w:vMerge w:val="restart"/>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Физическая культура, основы безопасности жизнедеятельности</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293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Физическая культура</w:t>
            </w:r>
            <w:r>
              <w:rPr>
                <w:rFonts w:ascii="Times New Roman" w:hAnsi="Times New Roman"/>
                <w:sz w:val="24"/>
                <w:szCs w:val="24"/>
              </w:rPr>
            </w:r>
            <w:r>
              <w:rPr>
                <w:rFonts w:ascii="Times New Roman" w:hAnsi="Times New Roman"/>
                <w:sz w:val="24"/>
                <w:szCs w:val="24"/>
              </w:rPr>
            </w:r>
          </w:p>
        </w:tc>
        <w:tc>
          <w:tcPr>
            <w:shd w:val="clear" w:color="auto" w:fill="auto"/>
            <w:tcW w:w="191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shd w:val="clear" w:color="auto" w:fill="auto"/>
            <w:tcW w:w="245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rPr>
          <w:trHeight w:val="148"/>
        </w:trPr>
        <w:tc>
          <w:tcPr>
            <w:shd w:val="clear" w:color="auto" w:fill="auto"/>
            <w:tcW w:w="2837"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shd w:val="clear" w:color="auto" w:fill="auto"/>
            <w:tcW w:w="293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Основы безопасности жизнедеятельности</w:t>
            </w:r>
            <w:r>
              <w:rPr>
                <w:rFonts w:ascii="Times New Roman" w:hAnsi="Times New Roman"/>
                <w:sz w:val="24"/>
                <w:szCs w:val="24"/>
              </w:rPr>
            </w:r>
            <w:r>
              <w:rPr>
                <w:rFonts w:ascii="Times New Roman" w:hAnsi="Times New Roman"/>
                <w:sz w:val="24"/>
                <w:szCs w:val="24"/>
              </w:rPr>
            </w:r>
          </w:p>
        </w:tc>
        <w:tc>
          <w:tcPr>
            <w:shd w:val="clear" w:color="auto" w:fill="auto"/>
            <w:tcW w:w="191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shd w:val="clear" w:color="auto" w:fill="auto"/>
            <w:tcW w:w="245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rPr>
          <w:trHeight w:val="570"/>
        </w:trPr>
        <w:tc>
          <w:tcPr>
            <w:shd w:val="clear" w:color="auto" w:fill="auto"/>
            <w:tcW w:w="2837" w:type="dxa"/>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shd w:val="clear" w:color="auto" w:fill="auto"/>
            <w:tcW w:w="293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Индивидуальный проект</w:t>
            </w:r>
            <w:r>
              <w:rPr>
                <w:rFonts w:ascii="Times New Roman" w:hAnsi="Times New Roman"/>
                <w:sz w:val="24"/>
                <w:szCs w:val="24"/>
              </w:rPr>
            </w:r>
            <w:r>
              <w:rPr>
                <w:rFonts w:ascii="Times New Roman" w:hAnsi="Times New Roman"/>
                <w:sz w:val="24"/>
                <w:szCs w:val="24"/>
              </w:rPr>
            </w:r>
          </w:p>
        </w:tc>
        <w:tc>
          <w:tcPr>
            <w:shd w:val="clear" w:color="auto" w:fill="auto"/>
            <w:tcW w:w="191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shd w:val="clear" w:color="auto" w:fill="auto"/>
            <w:tcW w:w="245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rPr>
          <w:trHeight w:val="570"/>
        </w:trPr>
        <w:tc>
          <w:tcPr>
            <w:gridSpan w:val="2"/>
            <w:shd w:val="clear" w:color="auto" w:fill="auto"/>
            <w:tcW w:w="5776"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Дополнительные учебные предметы, курсы по выбору обучающихся</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1912"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shd w:val="clear" w:color="auto" w:fill="auto"/>
            <w:tcW w:w="245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bl>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rPr>
        <w:t xml:space="preserve">38.</w:t>
      </w:r>
      <w:r>
        <w:rPr>
          <w:rFonts w:ascii="Times New Roman" w:hAnsi="Times New Roman"/>
          <w:sz w:val="24"/>
          <w:szCs w:val="24"/>
          <w:lang w:val="ru-RU"/>
        </w:rPr>
        <w:t xml:space="preserve">9. </w:t>
      </w:r>
      <w:r>
        <w:rPr>
          <w:rFonts w:ascii="Times New Roman" w:hAnsi="Times New Roman"/>
          <w:sz w:val="24"/>
          <w:szCs w:val="24"/>
          <w:lang w:val="ru-RU"/>
        </w:rPr>
        <w:t xml:space="preserve">Учебный план профиля обучения и (или) индивидуальный учебный план должны содержать не менее 13 учебных предметов (</w:t>
      </w:r>
      <w:r>
        <w:rPr>
          <w:rFonts w:ascii="Times New Roman" w:hAnsi="Times New Roman"/>
          <w:sz w:val="24"/>
          <w:szCs w:val="24"/>
          <w:lang w:val="ru-RU" w:eastAsia="ru-RU"/>
        </w:rPr>
        <w:t xml:space="preserve">«Русский язык», «Литература», «Иностра</w:t>
      </w:r>
      <w:r>
        <w:rPr>
          <w:rFonts w:ascii="Times New Roman" w:hAnsi="Times New Roman"/>
          <w:sz w:val="24"/>
          <w:szCs w:val="24"/>
          <w:lang w:val="ru-RU" w:eastAsia="ru-RU"/>
        </w:rPr>
        <w:t xml:space="preserve">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предусматривать изучение не менее 2 учебных предметов на углубленном уровне </w:t>
      </w:r>
      <w:r>
        <w:rPr>
          <w:rFonts w:ascii="Times New Roman" w:hAnsi="Times New Roman"/>
          <w:sz w:val="24"/>
          <w:szCs w:val="24"/>
          <w:lang w:val="ru-RU" w:eastAsia="ru-RU"/>
        </w:rPr>
        <w:br/>
        <w:t xml:space="preserve">из соответствующей профилю обучения предметной области и (или) смежной </w:t>
      </w:r>
      <w:r>
        <w:rPr>
          <w:rFonts w:ascii="Times New Roman" w:hAnsi="Times New Roman"/>
          <w:sz w:val="24"/>
          <w:szCs w:val="24"/>
          <w:lang w:val="ru-RU" w:eastAsia="ru-RU"/>
        </w:rPr>
        <w:br/>
        <w:t xml:space="preserve">с ней предметной области.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38.</w:t>
      </w:r>
      <w:r>
        <w:rPr>
          <w:rFonts w:ascii="Times New Roman" w:hAnsi="Times New Roman"/>
          <w:sz w:val="24"/>
          <w:szCs w:val="24"/>
          <w:lang w:val="ru-RU"/>
        </w:rPr>
        <w:t xml:space="preserve">10. </w:t>
      </w:r>
      <w:r>
        <w:rPr>
          <w:rFonts w:ascii="Times New Roman" w:hAnsi="Times New Roman"/>
          <w:sz w:val="24"/>
          <w:szCs w:val="24"/>
          <w:lang w:val="ru-RU"/>
        </w:rPr>
        <w:t xml:space="preserve">В интересах обучающихся и их родителей (законных представителей) </w:t>
      </w:r>
      <w:r>
        <w:rPr>
          <w:rFonts w:ascii="Times New Roman" w:hAnsi="Times New Roman"/>
          <w:sz w:val="24"/>
          <w:szCs w:val="24"/>
          <w:lang w:val="ru-RU"/>
        </w:rPr>
        <w:br/>
        <w:t xml:space="preserve">в учебный план может быть включено изучение 3 и более учебных предметов </w:t>
      </w:r>
      <w:r>
        <w:rPr>
          <w:rFonts w:ascii="Times New Roman" w:hAnsi="Times New Roman"/>
          <w:sz w:val="24"/>
          <w:szCs w:val="24"/>
          <w:lang w:val="ru-RU"/>
        </w:rPr>
        <w:br/>
        <w:t xml:space="preserve">на углубленном уровне. При этом образовательная организация самостоятельно распределяет количество</w:t>
      </w:r>
      <w:r>
        <w:rPr>
          <w:rFonts w:ascii="Times New Roman" w:hAnsi="Times New Roman"/>
          <w:sz w:val="24"/>
          <w:szCs w:val="24"/>
          <w:lang w:val="ru-RU" w:eastAsia="ru-RU"/>
        </w:rPr>
        <w:t xml:space="preserve"> часов, отводимых на изучение учебных предметов</w:t>
      </w:r>
      <w:r>
        <w:rPr>
          <w:rFonts w:ascii="Times New Roman" w:hAnsi="Times New Roman"/>
          <w:sz w:val="24"/>
          <w:szCs w:val="24"/>
          <w:lang w:val="ru-RU"/>
        </w:rPr>
        <w:t xml:space="preserve">.</w:t>
      </w:r>
      <w:r>
        <w:rPr>
          <w:rFonts w:ascii="Times New Roman" w:hAnsi="Times New Roman"/>
          <w:sz w:val="24"/>
          <w:szCs w:val="24"/>
          <w:lang w:val="ru-RU"/>
        </w:rPr>
      </w:r>
      <w:r>
        <w:rPr>
          <w:rFonts w:ascii="Times New Roman" w:hAnsi="Times New Roman"/>
          <w:sz w:val="24"/>
          <w:szCs w:val="24"/>
          <w:lang w:val="ru-RU"/>
        </w:rPr>
      </w:r>
    </w:p>
    <w:p>
      <w:pPr>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38.</w:t>
      </w:r>
      <w:r>
        <w:rPr>
          <w:rFonts w:ascii="Times New Roman" w:hAnsi="Times New Roman"/>
          <w:sz w:val="24"/>
          <w:szCs w:val="24"/>
          <w:lang w:val="ru-RU"/>
        </w:rPr>
        <w:t xml:space="preserve">11. Федеральный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w:t>
      </w:r>
      <w:r>
        <w:rPr>
          <w:rFonts w:ascii="Times New Roman" w:hAnsi="Times New Roman"/>
          <w:sz w:val="24"/>
          <w:szCs w:val="24"/>
          <w:lang w:val="ru-RU"/>
        </w:rPr>
        <w:t xml:space="preserve">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rPr>
        <w:t xml:space="preserve">38.</w:t>
      </w:r>
      <w:r>
        <w:rPr>
          <w:rFonts w:ascii="Times New Roman" w:hAnsi="Times New Roman"/>
          <w:sz w:val="24"/>
          <w:szCs w:val="24"/>
          <w:lang w:val="ru-RU"/>
        </w:rPr>
        <w:t xml:space="preserve">12. Изучение второго иностранного языка из перечня, предлагаемого организацией, осуществляющей образовательную деятельность, осуществляется </w:t>
      </w:r>
      <w:r>
        <w:rPr>
          <w:rFonts w:ascii="Times New Roman" w:hAnsi="Times New Roman"/>
          <w:sz w:val="24"/>
          <w:szCs w:val="24"/>
          <w:lang w:val="ru-RU"/>
        </w:rPr>
        <w:br/>
        <w:t xml:space="preserve">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rPr>
        <w:t xml:space="preserve">38.</w:t>
      </w:r>
      <w:r>
        <w:rPr>
          <w:rFonts w:ascii="Times New Roman" w:hAnsi="Times New Roman"/>
          <w:sz w:val="24"/>
          <w:szCs w:val="24"/>
          <w:lang w:val="ru-RU"/>
        </w:rPr>
        <w:t xml:space="preserve">13. </w:t>
      </w:r>
      <w:r>
        <w:rPr>
          <w:rFonts w:ascii="Times New Roman" w:hAnsi="Times New Roman"/>
          <w:sz w:val="24"/>
          <w:szCs w:val="24"/>
          <w:lang w:val="ru-RU" w:eastAsia="ru-RU"/>
        </w:rPr>
        <w:t xml:space="preserve">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rPr>
        <w:t xml:space="preserve">38.</w:t>
      </w:r>
      <w:r>
        <w:rPr>
          <w:rFonts w:ascii="Times New Roman" w:hAnsi="Times New Roman"/>
          <w:sz w:val="24"/>
          <w:szCs w:val="24"/>
          <w:lang w:val="ru-RU"/>
        </w:rPr>
        <w:t xml:space="preserve">14. </w:t>
      </w:r>
      <w:r>
        <w:rPr>
          <w:rFonts w:ascii="Times New Roman" w:hAnsi="Times New Roman"/>
          <w:sz w:val="24"/>
          <w:szCs w:val="24"/>
          <w:lang w:val="ru-RU" w:eastAsia="ru-RU"/>
        </w:rPr>
        <w:t xml:space="preserve">При реализации</w:t>
      </w:r>
      <w:r>
        <w:rPr>
          <w:rFonts w:ascii="Times New Roman" w:hAnsi="Times New Roman"/>
          <w:sz w:val="24"/>
          <w:szCs w:val="24"/>
          <w:lang w:val="ru-RU" w:eastAsia="ru-RU"/>
        </w:rPr>
        <w:t xml:space="preserve"> вариантов федерального учебного плана естественно-научного, гуманитарного, социально-экономического, технологического, количество часов на физическую культуру составляет 2, третий час рекомендуется реализовывать образовательной организацией за счет часов </w:t>
      </w:r>
      <w:r>
        <w:rPr>
          <w:rFonts w:ascii="Times New Roman" w:hAnsi="Times New Roman"/>
          <w:color w:val="000000"/>
          <w:sz w:val="24"/>
          <w:szCs w:val="24"/>
          <w:shd w:val="clear" w:color="auto" w:fill="ffffff"/>
          <w:lang w:val="ru-RU"/>
        </w:rPr>
        <w:t xml:space="preserve">части, формируемой участниками образовательных отношений, </w:t>
      </w:r>
      <w:r>
        <w:rPr>
          <w:rFonts w:ascii="Times New Roman" w:hAnsi="Times New Roman"/>
          <w:sz w:val="24"/>
          <w:szCs w:val="24"/>
          <w:lang w:val="ru-RU" w:eastAsia="ru-RU"/>
        </w:rPr>
        <w:t xml:space="preserve">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rPr>
        <w:t xml:space="preserve">38.</w:t>
      </w:r>
      <w:r>
        <w:rPr>
          <w:rFonts w:ascii="Times New Roman" w:hAnsi="Times New Roman"/>
          <w:sz w:val="24"/>
          <w:szCs w:val="24"/>
          <w:lang w:val="ru-RU"/>
        </w:rPr>
        <w:t xml:space="preserve">15. </w:t>
      </w:r>
      <w:r>
        <w:rPr>
          <w:rFonts w:ascii="Times New Roman" w:hAnsi="Times New Roman"/>
          <w:sz w:val="24"/>
          <w:szCs w:val="24"/>
          <w:lang w:val="ru-RU" w:eastAsia="ru-RU"/>
        </w:rPr>
        <w:t xml:space="preserve">В учебном плане </w:t>
      </w:r>
      <w:r>
        <w:rPr>
          <w:rFonts w:ascii="Times New Roman" w:hAnsi="Times New Roman"/>
          <w:sz w:val="24"/>
          <w:szCs w:val="24"/>
          <w:lang w:val="ru-RU" w:eastAsia="ru-RU"/>
        </w:rPr>
        <w:t xml:space="preserve"> предусмотрено выполнение обучающимися индивидуального(ых) проекта(ов). Индивидуальный проект выполняется обучающимся самостоя</w:t>
      </w:r>
      <w:r>
        <w:rPr>
          <w:rFonts w:ascii="Times New Roman" w:hAnsi="Times New Roman"/>
          <w:sz w:val="24"/>
          <w:szCs w:val="24"/>
          <w:lang w:val="ru-RU" w:eastAsia="ru-RU"/>
        </w:rPr>
        <w:t xml:space="preserve">тельно под руководством учителя(тьютора) </w:t>
      </w:r>
      <w:r>
        <w:rPr>
          <w:rFonts w:ascii="Times New Roman" w:hAnsi="Times New Roman"/>
          <w:sz w:val="24"/>
          <w:szCs w:val="24"/>
          <w:lang w:val="ru-RU" w:eastAsia="ru-RU"/>
        </w:rPr>
        <w:t xml:space="preserve">по выбранной теме в рамках одного или нескольких изучаемых учебных предметов, курсов в любой избранной области деят</w:t>
      </w:r>
      <w:r>
        <w:rPr>
          <w:rFonts w:ascii="Times New Roman" w:hAnsi="Times New Roman"/>
          <w:sz w:val="24"/>
          <w:szCs w:val="24"/>
          <w:lang w:val="ru-RU" w:eastAsia="ru-RU"/>
        </w:rPr>
        <w:t xml:space="preserve">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rPr>
        <w:t xml:space="preserve">38.</w:t>
      </w:r>
      <w:r>
        <w:rPr>
          <w:rFonts w:ascii="Times New Roman" w:hAnsi="Times New Roman"/>
          <w:sz w:val="24"/>
          <w:szCs w:val="24"/>
          <w:lang w:val="ru-RU"/>
        </w:rPr>
        <w:t xml:space="preserve">16. </w:t>
      </w:r>
      <w:r>
        <w:rPr>
          <w:rFonts w:ascii="Times New Roman" w:hAnsi="Times New Roman"/>
          <w:sz w:val="24"/>
          <w:szCs w:val="24"/>
          <w:lang w:val="ru-RU" w:eastAsia="ru-RU"/>
        </w:rPr>
        <w:t xml:space="preserve">Допускается включение в учебный план времени, отведенного в первую очередь на конструирование выбора обучающегося, его самоопределение </w:t>
      </w:r>
      <w:r>
        <w:rPr>
          <w:rFonts w:ascii="Times New Roman" w:hAnsi="Times New Roman"/>
          <w:sz w:val="24"/>
          <w:szCs w:val="24"/>
          <w:lang w:val="ru-RU" w:eastAsia="ru-RU"/>
        </w:rPr>
        <w:br/>
        <w:t xml:space="preserve">и педагогическое сопровождение этих процессов. Могут быть выделены часы </w:t>
      </w:r>
      <w:r>
        <w:rPr>
          <w:rFonts w:ascii="Times New Roman" w:hAnsi="Times New Roman"/>
          <w:sz w:val="24"/>
          <w:szCs w:val="24"/>
          <w:lang w:val="ru-RU" w:eastAsia="ru-RU"/>
        </w:rPr>
        <w:br/>
        <w:t xml:space="preserve">на консультирование с тьютором, психологом, учителем, руководителем образовательной организации.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eastAsia="SchoolBookSanPin"/>
          <w:sz w:val="24"/>
          <w:szCs w:val="24"/>
          <w:lang w:val="ru-RU"/>
        </w:rPr>
      </w:pPr>
      <w:r>
        <w:rPr>
          <w:rFonts w:ascii="Times New Roman" w:hAnsi="Times New Roman"/>
          <w:sz w:val="24"/>
          <w:szCs w:val="24"/>
          <w:lang w:val="ru-RU"/>
        </w:rPr>
        <w:t xml:space="preserve">38.</w:t>
      </w:r>
      <w:r>
        <w:rPr>
          <w:rFonts w:ascii="Times New Roman" w:hAnsi="Times New Roman"/>
          <w:sz w:val="24"/>
          <w:szCs w:val="24"/>
          <w:lang w:val="ru-RU"/>
        </w:rPr>
        <w:t xml:space="preserve">17. </w:t>
      </w:r>
      <w:r>
        <w:rPr>
          <w:rFonts w:ascii="Times New Roman" w:hAnsi="Times New Roman"/>
          <w:sz w:val="24"/>
          <w:szCs w:val="24"/>
          <w:lang w:val="ru-RU" w:eastAsia="ru-RU"/>
        </w:rPr>
        <w:t xml:space="preserve">Суммарный объём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объёма домашнего задания учеников каждого класса по</w:t>
      </w:r>
      <w:r>
        <w:rPr>
          <w:rFonts w:ascii="Times New Roman" w:hAnsi="Times New Roman"/>
          <w:sz w:val="24"/>
          <w:szCs w:val="24"/>
          <w:lang w:val="ru-RU" w:eastAsia="ru-RU"/>
        </w:rPr>
        <w:t xml:space="preserve"> всем предметам в соответствии </w:t>
      </w:r>
      <w:r>
        <w:rPr>
          <w:rFonts w:ascii="Times New Roman" w:hAnsi="Times New Roman"/>
          <w:sz w:val="24"/>
          <w:szCs w:val="24"/>
          <w:lang w:val="ru-RU" w:eastAsia="ru-RU"/>
        </w:rPr>
        <w:t xml:space="preserve">с </w:t>
      </w:r>
      <w:r>
        <w:rPr>
          <w:rFonts w:ascii="Times New Roman" w:hAnsi="Times New Roman" w:eastAsia="SchoolBookSanPin"/>
          <w:sz w:val="24"/>
          <w:szCs w:val="24"/>
          <w:lang w:val="ru-RU"/>
        </w:rPr>
        <w:t xml:space="preserve">Гигиеническими нормативами и Санитарно-эпидемиологическими требованиями.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rPr>
        <w:t xml:space="preserve">38.</w:t>
      </w:r>
      <w:r>
        <w:rPr>
          <w:rFonts w:ascii="Times New Roman" w:hAnsi="Times New Roman"/>
          <w:sz w:val="24"/>
          <w:szCs w:val="24"/>
          <w:lang w:val="ru-RU"/>
        </w:rPr>
        <w:t xml:space="preserve">18. </w:t>
      </w:r>
      <w:r>
        <w:rPr>
          <w:rFonts w:ascii="Times New Roman" w:hAnsi="Times New Roman"/>
          <w:sz w:val="24"/>
          <w:szCs w:val="24"/>
          <w:lang w:val="ru-RU" w:eastAsia="ru-RU"/>
        </w:rPr>
        <w:t xml:space="preserve">В учебном плане могут быть также отражены различные формы организации учебных занятий, формы промежуточной аттестации в соответствии </w:t>
      </w:r>
      <w:r>
        <w:rPr>
          <w:rFonts w:ascii="Times New Roman" w:hAnsi="Times New Roman"/>
          <w:sz w:val="24"/>
          <w:szCs w:val="24"/>
          <w:lang w:val="ru-RU" w:eastAsia="ru-RU"/>
        </w:rPr>
        <w:br/>
        <w:t xml:space="preserve">с методическими системами и образовательными технологиями, используемыми образовательной организацией.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rPr>
        <w:t xml:space="preserve">38.</w:t>
      </w:r>
      <w:r>
        <w:rPr>
          <w:rFonts w:ascii="Times New Roman" w:hAnsi="Times New Roman"/>
          <w:sz w:val="24"/>
          <w:szCs w:val="24"/>
          <w:lang w:val="ru-RU"/>
        </w:rPr>
        <w:t xml:space="preserve">19. </w:t>
      </w:r>
      <w:r>
        <w:rPr>
          <w:rFonts w:ascii="Times New Roman" w:hAnsi="Times New Roman"/>
          <w:sz w:val="24"/>
          <w:szCs w:val="24"/>
          <w:lang w:val="ru-RU" w:eastAsia="ru-RU"/>
        </w:rPr>
        <w:t xml:space="preserve">Для формирования учебного плана профиля необходимо:</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1)</w:t>
      </w:r>
      <w:r>
        <w:rPr>
          <w:rFonts w:ascii="Times New Roman" w:hAnsi="Times New Roman"/>
          <w:sz w:val="24"/>
          <w:szCs w:val="24"/>
          <w:lang w:eastAsia="ru-RU"/>
        </w:rPr>
        <w:t xml:space="preserve"> </w:t>
      </w:r>
      <w:r>
        <w:rPr>
          <w:rFonts w:ascii="Times New Roman" w:hAnsi="Times New Roman"/>
          <w:sz w:val="24"/>
          <w:szCs w:val="24"/>
          <w:lang w:val="ru-RU" w:eastAsia="ru-RU"/>
        </w:rPr>
        <w:t xml:space="preserve">Определить профиль обучения.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2)</w:t>
      </w:r>
      <w:r>
        <w:rPr>
          <w:rFonts w:ascii="Times New Roman" w:hAnsi="Times New Roman"/>
          <w:sz w:val="24"/>
          <w:szCs w:val="24"/>
          <w:lang w:eastAsia="ru-RU"/>
        </w:rPr>
        <w:t xml:space="preserve"> </w:t>
      </w:r>
      <w:r>
        <w:rPr>
          <w:rFonts w:ascii="Times New Roman" w:hAnsi="Times New Roman"/>
          <w:sz w:val="24"/>
          <w:szCs w:val="24"/>
          <w:lang w:val="ru-RU" w:eastAsia="ru-RU"/>
        </w:rPr>
        <w:t xml:space="preserve">Выбрать из перечня обязательные, общие для всех профилей, предметы </w:t>
      </w:r>
      <w:r>
        <w:rPr>
          <w:rFonts w:ascii="Times New Roman" w:hAnsi="Times New Roman"/>
          <w:sz w:val="24"/>
          <w:szCs w:val="24"/>
          <w:lang w:val="ru-RU" w:eastAsia="ru-RU"/>
        </w:rPr>
        <w:br/>
        <w:t xml:space="preserve">на базовом уровне. Включить в план не менее двух учебных предметов </w:t>
      </w:r>
      <w:r>
        <w:rPr>
          <w:rFonts w:ascii="Times New Roman" w:hAnsi="Times New Roman"/>
          <w:sz w:val="24"/>
          <w:szCs w:val="24"/>
          <w:lang w:val="ru-RU" w:eastAsia="ru-RU"/>
        </w:rPr>
        <w:br/>
        <w:t xml:space="preserve">на углубленном уровне, которые будут определять направленность образования </w:t>
      </w:r>
      <w:r>
        <w:rPr>
          <w:rFonts w:ascii="Times New Roman" w:hAnsi="Times New Roman"/>
          <w:sz w:val="24"/>
          <w:szCs w:val="24"/>
          <w:lang w:val="ru-RU" w:eastAsia="ru-RU"/>
        </w:rPr>
        <w:br/>
        <w:t xml:space="preserve">в данном профиле.</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3)</w:t>
      </w:r>
      <w:r>
        <w:rPr>
          <w:rFonts w:ascii="Times New Roman" w:hAnsi="Times New Roman"/>
          <w:sz w:val="24"/>
          <w:szCs w:val="24"/>
          <w:lang w:eastAsia="ru-RU"/>
        </w:rPr>
        <w:t xml:space="preserve"> </w:t>
      </w:r>
      <w:r>
        <w:rPr>
          <w:rFonts w:ascii="Times New Roman" w:hAnsi="Times New Roman"/>
          <w:sz w:val="24"/>
          <w:szCs w:val="24"/>
          <w:lang w:val="ru-RU" w:eastAsia="ru-RU"/>
        </w:rPr>
        <w:t xml:space="preserve">Дополнить учебный план индивидуальным(и) проектом(ами). </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4)</w:t>
      </w:r>
      <w:r>
        <w:rPr>
          <w:rFonts w:ascii="Times New Roman" w:hAnsi="Times New Roman"/>
          <w:sz w:val="24"/>
          <w:szCs w:val="24"/>
          <w:lang w:eastAsia="ru-RU"/>
        </w:rPr>
        <w:t xml:space="preserve"> </w:t>
      </w:r>
      <w:r>
        <w:rPr>
          <w:rFonts w:ascii="Times New Roman" w:hAnsi="Times New Roman"/>
          <w:sz w:val="24"/>
          <w:szCs w:val="24"/>
          <w:lang w:val="ru-RU" w:eastAsia="ru-RU"/>
        </w:rPr>
        <w:t xml:space="preserve">Подсчитать суммарное число часов, отводимых на изучение учебных предметов, выбранных в пп. 2 и 3. Если полученное число часов меньше времени, предусмотренного </w:t>
      </w:r>
      <w:r>
        <w:rPr>
          <w:rFonts w:ascii="Times New Roman" w:hAnsi="Times New Roman"/>
          <w:sz w:val="24"/>
          <w:szCs w:val="24"/>
          <w:lang w:val="ru-RU"/>
        </w:rPr>
        <w:t xml:space="preserve">ФГОС СОО</w:t>
      </w:r>
      <w:r>
        <w:rPr>
          <w:rFonts w:ascii="Times New Roman" w:hAnsi="Times New Roman"/>
          <w:sz w:val="24"/>
          <w:szCs w:val="24"/>
          <w:lang w:val="ru-RU" w:eastAsia="ru-RU"/>
        </w:rPr>
        <w:t xml:space="preserve"> (2170 часов), можно дополнить учебный план п</w:t>
      </w:r>
      <w:r>
        <w:rPr>
          <w:rFonts w:ascii="Times New Roman" w:hAnsi="Times New Roman"/>
          <w:sz w:val="24"/>
          <w:szCs w:val="24"/>
          <w:lang w:val="ru-RU" w:eastAsia="ru-RU"/>
        </w:rPr>
        <w:t xml:space="preserve">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5)</w:t>
      </w:r>
      <w:r>
        <w:rPr>
          <w:rFonts w:ascii="Times New Roman" w:hAnsi="Times New Roman"/>
          <w:sz w:val="24"/>
          <w:szCs w:val="24"/>
          <w:lang w:eastAsia="ru-RU"/>
        </w:rPr>
        <w:t xml:space="preserve"> </w:t>
      </w:r>
      <w:r>
        <w:rPr>
          <w:rFonts w:ascii="Times New Roman" w:hAnsi="Times New Roman"/>
          <w:sz w:val="24"/>
          <w:szCs w:val="24"/>
          <w:lang w:val="ru-RU" w:eastAsia="ru-RU"/>
        </w:rPr>
        <w:t xml:space="preserve">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w:t>
      </w:r>
      <w:r>
        <w:rPr>
          <w:rFonts w:ascii="Times New Roman" w:hAnsi="Times New Roman"/>
          <w:sz w:val="24"/>
          <w:szCs w:val="24"/>
          <w:lang w:val="ru-RU" w:eastAsia="ru-RU"/>
        </w:rPr>
        <w:br/>
        <w:t xml:space="preserve">на изучение отдельных предметов, или включить в план другие курсы по выбору обучающихся.</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38.</w:t>
      </w:r>
      <w:r>
        <w:rPr>
          <w:rFonts w:ascii="Times New Roman" w:hAnsi="Times New Roman"/>
          <w:sz w:val="24"/>
          <w:szCs w:val="24"/>
          <w:lang w:val="ru-RU"/>
        </w:rPr>
        <w:t xml:space="preserve">20. Варианты учебных планов профилей.</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При проектировании учебного плана профиля следует учитывать, что</w:t>
      </w:r>
      <w:r>
        <w:rPr>
          <w:rFonts w:ascii="Times New Roman" w:hAnsi="Times New Roman"/>
          <w:sz w:val="24"/>
          <w:szCs w:val="24"/>
          <w:lang w:val="ru-RU" w:eastAsia="ru-RU"/>
        </w:rPr>
        <w:t xml:space="preserve">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w:t>
      </w:r>
      <w:r>
        <w:rPr>
          <w:rFonts w:ascii="Times New Roman" w:hAnsi="Times New Roman"/>
          <w:sz w:val="24"/>
          <w:szCs w:val="24"/>
          <w:lang w:val="ru-RU" w:eastAsia="ru-RU"/>
        </w:rPr>
        <w:t xml:space="preserve">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w:t>
      </w:r>
      <w:r>
        <w:rPr>
          <w:rFonts w:ascii="Times New Roman" w:hAnsi="Times New Roman"/>
          <w:sz w:val="24"/>
          <w:szCs w:val="24"/>
          <w:lang w:val="ru-RU" w:eastAsia="ru-RU"/>
        </w:rPr>
        <w:br/>
        <w:t xml:space="preserve">и их родителей (законных представителей).</w:t>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eastAsia="ru-RU"/>
        </w:rPr>
        <w:t xml:space="preserve">В предлагаемых вариантах примерных </w:t>
      </w:r>
      <w:r>
        <w:rPr>
          <w:rFonts w:ascii="Times New Roman" w:hAnsi="Times New Roman"/>
          <w:sz w:val="24"/>
          <w:szCs w:val="24"/>
          <w:lang w:val="ru-RU"/>
        </w:rPr>
        <w:t xml:space="preserve">учебных планов профилей учебный предмет «Математика» (предметная область «Математика и информатика») представлен в виде трёх учебных курсов: «Алгебра и начала математического анализа», «Геометрия», «Вероятность и статистика».</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При этом образовательная организация до 1 сентября 2025 г. может реализовывать учебный план соответствующего профиля обучения </w:t>
      </w:r>
      <w:r>
        <w:rPr>
          <w:rFonts w:ascii="Times New Roman" w:hAnsi="Times New Roman"/>
          <w:sz w:val="24"/>
          <w:szCs w:val="24"/>
          <w:lang w:val="ru-RU" w:eastAsia="ru-RU"/>
        </w:rPr>
        <w:br/>
        <w:t xml:space="preserve">для обучающихся, принятых на обучение на уровень среднего общего образования </w:t>
      </w:r>
      <w:r>
        <w:rPr>
          <w:rFonts w:ascii="Times New Roman" w:hAnsi="Times New Roman"/>
          <w:sz w:val="24"/>
          <w:szCs w:val="24"/>
          <w:lang w:val="ru-RU" w:eastAsia="ru-RU"/>
        </w:rPr>
        <w:br/>
        <w:t xml:space="preserve">в соответствии с ФГОС СОО, утвержденный приказом Министерства образования </w:t>
      </w:r>
      <w:r>
        <w:rPr>
          <w:rFonts w:ascii="Times New Roman" w:hAnsi="Times New Roman"/>
          <w:sz w:val="24"/>
          <w:szCs w:val="24"/>
          <w:lang w:val="ru-RU" w:eastAsia="ru-RU"/>
        </w:rPr>
        <w:br/>
        <w:t xml:space="preserve">и науки Российской Федерации от 17 мая 2012 г. № 413 (в редакции </w:t>
      </w:r>
      <w:r>
        <w:rPr>
          <w:rFonts w:ascii="Times New Roman" w:hAnsi="Times New Roman"/>
          <w:sz w:val="24"/>
          <w:szCs w:val="24"/>
          <w:lang w:val="ru-RU" w:eastAsia="ru-RU"/>
        </w:rPr>
        <w:br/>
        <w:t xml:space="preserve">приказа Минпросвещения России от 11 декабря 2020 г. № 712)</w:t>
      </w:r>
      <w:r>
        <w:rPr>
          <w:rStyle w:val="2373"/>
          <w:rFonts w:ascii="Times New Roman" w:hAnsi="Times New Roman"/>
          <w:sz w:val="24"/>
          <w:szCs w:val="24"/>
          <w:lang w:val="ru-RU" w:eastAsia="ru-RU"/>
        </w:rPr>
        <w:footnoteReference w:id="26"/>
      </w:r>
      <w:r>
        <w:rPr>
          <w:rFonts w:ascii="Times New Roman" w:hAnsi="Times New Roman"/>
          <w:sz w:val="24"/>
          <w:szCs w:val="24"/>
          <w:lang w:val="ru-RU" w:eastAsia="ru-RU"/>
        </w:rPr>
        <w:t xml:space="preserve">. </w:t>
      </w:r>
      <w:r>
        <w:rPr>
          <w:rFonts w:ascii="Times New Roman" w:hAnsi="Times New Roman"/>
          <w:sz w:val="24"/>
          <w:szCs w:val="24"/>
          <w:lang w:val="ru-RU" w:eastAsia="ru-RU"/>
        </w:rPr>
      </w:r>
      <w:r>
        <w:rPr>
          <w:rFonts w:ascii="Times New Roman" w:hAnsi="Times New Roman"/>
          <w:sz w:val="24"/>
          <w:szCs w:val="24"/>
          <w:lang w:val="ru-RU" w:eastAsia="ru-RU"/>
        </w:rPr>
      </w:r>
    </w:p>
    <w:p>
      <w:pPr>
        <w:jc w:val="both"/>
        <w:spacing w:after="0" w:line="360" w:lineRule="auto"/>
        <w:rPr>
          <w:rFonts w:ascii="Times New Roman" w:hAnsi="Times New Roman"/>
          <w:sz w:val="24"/>
          <w:szCs w:val="24"/>
          <w:lang w:val="ru-RU" w:eastAsia="ru-RU"/>
        </w:rPr>
      </w:pPr>
      <w:r>
        <w:rPr>
          <w:rFonts w:ascii="Times New Roman" w:hAnsi="Times New Roman"/>
          <w:sz w:val="24"/>
          <w:szCs w:val="24"/>
          <w:lang w:val="ru-RU" w:eastAsia="ru-RU"/>
        </w:rPr>
      </w:r>
      <w:r>
        <w:rPr>
          <w:rFonts w:ascii="Times New Roman" w:hAnsi="Times New Roman"/>
          <w:sz w:val="24"/>
          <w:szCs w:val="24"/>
          <w:lang w:val="ru-RU" w:eastAsia="ru-RU"/>
        </w:rPr>
      </w:r>
      <w:r>
        <w:rPr>
          <w:rFonts w:ascii="Times New Roman" w:hAnsi="Times New Roman"/>
          <w:sz w:val="24"/>
          <w:szCs w:val="24"/>
          <w:lang w:val="ru-RU" w:eastAsia="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138.</w:t>
      </w:r>
      <w:r>
        <w:rPr>
          <w:rFonts w:ascii="Times New Roman" w:hAnsi="Times New Roman"/>
          <w:sz w:val="24"/>
          <w:szCs w:val="24"/>
          <w:lang w:val="ru-RU"/>
        </w:rPr>
        <w:t xml:space="preserve">20.6. </w:t>
      </w:r>
      <w:r>
        <w:rPr>
          <w:rFonts w:ascii="Times New Roman" w:hAnsi="Times New Roman"/>
          <w:sz w:val="24"/>
          <w:szCs w:val="24"/>
          <w:lang w:val="ru-RU"/>
        </w:rPr>
        <w:t xml:space="preserve">Также предлагаются 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 </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t xml:space="preserve">Прим</w:t>
      </w:r>
      <w:r>
        <w:rPr>
          <w:rFonts w:ascii="Times New Roman" w:hAnsi="Times New Roman"/>
          <w:sz w:val="24"/>
          <w:szCs w:val="24"/>
          <w:lang w:val="ru-RU"/>
        </w:rPr>
        <w:t xml:space="preserve">ер учебного плана естественно-научного</w:t>
      </w:r>
      <w:r>
        <w:rPr>
          <w:rFonts w:ascii="Times New Roman" w:hAnsi="Times New Roman"/>
          <w:sz w:val="24"/>
          <w:szCs w:val="24"/>
          <w:lang w:val="ru-RU"/>
        </w:rPr>
        <w:t xml:space="preserve"> профиля с изучением родных языков</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bl>
      <w:tblPr>
        <w:tblW w:w="10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60"/>
        <w:gridCol w:w="2956"/>
        <w:gridCol w:w="1165"/>
        <w:gridCol w:w="885"/>
        <w:gridCol w:w="889"/>
        <w:gridCol w:w="882"/>
        <w:gridCol w:w="876"/>
        <w:gridCol w:w="9"/>
        <w:gridCol w:w="10"/>
      </w:tblGrid>
      <w:tr>
        <w:trPr>
          <w:trHeight w:val="319"/>
        </w:trPr>
        <w:tc>
          <w:tcPr>
            <w:tcW w:w="2660" w:type="dxa"/>
            <w:vMerge w:val="restart"/>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Предметная область</w:t>
            </w:r>
            <w:r>
              <w:rPr>
                <w:rFonts w:ascii="Times New Roman" w:hAnsi="Times New Roman"/>
                <w:sz w:val="24"/>
                <w:szCs w:val="24"/>
                <w:lang w:val="ru-RU"/>
              </w:rPr>
            </w:r>
            <w:r>
              <w:rPr>
                <w:rFonts w:ascii="Times New Roman" w:hAnsi="Times New Roman"/>
                <w:sz w:val="24"/>
                <w:szCs w:val="24"/>
                <w:lang w:val="ru-RU"/>
              </w:rPr>
            </w:r>
          </w:p>
        </w:tc>
        <w:tc>
          <w:tcPr>
            <w:tcW w:w="2956" w:type="dxa"/>
            <w:vMerge w:val="restart"/>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Учебный предмет</w:t>
            </w:r>
            <w:r>
              <w:rPr>
                <w:rFonts w:ascii="Times New Roman" w:hAnsi="Times New Roman"/>
                <w:sz w:val="24"/>
                <w:szCs w:val="24"/>
                <w:lang w:val="ru-RU"/>
              </w:rPr>
            </w:r>
            <w:r>
              <w:rPr>
                <w:rFonts w:ascii="Times New Roman" w:hAnsi="Times New Roman"/>
                <w:sz w:val="24"/>
                <w:szCs w:val="24"/>
                <w:lang w:val="ru-RU"/>
              </w:rPr>
            </w:r>
          </w:p>
        </w:tc>
        <w:tc>
          <w:tcPr>
            <w:tcW w:w="1165" w:type="dxa"/>
            <w:vMerge w:val="restart"/>
            <w:textDirection w:val="lrTb"/>
            <w:noWrap w:val="false"/>
          </w:tcPr>
          <w:p>
            <w:pPr>
              <w:spacing w:line="240" w:lineRule="auto"/>
              <w:rPr>
                <w:rFonts w:ascii="Times New Roman" w:hAnsi="Times New Roman"/>
                <w:sz w:val="24"/>
                <w:szCs w:val="24"/>
              </w:rPr>
            </w:pPr>
            <w:r>
              <w:rPr>
                <w:rFonts w:ascii="Times New Roman" w:hAnsi="Times New Roman"/>
                <w:sz w:val="24"/>
                <w:szCs w:val="24"/>
                <w:lang w:val="ru-RU"/>
              </w:rPr>
              <w:t xml:space="preserve">Уровен</w:t>
            </w:r>
            <w:r>
              <w:rPr>
                <w:rFonts w:ascii="Times New Roman" w:hAnsi="Times New Roman"/>
                <w:sz w:val="24"/>
                <w:szCs w:val="24"/>
              </w:rPr>
              <w:t xml:space="preserve">ь</w:t>
            </w:r>
            <w:r>
              <w:rPr>
                <w:rFonts w:ascii="Times New Roman" w:hAnsi="Times New Roman"/>
                <w:sz w:val="24"/>
                <w:szCs w:val="24"/>
              </w:rPr>
            </w:r>
            <w:r>
              <w:rPr>
                <w:rFonts w:ascii="Times New Roman" w:hAnsi="Times New Roman"/>
                <w:sz w:val="24"/>
                <w:szCs w:val="24"/>
              </w:rPr>
            </w:r>
          </w:p>
        </w:tc>
        <w:tc>
          <w:tcPr>
            <w:gridSpan w:val="2"/>
            <w:tcW w:w="1774"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5-ти дневная неделя</w:t>
            </w:r>
            <w:r>
              <w:rPr>
                <w:rFonts w:ascii="Times New Roman" w:hAnsi="Times New Roman"/>
                <w:bCs/>
                <w:sz w:val="24"/>
                <w:szCs w:val="24"/>
              </w:rPr>
            </w:r>
            <w:r>
              <w:rPr>
                <w:rFonts w:ascii="Times New Roman" w:hAnsi="Times New Roman"/>
                <w:bCs/>
                <w:sz w:val="24"/>
                <w:szCs w:val="24"/>
              </w:rPr>
            </w:r>
          </w:p>
        </w:tc>
        <w:tc>
          <w:tcPr>
            <w:gridSpan w:val="4"/>
            <w:tcW w:w="1777"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6-ти дневная неделя</w:t>
            </w:r>
            <w:r>
              <w:rPr>
                <w:rFonts w:ascii="Times New Roman" w:hAnsi="Times New Roman"/>
                <w:bCs/>
                <w:sz w:val="24"/>
                <w:szCs w:val="24"/>
              </w:rPr>
            </w:r>
            <w:r>
              <w:rPr>
                <w:rFonts w:ascii="Times New Roman" w:hAnsi="Times New Roman"/>
                <w:bCs/>
                <w:sz w:val="24"/>
                <w:szCs w:val="24"/>
              </w:rPr>
            </w:r>
          </w:p>
        </w:tc>
      </w:tr>
      <w:tr>
        <w:trPr>
          <w:trHeight w:val="319"/>
        </w:trPr>
        <w:tc>
          <w:tcPr>
            <w:tcW w:w="2660"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2956"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165"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gridSpan w:val="2"/>
            <w:tcW w:w="1774"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Количество часов в неделю</w:t>
            </w:r>
            <w:r>
              <w:rPr>
                <w:rFonts w:ascii="Times New Roman" w:hAnsi="Times New Roman"/>
                <w:sz w:val="24"/>
                <w:szCs w:val="24"/>
              </w:rPr>
            </w:r>
            <w:r>
              <w:rPr>
                <w:rFonts w:ascii="Times New Roman" w:hAnsi="Times New Roman"/>
                <w:sz w:val="24"/>
                <w:szCs w:val="24"/>
              </w:rPr>
            </w:r>
          </w:p>
        </w:tc>
        <w:tc>
          <w:tcPr>
            <w:gridSpan w:val="4"/>
            <w:tcW w:w="1777"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Количество часов в неделю</w:t>
            </w:r>
            <w:r>
              <w:rPr>
                <w:rFonts w:ascii="Times New Roman" w:hAnsi="Times New Roman"/>
                <w:sz w:val="24"/>
                <w:szCs w:val="24"/>
              </w:rPr>
            </w:r>
            <w:r>
              <w:rPr>
                <w:rFonts w:ascii="Times New Roman" w:hAnsi="Times New Roman"/>
                <w:sz w:val="24"/>
                <w:szCs w:val="24"/>
              </w:rPr>
            </w:r>
          </w:p>
        </w:tc>
      </w:tr>
      <w:tr>
        <w:trPr>
          <w:gridAfter w:val="1"/>
          <w:trHeight w:val="335"/>
        </w:trPr>
        <w:tc>
          <w:tcPr>
            <w:tcW w:w="2660"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2956"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1165"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88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10 класс</w:t>
            </w:r>
            <w:r>
              <w:rPr>
                <w:rFonts w:ascii="Times New Roman" w:hAnsi="Times New Roman"/>
                <w:sz w:val="24"/>
                <w:szCs w:val="24"/>
              </w:rPr>
            </w:r>
            <w:r>
              <w:rPr>
                <w:rFonts w:ascii="Times New Roman" w:hAnsi="Times New Roman"/>
                <w:sz w:val="24"/>
                <w:szCs w:val="24"/>
              </w:rPr>
            </w:r>
          </w:p>
        </w:tc>
        <w:tc>
          <w:tcPr>
            <w:tcW w:w="88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11 класс</w:t>
            </w:r>
            <w:r>
              <w:rPr>
                <w:rFonts w:ascii="Times New Roman" w:hAnsi="Times New Roman"/>
                <w:sz w:val="24"/>
                <w:szCs w:val="24"/>
              </w:rPr>
            </w:r>
            <w:r>
              <w:rPr>
                <w:rFonts w:ascii="Times New Roman" w:hAnsi="Times New Roman"/>
                <w:sz w:val="24"/>
                <w:szCs w:val="24"/>
              </w:rPr>
            </w:r>
          </w:p>
        </w:tc>
        <w:tc>
          <w:tcPr>
            <w:tcW w:w="88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10 класс</w:t>
            </w:r>
            <w:r>
              <w:rPr>
                <w:rFonts w:ascii="Times New Roman" w:hAnsi="Times New Roman"/>
                <w:sz w:val="24"/>
                <w:szCs w:val="24"/>
              </w:rPr>
            </w:r>
            <w:r>
              <w:rPr>
                <w:rFonts w:ascii="Times New Roman" w:hAnsi="Times New Roman"/>
                <w:sz w:val="24"/>
                <w:szCs w:val="24"/>
              </w:rPr>
            </w:r>
          </w:p>
        </w:tc>
        <w:tc>
          <w:tcPr>
            <w:gridSpan w:val="2"/>
            <w:tcW w:w="88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11 класс</w:t>
            </w:r>
            <w:r>
              <w:rPr>
                <w:rFonts w:ascii="Times New Roman" w:hAnsi="Times New Roman"/>
                <w:sz w:val="24"/>
                <w:szCs w:val="24"/>
              </w:rPr>
            </w:r>
            <w:r>
              <w:rPr>
                <w:rFonts w:ascii="Times New Roman" w:hAnsi="Times New Roman"/>
                <w:sz w:val="24"/>
                <w:szCs w:val="24"/>
              </w:rPr>
            </w:r>
          </w:p>
        </w:tc>
      </w:tr>
      <w:tr>
        <w:trPr>
          <w:gridAfter w:val="1"/>
          <w:trHeight w:val="335"/>
        </w:trPr>
        <w:tc>
          <w:tcPr>
            <w:gridSpan w:val="2"/>
            <w:tcW w:w="5616" w:type="dxa"/>
            <w:textDirection w:val="lrTb"/>
            <w:noWrap w:val="false"/>
          </w:tcPr>
          <w:p>
            <w:pPr>
              <w:spacing w:line="240" w:lineRule="auto"/>
              <w:rPr>
                <w:rFonts w:ascii="Times New Roman" w:hAnsi="Times New Roman"/>
                <w:bCs/>
                <w:sz w:val="24"/>
                <w:szCs w:val="24"/>
                <w:lang w:val="ru-RU"/>
              </w:rPr>
            </w:pPr>
            <w:r>
              <w:rPr>
                <w:rFonts w:ascii="Times New Roman" w:hAnsi="Times New Roman"/>
                <w:bCs/>
                <w:sz w:val="24"/>
                <w:szCs w:val="24"/>
              </w:rPr>
              <w:t xml:space="preserve">Обязательная часть</w:t>
            </w:r>
            <w:r>
              <w:rPr>
                <w:rFonts w:ascii="Times New Roman" w:hAnsi="Times New Roman"/>
                <w:bCs/>
                <w:sz w:val="24"/>
                <w:szCs w:val="24"/>
                <w:lang w:val="ru-RU"/>
              </w:rPr>
            </w:r>
            <w:r>
              <w:rPr>
                <w:rFonts w:ascii="Times New Roman" w:hAnsi="Times New Roman"/>
                <w:bCs/>
                <w:sz w:val="24"/>
                <w:szCs w:val="24"/>
                <w:lang w:val="ru-RU"/>
              </w:rPr>
            </w:r>
          </w:p>
        </w:tc>
        <w:tc>
          <w:tcPr>
            <w:tcW w:w="1165"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tc>
        <w:tc>
          <w:tcPr>
            <w:tcW w:w="885"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tc>
        <w:tc>
          <w:tcPr>
            <w:tcW w:w="889"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tc>
        <w:tc>
          <w:tcPr>
            <w:tcW w:w="882"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tc>
        <w:tc>
          <w:tcPr>
            <w:gridSpan w:val="2"/>
            <w:tcW w:w="885"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tc>
      </w:tr>
      <w:tr>
        <w:trPr>
          <w:gridAfter w:val="2"/>
          <w:trHeight w:val="335"/>
        </w:trPr>
        <w:tc>
          <w:tcPr>
            <w:tcW w:w="2660" w:type="dxa"/>
            <w:vMerge w:val="restart"/>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Русский язык </w:t>
            </w:r>
            <w:r>
              <w:rPr>
                <w:rFonts w:ascii="Times New Roman" w:hAnsi="Times New Roman"/>
                <w:sz w:val="24"/>
                <w:szCs w:val="24"/>
                <w:lang w:val="ru-RU"/>
              </w:rPr>
              <w:br/>
            </w:r>
            <w:r>
              <w:rPr>
                <w:rFonts w:ascii="Times New Roman" w:hAnsi="Times New Roman"/>
                <w:sz w:val="24"/>
                <w:szCs w:val="24"/>
                <w:lang w:val="ru-RU"/>
              </w:rPr>
              <w:t xml:space="preserve">и литература</w:t>
            </w:r>
            <w:r>
              <w:rPr>
                <w:rFonts w:ascii="Times New Roman" w:hAnsi="Times New Roman"/>
                <w:sz w:val="24"/>
                <w:szCs w:val="24"/>
                <w:lang w:val="ru-RU"/>
              </w:rPr>
            </w:r>
            <w:r>
              <w:rPr>
                <w:rFonts w:ascii="Times New Roman" w:hAnsi="Times New Roman"/>
                <w:sz w:val="24"/>
                <w:szCs w:val="24"/>
                <w:lang w:val="ru-RU"/>
              </w:rPr>
            </w:r>
          </w:p>
        </w:tc>
        <w:tc>
          <w:tcPr>
            <w:tcW w:w="2956"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Русский язык </w:t>
            </w:r>
            <w:r>
              <w:rPr>
                <w:rFonts w:ascii="Times New Roman" w:hAnsi="Times New Roman"/>
                <w:sz w:val="24"/>
                <w:szCs w:val="24"/>
                <w:lang w:val="ru-RU"/>
              </w:rPr>
            </w:r>
            <w:r>
              <w:rPr>
                <w:rFonts w:ascii="Times New Roman" w:hAnsi="Times New Roman"/>
                <w:sz w:val="24"/>
                <w:szCs w:val="24"/>
                <w:lang w:val="ru-RU"/>
              </w:rPr>
            </w:r>
          </w:p>
        </w:tc>
        <w:tc>
          <w:tcPr>
            <w:tcW w:w="116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Б</w:t>
            </w:r>
            <w:r>
              <w:rPr>
                <w:rFonts w:ascii="Times New Roman" w:hAnsi="Times New Roman"/>
                <w:sz w:val="24"/>
                <w:szCs w:val="24"/>
                <w:lang w:val="ru-RU"/>
              </w:rPr>
            </w:r>
            <w:r>
              <w:rPr>
                <w:rFonts w:ascii="Times New Roman" w:hAnsi="Times New Roman"/>
                <w:sz w:val="24"/>
                <w:szCs w:val="24"/>
                <w:lang w:val="ru-RU"/>
              </w:rPr>
            </w:r>
          </w:p>
        </w:tc>
        <w:tc>
          <w:tcPr>
            <w:tcW w:w="88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r>
            <w:r>
              <w:rPr>
                <w:rFonts w:ascii="Times New Roman" w:hAnsi="Times New Roman"/>
                <w:sz w:val="24"/>
                <w:szCs w:val="24"/>
                <w:lang w:val="ru-RU"/>
              </w:rPr>
            </w:r>
          </w:p>
        </w:tc>
        <w:tc>
          <w:tcPr>
            <w:tcW w:w="88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r>
            <w:r>
              <w:rPr>
                <w:rFonts w:ascii="Times New Roman" w:hAnsi="Times New Roman"/>
                <w:sz w:val="24"/>
                <w:szCs w:val="24"/>
                <w:lang w:val="ru-RU"/>
              </w:rPr>
            </w:r>
          </w:p>
        </w:tc>
        <w:tc>
          <w:tcPr>
            <w:tcW w:w="882"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r>
            <w:r>
              <w:rPr>
                <w:rFonts w:ascii="Times New Roman" w:hAnsi="Times New Roman"/>
                <w:sz w:val="24"/>
                <w:szCs w:val="24"/>
                <w:lang w:val="ru-RU"/>
              </w:rPr>
            </w:r>
          </w:p>
        </w:tc>
        <w:tc>
          <w:tcPr>
            <w:tcW w:w="876"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r>
            <w:r>
              <w:rPr>
                <w:rFonts w:ascii="Times New Roman" w:hAnsi="Times New Roman"/>
                <w:sz w:val="24"/>
                <w:szCs w:val="24"/>
                <w:lang w:val="ru-RU"/>
              </w:rPr>
            </w:r>
          </w:p>
        </w:tc>
      </w:tr>
      <w:tr>
        <w:trPr>
          <w:gridAfter w:val="2"/>
          <w:trHeight w:val="335"/>
        </w:trPr>
        <w:tc>
          <w:tcPr>
            <w:tcW w:w="2660" w:type="dxa"/>
            <w:vMerge w:val="continue"/>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W w:w="2956"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Литература</w:t>
            </w:r>
            <w:r>
              <w:rPr>
                <w:rFonts w:ascii="Times New Roman" w:hAnsi="Times New Roman"/>
                <w:sz w:val="24"/>
                <w:szCs w:val="24"/>
                <w:lang w:val="ru-RU"/>
              </w:rPr>
            </w:r>
            <w:r>
              <w:rPr>
                <w:rFonts w:ascii="Times New Roman" w:hAnsi="Times New Roman"/>
                <w:sz w:val="24"/>
                <w:szCs w:val="24"/>
                <w:lang w:val="ru-RU"/>
              </w:rPr>
            </w:r>
          </w:p>
        </w:tc>
        <w:tc>
          <w:tcPr>
            <w:tcW w:w="116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Б</w:t>
            </w:r>
            <w:r>
              <w:rPr>
                <w:rFonts w:ascii="Times New Roman" w:hAnsi="Times New Roman"/>
                <w:sz w:val="24"/>
                <w:szCs w:val="24"/>
                <w:lang w:val="ru-RU"/>
              </w:rPr>
            </w:r>
            <w:r>
              <w:rPr>
                <w:rFonts w:ascii="Times New Roman" w:hAnsi="Times New Roman"/>
                <w:sz w:val="24"/>
                <w:szCs w:val="24"/>
                <w:lang w:val="ru-RU"/>
              </w:rPr>
            </w:r>
          </w:p>
        </w:tc>
        <w:tc>
          <w:tcPr>
            <w:tcW w:w="88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3</w:t>
            </w:r>
            <w:r>
              <w:rPr>
                <w:rFonts w:ascii="Times New Roman" w:hAnsi="Times New Roman"/>
                <w:sz w:val="24"/>
                <w:szCs w:val="24"/>
                <w:lang w:val="ru-RU"/>
              </w:rPr>
            </w:r>
            <w:r>
              <w:rPr>
                <w:rFonts w:ascii="Times New Roman" w:hAnsi="Times New Roman"/>
                <w:sz w:val="24"/>
                <w:szCs w:val="24"/>
                <w:lang w:val="ru-RU"/>
              </w:rPr>
            </w:r>
          </w:p>
        </w:tc>
        <w:tc>
          <w:tcPr>
            <w:tcW w:w="88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3</w:t>
            </w:r>
            <w:r>
              <w:rPr>
                <w:rFonts w:ascii="Times New Roman" w:hAnsi="Times New Roman"/>
                <w:sz w:val="24"/>
                <w:szCs w:val="24"/>
                <w:lang w:val="ru-RU"/>
              </w:rPr>
            </w:r>
            <w:r>
              <w:rPr>
                <w:rFonts w:ascii="Times New Roman" w:hAnsi="Times New Roman"/>
                <w:sz w:val="24"/>
                <w:szCs w:val="24"/>
                <w:lang w:val="ru-RU"/>
              </w:rPr>
            </w:r>
          </w:p>
        </w:tc>
        <w:tc>
          <w:tcPr>
            <w:tcW w:w="882"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3</w:t>
            </w:r>
            <w:r>
              <w:rPr>
                <w:rFonts w:ascii="Times New Roman" w:hAnsi="Times New Roman"/>
                <w:sz w:val="24"/>
                <w:szCs w:val="24"/>
                <w:lang w:val="ru-RU"/>
              </w:rPr>
            </w:r>
            <w:r>
              <w:rPr>
                <w:rFonts w:ascii="Times New Roman" w:hAnsi="Times New Roman"/>
                <w:sz w:val="24"/>
                <w:szCs w:val="24"/>
                <w:lang w:val="ru-RU"/>
              </w:rPr>
            </w:r>
          </w:p>
        </w:tc>
        <w:tc>
          <w:tcPr>
            <w:tcW w:w="876"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3</w:t>
            </w:r>
            <w:r>
              <w:rPr>
                <w:rFonts w:ascii="Times New Roman" w:hAnsi="Times New Roman"/>
                <w:sz w:val="24"/>
                <w:szCs w:val="24"/>
                <w:lang w:val="ru-RU"/>
              </w:rPr>
            </w:r>
            <w:r>
              <w:rPr>
                <w:rFonts w:ascii="Times New Roman" w:hAnsi="Times New Roman"/>
                <w:sz w:val="24"/>
                <w:szCs w:val="24"/>
                <w:lang w:val="ru-RU"/>
              </w:rPr>
            </w:r>
          </w:p>
        </w:tc>
      </w:tr>
      <w:tr>
        <w:trPr>
          <w:gridAfter w:val="2"/>
          <w:trHeight w:val="335"/>
        </w:trPr>
        <w:tc>
          <w:tcPr>
            <w:tcW w:w="2660" w:type="dxa"/>
            <w:vMerge w:val="restart"/>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Русский язык </w:t>
            </w:r>
            <w:r>
              <w:rPr>
                <w:rFonts w:ascii="Times New Roman" w:hAnsi="Times New Roman"/>
                <w:sz w:val="24"/>
                <w:szCs w:val="24"/>
                <w:lang w:val="ru-RU"/>
              </w:rPr>
              <w:br/>
            </w:r>
            <w:r>
              <w:rPr>
                <w:rFonts w:ascii="Times New Roman" w:hAnsi="Times New Roman"/>
                <w:sz w:val="24"/>
                <w:szCs w:val="24"/>
                <w:lang w:val="ru-RU"/>
              </w:rPr>
              <w:t xml:space="preserve">и родная литература</w:t>
            </w:r>
            <w:r>
              <w:rPr>
                <w:rFonts w:ascii="Times New Roman" w:hAnsi="Times New Roman"/>
                <w:sz w:val="24"/>
                <w:szCs w:val="24"/>
                <w:lang w:val="ru-RU"/>
              </w:rPr>
            </w:r>
            <w:r>
              <w:rPr>
                <w:rFonts w:ascii="Times New Roman" w:hAnsi="Times New Roman"/>
                <w:sz w:val="24"/>
                <w:szCs w:val="24"/>
                <w:lang w:val="ru-RU"/>
              </w:rPr>
            </w:r>
          </w:p>
        </w:tc>
        <w:tc>
          <w:tcPr>
            <w:tcW w:w="2956" w:type="dxa"/>
            <w:textDirection w:val="lrTb"/>
            <w:noWrap/>
          </w:tcPr>
          <w:p>
            <w:pPr>
              <w:spacing w:line="240" w:lineRule="auto"/>
              <w:rPr>
                <w:rFonts w:ascii="Times New Roman" w:hAnsi="Times New Roman"/>
                <w:sz w:val="24"/>
                <w:szCs w:val="24"/>
                <w:lang w:val="ru-RU"/>
              </w:rPr>
            </w:pPr>
            <w:r>
              <w:rPr>
                <w:rFonts w:ascii="Times New Roman" w:hAnsi="Times New Roman"/>
                <w:sz w:val="24"/>
                <w:szCs w:val="24"/>
                <w:lang w:val="ru-RU"/>
              </w:rPr>
              <w:t xml:space="preserve">Родной язык</w:t>
            </w:r>
            <w:r>
              <w:rPr>
                <w:rFonts w:ascii="Times New Roman" w:hAnsi="Times New Roman"/>
                <w:sz w:val="24"/>
                <w:szCs w:val="24"/>
                <w:lang w:val="ru-RU"/>
              </w:rPr>
            </w:r>
            <w:r>
              <w:rPr>
                <w:rFonts w:ascii="Times New Roman" w:hAnsi="Times New Roman"/>
                <w:sz w:val="24"/>
                <w:szCs w:val="24"/>
                <w:lang w:val="ru-RU"/>
              </w:rPr>
            </w:r>
          </w:p>
        </w:tc>
        <w:tc>
          <w:tcPr>
            <w:tcW w:w="116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Б</w:t>
            </w:r>
            <w:r>
              <w:rPr>
                <w:rFonts w:ascii="Times New Roman" w:hAnsi="Times New Roman"/>
                <w:sz w:val="24"/>
                <w:szCs w:val="24"/>
                <w:lang w:val="ru-RU"/>
              </w:rPr>
            </w:r>
            <w:r>
              <w:rPr>
                <w:rFonts w:ascii="Times New Roman" w:hAnsi="Times New Roman"/>
                <w:sz w:val="24"/>
                <w:szCs w:val="24"/>
                <w:lang w:val="ru-RU"/>
              </w:rPr>
            </w:r>
          </w:p>
        </w:tc>
        <w:tc>
          <w:tcPr>
            <w:tcW w:w="88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r>
            <w:r>
              <w:rPr>
                <w:rFonts w:ascii="Times New Roman" w:hAnsi="Times New Roman"/>
                <w:sz w:val="24"/>
                <w:szCs w:val="24"/>
                <w:lang w:val="ru-RU"/>
              </w:rPr>
            </w:r>
          </w:p>
        </w:tc>
        <w:tc>
          <w:tcPr>
            <w:tcW w:w="88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r>
            <w:r>
              <w:rPr>
                <w:rFonts w:ascii="Times New Roman" w:hAnsi="Times New Roman"/>
                <w:sz w:val="24"/>
                <w:szCs w:val="24"/>
                <w:lang w:val="ru-RU"/>
              </w:rPr>
            </w:r>
          </w:p>
        </w:tc>
        <w:tc>
          <w:tcPr>
            <w:tcW w:w="882"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r>
            <w:r>
              <w:rPr>
                <w:rFonts w:ascii="Times New Roman" w:hAnsi="Times New Roman"/>
                <w:sz w:val="24"/>
                <w:szCs w:val="24"/>
                <w:lang w:val="ru-RU"/>
              </w:rPr>
            </w:r>
          </w:p>
        </w:tc>
        <w:tc>
          <w:tcPr>
            <w:tcW w:w="876"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r>
            <w:r>
              <w:rPr>
                <w:rFonts w:ascii="Times New Roman" w:hAnsi="Times New Roman"/>
                <w:sz w:val="24"/>
                <w:szCs w:val="24"/>
                <w:lang w:val="ru-RU"/>
              </w:rPr>
            </w:r>
          </w:p>
        </w:tc>
      </w:tr>
      <w:tr>
        <w:trPr>
          <w:gridAfter w:val="2"/>
          <w:trHeight w:val="335"/>
        </w:trPr>
        <w:tc>
          <w:tcPr>
            <w:tcW w:w="2660" w:type="dxa"/>
            <w:vMerge w:val="continue"/>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W w:w="2956" w:type="dxa"/>
            <w:textDirection w:val="lrTb"/>
            <w:noWrap/>
          </w:tcPr>
          <w:p>
            <w:pPr>
              <w:spacing w:line="240" w:lineRule="auto"/>
              <w:rPr>
                <w:rFonts w:ascii="Times New Roman" w:hAnsi="Times New Roman"/>
                <w:sz w:val="24"/>
                <w:szCs w:val="24"/>
                <w:lang w:val="ru-RU"/>
              </w:rPr>
            </w:pPr>
            <w:r>
              <w:rPr>
                <w:rFonts w:ascii="Times New Roman" w:hAnsi="Times New Roman"/>
                <w:sz w:val="24"/>
                <w:szCs w:val="24"/>
                <w:lang w:val="ru-RU"/>
              </w:rPr>
              <w:t xml:space="preserve">Родная литература</w:t>
            </w:r>
            <w:r>
              <w:rPr>
                <w:rFonts w:ascii="Times New Roman" w:hAnsi="Times New Roman"/>
                <w:sz w:val="24"/>
                <w:szCs w:val="24"/>
                <w:lang w:val="ru-RU"/>
              </w:rPr>
            </w:r>
            <w:r>
              <w:rPr>
                <w:rFonts w:ascii="Times New Roman" w:hAnsi="Times New Roman"/>
                <w:sz w:val="24"/>
                <w:szCs w:val="24"/>
                <w:lang w:val="ru-RU"/>
              </w:rPr>
            </w:r>
          </w:p>
        </w:tc>
        <w:tc>
          <w:tcPr>
            <w:tcW w:w="116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Б</w:t>
            </w:r>
            <w:r>
              <w:rPr>
                <w:rFonts w:ascii="Times New Roman" w:hAnsi="Times New Roman"/>
                <w:sz w:val="24"/>
                <w:szCs w:val="24"/>
                <w:lang w:val="ru-RU"/>
              </w:rPr>
            </w:r>
            <w:r>
              <w:rPr>
                <w:rFonts w:ascii="Times New Roman" w:hAnsi="Times New Roman"/>
                <w:sz w:val="24"/>
                <w:szCs w:val="24"/>
                <w:lang w:val="ru-RU"/>
              </w:rPr>
            </w:r>
          </w:p>
        </w:tc>
        <w:tc>
          <w:tcPr>
            <w:tcW w:w="88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1</w:t>
            </w:r>
            <w:r>
              <w:rPr>
                <w:rFonts w:ascii="Times New Roman" w:hAnsi="Times New Roman"/>
                <w:sz w:val="24"/>
                <w:szCs w:val="24"/>
                <w:lang w:val="ru-RU"/>
              </w:rPr>
            </w:r>
            <w:r>
              <w:rPr>
                <w:rFonts w:ascii="Times New Roman" w:hAnsi="Times New Roman"/>
                <w:sz w:val="24"/>
                <w:szCs w:val="24"/>
                <w:lang w:val="ru-RU"/>
              </w:rPr>
            </w:r>
          </w:p>
        </w:tc>
        <w:tc>
          <w:tcPr>
            <w:tcW w:w="88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W w:w="88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W w:w="87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rPr>
          <w:gridAfter w:val="2"/>
          <w:trHeight w:val="335"/>
        </w:trPr>
        <w:tc>
          <w:tcPr>
            <w:tcW w:w="2660"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Иностранные языки</w:t>
            </w:r>
            <w:r>
              <w:rPr>
                <w:rFonts w:ascii="Times New Roman" w:hAnsi="Times New Roman"/>
                <w:sz w:val="24"/>
                <w:szCs w:val="24"/>
              </w:rPr>
            </w:r>
            <w:r>
              <w:rPr>
                <w:rFonts w:ascii="Times New Roman" w:hAnsi="Times New Roman"/>
                <w:sz w:val="24"/>
                <w:szCs w:val="24"/>
              </w:rPr>
            </w:r>
          </w:p>
        </w:tc>
        <w:tc>
          <w:tcPr>
            <w:tcW w:w="295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Иностранный язык</w:t>
            </w:r>
            <w:r>
              <w:rPr>
                <w:rFonts w:ascii="Times New Roman" w:hAnsi="Times New Roman"/>
                <w:sz w:val="24"/>
                <w:szCs w:val="24"/>
              </w:rPr>
            </w:r>
            <w:r>
              <w:rPr>
                <w:rFonts w:ascii="Times New Roman" w:hAnsi="Times New Roman"/>
                <w:sz w:val="24"/>
                <w:szCs w:val="24"/>
              </w:rPr>
            </w:r>
          </w:p>
        </w:tc>
        <w:tc>
          <w:tcPr>
            <w:tcW w:w="116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tcW w:w="88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3</w:t>
            </w:r>
            <w:r>
              <w:rPr>
                <w:rFonts w:ascii="Times New Roman" w:hAnsi="Times New Roman"/>
                <w:sz w:val="24"/>
                <w:szCs w:val="24"/>
              </w:rPr>
            </w:r>
            <w:r>
              <w:rPr>
                <w:rFonts w:ascii="Times New Roman" w:hAnsi="Times New Roman"/>
                <w:sz w:val="24"/>
                <w:szCs w:val="24"/>
              </w:rPr>
            </w:r>
          </w:p>
        </w:tc>
        <w:tc>
          <w:tcPr>
            <w:tcW w:w="88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3</w:t>
            </w:r>
            <w:r>
              <w:rPr>
                <w:rFonts w:ascii="Times New Roman" w:hAnsi="Times New Roman"/>
                <w:sz w:val="24"/>
                <w:szCs w:val="24"/>
              </w:rPr>
            </w:r>
            <w:r>
              <w:rPr>
                <w:rFonts w:ascii="Times New Roman" w:hAnsi="Times New Roman"/>
                <w:sz w:val="24"/>
                <w:szCs w:val="24"/>
              </w:rPr>
            </w:r>
          </w:p>
        </w:tc>
        <w:tc>
          <w:tcPr>
            <w:tcW w:w="88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3</w:t>
            </w:r>
            <w:r>
              <w:rPr>
                <w:rFonts w:ascii="Times New Roman" w:hAnsi="Times New Roman"/>
                <w:sz w:val="24"/>
                <w:szCs w:val="24"/>
              </w:rPr>
            </w:r>
            <w:r>
              <w:rPr>
                <w:rFonts w:ascii="Times New Roman" w:hAnsi="Times New Roman"/>
                <w:sz w:val="24"/>
                <w:szCs w:val="24"/>
              </w:rPr>
            </w:r>
          </w:p>
        </w:tc>
        <w:tc>
          <w:tcPr>
            <w:tcW w:w="87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3</w:t>
            </w:r>
            <w:r>
              <w:rPr>
                <w:rFonts w:ascii="Times New Roman" w:hAnsi="Times New Roman"/>
                <w:sz w:val="24"/>
                <w:szCs w:val="24"/>
              </w:rPr>
            </w:r>
            <w:r>
              <w:rPr>
                <w:rFonts w:ascii="Times New Roman" w:hAnsi="Times New Roman"/>
                <w:sz w:val="24"/>
                <w:szCs w:val="24"/>
              </w:rPr>
            </w:r>
          </w:p>
        </w:tc>
      </w:tr>
      <w:tr>
        <w:trPr>
          <w:gridAfter w:val="2"/>
          <w:trHeight w:val="335"/>
        </w:trPr>
        <w:tc>
          <w:tcPr>
            <w:tcW w:w="2660" w:type="dxa"/>
            <w:vMerge w:val="restart"/>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Математика </w:t>
            </w:r>
            <w:r>
              <w:rPr>
                <w:rFonts w:ascii="Times New Roman" w:hAnsi="Times New Roman"/>
                <w:sz w:val="24"/>
                <w:szCs w:val="24"/>
                <w:lang w:val="ru-RU"/>
              </w:rPr>
              <w:br/>
            </w:r>
            <w:r>
              <w:rPr>
                <w:rFonts w:ascii="Times New Roman" w:hAnsi="Times New Roman"/>
                <w:sz w:val="24"/>
                <w:szCs w:val="24"/>
                <w:lang w:val="ru-RU"/>
              </w:rPr>
              <w:t xml:space="preserve">и информатика</w:t>
            </w:r>
            <w:r>
              <w:rPr>
                <w:rFonts w:ascii="Times New Roman" w:hAnsi="Times New Roman"/>
                <w:sz w:val="24"/>
                <w:szCs w:val="24"/>
                <w:lang w:val="ru-RU"/>
              </w:rPr>
            </w:r>
            <w:r>
              <w:rPr>
                <w:rFonts w:ascii="Times New Roman" w:hAnsi="Times New Roman"/>
                <w:sz w:val="24"/>
                <w:szCs w:val="24"/>
                <w:lang w:val="ru-RU"/>
              </w:rPr>
            </w:r>
          </w:p>
        </w:tc>
        <w:tc>
          <w:tcPr>
            <w:tcW w:w="2956"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Алгебра </w:t>
            </w:r>
            <w:r>
              <w:rPr>
                <w:rFonts w:ascii="Times New Roman" w:hAnsi="Times New Roman"/>
                <w:sz w:val="24"/>
                <w:szCs w:val="24"/>
                <w:lang w:val="ru-RU" w:eastAsia="ru-RU"/>
              </w:rPr>
              <w:t xml:space="preserve">и начала математического анализа</w:t>
            </w:r>
            <w:r>
              <w:rPr>
                <w:rFonts w:ascii="Times New Roman" w:hAnsi="Times New Roman"/>
                <w:sz w:val="24"/>
                <w:szCs w:val="24"/>
                <w:lang w:val="ru-RU"/>
              </w:rPr>
            </w:r>
            <w:r>
              <w:rPr>
                <w:rFonts w:ascii="Times New Roman" w:hAnsi="Times New Roman"/>
                <w:sz w:val="24"/>
                <w:szCs w:val="24"/>
                <w:lang w:val="ru-RU"/>
              </w:rPr>
            </w:r>
          </w:p>
        </w:tc>
        <w:tc>
          <w:tcPr>
            <w:tcW w:w="116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Б</w:t>
            </w:r>
            <w:r>
              <w:rPr>
                <w:rFonts w:ascii="Times New Roman" w:hAnsi="Times New Roman"/>
                <w:sz w:val="24"/>
                <w:szCs w:val="24"/>
                <w:lang w:val="ru-RU"/>
              </w:rPr>
            </w:r>
            <w:r>
              <w:rPr>
                <w:rFonts w:ascii="Times New Roman" w:hAnsi="Times New Roman"/>
                <w:sz w:val="24"/>
                <w:szCs w:val="24"/>
                <w:lang w:val="ru-RU"/>
              </w:rPr>
            </w:r>
          </w:p>
        </w:tc>
        <w:tc>
          <w:tcPr>
            <w:tcW w:w="88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r>
            <w:r>
              <w:rPr>
                <w:rFonts w:ascii="Times New Roman" w:hAnsi="Times New Roman"/>
                <w:sz w:val="24"/>
                <w:szCs w:val="24"/>
                <w:lang w:val="ru-RU"/>
              </w:rPr>
            </w:r>
          </w:p>
        </w:tc>
        <w:tc>
          <w:tcPr>
            <w:tcW w:w="88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3</w:t>
            </w:r>
            <w:r>
              <w:rPr>
                <w:rFonts w:ascii="Times New Roman" w:hAnsi="Times New Roman"/>
                <w:sz w:val="24"/>
                <w:szCs w:val="24"/>
                <w:lang w:val="ru-RU"/>
              </w:rPr>
            </w:r>
            <w:r>
              <w:rPr>
                <w:rFonts w:ascii="Times New Roman" w:hAnsi="Times New Roman"/>
                <w:sz w:val="24"/>
                <w:szCs w:val="24"/>
                <w:lang w:val="ru-RU"/>
              </w:rPr>
            </w:r>
          </w:p>
        </w:tc>
        <w:tc>
          <w:tcPr>
            <w:tcW w:w="882"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r>
            <w:r>
              <w:rPr>
                <w:rFonts w:ascii="Times New Roman" w:hAnsi="Times New Roman"/>
                <w:sz w:val="24"/>
                <w:szCs w:val="24"/>
                <w:lang w:val="ru-RU"/>
              </w:rPr>
            </w:r>
          </w:p>
        </w:tc>
        <w:tc>
          <w:tcPr>
            <w:tcW w:w="876"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3</w:t>
            </w:r>
            <w:r>
              <w:rPr>
                <w:rFonts w:ascii="Times New Roman" w:hAnsi="Times New Roman"/>
                <w:sz w:val="24"/>
                <w:szCs w:val="24"/>
                <w:lang w:val="ru-RU"/>
              </w:rPr>
            </w:r>
            <w:r>
              <w:rPr>
                <w:rFonts w:ascii="Times New Roman" w:hAnsi="Times New Roman"/>
                <w:sz w:val="24"/>
                <w:szCs w:val="24"/>
                <w:lang w:val="ru-RU"/>
              </w:rPr>
            </w:r>
          </w:p>
        </w:tc>
      </w:tr>
      <w:tr>
        <w:trPr>
          <w:gridAfter w:val="2"/>
          <w:trHeight w:val="335"/>
        </w:trPr>
        <w:tc>
          <w:tcPr>
            <w:tcW w:w="2660" w:type="dxa"/>
            <w:vMerge w:val="continue"/>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W w:w="2956"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Геометрия</w:t>
            </w:r>
            <w:r>
              <w:rPr>
                <w:rFonts w:ascii="Times New Roman" w:hAnsi="Times New Roman"/>
                <w:sz w:val="24"/>
                <w:szCs w:val="24"/>
                <w:lang w:val="ru-RU"/>
              </w:rPr>
            </w:r>
            <w:r>
              <w:rPr>
                <w:rFonts w:ascii="Times New Roman" w:hAnsi="Times New Roman"/>
                <w:sz w:val="24"/>
                <w:szCs w:val="24"/>
                <w:lang w:val="ru-RU"/>
              </w:rPr>
            </w:r>
          </w:p>
        </w:tc>
        <w:tc>
          <w:tcPr>
            <w:tcW w:w="116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Б</w:t>
            </w:r>
            <w:r>
              <w:rPr>
                <w:rFonts w:ascii="Times New Roman" w:hAnsi="Times New Roman"/>
                <w:sz w:val="24"/>
                <w:szCs w:val="24"/>
                <w:lang w:val="ru-RU"/>
              </w:rPr>
            </w:r>
            <w:r>
              <w:rPr>
                <w:rFonts w:ascii="Times New Roman" w:hAnsi="Times New Roman"/>
                <w:sz w:val="24"/>
                <w:szCs w:val="24"/>
                <w:lang w:val="ru-RU"/>
              </w:rPr>
            </w:r>
          </w:p>
        </w:tc>
        <w:tc>
          <w:tcPr>
            <w:tcW w:w="88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r>
            <w:r>
              <w:rPr>
                <w:rFonts w:ascii="Times New Roman" w:hAnsi="Times New Roman"/>
                <w:sz w:val="24"/>
                <w:szCs w:val="24"/>
                <w:lang w:val="ru-RU"/>
              </w:rPr>
            </w:r>
          </w:p>
        </w:tc>
        <w:tc>
          <w:tcPr>
            <w:tcW w:w="88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1</w:t>
            </w:r>
            <w:r>
              <w:rPr>
                <w:rFonts w:ascii="Times New Roman" w:hAnsi="Times New Roman"/>
                <w:sz w:val="24"/>
                <w:szCs w:val="24"/>
                <w:lang w:val="ru-RU"/>
              </w:rPr>
            </w:r>
            <w:r>
              <w:rPr>
                <w:rFonts w:ascii="Times New Roman" w:hAnsi="Times New Roman"/>
                <w:sz w:val="24"/>
                <w:szCs w:val="24"/>
                <w:lang w:val="ru-RU"/>
              </w:rPr>
            </w:r>
          </w:p>
        </w:tc>
        <w:tc>
          <w:tcPr>
            <w:tcW w:w="882"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2</w:t>
            </w:r>
            <w:r>
              <w:rPr>
                <w:rFonts w:ascii="Times New Roman" w:hAnsi="Times New Roman"/>
                <w:sz w:val="24"/>
                <w:szCs w:val="24"/>
                <w:lang w:val="ru-RU"/>
              </w:rPr>
            </w:r>
            <w:r>
              <w:rPr>
                <w:rFonts w:ascii="Times New Roman" w:hAnsi="Times New Roman"/>
                <w:sz w:val="24"/>
                <w:szCs w:val="24"/>
                <w:lang w:val="ru-RU"/>
              </w:rPr>
            </w:r>
          </w:p>
        </w:tc>
        <w:tc>
          <w:tcPr>
            <w:tcW w:w="876"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1</w:t>
            </w:r>
            <w:r>
              <w:rPr>
                <w:rFonts w:ascii="Times New Roman" w:hAnsi="Times New Roman"/>
                <w:sz w:val="24"/>
                <w:szCs w:val="24"/>
                <w:lang w:val="ru-RU"/>
              </w:rPr>
            </w:r>
            <w:r>
              <w:rPr>
                <w:rFonts w:ascii="Times New Roman" w:hAnsi="Times New Roman"/>
                <w:sz w:val="24"/>
                <w:szCs w:val="24"/>
                <w:lang w:val="ru-RU"/>
              </w:rPr>
            </w:r>
          </w:p>
        </w:tc>
      </w:tr>
      <w:tr>
        <w:trPr>
          <w:gridAfter w:val="2"/>
          <w:trHeight w:val="335"/>
        </w:trPr>
        <w:tc>
          <w:tcPr>
            <w:tcW w:w="2660" w:type="dxa"/>
            <w:vMerge w:val="continue"/>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W w:w="2956"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Вероятность </w:t>
            </w:r>
            <w:r>
              <w:rPr>
                <w:rFonts w:ascii="Times New Roman" w:hAnsi="Times New Roman"/>
                <w:sz w:val="24"/>
                <w:szCs w:val="24"/>
                <w:lang w:val="ru-RU"/>
              </w:rPr>
              <w:br/>
            </w:r>
            <w:r>
              <w:rPr>
                <w:rFonts w:ascii="Times New Roman" w:hAnsi="Times New Roman"/>
                <w:sz w:val="24"/>
                <w:szCs w:val="24"/>
                <w:lang w:val="ru-RU"/>
              </w:rPr>
              <w:t xml:space="preserve">и статистика</w:t>
            </w:r>
            <w:r>
              <w:rPr>
                <w:rFonts w:ascii="Times New Roman" w:hAnsi="Times New Roman"/>
                <w:sz w:val="24"/>
                <w:szCs w:val="24"/>
                <w:lang w:val="ru-RU"/>
              </w:rPr>
            </w:r>
            <w:r>
              <w:rPr>
                <w:rFonts w:ascii="Times New Roman" w:hAnsi="Times New Roman"/>
                <w:sz w:val="24"/>
                <w:szCs w:val="24"/>
                <w:lang w:val="ru-RU"/>
              </w:rPr>
            </w:r>
          </w:p>
        </w:tc>
        <w:tc>
          <w:tcPr>
            <w:tcW w:w="116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Б</w:t>
            </w:r>
            <w:r>
              <w:rPr>
                <w:rFonts w:ascii="Times New Roman" w:hAnsi="Times New Roman"/>
                <w:sz w:val="24"/>
                <w:szCs w:val="24"/>
                <w:lang w:val="ru-RU"/>
              </w:rPr>
            </w:r>
            <w:r>
              <w:rPr>
                <w:rFonts w:ascii="Times New Roman" w:hAnsi="Times New Roman"/>
                <w:sz w:val="24"/>
                <w:szCs w:val="24"/>
                <w:lang w:val="ru-RU"/>
              </w:rPr>
            </w:r>
          </w:p>
        </w:tc>
        <w:tc>
          <w:tcPr>
            <w:tcW w:w="88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1</w:t>
            </w:r>
            <w:r>
              <w:rPr>
                <w:rFonts w:ascii="Times New Roman" w:hAnsi="Times New Roman"/>
                <w:sz w:val="24"/>
                <w:szCs w:val="24"/>
                <w:lang w:val="ru-RU"/>
              </w:rPr>
            </w:r>
            <w:r>
              <w:rPr>
                <w:rFonts w:ascii="Times New Roman" w:hAnsi="Times New Roman"/>
                <w:sz w:val="24"/>
                <w:szCs w:val="24"/>
                <w:lang w:val="ru-RU"/>
              </w:rPr>
            </w:r>
          </w:p>
        </w:tc>
        <w:tc>
          <w:tcPr>
            <w:tcW w:w="88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1</w:t>
            </w:r>
            <w:r>
              <w:rPr>
                <w:rFonts w:ascii="Times New Roman" w:hAnsi="Times New Roman"/>
                <w:sz w:val="24"/>
                <w:szCs w:val="24"/>
                <w:lang w:val="ru-RU"/>
              </w:rPr>
            </w:r>
            <w:r>
              <w:rPr>
                <w:rFonts w:ascii="Times New Roman" w:hAnsi="Times New Roman"/>
                <w:sz w:val="24"/>
                <w:szCs w:val="24"/>
                <w:lang w:val="ru-RU"/>
              </w:rPr>
            </w:r>
          </w:p>
        </w:tc>
        <w:tc>
          <w:tcPr>
            <w:tcW w:w="882"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1</w:t>
            </w:r>
            <w:r>
              <w:rPr>
                <w:rFonts w:ascii="Times New Roman" w:hAnsi="Times New Roman"/>
                <w:sz w:val="24"/>
                <w:szCs w:val="24"/>
                <w:lang w:val="ru-RU"/>
              </w:rPr>
            </w:r>
            <w:r>
              <w:rPr>
                <w:rFonts w:ascii="Times New Roman" w:hAnsi="Times New Roman"/>
                <w:sz w:val="24"/>
                <w:szCs w:val="24"/>
                <w:lang w:val="ru-RU"/>
              </w:rPr>
            </w:r>
          </w:p>
        </w:tc>
        <w:tc>
          <w:tcPr>
            <w:tcW w:w="876"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1</w:t>
            </w:r>
            <w:r>
              <w:rPr>
                <w:rFonts w:ascii="Times New Roman" w:hAnsi="Times New Roman"/>
                <w:sz w:val="24"/>
                <w:szCs w:val="24"/>
                <w:lang w:val="ru-RU"/>
              </w:rPr>
            </w:r>
            <w:r>
              <w:rPr>
                <w:rFonts w:ascii="Times New Roman" w:hAnsi="Times New Roman"/>
                <w:sz w:val="24"/>
                <w:szCs w:val="24"/>
                <w:lang w:val="ru-RU"/>
              </w:rPr>
            </w:r>
          </w:p>
        </w:tc>
      </w:tr>
      <w:tr>
        <w:trPr>
          <w:gridAfter w:val="2"/>
          <w:trHeight w:val="335"/>
        </w:trPr>
        <w:tc>
          <w:tcPr>
            <w:tcW w:w="2660" w:type="dxa"/>
            <w:vMerge w:val="continue"/>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W w:w="2956"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Информатика</w:t>
            </w:r>
            <w:r>
              <w:rPr>
                <w:rFonts w:ascii="Times New Roman" w:hAnsi="Times New Roman"/>
                <w:sz w:val="24"/>
                <w:szCs w:val="24"/>
                <w:lang w:val="ru-RU"/>
              </w:rPr>
            </w:r>
            <w:r>
              <w:rPr>
                <w:rFonts w:ascii="Times New Roman" w:hAnsi="Times New Roman"/>
                <w:sz w:val="24"/>
                <w:szCs w:val="24"/>
                <w:lang w:val="ru-RU"/>
              </w:rPr>
            </w:r>
          </w:p>
        </w:tc>
        <w:tc>
          <w:tcPr>
            <w:tcW w:w="116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Б</w:t>
            </w:r>
            <w:r>
              <w:rPr>
                <w:rFonts w:ascii="Times New Roman" w:hAnsi="Times New Roman"/>
                <w:sz w:val="24"/>
                <w:szCs w:val="24"/>
                <w:lang w:val="ru-RU"/>
              </w:rPr>
            </w:r>
            <w:r>
              <w:rPr>
                <w:rFonts w:ascii="Times New Roman" w:hAnsi="Times New Roman"/>
                <w:sz w:val="24"/>
                <w:szCs w:val="24"/>
                <w:lang w:val="ru-RU"/>
              </w:rPr>
            </w:r>
          </w:p>
        </w:tc>
        <w:tc>
          <w:tcPr>
            <w:tcW w:w="88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1</w:t>
            </w:r>
            <w:r>
              <w:rPr>
                <w:rFonts w:ascii="Times New Roman" w:hAnsi="Times New Roman"/>
                <w:sz w:val="24"/>
                <w:szCs w:val="24"/>
                <w:lang w:val="ru-RU"/>
              </w:rPr>
            </w:r>
            <w:r>
              <w:rPr>
                <w:rFonts w:ascii="Times New Roman" w:hAnsi="Times New Roman"/>
                <w:sz w:val="24"/>
                <w:szCs w:val="24"/>
                <w:lang w:val="ru-RU"/>
              </w:rPr>
            </w:r>
          </w:p>
        </w:tc>
        <w:tc>
          <w:tcPr>
            <w:tcW w:w="88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W w:w="88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W w:w="87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rPr>
          <w:gridAfter w:val="2"/>
          <w:trHeight w:val="335"/>
        </w:trPr>
        <w:tc>
          <w:tcPr>
            <w:tcW w:w="2660" w:type="dxa"/>
            <w:vMerge w:val="restart"/>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Естественно-научные предметы</w:t>
            </w:r>
            <w:r>
              <w:rPr>
                <w:rFonts w:ascii="Times New Roman" w:hAnsi="Times New Roman"/>
                <w:sz w:val="24"/>
                <w:szCs w:val="24"/>
              </w:rPr>
            </w:r>
            <w:r>
              <w:rPr>
                <w:rFonts w:ascii="Times New Roman" w:hAnsi="Times New Roman"/>
                <w:sz w:val="24"/>
                <w:szCs w:val="24"/>
              </w:rPr>
            </w:r>
          </w:p>
        </w:tc>
        <w:tc>
          <w:tcPr>
            <w:tcW w:w="295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Физика</w:t>
            </w:r>
            <w:r>
              <w:rPr>
                <w:rFonts w:ascii="Times New Roman" w:hAnsi="Times New Roman"/>
                <w:sz w:val="24"/>
                <w:szCs w:val="24"/>
              </w:rPr>
            </w:r>
            <w:r>
              <w:rPr>
                <w:rFonts w:ascii="Times New Roman" w:hAnsi="Times New Roman"/>
                <w:sz w:val="24"/>
                <w:szCs w:val="24"/>
              </w:rPr>
            </w:r>
          </w:p>
        </w:tc>
        <w:tc>
          <w:tcPr>
            <w:tcW w:w="116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tcW w:w="88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c>
          <w:tcPr>
            <w:tcW w:w="88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c>
          <w:tcPr>
            <w:tcW w:w="88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c>
          <w:tcPr>
            <w:tcW w:w="87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r>
      <w:tr>
        <w:trPr>
          <w:gridAfter w:val="2"/>
          <w:trHeight w:val="335"/>
        </w:trPr>
        <w:tc>
          <w:tcPr>
            <w:tcW w:w="2660"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295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Химия</w:t>
            </w:r>
            <w:r>
              <w:rPr>
                <w:rFonts w:ascii="Times New Roman" w:hAnsi="Times New Roman"/>
                <w:sz w:val="24"/>
                <w:szCs w:val="24"/>
              </w:rPr>
            </w:r>
            <w:r>
              <w:rPr>
                <w:rFonts w:ascii="Times New Roman" w:hAnsi="Times New Roman"/>
                <w:sz w:val="24"/>
                <w:szCs w:val="24"/>
              </w:rPr>
            </w:r>
          </w:p>
        </w:tc>
        <w:tc>
          <w:tcPr>
            <w:tcW w:w="116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у</w:t>
            </w:r>
            <w:r>
              <w:rPr>
                <w:rFonts w:ascii="Times New Roman" w:hAnsi="Times New Roman"/>
                <w:sz w:val="24"/>
                <w:szCs w:val="24"/>
                <w:lang w:val="ru-RU"/>
              </w:rPr>
            </w:r>
            <w:r>
              <w:rPr>
                <w:rFonts w:ascii="Times New Roman" w:hAnsi="Times New Roman"/>
                <w:sz w:val="24"/>
                <w:szCs w:val="24"/>
                <w:lang w:val="ru-RU"/>
              </w:rPr>
            </w:r>
          </w:p>
        </w:tc>
        <w:tc>
          <w:tcPr>
            <w:tcW w:w="88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3</w:t>
            </w:r>
            <w:r>
              <w:rPr>
                <w:rFonts w:ascii="Times New Roman" w:hAnsi="Times New Roman"/>
                <w:sz w:val="24"/>
                <w:szCs w:val="24"/>
                <w:lang w:val="ru-RU"/>
              </w:rPr>
            </w:r>
            <w:r>
              <w:rPr>
                <w:rFonts w:ascii="Times New Roman" w:hAnsi="Times New Roman"/>
                <w:sz w:val="24"/>
                <w:szCs w:val="24"/>
                <w:lang w:val="ru-RU"/>
              </w:rPr>
            </w:r>
          </w:p>
        </w:tc>
        <w:tc>
          <w:tcPr>
            <w:tcW w:w="88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3</w:t>
            </w:r>
            <w:r>
              <w:rPr>
                <w:rFonts w:ascii="Times New Roman" w:hAnsi="Times New Roman"/>
                <w:sz w:val="24"/>
                <w:szCs w:val="24"/>
                <w:lang w:val="ru-RU"/>
              </w:rPr>
            </w:r>
            <w:r>
              <w:rPr>
                <w:rFonts w:ascii="Times New Roman" w:hAnsi="Times New Roman"/>
                <w:sz w:val="24"/>
                <w:szCs w:val="24"/>
                <w:lang w:val="ru-RU"/>
              </w:rPr>
            </w:r>
          </w:p>
        </w:tc>
        <w:tc>
          <w:tcPr>
            <w:tcW w:w="882"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3</w:t>
            </w:r>
            <w:r>
              <w:rPr>
                <w:rFonts w:ascii="Times New Roman" w:hAnsi="Times New Roman"/>
                <w:sz w:val="24"/>
                <w:szCs w:val="24"/>
                <w:lang w:val="ru-RU"/>
              </w:rPr>
            </w:r>
            <w:r>
              <w:rPr>
                <w:rFonts w:ascii="Times New Roman" w:hAnsi="Times New Roman"/>
                <w:sz w:val="24"/>
                <w:szCs w:val="24"/>
                <w:lang w:val="ru-RU"/>
              </w:rPr>
            </w:r>
          </w:p>
        </w:tc>
        <w:tc>
          <w:tcPr>
            <w:tcW w:w="876"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3</w:t>
            </w:r>
            <w:r>
              <w:rPr>
                <w:rFonts w:ascii="Times New Roman" w:hAnsi="Times New Roman"/>
                <w:sz w:val="24"/>
                <w:szCs w:val="24"/>
                <w:lang w:val="ru-RU"/>
              </w:rPr>
            </w:r>
            <w:r>
              <w:rPr>
                <w:rFonts w:ascii="Times New Roman" w:hAnsi="Times New Roman"/>
                <w:sz w:val="24"/>
                <w:szCs w:val="24"/>
                <w:lang w:val="ru-RU"/>
              </w:rPr>
            </w:r>
          </w:p>
        </w:tc>
      </w:tr>
      <w:tr>
        <w:trPr>
          <w:gridAfter w:val="2"/>
          <w:trHeight w:val="335"/>
        </w:trPr>
        <w:tc>
          <w:tcPr>
            <w:tcW w:w="2660"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295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Биология</w:t>
            </w:r>
            <w:r>
              <w:rPr>
                <w:rFonts w:ascii="Times New Roman" w:hAnsi="Times New Roman"/>
                <w:sz w:val="24"/>
                <w:szCs w:val="24"/>
              </w:rPr>
            </w:r>
            <w:r>
              <w:rPr>
                <w:rFonts w:ascii="Times New Roman" w:hAnsi="Times New Roman"/>
                <w:sz w:val="24"/>
                <w:szCs w:val="24"/>
              </w:rPr>
            </w:r>
          </w:p>
        </w:tc>
        <w:tc>
          <w:tcPr>
            <w:tcW w:w="116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у</w:t>
            </w:r>
            <w:r>
              <w:rPr>
                <w:rFonts w:ascii="Times New Roman" w:hAnsi="Times New Roman"/>
                <w:sz w:val="24"/>
                <w:szCs w:val="24"/>
                <w:lang w:val="ru-RU"/>
              </w:rPr>
            </w:r>
            <w:r>
              <w:rPr>
                <w:rFonts w:ascii="Times New Roman" w:hAnsi="Times New Roman"/>
                <w:sz w:val="24"/>
                <w:szCs w:val="24"/>
                <w:lang w:val="ru-RU"/>
              </w:rPr>
            </w:r>
          </w:p>
        </w:tc>
        <w:tc>
          <w:tcPr>
            <w:tcW w:w="88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3</w:t>
            </w:r>
            <w:r>
              <w:rPr>
                <w:rFonts w:ascii="Times New Roman" w:hAnsi="Times New Roman"/>
                <w:sz w:val="24"/>
                <w:szCs w:val="24"/>
                <w:lang w:val="ru-RU"/>
              </w:rPr>
            </w:r>
            <w:r>
              <w:rPr>
                <w:rFonts w:ascii="Times New Roman" w:hAnsi="Times New Roman"/>
                <w:sz w:val="24"/>
                <w:szCs w:val="24"/>
                <w:lang w:val="ru-RU"/>
              </w:rPr>
            </w:r>
          </w:p>
        </w:tc>
        <w:tc>
          <w:tcPr>
            <w:tcW w:w="889"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3</w:t>
            </w:r>
            <w:r>
              <w:rPr>
                <w:rFonts w:ascii="Times New Roman" w:hAnsi="Times New Roman"/>
                <w:sz w:val="24"/>
                <w:szCs w:val="24"/>
                <w:lang w:val="ru-RU"/>
              </w:rPr>
            </w:r>
            <w:r>
              <w:rPr>
                <w:rFonts w:ascii="Times New Roman" w:hAnsi="Times New Roman"/>
                <w:sz w:val="24"/>
                <w:szCs w:val="24"/>
                <w:lang w:val="ru-RU"/>
              </w:rPr>
            </w:r>
          </w:p>
        </w:tc>
        <w:tc>
          <w:tcPr>
            <w:tcW w:w="882"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3</w:t>
            </w:r>
            <w:r>
              <w:rPr>
                <w:rFonts w:ascii="Times New Roman" w:hAnsi="Times New Roman"/>
                <w:sz w:val="24"/>
                <w:szCs w:val="24"/>
                <w:lang w:val="ru-RU"/>
              </w:rPr>
            </w:r>
            <w:r>
              <w:rPr>
                <w:rFonts w:ascii="Times New Roman" w:hAnsi="Times New Roman"/>
                <w:sz w:val="24"/>
                <w:szCs w:val="24"/>
                <w:lang w:val="ru-RU"/>
              </w:rPr>
            </w:r>
          </w:p>
        </w:tc>
        <w:tc>
          <w:tcPr>
            <w:tcW w:w="876"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3</w:t>
            </w:r>
            <w:r>
              <w:rPr>
                <w:rFonts w:ascii="Times New Roman" w:hAnsi="Times New Roman"/>
                <w:sz w:val="24"/>
                <w:szCs w:val="24"/>
                <w:lang w:val="ru-RU"/>
              </w:rPr>
            </w:r>
            <w:r>
              <w:rPr>
                <w:rFonts w:ascii="Times New Roman" w:hAnsi="Times New Roman"/>
                <w:sz w:val="24"/>
                <w:szCs w:val="24"/>
                <w:lang w:val="ru-RU"/>
              </w:rPr>
            </w:r>
          </w:p>
        </w:tc>
      </w:tr>
      <w:tr>
        <w:trPr>
          <w:gridAfter w:val="2"/>
          <w:trHeight w:val="335"/>
        </w:trPr>
        <w:tc>
          <w:tcPr>
            <w:tcW w:w="2660" w:type="dxa"/>
            <w:vMerge w:val="restart"/>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Общественно-научные предметы</w:t>
            </w:r>
            <w:r>
              <w:rPr>
                <w:rFonts w:ascii="Times New Roman" w:hAnsi="Times New Roman"/>
                <w:sz w:val="24"/>
                <w:szCs w:val="24"/>
              </w:rPr>
            </w:r>
            <w:r>
              <w:rPr>
                <w:rFonts w:ascii="Times New Roman" w:hAnsi="Times New Roman"/>
                <w:sz w:val="24"/>
                <w:szCs w:val="24"/>
              </w:rPr>
            </w:r>
          </w:p>
        </w:tc>
        <w:tc>
          <w:tcPr>
            <w:tcW w:w="295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История </w:t>
            </w:r>
            <w:r>
              <w:rPr>
                <w:rFonts w:ascii="Times New Roman" w:hAnsi="Times New Roman"/>
                <w:sz w:val="24"/>
                <w:szCs w:val="24"/>
              </w:rPr>
            </w:r>
            <w:r>
              <w:rPr>
                <w:rFonts w:ascii="Times New Roman" w:hAnsi="Times New Roman"/>
                <w:sz w:val="24"/>
                <w:szCs w:val="24"/>
              </w:rPr>
            </w:r>
          </w:p>
        </w:tc>
        <w:tc>
          <w:tcPr>
            <w:tcW w:w="116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tcW w:w="88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c>
          <w:tcPr>
            <w:tcW w:w="88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c>
          <w:tcPr>
            <w:tcW w:w="88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c>
          <w:tcPr>
            <w:tcW w:w="87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r>
      <w:tr>
        <w:trPr>
          <w:gridAfter w:val="2"/>
          <w:trHeight w:val="335"/>
        </w:trPr>
        <w:tc>
          <w:tcPr>
            <w:tcW w:w="2660"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295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Обществознание</w:t>
            </w:r>
            <w:r>
              <w:rPr>
                <w:rFonts w:ascii="Times New Roman" w:hAnsi="Times New Roman"/>
                <w:sz w:val="24"/>
                <w:szCs w:val="24"/>
              </w:rPr>
            </w:r>
            <w:r>
              <w:rPr>
                <w:rFonts w:ascii="Times New Roman" w:hAnsi="Times New Roman"/>
                <w:sz w:val="24"/>
                <w:szCs w:val="24"/>
              </w:rPr>
            </w:r>
          </w:p>
        </w:tc>
        <w:tc>
          <w:tcPr>
            <w:tcW w:w="116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tcW w:w="88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c>
          <w:tcPr>
            <w:tcW w:w="88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c>
          <w:tcPr>
            <w:tcW w:w="88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c>
          <w:tcPr>
            <w:tcW w:w="87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r>
      <w:tr>
        <w:trPr>
          <w:gridAfter w:val="2"/>
          <w:trHeight w:val="335"/>
        </w:trPr>
        <w:tc>
          <w:tcPr>
            <w:tcW w:w="2660"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295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География</w:t>
            </w:r>
            <w:r>
              <w:rPr>
                <w:rFonts w:ascii="Times New Roman" w:hAnsi="Times New Roman"/>
                <w:sz w:val="24"/>
                <w:szCs w:val="24"/>
              </w:rPr>
            </w:r>
            <w:r>
              <w:rPr>
                <w:rFonts w:ascii="Times New Roman" w:hAnsi="Times New Roman"/>
                <w:sz w:val="24"/>
                <w:szCs w:val="24"/>
              </w:rPr>
            </w:r>
          </w:p>
        </w:tc>
        <w:tc>
          <w:tcPr>
            <w:tcW w:w="116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tcW w:w="88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W w:w="88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W w:w="88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W w:w="87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rPr>
          <w:gridAfter w:val="2"/>
          <w:trHeight w:val="335"/>
        </w:trPr>
        <w:tc>
          <w:tcPr>
            <w:tcW w:w="2660" w:type="dxa"/>
            <w:vMerge w:val="restart"/>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Физическая культура, основы безопасности жизнедеятельности</w:t>
            </w:r>
            <w:r>
              <w:rPr>
                <w:rFonts w:ascii="Times New Roman" w:hAnsi="Times New Roman"/>
                <w:sz w:val="24"/>
                <w:szCs w:val="24"/>
                <w:lang w:val="ru-RU"/>
              </w:rPr>
            </w:r>
            <w:r>
              <w:rPr>
                <w:rFonts w:ascii="Times New Roman" w:hAnsi="Times New Roman"/>
                <w:sz w:val="24"/>
                <w:szCs w:val="24"/>
                <w:lang w:val="ru-RU"/>
              </w:rPr>
            </w:r>
          </w:p>
        </w:tc>
        <w:tc>
          <w:tcPr>
            <w:tcW w:w="295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Физическая культура</w:t>
            </w:r>
            <w:r>
              <w:rPr>
                <w:rFonts w:ascii="Times New Roman" w:hAnsi="Times New Roman"/>
                <w:sz w:val="24"/>
                <w:szCs w:val="24"/>
              </w:rPr>
            </w:r>
            <w:r>
              <w:rPr>
                <w:rFonts w:ascii="Times New Roman" w:hAnsi="Times New Roman"/>
                <w:sz w:val="24"/>
                <w:szCs w:val="24"/>
              </w:rPr>
            </w:r>
          </w:p>
        </w:tc>
        <w:tc>
          <w:tcPr>
            <w:tcW w:w="116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tcW w:w="88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c>
          <w:tcPr>
            <w:tcW w:w="88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c>
          <w:tcPr>
            <w:tcW w:w="88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c>
          <w:tcPr>
            <w:tcW w:w="87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r>
              <w:rPr>
                <w:rFonts w:ascii="Times New Roman" w:hAnsi="Times New Roman"/>
                <w:sz w:val="24"/>
                <w:szCs w:val="24"/>
              </w:rPr>
            </w:r>
          </w:p>
        </w:tc>
      </w:tr>
      <w:tr>
        <w:trPr>
          <w:gridAfter w:val="2"/>
          <w:trHeight w:val="670"/>
        </w:trPr>
        <w:tc>
          <w:tcPr>
            <w:tcW w:w="2660" w:type="dxa"/>
            <w:vMerge w:val="continue"/>
            <w:textDirection w:val="lrTb"/>
            <w:noWrap w:val="false"/>
          </w:tcPr>
          <w:p>
            <w:pPr>
              <w:spacing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W w:w="295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Основы безопасности жизнедеятельности</w:t>
            </w:r>
            <w:r>
              <w:rPr>
                <w:rFonts w:ascii="Times New Roman" w:hAnsi="Times New Roman"/>
                <w:sz w:val="24"/>
                <w:szCs w:val="24"/>
              </w:rPr>
            </w:r>
            <w:r>
              <w:rPr>
                <w:rFonts w:ascii="Times New Roman" w:hAnsi="Times New Roman"/>
                <w:sz w:val="24"/>
                <w:szCs w:val="24"/>
              </w:rPr>
            </w:r>
          </w:p>
        </w:tc>
        <w:tc>
          <w:tcPr>
            <w:tcW w:w="116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Б</w:t>
            </w:r>
            <w:r>
              <w:rPr>
                <w:rFonts w:ascii="Times New Roman" w:hAnsi="Times New Roman"/>
                <w:sz w:val="24"/>
                <w:szCs w:val="24"/>
              </w:rPr>
            </w:r>
            <w:r>
              <w:rPr>
                <w:rFonts w:ascii="Times New Roman" w:hAnsi="Times New Roman"/>
                <w:sz w:val="24"/>
                <w:szCs w:val="24"/>
              </w:rPr>
            </w:r>
          </w:p>
        </w:tc>
        <w:tc>
          <w:tcPr>
            <w:tcW w:w="88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W w:w="88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W w:w="88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W w:w="87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r>
      <w:tr>
        <w:trPr>
          <w:gridAfter w:val="2"/>
          <w:trHeight w:val="335"/>
        </w:trPr>
        <w:tc>
          <w:tcPr>
            <w:tcW w:w="2660"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tc>
        <w:tc>
          <w:tcPr>
            <w:tcW w:w="295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Индивидуальный проект</w:t>
            </w:r>
            <w:r>
              <w:rPr>
                <w:rFonts w:ascii="Times New Roman" w:hAnsi="Times New Roman"/>
                <w:sz w:val="24"/>
                <w:szCs w:val="24"/>
              </w:rPr>
            </w:r>
            <w:r>
              <w:rPr>
                <w:rFonts w:ascii="Times New Roman" w:hAnsi="Times New Roman"/>
                <w:sz w:val="24"/>
                <w:szCs w:val="24"/>
              </w:rPr>
            </w:r>
          </w:p>
        </w:tc>
        <w:tc>
          <w:tcPr>
            <w:tcW w:w="116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tc>
        <w:tc>
          <w:tcPr>
            <w:tcW w:w="88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W w:w="88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tc>
        <w:tc>
          <w:tcPr>
            <w:tcW w:w="88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r>
              <w:rPr>
                <w:rFonts w:ascii="Times New Roman" w:hAnsi="Times New Roman"/>
                <w:sz w:val="24"/>
                <w:szCs w:val="24"/>
              </w:rPr>
            </w:r>
          </w:p>
        </w:tc>
        <w:tc>
          <w:tcPr>
            <w:tcW w:w="87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tc>
      </w:tr>
      <w:tr>
        <w:trPr>
          <w:gridAfter w:val="2"/>
          <w:trHeight w:val="335"/>
        </w:trPr>
        <w:tc>
          <w:tcPr>
            <w:gridSpan w:val="2"/>
            <w:tcW w:w="5616"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ИТОГО</w:t>
            </w:r>
            <w:r>
              <w:rPr>
                <w:rFonts w:ascii="Times New Roman" w:hAnsi="Times New Roman"/>
                <w:bCs/>
                <w:sz w:val="24"/>
                <w:szCs w:val="24"/>
              </w:rPr>
            </w:r>
            <w:r>
              <w:rPr>
                <w:rFonts w:ascii="Times New Roman" w:hAnsi="Times New Roman"/>
                <w:bCs/>
                <w:sz w:val="24"/>
                <w:szCs w:val="24"/>
              </w:rPr>
            </w:r>
          </w:p>
        </w:tc>
        <w:tc>
          <w:tcPr>
            <w:tcW w:w="1165"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tc>
        <w:tc>
          <w:tcPr>
            <w:tcW w:w="885"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lang w:val="ru-RU"/>
              </w:rPr>
              <w:t xml:space="preserve">34</w:t>
            </w:r>
            <w:r>
              <w:rPr>
                <w:rFonts w:ascii="Times New Roman" w:hAnsi="Times New Roman"/>
                <w:bCs/>
                <w:sz w:val="24"/>
                <w:szCs w:val="24"/>
              </w:rPr>
            </w:r>
            <w:r>
              <w:rPr>
                <w:rFonts w:ascii="Times New Roman" w:hAnsi="Times New Roman"/>
                <w:bCs/>
                <w:sz w:val="24"/>
                <w:szCs w:val="24"/>
              </w:rPr>
            </w:r>
          </w:p>
        </w:tc>
        <w:tc>
          <w:tcPr>
            <w:tcW w:w="889"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lang w:val="ru-RU"/>
              </w:rPr>
              <w:t xml:space="preserve">33</w:t>
            </w:r>
            <w:r>
              <w:rPr>
                <w:rFonts w:ascii="Times New Roman" w:hAnsi="Times New Roman"/>
                <w:bCs/>
                <w:sz w:val="24"/>
                <w:szCs w:val="24"/>
              </w:rPr>
            </w:r>
            <w:r>
              <w:rPr>
                <w:rFonts w:ascii="Times New Roman" w:hAnsi="Times New Roman"/>
                <w:bCs/>
                <w:sz w:val="24"/>
                <w:szCs w:val="24"/>
              </w:rPr>
            </w:r>
          </w:p>
        </w:tc>
        <w:tc>
          <w:tcPr>
            <w:tcW w:w="882"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3</w:t>
            </w:r>
            <w:r>
              <w:rPr>
                <w:rFonts w:ascii="Times New Roman" w:hAnsi="Times New Roman"/>
                <w:bCs/>
                <w:sz w:val="24"/>
                <w:szCs w:val="24"/>
                <w:lang w:val="ru-RU"/>
              </w:rPr>
              <w:t xml:space="preserve">4</w:t>
            </w:r>
            <w:r>
              <w:rPr>
                <w:rFonts w:ascii="Times New Roman" w:hAnsi="Times New Roman"/>
                <w:bCs/>
                <w:sz w:val="24"/>
                <w:szCs w:val="24"/>
              </w:rPr>
            </w:r>
            <w:r>
              <w:rPr>
                <w:rFonts w:ascii="Times New Roman" w:hAnsi="Times New Roman"/>
                <w:bCs/>
                <w:sz w:val="24"/>
                <w:szCs w:val="24"/>
              </w:rPr>
            </w:r>
          </w:p>
        </w:tc>
        <w:tc>
          <w:tcPr>
            <w:tcW w:w="876"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lang w:val="ru-RU"/>
              </w:rPr>
              <w:t xml:space="preserve">33</w:t>
            </w:r>
            <w:r>
              <w:rPr>
                <w:rFonts w:ascii="Times New Roman" w:hAnsi="Times New Roman"/>
                <w:bCs/>
                <w:sz w:val="24"/>
                <w:szCs w:val="24"/>
              </w:rPr>
            </w:r>
            <w:r>
              <w:rPr>
                <w:rFonts w:ascii="Times New Roman" w:hAnsi="Times New Roman"/>
                <w:bCs/>
                <w:sz w:val="24"/>
                <w:szCs w:val="24"/>
              </w:rPr>
            </w:r>
          </w:p>
        </w:tc>
      </w:tr>
      <w:tr>
        <w:trPr>
          <w:gridAfter w:val="2"/>
          <w:trHeight w:val="335"/>
        </w:trPr>
        <w:tc>
          <w:tcPr>
            <w:gridSpan w:val="2"/>
            <w:tcW w:w="5616"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lang w:val="ru-RU"/>
              </w:rPr>
              <w:t xml:space="preserve">Часть, формируемая участниками образовательных отношений</w:t>
            </w:r>
            <w:r>
              <w:rPr>
                <w:rFonts w:ascii="Times New Roman" w:hAnsi="Times New Roman"/>
                <w:sz w:val="24"/>
                <w:szCs w:val="24"/>
                <w:lang w:val="ru-RU"/>
              </w:rPr>
            </w:r>
            <w:r>
              <w:rPr>
                <w:rFonts w:ascii="Times New Roman" w:hAnsi="Times New Roman"/>
                <w:sz w:val="24"/>
                <w:szCs w:val="24"/>
                <w:lang w:val="ru-RU"/>
              </w:rPr>
            </w:r>
          </w:p>
        </w:tc>
        <w:tc>
          <w:tcPr>
            <w:tcW w:w="1165" w:type="dxa"/>
            <w:textDirection w:val="lrTb"/>
            <w:noWrap w:val="false"/>
          </w:tcPr>
          <w:p>
            <w:pPr>
              <w:spacing w:line="240" w:lineRule="auto"/>
              <w:rPr>
                <w:rFonts w:ascii="Times New Roman" w:hAnsi="Times New Roman"/>
                <w:sz w:val="24"/>
                <w:szCs w:val="24"/>
                <w:lang w:val="ru-RU"/>
              </w:rPr>
            </w:pPr>
            <w:r>
              <w:rPr>
                <w:rFonts w:ascii="Times New Roman" w:hAnsi="Times New Roman"/>
                <w:sz w:val="24"/>
                <w:szCs w:val="24"/>
              </w:rPr>
              <w:t xml:space="preserve"> </w:t>
            </w:r>
            <w:r>
              <w:rPr>
                <w:rFonts w:ascii="Times New Roman" w:hAnsi="Times New Roman"/>
                <w:sz w:val="24"/>
                <w:szCs w:val="24"/>
                <w:lang w:val="ru-RU"/>
              </w:rPr>
            </w:r>
            <w:r>
              <w:rPr>
                <w:rFonts w:ascii="Times New Roman" w:hAnsi="Times New Roman"/>
                <w:sz w:val="24"/>
                <w:szCs w:val="24"/>
                <w:lang w:val="ru-RU"/>
              </w:rPr>
            </w:r>
          </w:p>
        </w:tc>
        <w:tc>
          <w:tcPr>
            <w:tcW w:w="885" w:type="dxa"/>
            <w:textDirection w:val="lrTb"/>
            <w:noWrap w:val="false"/>
          </w:tcPr>
          <w:p>
            <w:pPr>
              <w:spacing w:line="240" w:lineRule="auto"/>
              <w:rPr>
                <w:rFonts w:ascii="Times New Roman" w:hAnsi="Times New Roman"/>
                <w:sz w:val="24"/>
                <w:szCs w:val="24"/>
              </w:rPr>
            </w:pPr>
            <w:r>
              <w:rPr>
                <w:rFonts w:ascii="Times New Roman" w:hAnsi="Times New Roman"/>
                <w:sz w:val="24"/>
                <w:szCs w:val="24"/>
                <w:lang w:val="ru-RU"/>
              </w:rPr>
              <w:t xml:space="preserve">0</w:t>
            </w:r>
            <w:r>
              <w:rPr>
                <w:rFonts w:ascii="Times New Roman" w:hAnsi="Times New Roman"/>
                <w:sz w:val="24"/>
                <w:szCs w:val="24"/>
              </w:rPr>
            </w:r>
            <w:r>
              <w:rPr>
                <w:rFonts w:ascii="Times New Roman" w:hAnsi="Times New Roman"/>
                <w:sz w:val="24"/>
                <w:szCs w:val="24"/>
              </w:rPr>
            </w:r>
          </w:p>
        </w:tc>
        <w:tc>
          <w:tcPr>
            <w:tcW w:w="889" w:type="dxa"/>
            <w:textDirection w:val="lrTb"/>
            <w:noWrap w:val="false"/>
          </w:tcPr>
          <w:p>
            <w:pPr>
              <w:spacing w:line="240" w:lineRule="auto"/>
              <w:rPr>
                <w:rFonts w:ascii="Times New Roman" w:hAnsi="Times New Roman"/>
                <w:sz w:val="24"/>
                <w:szCs w:val="24"/>
              </w:rPr>
            </w:pPr>
            <w:r>
              <w:rPr>
                <w:rFonts w:ascii="Times New Roman" w:hAnsi="Times New Roman"/>
                <w:sz w:val="24"/>
                <w:szCs w:val="24"/>
                <w:lang w:val="ru-RU"/>
              </w:rPr>
              <w:t xml:space="preserve">1</w:t>
            </w:r>
            <w:r>
              <w:rPr>
                <w:rFonts w:ascii="Times New Roman" w:hAnsi="Times New Roman"/>
                <w:sz w:val="24"/>
                <w:szCs w:val="24"/>
              </w:rPr>
            </w:r>
            <w:r>
              <w:rPr>
                <w:rFonts w:ascii="Times New Roman" w:hAnsi="Times New Roman"/>
                <w:sz w:val="24"/>
                <w:szCs w:val="24"/>
              </w:rPr>
            </w:r>
          </w:p>
        </w:tc>
        <w:tc>
          <w:tcPr>
            <w:tcW w:w="882" w:type="dxa"/>
            <w:textDirection w:val="lrTb"/>
            <w:noWrap w:val="false"/>
          </w:tcPr>
          <w:p>
            <w:pPr>
              <w:spacing w:line="240" w:lineRule="auto"/>
              <w:rPr>
                <w:rFonts w:ascii="Times New Roman" w:hAnsi="Times New Roman"/>
                <w:sz w:val="24"/>
                <w:szCs w:val="24"/>
              </w:rPr>
            </w:pPr>
            <w:r>
              <w:rPr>
                <w:rFonts w:ascii="Times New Roman" w:hAnsi="Times New Roman"/>
                <w:sz w:val="24"/>
                <w:szCs w:val="24"/>
                <w:lang w:val="ru-RU"/>
              </w:rPr>
              <w:t xml:space="preserve">3</w:t>
            </w:r>
            <w:r>
              <w:rPr>
                <w:rFonts w:ascii="Times New Roman" w:hAnsi="Times New Roman"/>
                <w:sz w:val="24"/>
                <w:szCs w:val="24"/>
              </w:rPr>
            </w:r>
            <w:r>
              <w:rPr>
                <w:rFonts w:ascii="Times New Roman" w:hAnsi="Times New Roman"/>
                <w:sz w:val="24"/>
                <w:szCs w:val="24"/>
              </w:rPr>
            </w:r>
          </w:p>
        </w:tc>
        <w:tc>
          <w:tcPr>
            <w:tcW w:w="876" w:type="dxa"/>
            <w:textDirection w:val="lrTb"/>
            <w:noWrap w:val="false"/>
          </w:tcPr>
          <w:p>
            <w:pPr>
              <w:spacing w:line="240" w:lineRule="auto"/>
              <w:rPr>
                <w:rFonts w:ascii="Times New Roman" w:hAnsi="Times New Roman"/>
                <w:sz w:val="24"/>
                <w:szCs w:val="24"/>
              </w:rPr>
            </w:pPr>
            <w:r>
              <w:rPr>
                <w:rFonts w:ascii="Times New Roman" w:hAnsi="Times New Roman"/>
                <w:sz w:val="24"/>
                <w:szCs w:val="24"/>
                <w:lang w:val="ru-RU"/>
              </w:rPr>
              <w:t xml:space="preserve">4</w:t>
            </w:r>
            <w:r>
              <w:rPr>
                <w:rFonts w:ascii="Times New Roman" w:hAnsi="Times New Roman"/>
                <w:sz w:val="24"/>
                <w:szCs w:val="24"/>
              </w:rPr>
            </w:r>
            <w:r>
              <w:rPr>
                <w:rFonts w:ascii="Times New Roman" w:hAnsi="Times New Roman"/>
                <w:sz w:val="24"/>
                <w:szCs w:val="24"/>
              </w:rPr>
            </w:r>
          </w:p>
        </w:tc>
      </w:tr>
      <w:tr>
        <w:trPr>
          <w:gridAfter w:val="2"/>
          <w:trHeight w:val="335"/>
        </w:trPr>
        <w:tc>
          <w:tcPr>
            <w:gridSpan w:val="2"/>
            <w:tcW w:w="561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Учебные недели</w:t>
            </w:r>
            <w:r>
              <w:rPr>
                <w:rFonts w:ascii="Times New Roman" w:hAnsi="Times New Roman"/>
                <w:sz w:val="24"/>
                <w:szCs w:val="24"/>
              </w:rPr>
            </w:r>
            <w:r>
              <w:rPr>
                <w:rFonts w:ascii="Times New Roman" w:hAnsi="Times New Roman"/>
                <w:sz w:val="24"/>
                <w:szCs w:val="24"/>
              </w:rPr>
            </w:r>
          </w:p>
        </w:tc>
        <w:tc>
          <w:tcPr>
            <w:tcW w:w="116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tc>
        <w:tc>
          <w:tcPr>
            <w:tcW w:w="885"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34</w:t>
            </w:r>
            <w:r>
              <w:rPr>
                <w:rFonts w:ascii="Times New Roman" w:hAnsi="Times New Roman"/>
                <w:sz w:val="24"/>
                <w:szCs w:val="24"/>
              </w:rPr>
            </w:r>
            <w:r>
              <w:rPr>
                <w:rFonts w:ascii="Times New Roman" w:hAnsi="Times New Roman"/>
                <w:sz w:val="24"/>
                <w:szCs w:val="24"/>
              </w:rPr>
            </w:r>
          </w:p>
        </w:tc>
        <w:tc>
          <w:tcPr>
            <w:tcW w:w="889"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3</w:t>
            </w:r>
            <w:r>
              <w:rPr>
                <w:rFonts w:ascii="Times New Roman" w:hAnsi="Times New Roman"/>
                <w:sz w:val="24"/>
                <w:szCs w:val="24"/>
                <w:lang w:val="ru-RU"/>
              </w:rPr>
              <w:t xml:space="preserve">4</w:t>
            </w:r>
            <w:r>
              <w:rPr>
                <w:rFonts w:ascii="Times New Roman" w:hAnsi="Times New Roman"/>
                <w:sz w:val="24"/>
                <w:szCs w:val="24"/>
              </w:rPr>
            </w:r>
            <w:r>
              <w:rPr>
                <w:rFonts w:ascii="Times New Roman" w:hAnsi="Times New Roman"/>
                <w:sz w:val="24"/>
                <w:szCs w:val="24"/>
              </w:rPr>
            </w:r>
          </w:p>
        </w:tc>
        <w:tc>
          <w:tcPr>
            <w:tcW w:w="882"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34</w:t>
            </w:r>
            <w:r>
              <w:rPr>
                <w:rFonts w:ascii="Times New Roman" w:hAnsi="Times New Roman"/>
                <w:sz w:val="24"/>
                <w:szCs w:val="24"/>
              </w:rPr>
            </w:r>
            <w:r>
              <w:rPr>
                <w:rFonts w:ascii="Times New Roman" w:hAnsi="Times New Roman"/>
                <w:sz w:val="24"/>
                <w:szCs w:val="24"/>
              </w:rPr>
            </w:r>
          </w:p>
        </w:tc>
        <w:tc>
          <w:tcPr>
            <w:tcW w:w="876" w:type="dxa"/>
            <w:textDirection w:val="lrTb"/>
            <w:noWrap w:val="false"/>
          </w:tcPr>
          <w:p>
            <w:pPr>
              <w:spacing w:line="240" w:lineRule="auto"/>
              <w:rPr>
                <w:rFonts w:ascii="Times New Roman" w:hAnsi="Times New Roman"/>
                <w:sz w:val="24"/>
                <w:szCs w:val="24"/>
              </w:rPr>
            </w:pPr>
            <w:r>
              <w:rPr>
                <w:rFonts w:ascii="Times New Roman" w:hAnsi="Times New Roman"/>
                <w:sz w:val="24"/>
                <w:szCs w:val="24"/>
              </w:rPr>
              <w:t xml:space="preserve">3</w:t>
            </w:r>
            <w:r>
              <w:rPr>
                <w:rFonts w:ascii="Times New Roman" w:hAnsi="Times New Roman"/>
                <w:sz w:val="24"/>
                <w:szCs w:val="24"/>
                <w:lang w:val="ru-RU"/>
              </w:rPr>
              <w:t xml:space="preserve">4</w:t>
            </w:r>
            <w:r>
              <w:rPr>
                <w:rFonts w:ascii="Times New Roman" w:hAnsi="Times New Roman"/>
                <w:sz w:val="24"/>
                <w:szCs w:val="24"/>
              </w:rPr>
            </w:r>
            <w:r>
              <w:rPr>
                <w:rFonts w:ascii="Times New Roman" w:hAnsi="Times New Roman"/>
                <w:sz w:val="24"/>
                <w:szCs w:val="24"/>
              </w:rPr>
            </w:r>
          </w:p>
        </w:tc>
      </w:tr>
      <w:tr>
        <w:trPr>
          <w:gridAfter w:val="2"/>
          <w:trHeight w:val="335"/>
        </w:trPr>
        <w:tc>
          <w:tcPr>
            <w:gridSpan w:val="2"/>
            <w:tcW w:w="5616"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Всего часов</w:t>
            </w:r>
            <w:r>
              <w:rPr>
                <w:rFonts w:ascii="Times New Roman" w:hAnsi="Times New Roman"/>
                <w:bCs/>
                <w:sz w:val="24"/>
                <w:szCs w:val="24"/>
              </w:rPr>
            </w:r>
            <w:r>
              <w:rPr>
                <w:rFonts w:ascii="Times New Roman" w:hAnsi="Times New Roman"/>
                <w:bCs/>
                <w:sz w:val="24"/>
                <w:szCs w:val="24"/>
              </w:rPr>
            </w:r>
          </w:p>
        </w:tc>
        <w:tc>
          <w:tcPr>
            <w:tcW w:w="1165"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tc>
        <w:tc>
          <w:tcPr>
            <w:tcW w:w="885"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3</w:t>
            </w:r>
            <w:r>
              <w:rPr>
                <w:rFonts w:ascii="Times New Roman" w:hAnsi="Times New Roman"/>
                <w:bCs/>
                <w:sz w:val="24"/>
                <w:szCs w:val="24"/>
                <w:lang w:val="ru-RU"/>
              </w:rPr>
              <w:t xml:space="preserve">4</w:t>
            </w:r>
            <w:r>
              <w:rPr>
                <w:rFonts w:ascii="Times New Roman" w:hAnsi="Times New Roman"/>
                <w:bCs/>
                <w:sz w:val="24"/>
                <w:szCs w:val="24"/>
              </w:rPr>
            </w:r>
            <w:r>
              <w:rPr>
                <w:rFonts w:ascii="Times New Roman" w:hAnsi="Times New Roman"/>
                <w:bCs/>
                <w:sz w:val="24"/>
                <w:szCs w:val="24"/>
              </w:rPr>
            </w:r>
          </w:p>
        </w:tc>
        <w:tc>
          <w:tcPr>
            <w:tcW w:w="889"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3</w:t>
            </w:r>
            <w:r>
              <w:rPr>
                <w:rFonts w:ascii="Times New Roman" w:hAnsi="Times New Roman"/>
                <w:bCs/>
                <w:sz w:val="24"/>
                <w:szCs w:val="24"/>
                <w:lang w:val="ru-RU"/>
              </w:rPr>
              <w:t xml:space="preserve">3</w:t>
            </w:r>
            <w:r>
              <w:rPr>
                <w:rFonts w:ascii="Times New Roman" w:hAnsi="Times New Roman"/>
                <w:bCs/>
                <w:sz w:val="24"/>
                <w:szCs w:val="24"/>
              </w:rPr>
            </w:r>
            <w:r>
              <w:rPr>
                <w:rFonts w:ascii="Times New Roman" w:hAnsi="Times New Roman"/>
                <w:bCs/>
                <w:sz w:val="24"/>
                <w:szCs w:val="24"/>
              </w:rPr>
            </w:r>
          </w:p>
        </w:tc>
        <w:tc>
          <w:tcPr>
            <w:tcW w:w="882"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3</w:t>
            </w:r>
            <w:r>
              <w:rPr>
                <w:rFonts w:ascii="Times New Roman" w:hAnsi="Times New Roman"/>
                <w:bCs/>
                <w:sz w:val="24"/>
                <w:szCs w:val="24"/>
                <w:lang w:val="ru-RU"/>
              </w:rPr>
              <w:t xml:space="preserve">7</w:t>
            </w:r>
            <w:r>
              <w:rPr>
                <w:rFonts w:ascii="Times New Roman" w:hAnsi="Times New Roman"/>
                <w:bCs/>
                <w:sz w:val="24"/>
                <w:szCs w:val="24"/>
              </w:rPr>
            </w:r>
            <w:r>
              <w:rPr>
                <w:rFonts w:ascii="Times New Roman" w:hAnsi="Times New Roman"/>
                <w:bCs/>
                <w:sz w:val="24"/>
                <w:szCs w:val="24"/>
              </w:rPr>
            </w:r>
          </w:p>
        </w:tc>
        <w:tc>
          <w:tcPr>
            <w:tcW w:w="876"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3</w:t>
            </w:r>
            <w:r>
              <w:rPr>
                <w:rFonts w:ascii="Times New Roman" w:hAnsi="Times New Roman"/>
                <w:bCs/>
                <w:sz w:val="24"/>
                <w:szCs w:val="24"/>
                <w:lang w:val="ru-RU"/>
              </w:rPr>
              <w:t xml:space="preserve">7</w:t>
            </w:r>
            <w:r>
              <w:rPr>
                <w:rFonts w:ascii="Times New Roman" w:hAnsi="Times New Roman"/>
                <w:bCs/>
                <w:sz w:val="24"/>
                <w:szCs w:val="24"/>
              </w:rPr>
            </w:r>
            <w:r>
              <w:rPr>
                <w:rFonts w:ascii="Times New Roman" w:hAnsi="Times New Roman"/>
                <w:bCs/>
                <w:sz w:val="24"/>
                <w:szCs w:val="24"/>
              </w:rPr>
            </w:r>
          </w:p>
        </w:tc>
      </w:tr>
      <w:tr>
        <w:trPr>
          <w:gridAfter w:val="2"/>
          <w:trHeight w:val="335"/>
        </w:trPr>
        <w:tc>
          <w:tcPr>
            <w:gridSpan w:val="2"/>
            <w:tcW w:w="5616" w:type="dxa"/>
            <w:textDirection w:val="lrTb"/>
            <w:noWrap w:val="false"/>
          </w:tcPr>
          <w:p>
            <w:pPr>
              <w:spacing w:line="240" w:lineRule="auto"/>
              <w:rPr>
                <w:rFonts w:ascii="Times New Roman" w:hAnsi="Times New Roman"/>
                <w:bCs/>
                <w:sz w:val="24"/>
                <w:szCs w:val="24"/>
                <w:lang w:val="ru-RU"/>
              </w:rPr>
            </w:pPr>
            <w:r>
              <w:rPr>
                <w:rFonts w:ascii="Times New Roman" w:hAnsi="Times New Roman"/>
                <w:bCs/>
                <w:sz w:val="24"/>
                <w:szCs w:val="24"/>
                <w:lang w:val="ru-RU"/>
              </w:rPr>
              <w:t xml:space="preserve">Максимально допустимая недельная нагрузка в соответствии с действующими санитарными правилами и нормами</w:t>
            </w:r>
            <w:r>
              <w:rPr>
                <w:rFonts w:ascii="Times New Roman" w:hAnsi="Times New Roman"/>
                <w:bCs/>
                <w:sz w:val="24"/>
                <w:szCs w:val="24"/>
                <w:lang w:val="ru-RU"/>
              </w:rPr>
            </w:r>
            <w:r>
              <w:rPr>
                <w:rFonts w:ascii="Times New Roman" w:hAnsi="Times New Roman"/>
                <w:bCs/>
                <w:sz w:val="24"/>
                <w:szCs w:val="24"/>
                <w:lang w:val="ru-RU"/>
              </w:rPr>
            </w:r>
          </w:p>
        </w:tc>
        <w:tc>
          <w:tcPr>
            <w:tcW w:w="1165" w:type="dxa"/>
            <w:textDirection w:val="lrTb"/>
            <w:noWrap w:val="false"/>
          </w:tcPr>
          <w:p>
            <w:pPr>
              <w:spacing w:line="240" w:lineRule="auto"/>
              <w:rPr>
                <w:rFonts w:ascii="Times New Roman" w:hAnsi="Times New Roman"/>
                <w:bCs/>
                <w:sz w:val="24"/>
                <w:szCs w:val="24"/>
                <w:lang w:val="ru-RU"/>
              </w:rPr>
            </w:pPr>
            <w:r>
              <w:rPr>
                <w:rFonts w:ascii="Times New Roman" w:hAnsi="Times New Roman"/>
                <w:bCs/>
                <w:sz w:val="24"/>
                <w:szCs w:val="24"/>
              </w:rPr>
              <w:t xml:space="preserve"> </w:t>
            </w:r>
            <w:r>
              <w:rPr>
                <w:rFonts w:ascii="Times New Roman" w:hAnsi="Times New Roman"/>
                <w:bCs/>
                <w:sz w:val="24"/>
                <w:szCs w:val="24"/>
                <w:lang w:val="ru-RU"/>
              </w:rPr>
            </w:r>
            <w:r>
              <w:rPr>
                <w:rFonts w:ascii="Times New Roman" w:hAnsi="Times New Roman"/>
                <w:bCs/>
                <w:sz w:val="24"/>
                <w:szCs w:val="24"/>
                <w:lang w:val="ru-RU"/>
              </w:rPr>
            </w:r>
          </w:p>
        </w:tc>
        <w:tc>
          <w:tcPr>
            <w:tcW w:w="885"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34</w:t>
            </w:r>
            <w:r>
              <w:rPr>
                <w:rFonts w:ascii="Times New Roman" w:hAnsi="Times New Roman"/>
                <w:bCs/>
                <w:sz w:val="24"/>
                <w:szCs w:val="24"/>
              </w:rPr>
            </w:r>
            <w:r>
              <w:rPr>
                <w:rFonts w:ascii="Times New Roman" w:hAnsi="Times New Roman"/>
                <w:bCs/>
                <w:sz w:val="24"/>
                <w:szCs w:val="24"/>
              </w:rPr>
            </w:r>
          </w:p>
        </w:tc>
        <w:tc>
          <w:tcPr>
            <w:tcW w:w="889"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34</w:t>
            </w:r>
            <w:r>
              <w:rPr>
                <w:rFonts w:ascii="Times New Roman" w:hAnsi="Times New Roman"/>
                <w:bCs/>
                <w:sz w:val="24"/>
                <w:szCs w:val="24"/>
              </w:rPr>
            </w:r>
            <w:r>
              <w:rPr>
                <w:rFonts w:ascii="Times New Roman" w:hAnsi="Times New Roman"/>
                <w:bCs/>
                <w:sz w:val="24"/>
                <w:szCs w:val="24"/>
              </w:rPr>
            </w:r>
          </w:p>
        </w:tc>
        <w:tc>
          <w:tcPr>
            <w:tcW w:w="882"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37</w:t>
            </w:r>
            <w:r>
              <w:rPr>
                <w:rFonts w:ascii="Times New Roman" w:hAnsi="Times New Roman"/>
                <w:bCs/>
                <w:sz w:val="24"/>
                <w:szCs w:val="24"/>
              </w:rPr>
            </w:r>
            <w:r>
              <w:rPr>
                <w:rFonts w:ascii="Times New Roman" w:hAnsi="Times New Roman"/>
                <w:bCs/>
                <w:sz w:val="24"/>
                <w:szCs w:val="24"/>
              </w:rPr>
            </w:r>
          </w:p>
        </w:tc>
        <w:tc>
          <w:tcPr>
            <w:tcW w:w="876" w:type="dxa"/>
            <w:textDirection w:val="lrTb"/>
            <w:noWrap w:val="false"/>
          </w:tcPr>
          <w:p>
            <w:pPr>
              <w:spacing w:line="240" w:lineRule="auto"/>
              <w:rPr>
                <w:rFonts w:ascii="Times New Roman" w:hAnsi="Times New Roman"/>
                <w:bCs/>
                <w:sz w:val="24"/>
                <w:szCs w:val="24"/>
              </w:rPr>
            </w:pPr>
            <w:r>
              <w:rPr>
                <w:rFonts w:ascii="Times New Roman" w:hAnsi="Times New Roman"/>
                <w:bCs/>
                <w:sz w:val="24"/>
                <w:szCs w:val="24"/>
              </w:rPr>
              <w:t xml:space="preserve">37</w:t>
            </w:r>
            <w:r>
              <w:rPr>
                <w:rFonts w:ascii="Times New Roman" w:hAnsi="Times New Roman"/>
                <w:bCs/>
                <w:sz w:val="24"/>
                <w:szCs w:val="24"/>
              </w:rPr>
            </w:r>
            <w:r>
              <w:rPr>
                <w:rFonts w:ascii="Times New Roman" w:hAnsi="Times New Roman"/>
                <w:bCs/>
                <w:sz w:val="24"/>
                <w:szCs w:val="24"/>
              </w:rPr>
            </w:r>
          </w:p>
        </w:tc>
      </w:tr>
      <w:tr>
        <w:trPr>
          <w:trHeight w:val="351"/>
        </w:trPr>
        <w:tc>
          <w:tcPr>
            <w:gridSpan w:val="2"/>
            <w:tcW w:w="5616" w:type="dxa"/>
            <w:textDirection w:val="lrTb"/>
            <w:noWrap w:val="false"/>
          </w:tcPr>
          <w:p>
            <w:pPr>
              <w:spacing w:line="240" w:lineRule="auto"/>
              <w:rPr>
                <w:rFonts w:ascii="Times New Roman" w:hAnsi="Times New Roman"/>
                <w:bCs/>
                <w:sz w:val="24"/>
                <w:szCs w:val="24"/>
                <w:lang w:val="ru-RU"/>
              </w:rPr>
            </w:pPr>
            <w:r>
              <w:rPr>
                <w:rFonts w:ascii="Times New Roman" w:hAnsi="Times New Roman"/>
                <w:bCs/>
                <w:sz w:val="24"/>
                <w:szCs w:val="24"/>
                <w:lang w:val="ru-RU" w:eastAsia="ru-RU"/>
              </w:rPr>
              <w:t xml:space="preserve">Общая допустимая нагрузка за период обучения в 10-11-х классах в соответствии </w:t>
            </w:r>
            <w:r>
              <w:rPr>
                <w:rFonts w:ascii="Times New Roman" w:hAnsi="Times New Roman"/>
                <w:bCs/>
                <w:sz w:val="24"/>
                <w:szCs w:val="24"/>
                <w:lang w:val="ru-RU" w:eastAsia="ru-RU"/>
              </w:rPr>
              <w:br/>
            </w:r>
            <w:r>
              <w:rPr>
                <w:rFonts w:ascii="Times New Roman" w:hAnsi="Times New Roman"/>
                <w:bCs/>
                <w:sz w:val="24"/>
                <w:szCs w:val="24"/>
                <w:lang w:val="ru-RU" w:eastAsia="ru-RU"/>
              </w:rPr>
              <w:t xml:space="preserve">с действующими санитарными правилами и нормами в часах, итого</w:t>
            </w:r>
            <w:r>
              <w:rPr>
                <w:rFonts w:ascii="Times New Roman" w:hAnsi="Times New Roman"/>
                <w:bCs/>
                <w:sz w:val="24"/>
                <w:szCs w:val="24"/>
                <w:lang w:val="ru-RU"/>
              </w:rPr>
            </w:r>
            <w:r>
              <w:rPr>
                <w:rFonts w:ascii="Times New Roman" w:hAnsi="Times New Roman"/>
                <w:bCs/>
                <w:sz w:val="24"/>
                <w:szCs w:val="24"/>
                <w:lang w:val="ru-RU"/>
              </w:rPr>
            </w:r>
          </w:p>
        </w:tc>
        <w:tc>
          <w:tcPr>
            <w:tcW w:w="1165" w:type="dxa"/>
            <w:textDirection w:val="lrTb"/>
            <w:noWrap w:val="false"/>
          </w:tcPr>
          <w:p>
            <w:pPr>
              <w:spacing w:line="240" w:lineRule="auto"/>
              <w:rPr>
                <w:rFonts w:ascii="Times New Roman" w:hAnsi="Times New Roman"/>
                <w:bCs/>
                <w:sz w:val="24"/>
                <w:szCs w:val="24"/>
                <w:lang w:val="ru-RU"/>
              </w:rPr>
            </w:pPr>
            <w:r>
              <w:rPr>
                <w:rFonts w:ascii="Times New Roman" w:hAnsi="Times New Roman"/>
                <w:bCs/>
                <w:sz w:val="24"/>
                <w:szCs w:val="24"/>
              </w:rPr>
              <w:t xml:space="preserve"> </w:t>
            </w:r>
            <w:r>
              <w:rPr>
                <w:rFonts w:ascii="Times New Roman" w:hAnsi="Times New Roman"/>
                <w:bCs/>
                <w:sz w:val="24"/>
                <w:szCs w:val="24"/>
                <w:lang w:val="ru-RU"/>
              </w:rPr>
            </w:r>
            <w:r>
              <w:rPr>
                <w:rFonts w:ascii="Times New Roman" w:hAnsi="Times New Roman"/>
                <w:bCs/>
                <w:sz w:val="24"/>
                <w:szCs w:val="24"/>
                <w:lang w:val="ru-RU"/>
              </w:rPr>
            </w:r>
          </w:p>
        </w:tc>
        <w:tc>
          <w:tcPr>
            <w:gridSpan w:val="2"/>
            <w:tcW w:w="1774" w:type="dxa"/>
            <w:textDirection w:val="lrTb"/>
            <w:noWrap w:val="false"/>
          </w:tcPr>
          <w:p>
            <w:pPr>
              <w:spacing w:line="240" w:lineRule="auto"/>
              <w:rPr>
                <w:rFonts w:ascii="Times New Roman" w:hAnsi="Times New Roman"/>
                <w:bCs/>
                <w:sz w:val="24"/>
                <w:szCs w:val="24"/>
                <w:lang w:val="ru-RU"/>
              </w:rPr>
            </w:pPr>
            <w:r>
              <w:rPr>
                <w:rFonts w:ascii="Times New Roman" w:hAnsi="Times New Roman"/>
                <w:bCs/>
                <w:sz w:val="24"/>
                <w:szCs w:val="24"/>
                <w:lang w:val="ru-RU"/>
              </w:rPr>
              <w:t xml:space="preserve">2312</w:t>
            </w:r>
            <w:r>
              <w:rPr>
                <w:rFonts w:ascii="Times New Roman" w:hAnsi="Times New Roman"/>
                <w:bCs/>
                <w:sz w:val="24"/>
                <w:szCs w:val="24"/>
                <w:lang w:val="ru-RU"/>
              </w:rPr>
            </w:r>
            <w:r>
              <w:rPr>
                <w:rFonts w:ascii="Times New Roman" w:hAnsi="Times New Roman"/>
                <w:bCs/>
                <w:sz w:val="24"/>
                <w:szCs w:val="24"/>
                <w:lang w:val="ru-RU"/>
              </w:rPr>
            </w:r>
          </w:p>
        </w:tc>
        <w:tc>
          <w:tcPr>
            <w:gridSpan w:val="4"/>
            <w:tcW w:w="1777" w:type="dxa"/>
            <w:textDirection w:val="lrTb"/>
            <w:noWrap w:val="false"/>
          </w:tcPr>
          <w:p>
            <w:pPr>
              <w:spacing w:line="240" w:lineRule="auto"/>
              <w:rPr>
                <w:rFonts w:ascii="Times New Roman" w:hAnsi="Times New Roman"/>
                <w:bCs/>
                <w:sz w:val="24"/>
                <w:szCs w:val="24"/>
                <w:lang w:val="ru-RU"/>
              </w:rPr>
            </w:pPr>
            <w:r>
              <w:rPr>
                <w:rFonts w:ascii="Times New Roman" w:hAnsi="Times New Roman"/>
                <w:bCs/>
                <w:sz w:val="24"/>
                <w:szCs w:val="24"/>
                <w:lang w:val="ru-RU"/>
              </w:rPr>
              <w:t xml:space="preserve">2516</w:t>
            </w:r>
            <w:r>
              <w:rPr>
                <w:rFonts w:ascii="Times New Roman" w:hAnsi="Times New Roman"/>
                <w:bCs/>
                <w:sz w:val="24"/>
                <w:szCs w:val="24"/>
                <w:lang w:val="ru-RU"/>
              </w:rPr>
            </w:r>
            <w:r>
              <w:rPr>
                <w:rFonts w:ascii="Times New Roman" w:hAnsi="Times New Roman"/>
                <w:bCs/>
                <w:sz w:val="24"/>
                <w:szCs w:val="24"/>
                <w:lang w:val="ru-RU"/>
              </w:rPr>
            </w:r>
          </w:p>
        </w:tc>
      </w:tr>
    </w:tbl>
    <w:p>
      <w:pPr>
        <w:ind w:firstLine="709"/>
        <w:jc w:val="both"/>
        <w:spacing w:after="0" w:line="360"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ind w:firstLine="709"/>
        <w:jc w:val="both"/>
        <w:spacing w:after="0" w:line="338" w:lineRule="auto"/>
        <w:rPr>
          <w:rFonts w:ascii="Times New Roman" w:hAnsi="Times New Roman"/>
          <w:b/>
          <w:sz w:val="24"/>
          <w:szCs w:val="24"/>
          <w:lang w:val="ru-RU"/>
        </w:rPr>
      </w:pPr>
      <w:r>
        <w:rPr>
          <w:rFonts w:ascii="Times New Roman" w:hAnsi="Times New Roman"/>
          <w:b/>
          <w:sz w:val="24"/>
          <w:szCs w:val="24"/>
          <w:lang w:val="ru-RU"/>
        </w:rPr>
      </w:r>
      <w:r>
        <w:rPr>
          <w:rFonts w:ascii="Times New Roman" w:hAnsi="Times New Roman"/>
          <w:b/>
          <w:sz w:val="24"/>
          <w:szCs w:val="24"/>
          <w:lang w:val="ru-RU"/>
        </w:rPr>
      </w:r>
      <w:r>
        <w:rPr>
          <w:rFonts w:ascii="Times New Roman" w:hAnsi="Times New Roman"/>
          <w:b/>
          <w:sz w:val="24"/>
          <w:szCs w:val="24"/>
          <w:lang w:val="ru-RU"/>
        </w:rPr>
      </w:r>
    </w:p>
    <w:p>
      <w:pPr>
        <w:ind w:firstLine="709"/>
        <w:jc w:val="both"/>
        <w:spacing w:after="0" w:line="338" w:lineRule="auto"/>
        <w:rPr>
          <w:rFonts w:ascii="Times New Roman" w:hAnsi="Times New Roman" w:eastAsia="SchoolBookSanPin"/>
          <w:b/>
          <w:sz w:val="24"/>
          <w:szCs w:val="24"/>
          <w:lang w:val="ru-RU"/>
        </w:rPr>
      </w:pPr>
      <w:r>
        <w:rPr>
          <w:rFonts w:ascii="Times New Roman" w:hAnsi="Times New Roman"/>
          <w:b/>
          <w:sz w:val="24"/>
          <w:szCs w:val="24"/>
          <w:lang w:val="ru-RU"/>
        </w:rPr>
        <w:t xml:space="preserve">3.2 </w:t>
      </w:r>
      <w:r>
        <w:rPr>
          <w:rFonts w:ascii="Times New Roman" w:hAnsi="Times New Roman" w:eastAsia="SchoolBookSanPin"/>
          <w:b/>
          <w:position w:val="1"/>
          <w:sz w:val="24"/>
          <w:szCs w:val="24"/>
          <w:lang w:val="ru-RU"/>
        </w:rPr>
        <w:t xml:space="preserve">К</w:t>
      </w:r>
      <w:r>
        <w:rPr>
          <w:rFonts w:ascii="Times New Roman" w:hAnsi="Times New Roman" w:eastAsia="SchoolBookSanPin"/>
          <w:b/>
          <w:position w:val="1"/>
          <w:sz w:val="24"/>
          <w:szCs w:val="24"/>
          <w:lang w:val="ru-RU"/>
        </w:rPr>
        <w:t xml:space="preserve">алендарный учебный график.</w:t>
      </w:r>
      <w:r>
        <w:rPr>
          <w:rFonts w:ascii="Times New Roman" w:hAnsi="Times New Roman" w:eastAsia="SchoolBookSanPin"/>
          <w:b/>
          <w:position w:val="1"/>
          <w:sz w:val="24"/>
          <w:szCs w:val="24"/>
          <w:lang w:val="ru-RU"/>
        </w:rPr>
        <w:br/>
        <w:t xml:space="preserve">В качестве календар</w:t>
      </w:r>
      <w:r>
        <w:rPr>
          <w:rFonts w:ascii="Times New Roman" w:hAnsi="Times New Roman" w:eastAsia="SchoolBookSanPin"/>
          <w:b/>
          <w:position w:val="1"/>
          <w:sz w:val="24"/>
          <w:szCs w:val="24"/>
          <w:lang w:val="ru-RU"/>
        </w:rPr>
        <w:t xml:space="preserve">ного учебного графика в </w:t>
      </w:r>
      <w:r>
        <w:rPr>
          <w:rFonts w:ascii="Times New Roman" w:hAnsi="Times New Roman"/>
          <w:b/>
          <w:sz w:val="24"/>
          <w:szCs w:val="24"/>
          <w:lang w:val="ru-RU"/>
        </w:rPr>
        <w:t xml:space="preserve">МБОУ «СОШ№2</w:t>
      </w:r>
      <w:r>
        <w:rPr>
          <w:rFonts w:ascii="Times New Roman" w:hAnsi="Times New Roman"/>
          <w:b/>
          <w:sz w:val="24"/>
          <w:szCs w:val="24"/>
          <w:lang w:val="ru-RU"/>
        </w:rPr>
        <w:t xml:space="preserve">» а.</w:t>
      </w:r>
      <w:r>
        <w:rPr>
          <w:rFonts w:ascii="Times New Roman" w:hAnsi="Times New Roman"/>
          <w:b/>
          <w:sz w:val="24"/>
          <w:szCs w:val="24"/>
          <w:lang w:val="ru-RU"/>
        </w:rPr>
        <w:t xml:space="preserve"> Ассоколай</w:t>
      </w:r>
      <w:r>
        <w:rPr>
          <w:rFonts w:ascii="Times New Roman" w:hAnsi="Times New Roman" w:eastAsia="SchoolBookSanPin"/>
          <w:b/>
          <w:position w:val="1"/>
          <w:sz w:val="24"/>
          <w:szCs w:val="24"/>
          <w:lang w:val="ru-RU"/>
        </w:rPr>
        <w:t xml:space="preserve"> взят Федеральный учебный график.</w:t>
      </w:r>
      <w:r>
        <w:rPr>
          <w:rFonts w:ascii="Times New Roman" w:hAnsi="Times New Roman" w:eastAsia="SchoolBookSanPin"/>
          <w:b/>
          <w:sz w:val="24"/>
          <w:szCs w:val="24"/>
          <w:lang w:val="ru-RU"/>
        </w:rPr>
      </w:r>
      <w:r>
        <w:rPr>
          <w:rFonts w:ascii="Times New Roman" w:hAnsi="Times New Roman" w:eastAsia="SchoolBookSanPin"/>
          <w:b/>
          <w:sz w:val="24"/>
          <w:szCs w:val="24"/>
          <w:lang w:val="ru-RU"/>
        </w:rPr>
      </w:r>
    </w:p>
    <w:p>
      <w:pPr>
        <w:jc w:val="both"/>
        <w:spacing w:after="0" w:line="338" w:lineRule="auto"/>
        <w:rPr>
          <w:rFonts w:ascii="Times New Roman" w:hAnsi="Times New Roman"/>
          <w:sz w:val="24"/>
          <w:szCs w:val="24"/>
          <w:lang w:val="ru-RU"/>
        </w:rPr>
      </w:pPr>
      <w:r>
        <w:rPr>
          <w:rFonts w:ascii="Times New Roman" w:hAnsi="Times New Roman"/>
          <w:sz w:val="24"/>
          <w:szCs w:val="24"/>
          <w:lang w:val="ru-RU"/>
        </w:rPr>
        <w:t xml:space="preserve">38.</w:t>
      </w:r>
      <w:r>
        <w:rPr>
          <w:rFonts w:ascii="Times New Roman" w:hAnsi="Times New Roman" w:eastAsia="SchoolBookSanPin"/>
          <w:position w:val="1"/>
          <w:sz w:val="24"/>
          <w:szCs w:val="24"/>
          <w:lang w:val="ru-RU"/>
        </w:rPr>
        <w:t xml:space="preserve">1. </w:t>
      </w:r>
      <w:r>
        <w:rPr>
          <w:rFonts w:ascii="Times New Roman" w:hAnsi="Times New Roman" w:eastAsia="SchoolBookSanPin"/>
          <w:sz w:val="24"/>
          <w:szCs w:val="24"/>
          <w:lang w:val="ru-RU"/>
        </w:rPr>
        <w:t xml:space="preserve">Организация образовательной деятельности осуществляется по учебным четвертям.</w:t>
      </w:r>
      <w:r>
        <w:rPr>
          <w:rFonts w:ascii="Times New Roman" w:hAnsi="Times New Roman"/>
          <w:sz w:val="24"/>
          <w:szCs w:val="24"/>
          <w:lang w:val="ru-RU"/>
        </w:rPr>
        <w:t xml:space="preserve">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r>
        <w:rPr>
          <w:rFonts w:ascii="Times New Roman" w:hAnsi="Times New Roman"/>
          <w:sz w:val="24"/>
          <w:szCs w:val="24"/>
          <w:lang w:val="ru-RU"/>
        </w:rPr>
      </w:r>
      <w:r>
        <w:rPr>
          <w:rFonts w:ascii="Times New Roman" w:hAnsi="Times New Roma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sz w:val="24"/>
          <w:szCs w:val="24"/>
          <w:lang w:val="ru-RU"/>
        </w:rPr>
        <w:t xml:space="preserve">38.</w:t>
      </w:r>
      <w:r>
        <w:rPr>
          <w:rFonts w:ascii="Times New Roman" w:hAnsi="Times New Roman" w:eastAsia="SchoolBookSanPin"/>
          <w:position w:val="1"/>
          <w:sz w:val="24"/>
          <w:szCs w:val="24"/>
          <w:lang w:val="ru-RU"/>
        </w:rPr>
        <w:t xml:space="preserve">2. </w:t>
      </w:r>
      <w:r>
        <w:rPr>
          <w:rFonts w:ascii="Times New Roman" w:hAnsi="Times New Roman" w:eastAsia="SchoolBookSanPin"/>
          <w:sz w:val="24"/>
          <w:szCs w:val="24"/>
          <w:lang w:val="ru-RU"/>
        </w:rPr>
        <w:t xml:space="preserve">Продолжительность учебного года при получении </w:t>
      </w:r>
      <w:r>
        <w:rPr>
          <w:rFonts w:ascii="Times New Roman" w:hAnsi="Times New Roman" w:eastAsia="SchoolBookSanPin"/>
          <w:sz w:val="24"/>
          <w:szCs w:val="24"/>
          <w:lang w:val="ru-RU"/>
        </w:rPr>
        <w:t xml:space="preserve">среднего</w:t>
      </w:r>
      <w:r>
        <w:rPr>
          <w:rFonts w:ascii="Times New Roman" w:hAnsi="Times New Roman" w:eastAsia="SchoolBookSanPin"/>
          <w:sz w:val="24"/>
          <w:szCs w:val="24"/>
          <w:lang w:val="ru-RU"/>
        </w:rPr>
        <w:t xml:space="preserve"> общего образования составляет 34 недели.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sz w:val="24"/>
          <w:szCs w:val="24"/>
          <w:lang w:val="ru-RU"/>
        </w:rPr>
        <w:t xml:space="preserve">38.</w:t>
      </w:r>
      <w:r>
        <w:rPr>
          <w:rFonts w:ascii="Times New Roman" w:hAnsi="Times New Roman" w:eastAsia="SchoolBookSanPin"/>
          <w:position w:val="1"/>
          <w:sz w:val="24"/>
          <w:szCs w:val="24"/>
          <w:lang w:val="ru-RU"/>
        </w:rPr>
        <w:t xml:space="preserve">3. </w:t>
      </w:r>
      <w:r>
        <w:rPr>
          <w:rFonts w:ascii="Times New Roman" w:hAnsi="Times New Roman" w:eastAsia="SchoolBookSanPin"/>
          <w:sz w:val="24"/>
          <w:szCs w:val="24"/>
          <w:lang w:val="ru-RU"/>
        </w:rPr>
        <w:t xml:space="preserve">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sz w:val="24"/>
          <w:szCs w:val="24"/>
          <w:lang w:val="ru-RU"/>
        </w:rPr>
        <w:t xml:space="preserve">38.</w:t>
      </w:r>
      <w:r>
        <w:rPr>
          <w:rFonts w:ascii="Times New Roman" w:hAnsi="Times New Roman" w:eastAsia="SchoolBookSanPin"/>
          <w:position w:val="1"/>
          <w:sz w:val="24"/>
          <w:szCs w:val="24"/>
          <w:lang w:val="ru-RU"/>
        </w:rPr>
        <w:t xml:space="preserve">4. </w:t>
      </w:r>
      <w:r>
        <w:rPr>
          <w:rFonts w:ascii="Times New Roman" w:hAnsi="Times New Roman" w:eastAsia="SchoolBookSanPin"/>
          <w:sz w:val="24"/>
          <w:szCs w:val="24"/>
          <w:lang w:val="ru-RU"/>
        </w:rPr>
        <w:t xml:space="preserve">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w:t>
      </w:r>
      <w:r>
        <w:rPr>
          <w:rFonts w:ascii="Times New Roman" w:hAnsi="Times New Roman" w:eastAsia="SchoolBookSanPin"/>
          <w:sz w:val="24"/>
          <w:szCs w:val="24"/>
          <w:lang w:val="ru-RU"/>
        </w:rPr>
        <w:t xml:space="preserve">Для 11 классов окончание учебного года определяется ежегодно в соответствии с расписанием государственной итоговой аттестации.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sz w:val="24"/>
          <w:szCs w:val="24"/>
          <w:lang w:val="ru-RU"/>
        </w:rPr>
        <w:t xml:space="preserve">38.</w:t>
      </w:r>
      <w:r>
        <w:rPr>
          <w:rFonts w:ascii="Times New Roman" w:hAnsi="Times New Roman" w:eastAsia="SchoolBookSanPin"/>
          <w:position w:val="1"/>
          <w:sz w:val="24"/>
          <w:szCs w:val="24"/>
          <w:lang w:val="ru-RU"/>
        </w:rPr>
        <w:t xml:space="preserve">5. </w:t>
      </w:r>
      <w:r>
        <w:rPr>
          <w:rFonts w:ascii="Times New Roman" w:hAnsi="Times New Roman" w:eastAsia="SchoolBookSanPin"/>
          <w:sz w:val="24"/>
          <w:szCs w:val="24"/>
          <w:lang w:val="ru-RU"/>
        </w:rPr>
        <w:t xml:space="preserve">С целью профилактики переутомления в федеральном календарном учебном графике предусматривается чередование периодов учебного времени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каникул. Продолжительность каникул должна составлять не менее 7 календарных дней.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sz w:val="24"/>
          <w:szCs w:val="24"/>
          <w:lang w:val="ru-RU"/>
        </w:rPr>
        <w:t xml:space="preserve">38.</w:t>
      </w:r>
      <w:r>
        <w:rPr>
          <w:rFonts w:ascii="Times New Roman" w:hAnsi="Times New Roman" w:eastAsia="SchoolBookSanPin"/>
          <w:position w:val="1"/>
          <w:sz w:val="24"/>
          <w:szCs w:val="24"/>
          <w:lang w:val="ru-RU"/>
        </w:rPr>
        <w:t xml:space="preserve">6. </w:t>
      </w:r>
      <w:r>
        <w:rPr>
          <w:rFonts w:ascii="Times New Roman" w:hAnsi="Times New Roman" w:eastAsia="SchoolBookSanPin"/>
          <w:sz w:val="24"/>
          <w:szCs w:val="24"/>
          <w:lang w:val="ru-RU"/>
        </w:rPr>
        <w:t xml:space="preserve">Продолжительность учебных четвертей составляет: </w:t>
      </w:r>
      <w:r>
        <w:rPr>
          <w:rFonts w:ascii="Times New Roman" w:hAnsi="Times New Roman" w:eastAsia="SchoolBookSanPin"/>
          <w:sz w:val="24"/>
          <w:szCs w:val="24"/>
        </w:rPr>
        <w:t xml:space="preserve">I</w:t>
      </w:r>
      <w:r>
        <w:rPr>
          <w:rFonts w:ascii="Times New Roman" w:hAnsi="Times New Roman" w:eastAsia="SchoolBookSanPin"/>
          <w:sz w:val="24"/>
          <w:szCs w:val="24"/>
          <w:lang w:val="ru-RU"/>
        </w:rPr>
        <w:t xml:space="preserve"> четверть – </w:t>
      </w:r>
      <w:r>
        <w:rPr>
          <w:rFonts w:ascii="Times New Roman" w:hAnsi="Times New Roman" w:eastAsia="SchoolBookSanPin"/>
          <w:sz w:val="24"/>
          <w:szCs w:val="24"/>
          <w:lang w:val="ru-RU"/>
        </w:rPr>
        <w:br/>
        <w:t xml:space="preserve">8 учебных недель; </w:t>
      </w:r>
      <w:r>
        <w:rPr>
          <w:rFonts w:ascii="Times New Roman" w:hAnsi="Times New Roman" w:eastAsia="SchoolBookSanPin"/>
          <w:sz w:val="24"/>
          <w:szCs w:val="24"/>
        </w:rPr>
        <w:t xml:space="preserve">II</w:t>
      </w:r>
      <w:r>
        <w:rPr>
          <w:rFonts w:ascii="Times New Roman" w:hAnsi="Times New Roman" w:eastAsia="SchoolBookSanPin"/>
          <w:sz w:val="24"/>
          <w:szCs w:val="24"/>
          <w:lang w:val="ru-RU"/>
        </w:rPr>
        <w:t xml:space="preserve"> четверть – 8 учебных недель; </w:t>
      </w:r>
      <w:r>
        <w:rPr>
          <w:rFonts w:ascii="Times New Roman" w:hAnsi="Times New Roman" w:eastAsia="SchoolBookSanPin"/>
          <w:sz w:val="24"/>
          <w:szCs w:val="24"/>
        </w:rPr>
        <w:t xml:space="preserve">III</w:t>
      </w:r>
      <w:r>
        <w:rPr>
          <w:rFonts w:ascii="Times New Roman" w:hAnsi="Times New Roman" w:eastAsia="SchoolBookSanPin"/>
          <w:sz w:val="24"/>
          <w:szCs w:val="24"/>
          <w:lang w:val="ru-RU"/>
        </w:rPr>
        <w:t xml:space="preserve"> четверть – 10 учебных недель, </w:t>
      </w:r>
      <w:r>
        <w:rPr>
          <w:rFonts w:ascii="Times New Roman" w:hAnsi="Times New Roman" w:eastAsia="SchoolBookSanPin"/>
          <w:sz w:val="24"/>
          <w:szCs w:val="24"/>
        </w:rPr>
        <w:t xml:space="preserve">IV</w:t>
      </w:r>
      <w:r>
        <w:rPr>
          <w:rFonts w:ascii="Times New Roman" w:hAnsi="Times New Roman" w:eastAsia="SchoolBookSanPin"/>
          <w:sz w:val="24"/>
          <w:szCs w:val="24"/>
          <w:lang w:val="ru-RU"/>
        </w:rPr>
        <w:t xml:space="preserve"> четверть – 8 учебных недель.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sz w:val="24"/>
          <w:szCs w:val="24"/>
          <w:lang w:val="ru-RU"/>
        </w:rPr>
        <w:t xml:space="preserve">38.</w:t>
      </w:r>
      <w:r>
        <w:rPr>
          <w:rFonts w:ascii="Times New Roman" w:hAnsi="Times New Roman" w:eastAsia="SchoolBookSanPin"/>
          <w:position w:val="1"/>
          <w:sz w:val="24"/>
          <w:szCs w:val="24"/>
          <w:lang w:val="ru-RU"/>
        </w:rPr>
        <w:t xml:space="preserve">7. </w:t>
      </w:r>
      <w:r>
        <w:rPr>
          <w:rFonts w:ascii="Times New Roman" w:hAnsi="Times New Roman" w:eastAsia="SchoolBookSanPin"/>
          <w:sz w:val="24"/>
          <w:szCs w:val="24"/>
          <w:lang w:val="ru-RU"/>
        </w:rPr>
        <w:t xml:space="preserve">Продолжительность каникул составляет: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 окончании </w:t>
      </w:r>
      <w:r>
        <w:rPr>
          <w:rFonts w:ascii="Times New Roman" w:hAnsi="Times New Roman" w:eastAsia="SchoolBookSanPin"/>
          <w:sz w:val="24"/>
          <w:szCs w:val="24"/>
        </w:rPr>
        <w:t xml:space="preserve">I</w:t>
      </w:r>
      <w:r>
        <w:rPr>
          <w:rFonts w:ascii="Times New Roman" w:hAnsi="Times New Roman" w:eastAsia="SchoolBookSanPin"/>
          <w:sz w:val="24"/>
          <w:szCs w:val="24"/>
          <w:lang w:val="ru-RU"/>
        </w:rPr>
        <w:t xml:space="preserve"> четверти (осенние каникулы) – 9 календарных дней;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 окончании </w:t>
      </w:r>
      <w:r>
        <w:rPr>
          <w:rFonts w:ascii="Times New Roman" w:hAnsi="Times New Roman" w:eastAsia="SchoolBookSanPin"/>
          <w:sz w:val="24"/>
          <w:szCs w:val="24"/>
        </w:rPr>
        <w:t xml:space="preserve">II</w:t>
      </w:r>
      <w:r>
        <w:rPr>
          <w:rFonts w:ascii="Times New Roman" w:hAnsi="Times New Roman" w:eastAsia="SchoolBookSanPin"/>
          <w:sz w:val="24"/>
          <w:szCs w:val="24"/>
          <w:lang w:val="ru-RU"/>
        </w:rPr>
        <w:t xml:space="preserve"> четверти (зимние каникулы) – 9 календарных дней;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 окончании </w:t>
      </w:r>
      <w:r>
        <w:rPr>
          <w:rFonts w:ascii="Times New Roman" w:hAnsi="Times New Roman" w:eastAsia="SchoolBookSanPin"/>
          <w:sz w:val="24"/>
          <w:szCs w:val="24"/>
        </w:rPr>
        <w:t xml:space="preserve">III</w:t>
      </w:r>
      <w:r>
        <w:rPr>
          <w:rFonts w:ascii="Times New Roman" w:hAnsi="Times New Roman" w:eastAsia="SchoolBookSanPin"/>
          <w:sz w:val="24"/>
          <w:szCs w:val="24"/>
          <w:lang w:val="ru-RU"/>
        </w:rPr>
        <w:t xml:space="preserve"> четверти (весенние каникулы) – 9 календарных дней;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 окончании учебного года (летние каникулы) – не менее 8 недель.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sz w:val="24"/>
          <w:szCs w:val="24"/>
          <w:lang w:val="ru-RU"/>
        </w:rPr>
        <w:t xml:space="preserve">38.</w:t>
      </w:r>
      <w:r>
        <w:rPr>
          <w:rFonts w:ascii="Times New Roman" w:hAnsi="Times New Roman" w:eastAsia="SchoolBookSanPin"/>
          <w:position w:val="1"/>
          <w:sz w:val="24"/>
          <w:szCs w:val="24"/>
          <w:lang w:val="ru-RU"/>
        </w:rPr>
        <w:t xml:space="preserve">8. </w:t>
      </w:r>
      <w:r>
        <w:rPr>
          <w:rFonts w:ascii="Times New Roman" w:hAnsi="Times New Roman" w:eastAsia="SchoolBookSanPin"/>
          <w:sz w:val="24"/>
          <w:szCs w:val="24"/>
          <w:lang w:val="ru-RU"/>
        </w:rPr>
        <w:t xml:space="preserve">Продолжительность урока не должна превышать 45 минут.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position w:val="1"/>
          <w:sz w:val="24"/>
          <w:szCs w:val="24"/>
          <w:lang w:val="ru-RU"/>
        </w:rPr>
        <w:t xml:space="preserve">38.</w:t>
      </w:r>
      <w:r>
        <w:rPr>
          <w:rFonts w:ascii="Times New Roman" w:hAnsi="Times New Roman" w:eastAsia="SchoolBookSanPin"/>
          <w:position w:val="1"/>
          <w:sz w:val="24"/>
          <w:szCs w:val="24"/>
          <w:lang w:val="ru-RU"/>
        </w:rPr>
        <w:t xml:space="preserve">9. </w:t>
      </w:r>
      <w:r>
        <w:rPr>
          <w:rFonts w:ascii="Times New Roman" w:hAnsi="Times New Roman" w:eastAsia="SchoolBookSanPin"/>
          <w:sz w:val="24"/>
          <w:szCs w:val="24"/>
          <w:lang w:val="ru-RU"/>
        </w:rPr>
        <w:t xml:space="preserve">Продолжительность перемен между уроками составляет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10 минут, большой пер</w:t>
      </w:r>
      <w:r>
        <w:rPr>
          <w:rFonts w:ascii="Times New Roman" w:hAnsi="Times New Roman" w:eastAsia="SchoolBookSanPin"/>
          <w:sz w:val="24"/>
          <w:szCs w:val="24"/>
          <w:lang w:val="ru-RU"/>
        </w:rPr>
        <w:t xml:space="preserve">емены (после 2  урока) </w:t>
      </w:r>
      <w:r>
        <w:rPr>
          <w:rFonts w:ascii="Times New Roman" w:hAnsi="Times New Roman" w:eastAsia="SchoolBookSanPin"/>
          <w:sz w:val="24"/>
          <w:szCs w:val="24"/>
          <w:lang w:val="ru-RU"/>
        </w:rPr>
        <w:t xml:space="preserve">-30 минут.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Продолжительность перемены между урочной и внеурочной деятельностью должна составлять не менее 20-30 минут, за исключением обучающихся </w:t>
      </w:r>
      <w:r>
        <w:rPr>
          <w:rFonts w:ascii="Times New Roman" w:hAnsi="Times New Roman" w:eastAsia="SchoolBookSanPin"/>
          <w:sz w:val="24"/>
          <w:szCs w:val="24"/>
          <w:lang w:val="ru-RU"/>
        </w:rPr>
        <w:br/>
        <w:t xml:space="preserve">с ограниченными возможностями здоровья, обучение которых осуществляется </w:t>
      </w:r>
      <w:r>
        <w:rPr>
          <w:rFonts w:ascii="Times New Roman" w:hAnsi="Times New Roman" w:eastAsia="SchoolBookSanPin"/>
          <w:sz w:val="24"/>
          <w:szCs w:val="24"/>
          <w:lang w:val="ru-RU"/>
        </w:rPr>
        <w:br/>
        <w:t xml:space="preserve">по специальной индивидуальной программе развития.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sz w:val="24"/>
          <w:szCs w:val="24"/>
          <w:lang w:val="ru-RU"/>
        </w:rPr>
        <w:t xml:space="preserve">38.</w:t>
      </w:r>
      <w:r>
        <w:rPr>
          <w:rFonts w:ascii="Times New Roman" w:hAnsi="Times New Roman" w:eastAsia="SchoolBookSanPin"/>
          <w:position w:val="1"/>
          <w:sz w:val="24"/>
          <w:szCs w:val="24"/>
          <w:lang w:val="ru-RU"/>
        </w:rPr>
        <w:t xml:space="preserve">10. </w:t>
      </w:r>
      <w:r>
        <w:rPr>
          <w:rFonts w:ascii="Times New Roman" w:hAnsi="Times New Roman" w:eastAsia="SchoolBookSanPin"/>
          <w:sz w:val="24"/>
          <w:szCs w:val="24"/>
          <w:lang w:val="ru-RU"/>
        </w:rP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sz w:val="24"/>
          <w:szCs w:val="24"/>
          <w:lang w:val="ru-RU"/>
        </w:rPr>
        <w:t xml:space="preserve">38.</w:t>
      </w:r>
      <w:r>
        <w:rPr>
          <w:rFonts w:ascii="Times New Roman" w:hAnsi="Times New Roman" w:eastAsia="SchoolBookSanPin"/>
          <w:position w:val="1"/>
          <w:sz w:val="24"/>
          <w:szCs w:val="24"/>
          <w:lang w:val="ru-RU"/>
        </w:rPr>
        <w:t xml:space="preserve">11. </w:t>
      </w:r>
      <w:r>
        <w:rPr>
          <w:rFonts w:ascii="Times New Roman" w:hAnsi="Times New Roman" w:eastAsia="SchoolBookSanPin"/>
          <w:sz w:val="24"/>
          <w:szCs w:val="24"/>
          <w:lang w:val="ru-RU"/>
        </w:rPr>
        <w:t xml:space="preserve">Образовательная недельная нагрузка распределяется равномерно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в течение учебной недели, при этом объем максимально допустимой нагрузки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в течение дня составляет</w:t>
      </w:r>
      <w:r>
        <w:rPr>
          <w:rFonts w:ascii="Times New Roman" w:hAnsi="Times New Roman" w:eastAsia="SchoolBookSanPin"/>
          <w:sz w:val="24"/>
          <w:szCs w:val="24"/>
          <w:lang w:val="ru-RU"/>
        </w:rPr>
        <w:t xml:space="preserve"> для обучающихся 10–11 классов – не более 7 уроков.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sz w:val="24"/>
          <w:szCs w:val="24"/>
          <w:lang w:val="ru-RU"/>
        </w:rPr>
        <w:t xml:space="preserve">38.</w:t>
      </w:r>
      <w:r>
        <w:rPr>
          <w:rFonts w:ascii="Times New Roman" w:hAnsi="Times New Roman" w:eastAsia="SchoolBookSanPin"/>
          <w:position w:val="1"/>
          <w:sz w:val="24"/>
          <w:szCs w:val="24"/>
          <w:lang w:val="ru-RU"/>
        </w:rPr>
        <w:t xml:space="preserve">12. </w:t>
      </w:r>
      <w:r>
        <w:rPr>
          <w:rFonts w:ascii="Times New Roman" w:hAnsi="Times New Roman" w:eastAsia="SchoolBookSanPin"/>
          <w:sz w:val="24"/>
          <w:szCs w:val="24"/>
          <w:lang w:val="ru-RU"/>
        </w:rPr>
        <w:t xml:space="preserve">Занятия начинаются не ранее 8 часов утра и заканчиваются не позднее</w:t>
      </w:r>
      <w:r>
        <w:rPr>
          <w:rFonts w:ascii="Times New Roman" w:hAnsi="Times New Roman" w:eastAsia="SchoolBookSanPin"/>
          <w:sz w:val="24"/>
          <w:szCs w:val="24"/>
          <w:lang w:val="ru-RU"/>
        </w:rPr>
        <w:br/>
        <w:t xml:space="preserve">19 часов.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sz w:val="24"/>
          <w:szCs w:val="24"/>
          <w:lang w:val="ru-RU"/>
        </w:rPr>
        <w:t xml:space="preserve">38.</w:t>
      </w:r>
      <w:r>
        <w:rPr>
          <w:rFonts w:ascii="Times New Roman" w:hAnsi="Times New Roman" w:eastAsia="SchoolBookSanPin"/>
          <w:position w:val="1"/>
          <w:sz w:val="24"/>
          <w:szCs w:val="24"/>
          <w:lang w:val="ru-RU"/>
        </w:rPr>
        <w:t xml:space="preserve">13. </w:t>
      </w:r>
      <w:r>
        <w:rPr>
          <w:rFonts w:ascii="Times New Roman" w:hAnsi="Times New Roman" w:eastAsia="SchoolBookSanPin"/>
          <w:sz w:val="24"/>
          <w:szCs w:val="24"/>
          <w:lang w:val="ru-RU"/>
        </w:rPr>
        <w:t xml:space="preserve">Факультативные занятия и з</w:t>
      </w:r>
      <w:r>
        <w:rPr>
          <w:rFonts w:ascii="Times New Roman" w:hAnsi="Times New Roman" w:eastAsia="SchoolBookSanPin"/>
          <w:sz w:val="24"/>
          <w:szCs w:val="24"/>
          <w:lang w:val="ru-RU"/>
        </w:rPr>
        <w:t xml:space="preserve">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sz w:val="24"/>
          <w:szCs w:val="24"/>
          <w:lang w:val="ru-RU"/>
        </w:rPr>
        <w:t xml:space="preserve">38.</w:t>
      </w:r>
      <w:r>
        <w:rPr>
          <w:rFonts w:ascii="Times New Roman" w:hAnsi="Times New Roman" w:eastAsia="SchoolBookSanPin"/>
          <w:position w:val="1"/>
          <w:sz w:val="24"/>
          <w:szCs w:val="24"/>
          <w:lang w:val="ru-RU"/>
        </w:rPr>
        <w:t xml:space="preserve">14. </w:t>
      </w:r>
      <w:r>
        <w:rPr>
          <w:rFonts w:ascii="Times New Roman" w:hAnsi="Times New Roman" w:eastAsia="SchoolBookSanPin"/>
          <w:sz w:val="24"/>
          <w:szCs w:val="24"/>
          <w:lang w:val="ru-RU"/>
        </w:rPr>
        <w:t xml:space="preserve">Календарны</w:t>
      </w:r>
      <w:r>
        <w:rPr>
          <w:rFonts w:ascii="Times New Roman" w:hAnsi="Times New Roman" w:eastAsia="SchoolBookSanPin"/>
          <w:sz w:val="24"/>
          <w:szCs w:val="24"/>
          <w:lang w:val="ru-RU"/>
        </w:rPr>
        <w:t xml:space="preserve">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внеурочной) и плановых перерывов при получении образования для отдыха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и иных социальных целей (каникул) по календарным периодам учебного года.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sz w:val="24"/>
          <w:szCs w:val="24"/>
          <w:lang w:val="ru-RU"/>
        </w:rPr>
        <w:t xml:space="preserve">38.</w:t>
      </w:r>
      <w:r>
        <w:rPr>
          <w:rFonts w:ascii="Times New Roman" w:hAnsi="Times New Roman" w:eastAsia="SchoolBookSanPin"/>
          <w:sz w:val="24"/>
          <w:szCs w:val="24"/>
          <w:lang w:val="ru-RU"/>
        </w:rPr>
        <w:t xml:space="preserve">15. При составлении календарного учебного графика образовательная организация может использовать организацию учебного года по триместрам. </w:t>
      </w:r>
      <w:r>
        <w:rPr>
          <w:rFonts w:ascii="Times New Roman" w:hAnsi="Times New Roman" w:eastAsia="SchoolBookSanPin"/>
          <w:sz w:val="24"/>
          <w:szCs w:val="24"/>
          <w:lang w:val="ru-RU"/>
        </w:rPr>
        <w:br/>
        <w:t xml:space="preserve">При этом наиболее рациональным графиком является равномерное чередование периодов учебы и каникул в течение учебного года – 5-6 недель учебных периодов чередуются с недельными каникулами.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b/>
          <w:sz w:val="24"/>
          <w:szCs w:val="24"/>
          <w:lang w:val="ru-RU"/>
        </w:rPr>
      </w:pPr>
      <w:r>
        <w:rPr>
          <w:rFonts w:ascii="Times New Roman" w:hAnsi="Times New Roman" w:eastAsia="SchoolBookSanPin"/>
          <w:b/>
          <w:sz w:val="24"/>
          <w:szCs w:val="24"/>
          <w:lang w:val="ru-RU"/>
        </w:rPr>
        <w:t xml:space="preserve">3.3 </w:t>
      </w:r>
      <w:r>
        <w:rPr>
          <w:rFonts w:ascii="Times New Roman" w:hAnsi="Times New Roman" w:eastAsia="SchoolBookSanPin"/>
          <w:b/>
          <w:sz w:val="24"/>
          <w:szCs w:val="24"/>
          <w:lang w:val="ru-RU"/>
        </w:rPr>
        <w:t xml:space="preserve">План внеурочной деятельности.</w:t>
      </w:r>
      <w:r>
        <w:rPr>
          <w:rFonts w:ascii="Times New Roman" w:hAnsi="Times New Roman" w:eastAsia="SchoolBookSanPin"/>
          <w:b/>
          <w:sz w:val="24"/>
          <w:szCs w:val="24"/>
          <w:lang w:val="ru-RU"/>
        </w:rPr>
      </w:r>
      <w:r>
        <w:rPr>
          <w:rFonts w:ascii="Times New Roman" w:hAnsi="Times New Roman" w:eastAsia="SchoolBookSanPin"/>
          <w:b/>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 </w:t>
      </w:r>
      <w:r>
        <w:rPr>
          <w:rFonts w:ascii="Times New Roman" w:hAnsi="Times New Roman" w:eastAsia="SchoolBookSanPin"/>
          <w:sz w:val="24"/>
          <w:szCs w:val="24"/>
          <w:lang w:val="ru-RU"/>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w:t>
      </w:r>
      <w:r>
        <w:rPr>
          <w:rFonts w:ascii="Times New Roman" w:hAnsi="Times New Roman" w:eastAsia="SchoolBookSanPin"/>
          <w:sz w:val="24"/>
          <w:szCs w:val="24"/>
          <w:lang w:val="ru-RU"/>
        </w:rPr>
        <w:br/>
        <w:t xml:space="preserve">и предметных), осуществляемую в формах, отличных от урочной.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Внеурочная деятельность является неотъемлемой и обязательной частью основной общеобразовательной программы.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план организ</w:t>
      </w:r>
      <w:r>
        <w:rPr>
          <w:rFonts w:ascii="Times New Roman" w:hAnsi="Times New Roman" w:eastAsia="SchoolBookSanPin"/>
          <w:sz w:val="24"/>
          <w:szCs w:val="24"/>
          <w:lang w:val="ru-RU"/>
        </w:rPr>
        <w:t xml:space="preserve">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w:t>
      </w:r>
      <w:r>
        <w:rPr>
          <w:rFonts w:ascii="Times New Roman" w:hAnsi="Times New Roman" w:eastAsia="SchoolBookSanPin"/>
          <w:sz w:val="24"/>
          <w:szCs w:val="24"/>
          <w:lang w:val="ru-RU"/>
        </w:rPr>
        <w:br/>
        <w:t xml:space="preserve">и организация образовательной дея</w:t>
      </w:r>
      <w:r>
        <w:rPr>
          <w:rFonts w:ascii="Times New Roman" w:hAnsi="Times New Roman" w:eastAsia="SchoolBookSanPin"/>
          <w:sz w:val="24"/>
          <w:szCs w:val="24"/>
          <w:lang w:val="ru-RU"/>
        </w:rPr>
        <w:t xml:space="preserve">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Количество часов, выделяемых на внеурочную деятельность, </w:t>
      </w:r>
      <w:r>
        <w:rPr>
          <w:rFonts w:ascii="Times New Roman" w:hAnsi="Times New Roman" w:eastAsia="SchoolBookSanPin"/>
          <w:sz w:val="24"/>
          <w:szCs w:val="24"/>
          <w:lang w:val="ru-RU"/>
        </w:rPr>
        <w:br/>
        <w:t xml:space="preserve">за два года обучения на уровне среднего общего образования составляет не более 700 часов. Величину недельной образовательной нагрузки, реализуемой </w:t>
      </w:r>
      <w:r>
        <w:rPr>
          <w:rFonts w:ascii="Times New Roman" w:hAnsi="Times New Roman" w:eastAsia="SchoolBookSanPin"/>
          <w:sz w:val="24"/>
          <w:szCs w:val="24"/>
          <w:lang w:val="ru-RU"/>
        </w:rPr>
        <w:br/>
        <w:t xml:space="preserve">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w:t>
      </w:r>
      <w:r>
        <w:rPr>
          <w:rFonts w:ascii="Times New Roman" w:hAnsi="Times New Roman" w:eastAsia="SchoolBookSanPin"/>
          <w:sz w:val="24"/>
          <w:szCs w:val="24"/>
          <w:lang w:val="ru-RU"/>
        </w:rPr>
        <w:t xml:space="preserve">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w:t>
      </w:r>
      <w:r>
        <w:rPr>
          <w:rFonts w:ascii="Times New Roman" w:hAnsi="Times New Roman" w:eastAsia="SchoolBookSanPin"/>
          <w:sz w:val="24"/>
          <w:szCs w:val="24"/>
          <w:lang w:val="ru-RU"/>
        </w:rPr>
        <w:br/>
        <w:t xml:space="preserve">в туристских походах, экспедициях, поездках и другие).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Реализация плана внеурочной деятельности предусматривает в течение года неравномерное распределение нагрузки. Так, при подготовке коллективных дел </w:t>
      </w:r>
      <w:r>
        <w:rPr>
          <w:rFonts w:ascii="Times New Roman" w:hAnsi="Times New Roman" w:eastAsia="SchoolBookSanPin"/>
          <w:sz w:val="24"/>
          <w:szCs w:val="24"/>
          <w:lang w:val="ru-RU"/>
        </w:rPr>
        <w:br/>
        <w:t xml:space="preserve">(в рамках инициативы ученических сообществ) и воспитательных мероприятий </w:t>
      </w:r>
      <w:r>
        <w:rPr>
          <w:rFonts w:ascii="Times New Roman" w:hAnsi="Times New Roman" w:eastAsia="SchoolBookSanPin"/>
          <w:sz w:val="24"/>
          <w:szCs w:val="24"/>
          <w:lang w:val="ru-RU"/>
        </w:rPr>
        <w:br/>
        <w:t xml:space="preserve">за 1–2 недели используется значительно больший объем времени, чем в иные периоды (между образовательными событиями).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Общий объем внеурочной деятельности не должен превышать 10 часов </w:t>
      </w:r>
      <w:r>
        <w:rPr>
          <w:rFonts w:ascii="Times New Roman" w:hAnsi="Times New Roman" w:eastAsia="SchoolBookSanPin"/>
          <w:sz w:val="24"/>
          <w:szCs w:val="24"/>
          <w:lang w:val="ru-RU"/>
        </w:rPr>
        <w:br/>
        <w:t xml:space="preserve">в неделю.</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Один час в неделю </w:t>
      </w:r>
      <w:r>
        <w:rPr>
          <w:rFonts w:ascii="Times New Roman" w:hAnsi="Times New Roman" w:eastAsia="SchoolBookSanPin"/>
          <w:sz w:val="24"/>
          <w:szCs w:val="24"/>
          <w:lang w:val="ru-RU"/>
        </w:rPr>
        <w:t xml:space="preserve">отводится</w:t>
      </w:r>
      <w:r>
        <w:rPr>
          <w:rFonts w:ascii="Times New Roman" w:hAnsi="Times New Roman" w:eastAsia="SchoolBookSanPin"/>
          <w:sz w:val="24"/>
          <w:szCs w:val="24"/>
          <w:lang w:val="ru-RU"/>
        </w:rPr>
        <w:t xml:space="preserve"> на внеурочное занятие «Разговоры о важном».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Внеурочные занятия «Разговоры о важном» направлены на развитие ценностного отношения обучающихся к своей родине – России, населяющим </w:t>
      </w:r>
      <w:r>
        <w:rPr>
          <w:rFonts w:ascii="Times New Roman" w:hAnsi="Times New Roman" w:eastAsia="SchoolBookSanPin"/>
          <w:sz w:val="24"/>
          <w:szCs w:val="24"/>
          <w:lang w:val="ru-RU"/>
        </w:rPr>
        <w:br/>
        <w:t xml:space="preserve">ее людям, ее уникальной и</w:t>
      </w:r>
      <w:r>
        <w:rPr>
          <w:rFonts w:ascii="Times New Roman" w:hAnsi="Times New Roman" w:eastAsia="SchoolBookSanPin"/>
          <w:sz w:val="24"/>
          <w:szCs w:val="24"/>
          <w:lang w:val="ru-RU"/>
        </w:rPr>
        <w:t xml:space="preserve">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Основной формат внеурочных занятий «Разговоры о важном» – разговор </w:t>
      </w:r>
      <w:r>
        <w:rPr>
          <w:rFonts w:ascii="Times New Roman" w:hAnsi="Times New Roman" w:eastAsia="SchoolBookSanPin"/>
          <w:sz w:val="24"/>
          <w:szCs w:val="24"/>
          <w:lang w:val="ru-RU"/>
        </w:rPr>
        <w:br/>
        <w:t xml:space="preserve">и (или) беседа с обучающимися. Основные темы занятий связаны с важнейшими аспектами жизни человека в современной России: знанием родной истории </w:t>
      </w:r>
      <w:r>
        <w:rPr>
          <w:rFonts w:ascii="Times New Roman" w:hAnsi="Times New Roman" w:eastAsia="SchoolBookSanPin"/>
          <w:sz w:val="24"/>
          <w:szCs w:val="24"/>
          <w:lang w:val="ru-RU"/>
        </w:rPr>
        <w:br/>
        <w:t xml:space="preserve">и пониманием сложностей современного мира, техническим прогрессом </w:t>
      </w:r>
      <w:r>
        <w:rPr>
          <w:rFonts w:ascii="Times New Roman" w:hAnsi="Times New Roman" w:eastAsia="SchoolBookSanPin"/>
          <w:sz w:val="24"/>
          <w:szCs w:val="24"/>
          <w:lang w:val="ru-RU"/>
        </w:rPr>
        <w:br/>
        <w:t xml:space="preserve">и сохранением природы, ориентацией в мировой художественной культуре </w:t>
      </w:r>
      <w:r>
        <w:rPr>
          <w:rFonts w:ascii="Times New Roman" w:hAnsi="Times New Roman" w:eastAsia="SchoolBookSanPin"/>
          <w:sz w:val="24"/>
          <w:szCs w:val="24"/>
          <w:lang w:val="ru-RU"/>
        </w:rPr>
        <w:br/>
        <w:t xml:space="preserve">и повседневной культуре поведения, доброжелательным отношением </w:t>
      </w:r>
      <w:r>
        <w:rPr>
          <w:rFonts w:ascii="Times New Roman" w:hAnsi="Times New Roman" w:eastAsia="SchoolBookSanPin"/>
          <w:sz w:val="24"/>
          <w:szCs w:val="24"/>
          <w:lang w:val="ru-RU"/>
        </w:rPr>
        <w:br/>
        <w:t xml:space="preserve">к окружающим и ответственным отношением к собственным поступкам.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w:t>
      </w:r>
      <w:r>
        <w:rPr>
          <w:rFonts w:ascii="Times New Roman" w:hAnsi="Times New Roman" w:eastAsia="SchoolBookSanPin"/>
          <w:sz w:val="24"/>
          <w:szCs w:val="24"/>
          <w:lang w:val="ru-RU"/>
        </w:rPr>
        <w:br/>
        <w:t xml:space="preserve">к изменившейся образовательной ситуации выделено больше часов, чем в 11 классе.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Организация жизни ученических сообществ является важной составляющей внеурочной деятельности, направлена на формирование </w:t>
      </w:r>
      <w:r>
        <w:rPr>
          <w:rFonts w:ascii="Times New Roman" w:hAnsi="Times New Roman" w:eastAsia="SchoolBookSanPin"/>
          <w:sz w:val="24"/>
          <w:szCs w:val="24"/>
          <w:lang w:val="ru-RU"/>
        </w:rPr>
        <w:br/>
        <w:t xml:space="preserve">у обучающихся российской гражданской идентичности и таких компетенций, как:</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компетенция конструктивного, успешного и ответственного поведения </w:t>
      </w:r>
      <w:r>
        <w:rPr>
          <w:rFonts w:ascii="Times New Roman" w:hAnsi="Times New Roman" w:eastAsia="SchoolBookSanPin"/>
          <w:sz w:val="24"/>
          <w:szCs w:val="24"/>
          <w:lang w:val="ru-RU"/>
        </w:rPr>
        <w:br/>
        <w:t xml:space="preserve">в обществе с учетом правовых норм, установленных российским законодательством;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социальная самоидентификация обучающихся посредством личностно значимой и общественно приемлемой деятельности, приобретение знаний </w:t>
      </w:r>
      <w:r>
        <w:rPr>
          <w:rFonts w:ascii="Times New Roman" w:hAnsi="Times New Roman" w:eastAsia="SchoolBookSanPin"/>
          <w:sz w:val="24"/>
          <w:szCs w:val="24"/>
          <w:lang w:val="ru-RU"/>
        </w:rPr>
        <w:br/>
        <w:t xml:space="preserve">о социальных ролях человека;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компетенция в сфере общественной самоорганизации, участия в общественно значимой совместной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Организация жизни ученических сообществ происходит: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w:t>
      </w:r>
      <w:r>
        <w:rPr>
          <w:rFonts w:ascii="Times New Roman" w:hAnsi="Times New Roman" w:eastAsia="SchoolBookSanPin"/>
          <w:sz w:val="24"/>
          <w:szCs w:val="24"/>
          <w:lang w:val="ru-RU"/>
        </w:rPr>
        <w:br/>
        <w:t xml:space="preserve">в образовательной организации и за ее пределами;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через участие в экологическом просвещении сверстников, родителей, населения,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благоустройстве школы, класса, сельского поселения, города, в ходе партнерства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 общественными организациями и объединениями.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отношение обучающихся к закону, государству и к гражданскому обществу (включает подготовку личности к общественной жизни);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отношение обучающихся к окружающему миру, к живой природе, художественной культуре (включает формирование у обучающихся научного мировоззрения);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трудовые и социально-экономические отношения (включает подготовку личности к трудовой деятельности).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w:t>
      </w:r>
      <w:r>
        <w:rPr>
          <w:rFonts w:ascii="Times New Roman" w:hAnsi="Times New Roman" w:eastAsia="SchoolBookSanPin"/>
          <w:sz w:val="24"/>
          <w:szCs w:val="24"/>
          <w:lang w:val="ru-RU"/>
        </w:rPr>
        <w:br/>
        <w:t xml:space="preserve">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Инвариантный компонент плана внеурочной деятельности (вне зависимости от профиля) предполагает: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весенние каникулы 10 класса организуются поездки в организации профессионального и высшего образо</w:t>
      </w:r>
      <w:r>
        <w:rPr>
          <w:rFonts w:ascii="Times New Roman" w:hAnsi="Times New Roman" w:eastAsia="SchoolBookSanPin"/>
          <w:sz w:val="24"/>
          <w:szCs w:val="24"/>
          <w:lang w:val="ru-RU"/>
        </w:rPr>
        <w:t xml:space="preserve">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w:t>
      </w:r>
      <w:r>
        <w:rPr>
          <w:rFonts w:ascii="Times New Roman" w:hAnsi="Times New Roman" w:eastAsia="SchoolBookSanPin"/>
          <w:sz w:val="24"/>
          <w:szCs w:val="24"/>
          <w:lang w:val="ru-RU"/>
        </w:rPr>
        <w:br/>
        <w:t xml:space="preserve">и рефлексия обучающимися собственных впечатлений о посещении образовательных организаций.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Вариативный компонент прописывается по отдельным профилям.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рамках реализации естественно-научного профиля в осенние (зимние) каникулы 10-го класса организуются поездки и экскурсии в естеств</w:t>
      </w:r>
      <w:r>
        <w:rPr>
          <w:rFonts w:ascii="Times New Roman" w:hAnsi="Times New Roman" w:eastAsia="SchoolBookSanPin"/>
          <w:sz w:val="24"/>
          <w:szCs w:val="24"/>
          <w:lang w:val="ru-RU"/>
        </w:rPr>
        <w:t xml:space="preserve">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летние (весенние) каникулы 10 класса на основе интеграции </w:t>
      </w:r>
      <w:r>
        <w:rPr>
          <w:rFonts w:ascii="Times New Roman" w:hAnsi="Times New Roman" w:eastAsia="SchoolBookSanPin"/>
          <w:sz w:val="24"/>
          <w:szCs w:val="24"/>
          <w:lang w:val="ru-RU"/>
        </w:rPr>
        <w:br/>
        <w:t xml:space="preserve">с организациями дополнительного образования и сетевого взаимодействия </w:t>
      </w:r>
      <w:r>
        <w:rPr>
          <w:rFonts w:ascii="Times New Roman" w:hAnsi="Times New Roman" w:eastAsia="SchoolBookSanPin"/>
          <w:sz w:val="24"/>
          <w:szCs w:val="24"/>
          <w:lang w:val="ru-RU"/>
        </w:rPr>
        <w:br/>
        <w:t xml:space="preserve">с научными и производственны</w:t>
      </w:r>
      <w:r>
        <w:rPr>
          <w:rFonts w:ascii="Times New Roman" w:hAnsi="Times New Roman" w:eastAsia="SchoolBookSanPin"/>
          <w:sz w:val="24"/>
          <w:szCs w:val="24"/>
          <w:lang w:val="ru-RU"/>
        </w:rPr>
        <w:t xml:space="preserve">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w:t>
      </w:r>
      <w:r>
        <w:rPr>
          <w:rFonts w:ascii="Times New Roman" w:hAnsi="Times New Roman" w:eastAsia="SchoolBookSanPin"/>
          <w:sz w:val="24"/>
          <w:szCs w:val="24"/>
          <w:lang w:val="ru-RU"/>
        </w:rPr>
        <w:br/>
        <w:t xml:space="preserve">на производстве и к участию в исследовательских экспедициях, предусматривается подготовка и защита индивидуальных или групповых проектов.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w:t>
      </w:r>
      <w:r>
        <w:rPr>
          <w:rFonts w:ascii="Times New Roman" w:hAnsi="Times New Roman" w:eastAsia="SchoolBookSanPin"/>
          <w:sz w:val="24"/>
          <w:szCs w:val="24"/>
          <w:lang w:val="ru-RU"/>
        </w:rPr>
        <w:t xml:space="preserve">числе выезды на природу, турист</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рамках реализации гуманитарного профиля в осенние (зимние) каникулы 10 класса организуют</w:t>
      </w:r>
      <w:r>
        <w:rPr>
          <w:rFonts w:ascii="Times New Roman" w:hAnsi="Times New Roman" w:eastAsia="SchoolBookSanPin"/>
          <w:sz w:val="24"/>
          <w:szCs w:val="24"/>
          <w:lang w:val="ru-RU"/>
        </w:rPr>
        <w:t xml:space="preserve">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w:t>
      </w:r>
      <w:r>
        <w:rPr>
          <w:rFonts w:ascii="Times New Roman" w:hAnsi="Times New Roman" w:eastAsia="SchoolBookSanPin"/>
          <w:sz w:val="24"/>
          <w:szCs w:val="24"/>
          <w:lang w:val="ru-RU"/>
        </w:rPr>
        <w:br/>
        <w:t xml:space="preserve">с обязательным коллективным обсуждением).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летние (весенние) каникулы 10 класса на основе интеграции </w:t>
      </w:r>
      <w:r>
        <w:rPr>
          <w:rFonts w:ascii="Times New Roman" w:hAnsi="Times New Roman" w:eastAsia="SchoolBookSanPin"/>
          <w:sz w:val="24"/>
          <w:szCs w:val="24"/>
          <w:lang w:val="ru-RU"/>
        </w:rPr>
        <w:br/>
        <w:t xml:space="preserve">с организациями дополнительного образования и сетевого взаимодействия </w:t>
      </w:r>
      <w:r>
        <w:rPr>
          <w:rFonts w:ascii="Times New Roman" w:hAnsi="Times New Roman" w:eastAsia="SchoolBookSanPin"/>
          <w:sz w:val="24"/>
          <w:szCs w:val="24"/>
          <w:lang w:val="ru-RU"/>
        </w:rPr>
        <w:br/>
        <w:t xml:space="preserve">с научными и образовательны</w:t>
      </w:r>
      <w:r>
        <w:rPr>
          <w:rFonts w:ascii="Times New Roman" w:hAnsi="Times New Roman" w:eastAsia="SchoolBookSanPin"/>
          <w:sz w:val="24"/>
          <w:szCs w:val="24"/>
          <w:lang w:val="ru-RU"/>
        </w:rPr>
        <w:t xml:space="preserve">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w:t>
      </w:r>
      <w:r>
        <w:rPr>
          <w:rFonts w:ascii="Times New Roman" w:hAnsi="Times New Roman" w:eastAsia="SchoolBookSanPin"/>
          <w:sz w:val="24"/>
          <w:szCs w:val="24"/>
          <w:lang w:val="ru-RU"/>
        </w:rPr>
        <w:br/>
        <w:t xml:space="preserve">в исследовательских экспедициях, предусматривается подготовка и защита индивидуальных или групповых проектов («проект профессиональных проб» </w:t>
      </w:r>
      <w:r>
        <w:rPr>
          <w:rFonts w:ascii="Times New Roman" w:hAnsi="Times New Roman" w:eastAsia="SchoolBookSanPin"/>
          <w:sz w:val="24"/>
          <w:szCs w:val="24"/>
          <w:lang w:val="ru-RU"/>
        </w:rPr>
        <w:br/>
        <w:t xml:space="preserve">и «проект учас</w:t>
      </w:r>
      <w:r>
        <w:rPr>
          <w:rFonts w:ascii="Times New Roman" w:hAnsi="Times New Roman" w:eastAsia="SchoolBookSanPin"/>
          <w:sz w:val="24"/>
          <w:szCs w:val="24"/>
          <w:lang w:val="ru-RU"/>
        </w:rPr>
        <w:t xml:space="preserve">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w:t>
      </w:r>
      <w:r>
        <w:rPr>
          <w:rFonts w:ascii="Times New Roman" w:hAnsi="Times New Roman" w:eastAsia="SchoolBookSanPin"/>
          <w:sz w:val="24"/>
          <w:szCs w:val="24"/>
          <w:lang w:val="ru-RU"/>
        </w:rPr>
        <w:t xml:space="preserve">с</w:t>
      </w:r>
      <w:r>
        <w:rPr>
          <w:rFonts w:ascii="Times New Roman" w:hAnsi="Times New Roman" w:eastAsia="SchoolBookSanPin"/>
          <w:sz w:val="24"/>
          <w:szCs w:val="24"/>
          <w:lang w:val="ru-RU"/>
        </w:rPr>
        <w:t xml:space="preserve">кие походы, поездки </w:t>
      </w:r>
      <w:r>
        <w:rPr>
          <w:rFonts w:ascii="Times New Roman" w:hAnsi="Times New Roman" w:eastAsia="SchoolBookSanPin"/>
          <w:sz w:val="24"/>
          <w:szCs w:val="24"/>
          <w:lang w:val="ru-RU"/>
        </w:rPr>
        <w:br/>
      </w:r>
      <w:r>
        <w:rPr>
          <w:rFonts w:ascii="Times New Roman" w:hAnsi="Times New Roman" w:eastAsia="SchoolBookSanPin"/>
          <w:sz w:val="24"/>
          <w:szCs w:val="24"/>
          <w:lang w:val="ru-RU"/>
        </w:rPr>
        <w:t xml:space="preserve">по территории России.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рамках реализации социально-экономического профиля в осенние (зимние) каникулы 10 класса организуются экскурсии на производства, в банки, </w:t>
      </w:r>
      <w:r>
        <w:rPr>
          <w:rFonts w:ascii="Times New Roman" w:hAnsi="Times New Roman" w:eastAsia="SchoolBookSanPin"/>
          <w:sz w:val="24"/>
          <w:szCs w:val="24"/>
          <w:lang w:val="ru-RU"/>
        </w:rPr>
        <w:br/>
        <w:t xml:space="preserve">в экономические отделы государственных и негосударственных организаций. </w:t>
      </w:r>
      <w:r>
        <w:rPr>
          <w:rFonts w:ascii="Times New Roman" w:hAnsi="Times New Roman" w:eastAsia="SchoolBookSanPin"/>
          <w:sz w:val="24"/>
          <w:szCs w:val="24"/>
          <w:lang w:val="ru-RU"/>
        </w:rPr>
        <w:br/>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w:t>
      </w:r>
      <w:r>
        <w:rPr>
          <w:rFonts w:ascii="Times New Roman" w:hAnsi="Times New Roman" w:eastAsia="SchoolBookSanPin"/>
          <w:sz w:val="24"/>
          <w:szCs w:val="24"/>
          <w:lang w:val="ru-RU"/>
        </w:rPr>
        <w:br/>
        <w:t xml:space="preserve">к экскурсиям в рамках часов, отведенных на воспитательные мероприятия, курсы внеурочной деятельности по выбору обучающихся.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летние (весенние) каникулы 10 класса на основе интеграции </w:t>
      </w:r>
      <w:r>
        <w:rPr>
          <w:rFonts w:ascii="Times New Roman" w:hAnsi="Times New Roman" w:eastAsia="SchoolBookSanPin"/>
          <w:sz w:val="24"/>
          <w:szCs w:val="24"/>
          <w:lang w:val="ru-RU"/>
        </w:rPr>
        <w:br/>
        <w:t xml:space="preserve">с организациями дополнительного образования и сетевого взаимодействия </w:t>
      </w:r>
      <w:r>
        <w:rPr>
          <w:rFonts w:ascii="Times New Roman" w:hAnsi="Times New Roman" w:eastAsia="SchoolBookSanPin"/>
          <w:sz w:val="24"/>
          <w:szCs w:val="24"/>
          <w:lang w:val="ru-RU"/>
        </w:rPr>
        <w:br/>
        <w:t xml:space="preserve">с научными и про</w:t>
      </w:r>
      <w:r>
        <w:rPr>
          <w:rFonts w:ascii="Times New Roman" w:hAnsi="Times New Roman" w:eastAsia="SchoolBookSanPin"/>
          <w:sz w:val="24"/>
          <w:szCs w:val="24"/>
          <w:lang w:val="ru-RU"/>
        </w:rPr>
        <w:t xml:space="preserve">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w:t>
      </w:r>
      <w:r>
        <w:rPr>
          <w:rFonts w:ascii="Times New Roman" w:hAnsi="Times New Roman" w:eastAsia="SchoolBookSanPin"/>
          <w:sz w:val="24"/>
          <w:szCs w:val="24"/>
          <w:lang w:val="ru-RU"/>
        </w:rPr>
        <w:br/>
        <w:t xml:space="preserve">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Во втором полугодии 10 класса в рамках часов, отведенных на курсы внеурочной деятельности </w:t>
      </w:r>
      <w:r>
        <w:rPr>
          <w:rFonts w:ascii="Times New Roman" w:hAnsi="Times New Roman" w:eastAsia="SchoolBookSanPin"/>
          <w:sz w:val="24"/>
          <w:szCs w:val="24"/>
          <w:lang w:val="ru-RU"/>
        </w:rPr>
        <w:t xml:space="preserve">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туристс</w:t>
      </w:r>
      <w:r>
        <w:rPr>
          <w:rFonts w:ascii="Times New Roman" w:hAnsi="Times New Roman" w:eastAsia="SchoolBookSanPin"/>
          <w:sz w:val="24"/>
          <w:szCs w:val="24"/>
          <w:lang w:val="ru-RU"/>
        </w:rPr>
        <w:t xml:space="preserve">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w:t>
      </w:r>
      <w:r>
        <w:rPr>
          <w:rFonts w:ascii="Times New Roman" w:hAnsi="Times New Roman" w:eastAsia="SchoolBookSanPin"/>
          <w:sz w:val="24"/>
          <w:szCs w:val="24"/>
          <w:lang w:val="ru-RU"/>
        </w:rPr>
        <w:t xml:space="preserve">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w:t>
      </w:r>
      <w:r>
        <w:rPr>
          <w:rFonts w:ascii="Times New Roman" w:hAnsi="Times New Roman" w:eastAsia="SchoolBookSanPin"/>
          <w:sz w:val="24"/>
          <w:szCs w:val="24"/>
          <w:lang w:val="ru-RU"/>
        </w:rPr>
        <w:br/>
        <w:t xml:space="preserve">на воспитательные мероприятия, курсы внеурочной деятельности по выбору обучающихся.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летние (весенние) каникулы 10 класса на основе интеграции </w:t>
      </w:r>
      <w:r>
        <w:rPr>
          <w:rFonts w:ascii="Times New Roman" w:hAnsi="Times New Roman" w:eastAsia="SchoolBookSanPin"/>
          <w:sz w:val="24"/>
          <w:szCs w:val="24"/>
          <w:lang w:val="ru-RU"/>
        </w:rPr>
        <w:br/>
        <w:t xml:space="preserve">с организациями дополнительного образования и сетевого взаимодействия </w:t>
      </w:r>
      <w:r>
        <w:rPr>
          <w:rFonts w:ascii="Times New Roman" w:hAnsi="Times New Roman" w:eastAsia="SchoolBookSanPin"/>
          <w:sz w:val="24"/>
          <w:szCs w:val="24"/>
          <w:lang w:val="ru-RU"/>
        </w:rPr>
        <w:br/>
        <w:t xml:space="preserve">с научными и производственными организациями обеспечиваются профессиональные пробы обучающихся на производстве.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w:t>
      </w:r>
      <w:r>
        <w:rPr>
          <w:rFonts w:ascii="Times New Roman" w:hAnsi="Times New Roman" w:eastAsia="SchoolBookSanPin"/>
          <w:sz w:val="24"/>
          <w:szCs w:val="24"/>
          <w:lang w:val="ru-RU"/>
        </w:rPr>
        <w:br/>
        <w:t xml:space="preserve">на производстве, предусматривается подготовка и защита индивидуальных </w:t>
      </w:r>
      <w:r>
        <w:rPr>
          <w:rFonts w:ascii="Times New Roman" w:hAnsi="Times New Roman" w:eastAsia="SchoolBookSanPin"/>
          <w:sz w:val="24"/>
          <w:szCs w:val="24"/>
          <w:lang w:val="ru-RU"/>
        </w:rPr>
        <w:br/>
        <w:t xml:space="preserve">или групповых проектов («проект профессиональных проб»).</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каникулярное время (осенние, весенние каникулы в 11 кл</w:t>
      </w:r>
      <w:r>
        <w:rPr>
          <w:rFonts w:ascii="Times New Roman" w:hAnsi="Times New Roman" w:eastAsia="SchoolBookSanPin"/>
          <w:sz w:val="24"/>
          <w:szCs w:val="24"/>
          <w:lang w:val="ru-RU"/>
        </w:rPr>
        <w:t xml:space="preserve">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туристские походы, поездки по территории России и за рубеж, организация «зрительского марафона» (колле</w:t>
      </w:r>
      <w:r>
        <w:rPr>
          <w:rFonts w:ascii="Times New Roman" w:hAnsi="Times New Roman" w:eastAsia="SchoolBookSanPin"/>
          <w:sz w:val="24"/>
          <w:szCs w:val="24"/>
          <w:lang w:val="ru-RU"/>
        </w:rPr>
        <w:t xml:space="preserve">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w:t>
      </w:r>
      <w:r>
        <w:rPr>
          <w:rFonts w:ascii="Times New Roman" w:hAnsi="Times New Roman" w:eastAsia="SchoolBookSanPin"/>
          <w:sz w:val="24"/>
          <w:szCs w:val="24"/>
          <w:lang w:val="ru-RU"/>
        </w:rPr>
        <w:br/>
        <w:t xml:space="preserve">5–9 классов.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рамках реализации универсального профиля в первом полугодии </w:t>
      </w:r>
      <w:r>
        <w:rPr>
          <w:rFonts w:ascii="Times New Roman" w:hAnsi="Times New Roman" w:eastAsia="SchoolBookSanPin"/>
          <w:sz w:val="24"/>
          <w:szCs w:val="24"/>
          <w:lang w:val="ru-RU"/>
        </w:rPr>
        <w:br/>
        <w:t xml:space="preserve">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w:t>
      </w:r>
      <w:r>
        <w:rPr>
          <w:rFonts w:ascii="Times New Roman" w:hAnsi="Times New Roman" w:eastAsia="SchoolBookSanPin"/>
          <w:sz w:val="24"/>
          <w:szCs w:val="24"/>
          <w:lang w:val="ru-RU"/>
        </w:rPr>
        <w:t xml:space="preserve">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осенние (весенни</w:t>
      </w:r>
      <w:r>
        <w:rPr>
          <w:rFonts w:ascii="Times New Roman" w:hAnsi="Times New Roman" w:eastAsia="SchoolBookSanPin"/>
          <w:sz w:val="24"/>
          <w:szCs w:val="24"/>
          <w:lang w:val="ru-RU"/>
        </w:rPr>
        <w:t xml:space="preserve">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w:t>
      </w:r>
      <w:r>
        <w:rPr>
          <w:rFonts w:ascii="Times New Roman" w:hAnsi="Times New Roman" w:eastAsia="SchoolBookSanPin"/>
          <w:sz w:val="24"/>
          <w:szCs w:val="24"/>
          <w:lang w:val="ru-RU"/>
        </w:rPr>
        <w:br/>
        <w:t xml:space="preserve">и коллективные учебно-исследовательские проекты обучающихся. В течение первого полугодия 10 класса осуществляется подготовка к поездкам и экскурсиям </w:t>
      </w:r>
      <w:r>
        <w:rPr>
          <w:rFonts w:ascii="Times New Roman" w:hAnsi="Times New Roman" w:eastAsia="SchoolBookSanPin"/>
          <w:sz w:val="24"/>
          <w:szCs w:val="24"/>
          <w:lang w:val="ru-RU"/>
        </w:rPr>
        <w:br/>
        <w:t xml:space="preserve">в рамках часов, отведенных на воспитательные мероприятия, курсы внеурочной деятельности по выбору обучающихся.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Временными творческими группами обучающихся при поддержке педагогов общеобразовательной организации в летние (весенние) каникулы 10 класса </w:t>
      </w:r>
      <w:r>
        <w:rPr>
          <w:rFonts w:ascii="Times New Roman" w:hAnsi="Times New Roman" w:eastAsia="SchoolBookSanPin"/>
          <w:sz w:val="24"/>
          <w:szCs w:val="24"/>
          <w:lang w:val="ru-RU"/>
        </w:rPr>
        <w:br/>
        <w:t xml:space="preserve">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w:t>
      </w:r>
      <w:r>
        <w:rPr>
          <w:rFonts w:ascii="Times New Roman" w:hAnsi="Times New Roman" w:eastAsia="SchoolBookSanPin"/>
          <w:sz w:val="24"/>
          <w:szCs w:val="24"/>
          <w:lang w:val="ru-RU"/>
        </w:rPr>
        <w:br/>
        <w:t xml:space="preserve">(в зависимости от профиля), подготавливаются и проводятся исследовательские экспедиции и социальные практики.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w:t>
      </w:r>
      <w:r>
        <w:rPr>
          <w:rFonts w:ascii="Times New Roman" w:hAnsi="Times New Roman" w:eastAsia="SchoolBookSanPin"/>
          <w:sz w:val="24"/>
          <w:szCs w:val="24"/>
          <w:lang w:val="ru-RU"/>
        </w:rPr>
        <w:t xml:space="preserve">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w:t>
      </w:r>
      <w:r>
        <w:rPr>
          <w:rFonts w:ascii="Times New Roman" w:hAnsi="Times New Roman" w:eastAsia="SchoolBookSanPin"/>
          <w:sz w:val="24"/>
          <w:szCs w:val="24"/>
          <w:lang w:val="ru-RU"/>
        </w:rPr>
        <w:t xml:space="preserve">в,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w:t>
      </w:r>
      <w:r>
        <w:rPr>
          <w:rFonts w:ascii="Times New Roman" w:hAnsi="Times New Roman" w:eastAsia="SchoolBookSanPin"/>
          <w:sz w:val="24"/>
          <w:szCs w:val="24"/>
          <w:lang w:val="ru-RU"/>
        </w:rPr>
        <w:br/>
        <w:t xml:space="preserve">с обязательным коллективным обсуждением).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6"/>
        <w:gridCol w:w="2302"/>
        <w:gridCol w:w="1998"/>
        <w:gridCol w:w="1998"/>
        <w:gridCol w:w="1998"/>
      </w:tblGrid>
      <w:tr>
        <w:trPr/>
        <w:tc>
          <w:tcPr>
            <w:shd w:val="clear" w:color="auto" w:fill="auto"/>
            <w:tcW w:w="2126" w:type="dxa"/>
            <w:vMerge w:val="restart"/>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Направление </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2302" w:type="dxa"/>
            <w:vMerge w:val="restart"/>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Тема </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vMerge w:val="restart"/>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Форма организации </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gridSpan w:val="2"/>
            <w:shd w:val="clear" w:color="auto" w:fill="auto"/>
            <w:tcW w:w="3996"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Количество ча</w:t>
            </w:r>
            <w:r>
              <w:rPr>
                <w:rFonts w:ascii="Times New Roman" w:hAnsi="Times New Roman" w:eastAsia="SchoolBookSanPin"/>
                <w:sz w:val="24"/>
                <w:szCs w:val="24"/>
                <w:lang w:val="ru-RU"/>
              </w:rPr>
              <w:t xml:space="preserve">сов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r>
      <w:tr>
        <w:trPr/>
        <w:tc>
          <w:tcPr>
            <w:shd w:val="clear" w:color="auto" w:fill="auto"/>
            <w:tcW w:w="2126" w:type="dxa"/>
            <w:vMerge w:val="continue"/>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2302" w:type="dxa"/>
            <w:vMerge w:val="continue"/>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vMerge w:val="continue"/>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10 класс</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11 класс </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r>
      <w:tr>
        <w:trPr/>
        <w:tc>
          <w:tcPr>
            <w:shd w:val="clear" w:color="auto" w:fill="auto"/>
            <w:tcW w:w="2126"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sz w:val="24"/>
                <w:szCs w:val="24"/>
                <w:lang w:val="ru-RU"/>
              </w:rPr>
              <w:t xml:space="preserve">Информационно-просветительская </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2302"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sz w:val="24"/>
                <w:szCs w:val="24"/>
                <w:lang w:val="ru-RU"/>
              </w:rPr>
              <w:t xml:space="preserve">«Разговоры о важном»</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Классое собрание</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tc>
      </w:tr>
      <w:tr>
        <w:trPr/>
        <w:tc>
          <w:tcPr>
            <w:shd w:val="clear" w:color="auto" w:fill="auto"/>
            <w:tcW w:w="2126"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sz w:val="24"/>
                <w:szCs w:val="24"/>
              </w:rPr>
              <w:t xml:space="preserve">О</w:t>
            </w:r>
            <w:r>
              <w:rPr>
                <w:rFonts w:ascii="Times New Roman" w:hAnsi="Times New Roman" w:eastAsia="SchoolBookSanPin"/>
                <w:sz w:val="24"/>
                <w:szCs w:val="24"/>
              </w:rPr>
              <w:t xml:space="preserve">рганизацию жизни ученических сообществ</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2302"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«Я член РДДМ», </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Times New Roman"/>
                <w:i/>
                <w:color w:val="000000"/>
                <w:sz w:val="24"/>
                <w:szCs w:val="24"/>
              </w:rPr>
              <w:t xml:space="preserve">Клуб социальной практики</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tc>
      </w:tr>
      <w:tr>
        <w:trPr/>
        <w:tc>
          <w:tcPr>
            <w:shd w:val="clear" w:color="auto" w:fill="auto"/>
            <w:tcW w:w="2126" w:type="dxa"/>
            <w:textDirection w:val="lrTb"/>
            <w:noWrap w:val="false"/>
          </w:tcPr>
          <w:p>
            <w:pPr>
              <w:jc w:val="both"/>
              <w:spacing w:after="0" w:line="338" w:lineRule="auto"/>
              <w:rPr>
                <w:rFonts w:ascii="Times New Roman" w:hAnsi="Times New Roman"/>
                <w:sz w:val="24"/>
                <w:szCs w:val="24"/>
              </w:rPr>
            </w:pPr>
            <w:r>
              <w:rPr>
                <w:rFonts w:ascii="Times New Roman" w:hAnsi="Times New Roman"/>
                <w:sz w:val="24"/>
                <w:szCs w:val="24"/>
              </w:rPr>
              <w:t xml:space="preserve">Обеспечение учебной деятельности</w:t>
            </w:r>
            <w:r>
              <w:rPr>
                <w:rFonts w:ascii="Times New Roman" w:hAnsi="Times New Roman"/>
                <w:sz w:val="24"/>
                <w:szCs w:val="24"/>
              </w:rPr>
            </w:r>
            <w:r>
              <w:rPr>
                <w:rFonts w:ascii="Times New Roman" w:hAnsi="Times New Roman"/>
                <w:sz w:val="24"/>
                <w:szCs w:val="24"/>
              </w:rPr>
            </w:r>
          </w:p>
        </w:tc>
        <w:tc>
          <w:tcPr>
            <w:shd w:val="clear" w:color="auto" w:fill="auto"/>
            <w:tcW w:w="2302"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Практикум </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tc>
      </w:tr>
      <w:tr>
        <w:trPr/>
        <w:tc>
          <w:tcPr>
            <w:shd w:val="clear" w:color="auto" w:fill="auto"/>
            <w:tcW w:w="2126" w:type="dxa"/>
            <w:textDirection w:val="lrTb"/>
            <w:noWrap w:val="false"/>
          </w:tcPr>
          <w:p>
            <w:pPr>
              <w:jc w:val="both"/>
              <w:spacing w:after="0" w:line="338" w:lineRule="auto"/>
              <w:rPr>
                <w:rFonts w:ascii="Times New Roman" w:hAnsi="Times New Roman"/>
                <w:sz w:val="24"/>
                <w:szCs w:val="24"/>
                <w:lang w:val="ru-RU"/>
              </w:rPr>
            </w:pPr>
            <w:r>
              <w:rPr>
                <w:rFonts w:ascii="Times New Roman" w:hAnsi="Times New Roman"/>
                <w:sz w:val="24"/>
                <w:szCs w:val="24"/>
                <w:lang w:val="ru-RU"/>
              </w:rPr>
              <w:t xml:space="preserve">Обеспечение благополучия и организация безопасности</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2302"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«Моя безопасность»</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Times New Roman"/>
                <w:i/>
                <w:color w:val="000000"/>
                <w:sz w:val="24"/>
                <w:szCs w:val="24"/>
              </w:rPr>
              <w:t xml:space="preserve">Клуб социальной практики</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tc>
      </w:tr>
      <w:tr>
        <w:trPr/>
        <w:tc>
          <w:tcPr>
            <w:shd w:val="clear" w:color="auto" w:fill="auto"/>
            <w:tcW w:w="2126" w:type="dxa"/>
            <w:textDirection w:val="lrTb"/>
            <w:noWrap w:val="false"/>
          </w:tcPr>
          <w:p>
            <w:pPr>
              <w:jc w:val="both"/>
              <w:spacing w:after="0" w:line="338" w:lineRule="auto"/>
              <w:rPr>
                <w:rFonts w:ascii="Times New Roman" w:hAnsi="Times New Roman"/>
                <w:sz w:val="24"/>
                <w:szCs w:val="24"/>
                <w:lang w:val="ru-RU"/>
              </w:rPr>
            </w:pPr>
            <w:r>
              <w:rPr>
                <w:rFonts w:ascii="Times New Roman" w:hAnsi="Times New Roman"/>
                <w:sz w:val="24"/>
                <w:szCs w:val="24"/>
                <w:lang w:val="ru-RU"/>
              </w:rPr>
              <w:t xml:space="preserve">Профминимум </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2302"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«Россия- мо</w:t>
            </w:r>
            <w:r>
              <w:rPr>
                <w:rFonts w:ascii="Times New Roman" w:hAnsi="Times New Roman" w:eastAsia="SchoolBookSanPin"/>
                <w:sz w:val="24"/>
                <w:szCs w:val="24"/>
                <w:lang w:val="ru-RU"/>
              </w:rPr>
              <w:t xml:space="preserve">и</w:t>
            </w:r>
            <w:r>
              <w:rPr>
                <w:rFonts w:ascii="Times New Roman" w:hAnsi="Times New Roman" w:eastAsia="SchoolBookSanPin"/>
                <w:sz w:val="24"/>
                <w:szCs w:val="24"/>
                <w:lang w:val="ru-RU"/>
              </w:rPr>
              <w:t xml:space="preserve"> горизонты» </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Практикум </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tc>
      </w:tr>
      <w:tr>
        <w:trPr/>
        <w:tc>
          <w:tcPr>
            <w:shd w:val="clear" w:color="auto" w:fill="auto"/>
            <w:tcW w:w="2126" w:type="dxa"/>
            <w:textDirection w:val="lrTb"/>
            <w:noWrap w:val="false"/>
          </w:tcPr>
          <w:p>
            <w:pPr>
              <w:jc w:val="both"/>
              <w:spacing w:after="0" w:line="338" w:lineRule="auto"/>
              <w:rPr>
                <w:rFonts w:ascii="Times New Roman" w:hAnsi="Times New Roman"/>
                <w:sz w:val="24"/>
                <w:szCs w:val="24"/>
                <w:lang w:val="ru-RU"/>
              </w:rPr>
            </w:pPr>
            <w:r>
              <w:rPr>
                <w:rFonts w:ascii="Times New Roman" w:hAnsi="Times New Roman"/>
                <w:sz w:val="24"/>
                <w:szCs w:val="24"/>
                <w:lang w:val="ru-RU"/>
              </w:rPr>
              <w:t xml:space="preserve">Функциональная грамотность</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2302"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tc>
      </w:tr>
      <w:tr>
        <w:trPr/>
        <w:tc>
          <w:tcPr>
            <w:shd w:val="clear" w:color="auto" w:fill="auto"/>
            <w:tcW w:w="2126" w:type="dxa"/>
            <w:textDirection w:val="lrTb"/>
            <w:noWrap w:val="false"/>
          </w:tcPr>
          <w:p>
            <w:pPr>
              <w:jc w:val="both"/>
              <w:spacing w:after="0" w:line="338" w:lineRule="auto"/>
              <w:rPr>
                <w:rFonts w:ascii="Times New Roman" w:hAnsi="Times New Roman"/>
                <w:sz w:val="24"/>
                <w:szCs w:val="24"/>
                <w:lang w:val="ru-RU"/>
              </w:rPr>
            </w:pPr>
            <w:r>
              <w:rPr>
                <w:rFonts w:ascii="Times New Roman" w:hAnsi="Times New Roman"/>
                <w:sz w:val="24"/>
                <w:szCs w:val="24"/>
                <w:lang w:val="ru-RU"/>
              </w:rPr>
              <w:t xml:space="preserve">Развитие личности</w:t>
            </w:r>
            <w:r>
              <w:rPr>
                <w:rFonts w:ascii="Times New Roman" w:hAnsi="Times New Roman"/>
                <w:sz w:val="24"/>
                <w:szCs w:val="24"/>
                <w:lang w:val="ru-RU"/>
              </w:rPr>
            </w:r>
            <w:r>
              <w:rPr>
                <w:rFonts w:ascii="Times New Roman" w:hAnsi="Times New Roman"/>
                <w:sz w:val="24"/>
                <w:szCs w:val="24"/>
                <w:lang w:val="ru-RU"/>
              </w:rPr>
            </w:r>
          </w:p>
        </w:tc>
        <w:tc>
          <w:tcPr>
            <w:shd w:val="clear" w:color="auto" w:fill="auto"/>
            <w:tcW w:w="2302"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«Школьный театр»</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w:t>
            </w:r>
            <w:r>
              <w:rPr>
                <w:rFonts w:ascii="Times New Roman" w:hAnsi="Times New Roman" w:eastAsia="SchoolBookSanPin"/>
                <w:sz w:val="24"/>
                <w:szCs w:val="24"/>
                <w:lang w:val="ru-RU"/>
              </w:rPr>
            </w:r>
            <w:r>
              <w:rPr>
                <w:rFonts w:ascii="Times New Roman" w:hAnsi="Times New Roman" w:eastAsia="SchoolBookSanPin"/>
                <w:sz w:val="24"/>
                <w:szCs w:val="24"/>
                <w:lang w:val="ru-RU"/>
              </w:rPr>
            </w:r>
          </w:p>
        </w:tc>
        <w:tc>
          <w:tcPr>
            <w:shd w:val="clear" w:color="auto" w:fill="auto"/>
            <w:tcW w:w="1998" w:type="dxa"/>
            <w:textDirection w:val="lrTb"/>
            <w:noWrap w:val="false"/>
          </w:tcPr>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tc>
      </w:tr>
    </w:tbl>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b/>
          <w:sz w:val="24"/>
          <w:szCs w:val="24"/>
          <w:lang w:val="ru-RU"/>
        </w:rPr>
        <w:t xml:space="preserve">3.4 </w:t>
      </w:r>
      <w:r>
        <w:rPr>
          <w:rFonts w:ascii="Times New Roman" w:hAnsi="Times New Roman" w:eastAsia="SchoolBookSanPin"/>
          <w:b/>
          <w:sz w:val="24"/>
          <w:szCs w:val="24"/>
          <w:lang w:val="ru-RU"/>
        </w:rPr>
        <w:t xml:space="preserve"> </w:t>
      </w:r>
      <w:r>
        <w:rPr>
          <w:rFonts w:ascii="Times New Roman" w:hAnsi="Times New Roman" w:eastAsia="SchoolBookSanPin"/>
          <w:b/>
          <w:sz w:val="24"/>
          <w:szCs w:val="24"/>
          <w:lang w:val="ru-RU"/>
        </w:rPr>
        <w:t xml:space="preserve">К</w:t>
      </w:r>
      <w:r>
        <w:rPr>
          <w:rFonts w:ascii="Times New Roman" w:hAnsi="Times New Roman" w:eastAsia="SchoolBookSanPin"/>
          <w:b/>
          <w:sz w:val="24"/>
          <w:szCs w:val="24"/>
          <w:lang w:val="ru-RU"/>
        </w:rPr>
        <w:t xml:space="preserve">алендарный план воспитательной работы.</w:t>
      </w:r>
      <w:r>
        <w:rPr>
          <w:rFonts w:ascii="Times New Roman" w:hAnsi="Times New Roman" w:eastAsia="SchoolBookSanPin"/>
          <w:b/>
          <w:sz w:val="24"/>
          <w:szCs w:val="24"/>
          <w:lang w:val="ru-RU"/>
        </w:rPr>
        <w:br/>
      </w:r>
      <w:r>
        <w:rPr>
          <w:rFonts w:ascii="Times New Roman" w:hAnsi="Times New Roman" w:eastAsia="SchoolBookSanPin"/>
          <w:sz w:val="24"/>
          <w:szCs w:val="24"/>
          <w:lang w:val="ru-RU"/>
        </w:rPr>
        <w:t xml:space="preserve">Календарный план воспитательной работы разработан на основе Федерального календарного плана воспитательной работы.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Федеральный календарный план воспитательной работы является единым для образовательных организаций.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Федеральный календарный план воспитательной работы может быть реализован в рамках урочной и внеурочной деятельности. </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воспитанияи дополнительного образования детей.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Сентябрь: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 сентября: День знаний;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 сентября: День окончания Второй мировой войны, День солидарности </w:t>
      </w:r>
      <w:r>
        <w:rPr>
          <w:rFonts w:ascii="Times New Roman" w:hAnsi="Times New Roman" w:eastAsia="SchoolBookSanPin"/>
          <w:sz w:val="24"/>
          <w:szCs w:val="24"/>
          <w:lang w:val="ru-RU"/>
        </w:rPr>
        <w:br/>
        <w:t xml:space="preserve">в борьбе с терроризмом;</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8 сентября: Международный день распространения грамотности.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Октябрь: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 октября: Международный день пожилых людей; Международный день музыки;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4 октября: День защиты животных;</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5 октября: День учителя;</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25 октября: Международный день школьных библиотек;</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Третье воскресенье октября: День отца.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Ноябрь: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4 ноября: День народного единства</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8 ноября: День памяти погибших при исполнении служебных обязанностей сотрудников органов внутренних дел России;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Последнее воскресенье ноября: День Матери;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30 ноября: День Государственного герба Российской Федерации.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Декабрь: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3 декабря: День неизвестного солдата; Международный день инвалидов;</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5 декабря: День добровольца (волонтера) в России;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9 декабря: День Героев Отечества;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12 декабря: День Конституции Российской Федерации.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Январь: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25 января: День российского студенчества;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27 января: День</w:t>
      </w:r>
      <w:r>
        <w:rPr>
          <w:rFonts w:ascii="Times New Roman" w:hAnsi="Times New Roman" w:eastAsia="SchoolBookSanPin"/>
          <w:sz w:val="24"/>
          <w:szCs w:val="24"/>
          <w:lang w:val="ru-RU"/>
        </w:rPr>
        <w:t xml:space="preserve"> полногоосвобождения Ленинграда от фашистской блокады</w:t>
      </w:r>
      <w:r>
        <w:rPr>
          <w:rFonts w:ascii="Times New Roman" w:hAnsi="Times New Roman" w:eastAsia="SchoolBookSanPin"/>
          <w:sz w:val="24"/>
          <w:szCs w:val="24"/>
          <w:lang w:val="ru-RU"/>
        </w:rPr>
        <w:t xml:space="preserve">, День освобождения Красной армией крупнейшего «лагеря смерти» Аушвиц-Биркенау (Освенцима) – День памяти жертв Холокоста.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Февраль: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 февраля: День разгрома советскими войсками немецко-фашистских войск </w:t>
      </w:r>
      <w:r>
        <w:rPr>
          <w:rFonts w:ascii="Times New Roman" w:hAnsi="Times New Roman" w:eastAsia="SchoolBookSanPin"/>
          <w:sz w:val="24"/>
          <w:szCs w:val="24"/>
          <w:lang w:val="ru-RU"/>
        </w:rPr>
        <w:br/>
        <w:t xml:space="preserve">в Сталинградской битве;</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8 февраля: День российской науки;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15 февраля: День памяти о россиянах, исполнявших служебный долг </w:t>
      </w:r>
      <w:r>
        <w:rPr>
          <w:rFonts w:ascii="Times New Roman" w:hAnsi="Times New Roman" w:eastAsia="SchoolBookSanPin"/>
          <w:sz w:val="24"/>
          <w:szCs w:val="24"/>
          <w:lang w:val="ru-RU"/>
        </w:rPr>
        <w:br/>
        <w:t xml:space="preserve">за пределами Отечества;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21 февраля: Международный день родного языка;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23 февраля: День защитника Отечества.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Март: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8 марта: Международный женский день;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18 марта: День воссоединения Крыма с Россией</w:t>
      </w:r>
      <w:r>
        <w:rPr>
          <w:rFonts w:ascii="Times New Roman" w:hAnsi="Times New Roman" w:eastAsia="SchoolBookSanPin"/>
          <w:sz w:val="24"/>
          <w:szCs w:val="24"/>
          <w:lang w:val="ru-RU"/>
        </w:rPr>
        <w:t xml:space="preserve">;</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27 марта: Всемирный день театра.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Апрель: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12 апреля: День космонавтики;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19 апреля: День памяти о геноциде советского народа нацистами и их пособниками в годы Великой Отечественной войны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Май: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 мая: Праздник Весны и Труда;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9 мая: День Победы;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19 мая: День детских общественных организаций России;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24 мая: День славянской письменности и культуры.</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Июнь: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 июня: День защиты детей;</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6 июня: День русского языка;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12 июня: День России;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22 июня: День памяти и скорби;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27 июня: День молодежи.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Июль:</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8 июля: День семьи, любви и верности.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Август:</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Вторая суббота </w:t>
      </w:r>
      <w:r>
        <w:rPr>
          <w:rFonts w:ascii="Times New Roman" w:hAnsi="Times New Roman" w:eastAsia="SchoolBookSanPin"/>
          <w:sz w:val="24"/>
          <w:szCs w:val="24"/>
          <w:lang w:val="ru-RU"/>
        </w:rPr>
        <w:t xml:space="preserve">августа: День физкультурника;</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22 августа: День Государственного флага Российской Федерации;</w:t>
      </w:r>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firstLine="709"/>
        <w:jc w:val="both"/>
        <w:spacing w:after="0" w:line="338" w:lineRule="auto"/>
        <w:rPr>
          <w:rFonts w:ascii="Times New Roman" w:hAnsi="Times New Roman" w:eastAsia="SchoolBookSanPin"/>
          <w:sz w:val="24"/>
          <w:szCs w:val="24"/>
          <w:lang w:val="ru-RU"/>
        </w:rPr>
      </w:pPr>
      <w:r>
        <w:rPr>
          <w:rFonts w:ascii="Times New Roman" w:hAnsi="Times New Roman" w:eastAsia="SchoolBookSanPin"/>
          <w:sz w:val="24"/>
          <w:szCs w:val="24"/>
          <w:lang w:val="ru-RU"/>
        </w:rPr>
        <w:t xml:space="preserve">27 августа: День российского кино.</w:t>
      </w:r>
      <w:bookmarkEnd w:id="3"/>
      <w:r>
        <w:rPr>
          <w:rFonts w:ascii="Times New Roman" w:hAnsi="Times New Roman" w:eastAsia="SchoolBookSanPin"/>
          <w:sz w:val="24"/>
          <w:szCs w:val="24"/>
          <w:lang w:val="ru-RU"/>
        </w:rPr>
      </w:r>
      <w:r>
        <w:rPr>
          <w:rFonts w:ascii="Times New Roman" w:hAnsi="Times New Roman" w:eastAsia="SchoolBookSanPin"/>
          <w:sz w:val="24"/>
          <w:szCs w:val="24"/>
          <w:lang w:val="ru-RU"/>
        </w:rPr>
      </w:r>
    </w:p>
    <w:p>
      <w:pPr>
        <w:ind w:left="709"/>
        <w:jc w:val="both"/>
        <w:spacing w:after="0" w:line="346" w:lineRule="auto"/>
        <w:rPr>
          <w:rFonts w:ascii="Times New Roman" w:hAnsi="Times New Roman" w:eastAsia="SchoolBookSanPin"/>
          <w:sz w:val="24"/>
          <w:szCs w:val="24"/>
          <w:lang w:val="ru-RU"/>
        </w:rPr>
      </w:pPr>
      <w:r>
        <w:rPr>
          <w:rFonts w:ascii="Times New Roman" w:hAnsi="Times New Roman" w:eastAsia="SchoolBookSanPin"/>
          <w:sz w:val="24"/>
          <w:szCs w:val="24"/>
          <w:lang w:val="ru-RU"/>
        </w:rPr>
      </w:r>
      <w:r>
        <w:rPr>
          <w:rFonts w:ascii="Times New Roman" w:hAnsi="Times New Roman" w:eastAsia="SchoolBookSanPin"/>
          <w:sz w:val="24"/>
          <w:szCs w:val="24"/>
          <w:lang w:val="ru-RU"/>
        </w:rPr>
      </w:r>
      <w:r>
        <w:rPr>
          <w:rFonts w:ascii="Times New Roman" w:hAnsi="Times New Roman" w:eastAsia="SchoolBookSanPin"/>
          <w:sz w:val="24"/>
          <w:szCs w:val="24"/>
          <w:lang w:val="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850"/>
        <w:gridCol w:w="1191"/>
        <w:gridCol w:w="2473"/>
        <w:gridCol w:w="2835"/>
      </w:tblGrid>
      <w:tr>
        <w:trPr>
          <w:cantSplit/>
          <w:trHeight w:val="1379"/>
          <w:tblHeader/>
        </w:trPr>
        <w:tc>
          <w:tcPr>
            <w:gridSpan w:val="4"/>
            <w:shd w:val="clear" w:color="auto" w:fill="b8cce4"/>
            <w:tcW w:w="10349" w:type="dxa"/>
            <w:textDirection w:val="lrTb"/>
            <w:noWrap w:val="false"/>
          </w:tcPr>
          <w:p>
            <w:pPr>
              <w:ind w:right="2491"/>
              <w:jc w:val="center"/>
              <w:rPr>
                <w:b/>
                <w:color w:val="000000"/>
                <w:sz w:val="24"/>
              </w:rPr>
              <w:pBdr>
                <w:top w:val="none" w:color="000000" w:sz="4" w:space="0"/>
                <w:left w:val="none" w:color="000000" w:sz="4" w:space="0"/>
                <w:bottom w:val="none" w:color="000000" w:sz="4" w:space="0"/>
                <w:right w:val="none" w:color="000000" w:sz="4" w:space="0"/>
                <w:between w:val="none" w:color="000000" w:sz="4" w:space="0"/>
              </w:pBdr>
            </w:pPr>
            <w:r>
              <w:rPr>
                <w:b/>
                <w:color w:val="000000"/>
                <w:sz w:val="24"/>
              </w:rPr>
            </w:r>
            <w:r>
              <w:rPr>
                <w:b/>
                <w:color w:val="000000"/>
                <w:sz w:val="24"/>
              </w:rPr>
            </w:r>
            <w:r>
              <w:rPr>
                <w:b/>
                <w:color w:val="000000"/>
                <w:sz w:val="24"/>
              </w:rPr>
            </w:r>
          </w:p>
        </w:tc>
      </w:tr>
      <w:tr>
        <w:trPr>
          <w:cantSplit/>
          <w:trHeight w:val="827"/>
          <w:tblHeader/>
        </w:trPr>
        <w:tc>
          <w:tcPr>
            <w:gridSpan w:val="4"/>
            <w:shd w:val="clear" w:color="auto" w:fill="dbe5f1"/>
            <w:tcW w:w="10349" w:type="dxa"/>
            <w:textDirection w:val="lrTb"/>
            <w:noWrap w:val="false"/>
          </w:tcPr>
          <w:p>
            <w:pPr>
              <w:ind w:right="2491"/>
              <w:jc w:val="center"/>
              <w:rPr>
                <w:b/>
                <w:color w:val="000000"/>
                <w:sz w:val="24"/>
              </w:rPr>
              <w:pBdr>
                <w:top w:val="none" w:color="000000" w:sz="4" w:space="0"/>
                <w:left w:val="none" w:color="000000" w:sz="4" w:space="0"/>
                <w:bottom w:val="none" w:color="000000" w:sz="4" w:space="0"/>
                <w:right w:val="none" w:color="000000" w:sz="4" w:space="0"/>
                <w:between w:val="none" w:color="000000" w:sz="4" w:space="0"/>
              </w:pBdr>
            </w:pPr>
            <w:r>
              <w:rPr>
                <w:b/>
                <w:color w:val="000000"/>
                <w:sz w:val="24"/>
              </w:rPr>
            </w:r>
            <w:r>
              <w:rPr>
                <w:b/>
                <w:color w:val="000000"/>
                <w:sz w:val="24"/>
              </w:rPr>
            </w:r>
            <w:r>
              <w:rPr>
                <w:b/>
                <w:color w:val="000000"/>
                <w:sz w:val="24"/>
              </w:rPr>
            </w:r>
          </w:p>
        </w:tc>
      </w:tr>
      <w:tr>
        <w:trPr>
          <w:cantSplit/>
          <w:trHeight w:val="275"/>
          <w:tblHeader/>
        </w:trPr>
        <w:tc>
          <w:tcPr>
            <w:gridSpan w:val="4"/>
            <w:tcW w:w="10349" w:type="dxa"/>
            <w:textDirection w:val="lrTb"/>
            <w:noWrap w:val="false"/>
          </w:tcPr>
          <w:p>
            <w:pPr>
              <w:rPr>
                <w:color w:val="000000"/>
                <w:szCs w:val="20"/>
              </w:rPr>
              <w:pBdr>
                <w:top w:val="none" w:color="000000" w:sz="4" w:space="0"/>
                <w:left w:val="none" w:color="000000" w:sz="4" w:space="0"/>
                <w:bottom w:val="none" w:color="000000" w:sz="4" w:space="0"/>
                <w:right w:val="none" w:color="000000" w:sz="4" w:space="0"/>
                <w:between w:val="none" w:color="000000" w:sz="4" w:space="0"/>
              </w:pBdr>
            </w:pPr>
            <w:r>
              <w:rPr>
                <w:color w:val="000000"/>
                <w:szCs w:val="20"/>
              </w:rPr>
            </w:r>
            <w:r>
              <w:rPr>
                <w:color w:val="000000"/>
                <w:szCs w:val="20"/>
              </w:rPr>
            </w:r>
            <w:r>
              <w:rPr>
                <w:color w:val="000000"/>
                <w:szCs w:val="20"/>
              </w:rPr>
            </w:r>
          </w:p>
        </w:tc>
      </w:tr>
      <w:tr>
        <w:trPr>
          <w:cantSplit/>
          <w:trHeight w:val="827"/>
          <w:tblHeader/>
        </w:trPr>
        <w:tc>
          <w:tcPr>
            <w:tcW w:w="3850"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1649"/>
              <w:jc w:val="cente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Дела</w:t>
            </w:r>
            <w:r>
              <w:rPr>
                <w:color w:val="000000"/>
                <w:sz w:val="24"/>
              </w:rPr>
            </w:r>
            <w:r>
              <w:rPr>
                <w:color w:val="000000"/>
                <w:sz w:val="24"/>
              </w:rPr>
            </w:r>
          </w:p>
        </w:tc>
        <w:tc>
          <w:tcPr>
            <w:tcW w:w="1191"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186"/>
              <w:jc w:val="cente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Классы</w:t>
            </w:r>
            <w:r>
              <w:rPr>
                <w:color w:val="000000"/>
                <w:sz w:val="24"/>
              </w:rPr>
            </w:r>
            <w:r>
              <w:rPr>
                <w:color w:val="000000"/>
                <w:sz w:val="24"/>
              </w:rPr>
            </w:r>
          </w:p>
        </w:tc>
        <w:tc>
          <w:tcPr>
            <w:tcW w:w="2473" w:type="dxa"/>
            <w:textDirection w:val="lrTb"/>
            <w:noWrap w:val="false"/>
          </w:tcPr>
          <w:p>
            <w:pPr>
              <w:ind w:right="284"/>
              <w:jc w:val="cente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Ориентировочное время</w:t>
            </w:r>
            <w:r>
              <w:rPr>
                <w:color w:val="000000"/>
                <w:sz w:val="24"/>
              </w:rPr>
            </w:r>
            <w:r>
              <w:rPr>
                <w:color w:val="000000"/>
                <w:sz w:val="24"/>
              </w:rPr>
            </w:r>
          </w:p>
          <w:p>
            <w:pPr>
              <w:ind w:right="285"/>
              <w:jc w:val="cente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проведения</w:t>
            </w:r>
            <w:r>
              <w:rPr>
                <w:color w:val="000000"/>
                <w:sz w:val="24"/>
              </w:rPr>
            </w:r>
            <w:r>
              <w:rPr>
                <w:color w:val="000000"/>
                <w:sz w:val="24"/>
              </w:rPr>
            </w:r>
          </w:p>
        </w:tc>
        <w:tc>
          <w:tcPr>
            <w:tcW w:w="2835"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Ответственные</w:t>
            </w:r>
            <w:r>
              <w:rPr>
                <w:color w:val="000000"/>
                <w:sz w:val="24"/>
              </w:rPr>
            </w:r>
            <w:r>
              <w:rPr>
                <w:color w:val="000000"/>
                <w:sz w:val="24"/>
              </w:rPr>
            </w:r>
          </w:p>
        </w:tc>
      </w:tr>
      <w:tr>
        <w:trPr>
          <w:cantSplit/>
          <w:trHeight w:val="551"/>
          <w:tblHeader/>
        </w:trPr>
        <w:tc>
          <w:tcPr>
            <w:tcW w:w="3850"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Торжественная линейка</w:t>
            </w:r>
            <w:r>
              <w:rPr>
                <w:color w:val="000000"/>
                <w:sz w:val="24"/>
              </w:rPr>
            </w:r>
            <w:r>
              <w:rPr>
                <w:color w:val="000000"/>
                <w:sz w:val="24"/>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«Здравству, школа!»</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          1.09.2021</w:t>
            </w:r>
            <w:r>
              <w:rPr>
                <w:color w:val="000000"/>
                <w:sz w:val="24"/>
              </w:rPr>
            </w:r>
            <w:r>
              <w:rPr>
                <w:color w:val="000000"/>
                <w:sz w:val="24"/>
              </w:rPr>
            </w:r>
          </w:p>
        </w:tc>
        <w:tc>
          <w:tcPr>
            <w:tcW w:w="2835"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Заместитель директора по</w:t>
            </w:r>
            <w:r>
              <w:rPr>
                <w:color w:val="000000"/>
                <w:sz w:val="24"/>
              </w:rPr>
            </w:r>
            <w:r>
              <w:rPr>
                <w:color w:val="000000"/>
                <w:sz w:val="24"/>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ВР</w:t>
            </w:r>
            <w:r>
              <w:rPr>
                <w:color w:val="000000"/>
                <w:sz w:val="24"/>
              </w:rPr>
            </w:r>
            <w:r>
              <w:rPr>
                <w:color w:val="000000"/>
                <w:sz w:val="24"/>
              </w:rPr>
            </w:r>
          </w:p>
        </w:tc>
      </w:tr>
      <w:tr>
        <w:trPr>
          <w:cantSplit/>
          <w:trHeight w:val="2207"/>
          <w:tblHeader/>
        </w:trPr>
        <w:tc>
          <w:tcPr>
            <w:tcW w:w="3850" w:type="dxa"/>
            <w:textDirection w:val="lrTb"/>
            <w:noWrap w:val="false"/>
          </w:tcPr>
          <w:p>
            <w:pPr>
              <w:ind w:right="379"/>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Мероприятия «Школы безопасности»(по профилактике ДДТТ, пожарной безопасности, экстремизма, терроризма, разработка схемы-маршрута</w:t>
            </w:r>
            <w:r>
              <w:rPr>
                <w:color w:val="000000"/>
                <w:sz w:val="24"/>
                <w:lang w:val="ru-RU"/>
              </w:rPr>
            </w:r>
            <w:r>
              <w:rPr>
                <w:color w:val="000000"/>
                <w:sz w:val="24"/>
                <w:lang w:val="ru-RU"/>
              </w:rPr>
            </w:r>
          </w:p>
          <w:p>
            <w:pPr>
              <w:ind w:right="918"/>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«Дом-школа-дом», учебно- тренировочная эвакуация учащихся из здания)</w:t>
            </w:r>
            <w:r>
              <w:rPr>
                <w:color w:val="000000"/>
                <w:sz w:val="24"/>
                <w:lang w:val="ru-RU"/>
              </w:rPr>
            </w:r>
            <w:r>
              <w:rPr>
                <w:color w:val="000000"/>
                <w:sz w:val="24"/>
                <w:lang w:val="ru-RU"/>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           сентябрь</w:t>
            </w:r>
            <w:r>
              <w:rPr>
                <w:color w:val="000000"/>
                <w:sz w:val="24"/>
              </w:rPr>
            </w:r>
            <w:r>
              <w:rPr>
                <w:color w:val="000000"/>
                <w:sz w:val="24"/>
              </w:rPr>
            </w:r>
          </w:p>
        </w:tc>
        <w:tc>
          <w:tcPr>
            <w:tcW w:w="2835" w:type="dxa"/>
            <w:textDirection w:val="lrTb"/>
            <w:noWrap w:val="false"/>
          </w:tcPr>
          <w:p>
            <w:pPr>
              <w:ind w:right="125"/>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Заместитель директора по ВР, классные руководители</w:t>
            </w:r>
            <w:r>
              <w:rPr>
                <w:color w:val="000000"/>
                <w:sz w:val="24"/>
                <w:lang w:val="ru-RU"/>
              </w:rPr>
            </w:r>
            <w:r>
              <w:rPr>
                <w:color w:val="000000"/>
                <w:sz w:val="24"/>
                <w:lang w:val="ru-RU"/>
              </w:rPr>
            </w:r>
          </w:p>
        </w:tc>
      </w:tr>
      <w:tr>
        <w:trPr>
          <w:cantSplit/>
          <w:trHeight w:val="827"/>
          <w:tblHeader/>
        </w:trPr>
        <w:tc>
          <w:tcPr>
            <w:tcW w:w="3850" w:type="dxa"/>
            <w:textDirection w:val="lrTb"/>
            <w:noWrap w:val="false"/>
          </w:tcPr>
          <w:p>
            <w:pPr>
              <w:ind w:right="633"/>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День солидарности в борьбе с терроризмом</w:t>
            </w:r>
            <w:r>
              <w:rPr>
                <w:color w:val="000000"/>
                <w:sz w:val="24"/>
                <w:lang w:val="ru-RU"/>
              </w:rPr>
            </w:r>
            <w:r>
              <w:rPr>
                <w:color w:val="000000"/>
                <w:sz w:val="24"/>
                <w:lang w:val="ru-RU"/>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Акция «Беслан .мы помним!»</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03.09.2021</w:t>
            </w:r>
            <w:r>
              <w:rPr>
                <w:color w:val="000000"/>
                <w:sz w:val="24"/>
              </w:rPr>
            </w:r>
            <w:r>
              <w:rPr>
                <w:color w:val="000000"/>
                <w:sz w:val="24"/>
              </w:rPr>
            </w:r>
          </w:p>
        </w:tc>
        <w:tc>
          <w:tcPr>
            <w:tcW w:w="2835" w:type="dxa"/>
            <w:textDirection w:val="lrTb"/>
            <w:noWrap w:val="false"/>
          </w:tcPr>
          <w:p>
            <w:pPr>
              <w:ind w:right="125"/>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Заместитель директора по ВР</w:t>
            </w:r>
            <w:r>
              <w:rPr>
                <w:color w:val="000000"/>
                <w:sz w:val="24"/>
              </w:rPr>
            </w:r>
            <w:r>
              <w:rPr>
                <w:color w:val="000000"/>
                <w:sz w:val="24"/>
              </w:rPr>
            </w:r>
          </w:p>
        </w:tc>
      </w:tr>
      <w:tr>
        <w:trPr>
          <w:cantSplit/>
          <w:trHeight w:val="551"/>
          <w:tblHeader/>
        </w:trPr>
        <w:tc>
          <w:tcPr>
            <w:tcW w:w="3850" w:type="dxa"/>
            <w:textDirection w:val="lrTb"/>
            <w:noWrap w:val="false"/>
          </w:tcPr>
          <w:p>
            <w:pPr>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Открытие школьной спартакиады.</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Осенний кросс</w:t>
            </w:r>
            <w:r>
              <w:rPr>
                <w:color w:val="000000"/>
                <w:sz w:val="24"/>
                <w:lang w:val="ru-RU"/>
              </w:rPr>
            </w:r>
            <w:r>
              <w:rPr>
                <w:color w:val="000000"/>
                <w:sz w:val="24"/>
                <w:lang w:val="ru-RU"/>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            сентябрь</w:t>
            </w:r>
            <w:r>
              <w:rPr>
                <w:color w:val="000000"/>
                <w:sz w:val="24"/>
              </w:rPr>
            </w:r>
            <w:r>
              <w:rPr>
                <w:color w:val="000000"/>
                <w:sz w:val="24"/>
              </w:rPr>
            </w:r>
          </w:p>
        </w:tc>
        <w:tc>
          <w:tcPr>
            <w:tcW w:w="2835"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Учителя физкультуры</w:t>
            </w:r>
            <w:r>
              <w:rPr>
                <w:color w:val="000000"/>
                <w:sz w:val="24"/>
              </w:rPr>
            </w:r>
            <w:r>
              <w:rPr>
                <w:color w:val="000000"/>
                <w:sz w:val="24"/>
              </w:rPr>
            </w:r>
          </w:p>
        </w:tc>
      </w:tr>
      <w:tr>
        <w:trPr>
          <w:cantSplit/>
          <w:trHeight w:val="829"/>
          <w:tblHeader/>
        </w:trPr>
        <w:tc>
          <w:tcPr>
            <w:tcW w:w="3850" w:type="dxa"/>
            <w:textDirection w:val="lrTb"/>
            <w:noWrap w:val="false"/>
          </w:tcPr>
          <w:p>
            <w:pPr>
              <w:spacing w:line="269"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Мероприятие к международному</w:t>
            </w:r>
            <w:r>
              <w:rPr>
                <w:color w:val="000000"/>
                <w:sz w:val="24"/>
                <w:lang w:val="ru-RU"/>
              </w:rPr>
            </w:r>
            <w:r>
              <w:rPr>
                <w:color w:val="000000"/>
                <w:sz w:val="24"/>
                <w:lang w:val="ru-RU"/>
              </w:rPr>
            </w:r>
          </w:p>
          <w:p>
            <w:pPr>
              <w:ind w:right="379"/>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Дню распространения грамотности</w:t>
            </w:r>
            <w:r>
              <w:rPr>
                <w:color w:val="000000"/>
                <w:sz w:val="24"/>
                <w:lang w:val="ru-RU"/>
              </w:rPr>
            </w:r>
            <w:r>
              <w:rPr>
                <w:color w:val="000000"/>
                <w:sz w:val="24"/>
                <w:lang w:val="ru-RU"/>
              </w:rPr>
            </w:r>
          </w:p>
        </w:tc>
        <w:tc>
          <w:tcPr>
            <w:tcW w:w="1191" w:type="dxa"/>
            <w:textDirection w:val="lrTb"/>
            <w:noWrap w:val="false"/>
          </w:tcPr>
          <w:p>
            <w:pPr>
              <w:ind w:right="184"/>
              <w:jc w:val="cente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08.09.2021</w:t>
            </w:r>
            <w:r>
              <w:rPr>
                <w:color w:val="000000"/>
                <w:sz w:val="24"/>
              </w:rPr>
            </w:r>
            <w:r>
              <w:rPr>
                <w:color w:val="000000"/>
                <w:sz w:val="24"/>
              </w:rPr>
            </w:r>
          </w:p>
        </w:tc>
        <w:tc>
          <w:tcPr>
            <w:tcW w:w="2835" w:type="dxa"/>
            <w:textDirection w:val="lrTb"/>
            <w:noWrap w:val="false"/>
          </w:tcPr>
          <w:p>
            <w:pPr>
              <w:ind w:right="156"/>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Учителя русского языка и литературы</w:t>
            </w:r>
            <w:r>
              <w:rPr>
                <w:color w:val="000000"/>
                <w:sz w:val="24"/>
                <w:lang w:val="ru-RU"/>
              </w:rPr>
            </w:r>
            <w:r>
              <w:rPr>
                <w:color w:val="000000"/>
                <w:sz w:val="24"/>
                <w:lang w:val="ru-RU"/>
              </w:rPr>
            </w:r>
          </w:p>
        </w:tc>
      </w:tr>
      <w:tr>
        <w:trPr>
          <w:cantSplit/>
          <w:trHeight w:val="1931"/>
          <w:tblHeader/>
        </w:trPr>
        <w:tc>
          <w:tcPr>
            <w:tcW w:w="3850" w:type="dxa"/>
            <w:textDirection w:val="lrTb"/>
            <w:noWrap w:val="false"/>
          </w:tcPr>
          <w:p>
            <w:pPr>
              <w:ind w:right="104"/>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игры, беседы и т.п.)</w:t>
            </w:r>
            <w:r>
              <w:rPr>
                <w:color w:val="000000"/>
                <w:sz w:val="24"/>
                <w:lang w:val="ru-RU"/>
              </w:rPr>
            </w:r>
            <w:r>
              <w:rPr>
                <w:color w:val="000000"/>
                <w:sz w:val="24"/>
                <w:lang w:val="ru-RU"/>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октябрь</w:t>
            </w:r>
            <w:r>
              <w:rPr>
                <w:color w:val="000000"/>
                <w:sz w:val="24"/>
              </w:rPr>
            </w:r>
            <w:r>
              <w:rPr>
                <w:color w:val="000000"/>
                <w:sz w:val="24"/>
              </w:rPr>
            </w:r>
          </w:p>
        </w:tc>
        <w:tc>
          <w:tcPr>
            <w:tcW w:w="2835" w:type="dxa"/>
            <w:textDirection w:val="lrTb"/>
            <w:noWrap w:val="false"/>
          </w:tcPr>
          <w:p>
            <w:pPr>
              <w:ind w:right="125"/>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Заместитель директора по ВР, классные руководители, </w:t>
            </w:r>
            <w:r>
              <w:rPr>
                <w:rFonts w:ascii="Times New Roman" w:hAnsi="Times New Roman" w:eastAsia="Times New Roman"/>
                <w:color w:val="000000"/>
                <w:sz w:val="24"/>
                <w:szCs w:val="24"/>
                <w:lang w:val="ru-RU"/>
              </w:rPr>
              <w:t xml:space="preserve">психолог</w:t>
            </w:r>
            <w:r>
              <w:rPr>
                <w:color w:val="000000"/>
                <w:sz w:val="24"/>
                <w:lang w:val="ru-RU"/>
              </w:rPr>
            </w:r>
            <w:r>
              <w:rPr>
                <w:color w:val="000000"/>
                <w:sz w:val="24"/>
                <w:lang w:val="ru-RU"/>
              </w:rPr>
            </w:r>
          </w:p>
        </w:tc>
      </w:tr>
      <w:tr>
        <w:trPr>
          <w:cantSplit/>
          <w:trHeight w:val="1655"/>
          <w:tblHeader/>
        </w:trPr>
        <w:tc>
          <w:tcPr>
            <w:tcW w:w="3850" w:type="dxa"/>
            <w:textDirection w:val="lrTb"/>
            <w:noWrap w:val="false"/>
          </w:tcPr>
          <w:p>
            <w:pPr>
              <w:ind w:right="129"/>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День учителя в школе: акция по поздравлению учителей, концертная программа.</w:t>
            </w:r>
            <w:r>
              <w:rPr>
                <w:color w:val="000000"/>
                <w:sz w:val="24"/>
                <w:lang w:val="ru-RU"/>
              </w:rPr>
            </w:r>
            <w:r>
              <w:rPr>
                <w:color w:val="000000"/>
                <w:sz w:val="24"/>
                <w:lang w:val="ru-RU"/>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октябрь</w:t>
            </w:r>
            <w:r>
              <w:rPr>
                <w:color w:val="000000"/>
                <w:sz w:val="24"/>
              </w:rPr>
            </w:r>
            <w:r>
              <w:rPr>
                <w:color w:val="000000"/>
                <w:sz w:val="24"/>
              </w:rPr>
            </w:r>
          </w:p>
        </w:tc>
        <w:tc>
          <w:tcPr>
            <w:tcW w:w="2835" w:type="dxa"/>
            <w:textDirection w:val="lrTb"/>
            <w:noWrap w:val="false"/>
          </w:tcPr>
          <w:p>
            <w:pPr>
              <w:ind w:right="125"/>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Заместитель директора по ВР </w:t>
            </w:r>
            <w:r>
              <w:rPr>
                <w:color w:val="000000"/>
                <w:sz w:val="24"/>
              </w:rPr>
            </w:r>
            <w:r>
              <w:rPr>
                <w:color w:val="000000"/>
                <w:sz w:val="24"/>
              </w:rPr>
            </w:r>
          </w:p>
        </w:tc>
      </w:tr>
      <w:tr>
        <w:trPr>
          <w:cantSplit/>
          <w:trHeight w:val="827"/>
          <w:tblHeader/>
        </w:trPr>
        <w:tc>
          <w:tcPr>
            <w:tcW w:w="3850" w:type="dxa"/>
            <w:textDirection w:val="lrTb"/>
            <w:noWrap w:val="false"/>
          </w:tcPr>
          <w:p>
            <w:pPr>
              <w:ind w:right="453"/>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Акция «Друзья наши меньшие» Всемирный день защиты</w:t>
            </w:r>
            <w:r>
              <w:rPr>
                <w:color w:val="000000"/>
                <w:sz w:val="24"/>
                <w:lang w:val="ru-RU"/>
              </w:rPr>
            </w:r>
            <w:r>
              <w:rPr>
                <w:color w:val="000000"/>
                <w:sz w:val="24"/>
                <w:lang w:val="ru-RU"/>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животных</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октябрь</w:t>
            </w:r>
            <w:r>
              <w:rPr>
                <w:color w:val="000000"/>
                <w:sz w:val="24"/>
              </w:rPr>
            </w:r>
            <w:r>
              <w:rPr>
                <w:color w:val="000000"/>
                <w:sz w:val="24"/>
              </w:rPr>
            </w:r>
          </w:p>
        </w:tc>
        <w:tc>
          <w:tcPr>
            <w:tcW w:w="2835"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Заместитель директора по ВР</w:t>
            </w:r>
            <w:r>
              <w:rPr>
                <w:color w:val="000000"/>
                <w:sz w:val="24"/>
              </w:rPr>
            </w:r>
            <w:r>
              <w:rPr>
                <w:color w:val="000000"/>
                <w:sz w:val="24"/>
              </w:rPr>
            </w:r>
          </w:p>
        </w:tc>
      </w:tr>
      <w:tr>
        <w:trPr>
          <w:cantSplit/>
          <w:trHeight w:val="1103"/>
          <w:tblHeader/>
        </w:trPr>
        <w:tc>
          <w:tcPr>
            <w:tcW w:w="3850" w:type="dxa"/>
            <w:textDirection w:val="lrTb"/>
            <w:noWrap w:val="false"/>
          </w:tcPr>
          <w:p>
            <w:pPr>
              <w:ind w:right="511"/>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«Золотая осень»: Фотоконкурс. </w:t>
            </w:r>
            <w:r>
              <w:rPr>
                <w:color w:val="000000"/>
                <w:sz w:val="24"/>
              </w:rPr>
            </w:r>
            <w:r>
              <w:rPr>
                <w:color w:val="000000"/>
                <w:sz w:val="24"/>
              </w:rPr>
            </w:r>
          </w:p>
          <w:p>
            <w:pPr>
              <w:ind w:right="252"/>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color w:val="000000"/>
                <w:sz w:val="24"/>
              </w:rPr>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октябрь</w:t>
            </w:r>
            <w:r>
              <w:rPr>
                <w:color w:val="000000"/>
                <w:sz w:val="24"/>
              </w:rPr>
            </w:r>
            <w:r>
              <w:rPr>
                <w:color w:val="000000"/>
                <w:sz w:val="24"/>
              </w:rPr>
            </w:r>
          </w:p>
        </w:tc>
        <w:tc>
          <w:tcPr>
            <w:tcW w:w="2835"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Заместитель директора по ВР</w:t>
            </w:r>
            <w:r>
              <w:rPr>
                <w:color w:val="000000"/>
                <w:sz w:val="24"/>
              </w:rPr>
            </w:r>
            <w:r>
              <w:rPr>
                <w:color w:val="000000"/>
                <w:sz w:val="24"/>
              </w:rPr>
            </w:r>
          </w:p>
        </w:tc>
      </w:tr>
      <w:tr>
        <w:trPr>
          <w:cantSplit/>
          <w:trHeight w:val="551"/>
          <w:tblHeader/>
        </w:trPr>
        <w:tc>
          <w:tcPr>
            <w:tcW w:w="3850" w:type="dxa"/>
            <w:textDirection w:val="lrTb"/>
            <w:noWrap w:val="false"/>
          </w:tcPr>
          <w:p>
            <w:pPr>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Всероссийский урок «Экология и</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энергосбережение»</w:t>
            </w:r>
            <w:r>
              <w:rPr>
                <w:color w:val="000000"/>
                <w:sz w:val="24"/>
                <w:lang w:val="ru-RU"/>
              </w:rPr>
            </w:r>
            <w:r>
              <w:rPr>
                <w:color w:val="000000"/>
                <w:sz w:val="24"/>
                <w:lang w:val="ru-RU"/>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октябрь</w:t>
            </w:r>
            <w:r>
              <w:rPr>
                <w:color w:val="000000"/>
                <w:sz w:val="24"/>
              </w:rPr>
            </w:r>
            <w:r>
              <w:rPr>
                <w:color w:val="000000"/>
                <w:sz w:val="24"/>
              </w:rPr>
            </w:r>
          </w:p>
        </w:tc>
        <w:tc>
          <w:tcPr>
            <w:tcW w:w="2835"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Учитель биологии</w:t>
            </w:r>
            <w:r>
              <w:rPr>
                <w:color w:val="000000"/>
                <w:sz w:val="24"/>
              </w:rPr>
            </w:r>
            <w:r>
              <w:rPr>
                <w:color w:val="000000"/>
                <w:sz w:val="24"/>
              </w:rPr>
            </w:r>
          </w:p>
        </w:tc>
      </w:tr>
      <w:tr>
        <w:trPr>
          <w:cantSplit/>
          <w:trHeight w:val="553"/>
          <w:tblHeader/>
        </w:trPr>
        <w:tc>
          <w:tcPr>
            <w:tcW w:w="3850" w:type="dxa"/>
            <w:textDirection w:val="lrTb"/>
            <w:noWrap w:val="false"/>
          </w:tcPr>
          <w:p>
            <w:pP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День интернета</w:t>
            </w:r>
            <w:r>
              <w:rPr>
                <w:color w:val="000000"/>
                <w:sz w:val="24"/>
              </w:rPr>
            </w:r>
            <w:r>
              <w:rPr>
                <w:color w:val="000000"/>
                <w:sz w:val="24"/>
              </w:rPr>
            </w:r>
          </w:p>
        </w:tc>
        <w:tc>
          <w:tcPr>
            <w:tcW w:w="1191" w:type="dxa"/>
            <w:textDirection w:val="lrTb"/>
            <w:noWrap w:val="false"/>
          </w:tcPr>
          <w:p>
            <w:pPr>
              <w:ind w:right="184"/>
              <w:jc w:val="cente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октябрь</w:t>
            </w:r>
            <w:r>
              <w:rPr>
                <w:color w:val="000000"/>
                <w:sz w:val="24"/>
              </w:rPr>
            </w:r>
            <w:r>
              <w:rPr>
                <w:color w:val="000000"/>
                <w:sz w:val="24"/>
              </w:rPr>
            </w:r>
          </w:p>
        </w:tc>
        <w:tc>
          <w:tcPr>
            <w:tcW w:w="2835" w:type="dxa"/>
            <w:textDirection w:val="lrTb"/>
            <w:noWrap w:val="false"/>
          </w:tcPr>
          <w:p>
            <w:pP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Учитель информатики,</w:t>
            </w:r>
            <w:r>
              <w:rPr>
                <w:color w:val="000000"/>
                <w:sz w:val="24"/>
              </w:rPr>
            </w:r>
            <w:r>
              <w:rPr>
                <w:color w:val="000000"/>
                <w:sz w:val="24"/>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color w:val="000000"/>
                <w:sz w:val="24"/>
              </w:rPr>
            </w:r>
            <w:r>
              <w:rPr>
                <w:color w:val="000000"/>
                <w:sz w:val="24"/>
              </w:rPr>
            </w:r>
            <w:r>
              <w:rPr>
                <w:color w:val="000000"/>
                <w:sz w:val="24"/>
              </w:rPr>
            </w:r>
          </w:p>
        </w:tc>
      </w:tr>
      <w:tr>
        <w:trPr>
          <w:cantSplit/>
          <w:trHeight w:val="3035"/>
          <w:tblHeader/>
        </w:trPr>
        <w:tc>
          <w:tcPr>
            <w:tcW w:w="3850" w:type="dxa"/>
            <w:textDirection w:val="lrTb"/>
            <w:noWrap w:val="false"/>
          </w:tcPr>
          <w:p>
            <w:pPr>
              <w:ind w:right="205"/>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Кампания «Будь с нами» - проведение ряда мероприятий приуроченных к государственным и национальным праздникам РФ, памятным датам (День народного единства,День словаря, День неизвестного солдата, День героев отечества, День конституции РФ).</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color w:val="000000"/>
                <w:sz w:val="24"/>
                <w:lang w:val="ru-RU"/>
              </w:rPr>
            </w:r>
            <w:r>
              <w:rPr>
                <w:color w:val="000000"/>
                <w:sz w:val="24"/>
                <w:lang w:val="ru-RU"/>
              </w:rPr>
            </w:r>
            <w:r>
              <w:rPr>
                <w:color w:val="000000"/>
                <w:sz w:val="24"/>
                <w:lang w:val="ru-RU"/>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ноябрь-</w:t>
            </w:r>
            <w:r>
              <w:rPr>
                <w:color w:val="000000"/>
                <w:sz w:val="24"/>
              </w:rPr>
            </w:r>
            <w:r>
              <w:rPr>
                <w:color w:val="000000"/>
                <w:sz w:val="24"/>
              </w:rPr>
            </w:r>
          </w:p>
          <w:p>
            <w:pPr>
              <w:jc w:val="cente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декабрь</w:t>
            </w:r>
            <w:r>
              <w:rPr>
                <w:color w:val="000000"/>
                <w:sz w:val="24"/>
              </w:rPr>
            </w:r>
            <w:r>
              <w:rPr>
                <w:color w:val="000000"/>
                <w:sz w:val="24"/>
              </w:rPr>
            </w:r>
          </w:p>
        </w:tc>
        <w:tc>
          <w:tcPr>
            <w:tcW w:w="2835" w:type="dxa"/>
            <w:textDirection w:val="lrTb"/>
            <w:noWrap w:val="false"/>
          </w:tcPr>
          <w:p>
            <w:pPr>
              <w:ind w:right="125"/>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Заместитель директора по ВР, классные руководители</w:t>
            </w:r>
            <w:r>
              <w:rPr>
                <w:color w:val="000000"/>
                <w:sz w:val="24"/>
                <w:lang w:val="ru-RU"/>
              </w:rPr>
            </w:r>
            <w:r>
              <w:rPr>
                <w:color w:val="000000"/>
                <w:sz w:val="24"/>
                <w:lang w:val="ru-RU"/>
              </w:rPr>
            </w:r>
          </w:p>
        </w:tc>
      </w:tr>
      <w:tr>
        <w:trPr>
          <w:cantSplit/>
          <w:trHeight w:val="1103"/>
          <w:tblHeader/>
        </w:trPr>
        <w:tc>
          <w:tcPr>
            <w:tcW w:w="3850" w:type="dxa"/>
            <w:textDirection w:val="lrTb"/>
            <w:noWrap w:val="false"/>
          </w:tcPr>
          <w:p>
            <w:pPr>
              <w:ind w:right="331"/>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Выставка рисунков, фотографий, акция по поздравлению мама с Днем матери, праздничный</w:t>
            </w:r>
            <w:r>
              <w:rPr>
                <w:color w:val="000000"/>
                <w:sz w:val="24"/>
                <w:lang w:val="ru-RU"/>
              </w:rPr>
            </w:r>
            <w:r>
              <w:rPr>
                <w:color w:val="000000"/>
                <w:sz w:val="24"/>
                <w:lang w:val="ru-RU"/>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концерт</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ноябрь</w:t>
            </w:r>
            <w:r>
              <w:rPr>
                <w:color w:val="000000"/>
                <w:sz w:val="24"/>
              </w:rPr>
            </w:r>
            <w:r>
              <w:rPr>
                <w:color w:val="000000"/>
                <w:sz w:val="24"/>
              </w:rPr>
            </w:r>
          </w:p>
        </w:tc>
        <w:tc>
          <w:tcPr>
            <w:tcW w:w="2835" w:type="dxa"/>
            <w:textDirection w:val="lrTb"/>
            <w:noWrap w:val="false"/>
          </w:tcPr>
          <w:p>
            <w:pPr>
              <w:ind w:right="125"/>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Заместитель директора по ВР, классные руководители</w:t>
            </w:r>
            <w:r>
              <w:rPr>
                <w:color w:val="000000"/>
                <w:sz w:val="24"/>
                <w:lang w:val="ru-RU"/>
              </w:rPr>
            </w:r>
            <w:r>
              <w:rPr>
                <w:color w:val="000000"/>
                <w:sz w:val="24"/>
                <w:lang w:val="ru-RU"/>
              </w:rPr>
            </w:r>
          </w:p>
        </w:tc>
      </w:tr>
      <w:tr>
        <w:trPr>
          <w:cantSplit/>
          <w:trHeight w:val="827"/>
          <w:tblHeader/>
        </w:trPr>
        <w:tc>
          <w:tcPr>
            <w:tcW w:w="3850" w:type="dxa"/>
            <w:textDirection w:val="lrTb"/>
            <w:noWrap w:val="false"/>
          </w:tcPr>
          <w:p>
            <w:pPr>
              <w:ind w:right="299"/>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«Смотри на меня как на равного» круглый стол к международному</w:t>
            </w:r>
            <w:r>
              <w:rPr>
                <w:color w:val="000000"/>
                <w:sz w:val="24"/>
                <w:lang w:val="ru-RU"/>
              </w:rPr>
            </w:r>
            <w:r>
              <w:rPr>
                <w:color w:val="000000"/>
                <w:sz w:val="24"/>
                <w:lang w:val="ru-RU"/>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дню инвалидов</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декабрь</w:t>
            </w:r>
            <w:r>
              <w:rPr>
                <w:color w:val="000000"/>
                <w:sz w:val="24"/>
              </w:rPr>
            </w:r>
            <w:r>
              <w:rPr>
                <w:color w:val="000000"/>
                <w:sz w:val="24"/>
              </w:rPr>
            </w:r>
          </w:p>
        </w:tc>
        <w:tc>
          <w:tcPr>
            <w:tcW w:w="2835" w:type="dxa"/>
            <w:textDirection w:val="lrTb"/>
            <w:noWrap w:val="false"/>
          </w:tcPr>
          <w:p>
            <w:pPr>
              <w:ind w:right="125"/>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Заместитель директора по ВР</w:t>
            </w:r>
            <w:r>
              <w:rPr>
                <w:color w:val="000000"/>
                <w:sz w:val="24"/>
              </w:rPr>
            </w:r>
            <w:r>
              <w:rPr>
                <w:color w:val="000000"/>
                <w:sz w:val="24"/>
              </w:rPr>
            </w:r>
          </w:p>
        </w:tc>
      </w:tr>
      <w:tr>
        <w:trPr>
          <w:cantSplit/>
          <w:trHeight w:val="1103"/>
          <w:tblHeader/>
        </w:trPr>
        <w:tc>
          <w:tcPr>
            <w:tcW w:w="3850" w:type="dxa"/>
            <w:textDirection w:val="lrTb"/>
            <w:noWrap w:val="false"/>
          </w:tcPr>
          <w:p>
            <w:pPr>
              <w:ind w:right="524"/>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Новый год в школе: украшение кабинетов, оформление окон, конкурс плакатов, поделок,</w:t>
            </w:r>
            <w:r>
              <w:rPr>
                <w:color w:val="000000"/>
                <w:sz w:val="24"/>
                <w:lang w:val="ru-RU"/>
              </w:rPr>
            </w:r>
            <w:r>
              <w:rPr>
                <w:color w:val="000000"/>
                <w:sz w:val="24"/>
                <w:lang w:val="ru-RU"/>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праздничная программа.</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декабрь</w:t>
            </w:r>
            <w:r>
              <w:rPr>
                <w:color w:val="000000"/>
                <w:sz w:val="24"/>
              </w:rPr>
            </w:r>
            <w:r>
              <w:rPr>
                <w:color w:val="000000"/>
                <w:sz w:val="24"/>
              </w:rPr>
            </w:r>
          </w:p>
        </w:tc>
        <w:tc>
          <w:tcPr>
            <w:tcW w:w="2835" w:type="dxa"/>
            <w:textDirection w:val="lrTb"/>
            <w:noWrap w:val="false"/>
          </w:tcPr>
          <w:p>
            <w:pPr>
              <w:ind w:right="125"/>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Заместитель директора по ВР, классные руководители</w:t>
            </w:r>
            <w:r>
              <w:rPr>
                <w:color w:val="000000"/>
                <w:sz w:val="24"/>
                <w:lang w:val="ru-RU"/>
              </w:rPr>
            </w:r>
            <w:r>
              <w:rPr>
                <w:color w:val="000000"/>
                <w:sz w:val="24"/>
                <w:lang w:val="ru-RU"/>
              </w:rPr>
            </w:r>
          </w:p>
        </w:tc>
      </w:tr>
      <w:tr>
        <w:trPr>
          <w:cantSplit/>
          <w:trHeight w:val="553"/>
          <w:tblHeader/>
        </w:trPr>
        <w:tc>
          <w:tcPr>
            <w:tcW w:w="3850" w:type="dxa"/>
            <w:textDirection w:val="lrTb"/>
            <w:noWrap w:val="false"/>
          </w:tcPr>
          <w:p>
            <w:pP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Час памяти «Блокада Ленинграда»</w:t>
            </w:r>
            <w:r>
              <w:rPr>
                <w:color w:val="000000"/>
                <w:sz w:val="24"/>
              </w:rPr>
            </w:r>
            <w:r>
              <w:rPr>
                <w:color w:val="000000"/>
                <w:sz w:val="24"/>
              </w:rPr>
            </w:r>
          </w:p>
        </w:tc>
        <w:tc>
          <w:tcPr>
            <w:tcW w:w="1191" w:type="dxa"/>
            <w:textDirection w:val="lrTb"/>
            <w:noWrap w:val="false"/>
          </w:tcPr>
          <w:p>
            <w:pPr>
              <w:ind w:right="184"/>
              <w:jc w:val="cente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январь</w:t>
            </w:r>
            <w:r>
              <w:rPr>
                <w:color w:val="000000"/>
                <w:sz w:val="24"/>
              </w:rPr>
            </w:r>
            <w:r>
              <w:rPr>
                <w:color w:val="000000"/>
                <w:sz w:val="24"/>
              </w:rPr>
            </w:r>
          </w:p>
        </w:tc>
        <w:tc>
          <w:tcPr>
            <w:tcW w:w="2835" w:type="dxa"/>
            <w:textDirection w:val="lrTb"/>
            <w:noWrap w:val="false"/>
          </w:tcPr>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275"/>
          <w:tblHeader/>
        </w:trPr>
        <w:tc>
          <w:tcPr>
            <w:tcW w:w="3850"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Лыжный марафон</w:t>
            </w:r>
            <w:r>
              <w:rPr>
                <w:color w:val="000000"/>
                <w:sz w:val="24"/>
              </w:rPr>
            </w:r>
            <w:r>
              <w:rPr>
                <w:color w:val="000000"/>
                <w:sz w:val="24"/>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январь</w:t>
            </w:r>
            <w:r>
              <w:rPr>
                <w:color w:val="000000"/>
                <w:sz w:val="24"/>
              </w:rPr>
            </w:r>
            <w:r>
              <w:rPr>
                <w:color w:val="000000"/>
                <w:sz w:val="24"/>
              </w:rPr>
            </w:r>
          </w:p>
        </w:tc>
        <w:tc>
          <w:tcPr>
            <w:tcW w:w="2835"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Учитель физкультуры</w:t>
            </w:r>
            <w:r>
              <w:rPr>
                <w:color w:val="000000"/>
                <w:sz w:val="24"/>
              </w:rPr>
            </w:r>
            <w:r>
              <w:rPr>
                <w:color w:val="000000"/>
                <w:sz w:val="24"/>
              </w:rPr>
            </w:r>
          </w:p>
        </w:tc>
      </w:tr>
      <w:tr>
        <w:trPr>
          <w:cantSplit/>
          <w:trHeight w:val="827"/>
          <w:tblHeader/>
        </w:trPr>
        <w:tc>
          <w:tcPr>
            <w:tcW w:w="3850"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КТД «Масленица»</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март</w:t>
            </w:r>
            <w:r>
              <w:rPr>
                <w:color w:val="000000"/>
                <w:sz w:val="24"/>
              </w:rPr>
            </w:r>
            <w:r>
              <w:rPr>
                <w:color w:val="000000"/>
                <w:sz w:val="24"/>
              </w:rPr>
            </w:r>
          </w:p>
        </w:tc>
        <w:tc>
          <w:tcPr>
            <w:tcW w:w="2835" w:type="dxa"/>
            <w:textDirection w:val="lrTb"/>
            <w:noWrap w:val="false"/>
          </w:tcPr>
          <w:p>
            <w:pPr>
              <w:ind w:right="125"/>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Заместитель директора по ВР, </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классные руководители</w:t>
            </w:r>
            <w:r>
              <w:rPr>
                <w:color w:val="000000"/>
                <w:sz w:val="24"/>
                <w:lang w:val="ru-RU"/>
              </w:rPr>
            </w:r>
            <w:r>
              <w:rPr>
                <w:color w:val="000000"/>
                <w:sz w:val="24"/>
                <w:lang w:val="ru-RU"/>
              </w:rPr>
            </w:r>
          </w:p>
        </w:tc>
      </w:tr>
      <w:tr>
        <w:trPr>
          <w:cantSplit/>
          <w:trHeight w:val="1103"/>
          <w:tblHeader/>
        </w:trPr>
        <w:tc>
          <w:tcPr>
            <w:tcW w:w="3850" w:type="dxa"/>
            <w:textDirection w:val="lrTb"/>
            <w:noWrap w:val="false"/>
          </w:tcPr>
          <w:p>
            <w:pPr>
              <w:ind w:right="248"/>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8 Марта в школе:, выставка рисунков, акция по поздравлению</w:t>
            </w:r>
            <w:r>
              <w:rPr>
                <w:color w:val="000000"/>
                <w:sz w:val="24"/>
                <w:lang w:val="ru-RU"/>
              </w:rPr>
            </w:r>
            <w:r>
              <w:rPr>
                <w:color w:val="000000"/>
                <w:sz w:val="24"/>
                <w:lang w:val="ru-RU"/>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мам, бабушек, девочек. </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март</w:t>
            </w:r>
            <w:r>
              <w:rPr>
                <w:color w:val="000000"/>
                <w:sz w:val="24"/>
              </w:rPr>
            </w:r>
            <w:r>
              <w:rPr>
                <w:color w:val="000000"/>
                <w:sz w:val="24"/>
              </w:rPr>
            </w:r>
          </w:p>
        </w:tc>
        <w:tc>
          <w:tcPr>
            <w:tcW w:w="2835" w:type="dxa"/>
            <w:textDirection w:val="lrTb"/>
            <w:noWrap w:val="false"/>
          </w:tcPr>
          <w:p>
            <w:pPr>
              <w:ind w:right="125"/>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Заместитель директора по ВР, </w:t>
            </w:r>
            <w:r>
              <w:rPr>
                <w:color w:val="000000"/>
                <w:sz w:val="24"/>
                <w:lang w:val="ru-RU"/>
              </w:rPr>
            </w:r>
            <w:r>
              <w:rPr>
                <w:color w:val="000000"/>
                <w:sz w:val="24"/>
                <w:lang w:val="ru-RU"/>
              </w:rPr>
            </w:r>
          </w:p>
          <w:p>
            <w:pPr>
              <w:ind w:right="386"/>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классные руководители</w:t>
            </w:r>
            <w:r>
              <w:rPr>
                <w:color w:val="000000"/>
                <w:sz w:val="24"/>
                <w:lang w:val="ru-RU"/>
              </w:rPr>
            </w:r>
            <w:r>
              <w:rPr>
                <w:color w:val="000000"/>
                <w:sz w:val="24"/>
                <w:lang w:val="ru-RU"/>
              </w:rPr>
            </w:r>
          </w:p>
        </w:tc>
      </w:tr>
      <w:tr>
        <w:trPr>
          <w:cantSplit/>
          <w:trHeight w:val="1103"/>
          <w:tblHeader/>
        </w:trPr>
        <w:tc>
          <w:tcPr>
            <w:tcW w:w="3850" w:type="dxa"/>
            <w:textDirection w:val="lrTb"/>
            <w:noWrap w:val="false"/>
          </w:tcPr>
          <w:p>
            <w:pPr>
              <w:ind w:right="248"/>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«День самоуправления»</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март</w:t>
            </w:r>
            <w:r>
              <w:rPr>
                <w:color w:val="000000"/>
                <w:sz w:val="24"/>
              </w:rPr>
            </w:r>
            <w:r>
              <w:rPr>
                <w:color w:val="000000"/>
                <w:sz w:val="24"/>
              </w:rPr>
            </w:r>
          </w:p>
        </w:tc>
        <w:tc>
          <w:tcPr>
            <w:tcW w:w="2835" w:type="dxa"/>
            <w:textDirection w:val="lrTb"/>
            <w:noWrap w:val="false"/>
          </w:tcPr>
          <w:p>
            <w:pPr>
              <w:ind w:right="125"/>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Заместитель директора по ВР, </w:t>
            </w:r>
            <w:r>
              <w:rPr>
                <w:color w:val="000000"/>
                <w:sz w:val="24"/>
                <w:lang w:val="ru-RU"/>
              </w:rPr>
            </w:r>
            <w:r>
              <w:rPr>
                <w:color w:val="000000"/>
                <w:sz w:val="24"/>
                <w:lang w:val="ru-RU"/>
              </w:rPr>
            </w:r>
          </w:p>
          <w:p>
            <w:pPr>
              <w:ind w:right="125"/>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классные руководители</w:t>
            </w:r>
            <w:r>
              <w:rPr>
                <w:color w:val="000000"/>
                <w:sz w:val="24"/>
                <w:lang w:val="ru-RU"/>
              </w:rPr>
            </w:r>
            <w:r>
              <w:rPr>
                <w:color w:val="000000"/>
                <w:sz w:val="24"/>
                <w:lang w:val="ru-RU"/>
              </w:rPr>
            </w:r>
          </w:p>
        </w:tc>
      </w:tr>
      <w:tr>
        <w:trPr>
          <w:cantSplit/>
          <w:trHeight w:val="827"/>
          <w:tblHeader/>
        </w:trPr>
        <w:tc>
          <w:tcPr>
            <w:tcW w:w="3850"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Весенняя неделя добра</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апрель</w:t>
            </w:r>
            <w:r>
              <w:rPr>
                <w:color w:val="000000"/>
                <w:sz w:val="24"/>
              </w:rPr>
            </w:r>
            <w:r>
              <w:rPr>
                <w:color w:val="000000"/>
                <w:sz w:val="24"/>
              </w:rPr>
            </w:r>
          </w:p>
        </w:tc>
        <w:tc>
          <w:tcPr>
            <w:tcW w:w="2835" w:type="dxa"/>
            <w:textDirection w:val="lrTb"/>
            <w:noWrap w:val="false"/>
          </w:tcPr>
          <w:p>
            <w:pPr>
              <w:ind w:right="125"/>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Заместитель директора по ВР, </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классные руководители</w:t>
            </w:r>
            <w:r>
              <w:rPr>
                <w:color w:val="000000"/>
                <w:sz w:val="24"/>
                <w:lang w:val="ru-RU"/>
              </w:rPr>
            </w:r>
            <w:r>
              <w:rPr>
                <w:color w:val="000000"/>
                <w:sz w:val="24"/>
                <w:lang w:val="ru-RU"/>
              </w:rPr>
            </w:r>
          </w:p>
        </w:tc>
      </w:tr>
      <w:tr>
        <w:trPr>
          <w:cantSplit/>
          <w:trHeight w:val="551"/>
          <w:tblHeader/>
        </w:trPr>
        <w:tc>
          <w:tcPr>
            <w:tcW w:w="3850"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День космонавтики</w:t>
            </w:r>
            <w:r>
              <w:rPr>
                <w:color w:val="000000"/>
                <w:sz w:val="24"/>
              </w:rPr>
            </w:r>
            <w:r>
              <w:rPr>
                <w:color w:val="000000"/>
                <w:sz w:val="24"/>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color w:val="000000"/>
                <w:sz w:val="24"/>
              </w:rPr>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апрель</w:t>
            </w:r>
            <w:r>
              <w:rPr>
                <w:color w:val="000000"/>
                <w:sz w:val="24"/>
              </w:rPr>
            </w:r>
            <w:r>
              <w:rPr>
                <w:color w:val="000000"/>
                <w:sz w:val="24"/>
              </w:rPr>
            </w:r>
          </w:p>
        </w:tc>
        <w:tc>
          <w:tcPr>
            <w:tcW w:w="2835" w:type="dxa"/>
            <w:textDirection w:val="lrTb"/>
            <w:noWrap w:val="false"/>
          </w:tcPr>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836"/>
          <w:tblHeader/>
        </w:trPr>
        <w:tc>
          <w:tcPr>
            <w:tcW w:w="3850" w:type="dxa"/>
            <w:textDirection w:val="lrTb"/>
            <w:noWrap w:val="false"/>
          </w:tcPr>
          <w:p>
            <w:pPr>
              <w:spacing w:line="256"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1b1b1b"/>
                <w:sz w:val="24"/>
                <w:szCs w:val="24"/>
                <w:lang w:val="ru-RU"/>
              </w:rPr>
              <w:t xml:space="preserve">Мероприятия ко Дню Победы</w:t>
            </w:r>
            <w:r>
              <w:rPr>
                <w:color w:val="000000"/>
                <w:sz w:val="24"/>
                <w:lang w:val="ru-RU"/>
              </w:rPr>
            </w:r>
            <w:r>
              <w:rPr>
                <w:color w:val="000000"/>
                <w:sz w:val="24"/>
                <w:lang w:val="ru-RU"/>
              </w:rPr>
            </w:r>
          </w:p>
          <w:p>
            <w:pPr>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1b1b1b"/>
                <w:sz w:val="24"/>
                <w:szCs w:val="24"/>
                <w:lang w:val="ru-RU"/>
              </w:rPr>
              <w:t xml:space="preserve">(по отдельному плану)</w:t>
            </w:r>
            <w:r>
              <w:rPr>
                <w:color w:val="000000"/>
                <w:sz w:val="24"/>
                <w:lang w:val="ru-RU"/>
              </w:rPr>
            </w:r>
            <w:r>
              <w:rPr>
                <w:color w:val="000000"/>
                <w:sz w:val="24"/>
                <w:lang w:val="ru-RU"/>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            май</w:t>
            </w:r>
            <w:r>
              <w:rPr>
                <w:color w:val="000000"/>
                <w:sz w:val="24"/>
              </w:rPr>
            </w:r>
            <w:r>
              <w:rPr>
                <w:color w:val="000000"/>
                <w:sz w:val="24"/>
              </w:rPr>
            </w:r>
          </w:p>
        </w:tc>
        <w:tc>
          <w:tcPr>
            <w:tcW w:w="2835" w:type="dxa"/>
            <w:textDirection w:val="lrTb"/>
            <w:noWrap w:val="false"/>
          </w:tcPr>
          <w:p>
            <w:pPr>
              <w:spacing w:line="256"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Заместитель директора по</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 xml:space="preserve">ВР</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классные руководители,</w:t>
            </w:r>
            <w:r>
              <w:rPr>
                <w:color w:val="000000"/>
                <w:sz w:val="24"/>
                <w:lang w:val="ru-RU"/>
              </w:rPr>
            </w:r>
            <w:r>
              <w:rPr>
                <w:color w:val="000000"/>
                <w:sz w:val="24"/>
                <w:lang w:val="ru-RU"/>
              </w:rPr>
            </w:r>
          </w:p>
        </w:tc>
      </w:tr>
      <w:tr>
        <w:trPr>
          <w:cantSplit/>
          <w:trHeight w:val="551"/>
          <w:tblHeader/>
        </w:trPr>
        <w:tc>
          <w:tcPr>
            <w:tcW w:w="3850"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Торжественная линейка</w:t>
            </w:r>
            <w:r>
              <w:rPr>
                <w:color w:val="000000"/>
                <w:sz w:val="24"/>
              </w:rPr>
            </w:r>
            <w:r>
              <w:rPr>
                <w:color w:val="000000"/>
                <w:sz w:val="24"/>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«Последний звонок»</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ind w:right="608"/>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май</w:t>
            </w:r>
            <w:r>
              <w:rPr>
                <w:color w:val="000000"/>
                <w:sz w:val="24"/>
              </w:rPr>
            </w:r>
            <w:r>
              <w:rPr>
                <w:color w:val="000000"/>
                <w:sz w:val="24"/>
              </w:rPr>
            </w:r>
          </w:p>
        </w:tc>
        <w:tc>
          <w:tcPr>
            <w:tcW w:w="2835"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Заместитель директора по</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rPr>
              <w:t xml:space="preserve">ВР</w:t>
            </w:r>
            <w:r>
              <w:rPr>
                <w:color w:val="000000"/>
                <w:sz w:val="24"/>
              </w:rPr>
            </w:r>
            <w:r>
              <w:rPr>
                <w:color w:val="000000"/>
                <w:sz w:val="24"/>
              </w:rPr>
            </w:r>
          </w:p>
        </w:tc>
      </w:tr>
      <w:tr>
        <w:trPr>
          <w:cantSplit/>
          <w:trHeight w:val="551"/>
          <w:tblHeader/>
        </w:trPr>
        <w:tc>
          <w:tcPr>
            <w:tcW w:w="3850"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Выпускной вечер в школе</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ind w:right="526"/>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июнь</w:t>
            </w:r>
            <w:r>
              <w:rPr>
                <w:color w:val="000000"/>
                <w:sz w:val="24"/>
              </w:rPr>
            </w:r>
            <w:r>
              <w:rPr>
                <w:color w:val="000000"/>
                <w:sz w:val="24"/>
              </w:rPr>
            </w:r>
          </w:p>
        </w:tc>
        <w:tc>
          <w:tcPr>
            <w:tcW w:w="2835"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Заместитель директора по</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rPr>
              <w:t xml:space="preserve">ВР</w:t>
            </w:r>
            <w:r>
              <w:rPr>
                <w:color w:val="000000"/>
                <w:sz w:val="24"/>
              </w:rPr>
            </w:r>
            <w:r>
              <w:rPr>
                <w:color w:val="000000"/>
                <w:sz w:val="24"/>
              </w:rPr>
            </w:r>
          </w:p>
        </w:tc>
      </w:tr>
      <w:tr>
        <w:trPr>
          <w:cantSplit/>
          <w:trHeight w:val="827"/>
          <w:tblHeader/>
        </w:trPr>
        <w:tc>
          <w:tcPr>
            <w:gridSpan w:val="4"/>
            <w:shd w:val="clear" w:color="auto" w:fill="dbe5f1"/>
            <w:tcW w:w="10349"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2491"/>
              <w:jc w:val="center"/>
              <w:rPr>
                <w:b/>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b/>
                <w:color w:val="000000"/>
                <w:sz w:val="24"/>
                <w:szCs w:val="24"/>
              </w:rPr>
              <w:t xml:space="preserve">                                                   Курсы внеурочной деятельности</w:t>
            </w:r>
            <w:r>
              <w:rPr>
                <w:b/>
                <w:color w:val="000000"/>
                <w:sz w:val="24"/>
              </w:rPr>
            </w:r>
            <w:r>
              <w:rPr>
                <w:b/>
                <w:color w:val="000000"/>
                <w:sz w:val="24"/>
              </w:rPr>
            </w:r>
          </w:p>
        </w:tc>
      </w:tr>
      <w:tr>
        <w:trPr>
          <w:cantSplit/>
          <w:trHeight w:val="827"/>
          <w:tblHeader/>
        </w:trPr>
        <w:tc>
          <w:tcPr>
            <w:tcW w:w="3850"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Название курса</w:t>
            </w:r>
            <w:r>
              <w:rPr>
                <w:color w:val="000000"/>
                <w:sz w:val="24"/>
              </w:rPr>
            </w:r>
            <w:r>
              <w:rPr>
                <w:color w:val="000000"/>
                <w:sz w:val="24"/>
              </w:rPr>
            </w:r>
          </w:p>
        </w:tc>
        <w:tc>
          <w:tcPr>
            <w:tcW w:w="1191"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186"/>
              <w:jc w:val="cente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Классы</w:t>
            </w:r>
            <w:r>
              <w:rPr>
                <w:color w:val="000000"/>
                <w:sz w:val="24"/>
              </w:rPr>
            </w:r>
            <w:r>
              <w:rPr>
                <w:color w:val="000000"/>
                <w:sz w:val="24"/>
              </w:rPr>
            </w:r>
          </w:p>
        </w:tc>
        <w:tc>
          <w:tcPr>
            <w:tcW w:w="2473" w:type="dxa"/>
            <w:textDirection w:val="lrTb"/>
            <w:noWrap w:val="false"/>
          </w:tcPr>
          <w:p>
            <w:pPr>
              <w:ind w:right="609"/>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Количество часов</w:t>
            </w:r>
            <w:r>
              <w:rPr>
                <w:color w:val="000000"/>
                <w:sz w:val="24"/>
              </w:rPr>
            </w:r>
            <w:r>
              <w:rPr>
                <w:color w:val="000000"/>
                <w:sz w:val="24"/>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 неделю</w:t>
            </w:r>
            <w:r>
              <w:rPr>
                <w:color w:val="000000"/>
                <w:sz w:val="24"/>
              </w:rPr>
            </w:r>
            <w:r>
              <w:rPr>
                <w:color w:val="000000"/>
                <w:sz w:val="24"/>
              </w:rPr>
            </w:r>
          </w:p>
        </w:tc>
        <w:tc>
          <w:tcPr>
            <w:tcW w:w="2835"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Ответственные</w:t>
            </w:r>
            <w:r>
              <w:rPr>
                <w:color w:val="000000"/>
                <w:sz w:val="24"/>
              </w:rPr>
            </w:r>
            <w:r>
              <w:rPr>
                <w:color w:val="000000"/>
                <w:sz w:val="24"/>
              </w:rPr>
            </w:r>
          </w:p>
        </w:tc>
      </w:tr>
      <w:tr>
        <w:trPr>
          <w:cantSplit/>
          <w:trHeight w:val="275"/>
          <w:tblHeader/>
        </w:trPr>
        <w:tc>
          <w:tcPr>
            <w:tcW w:w="3850"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Олимпийская зачетка</w:t>
            </w:r>
            <w:r>
              <w:rPr>
                <w:color w:val="000000"/>
                <w:sz w:val="24"/>
              </w:rPr>
            </w:r>
            <w:r>
              <w:rPr>
                <w:color w:val="000000"/>
                <w:sz w:val="24"/>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w:t>
            </w:r>
            <w:r>
              <w:rPr>
                <w:color w:val="000000"/>
                <w:sz w:val="24"/>
              </w:rPr>
            </w:r>
            <w:r>
              <w:rPr>
                <w:color w:val="000000"/>
                <w:sz w:val="24"/>
              </w:rPr>
            </w:r>
          </w:p>
        </w:tc>
        <w:tc>
          <w:tcPr>
            <w:tcW w:w="2835" w:type="dxa"/>
            <w:textDirection w:val="lrTb"/>
            <w:noWrap w:val="false"/>
          </w:tcPr>
          <w:p>
            <w:pPr>
              <w:spacing w:line="256"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Зам. дир. по обеспечению безопасности</w:t>
            </w:r>
            <w:r>
              <w:rPr>
                <w:color w:val="000000"/>
                <w:sz w:val="24"/>
                <w:lang w:val="ru-RU"/>
              </w:rPr>
            </w:r>
            <w:r>
              <w:rPr>
                <w:color w:val="000000"/>
                <w:sz w:val="24"/>
                <w:lang w:val="ru-RU"/>
              </w:rPr>
            </w:r>
          </w:p>
        </w:tc>
      </w:tr>
      <w:tr>
        <w:trPr>
          <w:cantSplit/>
          <w:trHeight w:val="277"/>
          <w:tblHeader/>
        </w:trPr>
        <w:tc>
          <w:tcPr>
            <w:tcW w:w="3850" w:type="dxa"/>
            <w:textDirection w:val="lrTb"/>
            <w:noWrap w:val="false"/>
          </w:tcPr>
          <w:p>
            <w:pPr>
              <w:spacing w:line="258"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Страницы истории</w:t>
            </w:r>
            <w:r>
              <w:rPr>
                <w:color w:val="000000"/>
                <w:sz w:val="24"/>
              </w:rPr>
            </w:r>
            <w:r>
              <w:rPr>
                <w:color w:val="000000"/>
                <w:sz w:val="24"/>
              </w:rPr>
            </w:r>
          </w:p>
        </w:tc>
        <w:tc>
          <w:tcPr>
            <w:tcW w:w="1191" w:type="dxa"/>
            <w:textDirection w:val="lrTb"/>
            <w:noWrap w:val="false"/>
          </w:tcPr>
          <w:p>
            <w:pPr>
              <w:ind w:right="184"/>
              <w:jc w:val="center"/>
              <w:spacing w:line="258"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58"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w:t>
            </w:r>
            <w:r>
              <w:rPr>
                <w:color w:val="000000"/>
                <w:sz w:val="24"/>
              </w:rPr>
            </w:r>
            <w:r>
              <w:rPr>
                <w:color w:val="000000"/>
                <w:sz w:val="24"/>
              </w:rPr>
            </w:r>
          </w:p>
        </w:tc>
        <w:tc>
          <w:tcPr>
            <w:tcW w:w="2835" w:type="dxa"/>
            <w:textDirection w:val="lrTb"/>
            <w:noWrap w:val="false"/>
          </w:tcPr>
          <w:p>
            <w:pPr>
              <w:spacing w:line="258"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Учитель истории</w:t>
            </w:r>
            <w:r>
              <w:rPr>
                <w:color w:val="000000"/>
                <w:sz w:val="24"/>
              </w:rPr>
            </w:r>
            <w:r>
              <w:rPr>
                <w:color w:val="000000"/>
                <w:sz w:val="24"/>
              </w:rPr>
            </w:r>
          </w:p>
        </w:tc>
      </w:tr>
      <w:tr>
        <w:trPr>
          <w:cantSplit/>
          <w:trHeight w:val="275"/>
          <w:tblHeader/>
        </w:trPr>
        <w:tc>
          <w:tcPr>
            <w:tcW w:w="3850"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Наследственность и изменчивость</w:t>
            </w:r>
            <w:r>
              <w:rPr>
                <w:color w:val="000000"/>
                <w:sz w:val="24"/>
              </w:rPr>
            </w:r>
            <w:r>
              <w:rPr>
                <w:color w:val="000000"/>
                <w:sz w:val="24"/>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w:t>
            </w:r>
            <w:r>
              <w:rPr>
                <w:color w:val="000000"/>
                <w:sz w:val="24"/>
              </w:rPr>
            </w:r>
            <w:r>
              <w:rPr>
                <w:color w:val="000000"/>
                <w:sz w:val="24"/>
              </w:rPr>
            </w:r>
          </w:p>
        </w:tc>
        <w:tc>
          <w:tcPr>
            <w:tcW w:w="2835"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Учитель биологии</w:t>
            </w:r>
            <w:r>
              <w:rPr>
                <w:color w:val="000000"/>
                <w:sz w:val="24"/>
              </w:rPr>
            </w:r>
            <w:r>
              <w:rPr>
                <w:color w:val="000000"/>
                <w:sz w:val="24"/>
              </w:rPr>
            </w:r>
          </w:p>
        </w:tc>
      </w:tr>
      <w:tr>
        <w:trPr>
          <w:cantSplit/>
          <w:trHeight w:val="275"/>
          <w:tblHeader/>
        </w:trPr>
        <w:tc>
          <w:tcPr>
            <w:tcW w:w="3850" w:type="dxa"/>
            <w:textDirection w:val="lrTb"/>
            <w:noWrap w:val="false"/>
          </w:tcPr>
          <w:p>
            <w:pPr>
              <w:spacing w:line="256"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Создание сайтов и веб-дизайн</w:t>
            </w:r>
            <w:r>
              <w:rPr>
                <w:color w:val="000000"/>
                <w:sz w:val="24"/>
                <w:lang w:val="ru-RU"/>
              </w:rPr>
            </w:r>
            <w:r>
              <w:rPr>
                <w:color w:val="000000"/>
                <w:sz w:val="24"/>
                <w:lang w:val="ru-RU"/>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w:t>
            </w:r>
            <w:r>
              <w:rPr>
                <w:color w:val="000000"/>
                <w:sz w:val="24"/>
              </w:rPr>
            </w:r>
            <w:r>
              <w:rPr>
                <w:color w:val="000000"/>
                <w:sz w:val="24"/>
              </w:rPr>
            </w:r>
          </w:p>
        </w:tc>
        <w:tc>
          <w:tcPr>
            <w:tcW w:w="2835"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Учитель информатики</w:t>
            </w:r>
            <w:r>
              <w:rPr>
                <w:color w:val="000000"/>
                <w:sz w:val="24"/>
              </w:rPr>
            </w:r>
            <w:r>
              <w:rPr>
                <w:color w:val="000000"/>
                <w:sz w:val="24"/>
              </w:rPr>
            </w:r>
          </w:p>
        </w:tc>
      </w:tr>
      <w:tr>
        <w:trPr>
          <w:cantSplit/>
          <w:trHeight w:val="275"/>
          <w:tblHeader/>
        </w:trPr>
        <w:tc>
          <w:tcPr>
            <w:tcW w:w="3850"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Финансовая грамотность</w:t>
            </w:r>
            <w:r>
              <w:rPr>
                <w:color w:val="000000"/>
                <w:sz w:val="24"/>
              </w:rPr>
            </w:r>
            <w:r>
              <w:rPr>
                <w:color w:val="000000"/>
                <w:sz w:val="24"/>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w:t>
            </w:r>
            <w:r>
              <w:rPr>
                <w:color w:val="000000"/>
                <w:sz w:val="24"/>
              </w:rPr>
            </w:r>
            <w:r>
              <w:rPr>
                <w:color w:val="000000"/>
                <w:sz w:val="24"/>
              </w:rPr>
            </w:r>
          </w:p>
        </w:tc>
        <w:tc>
          <w:tcPr>
            <w:tcW w:w="2835"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Учитель математики</w:t>
            </w:r>
            <w:r>
              <w:rPr>
                <w:color w:val="000000"/>
                <w:sz w:val="24"/>
              </w:rPr>
            </w:r>
            <w:r>
              <w:rPr>
                <w:color w:val="000000"/>
                <w:sz w:val="24"/>
              </w:rPr>
            </w:r>
          </w:p>
        </w:tc>
      </w:tr>
      <w:tr>
        <w:trPr>
          <w:cantSplit/>
          <w:trHeight w:val="275"/>
          <w:tblHeader/>
        </w:trPr>
        <w:tc>
          <w:tcPr>
            <w:tcW w:w="3850"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Математичекая грамотность</w:t>
            </w:r>
            <w:r>
              <w:rPr>
                <w:color w:val="000000"/>
                <w:sz w:val="24"/>
              </w:rPr>
            </w:r>
            <w:r>
              <w:rPr>
                <w:color w:val="000000"/>
                <w:sz w:val="24"/>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w:t>
            </w:r>
            <w:r>
              <w:rPr>
                <w:color w:val="000000"/>
                <w:sz w:val="24"/>
              </w:rPr>
            </w:r>
            <w:r>
              <w:rPr>
                <w:color w:val="000000"/>
                <w:sz w:val="24"/>
              </w:rPr>
            </w:r>
          </w:p>
        </w:tc>
        <w:tc>
          <w:tcPr>
            <w:tcW w:w="2835"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Учитель математики</w:t>
            </w:r>
            <w:r>
              <w:rPr>
                <w:color w:val="000000"/>
                <w:sz w:val="24"/>
              </w:rPr>
            </w:r>
            <w:r>
              <w:rPr>
                <w:color w:val="000000"/>
                <w:sz w:val="24"/>
              </w:rPr>
            </w:r>
          </w:p>
        </w:tc>
      </w:tr>
      <w:tr>
        <w:trPr>
          <w:cantSplit/>
          <w:trHeight w:val="275"/>
          <w:tblHeader/>
        </w:trPr>
        <w:tc>
          <w:tcPr>
            <w:tcW w:w="3850"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Математическое моделирование</w:t>
            </w:r>
            <w:r>
              <w:rPr>
                <w:color w:val="000000"/>
                <w:sz w:val="24"/>
              </w:rPr>
            </w:r>
            <w:r>
              <w:rPr>
                <w:color w:val="000000"/>
                <w:sz w:val="24"/>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w:t>
            </w:r>
            <w:r>
              <w:rPr>
                <w:color w:val="000000"/>
                <w:sz w:val="24"/>
              </w:rPr>
            </w:r>
            <w:r>
              <w:rPr>
                <w:color w:val="000000"/>
                <w:sz w:val="24"/>
              </w:rPr>
            </w:r>
          </w:p>
        </w:tc>
        <w:tc>
          <w:tcPr>
            <w:tcW w:w="2835"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Учитель математики</w:t>
            </w:r>
            <w:r>
              <w:rPr>
                <w:color w:val="000000"/>
                <w:sz w:val="24"/>
              </w:rPr>
            </w:r>
            <w:r>
              <w:rPr>
                <w:color w:val="000000"/>
                <w:sz w:val="24"/>
              </w:rPr>
            </w:r>
          </w:p>
        </w:tc>
      </w:tr>
      <w:tr>
        <w:trPr>
          <w:cantSplit/>
          <w:trHeight w:val="275"/>
          <w:tblHeader/>
        </w:trPr>
        <w:tc>
          <w:tcPr>
            <w:tcW w:w="3850"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Азы журналистики</w:t>
            </w:r>
            <w:r>
              <w:rPr>
                <w:color w:val="000000"/>
                <w:sz w:val="24"/>
              </w:rPr>
            </w:r>
            <w:r>
              <w:rPr>
                <w:color w:val="000000"/>
                <w:sz w:val="24"/>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w:t>
            </w:r>
            <w:r>
              <w:rPr>
                <w:color w:val="000000"/>
                <w:sz w:val="24"/>
              </w:rPr>
            </w:r>
            <w:r>
              <w:rPr>
                <w:color w:val="000000"/>
                <w:sz w:val="24"/>
              </w:rPr>
            </w:r>
          </w:p>
        </w:tc>
        <w:tc>
          <w:tcPr>
            <w:tcW w:w="2835" w:type="dxa"/>
            <w:textDirection w:val="lrTb"/>
            <w:noWrap w:val="false"/>
          </w:tcPr>
          <w:p>
            <w:pPr>
              <w:spacing w:line="256"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Учитель русского языка и литературы</w:t>
            </w:r>
            <w:r>
              <w:rPr>
                <w:color w:val="000000"/>
                <w:sz w:val="24"/>
                <w:lang w:val="ru-RU"/>
              </w:rPr>
            </w:r>
            <w:r>
              <w:rPr>
                <w:color w:val="000000"/>
                <w:sz w:val="24"/>
                <w:lang w:val="ru-RU"/>
              </w:rPr>
            </w:r>
          </w:p>
        </w:tc>
      </w:tr>
      <w:tr>
        <w:trPr>
          <w:cantSplit/>
          <w:trHeight w:val="275"/>
          <w:tblHeader/>
        </w:trPr>
        <w:tc>
          <w:tcPr>
            <w:tcW w:w="3850"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Гражданин. Общество. Право</w:t>
            </w:r>
            <w:r>
              <w:rPr>
                <w:color w:val="000000"/>
                <w:sz w:val="24"/>
              </w:rPr>
            </w:r>
            <w:r>
              <w:rPr>
                <w:color w:val="000000"/>
                <w:sz w:val="24"/>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w:t>
            </w:r>
            <w:r>
              <w:rPr>
                <w:color w:val="000000"/>
                <w:sz w:val="24"/>
              </w:rPr>
            </w:r>
            <w:r>
              <w:rPr>
                <w:color w:val="000000"/>
                <w:sz w:val="24"/>
              </w:rPr>
            </w:r>
          </w:p>
        </w:tc>
        <w:tc>
          <w:tcPr>
            <w:tcW w:w="2835"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Учитель обществознания</w:t>
            </w:r>
            <w:r>
              <w:rPr>
                <w:color w:val="000000"/>
                <w:sz w:val="24"/>
              </w:rPr>
            </w:r>
            <w:r>
              <w:rPr>
                <w:color w:val="000000"/>
                <w:sz w:val="24"/>
              </w:rPr>
            </w:r>
          </w:p>
        </w:tc>
      </w:tr>
      <w:tr>
        <w:trPr>
          <w:cantSplit/>
          <w:trHeight w:val="827"/>
          <w:tblHeader/>
        </w:trPr>
        <w:tc>
          <w:tcPr>
            <w:gridSpan w:val="4"/>
            <w:shd w:val="clear" w:color="auto" w:fill="dbe5f1"/>
            <w:tcW w:w="10349" w:type="dxa"/>
            <w:textDirection w:val="lrTb"/>
            <w:noWrap w:val="false"/>
          </w:tcPr>
          <w:p>
            <w:pPr>
              <w:ind w:right="2491"/>
              <w:jc w:val="center"/>
              <w:spacing w:line="267" w:lineRule="auto"/>
              <w:rPr>
                <w:b/>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b/>
                <w:color w:val="000000"/>
                <w:sz w:val="24"/>
                <w:szCs w:val="24"/>
              </w:rPr>
              <w:t xml:space="preserve">                           Самоуправление</w:t>
            </w:r>
            <w:r>
              <w:rPr>
                <w:b/>
                <w:color w:val="000000"/>
                <w:sz w:val="24"/>
              </w:rPr>
            </w:r>
            <w:r>
              <w:rPr>
                <w:b/>
                <w:color w:val="000000"/>
                <w:sz w:val="24"/>
              </w:rPr>
            </w:r>
          </w:p>
        </w:tc>
      </w:tr>
      <w:tr>
        <w:trPr>
          <w:cantSplit/>
          <w:trHeight w:val="829"/>
          <w:tblHeader/>
        </w:trPr>
        <w:tc>
          <w:tcPr>
            <w:tcW w:w="3850" w:type="dxa"/>
            <w:textDirection w:val="lrTb"/>
            <w:noWrap w:val="false"/>
          </w:tcPr>
          <w:p>
            <w:pPr>
              <w:spacing w:before="4"/>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spacing w:before="1"/>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Дела, события, мероприятия</w:t>
            </w:r>
            <w:r>
              <w:rPr>
                <w:color w:val="000000"/>
                <w:sz w:val="24"/>
              </w:rPr>
            </w:r>
            <w:r>
              <w:rPr>
                <w:color w:val="000000"/>
                <w:sz w:val="24"/>
              </w:rPr>
            </w:r>
          </w:p>
        </w:tc>
        <w:tc>
          <w:tcPr>
            <w:tcW w:w="1191" w:type="dxa"/>
            <w:textDirection w:val="lrTb"/>
            <w:noWrap w:val="false"/>
          </w:tcPr>
          <w:p>
            <w:pPr>
              <w:spacing w:before="4"/>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186"/>
              <w:jc w:val="center"/>
              <w:spacing w:before="1"/>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Классы</w:t>
            </w:r>
            <w:r>
              <w:rPr>
                <w:color w:val="000000"/>
                <w:sz w:val="24"/>
              </w:rPr>
            </w:r>
            <w:r>
              <w:rPr>
                <w:color w:val="000000"/>
                <w:sz w:val="24"/>
              </w:rPr>
            </w:r>
          </w:p>
        </w:tc>
        <w:tc>
          <w:tcPr>
            <w:tcW w:w="2473" w:type="dxa"/>
            <w:textDirection w:val="lrTb"/>
            <w:noWrap w:val="false"/>
          </w:tcPr>
          <w:p>
            <w:pPr>
              <w:ind w:right="284"/>
              <w:jc w:val="cente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Ориентировочное время</w:t>
            </w:r>
            <w:r>
              <w:rPr>
                <w:color w:val="000000"/>
                <w:sz w:val="24"/>
              </w:rPr>
            </w:r>
            <w:r>
              <w:rPr>
                <w:color w:val="000000"/>
                <w:sz w:val="24"/>
              </w:rPr>
            </w:r>
          </w:p>
          <w:p>
            <w:pPr>
              <w:ind w:right="285"/>
              <w:jc w:val="cente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проведения</w:t>
            </w:r>
            <w:r>
              <w:rPr>
                <w:color w:val="000000"/>
                <w:sz w:val="24"/>
              </w:rPr>
            </w:r>
            <w:r>
              <w:rPr>
                <w:color w:val="000000"/>
                <w:sz w:val="24"/>
              </w:rPr>
            </w:r>
          </w:p>
        </w:tc>
        <w:tc>
          <w:tcPr>
            <w:tcW w:w="2835" w:type="dxa"/>
            <w:textDirection w:val="lrTb"/>
            <w:noWrap w:val="false"/>
          </w:tcPr>
          <w:p>
            <w:pPr>
              <w:spacing w:before="4"/>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spacing w:before="1"/>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Ответственные</w:t>
            </w:r>
            <w:r>
              <w:rPr>
                <w:color w:val="000000"/>
                <w:sz w:val="24"/>
              </w:rPr>
            </w:r>
            <w:r>
              <w:rPr>
                <w:color w:val="000000"/>
                <w:sz w:val="24"/>
              </w:rPr>
            </w:r>
          </w:p>
        </w:tc>
      </w:tr>
      <w:tr>
        <w:trPr>
          <w:cantSplit/>
          <w:trHeight w:val="551"/>
          <w:tblHeader/>
        </w:trPr>
        <w:tc>
          <w:tcPr>
            <w:tcW w:w="3850" w:type="dxa"/>
            <w:textDirection w:val="lrTb"/>
            <w:noWrap w:val="false"/>
          </w:tcPr>
          <w:p>
            <w:pPr>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Выборы лидеров, активов  классов,</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распределение обязанностей.</w:t>
            </w:r>
            <w:r>
              <w:rPr>
                <w:color w:val="000000"/>
                <w:sz w:val="24"/>
                <w:lang w:val="ru-RU"/>
              </w:rPr>
            </w:r>
            <w:r>
              <w:rPr>
                <w:color w:val="000000"/>
                <w:sz w:val="24"/>
                <w:lang w:val="ru-RU"/>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сентябрь</w:t>
            </w:r>
            <w:r>
              <w:rPr>
                <w:color w:val="000000"/>
                <w:sz w:val="24"/>
              </w:rPr>
            </w:r>
            <w:r>
              <w:rPr>
                <w:color w:val="000000"/>
                <w:sz w:val="24"/>
              </w:rPr>
            </w:r>
          </w:p>
        </w:tc>
        <w:tc>
          <w:tcPr>
            <w:tcW w:w="2835"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1379"/>
          <w:tblHeader/>
        </w:trPr>
        <w:tc>
          <w:tcPr>
            <w:tcW w:w="3850" w:type="dxa"/>
            <w:textDirection w:val="lrTb"/>
            <w:noWrap w:val="false"/>
          </w:tcPr>
          <w:p>
            <w:pPr>
              <w:ind w:right="98"/>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Общешкольное выборное собрание учащихся: выдвижение кандидатур от классов в школьное ученическое самоуправление ,</w:t>
            </w:r>
            <w:r>
              <w:rPr>
                <w:color w:val="000000"/>
                <w:sz w:val="24"/>
                <w:lang w:val="ru-RU"/>
              </w:rPr>
            </w:r>
            <w:r>
              <w:rPr>
                <w:color w:val="000000"/>
                <w:sz w:val="24"/>
                <w:lang w:val="ru-RU"/>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голосование и т.п.</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сентябрь</w:t>
            </w:r>
            <w:r>
              <w:rPr>
                <w:color w:val="000000"/>
                <w:sz w:val="24"/>
              </w:rPr>
            </w:r>
            <w:r>
              <w:rPr>
                <w:color w:val="000000"/>
                <w:sz w:val="24"/>
              </w:rPr>
            </w:r>
          </w:p>
        </w:tc>
        <w:tc>
          <w:tcPr>
            <w:tcW w:w="2835" w:type="dxa"/>
            <w:textDirection w:val="lrTb"/>
            <w:noWrap w:val="false"/>
          </w:tcPr>
          <w:p>
            <w:pPr>
              <w:ind w:right="102"/>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Заместитель директора по ВР</w:t>
            </w:r>
            <w:r>
              <w:rPr>
                <w:color w:val="000000"/>
                <w:sz w:val="24"/>
              </w:rPr>
            </w:r>
            <w:r>
              <w:rPr>
                <w:color w:val="000000"/>
                <w:sz w:val="24"/>
              </w:rPr>
            </w:r>
          </w:p>
        </w:tc>
      </w:tr>
      <w:tr>
        <w:trPr>
          <w:cantSplit/>
          <w:trHeight w:val="551"/>
          <w:tblHeader/>
        </w:trPr>
        <w:tc>
          <w:tcPr>
            <w:tcW w:w="3850" w:type="dxa"/>
            <w:textDirection w:val="lrTb"/>
            <w:noWrap w:val="false"/>
          </w:tcPr>
          <w:p>
            <w:pPr>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Работа в соответствии с</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обязанностями</w:t>
            </w:r>
            <w:r>
              <w:rPr>
                <w:color w:val="000000"/>
                <w:sz w:val="24"/>
                <w:lang w:val="ru-RU"/>
              </w:rPr>
            </w:r>
            <w:r>
              <w:rPr>
                <w:color w:val="000000"/>
                <w:sz w:val="24"/>
                <w:lang w:val="ru-RU"/>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 течение года</w:t>
            </w:r>
            <w:r>
              <w:rPr>
                <w:color w:val="000000"/>
                <w:sz w:val="24"/>
              </w:rPr>
            </w:r>
            <w:r>
              <w:rPr>
                <w:color w:val="000000"/>
                <w:sz w:val="24"/>
              </w:rPr>
            </w:r>
          </w:p>
        </w:tc>
        <w:tc>
          <w:tcPr>
            <w:tcW w:w="2835"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551"/>
          <w:tblHeader/>
        </w:trPr>
        <w:tc>
          <w:tcPr>
            <w:tcW w:w="3850" w:type="dxa"/>
            <w:textDirection w:val="lrTb"/>
            <w:noWrap w:val="false"/>
          </w:tcPr>
          <w:p>
            <w:pPr>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Отчет перед классом о</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проведенной работе</w:t>
            </w:r>
            <w:r>
              <w:rPr>
                <w:color w:val="000000"/>
                <w:sz w:val="24"/>
                <w:lang w:val="ru-RU"/>
              </w:rPr>
            </w:r>
            <w:r>
              <w:rPr>
                <w:color w:val="000000"/>
                <w:sz w:val="24"/>
                <w:lang w:val="ru-RU"/>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май</w:t>
            </w:r>
            <w:r>
              <w:rPr>
                <w:color w:val="000000"/>
                <w:sz w:val="24"/>
              </w:rPr>
            </w:r>
            <w:r>
              <w:rPr>
                <w:color w:val="000000"/>
                <w:sz w:val="24"/>
              </w:rPr>
            </w:r>
          </w:p>
        </w:tc>
        <w:tc>
          <w:tcPr>
            <w:tcW w:w="2835"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553"/>
          <w:tblHeader/>
        </w:trPr>
        <w:tc>
          <w:tcPr>
            <w:tcW w:w="3850" w:type="dxa"/>
            <w:textDirection w:val="lrTb"/>
            <w:noWrap w:val="false"/>
          </w:tcPr>
          <w:p>
            <w:pPr>
              <w:spacing w:line="269"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Рейд  по проверке внешнего</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вида обучающихся </w:t>
            </w:r>
            <w:r>
              <w:rPr>
                <w:color w:val="000000"/>
                <w:sz w:val="24"/>
                <w:lang w:val="ru-RU"/>
              </w:rPr>
            </w:r>
            <w:r>
              <w:rPr>
                <w:color w:val="000000"/>
                <w:sz w:val="24"/>
                <w:lang w:val="ru-RU"/>
              </w:rPr>
            </w:r>
          </w:p>
        </w:tc>
        <w:tc>
          <w:tcPr>
            <w:tcW w:w="1191" w:type="dxa"/>
            <w:textDirection w:val="lrTb"/>
            <w:noWrap w:val="false"/>
          </w:tcPr>
          <w:p>
            <w:pPr>
              <w:ind w:right="184"/>
              <w:jc w:val="cente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 течение года</w:t>
            </w:r>
            <w:r>
              <w:rPr>
                <w:color w:val="000000"/>
                <w:sz w:val="24"/>
              </w:rPr>
            </w:r>
            <w:r>
              <w:rPr>
                <w:color w:val="000000"/>
                <w:sz w:val="24"/>
              </w:rPr>
            </w:r>
          </w:p>
        </w:tc>
        <w:tc>
          <w:tcPr>
            <w:tcW w:w="2835" w:type="dxa"/>
            <w:textDirection w:val="lrTb"/>
            <w:noWrap w:val="false"/>
          </w:tcPr>
          <w:p>
            <w:pP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Заместитель директора по</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rPr>
              <w:t xml:space="preserve">ВР</w:t>
            </w:r>
            <w:r>
              <w:rPr>
                <w:color w:val="000000"/>
                <w:sz w:val="24"/>
              </w:rPr>
            </w:r>
            <w:r>
              <w:rPr>
                <w:color w:val="000000"/>
                <w:sz w:val="24"/>
              </w:rPr>
            </w:r>
          </w:p>
        </w:tc>
      </w:tr>
      <w:tr>
        <w:trPr>
          <w:cantSplit/>
          <w:trHeight w:val="1655"/>
          <w:tblHeader/>
        </w:trPr>
        <w:tc>
          <w:tcPr>
            <w:tcW w:w="3850" w:type="dxa"/>
            <w:textDirection w:val="lrTb"/>
            <w:noWrap w:val="false"/>
          </w:tcPr>
          <w:p>
            <w:pPr>
              <w:ind w:right="169"/>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Общешкольное отчетное собрание учащихся: отчеты членов школьного ученического самоуправления о проделанной работе. </w:t>
            </w:r>
            <w:r>
              <w:rPr>
                <w:rFonts w:ascii="Times New Roman" w:hAnsi="Times New Roman" w:eastAsia="Times New Roman"/>
                <w:color w:val="000000"/>
                <w:sz w:val="24"/>
                <w:szCs w:val="24"/>
              </w:rPr>
              <w:t xml:space="preserve">Подведение итогов работы</w:t>
            </w:r>
            <w:r>
              <w:rPr>
                <w:color w:val="000000"/>
                <w:sz w:val="24"/>
              </w:rPr>
            </w:r>
            <w:r>
              <w:rPr>
                <w:color w:val="000000"/>
                <w:sz w:val="24"/>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за год</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май</w:t>
            </w:r>
            <w:r>
              <w:rPr>
                <w:color w:val="000000"/>
                <w:sz w:val="24"/>
              </w:rPr>
            </w:r>
            <w:r>
              <w:rPr>
                <w:color w:val="000000"/>
                <w:sz w:val="24"/>
              </w:rPr>
            </w:r>
          </w:p>
        </w:tc>
        <w:tc>
          <w:tcPr>
            <w:tcW w:w="2835" w:type="dxa"/>
            <w:textDirection w:val="lrTb"/>
            <w:noWrap w:val="false"/>
          </w:tcPr>
          <w:p>
            <w:pPr>
              <w:ind w:right="84"/>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Заместитель директора по ВР</w:t>
            </w:r>
            <w:r>
              <w:rPr>
                <w:color w:val="000000"/>
                <w:sz w:val="24"/>
              </w:rPr>
            </w:r>
            <w:r>
              <w:rPr>
                <w:color w:val="000000"/>
                <w:sz w:val="24"/>
              </w:rPr>
            </w:r>
          </w:p>
        </w:tc>
      </w:tr>
      <w:tr>
        <w:trPr>
          <w:cantSplit/>
          <w:trHeight w:val="827"/>
          <w:tblHeader/>
        </w:trPr>
        <w:tc>
          <w:tcPr>
            <w:gridSpan w:val="4"/>
            <w:shd w:val="clear" w:color="auto" w:fill="dbe5f1"/>
            <w:tcW w:w="10349"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2491"/>
              <w:jc w:val="center"/>
              <w:rPr>
                <w:b/>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b/>
                <w:color w:val="000000"/>
                <w:sz w:val="24"/>
                <w:szCs w:val="24"/>
                <w:shd w:val="clear" w:color="auto" w:fill="dbe5f1"/>
              </w:rPr>
              <w:t xml:space="preserve">                          Профориентация</w:t>
            </w:r>
            <w:r>
              <w:rPr>
                <w:b/>
                <w:color w:val="000000"/>
                <w:sz w:val="24"/>
              </w:rPr>
            </w:r>
            <w:r>
              <w:rPr>
                <w:b/>
                <w:color w:val="000000"/>
                <w:sz w:val="24"/>
              </w:rPr>
            </w:r>
          </w:p>
        </w:tc>
      </w:tr>
      <w:tr>
        <w:trPr>
          <w:cantSplit/>
          <w:trHeight w:val="551"/>
          <w:tblHeader/>
        </w:trPr>
        <w:tc>
          <w:tcPr>
            <w:tcW w:w="3850"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Дела, события, мероприятия</w:t>
            </w:r>
            <w:r>
              <w:rPr>
                <w:color w:val="000000"/>
                <w:sz w:val="24"/>
              </w:rPr>
            </w:r>
            <w:r>
              <w:rPr>
                <w:color w:val="000000"/>
                <w:sz w:val="24"/>
              </w:rPr>
            </w:r>
          </w:p>
        </w:tc>
        <w:tc>
          <w:tcPr>
            <w:tcW w:w="1191"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186"/>
              <w:jc w:val="cente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Классы</w:t>
            </w:r>
            <w:r>
              <w:rPr>
                <w:color w:val="000000"/>
                <w:sz w:val="24"/>
              </w:rPr>
            </w:r>
            <w:r>
              <w:rPr>
                <w:color w:val="000000"/>
                <w:sz w:val="24"/>
              </w:rPr>
            </w:r>
          </w:p>
        </w:tc>
        <w:tc>
          <w:tcPr>
            <w:tcW w:w="2473" w:type="dxa"/>
            <w:textDirection w:val="lrTb"/>
            <w:noWrap w:val="false"/>
          </w:tcPr>
          <w:p>
            <w:pPr>
              <w:ind w:right="287"/>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Ориентировочное</w:t>
            </w:r>
            <w:r>
              <w:rPr>
                <w:color w:val="000000"/>
                <w:sz w:val="24"/>
              </w:rPr>
            </w:r>
            <w:r>
              <w:rPr>
                <w:color w:val="000000"/>
                <w:sz w:val="24"/>
              </w:rPr>
            </w:r>
          </w:p>
          <w:p>
            <w:pPr>
              <w:ind w:right="287"/>
              <w:jc w:val="cente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Время</w:t>
            </w:r>
            <w:r>
              <w:rPr>
                <w:color w:val="000000"/>
                <w:sz w:val="24"/>
              </w:rPr>
            </w:r>
            <w:r>
              <w:rPr>
                <w:color w:val="000000"/>
                <w:sz w:val="24"/>
              </w:rPr>
            </w:r>
          </w:p>
        </w:tc>
        <w:tc>
          <w:tcPr>
            <w:tcW w:w="2835"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Ответственные</w:t>
            </w:r>
            <w:r>
              <w:rPr>
                <w:color w:val="000000"/>
                <w:sz w:val="24"/>
              </w:rPr>
            </w:r>
            <w:r>
              <w:rPr>
                <w:color w:val="000000"/>
                <w:sz w:val="24"/>
              </w:rPr>
            </w:r>
          </w:p>
        </w:tc>
      </w:tr>
      <w:tr>
        <w:trPr>
          <w:cantSplit/>
          <w:trHeight w:val="275"/>
          <w:tblHeader/>
        </w:trPr>
        <w:tc>
          <w:tcPr>
            <w:tcW w:w="3850" w:type="dxa"/>
            <w:textDirection w:val="lrTb"/>
            <w:noWrap w:val="false"/>
          </w:tcPr>
          <w:p>
            <w:pPr>
              <w:rPr>
                <w:color w:val="000000"/>
                <w:szCs w:val="20"/>
              </w:rPr>
              <w:pBdr>
                <w:top w:val="none" w:color="000000" w:sz="4" w:space="0"/>
                <w:left w:val="none" w:color="000000" w:sz="4" w:space="0"/>
                <w:bottom w:val="none" w:color="000000" w:sz="4" w:space="0"/>
                <w:right w:val="none" w:color="000000" w:sz="4" w:space="0"/>
                <w:between w:val="none" w:color="000000" w:sz="4" w:space="0"/>
              </w:pBdr>
            </w:pPr>
            <w:r>
              <w:rPr>
                <w:color w:val="000000"/>
                <w:szCs w:val="20"/>
              </w:rPr>
            </w:r>
            <w:r>
              <w:rPr>
                <w:color w:val="000000"/>
                <w:szCs w:val="20"/>
              </w:rPr>
            </w:r>
            <w:r>
              <w:rPr>
                <w:color w:val="000000"/>
                <w:szCs w:val="20"/>
              </w:rPr>
            </w:r>
          </w:p>
        </w:tc>
        <w:tc>
          <w:tcPr>
            <w:tcW w:w="1191" w:type="dxa"/>
            <w:textDirection w:val="lrTb"/>
            <w:noWrap w:val="false"/>
          </w:tcPr>
          <w:p>
            <w:pPr>
              <w:rPr>
                <w:color w:val="000000"/>
                <w:szCs w:val="20"/>
              </w:rPr>
              <w:pBdr>
                <w:top w:val="none" w:color="000000" w:sz="4" w:space="0"/>
                <w:left w:val="none" w:color="000000" w:sz="4" w:space="0"/>
                <w:bottom w:val="none" w:color="000000" w:sz="4" w:space="0"/>
                <w:right w:val="none" w:color="000000" w:sz="4" w:space="0"/>
                <w:between w:val="none" w:color="000000" w:sz="4" w:space="0"/>
              </w:pBdr>
            </w:pPr>
            <w:r>
              <w:rPr>
                <w:color w:val="000000"/>
                <w:szCs w:val="20"/>
              </w:rPr>
            </w:r>
            <w:r>
              <w:rPr>
                <w:color w:val="000000"/>
                <w:szCs w:val="20"/>
              </w:rPr>
            </w:r>
            <w:r>
              <w:rPr>
                <w:color w:val="000000"/>
                <w:szCs w:val="20"/>
              </w:rPr>
            </w:r>
          </w:p>
        </w:tc>
        <w:tc>
          <w:tcPr>
            <w:tcW w:w="2473"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проведения</w:t>
            </w:r>
            <w:r>
              <w:rPr>
                <w:color w:val="000000"/>
                <w:sz w:val="24"/>
              </w:rPr>
            </w:r>
            <w:r>
              <w:rPr>
                <w:color w:val="000000"/>
                <w:sz w:val="24"/>
              </w:rPr>
            </w:r>
          </w:p>
        </w:tc>
        <w:tc>
          <w:tcPr>
            <w:tcW w:w="2835" w:type="dxa"/>
            <w:textDirection w:val="lrTb"/>
            <w:noWrap w:val="false"/>
          </w:tcPr>
          <w:p>
            <w:pPr>
              <w:rPr>
                <w:color w:val="000000"/>
                <w:szCs w:val="20"/>
              </w:rPr>
              <w:pBdr>
                <w:top w:val="none" w:color="000000" w:sz="4" w:space="0"/>
                <w:left w:val="none" w:color="000000" w:sz="4" w:space="0"/>
                <w:bottom w:val="none" w:color="000000" w:sz="4" w:space="0"/>
                <w:right w:val="none" w:color="000000" w:sz="4" w:space="0"/>
                <w:between w:val="none" w:color="000000" w:sz="4" w:space="0"/>
              </w:pBdr>
            </w:pPr>
            <w:r>
              <w:rPr>
                <w:color w:val="000000"/>
                <w:szCs w:val="20"/>
              </w:rPr>
            </w:r>
            <w:r>
              <w:rPr>
                <w:color w:val="000000"/>
                <w:szCs w:val="20"/>
              </w:rPr>
            </w:r>
            <w:r>
              <w:rPr>
                <w:color w:val="000000"/>
                <w:szCs w:val="20"/>
              </w:rPr>
            </w:r>
          </w:p>
        </w:tc>
      </w:tr>
      <w:tr>
        <w:trPr>
          <w:cantSplit/>
          <w:trHeight w:val="1379"/>
          <w:tblHeader/>
        </w:trPr>
        <w:tc>
          <w:tcPr>
            <w:tcW w:w="3850" w:type="dxa"/>
            <w:textDirection w:val="lrTb"/>
            <w:noWrap w:val="false"/>
          </w:tcPr>
          <w:p>
            <w:pPr>
              <w:ind w:right="169"/>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Профориентационная игра, просмотр презентаций, посещение</w:t>
            </w:r>
            <w:r>
              <w:rPr>
                <w:color w:val="000000"/>
                <w:sz w:val="24"/>
                <w:lang w:val="ru-RU"/>
              </w:rPr>
            </w:r>
            <w:r>
              <w:rPr>
                <w:color w:val="000000"/>
                <w:sz w:val="24"/>
                <w:lang w:val="ru-RU"/>
              </w:rPr>
            </w:r>
          </w:p>
          <w:p>
            <w:pPr>
              <w:ind w:right="90"/>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«Ярмарок профессий» диагностика и т.д.</w:t>
            </w:r>
            <w:r>
              <w:rPr>
                <w:color w:val="000000"/>
                <w:sz w:val="24"/>
                <w:lang w:val="ru-RU"/>
              </w:rPr>
            </w:r>
            <w:r>
              <w:rPr>
                <w:color w:val="000000"/>
                <w:sz w:val="24"/>
                <w:lang w:val="ru-RU"/>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 течение года</w:t>
            </w:r>
            <w:r>
              <w:rPr>
                <w:color w:val="000000"/>
                <w:sz w:val="24"/>
              </w:rPr>
            </w:r>
            <w:r>
              <w:rPr>
                <w:color w:val="000000"/>
                <w:sz w:val="24"/>
              </w:rPr>
            </w:r>
          </w:p>
        </w:tc>
        <w:tc>
          <w:tcPr>
            <w:tcW w:w="2835" w:type="dxa"/>
            <w:textDirection w:val="lrTb"/>
            <w:noWrap w:val="false"/>
          </w:tcPr>
          <w:p>
            <w:pPr>
              <w:ind w:right="125"/>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Заместитель директора по ВР, педагог-организатор классные руководители</w:t>
            </w:r>
            <w:r>
              <w:rPr>
                <w:color w:val="000000"/>
                <w:sz w:val="24"/>
                <w:lang w:val="ru-RU"/>
              </w:rPr>
            </w:r>
            <w:r>
              <w:rPr>
                <w:color w:val="000000"/>
                <w:sz w:val="24"/>
                <w:lang w:val="ru-RU"/>
              </w:rPr>
            </w:r>
          </w:p>
        </w:tc>
      </w:tr>
      <w:tr>
        <w:trPr>
          <w:cantSplit/>
          <w:trHeight w:val="827"/>
          <w:tblHeader/>
        </w:trPr>
        <w:tc>
          <w:tcPr>
            <w:gridSpan w:val="4"/>
            <w:shd w:val="clear" w:color="auto" w:fill="dbe5f1"/>
            <w:tcW w:w="10349" w:type="dxa"/>
            <w:textDirection w:val="lrTb"/>
            <w:noWrap w:val="false"/>
          </w:tcPr>
          <w:p>
            <w:pPr>
              <w:spacing w:before="2"/>
              <w:rPr>
                <w:color w:val="000000"/>
                <w:sz w:val="23"/>
                <w:szCs w:val="23"/>
                <w:lang w:val="ru-RU"/>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lang w:val="ru-RU"/>
              </w:rPr>
            </w:r>
            <w:r>
              <w:rPr>
                <w:color w:val="000000"/>
                <w:sz w:val="23"/>
                <w:szCs w:val="23"/>
                <w:lang w:val="ru-RU"/>
              </w:rPr>
            </w:r>
            <w:r>
              <w:rPr>
                <w:color w:val="000000"/>
                <w:sz w:val="23"/>
                <w:szCs w:val="23"/>
                <w:lang w:val="ru-RU"/>
              </w:rPr>
            </w:r>
          </w:p>
          <w:p>
            <w:pPr>
              <w:ind w:right="2491"/>
              <w:jc w:val="center"/>
              <w:rPr>
                <w:b/>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b/>
                <w:color w:val="000000"/>
                <w:sz w:val="24"/>
                <w:szCs w:val="24"/>
                <w:shd w:val="clear" w:color="auto" w:fill="dbe5f1"/>
              </w:rPr>
              <w:t xml:space="preserve">Школьные медиа</w:t>
            </w:r>
            <w:r>
              <w:rPr>
                <w:b/>
                <w:color w:val="000000"/>
                <w:sz w:val="24"/>
              </w:rPr>
            </w:r>
            <w:r>
              <w:rPr>
                <w:b/>
                <w:color w:val="000000"/>
                <w:sz w:val="24"/>
              </w:rPr>
            </w:r>
          </w:p>
        </w:tc>
      </w:tr>
      <w:tr>
        <w:trPr>
          <w:cantSplit/>
          <w:trHeight w:val="827"/>
          <w:tblHeader/>
        </w:trPr>
        <w:tc>
          <w:tcPr>
            <w:tcW w:w="3850"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Дела, события, мероприятия</w:t>
            </w:r>
            <w:r>
              <w:rPr>
                <w:color w:val="000000"/>
                <w:sz w:val="24"/>
              </w:rPr>
            </w:r>
            <w:r>
              <w:rPr>
                <w:color w:val="000000"/>
                <w:sz w:val="24"/>
              </w:rPr>
            </w:r>
          </w:p>
        </w:tc>
        <w:tc>
          <w:tcPr>
            <w:tcW w:w="1191"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186"/>
              <w:jc w:val="cente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Классы</w:t>
            </w:r>
            <w:r>
              <w:rPr>
                <w:color w:val="000000"/>
                <w:sz w:val="24"/>
              </w:rPr>
            </w:r>
            <w:r>
              <w:rPr>
                <w:color w:val="000000"/>
                <w:sz w:val="24"/>
              </w:rPr>
            </w:r>
          </w:p>
        </w:tc>
        <w:tc>
          <w:tcPr>
            <w:tcW w:w="2473" w:type="dxa"/>
            <w:textDirection w:val="lrTb"/>
            <w:noWrap w:val="false"/>
          </w:tcPr>
          <w:p>
            <w:pPr>
              <w:ind w:right="284"/>
              <w:jc w:val="cente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Ориентировочное время</w:t>
            </w:r>
            <w:r>
              <w:rPr>
                <w:color w:val="000000"/>
                <w:sz w:val="24"/>
              </w:rPr>
            </w:r>
            <w:r>
              <w:rPr>
                <w:color w:val="000000"/>
                <w:sz w:val="24"/>
              </w:rPr>
            </w:r>
          </w:p>
          <w:p>
            <w:pPr>
              <w:ind w:right="285"/>
              <w:jc w:val="cente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проведения</w:t>
            </w:r>
            <w:r>
              <w:rPr>
                <w:color w:val="000000"/>
                <w:sz w:val="24"/>
              </w:rPr>
            </w:r>
            <w:r>
              <w:rPr>
                <w:color w:val="000000"/>
                <w:sz w:val="24"/>
              </w:rPr>
            </w:r>
          </w:p>
        </w:tc>
        <w:tc>
          <w:tcPr>
            <w:tcW w:w="2835"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Ответственные</w:t>
            </w:r>
            <w:r>
              <w:rPr>
                <w:color w:val="000000"/>
                <w:sz w:val="24"/>
              </w:rPr>
            </w:r>
            <w:r>
              <w:rPr>
                <w:color w:val="000000"/>
                <w:sz w:val="24"/>
              </w:rPr>
            </w:r>
          </w:p>
        </w:tc>
      </w:tr>
      <w:tr>
        <w:trPr>
          <w:cantSplit/>
          <w:trHeight w:val="1655"/>
          <w:tblHeader/>
        </w:trPr>
        <w:tc>
          <w:tcPr>
            <w:tcW w:w="3850" w:type="dxa"/>
            <w:textDirection w:val="lrTb"/>
            <w:noWrap w:val="false"/>
          </w:tcPr>
          <w:p>
            <w:pPr>
              <w:ind w:right="376"/>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Размещение созданных детьми рассказов, стихов, сказок, репортажей на страницах школьной  газеты. </w:t>
            </w:r>
            <w:r>
              <w:rPr>
                <w:rFonts w:ascii="Times New Roman" w:hAnsi="Times New Roman" w:eastAsia="Times New Roman"/>
                <w:color w:val="000000"/>
                <w:sz w:val="24"/>
                <w:szCs w:val="24"/>
              </w:rPr>
              <w:t xml:space="preserve">Ведение школьного тнстаграмм и Youtube канала</w:t>
            </w:r>
            <w:r>
              <w:rPr>
                <w:color w:val="000000"/>
                <w:sz w:val="24"/>
              </w:rPr>
            </w:r>
            <w:r>
              <w:rPr>
                <w:color w:val="000000"/>
                <w:sz w:val="24"/>
              </w:rPr>
            </w:r>
          </w:p>
          <w:p>
            <w:pPr>
              <w:ind w:right="821"/>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color w:val="000000"/>
                <w:sz w:val="24"/>
              </w:rPr>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 течение года</w:t>
            </w:r>
            <w:r>
              <w:rPr>
                <w:color w:val="000000"/>
                <w:sz w:val="24"/>
              </w:rPr>
            </w:r>
            <w:r>
              <w:rPr>
                <w:color w:val="000000"/>
                <w:sz w:val="24"/>
              </w:rPr>
            </w:r>
          </w:p>
        </w:tc>
        <w:tc>
          <w:tcPr>
            <w:tcW w:w="2835" w:type="dxa"/>
            <w:textDirection w:val="lrTb"/>
            <w:noWrap w:val="false"/>
          </w:tcPr>
          <w:p>
            <w:pPr>
              <w:ind w:right="222"/>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Заместитель директора по ВР </w:t>
            </w:r>
            <w:r>
              <w:rPr>
                <w:color w:val="000000"/>
                <w:sz w:val="24"/>
                <w:lang w:val="ru-RU"/>
              </w:rPr>
            </w:r>
            <w:r>
              <w:rPr>
                <w:color w:val="000000"/>
                <w:sz w:val="24"/>
                <w:lang w:val="ru-RU"/>
              </w:rPr>
            </w:r>
          </w:p>
          <w:p>
            <w:pPr>
              <w:ind w:right="222"/>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Классные руководители</w:t>
            </w:r>
            <w:r>
              <w:rPr>
                <w:color w:val="000000"/>
                <w:sz w:val="24"/>
                <w:lang w:val="ru-RU"/>
              </w:rPr>
            </w:r>
            <w:r>
              <w:rPr>
                <w:color w:val="000000"/>
                <w:sz w:val="24"/>
                <w:lang w:val="ru-RU"/>
              </w:rPr>
            </w:r>
          </w:p>
        </w:tc>
      </w:tr>
      <w:tr>
        <w:trPr>
          <w:cantSplit/>
          <w:trHeight w:val="551"/>
          <w:tblHeader/>
        </w:trPr>
        <w:tc>
          <w:tcPr>
            <w:tcW w:w="3850"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Видео-, фотосъемка классных</w:t>
            </w:r>
            <w:r>
              <w:rPr>
                <w:color w:val="000000"/>
                <w:sz w:val="24"/>
              </w:rPr>
            </w:r>
            <w:r>
              <w:rPr>
                <w:color w:val="000000"/>
                <w:sz w:val="24"/>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мероприятий.</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 течение года</w:t>
            </w:r>
            <w:r>
              <w:rPr>
                <w:color w:val="000000"/>
                <w:sz w:val="24"/>
              </w:rPr>
            </w:r>
            <w:r>
              <w:rPr>
                <w:color w:val="000000"/>
                <w:sz w:val="24"/>
              </w:rPr>
            </w:r>
          </w:p>
        </w:tc>
        <w:tc>
          <w:tcPr>
            <w:tcW w:w="2835" w:type="dxa"/>
            <w:textDirection w:val="lrTb"/>
            <w:noWrap w:val="false"/>
          </w:tcPr>
          <w:p>
            <w:pPr>
              <w:ind w:right="222"/>
              <w:jc w:val="right"/>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829"/>
          <w:tblHeader/>
        </w:trPr>
        <w:tc>
          <w:tcPr>
            <w:gridSpan w:val="4"/>
            <w:shd w:val="clear" w:color="auto" w:fill="dbe5f1"/>
            <w:tcW w:w="10349" w:type="dxa"/>
            <w:textDirection w:val="lrTb"/>
            <w:noWrap w:val="false"/>
          </w:tcPr>
          <w:p>
            <w:pPr>
              <w:spacing w:before="4"/>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2491"/>
              <w:jc w:val="center"/>
              <w:spacing w:before="1"/>
              <w:rPr>
                <w:b/>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b/>
                <w:color w:val="000000"/>
                <w:sz w:val="24"/>
                <w:szCs w:val="24"/>
              </w:rPr>
              <w:t xml:space="preserve">                                          Детские общественные объединения</w:t>
            </w:r>
            <w:r>
              <w:rPr>
                <w:b/>
                <w:color w:val="000000"/>
                <w:sz w:val="24"/>
              </w:rPr>
            </w:r>
            <w:r>
              <w:rPr>
                <w:b/>
                <w:color w:val="000000"/>
                <w:sz w:val="24"/>
              </w:rPr>
            </w:r>
          </w:p>
        </w:tc>
      </w:tr>
      <w:tr>
        <w:trPr>
          <w:cantSplit/>
          <w:trHeight w:val="827"/>
          <w:tblHeader/>
        </w:trPr>
        <w:tc>
          <w:tcPr>
            <w:tcW w:w="3850"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Дела, события, мероприятия</w:t>
            </w:r>
            <w:r>
              <w:rPr>
                <w:color w:val="000000"/>
                <w:sz w:val="24"/>
              </w:rPr>
            </w:r>
            <w:r>
              <w:rPr>
                <w:color w:val="000000"/>
                <w:sz w:val="24"/>
              </w:rPr>
            </w:r>
          </w:p>
        </w:tc>
        <w:tc>
          <w:tcPr>
            <w:tcW w:w="1191"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186"/>
              <w:jc w:val="cente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Классы</w:t>
            </w:r>
            <w:r>
              <w:rPr>
                <w:color w:val="000000"/>
                <w:sz w:val="24"/>
              </w:rPr>
            </w:r>
            <w:r>
              <w:rPr>
                <w:color w:val="000000"/>
                <w:sz w:val="24"/>
              </w:rPr>
            </w:r>
          </w:p>
        </w:tc>
        <w:tc>
          <w:tcPr>
            <w:tcW w:w="2473" w:type="dxa"/>
            <w:textDirection w:val="lrTb"/>
            <w:noWrap w:val="false"/>
          </w:tcPr>
          <w:p>
            <w:pPr>
              <w:ind w:right="284"/>
              <w:jc w:val="cente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Ориентировочное время</w:t>
            </w:r>
            <w:r>
              <w:rPr>
                <w:color w:val="000000"/>
                <w:sz w:val="24"/>
              </w:rPr>
            </w:r>
            <w:r>
              <w:rPr>
                <w:color w:val="000000"/>
                <w:sz w:val="24"/>
              </w:rPr>
            </w:r>
          </w:p>
          <w:p>
            <w:pPr>
              <w:ind w:right="285"/>
              <w:jc w:val="cente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проведения</w:t>
            </w:r>
            <w:r>
              <w:rPr>
                <w:color w:val="000000"/>
                <w:sz w:val="24"/>
              </w:rPr>
            </w:r>
            <w:r>
              <w:rPr>
                <w:color w:val="000000"/>
                <w:sz w:val="24"/>
              </w:rPr>
            </w:r>
          </w:p>
        </w:tc>
        <w:tc>
          <w:tcPr>
            <w:tcW w:w="2835"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Ответственные</w:t>
            </w:r>
            <w:r>
              <w:rPr>
                <w:color w:val="000000"/>
                <w:sz w:val="24"/>
              </w:rPr>
            </w:r>
            <w:r>
              <w:rPr>
                <w:color w:val="000000"/>
                <w:sz w:val="24"/>
              </w:rPr>
            </w:r>
          </w:p>
        </w:tc>
      </w:tr>
      <w:tr>
        <w:trPr>
          <w:cantSplit/>
          <w:trHeight w:val="827"/>
          <w:tblHeader/>
        </w:trPr>
        <w:tc>
          <w:tcPr>
            <w:tcW w:w="3850" w:type="dxa"/>
            <w:textDirection w:val="lrTb"/>
            <w:noWrap w:val="false"/>
          </w:tcPr>
          <w:p>
            <w:pPr>
              <w:spacing w:before="2"/>
              <w:rPr>
                <w:color w:val="000000"/>
                <w:sz w:val="23"/>
                <w:szCs w:val="23"/>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3"/>
                <w:szCs w:val="23"/>
                <w:lang w:val="ru-RU"/>
              </w:rPr>
              <w:t xml:space="preserve">Общешкольный конкурс «Самый классный класс»</w:t>
            </w:r>
            <w:r>
              <w:rPr>
                <w:color w:val="000000"/>
                <w:sz w:val="23"/>
                <w:szCs w:val="23"/>
                <w:lang w:val="ru-RU"/>
              </w:rPr>
            </w:r>
            <w:r>
              <w:rPr>
                <w:color w:val="000000"/>
                <w:sz w:val="23"/>
                <w:szCs w:val="23"/>
                <w:lang w:val="ru-RU"/>
              </w:rPr>
            </w:r>
          </w:p>
        </w:tc>
        <w:tc>
          <w:tcPr>
            <w:tcW w:w="1191" w:type="dxa"/>
            <w:textDirection w:val="lrTb"/>
            <w:noWrap w:val="false"/>
          </w:tcPr>
          <w:p>
            <w:pPr>
              <w:jc w:val="cente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3"/>
                <w:szCs w:val="23"/>
              </w:rPr>
            </w:r>
            <w:r>
              <w:rPr>
                <w:color w:val="000000"/>
                <w:sz w:val="23"/>
                <w:szCs w:val="23"/>
              </w:rPr>
            </w:r>
          </w:p>
        </w:tc>
        <w:tc>
          <w:tcPr>
            <w:tcW w:w="2473" w:type="dxa"/>
            <w:textDirection w:val="lrTb"/>
            <w:noWrap w:val="false"/>
          </w:tcPr>
          <w:p>
            <w:pPr>
              <w:ind w:right="284"/>
              <w:jc w:val="cente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сентябрь</w:t>
            </w:r>
            <w:r>
              <w:rPr>
                <w:color w:val="000000"/>
                <w:sz w:val="24"/>
              </w:rPr>
            </w:r>
            <w:r>
              <w:rPr>
                <w:color w:val="000000"/>
                <w:sz w:val="24"/>
              </w:rPr>
            </w:r>
          </w:p>
        </w:tc>
        <w:tc>
          <w:tcPr>
            <w:tcW w:w="2835" w:type="dxa"/>
            <w:textDirection w:val="lrTb"/>
            <w:noWrap w:val="false"/>
          </w:tcPr>
          <w:p>
            <w:pPr>
              <w:spacing w:before="2"/>
              <w:rPr>
                <w:rFonts w:ascii="Times New Roman" w:hAnsi="Times New Roman" w:cs="Times New Roman"/>
                <w:color w:val="000000"/>
                <w:sz w:val="23"/>
                <w:szCs w:val="23"/>
                <w:u w:val="singl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3"/>
                <w:szCs w:val="23"/>
              </w:rPr>
              <w:t xml:space="preserve">Заместитель директора по </w:t>
            </w:r>
            <w:r>
              <w:rPr>
                <w:rFonts w:ascii="Times New Roman" w:hAnsi="Times New Roman" w:eastAsia="Times New Roman" w:cs="Times New Roman"/>
                <w:color w:val="000000"/>
                <w:sz w:val="23"/>
                <w:szCs w:val="23"/>
                <w:u w:val="single"/>
              </w:rPr>
              <w:t xml:space="preserve">ВР</w:t>
            </w:r>
            <w:r>
              <w:rPr>
                <w:rFonts w:ascii="Times New Roman" w:hAnsi="Times New Roman" w:cs="Times New Roman"/>
                <w:color w:val="000000"/>
                <w:sz w:val="23"/>
                <w:szCs w:val="23"/>
                <w:u w:val="single"/>
              </w:rPr>
            </w:r>
            <w:r>
              <w:rPr>
                <w:rFonts w:ascii="Times New Roman" w:hAnsi="Times New Roman" w:cs="Times New Roman"/>
                <w:color w:val="000000"/>
                <w:sz w:val="23"/>
                <w:szCs w:val="23"/>
                <w:u w:val="single"/>
              </w:rPr>
            </w:r>
          </w:p>
        </w:tc>
      </w:tr>
      <w:tr>
        <w:trPr>
          <w:cantSplit/>
          <w:trHeight w:val="275"/>
          <w:tblHeader/>
        </w:trPr>
        <w:tc>
          <w:tcPr>
            <w:tcW w:w="3850"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Акция «Беслан, мы помним»</w:t>
            </w:r>
            <w:r>
              <w:rPr>
                <w:color w:val="000000"/>
                <w:sz w:val="24"/>
              </w:rPr>
            </w:r>
            <w:r>
              <w:rPr>
                <w:color w:val="000000"/>
                <w:sz w:val="24"/>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          сентябрь</w:t>
            </w:r>
            <w:r>
              <w:rPr>
                <w:color w:val="000000"/>
                <w:sz w:val="24"/>
              </w:rPr>
            </w:r>
            <w:r>
              <w:rPr>
                <w:color w:val="000000"/>
                <w:sz w:val="24"/>
              </w:rPr>
            </w:r>
          </w:p>
        </w:tc>
        <w:tc>
          <w:tcPr>
            <w:tcW w:w="2835" w:type="dxa"/>
            <w:textDirection w:val="lrTb"/>
            <w:noWrap w:val="false"/>
          </w:tcPr>
          <w:p>
            <w:pPr>
              <w:rPr>
                <w:rFonts w:ascii="Times New Roman" w:hAnsi="Times New Roman" w:cs="Times New Roman"/>
              </w:rPr>
            </w:pPr>
            <w:r>
              <w:rPr>
                <w:rFonts w:ascii="Times New Roman" w:hAnsi="Times New Roman" w:eastAsia="Times New Roman" w:cs="Times New Roman"/>
                <w:sz w:val="23"/>
                <w:szCs w:val="23"/>
              </w:rPr>
              <w:t xml:space="preserve">Заместитель директора по </w:t>
            </w:r>
            <w:r>
              <w:rPr>
                <w:rFonts w:ascii="Times New Roman" w:hAnsi="Times New Roman" w:eastAsia="Times New Roman" w:cs="Times New Roman"/>
                <w:sz w:val="23"/>
                <w:szCs w:val="23"/>
                <w:u w:val="single"/>
              </w:rPr>
              <w:t xml:space="preserve">ВР</w:t>
            </w:r>
            <w:r>
              <w:rPr>
                <w:rFonts w:ascii="Times New Roman" w:hAnsi="Times New Roman" w:cs="Times New Roman"/>
              </w:rPr>
            </w:r>
            <w:r>
              <w:rPr>
                <w:rFonts w:ascii="Times New Roman" w:hAnsi="Times New Roman" w:cs="Times New Roman"/>
              </w:rPr>
            </w:r>
          </w:p>
        </w:tc>
      </w:tr>
      <w:tr>
        <w:trPr>
          <w:cantSplit/>
          <w:trHeight w:val="275"/>
          <w:tblHeader/>
        </w:trPr>
        <w:tc>
          <w:tcPr>
            <w:tcW w:w="3850"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акция «Школьный двор»</w:t>
            </w:r>
            <w:r>
              <w:rPr>
                <w:color w:val="000000"/>
                <w:sz w:val="24"/>
              </w:rPr>
            </w:r>
            <w:r>
              <w:rPr>
                <w:color w:val="000000"/>
                <w:sz w:val="24"/>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ind w:right="286"/>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октябрь</w:t>
            </w:r>
            <w:r>
              <w:rPr>
                <w:color w:val="000000"/>
                <w:sz w:val="24"/>
              </w:rPr>
            </w:r>
            <w:r>
              <w:rPr>
                <w:color w:val="000000"/>
                <w:sz w:val="24"/>
              </w:rPr>
            </w:r>
          </w:p>
        </w:tc>
        <w:tc>
          <w:tcPr>
            <w:tcW w:w="2835" w:type="dxa"/>
            <w:textDirection w:val="lrTb"/>
            <w:noWrap w:val="false"/>
          </w:tcPr>
          <w:p>
            <w:pPr>
              <w:rPr>
                <w:rFonts w:ascii="Times New Roman" w:hAnsi="Times New Roman" w:cs="Times New Roman"/>
              </w:rPr>
            </w:pPr>
            <w:r>
              <w:rPr>
                <w:rFonts w:ascii="Times New Roman" w:hAnsi="Times New Roman" w:eastAsia="Times New Roman" w:cs="Times New Roman"/>
                <w:sz w:val="23"/>
                <w:szCs w:val="23"/>
              </w:rPr>
              <w:t xml:space="preserve">Заместитель директора по </w:t>
            </w:r>
            <w:r>
              <w:rPr>
                <w:rFonts w:ascii="Times New Roman" w:hAnsi="Times New Roman" w:eastAsia="Times New Roman" w:cs="Times New Roman"/>
                <w:sz w:val="23"/>
                <w:szCs w:val="23"/>
                <w:u w:val="single"/>
              </w:rPr>
              <w:t xml:space="preserve">ВР</w:t>
            </w:r>
            <w:r>
              <w:rPr>
                <w:rFonts w:ascii="Times New Roman" w:hAnsi="Times New Roman" w:cs="Times New Roman"/>
              </w:rPr>
            </w:r>
            <w:r>
              <w:rPr>
                <w:rFonts w:ascii="Times New Roman" w:hAnsi="Times New Roman" w:cs="Times New Roman"/>
              </w:rPr>
            </w:r>
          </w:p>
        </w:tc>
      </w:tr>
      <w:tr>
        <w:trPr>
          <w:cantSplit/>
          <w:trHeight w:val="275"/>
          <w:tblHeader/>
        </w:trPr>
        <w:tc>
          <w:tcPr>
            <w:tcW w:w="3850"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Рейд «Внешний вид»</w:t>
            </w:r>
            <w:r>
              <w:rPr>
                <w:color w:val="000000"/>
                <w:sz w:val="24"/>
              </w:rPr>
            </w:r>
            <w:r>
              <w:rPr>
                <w:color w:val="000000"/>
                <w:sz w:val="24"/>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ind w:right="286"/>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октябрь</w:t>
            </w:r>
            <w:r>
              <w:rPr>
                <w:color w:val="000000"/>
                <w:sz w:val="24"/>
              </w:rPr>
            </w:r>
            <w:r>
              <w:rPr>
                <w:color w:val="000000"/>
                <w:sz w:val="24"/>
              </w:rPr>
            </w:r>
          </w:p>
        </w:tc>
        <w:tc>
          <w:tcPr>
            <w:tcW w:w="2835" w:type="dxa"/>
            <w:textDirection w:val="lrTb"/>
            <w:noWrap w:val="false"/>
          </w:tcPr>
          <w:p>
            <w:pPr>
              <w:rPr>
                <w:rFonts w:ascii="Times New Roman" w:hAnsi="Times New Roman" w:cs="Times New Roman"/>
              </w:rPr>
            </w:pPr>
            <w:r>
              <w:rPr>
                <w:rFonts w:ascii="Times New Roman" w:hAnsi="Times New Roman" w:eastAsia="Times New Roman" w:cs="Times New Roman"/>
                <w:sz w:val="23"/>
                <w:szCs w:val="23"/>
              </w:rPr>
              <w:t xml:space="preserve">Заместитель директора по </w:t>
            </w:r>
            <w:r>
              <w:rPr>
                <w:rFonts w:ascii="Times New Roman" w:hAnsi="Times New Roman" w:eastAsia="Times New Roman" w:cs="Times New Roman"/>
                <w:sz w:val="23"/>
                <w:szCs w:val="23"/>
                <w:u w:val="single"/>
              </w:rPr>
              <w:t xml:space="preserve">ВР</w:t>
            </w:r>
            <w:r>
              <w:rPr>
                <w:rFonts w:ascii="Times New Roman" w:hAnsi="Times New Roman" w:cs="Times New Roman"/>
              </w:rPr>
            </w:r>
            <w:r>
              <w:rPr>
                <w:rFonts w:ascii="Times New Roman" w:hAnsi="Times New Roman" w:cs="Times New Roman"/>
              </w:rPr>
            </w:r>
          </w:p>
        </w:tc>
      </w:tr>
      <w:tr>
        <w:trPr>
          <w:cantSplit/>
          <w:trHeight w:val="275"/>
          <w:tblHeader/>
        </w:trPr>
        <w:tc>
          <w:tcPr>
            <w:tcW w:w="3850"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Акция «Мы рядом»</w:t>
            </w:r>
            <w:r>
              <w:rPr>
                <w:color w:val="000000"/>
                <w:sz w:val="24"/>
              </w:rPr>
            </w:r>
            <w:r>
              <w:rPr>
                <w:color w:val="000000"/>
                <w:sz w:val="24"/>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ind w:right="286"/>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октябрь</w:t>
            </w:r>
            <w:r>
              <w:rPr>
                <w:color w:val="000000"/>
                <w:sz w:val="24"/>
              </w:rPr>
            </w:r>
            <w:r>
              <w:rPr>
                <w:color w:val="000000"/>
                <w:sz w:val="24"/>
              </w:rPr>
            </w:r>
          </w:p>
        </w:tc>
        <w:tc>
          <w:tcPr>
            <w:tcW w:w="2835" w:type="dxa"/>
            <w:textDirection w:val="lrTb"/>
            <w:noWrap w:val="false"/>
          </w:tcPr>
          <w:p>
            <w:pPr>
              <w:rPr>
                <w:rFonts w:ascii="Times New Roman" w:hAnsi="Times New Roman" w:cs="Times New Roman"/>
              </w:rPr>
            </w:pPr>
            <w:r>
              <w:rPr>
                <w:rFonts w:ascii="Times New Roman" w:hAnsi="Times New Roman" w:eastAsia="Times New Roman" w:cs="Times New Roman"/>
                <w:sz w:val="23"/>
                <w:szCs w:val="23"/>
              </w:rPr>
              <w:t xml:space="preserve">Заместитель директора по </w:t>
            </w:r>
            <w:r>
              <w:rPr>
                <w:rFonts w:ascii="Times New Roman" w:hAnsi="Times New Roman" w:eastAsia="Times New Roman" w:cs="Times New Roman"/>
                <w:sz w:val="23"/>
                <w:szCs w:val="23"/>
                <w:u w:val="single"/>
              </w:rPr>
              <w:t xml:space="preserve">ВР</w:t>
            </w:r>
            <w:r>
              <w:rPr>
                <w:rFonts w:ascii="Times New Roman" w:hAnsi="Times New Roman" w:cs="Times New Roman"/>
              </w:rPr>
            </w:r>
            <w:r>
              <w:rPr>
                <w:rFonts w:ascii="Times New Roman" w:hAnsi="Times New Roman" w:cs="Times New Roman"/>
              </w:rPr>
            </w:r>
          </w:p>
        </w:tc>
      </w:tr>
      <w:tr>
        <w:trPr>
          <w:cantSplit/>
          <w:trHeight w:val="277"/>
          <w:tblHeader/>
        </w:trPr>
        <w:tc>
          <w:tcPr>
            <w:tcW w:w="3850" w:type="dxa"/>
            <w:textDirection w:val="lrTb"/>
            <w:noWrap w:val="false"/>
          </w:tcPr>
          <w:p>
            <w:pPr>
              <w:spacing w:line="258"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Акция «Дарите книги с любовью»</w:t>
            </w:r>
            <w:r>
              <w:rPr>
                <w:color w:val="000000"/>
                <w:sz w:val="24"/>
                <w:lang w:val="ru-RU"/>
              </w:rPr>
            </w:r>
            <w:r>
              <w:rPr>
                <w:color w:val="000000"/>
                <w:sz w:val="24"/>
                <w:lang w:val="ru-RU"/>
              </w:rPr>
            </w:r>
          </w:p>
        </w:tc>
        <w:tc>
          <w:tcPr>
            <w:tcW w:w="1191" w:type="dxa"/>
            <w:textDirection w:val="lrTb"/>
            <w:noWrap w:val="false"/>
          </w:tcPr>
          <w:p>
            <w:pPr>
              <w:ind w:right="184"/>
              <w:jc w:val="center"/>
              <w:spacing w:line="258"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spacing w:line="258"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           февраль</w:t>
            </w:r>
            <w:r>
              <w:rPr>
                <w:color w:val="000000"/>
                <w:sz w:val="24"/>
              </w:rPr>
            </w:r>
            <w:r>
              <w:rPr>
                <w:color w:val="000000"/>
                <w:sz w:val="24"/>
              </w:rPr>
            </w:r>
          </w:p>
        </w:tc>
        <w:tc>
          <w:tcPr>
            <w:tcW w:w="2835" w:type="dxa"/>
            <w:textDirection w:val="lrTb"/>
            <w:noWrap w:val="false"/>
          </w:tcPr>
          <w:p>
            <w:pPr>
              <w:rPr>
                <w:rFonts w:ascii="Times New Roman" w:hAnsi="Times New Roman" w:cs="Times New Roman"/>
              </w:rPr>
            </w:pPr>
            <w:r>
              <w:rPr>
                <w:rFonts w:ascii="Times New Roman" w:hAnsi="Times New Roman" w:eastAsia="Times New Roman" w:cs="Times New Roman"/>
                <w:sz w:val="23"/>
                <w:szCs w:val="23"/>
              </w:rPr>
              <w:t xml:space="preserve">Заместитель директора по </w:t>
            </w:r>
            <w:r>
              <w:rPr>
                <w:rFonts w:ascii="Times New Roman" w:hAnsi="Times New Roman" w:eastAsia="Times New Roman" w:cs="Times New Roman"/>
                <w:sz w:val="23"/>
                <w:szCs w:val="23"/>
                <w:u w:val="single"/>
              </w:rPr>
              <w:t xml:space="preserve">ВР</w:t>
            </w:r>
            <w:r>
              <w:rPr>
                <w:rFonts w:ascii="Times New Roman" w:hAnsi="Times New Roman" w:cs="Times New Roman"/>
              </w:rPr>
            </w:r>
            <w:r>
              <w:rPr>
                <w:rFonts w:ascii="Times New Roman" w:hAnsi="Times New Roman" w:cs="Times New Roman"/>
              </w:rPr>
            </w:r>
          </w:p>
        </w:tc>
      </w:tr>
      <w:tr>
        <w:trPr>
          <w:cantSplit/>
          <w:trHeight w:val="275"/>
          <w:tblHeader/>
        </w:trPr>
        <w:tc>
          <w:tcPr>
            <w:tcW w:w="3850" w:type="dxa"/>
            <w:textDirection w:val="lrTb"/>
            <w:noWrap w:val="false"/>
          </w:tcPr>
          <w:p>
            <w:pP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Весенняя Неделя Добра</w:t>
            </w:r>
            <w:r>
              <w:rPr>
                <w:color w:val="000000"/>
                <w:sz w:val="24"/>
              </w:rPr>
            </w:r>
            <w:r>
              <w:rPr>
                <w:color w:val="000000"/>
                <w:sz w:val="24"/>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ind w:right="287"/>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апрель</w:t>
            </w:r>
            <w:r>
              <w:rPr>
                <w:color w:val="000000"/>
                <w:sz w:val="24"/>
              </w:rPr>
            </w:r>
            <w:r>
              <w:rPr>
                <w:color w:val="000000"/>
                <w:sz w:val="24"/>
              </w:rPr>
            </w:r>
          </w:p>
        </w:tc>
        <w:tc>
          <w:tcPr>
            <w:tcW w:w="2835" w:type="dxa"/>
            <w:textDirection w:val="lrTb"/>
            <w:noWrap w:val="false"/>
          </w:tcPr>
          <w:p>
            <w:pPr>
              <w:rPr>
                <w:rFonts w:ascii="Times New Roman" w:hAnsi="Times New Roman" w:cs="Times New Roman"/>
              </w:rPr>
            </w:pPr>
            <w:r>
              <w:rPr>
                <w:rFonts w:ascii="Times New Roman" w:hAnsi="Times New Roman" w:eastAsia="Times New Roman" w:cs="Times New Roman"/>
                <w:sz w:val="23"/>
                <w:szCs w:val="23"/>
              </w:rPr>
              <w:t xml:space="preserve">Заместитель директора по </w:t>
            </w:r>
            <w:r>
              <w:rPr>
                <w:rFonts w:ascii="Times New Roman" w:hAnsi="Times New Roman" w:eastAsia="Times New Roman" w:cs="Times New Roman"/>
                <w:sz w:val="23"/>
                <w:szCs w:val="23"/>
                <w:u w:val="single"/>
              </w:rPr>
              <w:t xml:space="preserve">ВР</w:t>
            </w:r>
            <w:r>
              <w:rPr>
                <w:rFonts w:ascii="Times New Roman" w:hAnsi="Times New Roman" w:cs="Times New Roman"/>
              </w:rPr>
            </w:r>
            <w:r>
              <w:rPr>
                <w:rFonts w:ascii="Times New Roman" w:hAnsi="Times New Roman" w:cs="Times New Roman"/>
              </w:rPr>
            </w:r>
          </w:p>
        </w:tc>
      </w:tr>
      <w:tr>
        <w:trPr>
          <w:cantSplit/>
          <w:trHeight w:val="275"/>
          <w:tblHeader/>
        </w:trPr>
        <w:tc>
          <w:tcPr>
            <w:tcW w:w="3850" w:type="dxa"/>
            <w:textDirection w:val="lrTb"/>
            <w:noWrap w:val="false"/>
          </w:tcPr>
          <w:p>
            <w:pPr>
              <w:spacing w:line="256"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Участие в проектах и акциях РДШ</w:t>
            </w:r>
            <w:r>
              <w:rPr>
                <w:color w:val="000000"/>
                <w:sz w:val="24"/>
                <w:lang w:val="ru-RU"/>
              </w:rPr>
            </w:r>
            <w:r>
              <w:rPr>
                <w:color w:val="000000"/>
                <w:sz w:val="24"/>
                <w:lang w:val="ru-RU"/>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 течение года</w:t>
            </w:r>
            <w:r>
              <w:rPr>
                <w:color w:val="000000"/>
                <w:sz w:val="24"/>
              </w:rPr>
            </w:r>
            <w:r>
              <w:rPr>
                <w:color w:val="000000"/>
                <w:sz w:val="24"/>
              </w:rPr>
            </w:r>
          </w:p>
        </w:tc>
        <w:tc>
          <w:tcPr>
            <w:tcW w:w="2835" w:type="dxa"/>
            <w:textDirection w:val="lrTb"/>
            <w:noWrap w:val="false"/>
          </w:tcPr>
          <w:p>
            <w:pPr>
              <w:rPr>
                <w:rFonts w:ascii="Times New Roman" w:hAnsi="Times New Roman" w:cs="Times New Roman"/>
              </w:rPr>
            </w:pPr>
            <w:r>
              <w:rPr>
                <w:rFonts w:ascii="Times New Roman" w:hAnsi="Times New Roman" w:eastAsia="Times New Roman" w:cs="Times New Roman"/>
                <w:sz w:val="23"/>
                <w:szCs w:val="23"/>
              </w:rPr>
              <w:t xml:space="preserve">Заместитель директора по </w:t>
            </w:r>
            <w:r>
              <w:rPr>
                <w:rFonts w:ascii="Times New Roman" w:hAnsi="Times New Roman" w:eastAsia="Times New Roman" w:cs="Times New Roman"/>
                <w:sz w:val="23"/>
                <w:szCs w:val="23"/>
                <w:u w:val="single"/>
              </w:rPr>
              <w:t xml:space="preserve">ВР</w:t>
            </w:r>
            <w:r>
              <w:rPr>
                <w:rFonts w:ascii="Times New Roman" w:hAnsi="Times New Roman" w:cs="Times New Roman"/>
              </w:rPr>
            </w:r>
            <w:r>
              <w:rPr>
                <w:rFonts w:ascii="Times New Roman" w:hAnsi="Times New Roman" w:cs="Times New Roman"/>
              </w:rPr>
            </w:r>
          </w:p>
        </w:tc>
      </w:tr>
      <w:tr>
        <w:trPr>
          <w:cantSplit/>
          <w:trHeight w:val="827"/>
          <w:tblHeader/>
        </w:trPr>
        <w:tc>
          <w:tcPr>
            <w:gridSpan w:val="4"/>
            <w:shd w:val="clear" w:color="auto" w:fill="dbe5f1"/>
            <w:tcW w:w="10349"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2491"/>
              <w:jc w:val="center"/>
              <w:rPr>
                <w:b/>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b/>
                <w:color w:val="000000"/>
                <w:sz w:val="24"/>
                <w:szCs w:val="24"/>
              </w:rPr>
              <w:t xml:space="preserve">                       Экскурсии, походы</w:t>
            </w:r>
            <w:r>
              <w:rPr>
                <w:b/>
                <w:color w:val="000000"/>
                <w:sz w:val="24"/>
              </w:rPr>
            </w:r>
            <w:r>
              <w:rPr>
                <w:b/>
                <w:color w:val="000000"/>
                <w:sz w:val="24"/>
              </w:rPr>
            </w:r>
          </w:p>
        </w:tc>
      </w:tr>
      <w:tr>
        <w:trPr>
          <w:cantSplit/>
          <w:trHeight w:val="827"/>
          <w:tblHeader/>
        </w:trPr>
        <w:tc>
          <w:tcPr>
            <w:tcW w:w="3850"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Дела, события, мероприятия</w:t>
            </w:r>
            <w:r>
              <w:rPr>
                <w:color w:val="000000"/>
                <w:sz w:val="24"/>
              </w:rPr>
            </w:r>
            <w:r>
              <w:rPr>
                <w:color w:val="000000"/>
                <w:sz w:val="24"/>
              </w:rPr>
            </w:r>
          </w:p>
        </w:tc>
        <w:tc>
          <w:tcPr>
            <w:tcW w:w="1191"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186"/>
              <w:jc w:val="cente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Классы</w:t>
            </w:r>
            <w:r>
              <w:rPr>
                <w:color w:val="000000"/>
                <w:sz w:val="24"/>
              </w:rPr>
            </w:r>
            <w:r>
              <w:rPr>
                <w:color w:val="000000"/>
                <w:sz w:val="24"/>
              </w:rPr>
            </w:r>
          </w:p>
        </w:tc>
        <w:tc>
          <w:tcPr>
            <w:tcW w:w="2473" w:type="dxa"/>
            <w:textDirection w:val="lrTb"/>
            <w:noWrap w:val="false"/>
          </w:tcPr>
          <w:p>
            <w:pPr>
              <w:ind w:right="287"/>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Ориентировочное</w:t>
            </w:r>
            <w:r>
              <w:rPr>
                <w:color w:val="000000"/>
                <w:sz w:val="24"/>
              </w:rPr>
            </w:r>
            <w:r>
              <w:rPr>
                <w:color w:val="000000"/>
                <w:sz w:val="24"/>
              </w:rPr>
            </w:r>
          </w:p>
          <w:p>
            <w:pPr>
              <w:ind w:right="631"/>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время проведения</w:t>
            </w:r>
            <w:r>
              <w:rPr>
                <w:color w:val="000000"/>
                <w:sz w:val="24"/>
              </w:rPr>
            </w:r>
            <w:r>
              <w:rPr>
                <w:color w:val="000000"/>
                <w:sz w:val="24"/>
              </w:rPr>
            </w:r>
          </w:p>
        </w:tc>
        <w:tc>
          <w:tcPr>
            <w:tcW w:w="2835"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Ответственные</w:t>
            </w:r>
            <w:r>
              <w:rPr>
                <w:color w:val="000000"/>
                <w:sz w:val="24"/>
              </w:rPr>
            </w:r>
            <w:r>
              <w:rPr>
                <w:color w:val="000000"/>
                <w:sz w:val="24"/>
              </w:rPr>
            </w:r>
          </w:p>
        </w:tc>
      </w:tr>
      <w:tr>
        <w:trPr>
          <w:cantSplit/>
          <w:trHeight w:val="827"/>
          <w:tblHeader/>
        </w:trPr>
        <w:tc>
          <w:tcPr>
            <w:tcW w:w="3850" w:type="dxa"/>
            <w:textDirection w:val="lrTb"/>
            <w:noWrap w:val="false"/>
          </w:tcPr>
          <w:p>
            <w:pPr>
              <w:spacing w:line="267" w:lineRule="auto"/>
              <w:rPr>
                <w:color w:val="000000"/>
                <w:sz w:val="23"/>
                <w:szCs w:val="23"/>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Туристические походы «В поход за</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 xml:space="preserve">здоровьем»</w:t>
            </w:r>
            <w:r>
              <w:rPr>
                <w:color w:val="000000"/>
                <w:sz w:val="23"/>
                <w:szCs w:val="23"/>
                <w:lang w:val="ru-RU"/>
              </w:rPr>
            </w:r>
            <w:r>
              <w:rPr>
                <w:color w:val="000000"/>
                <w:sz w:val="23"/>
                <w:szCs w:val="23"/>
                <w:lang w:val="ru-RU"/>
              </w:rPr>
            </w:r>
          </w:p>
        </w:tc>
        <w:tc>
          <w:tcPr>
            <w:tcW w:w="1191" w:type="dxa"/>
            <w:textDirection w:val="lrTb"/>
            <w:noWrap w:val="false"/>
          </w:tcPr>
          <w:p>
            <w:pPr>
              <w:jc w:val="cente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3"/>
                <w:szCs w:val="23"/>
              </w:rPr>
              <w:t xml:space="preserve">10-11</w:t>
            </w:r>
            <w:r>
              <w:rPr>
                <w:color w:val="000000"/>
                <w:sz w:val="23"/>
                <w:szCs w:val="23"/>
              </w:rPr>
            </w:r>
            <w:r>
              <w:rPr>
                <w:color w:val="000000"/>
                <w:sz w:val="23"/>
                <w:szCs w:val="23"/>
              </w:rPr>
            </w:r>
          </w:p>
        </w:tc>
        <w:tc>
          <w:tcPr>
            <w:tcW w:w="2473" w:type="dxa"/>
            <w:textDirection w:val="lrTb"/>
            <w:noWrap w:val="false"/>
          </w:tcPr>
          <w:p>
            <w:pPr>
              <w:ind w:right="287"/>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05.09.2021</w:t>
            </w:r>
            <w:r>
              <w:rPr>
                <w:color w:val="000000"/>
                <w:sz w:val="24"/>
              </w:rPr>
            </w:r>
            <w:r>
              <w:rPr>
                <w:color w:val="000000"/>
                <w:sz w:val="24"/>
              </w:rPr>
            </w:r>
          </w:p>
        </w:tc>
        <w:tc>
          <w:tcPr>
            <w:tcW w:w="2835" w:type="dxa"/>
            <w:textDirection w:val="lrTb"/>
            <w:noWrap w:val="false"/>
          </w:tcPr>
          <w:p>
            <w:pPr>
              <w:jc w:val="left"/>
              <w:spacing w:before="2"/>
              <w:rPr>
                <w:color w:val="000000"/>
                <w:sz w:val="23"/>
                <w:szCs w:val="23"/>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3"/>
                <w:szCs w:val="23"/>
                <w:lang w:val="ru-RU"/>
              </w:rPr>
              <w:t xml:space="preserve">Заместитель директора по ВР, классные руководители</w:t>
            </w:r>
            <w:r>
              <w:rPr>
                <w:color w:val="000000"/>
                <w:sz w:val="23"/>
                <w:szCs w:val="23"/>
                <w:lang w:val="ru-RU"/>
              </w:rPr>
            </w:r>
            <w:r>
              <w:rPr>
                <w:color w:val="000000"/>
                <w:sz w:val="23"/>
                <w:szCs w:val="23"/>
                <w:lang w:val="ru-RU"/>
              </w:rPr>
            </w:r>
          </w:p>
        </w:tc>
      </w:tr>
      <w:tr>
        <w:trPr>
          <w:cantSplit/>
          <w:trHeight w:val="551"/>
          <w:tblHeader/>
        </w:trPr>
        <w:tc>
          <w:tcPr>
            <w:tcW w:w="3850"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Посещение театров </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 течение года</w:t>
            </w:r>
            <w:r>
              <w:rPr>
                <w:color w:val="000000"/>
                <w:sz w:val="24"/>
              </w:rPr>
            </w:r>
            <w:r>
              <w:rPr>
                <w:color w:val="000000"/>
                <w:sz w:val="24"/>
              </w:rPr>
            </w:r>
          </w:p>
        </w:tc>
        <w:tc>
          <w:tcPr>
            <w:tcW w:w="2835" w:type="dxa"/>
            <w:textDirection w:val="lrTb"/>
            <w:noWrap w:val="false"/>
          </w:tcPr>
          <w:p>
            <w:pPr>
              <w:ind w:right="222"/>
              <w:jc w:val="left"/>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277"/>
          <w:tblHeader/>
        </w:trPr>
        <w:tc>
          <w:tcPr>
            <w:tcW w:w="3850" w:type="dxa"/>
            <w:textDirection w:val="lrTb"/>
            <w:noWrap w:val="false"/>
          </w:tcPr>
          <w:p>
            <w:pPr>
              <w:spacing w:line="258"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Экскурсия в городской музей</w:t>
            </w:r>
            <w:r>
              <w:rPr>
                <w:color w:val="000000"/>
                <w:sz w:val="24"/>
              </w:rPr>
            </w:r>
            <w:r>
              <w:rPr>
                <w:color w:val="000000"/>
                <w:sz w:val="24"/>
              </w:rPr>
            </w:r>
          </w:p>
        </w:tc>
        <w:tc>
          <w:tcPr>
            <w:tcW w:w="1191" w:type="dxa"/>
            <w:textDirection w:val="lrTb"/>
            <w:noWrap w:val="false"/>
          </w:tcPr>
          <w:p>
            <w:pPr>
              <w:ind w:right="184"/>
              <w:jc w:val="center"/>
              <w:spacing w:line="258"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58"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 течение года</w:t>
            </w:r>
            <w:r>
              <w:rPr>
                <w:color w:val="000000"/>
                <w:sz w:val="24"/>
              </w:rPr>
            </w:r>
            <w:r>
              <w:rPr>
                <w:color w:val="000000"/>
                <w:sz w:val="24"/>
              </w:rPr>
            </w:r>
          </w:p>
        </w:tc>
        <w:tc>
          <w:tcPr>
            <w:tcW w:w="2835" w:type="dxa"/>
            <w:textDirection w:val="lrTb"/>
            <w:noWrap w:val="false"/>
          </w:tcPr>
          <w:p>
            <w:pPr>
              <w:ind w:right="222"/>
              <w:jc w:val="left"/>
              <w:spacing w:line="258"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827"/>
          <w:tblHeader/>
        </w:trPr>
        <w:tc>
          <w:tcPr>
            <w:tcW w:w="3850" w:type="dxa"/>
            <w:textDirection w:val="lrTb"/>
            <w:noWrap w:val="false"/>
          </w:tcPr>
          <w:p>
            <w:pPr>
              <w:ind w:right="821"/>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Поездки на представления </w:t>
            </w:r>
            <w:r>
              <w:rPr>
                <w:color w:val="000000"/>
                <w:sz w:val="24"/>
              </w:rPr>
            </w:r>
            <w:r>
              <w:rPr>
                <w:color w:val="000000"/>
                <w:sz w:val="24"/>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color w:val="000000"/>
                <w:sz w:val="24"/>
              </w:rPr>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ind w:right="251"/>
              <w:jc w:val="right"/>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По плану клас.рук.</w:t>
            </w:r>
            <w:r>
              <w:rPr>
                <w:color w:val="000000"/>
                <w:sz w:val="24"/>
              </w:rPr>
            </w:r>
            <w:r>
              <w:rPr>
                <w:color w:val="000000"/>
                <w:sz w:val="24"/>
              </w:rPr>
            </w:r>
          </w:p>
        </w:tc>
        <w:tc>
          <w:tcPr>
            <w:tcW w:w="2835" w:type="dxa"/>
            <w:textDirection w:val="lrTb"/>
            <w:noWrap w:val="false"/>
          </w:tcPr>
          <w:p>
            <w:pPr>
              <w:ind w:right="222"/>
              <w:jc w:val="left"/>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551"/>
          <w:tblHeader/>
        </w:trPr>
        <w:tc>
          <w:tcPr>
            <w:tcW w:w="3850" w:type="dxa"/>
            <w:textDirection w:val="lrTb"/>
            <w:noWrap w:val="false"/>
          </w:tcPr>
          <w:p>
            <w:pPr>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Экскурсии в музеи, пожарную</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часть, предприятия</w:t>
            </w:r>
            <w:r>
              <w:rPr>
                <w:color w:val="000000"/>
                <w:sz w:val="24"/>
                <w:lang w:val="ru-RU"/>
              </w:rPr>
            </w:r>
            <w:r>
              <w:rPr>
                <w:color w:val="000000"/>
                <w:sz w:val="24"/>
                <w:lang w:val="ru-RU"/>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ind w:right="251"/>
              <w:jc w:val="right"/>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По плану клас.рук.</w:t>
            </w:r>
            <w:r>
              <w:rPr>
                <w:color w:val="000000"/>
                <w:sz w:val="24"/>
              </w:rPr>
            </w:r>
            <w:r>
              <w:rPr>
                <w:color w:val="000000"/>
                <w:sz w:val="24"/>
              </w:rPr>
            </w:r>
          </w:p>
        </w:tc>
        <w:tc>
          <w:tcPr>
            <w:tcW w:w="2835" w:type="dxa"/>
            <w:textDirection w:val="lrTb"/>
            <w:noWrap w:val="false"/>
          </w:tcPr>
          <w:p>
            <w:pPr>
              <w:ind w:right="222"/>
              <w:jc w:val="left"/>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551"/>
          <w:tblHeader/>
        </w:trPr>
        <w:tc>
          <w:tcPr>
            <w:gridSpan w:val="4"/>
            <w:shd w:val="clear" w:color="auto" w:fill="dbe5f1"/>
            <w:tcW w:w="10349"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2491"/>
              <w:jc w:val="center"/>
              <w:spacing w:line="265" w:lineRule="auto"/>
              <w:rPr>
                <w:b/>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b/>
                <w:color w:val="000000"/>
                <w:sz w:val="24"/>
                <w:szCs w:val="24"/>
              </w:rPr>
              <w:t xml:space="preserve">                                                 Организация предметно-эстетической среды</w:t>
            </w:r>
            <w:r>
              <w:rPr>
                <w:b/>
                <w:color w:val="000000"/>
                <w:sz w:val="24"/>
              </w:rPr>
            </w:r>
            <w:r>
              <w:rPr>
                <w:b/>
                <w:color w:val="000000"/>
                <w:sz w:val="24"/>
              </w:rPr>
            </w:r>
          </w:p>
        </w:tc>
      </w:tr>
      <w:tr>
        <w:trPr>
          <w:cantSplit/>
          <w:trHeight w:val="827"/>
          <w:tblHeader/>
        </w:trPr>
        <w:tc>
          <w:tcPr>
            <w:tcW w:w="3850"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453"/>
              <w:jc w:val="right"/>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Дела, события, мероприятия</w:t>
            </w:r>
            <w:r>
              <w:rPr>
                <w:color w:val="000000"/>
                <w:sz w:val="24"/>
              </w:rPr>
            </w:r>
            <w:r>
              <w:rPr>
                <w:color w:val="000000"/>
                <w:sz w:val="24"/>
              </w:rPr>
            </w:r>
          </w:p>
        </w:tc>
        <w:tc>
          <w:tcPr>
            <w:tcW w:w="1191"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186"/>
              <w:jc w:val="cente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Классы</w:t>
            </w:r>
            <w:r>
              <w:rPr>
                <w:color w:val="000000"/>
                <w:sz w:val="24"/>
              </w:rPr>
            </w:r>
            <w:r>
              <w:rPr>
                <w:color w:val="000000"/>
                <w:sz w:val="24"/>
              </w:rPr>
            </w:r>
          </w:p>
        </w:tc>
        <w:tc>
          <w:tcPr>
            <w:tcW w:w="2473" w:type="dxa"/>
            <w:textDirection w:val="lrTb"/>
            <w:noWrap w:val="false"/>
          </w:tcPr>
          <w:p>
            <w:pPr>
              <w:ind w:right="287"/>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Ориентировочное</w:t>
            </w:r>
            <w:r>
              <w:rPr>
                <w:color w:val="000000"/>
                <w:sz w:val="24"/>
              </w:rPr>
            </w:r>
            <w:r>
              <w:rPr>
                <w:color w:val="000000"/>
                <w:sz w:val="24"/>
              </w:rPr>
            </w:r>
          </w:p>
          <w:p>
            <w:pPr>
              <w:ind w:right="631"/>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время проведения</w:t>
            </w:r>
            <w:r>
              <w:rPr>
                <w:color w:val="000000"/>
                <w:sz w:val="24"/>
              </w:rPr>
            </w:r>
            <w:r>
              <w:rPr>
                <w:color w:val="000000"/>
                <w:sz w:val="24"/>
              </w:rPr>
            </w:r>
          </w:p>
        </w:tc>
        <w:tc>
          <w:tcPr>
            <w:tcW w:w="2835"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Ответственные</w:t>
            </w:r>
            <w:r>
              <w:rPr>
                <w:color w:val="000000"/>
                <w:sz w:val="24"/>
              </w:rPr>
            </w:r>
            <w:r>
              <w:rPr>
                <w:color w:val="000000"/>
                <w:sz w:val="24"/>
              </w:rPr>
            </w:r>
          </w:p>
        </w:tc>
      </w:tr>
      <w:tr>
        <w:trPr>
          <w:cantSplit/>
          <w:trHeight w:val="827"/>
          <w:tblHeader/>
        </w:trPr>
        <w:tc>
          <w:tcPr>
            <w:tcW w:w="3850" w:type="dxa"/>
            <w:textDirection w:val="lrTb"/>
            <w:noWrap w:val="false"/>
          </w:tcPr>
          <w:p>
            <w:pPr>
              <w:ind w:right="367"/>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Выставки рисунков, фотографий творческих работ, посвященных</w:t>
            </w:r>
            <w:r>
              <w:rPr>
                <w:color w:val="000000"/>
                <w:sz w:val="24"/>
                <w:lang w:val="ru-RU"/>
              </w:rPr>
            </w:r>
            <w:r>
              <w:rPr>
                <w:color w:val="000000"/>
                <w:sz w:val="24"/>
                <w:lang w:val="ru-RU"/>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событиям и памятным датам</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ind w:right="459"/>
              <w:jc w:val="right"/>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 течение года</w:t>
            </w:r>
            <w:r>
              <w:rPr>
                <w:color w:val="000000"/>
                <w:sz w:val="24"/>
              </w:rPr>
            </w:r>
            <w:r>
              <w:rPr>
                <w:color w:val="000000"/>
                <w:sz w:val="24"/>
              </w:rPr>
            </w:r>
          </w:p>
        </w:tc>
        <w:tc>
          <w:tcPr>
            <w:tcW w:w="2835"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Заместитель директора по ВР</w:t>
            </w:r>
            <w:r>
              <w:rPr>
                <w:color w:val="000000"/>
                <w:sz w:val="24"/>
              </w:rPr>
            </w:r>
            <w:r>
              <w:rPr>
                <w:color w:val="000000"/>
                <w:sz w:val="24"/>
              </w:rPr>
            </w:r>
          </w:p>
        </w:tc>
      </w:tr>
      <w:tr>
        <w:trPr>
          <w:cantSplit/>
          <w:trHeight w:val="827"/>
          <w:tblHeader/>
        </w:trPr>
        <w:tc>
          <w:tcPr>
            <w:tcW w:w="3850" w:type="dxa"/>
            <w:textDirection w:val="lrTb"/>
            <w:noWrap w:val="false"/>
          </w:tcPr>
          <w:p>
            <w:pPr>
              <w:ind w:right="663"/>
              <w:tabs>
                <w:tab w:val="left" w:pos="2207" w:leader="none"/>
              </w:tabs>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Оформление</w:t>
            </w:r>
            <w:r>
              <w:rPr>
                <w:rFonts w:ascii="Times New Roman" w:hAnsi="Times New Roman" w:eastAsia="Times New Roman"/>
                <w:color w:val="000000"/>
                <w:sz w:val="24"/>
                <w:szCs w:val="24"/>
              </w:rPr>
              <w:tab/>
              <w:t xml:space="preserve">классных уголков</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ind w:right="459"/>
              <w:jc w:val="right"/>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 течение года</w:t>
            </w:r>
            <w:r>
              <w:rPr>
                <w:color w:val="000000"/>
                <w:sz w:val="24"/>
              </w:rPr>
            </w:r>
            <w:r>
              <w:rPr>
                <w:color w:val="000000"/>
                <w:sz w:val="24"/>
              </w:rPr>
            </w:r>
          </w:p>
        </w:tc>
        <w:tc>
          <w:tcPr>
            <w:tcW w:w="2835"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551"/>
          <w:tblHeader/>
        </w:trPr>
        <w:tc>
          <w:tcPr>
            <w:tcW w:w="3850" w:type="dxa"/>
            <w:textDirection w:val="lrTb"/>
            <w:noWrap w:val="false"/>
          </w:tcPr>
          <w:p>
            <w:pPr>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Трудовые десанты по уборке</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территории школы</w:t>
            </w:r>
            <w:r>
              <w:rPr>
                <w:color w:val="000000"/>
                <w:sz w:val="24"/>
                <w:lang w:val="ru-RU"/>
              </w:rPr>
            </w:r>
            <w:r>
              <w:rPr>
                <w:color w:val="000000"/>
                <w:sz w:val="24"/>
                <w:lang w:val="ru-RU"/>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 течение года</w:t>
            </w:r>
            <w:r>
              <w:rPr>
                <w:color w:val="000000"/>
                <w:sz w:val="24"/>
              </w:rPr>
            </w:r>
            <w:r>
              <w:rPr>
                <w:color w:val="000000"/>
                <w:sz w:val="24"/>
              </w:rPr>
            </w:r>
          </w:p>
        </w:tc>
        <w:tc>
          <w:tcPr>
            <w:tcW w:w="2835"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553"/>
          <w:tblHeader/>
        </w:trPr>
        <w:tc>
          <w:tcPr>
            <w:tcW w:w="3850" w:type="dxa"/>
            <w:textDirection w:val="lrTb"/>
            <w:noWrap w:val="false"/>
          </w:tcPr>
          <w:p>
            <w:pPr>
              <w:spacing w:line="269"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Трудовой десант по озеленению</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школьных клумб</w:t>
            </w:r>
            <w:r>
              <w:rPr>
                <w:color w:val="000000"/>
                <w:sz w:val="24"/>
                <w:lang w:val="ru-RU"/>
              </w:rPr>
            </w:r>
            <w:r>
              <w:rPr>
                <w:color w:val="000000"/>
                <w:sz w:val="24"/>
                <w:lang w:val="ru-RU"/>
              </w:rPr>
            </w:r>
          </w:p>
        </w:tc>
        <w:tc>
          <w:tcPr>
            <w:tcW w:w="1191" w:type="dxa"/>
            <w:textDirection w:val="lrTb"/>
            <w:noWrap w:val="false"/>
          </w:tcPr>
          <w:p>
            <w:pPr>
              <w:ind w:right="184"/>
              <w:jc w:val="cente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Сентябрь, апрель</w:t>
            </w:r>
            <w:r>
              <w:rPr>
                <w:color w:val="000000"/>
                <w:sz w:val="24"/>
              </w:rPr>
            </w:r>
            <w:r>
              <w:rPr>
                <w:color w:val="000000"/>
                <w:sz w:val="24"/>
              </w:rPr>
            </w:r>
          </w:p>
        </w:tc>
        <w:tc>
          <w:tcPr>
            <w:tcW w:w="2835" w:type="dxa"/>
            <w:textDirection w:val="lrTb"/>
            <w:noWrap w:val="false"/>
          </w:tcPr>
          <w:p>
            <w:pP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551"/>
          <w:tblHeader/>
        </w:trPr>
        <w:tc>
          <w:tcPr>
            <w:tcW w:w="3850" w:type="dxa"/>
            <w:textDirection w:val="lrTb"/>
            <w:noWrap w:val="false"/>
          </w:tcPr>
          <w:p>
            <w:pPr>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Праздничное украшение</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кабинетов, окон кабинета</w:t>
            </w:r>
            <w:r>
              <w:rPr>
                <w:color w:val="000000"/>
                <w:sz w:val="24"/>
                <w:lang w:val="ru-RU"/>
              </w:rPr>
            </w:r>
            <w:r>
              <w:rPr>
                <w:color w:val="000000"/>
                <w:sz w:val="24"/>
                <w:lang w:val="ru-RU"/>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 течение года</w:t>
            </w:r>
            <w:r>
              <w:rPr>
                <w:color w:val="000000"/>
                <w:sz w:val="24"/>
              </w:rPr>
            </w:r>
            <w:r>
              <w:rPr>
                <w:color w:val="000000"/>
                <w:sz w:val="24"/>
              </w:rPr>
            </w:r>
          </w:p>
        </w:tc>
        <w:tc>
          <w:tcPr>
            <w:tcW w:w="2835"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551"/>
          <w:tblHeader/>
        </w:trPr>
        <w:tc>
          <w:tcPr>
            <w:gridSpan w:val="4"/>
            <w:shd w:val="clear" w:color="auto" w:fill="dbe5f1"/>
            <w:tcW w:w="10349"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2491"/>
              <w:jc w:val="center"/>
              <w:spacing w:line="265" w:lineRule="auto"/>
              <w:rPr>
                <w:b/>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b/>
                <w:color w:val="000000"/>
                <w:sz w:val="24"/>
                <w:szCs w:val="24"/>
              </w:rPr>
              <w:t xml:space="preserve">                             Работа с родителями</w:t>
            </w:r>
            <w:r>
              <w:rPr>
                <w:b/>
                <w:color w:val="000000"/>
                <w:sz w:val="24"/>
              </w:rPr>
            </w:r>
            <w:r>
              <w:rPr>
                <w:b/>
                <w:color w:val="000000"/>
                <w:sz w:val="24"/>
              </w:rPr>
            </w:r>
          </w:p>
        </w:tc>
      </w:tr>
      <w:tr>
        <w:trPr>
          <w:cantSplit/>
          <w:trHeight w:val="827"/>
          <w:tblHeader/>
        </w:trPr>
        <w:tc>
          <w:tcPr>
            <w:tcW w:w="3850"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453"/>
              <w:jc w:val="right"/>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Дела, события, мероприятия</w:t>
            </w:r>
            <w:r>
              <w:rPr>
                <w:color w:val="000000"/>
                <w:sz w:val="24"/>
              </w:rPr>
            </w:r>
            <w:r>
              <w:rPr>
                <w:color w:val="000000"/>
                <w:sz w:val="24"/>
              </w:rPr>
            </w:r>
          </w:p>
        </w:tc>
        <w:tc>
          <w:tcPr>
            <w:tcW w:w="1191"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ind w:right="186"/>
              <w:jc w:val="cente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Классы</w:t>
            </w:r>
            <w:r>
              <w:rPr>
                <w:color w:val="000000"/>
                <w:sz w:val="24"/>
              </w:rPr>
            </w:r>
            <w:r>
              <w:rPr>
                <w:color w:val="000000"/>
                <w:sz w:val="24"/>
              </w:rPr>
            </w:r>
          </w:p>
        </w:tc>
        <w:tc>
          <w:tcPr>
            <w:tcW w:w="2473" w:type="dxa"/>
            <w:textDirection w:val="lrTb"/>
            <w:noWrap w:val="false"/>
          </w:tcPr>
          <w:p>
            <w:pPr>
              <w:ind w:right="284"/>
              <w:jc w:val="cente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Ориентировочное время</w:t>
            </w:r>
            <w:r>
              <w:rPr>
                <w:color w:val="000000"/>
                <w:sz w:val="24"/>
              </w:rPr>
            </w:r>
            <w:r>
              <w:rPr>
                <w:color w:val="000000"/>
                <w:sz w:val="24"/>
              </w:rPr>
            </w:r>
          </w:p>
          <w:p>
            <w:pPr>
              <w:ind w:right="285"/>
              <w:jc w:val="cente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проведения</w:t>
            </w:r>
            <w:r>
              <w:rPr>
                <w:color w:val="000000"/>
                <w:sz w:val="24"/>
              </w:rPr>
            </w:r>
            <w:r>
              <w:rPr>
                <w:color w:val="000000"/>
                <w:sz w:val="24"/>
              </w:rPr>
            </w:r>
          </w:p>
        </w:tc>
        <w:tc>
          <w:tcPr>
            <w:tcW w:w="2835" w:type="dxa"/>
            <w:textDirection w:val="lrTb"/>
            <w:noWrap w:val="false"/>
          </w:tcPr>
          <w:p>
            <w:pPr>
              <w:spacing w:before="2"/>
              <w:rPr>
                <w:color w:val="000000"/>
                <w:sz w:val="23"/>
                <w:szCs w:val="23"/>
              </w:rPr>
              <w:pBdr>
                <w:top w:val="none" w:color="000000" w:sz="4" w:space="0"/>
                <w:left w:val="none" w:color="000000" w:sz="4" w:space="0"/>
                <w:bottom w:val="none" w:color="000000" w:sz="4" w:space="0"/>
                <w:right w:val="none" w:color="000000" w:sz="4" w:space="0"/>
                <w:between w:val="none" w:color="000000" w:sz="4" w:space="0"/>
              </w:pBdr>
            </w:pPr>
            <w:r>
              <w:rPr>
                <w:color w:val="000000"/>
                <w:sz w:val="23"/>
                <w:szCs w:val="23"/>
              </w:rPr>
            </w:r>
            <w:r>
              <w:rPr>
                <w:color w:val="000000"/>
                <w:sz w:val="23"/>
                <w:szCs w:val="23"/>
              </w:rPr>
            </w:r>
            <w:r>
              <w:rPr>
                <w:color w:val="000000"/>
                <w:sz w:val="23"/>
                <w:szCs w:val="23"/>
              </w:rPr>
            </w:r>
          </w:p>
          <w:p>
            <w:pPr>
              <w:jc w:val="center"/>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Ответственные</w:t>
            </w:r>
            <w:r>
              <w:rPr>
                <w:color w:val="000000"/>
                <w:sz w:val="24"/>
              </w:rPr>
            </w:r>
            <w:r>
              <w:rPr>
                <w:color w:val="000000"/>
                <w:sz w:val="24"/>
              </w:rPr>
            </w:r>
          </w:p>
        </w:tc>
      </w:tr>
      <w:tr>
        <w:trPr>
          <w:cantSplit/>
          <w:trHeight w:val="1655"/>
          <w:tblHeader/>
        </w:trPr>
        <w:tc>
          <w:tcPr>
            <w:tcW w:w="3850" w:type="dxa"/>
            <w:textDirection w:val="lrTb"/>
            <w:noWrap w:val="false"/>
          </w:tcPr>
          <w:p>
            <w:pPr>
              <w:ind w:right="335"/>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Участие родителей в проведении общешкольных, классных мероприятий: </w:t>
            </w:r>
            <w:r>
              <w:rPr>
                <w:rFonts w:ascii="Times New Roman" w:hAnsi="Times New Roman" w:eastAsia="Times New Roman"/>
                <w:color w:val="1b1b1b"/>
                <w:sz w:val="24"/>
                <w:szCs w:val="24"/>
                <w:lang w:val="ru-RU"/>
              </w:rPr>
              <w:t xml:space="preserve">«День знаний», </w:t>
            </w:r>
            <w:r>
              <w:rPr>
                <w:rFonts w:ascii="Times New Roman" w:hAnsi="Times New Roman" w:eastAsia="Times New Roman"/>
                <w:color w:val="000000"/>
                <w:sz w:val="24"/>
                <w:szCs w:val="24"/>
                <w:lang w:val="ru-RU"/>
              </w:rPr>
              <w:t xml:space="preserve">«День открытых дверей» и др.</w:t>
            </w:r>
            <w:r>
              <w:rPr>
                <w:color w:val="000000"/>
                <w:sz w:val="24"/>
                <w:lang w:val="ru-RU"/>
              </w:rPr>
            </w:r>
            <w:r>
              <w:rPr>
                <w:color w:val="000000"/>
                <w:sz w:val="24"/>
                <w:lang w:val="ru-RU"/>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ind w:right="459"/>
              <w:jc w:val="right"/>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 течение года</w:t>
            </w:r>
            <w:r>
              <w:rPr>
                <w:color w:val="000000"/>
                <w:sz w:val="24"/>
              </w:rPr>
            </w:r>
            <w:r>
              <w:rPr>
                <w:color w:val="000000"/>
                <w:sz w:val="24"/>
              </w:rPr>
            </w:r>
          </w:p>
        </w:tc>
        <w:tc>
          <w:tcPr>
            <w:tcW w:w="2835" w:type="dxa"/>
            <w:textDirection w:val="lrTb"/>
            <w:noWrap w:val="false"/>
          </w:tcPr>
          <w:p>
            <w:pPr>
              <w:ind w:right="125"/>
              <w:jc w:val="left"/>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Заместитель директора по ВР, классные руководители</w:t>
            </w:r>
            <w:r>
              <w:rPr>
                <w:color w:val="000000"/>
                <w:sz w:val="24"/>
                <w:lang w:val="ru-RU"/>
              </w:rPr>
            </w:r>
            <w:r>
              <w:rPr>
                <w:color w:val="000000"/>
                <w:sz w:val="24"/>
                <w:lang w:val="ru-RU"/>
              </w:rPr>
            </w:r>
          </w:p>
        </w:tc>
      </w:tr>
      <w:tr>
        <w:trPr>
          <w:cantSplit/>
          <w:trHeight w:val="551"/>
          <w:tblHeader/>
        </w:trPr>
        <w:tc>
          <w:tcPr>
            <w:tcW w:w="3850" w:type="dxa"/>
            <w:textDirection w:val="lrTb"/>
            <w:noWrap w:val="false"/>
          </w:tcPr>
          <w:p>
            <w:pP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Общешкольное родительское</w:t>
            </w:r>
            <w:r>
              <w:rPr>
                <w:color w:val="000000"/>
                <w:sz w:val="24"/>
              </w:rPr>
            </w:r>
            <w:r>
              <w:rPr>
                <w:color w:val="000000"/>
                <w:sz w:val="24"/>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собрание</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ind w:right="494"/>
              <w:jc w:val="right"/>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Октябрь, май</w:t>
            </w:r>
            <w:r>
              <w:rPr>
                <w:color w:val="000000"/>
                <w:sz w:val="24"/>
              </w:rPr>
            </w:r>
            <w:r>
              <w:rPr>
                <w:color w:val="000000"/>
                <w:sz w:val="24"/>
              </w:rPr>
            </w:r>
          </w:p>
        </w:tc>
        <w:tc>
          <w:tcPr>
            <w:tcW w:w="2835" w:type="dxa"/>
            <w:textDirection w:val="lrTb"/>
            <w:noWrap w:val="false"/>
          </w:tcPr>
          <w:p>
            <w:pPr>
              <w:jc w:val="left"/>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Директор школы</w:t>
            </w:r>
            <w:r>
              <w:rPr>
                <w:color w:val="000000"/>
                <w:sz w:val="24"/>
              </w:rPr>
            </w:r>
            <w:r>
              <w:rPr>
                <w:color w:val="000000"/>
                <w:sz w:val="24"/>
              </w:rPr>
            </w:r>
          </w:p>
        </w:tc>
      </w:tr>
      <w:tr>
        <w:trPr>
          <w:cantSplit/>
          <w:trHeight w:val="827"/>
          <w:tblHeader/>
        </w:trPr>
        <w:tc>
          <w:tcPr>
            <w:tcW w:w="3850" w:type="dxa"/>
            <w:textDirection w:val="lrTb"/>
            <w:noWrap w:val="false"/>
          </w:tcPr>
          <w:p>
            <w:pPr>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Педагогическое просвещение</w:t>
            </w:r>
            <w:r>
              <w:rPr>
                <w:color w:val="000000"/>
                <w:sz w:val="24"/>
                <w:lang w:val="ru-RU"/>
              </w:rPr>
            </w:r>
            <w:r>
              <w:rPr>
                <w:color w:val="000000"/>
                <w:sz w:val="24"/>
                <w:lang w:val="ru-RU"/>
              </w:rPr>
            </w:r>
          </w:p>
          <w:p>
            <w:pPr>
              <w:ind w:right="1322"/>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родителей по вопросам воспитания детей</w:t>
            </w:r>
            <w:r>
              <w:rPr>
                <w:color w:val="000000"/>
                <w:sz w:val="24"/>
                <w:lang w:val="ru-RU"/>
              </w:rPr>
            </w:r>
            <w:r>
              <w:rPr>
                <w:color w:val="000000"/>
                <w:sz w:val="24"/>
                <w:lang w:val="ru-RU"/>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ind w:right="500"/>
              <w:jc w:val="right"/>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 раз/четверть</w:t>
            </w:r>
            <w:r>
              <w:rPr>
                <w:color w:val="000000"/>
                <w:sz w:val="24"/>
              </w:rPr>
            </w:r>
            <w:r>
              <w:rPr>
                <w:color w:val="000000"/>
                <w:sz w:val="24"/>
              </w:rPr>
            </w:r>
          </w:p>
        </w:tc>
        <w:tc>
          <w:tcPr>
            <w:tcW w:w="2835" w:type="dxa"/>
            <w:textDirection w:val="lrTb"/>
            <w:noWrap w:val="false"/>
          </w:tcPr>
          <w:p>
            <w:pPr>
              <w:ind w:right="222"/>
              <w:jc w:val="left"/>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553"/>
          <w:tblHeader/>
        </w:trPr>
        <w:tc>
          <w:tcPr>
            <w:tcW w:w="3850" w:type="dxa"/>
            <w:textDirection w:val="lrTb"/>
            <w:noWrap w:val="false"/>
          </w:tcPr>
          <w:p>
            <w:pPr>
              <w:spacing w:line="269"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Информационное оповещение</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через школьный сайт</w:t>
            </w:r>
            <w:r>
              <w:rPr>
                <w:color w:val="000000"/>
                <w:sz w:val="24"/>
                <w:lang w:val="ru-RU"/>
              </w:rPr>
            </w:r>
            <w:r>
              <w:rPr>
                <w:color w:val="000000"/>
                <w:sz w:val="24"/>
                <w:lang w:val="ru-RU"/>
              </w:rPr>
            </w:r>
          </w:p>
        </w:tc>
        <w:tc>
          <w:tcPr>
            <w:tcW w:w="1191" w:type="dxa"/>
            <w:textDirection w:val="lrTb"/>
            <w:noWrap w:val="false"/>
          </w:tcPr>
          <w:p>
            <w:pPr>
              <w:ind w:right="184"/>
              <w:jc w:val="cente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ind w:right="459"/>
              <w:jc w:val="right"/>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 течение года</w:t>
            </w:r>
            <w:r>
              <w:rPr>
                <w:color w:val="000000"/>
                <w:sz w:val="24"/>
              </w:rPr>
            </w:r>
            <w:r>
              <w:rPr>
                <w:color w:val="000000"/>
                <w:sz w:val="24"/>
              </w:rPr>
            </w:r>
          </w:p>
        </w:tc>
        <w:tc>
          <w:tcPr>
            <w:tcW w:w="2835" w:type="dxa"/>
            <w:textDirection w:val="lrTb"/>
            <w:noWrap w:val="false"/>
          </w:tcPr>
          <w:p>
            <w:pPr>
              <w:ind w:right="102"/>
              <w:jc w:val="center"/>
              <w:spacing w:line="269"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Заместитель директора по</w:t>
            </w:r>
            <w:r>
              <w:rPr>
                <w:color w:val="000000"/>
                <w:sz w:val="24"/>
              </w:rPr>
            </w:r>
            <w:r>
              <w:rPr>
                <w:color w:val="000000"/>
                <w:sz w:val="24"/>
              </w:rPr>
            </w:r>
          </w:p>
          <w:p>
            <w:pPr>
              <w:ind w:right="102"/>
              <w:jc w:val="cente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ВР</w:t>
            </w:r>
            <w:r>
              <w:rPr>
                <w:color w:val="000000"/>
                <w:sz w:val="24"/>
              </w:rPr>
            </w:r>
            <w:r>
              <w:rPr>
                <w:color w:val="000000"/>
                <w:sz w:val="24"/>
              </w:rPr>
            </w:r>
          </w:p>
        </w:tc>
      </w:tr>
      <w:tr>
        <w:trPr>
          <w:cantSplit/>
          <w:trHeight w:val="275"/>
          <w:tblHeader/>
        </w:trPr>
        <w:tc>
          <w:tcPr>
            <w:tcW w:w="3850" w:type="dxa"/>
            <w:textDirection w:val="lrTb"/>
            <w:noWrap w:val="false"/>
          </w:tcPr>
          <w:p>
            <w:pPr>
              <w:ind w:right="515"/>
              <w:jc w:val="right"/>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Индивидуальные консультации</w:t>
            </w:r>
            <w:r>
              <w:rPr>
                <w:color w:val="000000"/>
                <w:sz w:val="24"/>
              </w:rPr>
            </w:r>
            <w:r>
              <w:rPr>
                <w:color w:val="000000"/>
                <w:sz w:val="24"/>
              </w:rPr>
            </w:r>
          </w:p>
        </w:tc>
        <w:tc>
          <w:tcPr>
            <w:tcW w:w="1191" w:type="dxa"/>
            <w:textDirection w:val="lrTb"/>
            <w:noWrap w:val="false"/>
          </w:tcPr>
          <w:p>
            <w:pPr>
              <w:ind w:right="184"/>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В течение года</w:t>
            </w:r>
            <w:r>
              <w:rPr>
                <w:color w:val="000000"/>
                <w:sz w:val="24"/>
              </w:rPr>
            </w:r>
            <w:r>
              <w:rPr>
                <w:color w:val="000000"/>
                <w:sz w:val="24"/>
              </w:rPr>
            </w:r>
          </w:p>
        </w:tc>
        <w:tc>
          <w:tcPr>
            <w:tcW w:w="2835" w:type="dxa"/>
            <w:textDirection w:val="lrTb"/>
            <w:noWrap w:val="false"/>
          </w:tcPr>
          <w:p>
            <w:pPr>
              <w:jc w:val="center"/>
              <w:spacing w:line="256"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551"/>
          <w:tblHeader/>
        </w:trPr>
        <w:tc>
          <w:tcPr>
            <w:tcW w:w="3850" w:type="dxa"/>
            <w:textDirection w:val="lrTb"/>
            <w:noWrap w:val="false"/>
          </w:tcPr>
          <w:p>
            <w:pPr>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Совместные с детьми походы,</w:t>
            </w:r>
            <w:r>
              <w:rPr>
                <w:color w:val="000000"/>
                <w:sz w:val="24"/>
                <w:lang w:val="ru-RU"/>
              </w:rPr>
            </w:r>
            <w:r>
              <w:rPr>
                <w:color w:val="000000"/>
                <w:sz w:val="24"/>
                <w:lang w:val="ru-RU"/>
              </w:rPr>
            </w:r>
          </w:p>
          <w:p>
            <w:pPr>
              <w:spacing w:line="265"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экскурсии.</w:t>
            </w:r>
            <w:r>
              <w:rPr>
                <w:color w:val="000000"/>
                <w:sz w:val="24"/>
                <w:lang w:val="ru-RU"/>
              </w:rPr>
            </w:r>
            <w:r>
              <w:rPr>
                <w:color w:val="000000"/>
                <w:sz w:val="24"/>
                <w:lang w:val="ru-RU"/>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По плану классных</w:t>
            </w:r>
            <w:r>
              <w:rPr>
                <w:color w:val="000000"/>
                <w:sz w:val="24"/>
              </w:rPr>
            </w:r>
            <w:r>
              <w:rPr>
                <w:color w:val="000000"/>
                <w:sz w:val="24"/>
              </w:rPr>
            </w:r>
          </w:p>
          <w:p>
            <w:pPr>
              <w:jc w:val="cente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руководителей</w:t>
            </w:r>
            <w:r>
              <w:rPr>
                <w:color w:val="000000"/>
                <w:sz w:val="24"/>
              </w:rPr>
            </w:r>
            <w:r>
              <w:rPr>
                <w:color w:val="000000"/>
                <w:sz w:val="24"/>
              </w:rPr>
            </w:r>
          </w:p>
        </w:tc>
        <w:tc>
          <w:tcPr>
            <w:tcW w:w="2835"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Классные руководители</w:t>
            </w:r>
            <w:r>
              <w:rPr>
                <w:color w:val="000000"/>
                <w:sz w:val="24"/>
              </w:rPr>
            </w:r>
            <w:r>
              <w:rPr>
                <w:color w:val="000000"/>
                <w:sz w:val="24"/>
              </w:rPr>
            </w:r>
          </w:p>
        </w:tc>
      </w:tr>
      <w:tr>
        <w:trPr>
          <w:cantSplit/>
          <w:trHeight w:val="1103"/>
          <w:tblHeader/>
        </w:trPr>
        <w:tc>
          <w:tcPr>
            <w:tcW w:w="3850" w:type="dxa"/>
            <w:textDirection w:val="lrTb"/>
            <w:noWrap w:val="false"/>
          </w:tcPr>
          <w:p>
            <w:pPr>
              <w:ind w:right="552"/>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Работа Совета профилактики с неблагополучными семьями по вопросам воспитания, обучения</w:t>
            </w:r>
            <w:r>
              <w:rPr>
                <w:color w:val="000000"/>
                <w:sz w:val="24"/>
                <w:lang w:val="ru-RU"/>
              </w:rPr>
            </w:r>
            <w:r>
              <w:rPr>
                <w:color w:val="000000"/>
                <w:sz w:val="24"/>
                <w:lang w:val="ru-RU"/>
              </w:rPr>
            </w:r>
          </w:p>
          <w:p>
            <w:pPr>
              <w:spacing w:line="265"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детей</w:t>
            </w:r>
            <w:r>
              <w:rPr>
                <w:color w:val="000000"/>
                <w:sz w:val="24"/>
              </w:rPr>
            </w:r>
            <w:r>
              <w:rPr>
                <w:color w:val="000000"/>
                <w:sz w:val="24"/>
              </w:rPr>
            </w:r>
          </w:p>
        </w:tc>
        <w:tc>
          <w:tcPr>
            <w:tcW w:w="1191" w:type="dxa"/>
            <w:textDirection w:val="lrTb"/>
            <w:noWrap w:val="false"/>
          </w:tcPr>
          <w:p>
            <w:pPr>
              <w:ind w:right="184"/>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10-11</w:t>
            </w:r>
            <w:r>
              <w:rPr>
                <w:color w:val="000000"/>
                <w:sz w:val="24"/>
              </w:rPr>
            </w:r>
            <w:r>
              <w:rPr>
                <w:color w:val="000000"/>
                <w:sz w:val="24"/>
              </w:rPr>
            </w:r>
          </w:p>
        </w:tc>
        <w:tc>
          <w:tcPr>
            <w:tcW w:w="2473"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По плану Совета</w:t>
            </w:r>
            <w:r>
              <w:rPr>
                <w:color w:val="000000"/>
                <w:sz w:val="24"/>
              </w:rPr>
            </w:r>
            <w:r>
              <w:rPr>
                <w:color w:val="000000"/>
                <w:sz w:val="24"/>
              </w:rPr>
            </w:r>
          </w:p>
        </w:tc>
        <w:tc>
          <w:tcPr>
            <w:tcW w:w="2835" w:type="dxa"/>
            <w:textDirection w:val="lrTb"/>
            <w:noWrap w:val="false"/>
          </w:tcPr>
          <w:p>
            <w:pPr>
              <w:jc w:val="center"/>
              <w:spacing w:line="267" w:lineRule="auto"/>
              <w:rPr>
                <w:color w:val="000000"/>
                <w:sz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rPr>
              <w:t xml:space="preserve">Председатель Совета</w:t>
            </w:r>
            <w:r>
              <w:rPr>
                <w:color w:val="000000"/>
                <w:sz w:val="24"/>
              </w:rPr>
            </w:r>
            <w:r>
              <w:rPr>
                <w:color w:val="000000"/>
                <w:sz w:val="24"/>
              </w:rPr>
            </w:r>
          </w:p>
        </w:tc>
      </w:tr>
      <w:tr>
        <w:trPr>
          <w:cantSplit/>
          <w:trHeight w:val="827"/>
          <w:tblHeader/>
        </w:trPr>
        <w:tc>
          <w:tcPr>
            <w:gridSpan w:val="4"/>
            <w:shd w:val="clear" w:color="auto" w:fill="dbe5f1"/>
            <w:tcW w:w="10349" w:type="dxa"/>
            <w:textDirection w:val="lrTb"/>
            <w:noWrap w:val="false"/>
          </w:tcPr>
          <w:p>
            <w:pPr>
              <w:ind w:right="2491"/>
              <w:jc w:val="center"/>
              <w:spacing w:line="267" w:lineRule="auto"/>
              <w:rPr>
                <w:b/>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b/>
                <w:color w:val="000000"/>
                <w:sz w:val="24"/>
                <w:szCs w:val="24"/>
                <w:lang w:val="ru-RU"/>
              </w:rPr>
              <w:t xml:space="preserve">Классное руководство</w:t>
            </w:r>
            <w:r>
              <w:rPr>
                <w:b/>
                <w:color w:val="000000"/>
                <w:sz w:val="24"/>
                <w:lang w:val="ru-RU"/>
              </w:rPr>
            </w:r>
            <w:r>
              <w:rPr>
                <w:b/>
                <w:color w:val="000000"/>
                <w:sz w:val="24"/>
                <w:lang w:val="ru-RU"/>
              </w:rPr>
            </w:r>
          </w:p>
          <w:p>
            <w:pPr>
              <w:ind w:right="2431"/>
              <w:jc w:val="center"/>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(согласно индивидуальным по планам работы классных руководителей)</w:t>
            </w:r>
            <w:r>
              <w:rPr>
                <w:color w:val="000000"/>
                <w:sz w:val="24"/>
                <w:lang w:val="ru-RU"/>
              </w:rPr>
            </w:r>
            <w:r>
              <w:rPr>
                <w:color w:val="000000"/>
                <w:sz w:val="24"/>
                <w:lang w:val="ru-RU"/>
              </w:rPr>
            </w:r>
          </w:p>
        </w:tc>
      </w:tr>
      <w:tr>
        <w:trPr>
          <w:cantSplit/>
          <w:trHeight w:val="827"/>
          <w:tblHeader/>
        </w:trPr>
        <w:tc>
          <w:tcPr>
            <w:gridSpan w:val="4"/>
            <w:shd w:val="clear" w:color="auto" w:fill="dbe5f1"/>
            <w:tcW w:w="10349" w:type="dxa"/>
            <w:textDirection w:val="lrTb"/>
            <w:noWrap w:val="false"/>
          </w:tcPr>
          <w:p>
            <w:pPr>
              <w:ind w:right="2491"/>
              <w:jc w:val="center"/>
              <w:spacing w:line="267" w:lineRule="auto"/>
              <w:rPr>
                <w:b/>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b/>
                <w:color w:val="000000"/>
                <w:sz w:val="24"/>
                <w:szCs w:val="24"/>
                <w:lang w:val="ru-RU"/>
              </w:rPr>
              <w:t xml:space="preserve">Школьный урок</w:t>
            </w:r>
            <w:r>
              <w:rPr>
                <w:b/>
                <w:color w:val="000000"/>
                <w:sz w:val="24"/>
                <w:lang w:val="ru-RU"/>
              </w:rPr>
            </w:r>
            <w:r>
              <w:rPr>
                <w:b/>
                <w:color w:val="000000"/>
                <w:sz w:val="24"/>
                <w:lang w:val="ru-RU"/>
              </w:rPr>
            </w:r>
          </w:p>
          <w:p>
            <w:pPr>
              <w:ind w:right="1546"/>
              <w:jc w:val="center"/>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(согласно индивидуальным по планам работы учителей-предметников)</w:t>
            </w:r>
            <w:r>
              <w:rPr>
                <w:color w:val="000000"/>
                <w:sz w:val="24"/>
                <w:lang w:val="ru-RU"/>
              </w:rPr>
            </w:r>
            <w:r>
              <w:rPr>
                <w:color w:val="000000"/>
                <w:sz w:val="24"/>
                <w:lang w:val="ru-RU"/>
              </w:rPr>
            </w:r>
          </w:p>
        </w:tc>
      </w:tr>
      <w:tr>
        <w:trPr>
          <w:cantSplit/>
          <w:trHeight w:val="553"/>
          <w:tblHeader/>
        </w:trPr>
        <w:tc>
          <w:tcPr>
            <w:gridSpan w:val="4"/>
            <w:shd w:val="clear" w:color="auto" w:fill="dbe5f1"/>
            <w:tcW w:w="10349" w:type="dxa"/>
            <w:textDirection w:val="lrTb"/>
            <w:noWrap w:val="false"/>
          </w:tcPr>
          <w:p>
            <w:pPr>
              <w:ind w:right="2491"/>
              <w:jc w:val="center"/>
              <w:spacing w:line="267" w:lineRule="auto"/>
              <w:rPr>
                <w:b/>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b/>
                <w:color w:val="000000"/>
                <w:sz w:val="24"/>
                <w:szCs w:val="24"/>
                <w:lang w:val="ru-RU"/>
              </w:rPr>
              <w:t xml:space="preserve">Профилактика</w:t>
            </w:r>
            <w:r>
              <w:rPr>
                <w:b/>
                <w:color w:val="000000"/>
                <w:sz w:val="24"/>
                <w:lang w:val="ru-RU"/>
              </w:rPr>
            </w:r>
            <w:r>
              <w:rPr>
                <w:b/>
                <w:color w:val="000000"/>
                <w:sz w:val="24"/>
                <w:lang w:val="ru-RU"/>
              </w:rPr>
            </w:r>
          </w:p>
          <w:p>
            <w:pPr>
              <w:ind w:right="1541"/>
              <w:jc w:val="center"/>
              <w:spacing w:line="267" w:lineRule="auto"/>
              <w:rPr>
                <w:color w:val="000000"/>
                <w:sz w:val="24"/>
                <w:lang w:val="ru-RU"/>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olor w:val="000000"/>
                <w:sz w:val="24"/>
                <w:szCs w:val="24"/>
                <w:lang w:val="ru-RU"/>
              </w:rPr>
              <w:t xml:space="preserve">(согласно индивидуальным планам социального педагога. психолога )</w:t>
            </w:r>
            <w:r>
              <w:rPr>
                <w:color w:val="000000"/>
                <w:sz w:val="24"/>
                <w:lang w:val="ru-RU"/>
              </w:rPr>
            </w:r>
            <w:r>
              <w:rPr>
                <w:color w:val="000000"/>
                <w:sz w:val="24"/>
                <w:lang w:val="ru-RU"/>
              </w:rPr>
            </w:r>
          </w:p>
        </w:tc>
      </w:tr>
    </w:tbl>
    <w:p>
      <w:pPr>
        <w:spacing w:line="360" w:lineRule="auto"/>
        <w:rPr>
          <w:rFonts w:ascii="Times New Roman" w:hAnsi="Times New Roman"/>
          <w:sz w:val="24"/>
          <w:szCs w:val="24"/>
          <w:lang w:val="ru-RU" w:eastAsia="ru-RU"/>
        </w:rPr>
      </w:pPr>
      <w:r>
        <w:rPr>
          <w:rFonts w:ascii="Times New Roman" w:hAnsi="Times New Roman"/>
          <w:b/>
          <w:sz w:val="24"/>
          <w:szCs w:val="24"/>
          <w:lang w:val="ru-RU" w:eastAsia="ru-RU"/>
        </w:rPr>
        <w:t xml:space="preserve">3.5 Характеристика условий реализации программы ООО</w:t>
      </w:r>
      <w:r>
        <w:rPr>
          <w:rFonts w:ascii="Times New Roman" w:hAnsi="Times New Roman"/>
          <w:b/>
          <w:sz w:val="24"/>
          <w:szCs w:val="24"/>
          <w:lang w:val="ru-RU" w:eastAsia="ru-RU"/>
        </w:rPr>
        <w:br/>
      </w:r>
      <w:r>
        <w:rPr>
          <w:rFonts w:ascii="Times New Roman" w:hAnsi="Times New Roman"/>
          <w:sz w:val="24"/>
          <w:szCs w:val="24"/>
          <w:lang w:val="ru-RU" w:eastAsia="ru-RU"/>
        </w:rPr>
        <w:br/>
        <w:t xml:space="preserve">Система условий реализации программы СОО  созданная в образовательной организации, направлена на: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достижение обучающимися планируемых результатов освоения программы основного общего образования, в т.ч. адаптированной;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развитие личности, её способностей, удовлетворение образовательных потребностей и интересов, самореализацию обучающихся, в т.ч. одарённых,</w:t>
      </w:r>
      <w:r>
        <w:rPr>
          <w:rFonts w:ascii="Times New Roman" w:hAnsi="Times New Roman"/>
          <w:sz w:val="24"/>
          <w:szCs w:val="24"/>
          <w:lang w:val="ru-RU" w:eastAsia="ru-RU"/>
        </w:rPr>
        <w:t xml:space="preserve">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формирование функциональной грамотности обучающихся (способности решать учебные зад</w:t>
      </w:r>
      <w:r>
        <w:rPr>
          <w:rFonts w:ascii="Times New Roman" w:hAnsi="Times New Roman"/>
          <w:sz w:val="24"/>
          <w:szCs w:val="24"/>
          <w:lang w:val="ru-RU" w:eastAsia="ru-RU"/>
        </w:rPr>
        <w:t xml:space="preserve">ачи и жизненные проблемные ситуации на основе сформированных предметных, мета- 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формирование социокультурных и духовно-нравственных ценностей обучающихся, основ их гражданственности, российской гражданской идентичности;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участие обу</w:t>
      </w:r>
      <w:r>
        <w:rPr>
          <w:rFonts w:ascii="Times New Roman" w:hAnsi="Times New Roman"/>
          <w:sz w:val="24"/>
          <w:szCs w:val="24"/>
          <w:lang w:val="ru-RU" w:eastAsia="ru-RU"/>
        </w:rPr>
        <w:t xml:space="preserve">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её реализации, учитывающих особенности развития и возможности обучающихся;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формирование у обучающихся экологической грамотности, навыков здорового и безопасного для человека и окружающей его среды образа жизни;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использование в образовательной деятельности современных образовательных технологий, направленных в т.ч. на воспитание обучающихся и развитие различных форм наставничества;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обновление содержания программы основного общего образования, мет</w:t>
      </w:r>
      <w:r>
        <w:rPr>
          <w:rFonts w:ascii="Times New Roman" w:hAnsi="Times New Roman"/>
          <w:sz w:val="24"/>
          <w:szCs w:val="24"/>
          <w:lang w:val="ru-RU" w:eastAsia="ru-RU"/>
        </w:rPr>
        <w:t xml:space="preserve">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эффективное управление организацией с использованием ИКТ, современных механизмов финансирования реализации программ основного общего образования.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При реализации настоящей образовательной программы СОО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 </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При организации образовательного процесса с использованием дистанционных образовательных технологий и электронного обучения образовательная организация руководствуется: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Постановлением Главного государственног</w:t>
      </w:r>
      <w:r>
        <w:rPr>
          <w:rFonts w:ascii="Times New Roman" w:hAnsi="Times New Roman"/>
          <w:sz w:val="24"/>
          <w:szCs w:val="24"/>
          <w:lang w:val="ru-RU" w:eastAsia="ru-RU"/>
        </w:rPr>
        <w:t xml:space="preserve">о санитарного врача Рос-сийской Федерации от 28.09.2020 № 28 "Об утверждении санитарных правил СП 2.4. 3648-20 "Санитарно- эпидемиологические требования к организациям воспитания и обучения, отдыха и оздоровления детей и молодежи" (далее - СП 2.4.3648-20);</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Постановлением Главного государственн</w:t>
      </w:r>
      <w:r>
        <w:rPr>
          <w:rFonts w:ascii="Times New Roman" w:hAnsi="Times New Roman"/>
          <w:sz w:val="24"/>
          <w:szCs w:val="24"/>
          <w:lang w:val="ru-RU" w:eastAsia="ru-RU"/>
        </w:rPr>
        <w:t xml:space="preserve">ого санитарного врача РФ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 СанПиН 1.2.3685-21);</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Приказом Министерства обра</w:t>
      </w:r>
      <w:r>
        <w:rPr>
          <w:rFonts w:ascii="Times New Roman" w:hAnsi="Times New Roman"/>
          <w:sz w:val="24"/>
          <w:szCs w:val="24"/>
          <w:lang w:val="ru-RU" w:eastAsia="ru-RU"/>
        </w:rPr>
        <w:t xml:space="preserve">зования и науки РФ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Пись</w:t>
      </w:r>
      <w:r>
        <w:rPr>
          <w:rFonts w:ascii="Times New Roman" w:hAnsi="Times New Roman"/>
          <w:sz w:val="24"/>
          <w:szCs w:val="24"/>
          <w:lang w:val="ru-RU" w:eastAsia="ru-RU"/>
        </w:rPr>
        <w:t xml:space="preserve">мом Министерства просвещения РФ от 16 ноября 2020 г. № ГД-2072/03 “О направлении рекомендаций” представляется оргнизация образовательного процесса с использованием дистанционных образовательных технологий и электронного обучения образовательной организации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b/>
          <w:sz w:val="24"/>
          <w:szCs w:val="24"/>
          <w:lang w:val="ru-RU" w:eastAsia="ru-RU"/>
        </w:rPr>
      </w:pPr>
      <w:r>
        <w:rPr>
          <w:rFonts w:ascii="Times New Roman" w:hAnsi="Times New Roman"/>
          <w:sz w:val="24"/>
          <w:szCs w:val="24"/>
          <w:lang w:val="ru-RU" w:eastAsia="ru-RU"/>
        </w:rPr>
        <w:t xml:space="preserve">3.5.1. </w:t>
      </w:r>
      <w:r>
        <w:rPr>
          <w:rFonts w:ascii="Times New Roman" w:hAnsi="Times New Roman"/>
          <w:b/>
          <w:sz w:val="24"/>
          <w:szCs w:val="24"/>
          <w:lang w:val="ru-RU" w:eastAsia="ru-RU"/>
        </w:rPr>
        <w:t xml:space="preserve">Кадровые условия реализации основной образовательной программы СОО</w:t>
      </w:r>
      <w:r>
        <w:rPr>
          <w:rFonts w:ascii="Times New Roman" w:hAnsi="Times New Roman"/>
          <w:b/>
          <w:sz w:val="24"/>
          <w:szCs w:val="24"/>
          <w:lang w:val="ru-RU" w:eastAsia="ru-RU"/>
        </w:rPr>
      </w:r>
      <w:r>
        <w:rPr>
          <w:rFonts w:ascii="Times New Roman" w:hAnsi="Times New Roman"/>
          <w:b/>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Для реализации программы основного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достижением целей и задач образовательной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Обеспеченность кадровыми условиями включает в себя: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-укомплектованность образовательной организации педагогическими, руководящими и иными работниками;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Ук</w:t>
      </w:r>
      <w:r>
        <w:rPr>
          <w:rFonts w:ascii="Times New Roman" w:hAnsi="Times New Roman"/>
          <w:sz w:val="24"/>
          <w:szCs w:val="24"/>
          <w:lang w:val="ru-RU" w:eastAsia="ru-RU"/>
        </w:rPr>
        <w:t xml:space="preserve">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    Уровень квалификации педагогических и иных работнико</w:t>
      </w:r>
      <w:r>
        <w:rPr>
          <w:rFonts w:ascii="Times New Roman" w:hAnsi="Times New Roman"/>
          <w:sz w:val="24"/>
          <w:szCs w:val="24"/>
          <w:lang w:val="ru-RU" w:eastAsia="ru-RU"/>
        </w:rPr>
        <w:t xml:space="preserve">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Основой для разработки должностных инструкций, содержащих конкретный перечень должностных обязанностей работников, с учётом особеннос</w:t>
      </w:r>
      <w:r>
        <w:rPr>
          <w:rFonts w:ascii="Times New Roman" w:hAnsi="Times New Roman"/>
          <w:sz w:val="24"/>
          <w:szCs w:val="24"/>
          <w:lang w:val="ru-RU" w:eastAsia="ru-RU"/>
        </w:rPr>
        <w:t xml:space="preserve">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 основу должностных обязанностей положены представленные в профессиональном </w:t>
      </w:r>
      <w:r>
        <w:rPr>
          <w:rFonts w:ascii="Times New Roman" w:hAnsi="Times New Roman"/>
          <w:sz w:val="24"/>
          <w:szCs w:val="24"/>
          <w:lang w:val="ru-RU" w:eastAsia="ru-RU"/>
        </w:rPr>
        <w:t xml:space="preserve">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Уровень квалифик</w:t>
      </w:r>
      <w:r>
        <w:rPr>
          <w:rFonts w:ascii="Times New Roman" w:hAnsi="Times New Roman"/>
          <w:sz w:val="24"/>
          <w:szCs w:val="24"/>
          <w:lang w:val="ru-RU" w:eastAsia="ru-RU"/>
        </w:rPr>
        <w:t xml:space="preserve">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Аттестация педагогических работников в соответствии с Федеральным законом «Об образовании в Российской Федерации» </w:t>
      </w:r>
      <w:r>
        <w:rPr>
          <w:rFonts w:ascii="Times New Roman" w:hAnsi="Times New Roman"/>
          <w:sz w:val="24"/>
          <w:szCs w:val="24"/>
          <w:lang w:val="ru-RU" w:eastAsia="ru-RU"/>
        </w:rPr>
        <w:t xml:space="preserve">(ст.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w:t>
      </w:r>
      <w:r>
        <w:rPr>
          <w:rFonts w:ascii="Times New Roman" w:hAnsi="Times New Roman"/>
          <w:sz w:val="24"/>
          <w:szCs w:val="24"/>
          <w:lang w:val="ru-RU" w:eastAsia="ru-RU"/>
        </w:rPr>
        <w:t xml:space="preserve">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Проведение аттестации в целях установления к</w:t>
      </w:r>
      <w:r>
        <w:rPr>
          <w:rFonts w:ascii="Times New Roman" w:hAnsi="Times New Roman"/>
          <w:sz w:val="24"/>
          <w:szCs w:val="24"/>
          <w:lang w:val="ru-RU" w:eastAsia="ru-RU"/>
        </w:rPr>
        <w:t xml:space="preserve">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w:t>
      </w:r>
      <w:r>
        <w:rPr>
          <w:rFonts w:ascii="Times New Roman" w:hAnsi="Times New Roman"/>
          <w:sz w:val="24"/>
          <w:szCs w:val="24"/>
          <w:lang w:val="ru-RU" w:eastAsia="ru-RU"/>
        </w:rPr>
        <w:t xml:space="preserve">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Информация об образовании, стаже работы, повышении профессио-нальной по</w:t>
      </w:r>
      <w:r>
        <w:rPr>
          <w:rFonts w:ascii="Times New Roman" w:hAnsi="Times New Roman"/>
          <w:sz w:val="24"/>
          <w:szCs w:val="24"/>
          <w:lang w:val="ru-RU" w:eastAsia="ru-RU"/>
        </w:rPr>
        <w:t xml:space="preserve">дготовки, об уровне квалификации педагогических и иных работников, участвующих в реализации настоящей основной образова-тельной программы, ежегодно размещается на официальном сайте образовательного учреждения в разделе «Руководство. Педагогический состав».</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Кроме того, образовательная организация должна быть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Профессиональное развитие и повышение квалификации педагогических работников.           Осн</w:t>
      </w:r>
      <w:r>
        <w:rPr>
          <w:rFonts w:ascii="Times New Roman" w:hAnsi="Times New Roman"/>
          <w:sz w:val="24"/>
          <w:szCs w:val="24"/>
          <w:lang w:val="ru-RU" w:eastAsia="ru-RU"/>
        </w:rPr>
        <w:t xml:space="preserve">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Непрерывность профессионального р</w:t>
      </w:r>
      <w:r>
        <w:rPr>
          <w:rFonts w:ascii="Times New Roman" w:hAnsi="Times New Roman"/>
          <w:sz w:val="24"/>
          <w:szCs w:val="24"/>
          <w:lang w:val="ru-RU" w:eastAsia="ru-RU"/>
        </w:rPr>
        <w:t xml:space="preserve">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При этом могут быть использованы различные образовательные организации, имеющие соответствующую лицензию.</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r>
        <w:rPr>
          <w:rFonts w:ascii="Times New Roman" w:hAnsi="Times New Roman"/>
          <w:sz w:val="24"/>
          <w:szCs w:val="24"/>
          <w:lang w:val="ru-RU" w:eastAsia="ru-RU"/>
        </w:rPr>
        <w:t xml:space="preserve">Ожидаемый результат повышения квалификации — профессиональная готовность работников образования к реализации ФГОС основного общего образования: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-обеспечение оптимального вхождения работников образования в систему ценностей современного образования;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-овладение учебно-методическими и информационно-методическими ресурсами, необходимыми для успешного решения задач ФГОС среднего общего образования.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Одним из важнейших механизмов обеспечения необходимого квалификационного уровня педагогических работников, участвующи</w:t>
      </w:r>
      <w:r>
        <w:rPr>
          <w:rFonts w:ascii="Times New Roman" w:hAnsi="Times New Roman"/>
          <w:sz w:val="24"/>
          <w:szCs w:val="24"/>
          <w:lang w:val="ru-RU" w:eastAsia="ru-RU"/>
        </w:rPr>
        <w:t xml:space="preserve">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Актуальные вопросы реализации программы ос</w:t>
      </w:r>
      <w:r>
        <w:rPr>
          <w:rFonts w:ascii="Times New Roman" w:hAnsi="Times New Roman"/>
          <w:sz w:val="24"/>
          <w:szCs w:val="24"/>
          <w:lang w:val="ru-RU" w:eastAsia="ru-RU"/>
        </w:rPr>
        <w:t xml:space="preserve">новного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Отчёт о методических темах, обеспечивающих необходимый уровень качества как учебной и методичес</w:t>
      </w:r>
      <w:r>
        <w:rPr>
          <w:rFonts w:ascii="Times New Roman" w:hAnsi="Times New Roman"/>
          <w:sz w:val="24"/>
          <w:szCs w:val="24"/>
          <w:lang w:val="ru-RU" w:eastAsia="ru-RU"/>
        </w:rPr>
        <w:t xml:space="preserve">кой документации, так и деятельности по реализации основной образовательной программы начального общего образования, рассматривается на методическом объдинении учителей начальных классов, фиксируется в протоколе заседания методического объединения учителей</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b/>
          <w:sz w:val="24"/>
          <w:szCs w:val="24"/>
          <w:lang w:val="ru-RU" w:eastAsia="ru-RU"/>
        </w:rPr>
      </w:pPr>
      <w:r>
        <w:rPr>
          <w:rFonts w:ascii="Times New Roman" w:hAnsi="Times New Roman"/>
          <w:b/>
          <w:sz w:val="24"/>
          <w:szCs w:val="24"/>
          <w:lang w:val="ru-RU" w:eastAsia="ru-RU"/>
        </w:rPr>
        <w:t xml:space="preserve">3.5.2. Психолого-педагогические условия реализации основной образовательной программы СОО </w:t>
      </w:r>
      <w:r>
        <w:rPr>
          <w:rFonts w:ascii="Times New Roman" w:hAnsi="Times New Roman"/>
          <w:b/>
          <w:sz w:val="24"/>
          <w:szCs w:val="24"/>
          <w:lang w:val="ru-RU" w:eastAsia="ru-RU"/>
        </w:rPr>
      </w:r>
      <w:r>
        <w:rPr>
          <w:rFonts w:ascii="Times New Roman" w:hAnsi="Times New Roman"/>
          <w:b/>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Психолого-педагогические условия, созданные в образовательной организации, обеспечивают исполнение требований ФГОС СОО к психолого-педагогическим условиям реализации основной образовательной программы основного общего образования, в частности: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-обеспечивают профилактику формирования у обучающихся девиантных форм поведения, агрессии и повышенной тревожности.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квалифицированными специалистами: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педагогом-психологом;</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 процессе реализации осн</w:t>
      </w:r>
      <w:r>
        <w:rPr>
          <w:rFonts w:ascii="Times New Roman" w:hAnsi="Times New Roman"/>
          <w:sz w:val="24"/>
          <w:szCs w:val="24"/>
          <w:lang w:val="ru-RU" w:eastAsia="ru-RU"/>
        </w:rPr>
        <w:t xml:space="preserve">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-формирование и развитие психолого-педагогической компетентности всех участников образовательных отношений;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-сохранение и укрепление психологического благополучия и психического здоровья обучающихся;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поддержка и сопровождение детско-родительских отношений;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-формирование ценности здоровья и безопасного образа жизни;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-дифференциация и индивидуализация обучения и воспитания с учётом особенностей когнитивного и эмоционального развития обучающихся;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-мониторинг возможностей и способностей обучающихся, выявление, поддержка и сопровождение одарённых детей;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-создание условий для последующего профессионального самоопределения;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формирование</w:t>
      </w:r>
      <w:r>
        <w:rPr>
          <w:rFonts w:ascii="Times New Roman" w:hAnsi="Times New Roman"/>
          <w:sz w:val="24"/>
          <w:szCs w:val="24"/>
          <w:lang w:val="ru-RU" w:eastAsia="ru-RU"/>
        </w:rPr>
        <w:tab/>
        <w:t xml:space="preserve">коммуникативных</w:t>
      </w:r>
      <w:r>
        <w:rPr>
          <w:rFonts w:ascii="Times New Roman" w:hAnsi="Times New Roman"/>
          <w:sz w:val="24"/>
          <w:szCs w:val="24"/>
          <w:lang w:val="ru-RU" w:eastAsia="ru-RU"/>
        </w:rPr>
        <w:tab/>
        <w:t xml:space="preserve">навыков</w:t>
      </w:r>
      <w:r>
        <w:rPr>
          <w:rFonts w:ascii="Times New Roman" w:hAnsi="Times New Roman"/>
          <w:sz w:val="24"/>
          <w:szCs w:val="24"/>
          <w:lang w:val="ru-RU" w:eastAsia="ru-RU"/>
        </w:rPr>
        <w:tab/>
        <w:t xml:space="preserve">в</w:t>
      </w:r>
      <w:r>
        <w:rPr>
          <w:rFonts w:ascii="Times New Roman" w:hAnsi="Times New Roman"/>
          <w:sz w:val="24"/>
          <w:szCs w:val="24"/>
          <w:lang w:val="ru-RU" w:eastAsia="ru-RU"/>
        </w:rPr>
        <w:tab/>
        <w:t xml:space="preserve">разновозрастной</w:t>
      </w:r>
      <w:r>
        <w:rPr>
          <w:rFonts w:ascii="Times New Roman" w:hAnsi="Times New Roman"/>
          <w:sz w:val="24"/>
          <w:szCs w:val="24"/>
          <w:lang w:val="ru-RU" w:eastAsia="ru-RU"/>
        </w:rPr>
        <w:tab/>
        <w:t xml:space="preserve">среде</w:t>
      </w:r>
      <w:r>
        <w:rPr>
          <w:rFonts w:ascii="Times New Roman" w:hAnsi="Times New Roman"/>
          <w:sz w:val="24"/>
          <w:szCs w:val="24"/>
          <w:lang w:val="ru-RU" w:eastAsia="ru-RU"/>
        </w:rPr>
        <w:tab/>
        <w:t xml:space="preserve">и</w:t>
      </w:r>
      <w:r>
        <w:rPr>
          <w:rFonts w:ascii="Times New Roman" w:hAnsi="Times New Roman"/>
          <w:sz w:val="24"/>
          <w:szCs w:val="24"/>
          <w:lang w:val="ru-RU" w:eastAsia="ru-RU"/>
        </w:rPr>
        <w:tab/>
        <w:t xml:space="preserve">среде сверстников;</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-поддержка детских объединений, ученического самоуправления;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-формирование психологической культуры поведения в информационной среде;</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-развитие психологической культуры в области использования ИКТ.</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обучающихся, испытывающих трудности в освоении программы основного общего образования, развитии и социальной адаптации;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обучающихся, проявляющих индивидуальные способности, и одарённых; обучающихся с ОВЗ;</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родителей (законных представителей) несовершеннолетних обучающихся.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 процессе реализации основной образовательной программы используются такие формы психолого-педагогического сопровождения, как:</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w:t>
      </w:r>
      <w:r>
        <w:rPr>
          <w:rFonts w:ascii="Times New Roman" w:hAnsi="Times New Roman"/>
          <w:sz w:val="24"/>
          <w:szCs w:val="24"/>
          <w:lang w:val="ru-RU" w:eastAsia="ru-RU"/>
        </w:rPr>
        <w:tab/>
        <w:t xml:space="preserve">и</w:t>
      </w:r>
      <w:r>
        <w:rPr>
          <w:rFonts w:ascii="Times New Roman" w:hAnsi="Times New Roman"/>
          <w:sz w:val="24"/>
          <w:szCs w:val="24"/>
          <w:lang w:val="ru-RU" w:eastAsia="ru-RU"/>
        </w:rPr>
        <w:tab/>
        <w:t xml:space="preserve">в</w:t>
      </w:r>
      <w:r>
        <w:rPr>
          <w:rFonts w:ascii="Times New Roman" w:hAnsi="Times New Roman"/>
          <w:sz w:val="24"/>
          <w:szCs w:val="24"/>
          <w:lang w:val="ru-RU" w:eastAsia="ru-RU"/>
        </w:rPr>
        <w:tab/>
        <w:t xml:space="preserve">конце</w:t>
      </w:r>
      <w:r>
        <w:rPr>
          <w:rFonts w:ascii="Times New Roman" w:hAnsi="Times New Roman"/>
          <w:sz w:val="24"/>
          <w:szCs w:val="24"/>
          <w:lang w:val="ru-RU" w:eastAsia="ru-RU"/>
        </w:rPr>
        <w:tab/>
        <w:t xml:space="preserve">каждого</w:t>
      </w:r>
      <w:r>
        <w:rPr>
          <w:rFonts w:ascii="Times New Roman" w:hAnsi="Times New Roman"/>
          <w:sz w:val="24"/>
          <w:szCs w:val="24"/>
          <w:lang w:val="ru-RU" w:eastAsia="ru-RU"/>
        </w:rPr>
        <w:tab/>
        <w:t xml:space="preserve">учебного</w:t>
      </w:r>
      <w:r>
        <w:rPr>
          <w:rFonts w:ascii="Times New Roman" w:hAnsi="Times New Roman"/>
          <w:sz w:val="24"/>
          <w:szCs w:val="24"/>
          <w:lang w:val="ru-RU" w:eastAsia="ru-RU"/>
        </w:rPr>
        <w:tab/>
        <w:t xml:space="preserve">года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-консультирование педагогов и родителей (законных представителей), которое осуществляется педагогическим работником и психологом с учётом результатов</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диагностики,</w:t>
      </w:r>
      <w:r>
        <w:rPr>
          <w:rFonts w:ascii="Times New Roman" w:hAnsi="Times New Roman"/>
          <w:sz w:val="24"/>
          <w:szCs w:val="24"/>
          <w:lang w:val="ru-RU" w:eastAsia="ru-RU"/>
        </w:rPr>
        <w:tab/>
        <w:t xml:space="preserve">а</w:t>
      </w:r>
      <w:r>
        <w:rPr>
          <w:rFonts w:ascii="Times New Roman" w:hAnsi="Times New Roman"/>
          <w:sz w:val="24"/>
          <w:szCs w:val="24"/>
          <w:lang w:val="ru-RU" w:eastAsia="ru-RU"/>
        </w:rPr>
        <w:tab/>
        <w:t xml:space="preserve">также</w:t>
      </w:r>
      <w:r>
        <w:rPr>
          <w:rFonts w:ascii="Times New Roman" w:hAnsi="Times New Roman"/>
          <w:sz w:val="24"/>
          <w:szCs w:val="24"/>
          <w:lang w:val="ru-RU" w:eastAsia="ru-RU"/>
        </w:rPr>
        <w:tab/>
        <w:t xml:space="preserve">администрацией</w:t>
      </w:r>
      <w:r>
        <w:rPr>
          <w:rFonts w:ascii="Times New Roman" w:hAnsi="Times New Roman"/>
          <w:sz w:val="24"/>
          <w:szCs w:val="24"/>
          <w:lang w:val="ru-RU" w:eastAsia="ru-RU"/>
        </w:rPr>
        <w:tab/>
        <w:t xml:space="preserve">образовательной</w:t>
      </w:r>
      <w:r>
        <w:rPr>
          <w:rFonts w:ascii="Times New Roman" w:hAnsi="Times New Roman"/>
          <w:sz w:val="24"/>
          <w:szCs w:val="24"/>
          <w:lang w:val="ru-RU" w:eastAsia="ru-RU"/>
        </w:rPr>
        <w:tab/>
        <w:t xml:space="preserve">организации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rPr>
      </w:pPr>
      <w:r>
        <w:rPr>
          <w:rFonts w:ascii="Times New Roman" w:hAnsi="Times New Roman"/>
          <w:sz w:val="24"/>
          <w:szCs w:val="24"/>
          <w:lang w:val="ru-RU" w:eastAsia="ru-RU"/>
        </w:rPr>
        <w:t xml:space="preserve">--профилактика, экспертиза, развивающая работа, просвещение, коррекционная работа, осуществляемая в течение всего учебного времени.</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rPr>
      </w:pPr>
      <w:r>
        <w:rPr>
          <w:rFonts w:ascii="Times New Roman" w:hAnsi="Times New Roman"/>
          <w:sz w:val="24"/>
          <w:szCs w:val="24"/>
          <w:lang w:val="ru-RU"/>
        </w:rPr>
        <w:t xml:space="preserve">3</w:t>
      </w:r>
      <w:r>
        <w:rPr>
          <w:rFonts w:ascii="Times New Roman" w:hAnsi="Times New Roman"/>
          <w:b/>
          <w:sz w:val="24"/>
          <w:szCs w:val="24"/>
          <w:lang w:val="ru-RU"/>
        </w:rPr>
        <w:t xml:space="preserve">.5.3</w:t>
      </w:r>
      <w:r>
        <w:rPr>
          <w:rFonts w:ascii="Times New Roman" w:hAnsi="Times New Roman"/>
          <w:b/>
          <w:sz w:val="24"/>
          <w:szCs w:val="24"/>
        </w:rPr>
        <w:t xml:space="preserve"> </w:t>
      </w:r>
      <w:r>
        <w:rPr>
          <w:rFonts w:ascii="Times New Roman" w:hAnsi="Times New Roman"/>
          <w:b/>
          <w:sz w:val="24"/>
          <w:szCs w:val="24"/>
          <w:lang w:val="ru-RU"/>
        </w:rPr>
        <w:t xml:space="preserve">Финансово-экономические условия реализации образовательной программы СОО</w:t>
      </w:r>
      <w:r>
        <w:rPr>
          <w:rFonts w:ascii="Times New Roman" w:hAnsi="Times New Roman"/>
          <w:sz w:val="24"/>
          <w:szCs w:val="24"/>
        </w:rPr>
      </w:r>
      <w:r>
        <w:rPr>
          <w:rFonts w:ascii="Times New Roman" w:hAnsi="Times New Roman"/>
          <w:sz w:val="24"/>
          <w:szCs w:val="24"/>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Финансовое обеспечение реализации образовательной программы основного общего образования опирается на исп</w:t>
      </w:r>
      <w:r>
        <w:rPr>
          <w:rFonts w:ascii="Times New Roman" w:hAnsi="Times New Roman"/>
          <w:sz w:val="24"/>
          <w:szCs w:val="24"/>
          <w:lang w:val="ru-RU" w:eastAsia="ru-RU"/>
        </w:rPr>
        <w:t xml:space="preserve">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Финансовое обеспечение реализации образовательной программы основного общего образования</w:t>
      </w:r>
      <w:r>
        <w:rPr>
          <w:rFonts w:ascii="Times New Roman" w:hAnsi="Times New Roman"/>
          <w:sz w:val="24"/>
          <w:szCs w:val="24"/>
          <w:lang w:val="ru-RU" w:eastAsia="ru-RU"/>
        </w:rPr>
        <w:t xml:space="preserve">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Обеспечение государственн</w:t>
      </w:r>
      <w:r>
        <w:rPr>
          <w:rFonts w:ascii="Times New Roman" w:hAnsi="Times New Roman"/>
          <w:sz w:val="24"/>
          <w:szCs w:val="24"/>
          <w:lang w:val="ru-RU" w:eastAsia="ru-RU"/>
        </w:rPr>
        <w:t xml:space="preserve">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При этом формирование и утверждение нормативов финансиров</w:t>
      </w:r>
      <w:r>
        <w:rPr>
          <w:rFonts w:ascii="Times New Roman" w:hAnsi="Times New Roman"/>
          <w:sz w:val="24"/>
          <w:szCs w:val="24"/>
          <w:lang w:val="ru-RU" w:eastAsia="ru-RU"/>
        </w:rPr>
        <w:t xml:space="preserve">ания государственной (муниципальной) услуги по реализации программ основного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w:t>
      </w:r>
      <w:r>
        <w:rPr>
          <w:rFonts w:ascii="Times New Roman" w:hAnsi="Times New Roman"/>
          <w:sz w:val="24"/>
          <w:szCs w:val="24"/>
          <w:lang w:val="ru-RU" w:eastAsia="ru-RU"/>
        </w:rPr>
        <w:t xml:space="preserve">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w:t>
      </w:r>
      <w:r>
        <w:rPr>
          <w:rFonts w:ascii="Times New Roman" w:hAnsi="Times New Roman"/>
          <w:sz w:val="24"/>
          <w:szCs w:val="24"/>
          <w:lang w:val="ru-RU" w:eastAsia="ru-RU"/>
        </w:rPr>
        <w:t xml:space="preserve">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Норматив затрат на реализ</w:t>
      </w:r>
      <w:r>
        <w:rPr>
          <w:rFonts w:ascii="Times New Roman" w:hAnsi="Times New Roman"/>
          <w:sz w:val="24"/>
          <w:szCs w:val="24"/>
          <w:lang w:val="ru-RU" w:eastAsia="ru-RU"/>
        </w:rPr>
        <w:t xml:space="preserve">ацию образовательной программы основного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основного общего образования, включая: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-расходы на оплату труда работников, участвующих в разработке и реализации образовательной программы основного общего образования;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-расходы на приобретение учебников и учебных пособий, средств обучения;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-прочие расходы (за исключением расходов на содержание зданий и оплату коммунальных услуг, осуществляемых из местных бюджетов).</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Нормативные затраты на оказание государственной или муниципальной услуги в сфере образования определяются по каждому виду и направленнос</w:t>
      </w:r>
      <w:r>
        <w:rPr>
          <w:rFonts w:ascii="Times New Roman" w:hAnsi="Times New Roman"/>
          <w:sz w:val="24"/>
          <w:szCs w:val="24"/>
          <w:lang w:val="ru-RU" w:eastAsia="ru-RU"/>
        </w:rPr>
        <w:t xml:space="preserve">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w:t>
      </w:r>
      <w:r>
        <w:rPr>
          <w:rFonts w:ascii="Times New Roman" w:hAnsi="Times New Roman"/>
          <w:sz w:val="24"/>
          <w:szCs w:val="24"/>
          <w:lang w:val="ru-RU" w:eastAsia="ru-RU"/>
        </w:rPr>
        <w:t xml:space="preserve">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w:t>
      </w:r>
      <w:r>
        <w:rPr>
          <w:rFonts w:ascii="Times New Roman" w:hAnsi="Times New Roman"/>
          <w:sz w:val="24"/>
          <w:szCs w:val="24"/>
          <w:lang w:val="ru-RU" w:eastAsia="ru-RU"/>
        </w:rPr>
        <w:t xml:space="preserve">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 соответствии с расходными обязательствами органов местного самоуправления по организации предоставления общего образования в расходы </w:t>
      </w:r>
      <w:r>
        <w:rPr>
          <w:rFonts w:ascii="Times New Roman" w:hAnsi="Times New Roman"/>
          <w:sz w:val="24"/>
          <w:szCs w:val="24"/>
          <w:lang w:val="ru-RU" w:eastAsia="ru-RU"/>
        </w:rPr>
        <w:t xml:space="preserve">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основного общего образования (при наличии этих расходов).</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Образовательная организация самостоятельно принимает решение в части направления и расходования средств государственного (муниципального) задания</w:t>
      </w:r>
      <w:r>
        <w:rPr>
          <w:rFonts w:ascii="Times New Roman" w:hAnsi="Times New Roman"/>
          <w:sz w:val="24"/>
          <w:szCs w:val="24"/>
          <w:lang w:val="ru-RU" w:eastAsia="ru-RU"/>
        </w:rPr>
        <w:t xml:space="preserve">.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w:t>
      </w:r>
      <w:r>
        <w:rPr>
          <w:rFonts w:ascii="Times New Roman" w:hAnsi="Times New Roman"/>
          <w:sz w:val="24"/>
          <w:szCs w:val="24"/>
          <w:lang w:val="ru-RU" w:eastAsia="ru-RU"/>
        </w:rPr>
        <w:t xml:space="preserve">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Нормативные затраты на оказание государственных (муниципальных) услуг включают в себя затраты на оплату труда педагогических работников с учёто</w:t>
      </w:r>
      <w:r>
        <w:rPr>
          <w:rFonts w:ascii="Times New Roman" w:hAnsi="Times New Roman"/>
          <w:sz w:val="24"/>
          <w:szCs w:val="24"/>
          <w:lang w:val="ru-RU" w:eastAsia="ru-RU"/>
        </w:rPr>
        <w:t xml:space="preserve">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w:t>
      </w:r>
      <w:r>
        <w:rPr>
          <w:rFonts w:ascii="Times New Roman" w:hAnsi="Times New Roman"/>
          <w:sz w:val="24"/>
          <w:szCs w:val="24"/>
          <w:lang w:val="ru-RU" w:eastAsia="ru-RU"/>
        </w:rPr>
        <w:t xml:space="preserve">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w:t>
      </w:r>
      <w:r>
        <w:rPr>
          <w:rFonts w:ascii="Times New Roman" w:hAnsi="Times New Roman"/>
          <w:sz w:val="24"/>
          <w:szCs w:val="24"/>
          <w:lang w:val="ru-RU" w:eastAsia="ru-RU"/>
        </w:rPr>
        <w:t xml:space="preserve">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Формирование фонд</w:t>
      </w:r>
      <w:r>
        <w:rPr>
          <w:rFonts w:ascii="Times New Roman" w:hAnsi="Times New Roman"/>
          <w:sz w:val="24"/>
          <w:szCs w:val="24"/>
          <w:lang w:val="ru-RU" w:eastAsia="ru-RU"/>
        </w:rPr>
        <w:t xml:space="preserve">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w:t>
      </w:r>
      <w:r>
        <w:rPr>
          <w:rFonts w:ascii="Times New Roman" w:hAnsi="Times New Roman"/>
          <w:sz w:val="24"/>
          <w:szCs w:val="24"/>
          <w:lang w:val="ru-RU" w:eastAsia="ru-RU"/>
        </w:rPr>
        <w:t xml:space="preserve">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Размеры, порядок и условия осущест</w:t>
      </w:r>
      <w:r>
        <w:rPr>
          <w:rFonts w:ascii="Times New Roman" w:hAnsi="Times New Roman"/>
          <w:sz w:val="24"/>
          <w:szCs w:val="24"/>
          <w:lang w:val="ru-RU" w:eastAsia="ru-RU"/>
        </w:rPr>
        <w:t xml:space="preserve">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w:t>
      </w:r>
      <w:r>
        <w:rPr>
          <w:rFonts w:ascii="Times New Roman" w:hAnsi="Times New Roman"/>
          <w:sz w:val="24"/>
          <w:szCs w:val="24"/>
          <w:lang w:val="ru-RU" w:eastAsia="ru-RU"/>
        </w:rPr>
        <w:t xml:space="preserve">и и достигнутых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w:t>
      </w:r>
      <w:r>
        <w:rPr>
          <w:rFonts w:ascii="Times New Roman" w:hAnsi="Times New Roman"/>
          <w:sz w:val="24"/>
          <w:szCs w:val="24"/>
          <w:lang w:val="ru-RU" w:eastAsia="ru-RU"/>
        </w:rPr>
        <w:t xml:space="preserve">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Образовательная организация самостоятельно определяет:</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-соотношение базовой и стимулирующей частей фонда оплаты труда;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-соотношение фонда оплаты труда руководящего, педагогического, инженерно- технического, административно-хозяйственного, производственного, учебно- вспомогательного и иного персонала;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-соотношение общей и специальной частей внутри базовой части фонда оплаты труда;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порядок распределения стимулирующей части фонда оплаты труда в соответствии с региональными и муниципальными нормативными правовыми актами.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w:t>
      </w:r>
      <w:r>
        <w:rPr>
          <w:rFonts w:ascii="Times New Roman" w:hAnsi="Times New Roman"/>
          <w:sz w:val="24"/>
          <w:szCs w:val="24"/>
          <w:lang w:val="ru-RU" w:eastAsia="ru-RU"/>
        </w:rPr>
        <w:t xml:space="preserve">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Взаимодействие осуществляется: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-на основе соглашений и договоров о сетевой форме реали</w:t>
      </w:r>
      <w:r>
        <w:rPr>
          <w:rFonts w:ascii="Times New Roman" w:hAnsi="Times New Roman"/>
          <w:sz w:val="24"/>
          <w:szCs w:val="24"/>
          <w:lang w:val="ru-RU" w:eastAsia="ru-RU"/>
        </w:rPr>
        <w:t xml:space="preserve">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Календарный учебный график реализации образовательной программы, примерные условия образова</w:t>
      </w:r>
      <w:r>
        <w:rPr>
          <w:rFonts w:ascii="Times New Roman" w:hAnsi="Times New Roman"/>
          <w:sz w:val="24"/>
          <w:szCs w:val="24"/>
          <w:lang w:val="ru-RU" w:eastAsia="ru-RU"/>
        </w:rPr>
        <w:t xml:space="preserve">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w:t>
      </w:r>
      <w:r>
        <w:rPr>
          <w:rFonts w:ascii="Times New Roman" w:hAnsi="Times New Roman"/>
          <w:sz w:val="24"/>
          <w:szCs w:val="24"/>
          <w:lang w:val="ru-RU" w:eastAsia="ru-RU"/>
        </w:rPr>
        <w:t xml:space="preserve">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w:t>
      </w:r>
      <w:r>
        <w:rPr>
          <w:rFonts w:ascii="Times New Roman" w:hAnsi="Times New Roman"/>
          <w:sz w:val="24"/>
          <w:szCs w:val="24"/>
          <w:lang w:val="ru-RU" w:eastAsia="ru-RU"/>
        </w:rPr>
        <w:t xml:space="preserve">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w:t>
      </w:r>
      <w:r>
        <w:rPr>
          <w:rFonts w:ascii="Times New Roman" w:hAnsi="Times New Roman"/>
          <w:sz w:val="24"/>
          <w:szCs w:val="24"/>
          <w:lang w:val="ru-RU" w:eastAsia="ru-RU"/>
        </w:rPr>
        <w:t xml:space="preserve">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Расчёт нормативных затрат оказания государственных услуг по реализации образовательной программы  общего основного образования опр</w:t>
      </w:r>
      <w:r>
        <w:rPr>
          <w:rFonts w:ascii="Times New Roman" w:hAnsi="Times New Roman"/>
          <w:sz w:val="24"/>
          <w:szCs w:val="24"/>
          <w:lang w:val="ru-RU" w:eastAsia="ru-RU"/>
        </w:rPr>
        <w:t xml:space="preserve">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sectPr>
          <w:headerReference w:type="default" r:id="rId21"/>
          <w:headerReference w:type="even" r:id="rId22"/>
          <w:headerReference w:type="first" r:id="rId23"/>
          <w:footerReference w:type="default" r:id="rId37"/>
          <w:footerReference w:type="even" r:id="rId38"/>
          <w:footerReference w:type="first" r:id="rId39"/>
          <w:footnotePr/>
          <w:endnotePr/>
          <w:type w:val="nextPage"/>
          <w:pgSz w:w="11900" w:h="16840" w:orient="portrait"/>
          <w:pgMar w:top="1060" w:right="520" w:bottom="280" w:left="880" w:header="720" w:footer="720" w:gutter="0"/>
          <w:cols w:num="1" w:sep="0" w:space="720" w:equalWidth="1"/>
          <w:docGrid w:linePitch="360"/>
        </w:sectPr>
      </w:pPr>
      <w:r>
        <w:rPr>
          <w:rFonts w:ascii="Times New Roman" w:hAnsi="Times New Roman"/>
          <w:sz w:val="24"/>
          <w:szCs w:val="24"/>
          <w:lang w:val="ru-RU" w:eastAsia="ru-RU"/>
        </w:rPr>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программ в соответствии с Федеральным законом «Об образовании в Российской Федерации» (ст. 2, п. 10).</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r>
        <w:rPr>
          <w:rFonts w:ascii="Times New Roman" w:hAnsi="Times New Roman"/>
          <w:sz w:val="24"/>
          <w:szCs w:val="24"/>
          <w:lang w:val="ru-RU" w:eastAsia="ru-RU"/>
        </w:rPr>
        <w:t xml:space="preserve">.</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b/>
          <w:sz w:val="24"/>
          <w:szCs w:val="24"/>
          <w:lang w:val="ru-RU" w:eastAsia="ru-RU"/>
        </w:rPr>
      </w:pPr>
      <w:r>
        <w:rPr>
          <w:rFonts w:ascii="Times New Roman" w:hAnsi="Times New Roman"/>
          <w:b/>
          <w:sz w:val="24"/>
          <w:szCs w:val="24"/>
          <w:lang w:val="ru-RU" w:eastAsia="ru-RU"/>
        </w:rPr>
      </w:r>
      <w:r>
        <w:rPr>
          <w:rFonts w:ascii="Times New Roman" w:hAnsi="Times New Roman"/>
          <w:b/>
          <w:sz w:val="24"/>
          <w:szCs w:val="24"/>
          <w:lang w:val="ru-RU" w:eastAsia="ru-RU"/>
        </w:rPr>
      </w:r>
      <w:r>
        <w:rPr>
          <w:rFonts w:ascii="Times New Roman" w:hAnsi="Times New Roman"/>
          <w:b/>
          <w:sz w:val="24"/>
          <w:szCs w:val="24"/>
          <w:lang w:val="ru-RU" w:eastAsia="ru-RU"/>
        </w:rPr>
      </w:r>
    </w:p>
    <w:p>
      <w:pPr>
        <w:spacing w:line="360" w:lineRule="auto"/>
        <w:rPr>
          <w:rFonts w:ascii="Times New Roman" w:hAnsi="Times New Roman"/>
          <w:b/>
          <w:sz w:val="24"/>
          <w:szCs w:val="24"/>
          <w:lang w:val="ru-RU"/>
        </w:rPr>
      </w:pPr>
      <w:r>
        <w:rPr>
          <w:rFonts w:ascii="Times New Roman" w:hAnsi="Times New Roman"/>
          <w:b/>
          <w:sz w:val="24"/>
          <w:szCs w:val="24"/>
          <w:lang w:val="ru-RU"/>
        </w:rPr>
        <w:t xml:space="preserve">3.5.4.</w:t>
      </w:r>
      <w:r>
        <w:rPr>
          <w:rFonts w:ascii="Times New Roman" w:hAnsi="Times New Roman"/>
          <w:b/>
          <w:sz w:val="24"/>
          <w:szCs w:val="24"/>
        </w:rPr>
        <w:t xml:space="preserve"> </w:t>
      </w:r>
      <w:r>
        <w:rPr>
          <w:rFonts w:ascii="Times New Roman" w:hAnsi="Times New Roman"/>
          <w:b/>
          <w:sz w:val="24"/>
          <w:szCs w:val="24"/>
          <w:lang w:val="ru-RU"/>
        </w:rPr>
        <w:t xml:space="preserve">Информационно-методические условия реализации программы СОО</w:t>
      </w:r>
      <w:r>
        <w:rPr>
          <w:rFonts w:ascii="Times New Roman" w:hAnsi="Times New Roman"/>
          <w:b/>
          <w:sz w:val="24"/>
          <w:szCs w:val="24"/>
          <w:lang w:val="ru-RU"/>
        </w:rPr>
      </w:r>
      <w:r>
        <w:rPr>
          <w:rFonts w:ascii="Times New Roman" w:hAnsi="Times New Roman"/>
          <w:b/>
          <w:sz w:val="24"/>
          <w:szCs w:val="24"/>
          <w:lang w:val="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Информационно-образовательная среда как условие реализации программы  основного  общего образования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 соответствии с требованиями ФГОС СОО реализация программы основного общего образования обеспечивается современной информационно-образовательной средой.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Под информационно-образов</w:t>
      </w:r>
      <w:r>
        <w:rPr>
          <w:rFonts w:ascii="Times New Roman" w:hAnsi="Times New Roman"/>
          <w:sz w:val="24"/>
          <w:szCs w:val="24"/>
          <w:lang w:val="ru-RU" w:eastAsia="ru-RU"/>
        </w:rPr>
        <w:t xml:space="preserve">ательной средой (ИОС)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Основными компонентами ИОС являются: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-учебно-методические комплекты по всем учебным предметам на языках обучения, определённых учредителем образовательной организации;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-фонд дополнительной литературы (детская художественная и научно-популярная литература, справочно-библиографические и периодические издания).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w:t>
      </w:r>
      <w:r>
        <w:rPr>
          <w:rFonts w:ascii="Times New Roman" w:hAnsi="Times New Roman"/>
          <w:sz w:val="24"/>
          <w:szCs w:val="24"/>
          <w:lang w:val="ru-RU" w:eastAsia="ru-RU"/>
        </w:rPr>
        <w:t xml:space="preserve">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Функционирование ИОС требует наличия в образовательной организации технических средств и специального оборудования.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Образовательная организация должна располагать службой технической поддержки ИКТ.</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Информационно-коммуникационные средства и технологии обеспечивают:</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-достижение личностных, предметных и метапредметных результатов обучения при реализации требований ФГОС СОО;</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-формирование функциональной грамотности;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-доступ к учебным планам, рабочим программам учебных предметов, курсов внеурочной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-доступ к электр</w:t>
      </w:r>
      <w:r>
        <w:rPr>
          <w:rFonts w:ascii="Times New Roman" w:hAnsi="Times New Roman"/>
          <w:sz w:val="24"/>
          <w:szCs w:val="24"/>
          <w:lang w:val="ru-RU" w:eastAsia="ru-RU"/>
        </w:rPr>
        <w:t xml:space="preserve">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включение обучающихся в проектно-конструкторскую и поисково-исследовательскую деятельность;</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-проведение наблюдений и опытов, в том числе с использованием специального и цифрового оборудования;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-фиксацию и хранение информации о ходе образовательного процесса;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-формирование и хранение электронного портфолио обучающегося.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При работе в ИОС  соблюдаются  пра</w:t>
      </w:r>
      <w:r>
        <w:rPr>
          <w:rFonts w:ascii="Times New Roman" w:hAnsi="Times New Roman"/>
          <w:sz w:val="24"/>
          <w:szCs w:val="24"/>
          <w:lang w:val="ru-RU" w:eastAsia="ru-RU"/>
        </w:rPr>
        <w:t xml:space="preserve">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Образовательной организацией определяются необходимые меры и сроки по формированию компон</w:t>
      </w:r>
      <w:r>
        <w:rPr>
          <w:rFonts w:ascii="Times New Roman" w:hAnsi="Times New Roman"/>
          <w:sz w:val="24"/>
          <w:szCs w:val="24"/>
          <w:lang w:val="ru-RU" w:eastAsia="ru-RU"/>
        </w:rPr>
        <w:t xml:space="preserve">ентов ИОС для реализации принятых рабочих программ основного общего   образования    в    соответствии    с    требованиями    ФГОС    СОО.    Создание в образовательной организации информационно-образовательной среды  осуществлено по следующим параметрам:</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r>
      <w:r>
        <w:rPr>
          <w:rFonts w:ascii="Times New Roman" w:hAnsi="Times New Roman"/>
          <w:sz w:val="24"/>
          <w:szCs w:val="24"/>
          <w:lang w:val="ru-RU" w:eastAsia="ru-RU"/>
        </w:rPr>
      </w:r>
      <w:r>
        <w:rPr>
          <w:rFonts w:ascii="Times New Roman" w:hAnsi="Times New Roman"/>
          <w:sz w:val="24"/>
          <w:szCs w:val="24"/>
          <w:lang w:val="ru-RU" w:eastAsia="ru-RU"/>
        </w:rPr>
      </w:r>
    </w:p>
    <w:tbl>
      <w:tblPr>
        <w:tblW w:w="0" w:type="auto"/>
        <w:tblInd w:w="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54"/>
        <w:gridCol w:w="3441"/>
        <w:gridCol w:w="2268"/>
        <w:gridCol w:w="3544"/>
      </w:tblGrid>
      <w:tr>
        <w:trPr>
          <w:trHeight w:val="1230"/>
        </w:trPr>
        <w:tc>
          <w:tcPr>
            <w:shd w:val="clear" w:color="auto" w:fill="auto"/>
            <w:tcBorders>
              <w:bottom w:val="single" w:color="000000" w:sz="8" w:space="0"/>
              <w:right w:val="single" w:color="000000" w:sz="8" w:space="0"/>
            </w:tcBorders>
            <w:tcW w:w="55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 п</w:t>
            </w:r>
            <w:r>
              <w:rPr>
                <w:rFonts w:ascii="Times New Roman" w:hAnsi="Times New Roman"/>
                <w:sz w:val="24"/>
                <w:szCs w:val="24"/>
                <w:lang w:val="ru-RU" w:eastAsia="ru-RU"/>
              </w:rPr>
            </w:r>
            <w:r>
              <w:rPr>
                <w:rFonts w:ascii="Times New Roman" w:hAnsi="Times New Roman"/>
                <w:sz w:val="24"/>
                <w:szCs w:val="24"/>
                <w:lang w:val="ru-RU" w:eastAsia="ru-RU"/>
              </w:rPr>
            </w:r>
          </w:p>
        </w:tc>
        <w:tc>
          <w:tcPr>
            <w:shd w:val="clear" w:color="auto" w:fill="auto"/>
            <w:tcBorders>
              <w:left w:val="single" w:color="000000" w:sz="8" w:space="0"/>
              <w:bottom w:val="single" w:color="000000" w:sz="8" w:space="0"/>
              <w:right w:val="single" w:color="000000" w:sz="8" w:space="0"/>
            </w:tcBorders>
            <w:tcW w:w="3441"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Компоненты ИОС</w:t>
            </w:r>
            <w:r>
              <w:rPr>
                <w:rFonts w:ascii="Times New Roman" w:hAnsi="Times New Roman"/>
                <w:sz w:val="24"/>
                <w:szCs w:val="24"/>
                <w:lang w:val="ru-RU" w:eastAsia="ru-RU"/>
              </w:rPr>
            </w:r>
            <w:r>
              <w:rPr>
                <w:rFonts w:ascii="Times New Roman" w:hAnsi="Times New Roman"/>
                <w:sz w:val="24"/>
                <w:szCs w:val="24"/>
                <w:lang w:val="ru-RU" w:eastAsia="ru-RU"/>
              </w:rPr>
            </w:r>
          </w:p>
        </w:tc>
        <w:tc>
          <w:tcPr>
            <w:shd w:val="clear" w:color="auto" w:fill="auto"/>
            <w:tcBorders>
              <w:left w:val="single" w:color="000000" w:sz="8" w:space="0"/>
              <w:bottom w:val="single" w:color="000000" w:sz="8" w:space="0"/>
              <w:right w:val="single" w:color="000000" w:sz="8" w:space="0"/>
            </w:tcBorders>
            <w:tcW w:w="2268"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Наличие компонентов ИОС</w:t>
            </w:r>
            <w:r>
              <w:rPr>
                <w:rFonts w:ascii="Times New Roman" w:hAnsi="Times New Roman"/>
                <w:sz w:val="24"/>
                <w:szCs w:val="24"/>
                <w:lang w:val="ru-RU" w:eastAsia="ru-RU"/>
              </w:rPr>
            </w:r>
            <w:r>
              <w:rPr>
                <w:rFonts w:ascii="Times New Roman" w:hAnsi="Times New Roman"/>
                <w:sz w:val="24"/>
                <w:szCs w:val="24"/>
                <w:lang w:val="ru-RU" w:eastAsia="ru-RU"/>
              </w:rPr>
            </w:r>
          </w:p>
        </w:tc>
        <w:tc>
          <w:tcPr>
            <w:shd w:val="clear" w:color="auto" w:fill="auto"/>
            <w:tcBorders>
              <w:left w:val="single" w:color="000000" w:sz="8" w:space="0"/>
              <w:bottom w:val="single" w:color="000000" w:sz="8" w:space="0"/>
            </w:tcBorders>
            <w:tcW w:w="354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Сроки создания условий в</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соответствии с требованиям 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ФГОС С</w:t>
            </w:r>
            <w:r>
              <w:rPr>
                <w:rFonts w:ascii="Times New Roman" w:hAnsi="Times New Roman"/>
                <w:sz w:val="24"/>
                <w:szCs w:val="24"/>
                <w:lang w:val="ru-RU" w:eastAsia="ru-RU"/>
              </w:rPr>
              <w:t xml:space="preserve">ОО</w:t>
            </w:r>
            <w:r>
              <w:rPr>
                <w:rFonts w:ascii="Times New Roman" w:hAnsi="Times New Roman"/>
                <w:sz w:val="24"/>
                <w:szCs w:val="24"/>
                <w:lang w:val="ru-RU" w:eastAsia="ru-RU"/>
              </w:rPr>
            </w:r>
            <w:r>
              <w:rPr>
                <w:rFonts w:ascii="Times New Roman" w:hAnsi="Times New Roman"/>
                <w:sz w:val="24"/>
                <w:szCs w:val="24"/>
                <w:lang w:val="ru-RU" w:eastAsia="ru-RU"/>
              </w:rPr>
            </w:r>
          </w:p>
        </w:tc>
      </w:tr>
      <w:tr>
        <w:trPr>
          <w:trHeight w:val="1550"/>
        </w:trPr>
        <w:tc>
          <w:tcPr>
            <w:shd w:val="clear" w:color="auto" w:fill="auto"/>
            <w:tcBorders>
              <w:top w:val="single" w:color="000000" w:sz="8" w:space="0"/>
              <w:bottom w:val="single" w:color="000000" w:sz="8" w:space="0"/>
              <w:right w:val="single" w:color="000000" w:sz="8" w:space="0"/>
            </w:tcBorders>
            <w:tcW w:w="55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I</w:t>
            </w:r>
            <w:r>
              <w:rPr>
                <w:rFonts w:ascii="Times New Roman" w:hAnsi="Times New Roman"/>
                <w:sz w:val="24"/>
                <w:szCs w:val="24"/>
                <w:lang w:val="ru-RU" w:eastAsia="ru-RU"/>
              </w:rPr>
            </w:r>
            <w:r>
              <w:rPr>
                <w:rFonts w:ascii="Times New Roman" w:hAnsi="Times New Roman"/>
                <w:sz w:val="24"/>
                <w:szCs w:val="24"/>
                <w:lang w:val="ru-RU" w:eastAsia="ru-RU"/>
              </w:rPr>
            </w:r>
          </w:p>
        </w:tc>
        <w:tc>
          <w:tcPr>
            <w:shd w:val="clear" w:color="auto" w:fill="auto"/>
            <w:tcBorders>
              <w:top w:val="single" w:color="000000" w:sz="8" w:space="0"/>
              <w:left w:val="single" w:color="000000" w:sz="8" w:space="0"/>
              <w:bottom w:val="single" w:color="000000" w:sz="8" w:space="0"/>
              <w:right w:val="single" w:color="000000" w:sz="8" w:space="0"/>
            </w:tcBorders>
            <w:tcW w:w="3441"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Учебники по всем учебным предметам на языках обучения, определённых учредителем образовательной организации</w:t>
            </w:r>
            <w:r>
              <w:rPr>
                <w:rFonts w:ascii="Times New Roman" w:hAnsi="Times New Roman"/>
                <w:sz w:val="24"/>
                <w:szCs w:val="24"/>
                <w:lang w:val="ru-RU" w:eastAsia="ru-RU"/>
              </w:rPr>
            </w:r>
            <w:r>
              <w:rPr>
                <w:rFonts w:ascii="Times New Roman" w:hAnsi="Times New Roman"/>
                <w:sz w:val="24"/>
                <w:szCs w:val="24"/>
                <w:lang w:val="ru-RU" w:eastAsia="ru-RU"/>
              </w:rPr>
            </w:r>
          </w:p>
        </w:tc>
        <w:tc>
          <w:tcPr>
            <w:shd w:val="clear" w:color="auto" w:fill="auto"/>
            <w:tcBorders>
              <w:top w:val="single" w:color="000000" w:sz="8" w:space="0"/>
              <w:left w:val="single" w:color="000000" w:sz="8" w:space="0"/>
              <w:bottom w:val="single" w:color="000000" w:sz="8" w:space="0"/>
              <w:right w:val="single" w:color="000000" w:sz="8" w:space="0"/>
            </w:tcBorders>
            <w:tcW w:w="2268"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имеется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в наличии</w:t>
            </w:r>
            <w:r>
              <w:rPr>
                <w:rFonts w:ascii="Times New Roman" w:hAnsi="Times New Roman"/>
                <w:sz w:val="24"/>
                <w:szCs w:val="24"/>
                <w:lang w:val="ru-RU" w:eastAsia="ru-RU"/>
              </w:rPr>
            </w:r>
            <w:r>
              <w:rPr>
                <w:rFonts w:ascii="Times New Roman" w:hAnsi="Times New Roman"/>
                <w:sz w:val="24"/>
                <w:szCs w:val="24"/>
                <w:lang w:val="ru-RU" w:eastAsia="ru-RU"/>
              </w:rPr>
            </w:r>
          </w:p>
        </w:tc>
        <w:tc>
          <w:tcPr>
            <w:shd w:val="clear" w:color="auto" w:fill="auto"/>
            <w:tcBorders>
              <w:top w:val="single" w:color="000000" w:sz="8" w:space="0"/>
              <w:left w:val="single" w:color="000000" w:sz="8" w:space="0"/>
              <w:bottom w:val="single" w:color="000000" w:sz="8" w:space="0"/>
            </w:tcBorders>
            <w:tcW w:w="354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2023год</w:t>
            </w:r>
            <w:r>
              <w:rPr>
                <w:rFonts w:ascii="Times New Roman" w:hAnsi="Times New Roman"/>
                <w:sz w:val="24"/>
                <w:szCs w:val="24"/>
                <w:lang w:val="ru-RU" w:eastAsia="ru-RU"/>
              </w:rPr>
            </w:r>
            <w:r>
              <w:rPr>
                <w:rFonts w:ascii="Times New Roman" w:hAnsi="Times New Roman"/>
                <w:sz w:val="24"/>
                <w:szCs w:val="24"/>
                <w:lang w:val="ru-RU" w:eastAsia="ru-RU"/>
              </w:rPr>
            </w:r>
          </w:p>
        </w:tc>
      </w:tr>
      <w:tr>
        <w:trPr>
          <w:trHeight w:val="551"/>
        </w:trPr>
        <w:tc>
          <w:tcPr>
            <w:shd w:val="clear" w:color="auto" w:fill="auto"/>
            <w:tcBorders>
              <w:top w:val="single" w:color="000000" w:sz="8" w:space="0"/>
              <w:bottom w:val="single" w:color="000000" w:sz="8" w:space="0"/>
              <w:right w:val="single" w:color="000000" w:sz="8" w:space="0"/>
            </w:tcBorders>
            <w:tcW w:w="55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II</w:t>
            </w:r>
            <w:r>
              <w:rPr>
                <w:rFonts w:ascii="Times New Roman" w:hAnsi="Times New Roman"/>
                <w:sz w:val="24"/>
                <w:szCs w:val="24"/>
                <w:lang w:val="ru-RU" w:eastAsia="ru-RU"/>
              </w:rPr>
            </w:r>
            <w:r>
              <w:rPr>
                <w:rFonts w:ascii="Times New Roman" w:hAnsi="Times New Roman"/>
                <w:sz w:val="24"/>
                <w:szCs w:val="24"/>
                <w:lang w:val="ru-RU" w:eastAsia="ru-RU"/>
              </w:rPr>
            </w:r>
          </w:p>
        </w:tc>
        <w:tc>
          <w:tcPr>
            <w:shd w:val="clear" w:color="auto" w:fill="auto"/>
            <w:tcBorders>
              <w:top w:val="single" w:color="000000" w:sz="8" w:space="0"/>
              <w:left w:val="single" w:color="000000" w:sz="8" w:space="0"/>
              <w:bottom w:val="single" w:color="000000" w:sz="8" w:space="0"/>
              <w:right w:val="single" w:color="000000" w:sz="8" w:space="0"/>
            </w:tcBorders>
            <w:tcW w:w="3441"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Учебно-наглядные пособия</w:t>
            </w:r>
            <w:r>
              <w:rPr>
                <w:rFonts w:ascii="Times New Roman" w:hAnsi="Times New Roman"/>
                <w:sz w:val="24"/>
                <w:szCs w:val="24"/>
                <w:lang w:val="ru-RU" w:eastAsia="ru-RU"/>
              </w:rPr>
            </w:r>
            <w:r>
              <w:rPr>
                <w:rFonts w:ascii="Times New Roman" w:hAnsi="Times New Roman"/>
                <w:sz w:val="24"/>
                <w:szCs w:val="24"/>
                <w:lang w:val="ru-RU" w:eastAsia="ru-RU"/>
              </w:rPr>
            </w:r>
          </w:p>
        </w:tc>
        <w:tc>
          <w:tcPr>
            <w:shd w:val="clear" w:color="auto" w:fill="auto"/>
            <w:tcBorders>
              <w:top w:val="single" w:color="000000" w:sz="8" w:space="0"/>
              <w:left w:val="single" w:color="000000" w:sz="8" w:space="0"/>
              <w:bottom w:val="single" w:color="000000" w:sz="8" w:space="0"/>
              <w:right w:val="single" w:color="000000" w:sz="8" w:space="0"/>
            </w:tcBorders>
            <w:tcW w:w="2268"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имеется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в наличии</w:t>
            </w:r>
            <w:r>
              <w:rPr>
                <w:rFonts w:ascii="Times New Roman" w:hAnsi="Times New Roman"/>
                <w:sz w:val="24"/>
                <w:szCs w:val="24"/>
                <w:lang w:val="ru-RU" w:eastAsia="ru-RU"/>
              </w:rPr>
            </w:r>
            <w:r>
              <w:rPr>
                <w:rFonts w:ascii="Times New Roman" w:hAnsi="Times New Roman"/>
                <w:sz w:val="24"/>
                <w:szCs w:val="24"/>
                <w:lang w:val="ru-RU" w:eastAsia="ru-RU"/>
              </w:rPr>
            </w:r>
          </w:p>
        </w:tc>
        <w:tc>
          <w:tcPr>
            <w:shd w:val="clear" w:color="auto" w:fill="auto"/>
            <w:tcBorders>
              <w:top w:val="single" w:color="000000" w:sz="8" w:space="0"/>
              <w:left w:val="single" w:color="000000" w:sz="8" w:space="0"/>
              <w:bottom w:val="single" w:color="000000" w:sz="8" w:space="0"/>
            </w:tcBorders>
            <w:tcW w:w="354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2023год</w:t>
            </w:r>
            <w:r>
              <w:rPr>
                <w:rFonts w:ascii="Times New Roman" w:hAnsi="Times New Roman"/>
                <w:sz w:val="24"/>
                <w:szCs w:val="24"/>
                <w:lang w:val="ru-RU" w:eastAsia="ru-RU"/>
              </w:rPr>
            </w:r>
            <w:r>
              <w:rPr>
                <w:rFonts w:ascii="Times New Roman" w:hAnsi="Times New Roman"/>
                <w:sz w:val="24"/>
                <w:szCs w:val="24"/>
                <w:lang w:val="ru-RU" w:eastAsia="ru-RU"/>
              </w:rPr>
            </w:r>
          </w:p>
        </w:tc>
      </w:tr>
      <w:tr>
        <w:trPr>
          <w:trHeight w:val="1380"/>
        </w:trPr>
        <w:tc>
          <w:tcPr>
            <w:shd w:val="clear" w:color="auto" w:fill="auto"/>
            <w:tcBorders>
              <w:top w:val="single" w:color="000000" w:sz="8" w:space="0"/>
              <w:bottom w:val="single" w:color="000000" w:sz="8" w:space="0"/>
              <w:right w:val="single" w:color="000000" w:sz="8" w:space="0"/>
            </w:tcBorders>
            <w:tcW w:w="55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III</w:t>
            </w:r>
            <w:r>
              <w:rPr>
                <w:rFonts w:ascii="Times New Roman" w:hAnsi="Times New Roman"/>
                <w:sz w:val="24"/>
                <w:szCs w:val="24"/>
                <w:lang w:val="ru-RU" w:eastAsia="ru-RU"/>
              </w:rPr>
            </w:r>
            <w:r>
              <w:rPr>
                <w:rFonts w:ascii="Times New Roman" w:hAnsi="Times New Roman"/>
                <w:sz w:val="24"/>
                <w:szCs w:val="24"/>
                <w:lang w:val="ru-RU" w:eastAsia="ru-RU"/>
              </w:rPr>
            </w:r>
          </w:p>
        </w:tc>
        <w:tc>
          <w:tcPr>
            <w:shd w:val="clear" w:color="auto" w:fill="auto"/>
            <w:tcBorders>
              <w:top w:val="single" w:color="000000" w:sz="8" w:space="0"/>
              <w:left w:val="single" w:color="000000" w:sz="8" w:space="0"/>
              <w:bottom w:val="single" w:color="000000" w:sz="8" w:space="0"/>
              <w:right w:val="single" w:color="000000" w:sz="8" w:space="0"/>
            </w:tcBorders>
            <w:tcW w:w="3441"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Технические средства, обеспечивающие функционирование ИОС</w:t>
            </w:r>
            <w:r>
              <w:rPr>
                <w:rFonts w:ascii="Times New Roman" w:hAnsi="Times New Roman"/>
                <w:sz w:val="24"/>
                <w:szCs w:val="24"/>
                <w:lang w:val="ru-RU" w:eastAsia="ru-RU"/>
              </w:rPr>
            </w:r>
            <w:r>
              <w:rPr>
                <w:rFonts w:ascii="Times New Roman" w:hAnsi="Times New Roman"/>
                <w:sz w:val="24"/>
                <w:szCs w:val="24"/>
                <w:lang w:val="ru-RU" w:eastAsia="ru-RU"/>
              </w:rPr>
            </w:r>
          </w:p>
        </w:tc>
        <w:tc>
          <w:tcPr>
            <w:shd w:val="clear" w:color="auto" w:fill="auto"/>
            <w:tcBorders>
              <w:top w:val="single" w:color="000000" w:sz="8" w:space="0"/>
              <w:left w:val="single" w:color="000000" w:sz="8" w:space="0"/>
              <w:bottom w:val="single" w:color="000000" w:sz="8" w:space="0"/>
              <w:right w:val="single" w:color="000000" w:sz="8" w:space="0"/>
            </w:tcBorders>
            <w:tcW w:w="2268"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имеется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в наличии</w:t>
            </w:r>
            <w:r>
              <w:rPr>
                <w:rFonts w:ascii="Times New Roman" w:hAnsi="Times New Roman"/>
                <w:sz w:val="24"/>
                <w:szCs w:val="24"/>
                <w:lang w:val="ru-RU" w:eastAsia="ru-RU"/>
              </w:rPr>
            </w:r>
            <w:r>
              <w:rPr>
                <w:rFonts w:ascii="Times New Roman" w:hAnsi="Times New Roman"/>
                <w:sz w:val="24"/>
                <w:szCs w:val="24"/>
                <w:lang w:val="ru-RU" w:eastAsia="ru-RU"/>
              </w:rPr>
            </w:r>
          </w:p>
        </w:tc>
        <w:tc>
          <w:tcPr>
            <w:shd w:val="clear" w:color="auto" w:fill="auto"/>
            <w:tcBorders>
              <w:top w:val="single" w:color="000000" w:sz="8" w:space="0"/>
              <w:left w:val="single" w:color="000000" w:sz="8" w:space="0"/>
              <w:bottom w:val="single" w:color="000000" w:sz="8" w:space="0"/>
            </w:tcBorders>
            <w:tcW w:w="354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r>
            <w:r>
              <w:rPr>
                <w:rFonts w:ascii="Times New Roman" w:hAnsi="Times New Roman"/>
                <w:sz w:val="24"/>
                <w:szCs w:val="24"/>
                <w:lang w:val="ru-RU" w:eastAsia="ru-RU"/>
              </w:rPr>
            </w:r>
            <w:r>
              <w:rPr>
                <w:rFonts w:ascii="Times New Roman" w:hAnsi="Times New Roman"/>
                <w:sz w:val="24"/>
                <w:szCs w:val="24"/>
                <w:lang w:val="ru-RU" w:eastAsia="ru-RU"/>
              </w:rPr>
            </w:r>
          </w:p>
        </w:tc>
      </w:tr>
      <w:tr>
        <w:trPr>
          <w:trHeight w:val="1381"/>
        </w:trPr>
        <w:tc>
          <w:tcPr>
            <w:shd w:val="clear" w:color="auto" w:fill="auto"/>
            <w:tcBorders>
              <w:top w:val="single" w:color="000000" w:sz="8" w:space="0"/>
              <w:right w:val="single" w:color="000000" w:sz="8" w:space="0"/>
            </w:tcBorders>
            <w:tcW w:w="55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IV</w:t>
            </w:r>
            <w:r>
              <w:rPr>
                <w:rFonts w:ascii="Times New Roman" w:hAnsi="Times New Roman"/>
                <w:sz w:val="24"/>
                <w:szCs w:val="24"/>
                <w:lang w:val="ru-RU" w:eastAsia="ru-RU"/>
              </w:rPr>
            </w:r>
            <w:r>
              <w:rPr>
                <w:rFonts w:ascii="Times New Roman" w:hAnsi="Times New Roman"/>
                <w:sz w:val="24"/>
                <w:szCs w:val="24"/>
                <w:lang w:val="ru-RU" w:eastAsia="ru-RU"/>
              </w:rPr>
            </w:r>
          </w:p>
        </w:tc>
        <w:tc>
          <w:tcPr>
            <w:shd w:val="clear" w:color="auto" w:fill="auto"/>
            <w:tcBorders>
              <w:top w:val="single" w:color="000000" w:sz="8" w:space="0"/>
              <w:left w:val="single" w:color="000000" w:sz="8" w:space="0"/>
              <w:right w:val="single" w:color="000000" w:sz="8" w:space="0"/>
            </w:tcBorders>
            <w:tcW w:w="3441"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Программные инструменты, обеспечивающие функционирование ИОС</w:t>
            </w:r>
            <w:r>
              <w:rPr>
                <w:rFonts w:ascii="Times New Roman" w:hAnsi="Times New Roman"/>
                <w:sz w:val="24"/>
                <w:szCs w:val="24"/>
                <w:lang w:val="ru-RU" w:eastAsia="ru-RU"/>
              </w:rPr>
            </w:r>
            <w:r>
              <w:rPr>
                <w:rFonts w:ascii="Times New Roman" w:hAnsi="Times New Roman"/>
                <w:sz w:val="24"/>
                <w:szCs w:val="24"/>
                <w:lang w:val="ru-RU" w:eastAsia="ru-RU"/>
              </w:rPr>
            </w:r>
          </w:p>
        </w:tc>
        <w:tc>
          <w:tcPr>
            <w:shd w:val="clear" w:color="auto" w:fill="auto"/>
            <w:tcBorders>
              <w:top w:val="single" w:color="000000" w:sz="8" w:space="0"/>
              <w:left w:val="single" w:color="000000" w:sz="8" w:space="0"/>
              <w:right w:val="single" w:color="000000" w:sz="8" w:space="0"/>
            </w:tcBorders>
            <w:tcW w:w="2268"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имеется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в наличии</w:t>
            </w:r>
            <w:r>
              <w:rPr>
                <w:rFonts w:ascii="Times New Roman" w:hAnsi="Times New Roman"/>
                <w:sz w:val="24"/>
                <w:szCs w:val="24"/>
                <w:lang w:val="ru-RU" w:eastAsia="ru-RU"/>
              </w:rPr>
            </w:r>
            <w:r>
              <w:rPr>
                <w:rFonts w:ascii="Times New Roman" w:hAnsi="Times New Roman"/>
                <w:sz w:val="24"/>
                <w:szCs w:val="24"/>
                <w:lang w:val="ru-RU" w:eastAsia="ru-RU"/>
              </w:rPr>
            </w:r>
          </w:p>
        </w:tc>
        <w:tc>
          <w:tcPr>
            <w:shd w:val="clear" w:color="auto" w:fill="auto"/>
            <w:tcBorders>
              <w:top w:val="single" w:color="000000" w:sz="8" w:space="0"/>
              <w:left w:val="single" w:color="000000" w:sz="8" w:space="0"/>
            </w:tcBorders>
            <w:tcW w:w="354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r>
            <w:r>
              <w:rPr>
                <w:rFonts w:ascii="Times New Roman" w:hAnsi="Times New Roman"/>
                <w:sz w:val="24"/>
                <w:szCs w:val="24"/>
                <w:lang w:val="ru-RU" w:eastAsia="ru-RU"/>
              </w:rPr>
            </w:r>
            <w:r>
              <w:rPr>
                <w:rFonts w:ascii="Times New Roman" w:hAnsi="Times New Roman"/>
                <w:sz w:val="24"/>
                <w:szCs w:val="24"/>
                <w:lang w:val="ru-RU" w:eastAsia="ru-RU"/>
              </w:rPr>
            </w:r>
          </w:p>
        </w:tc>
      </w:tr>
    </w:tbl>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bl>
      <w:tblPr>
        <w:tblW w:w="0" w:type="auto"/>
        <w:tblInd w:w="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54"/>
        <w:gridCol w:w="3299"/>
        <w:gridCol w:w="142"/>
        <w:gridCol w:w="1984"/>
        <w:gridCol w:w="284"/>
        <w:gridCol w:w="3260"/>
        <w:gridCol w:w="284"/>
      </w:tblGrid>
      <w:tr>
        <w:trPr>
          <w:trHeight w:val="551"/>
        </w:trPr>
        <w:tc>
          <w:tcPr>
            <w:shd w:val="clear" w:color="auto" w:fill="auto"/>
            <w:tcBorders>
              <w:top w:val="single" w:color="000000" w:sz="8" w:space="0"/>
              <w:bottom w:val="single" w:color="000000" w:sz="8" w:space="0"/>
              <w:right w:val="single" w:color="000000" w:sz="8" w:space="0"/>
            </w:tcBorders>
            <w:tcW w:w="55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II</w:t>
            </w:r>
            <w:r>
              <w:rPr>
                <w:rFonts w:ascii="Times New Roman" w:hAnsi="Times New Roman"/>
                <w:sz w:val="24"/>
                <w:szCs w:val="24"/>
                <w:lang w:val="ru-RU" w:eastAsia="ru-RU"/>
              </w:rPr>
            </w:r>
            <w:r>
              <w:rPr>
                <w:rFonts w:ascii="Times New Roman" w:hAnsi="Times New Roman"/>
                <w:sz w:val="24"/>
                <w:szCs w:val="24"/>
                <w:lang w:val="ru-RU" w:eastAsia="ru-RU"/>
              </w:rPr>
            </w:r>
          </w:p>
        </w:tc>
        <w:tc>
          <w:tcPr>
            <w:gridSpan w:val="2"/>
            <w:shd w:val="clear" w:color="auto" w:fill="auto"/>
            <w:tcBorders>
              <w:top w:val="single" w:color="000000" w:sz="8" w:space="0"/>
              <w:left w:val="single" w:color="000000" w:sz="8" w:space="0"/>
              <w:bottom w:val="single" w:color="000000" w:sz="8" w:space="0"/>
              <w:right w:val="single" w:color="000000" w:sz="8" w:space="0"/>
            </w:tcBorders>
            <w:tcW w:w="3441"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Учебно-наглядные пособия</w:t>
            </w:r>
            <w:r>
              <w:rPr>
                <w:rFonts w:ascii="Times New Roman" w:hAnsi="Times New Roman"/>
                <w:sz w:val="24"/>
                <w:szCs w:val="24"/>
                <w:lang w:val="ru-RU" w:eastAsia="ru-RU"/>
              </w:rPr>
            </w:r>
            <w:r>
              <w:rPr>
                <w:rFonts w:ascii="Times New Roman" w:hAnsi="Times New Roman"/>
                <w:sz w:val="24"/>
                <w:szCs w:val="24"/>
                <w:lang w:val="ru-RU" w:eastAsia="ru-RU"/>
              </w:rPr>
            </w:r>
          </w:p>
        </w:tc>
        <w:tc>
          <w:tcPr>
            <w:gridSpan w:val="2"/>
            <w:shd w:val="clear" w:color="auto" w:fill="auto"/>
            <w:tcBorders>
              <w:top w:val="single" w:color="000000" w:sz="8" w:space="0"/>
              <w:left w:val="single" w:color="000000" w:sz="8" w:space="0"/>
              <w:bottom w:val="single" w:color="000000" w:sz="8" w:space="0"/>
              <w:right w:val="single" w:color="000000" w:sz="8" w:space="0"/>
            </w:tcBorders>
            <w:tcW w:w="2268"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имеется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в наличии</w:t>
            </w:r>
            <w:r>
              <w:rPr>
                <w:rFonts w:ascii="Times New Roman" w:hAnsi="Times New Roman"/>
                <w:sz w:val="24"/>
                <w:szCs w:val="24"/>
                <w:lang w:val="ru-RU" w:eastAsia="ru-RU"/>
              </w:rPr>
            </w:r>
            <w:r>
              <w:rPr>
                <w:rFonts w:ascii="Times New Roman" w:hAnsi="Times New Roman"/>
                <w:sz w:val="24"/>
                <w:szCs w:val="24"/>
                <w:lang w:val="ru-RU" w:eastAsia="ru-RU"/>
              </w:rPr>
            </w:r>
          </w:p>
        </w:tc>
        <w:tc>
          <w:tcPr>
            <w:gridSpan w:val="2"/>
            <w:shd w:val="clear" w:color="auto" w:fill="auto"/>
            <w:tcBorders>
              <w:top w:val="single" w:color="000000" w:sz="8" w:space="0"/>
              <w:left w:val="single" w:color="000000" w:sz="8" w:space="0"/>
              <w:bottom w:val="single" w:color="000000" w:sz="8" w:space="0"/>
            </w:tcBorders>
            <w:tcW w:w="354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2023год</w:t>
            </w:r>
            <w:r>
              <w:rPr>
                <w:rFonts w:ascii="Times New Roman" w:hAnsi="Times New Roman"/>
                <w:sz w:val="24"/>
                <w:szCs w:val="24"/>
                <w:lang w:val="ru-RU" w:eastAsia="ru-RU"/>
              </w:rPr>
            </w:r>
            <w:r>
              <w:rPr>
                <w:rFonts w:ascii="Times New Roman" w:hAnsi="Times New Roman"/>
                <w:sz w:val="24"/>
                <w:szCs w:val="24"/>
                <w:lang w:val="ru-RU" w:eastAsia="ru-RU"/>
              </w:rPr>
            </w:r>
          </w:p>
        </w:tc>
      </w:tr>
      <w:tr>
        <w:trPr>
          <w:trHeight w:val="1380"/>
        </w:trPr>
        <w:tc>
          <w:tcPr>
            <w:shd w:val="clear" w:color="auto" w:fill="auto"/>
            <w:tcBorders>
              <w:top w:val="single" w:color="000000" w:sz="8" w:space="0"/>
              <w:bottom w:val="single" w:color="000000" w:sz="8" w:space="0"/>
              <w:right w:val="single" w:color="000000" w:sz="8" w:space="0"/>
            </w:tcBorders>
            <w:tcW w:w="55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III</w:t>
            </w:r>
            <w:r>
              <w:rPr>
                <w:rFonts w:ascii="Times New Roman" w:hAnsi="Times New Roman"/>
                <w:sz w:val="24"/>
                <w:szCs w:val="24"/>
                <w:lang w:val="ru-RU" w:eastAsia="ru-RU"/>
              </w:rPr>
            </w:r>
            <w:r>
              <w:rPr>
                <w:rFonts w:ascii="Times New Roman" w:hAnsi="Times New Roman"/>
                <w:sz w:val="24"/>
                <w:szCs w:val="24"/>
                <w:lang w:val="ru-RU" w:eastAsia="ru-RU"/>
              </w:rPr>
            </w:r>
          </w:p>
        </w:tc>
        <w:tc>
          <w:tcPr>
            <w:gridSpan w:val="2"/>
            <w:shd w:val="clear" w:color="auto" w:fill="auto"/>
            <w:tcBorders>
              <w:top w:val="single" w:color="000000" w:sz="8" w:space="0"/>
              <w:left w:val="single" w:color="000000" w:sz="8" w:space="0"/>
              <w:bottom w:val="single" w:color="000000" w:sz="8" w:space="0"/>
              <w:right w:val="single" w:color="000000" w:sz="8" w:space="0"/>
            </w:tcBorders>
            <w:tcW w:w="3441"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Технические средства, обеспечивающие функционирование ИОС</w:t>
            </w:r>
            <w:r>
              <w:rPr>
                <w:rFonts w:ascii="Times New Roman" w:hAnsi="Times New Roman"/>
                <w:sz w:val="24"/>
                <w:szCs w:val="24"/>
                <w:lang w:val="ru-RU" w:eastAsia="ru-RU"/>
              </w:rPr>
            </w:r>
            <w:r>
              <w:rPr>
                <w:rFonts w:ascii="Times New Roman" w:hAnsi="Times New Roman"/>
                <w:sz w:val="24"/>
                <w:szCs w:val="24"/>
                <w:lang w:val="ru-RU" w:eastAsia="ru-RU"/>
              </w:rPr>
            </w:r>
          </w:p>
        </w:tc>
        <w:tc>
          <w:tcPr>
            <w:gridSpan w:val="2"/>
            <w:shd w:val="clear" w:color="auto" w:fill="auto"/>
            <w:tcBorders>
              <w:top w:val="single" w:color="000000" w:sz="8" w:space="0"/>
              <w:left w:val="single" w:color="000000" w:sz="8" w:space="0"/>
              <w:bottom w:val="single" w:color="000000" w:sz="8" w:space="0"/>
              <w:right w:val="single" w:color="000000" w:sz="8" w:space="0"/>
            </w:tcBorders>
            <w:tcW w:w="2268"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имеется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в наличии</w:t>
            </w:r>
            <w:r>
              <w:rPr>
                <w:rFonts w:ascii="Times New Roman" w:hAnsi="Times New Roman"/>
                <w:sz w:val="24"/>
                <w:szCs w:val="24"/>
                <w:lang w:val="ru-RU" w:eastAsia="ru-RU"/>
              </w:rPr>
            </w:r>
            <w:r>
              <w:rPr>
                <w:rFonts w:ascii="Times New Roman" w:hAnsi="Times New Roman"/>
                <w:sz w:val="24"/>
                <w:szCs w:val="24"/>
                <w:lang w:val="ru-RU" w:eastAsia="ru-RU"/>
              </w:rPr>
            </w:r>
          </w:p>
        </w:tc>
        <w:tc>
          <w:tcPr>
            <w:gridSpan w:val="2"/>
            <w:shd w:val="clear" w:color="auto" w:fill="auto"/>
            <w:tcBorders>
              <w:top w:val="single" w:color="000000" w:sz="8" w:space="0"/>
              <w:left w:val="single" w:color="000000" w:sz="8" w:space="0"/>
              <w:bottom w:val="single" w:color="000000" w:sz="8" w:space="0"/>
            </w:tcBorders>
            <w:tcW w:w="354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r>
            <w:r>
              <w:rPr>
                <w:rFonts w:ascii="Times New Roman" w:hAnsi="Times New Roman"/>
                <w:sz w:val="24"/>
                <w:szCs w:val="24"/>
                <w:lang w:val="ru-RU" w:eastAsia="ru-RU"/>
              </w:rPr>
            </w:r>
            <w:r>
              <w:rPr>
                <w:rFonts w:ascii="Times New Roman" w:hAnsi="Times New Roman"/>
                <w:sz w:val="24"/>
                <w:szCs w:val="24"/>
                <w:lang w:val="ru-RU" w:eastAsia="ru-RU"/>
              </w:rPr>
            </w:r>
          </w:p>
        </w:tc>
      </w:tr>
      <w:tr>
        <w:trPr>
          <w:trHeight w:val="1381"/>
        </w:trPr>
        <w:tc>
          <w:tcPr>
            <w:shd w:val="clear" w:color="auto" w:fill="auto"/>
            <w:tcBorders>
              <w:top w:val="single" w:color="000000" w:sz="8" w:space="0"/>
              <w:right w:val="single" w:color="000000" w:sz="8" w:space="0"/>
            </w:tcBorders>
            <w:tcW w:w="55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IV</w:t>
            </w:r>
            <w:r>
              <w:rPr>
                <w:rFonts w:ascii="Times New Roman" w:hAnsi="Times New Roman"/>
                <w:sz w:val="24"/>
                <w:szCs w:val="24"/>
                <w:lang w:val="ru-RU" w:eastAsia="ru-RU"/>
              </w:rPr>
            </w:r>
            <w:r>
              <w:rPr>
                <w:rFonts w:ascii="Times New Roman" w:hAnsi="Times New Roman"/>
                <w:sz w:val="24"/>
                <w:szCs w:val="24"/>
                <w:lang w:val="ru-RU" w:eastAsia="ru-RU"/>
              </w:rPr>
            </w:r>
          </w:p>
        </w:tc>
        <w:tc>
          <w:tcPr>
            <w:gridSpan w:val="2"/>
            <w:shd w:val="clear" w:color="auto" w:fill="auto"/>
            <w:tcBorders>
              <w:top w:val="single" w:color="000000" w:sz="8" w:space="0"/>
              <w:left w:val="single" w:color="000000" w:sz="8" w:space="0"/>
              <w:right w:val="single" w:color="000000" w:sz="8" w:space="0"/>
            </w:tcBorders>
            <w:tcW w:w="3441"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Программные инструменты, обеспечивающие функционирование ИОС</w:t>
            </w:r>
            <w:r>
              <w:rPr>
                <w:rFonts w:ascii="Times New Roman" w:hAnsi="Times New Roman"/>
                <w:sz w:val="24"/>
                <w:szCs w:val="24"/>
                <w:lang w:val="ru-RU" w:eastAsia="ru-RU"/>
              </w:rPr>
            </w:r>
            <w:r>
              <w:rPr>
                <w:rFonts w:ascii="Times New Roman" w:hAnsi="Times New Roman"/>
                <w:sz w:val="24"/>
                <w:szCs w:val="24"/>
                <w:lang w:val="ru-RU" w:eastAsia="ru-RU"/>
              </w:rPr>
            </w:r>
          </w:p>
        </w:tc>
        <w:tc>
          <w:tcPr>
            <w:gridSpan w:val="2"/>
            <w:shd w:val="clear" w:color="auto" w:fill="auto"/>
            <w:tcBorders>
              <w:top w:val="single" w:color="000000" w:sz="8" w:space="0"/>
              <w:left w:val="single" w:color="000000" w:sz="8" w:space="0"/>
              <w:right w:val="single" w:color="000000" w:sz="8" w:space="0"/>
            </w:tcBorders>
            <w:tcW w:w="2268"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имеется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в наличии</w:t>
            </w:r>
            <w:r>
              <w:rPr>
                <w:rFonts w:ascii="Times New Roman" w:hAnsi="Times New Roman"/>
                <w:sz w:val="24"/>
                <w:szCs w:val="24"/>
                <w:lang w:val="ru-RU" w:eastAsia="ru-RU"/>
              </w:rPr>
            </w:r>
            <w:r>
              <w:rPr>
                <w:rFonts w:ascii="Times New Roman" w:hAnsi="Times New Roman"/>
                <w:sz w:val="24"/>
                <w:szCs w:val="24"/>
                <w:lang w:val="ru-RU" w:eastAsia="ru-RU"/>
              </w:rPr>
            </w:r>
          </w:p>
        </w:tc>
        <w:tc>
          <w:tcPr>
            <w:gridSpan w:val="2"/>
            <w:shd w:val="clear" w:color="auto" w:fill="auto"/>
            <w:tcBorders>
              <w:top w:val="single" w:color="000000" w:sz="8" w:space="0"/>
              <w:left w:val="single" w:color="000000" w:sz="8" w:space="0"/>
            </w:tcBorders>
            <w:tcW w:w="354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r>
            <w:r>
              <w:rPr>
                <w:rFonts w:ascii="Times New Roman" w:hAnsi="Times New Roman"/>
                <w:sz w:val="24"/>
                <w:szCs w:val="24"/>
                <w:lang w:val="ru-RU" w:eastAsia="ru-RU"/>
              </w:rPr>
            </w:r>
            <w:r>
              <w:rPr>
                <w:rFonts w:ascii="Times New Roman" w:hAnsi="Times New Roman"/>
                <w:sz w:val="24"/>
                <w:szCs w:val="24"/>
                <w:lang w:val="ru-RU" w:eastAsia="ru-RU"/>
              </w:rPr>
            </w:r>
          </w:p>
        </w:tc>
      </w:tr>
      <w:tr>
        <w:trPr>
          <w:gridAfter w:val="1"/>
          <w:trHeight w:val="830"/>
        </w:trPr>
        <w:tc>
          <w:tcPr>
            <w:shd w:val="clear" w:color="auto" w:fill="auto"/>
            <w:tcBorders>
              <w:right w:val="single" w:color="000000" w:sz="8" w:space="0"/>
            </w:tcBorders>
            <w:tcW w:w="55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V</w:t>
            </w:r>
            <w:r>
              <w:rPr>
                <w:rFonts w:ascii="Times New Roman" w:hAnsi="Times New Roman"/>
                <w:sz w:val="24"/>
                <w:szCs w:val="24"/>
                <w:lang w:val="ru-RU" w:eastAsia="ru-RU"/>
              </w:rPr>
            </w:r>
            <w:r>
              <w:rPr>
                <w:rFonts w:ascii="Times New Roman" w:hAnsi="Times New Roman"/>
                <w:sz w:val="24"/>
                <w:szCs w:val="24"/>
                <w:lang w:val="ru-RU" w:eastAsia="ru-RU"/>
              </w:rPr>
            </w:r>
          </w:p>
        </w:tc>
        <w:tc>
          <w:tcPr>
            <w:shd w:val="clear" w:color="auto" w:fill="auto"/>
            <w:tcBorders>
              <w:left w:val="single" w:color="000000" w:sz="8" w:space="0"/>
              <w:right w:val="single" w:color="000000" w:sz="8" w:space="0"/>
            </w:tcBorders>
            <w:tcW w:w="3299"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Служба технической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поддержки</w:t>
            </w:r>
            <w:r>
              <w:rPr>
                <w:rFonts w:ascii="Times New Roman" w:hAnsi="Times New Roman"/>
                <w:sz w:val="24"/>
                <w:szCs w:val="24"/>
                <w:lang w:val="ru-RU" w:eastAsia="ru-RU"/>
              </w:rPr>
            </w:r>
            <w:r>
              <w:rPr>
                <w:rFonts w:ascii="Times New Roman" w:hAnsi="Times New Roman"/>
                <w:sz w:val="24"/>
                <w:szCs w:val="24"/>
                <w:lang w:val="ru-RU" w:eastAsia="ru-RU"/>
              </w:rPr>
            </w:r>
          </w:p>
        </w:tc>
        <w:tc>
          <w:tcPr>
            <w:gridSpan w:val="2"/>
            <w:shd w:val="clear" w:color="auto" w:fill="auto"/>
            <w:tcBorders>
              <w:left w:val="single" w:color="000000" w:sz="8" w:space="0"/>
              <w:right w:val="single" w:color="000000" w:sz="8" w:space="0"/>
            </w:tcBorders>
            <w:tcW w:w="2126"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имеется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в наличии</w:t>
            </w:r>
            <w:r>
              <w:rPr>
                <w:rFonts w:ascii="Times New Roman" w:hAnsi="Times New Roman"/>
                <w:sz w:val="24"/>
                <w:szCs w:val="24"/>
                <w:lang w:val="ru-RU" w:eastAsia="ru-RU"/>
              </w:rPr>
            </w:r>
            <w:r>
              <w:rPr>
                <w:rFonts w:ascii="Times New Roman" w:hAnsi="Times New Roman"/>
                <w:sz w:val="24"/>
                <w:szCs w:val="24"/>
                <w:lang w:val="ru-RU" w:eastAsia="ru-RU"/>
              </w:rPr>
            </w:r>
          </w:p>
        </w:tc>
        <w:tc>
          <w:tcPr>
            <w:gridSpan w:val="2"/>
            <w:shd w:val="clear" w:color="auto" w:fill="auto"/>
            <w:tcBorders>
              <w:left w:val="single" w:color="000000" w:sz="8" w:space="0"/>
            </w:tcBorders>
            <w:tcW w:w="3544" w:type="dxa"/>
            <w:textDirection w:val="lrTb"/>
            <w:noWrap w:val="false"/>
          </w:tcPr>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r>
            <w:r>
              <w:rPr>
                <w:rFonts w:ascii="Times New Roman" w:hAnsi="Times New Roman"/>
                <w:sz w:val="24"/>
                <w:szCs w:val="24"/>
                <w:lang w:val="ru-RU" w:eastAsia="ru-RU"/>
              </w:rPr>
            </w:r>
            <w:r>
              <w:rPr>
                <w:rFonts w:ascii="Times New Roman" w:hAnsi="Times New Roman"/>
                <w:sz w:val="24"/>
                <w:szCs w:val="24"/>
                <w:lang w:val="ru-RU" w:eastAsia="ru-RU"/>
              </w:rPr>
            </w:r>
          </w:p>
        </w:tc>
      </w:tr>
    </w:tbl>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Требования</w:t>
      </w:r>
      <w:r>
        <w:rPr>
          <w:rFonts w:ascii="Times New Roman" w:hAnsi="Times New Roman"/>
          <w:sz w:val="24"/>
          <w:szCs w:val="24"/>
          <w:lang w:val="ru-RU" w:eastAsia="ru-RU"/>
        </w:rPr>
        <w:tab/>
        <w:t xml:space="preserve">к</w:t>
      </w:r>
      <w:r>
        <w:rPr>
          <w:rFonts w:ascii="Times New Roman" w:hAnsi="Times New Roman"/>
          <w:sz w:val="24"/>
          <w:szCs w:val="24"/>
          <w:lang w:val="ru-RU" w:eastAsia="ru-RU"/>
        </w:rPr>
        <w:tab/>
        <w:t xml:space="preserve">учебно-методическому</w:t>
      </w:r>
      <w:r>
        <w:rPr>
          <w:rFonts w:ascii="Times New Roman" w:hAnsi="Times New Roman"/>
          <w:sz w:val="24"/>
          <w:szCs w:val="24"/>
          <w:lang w:val="ru-RU" w:eastAsia="ru-RU"/>
        </w:rPr>
        <w:tab/>
        <w:t xml:space="preserve">обеспечению</w:t>
      </w:r>
      <w:r>
        <w:rPr>
          <w:rFonts w:ascii="Times New Roman" w:hAnsi="Times New Roman"/>
          <w:sz w:val="24"/>
          <w:szCs w:val="24"/>
          <w:lang w:val="ru-RU" w:eastAsia="ru-RU"/>
        </w:rPr>
        <w:tab/>
        <w:t xml:space="preserve">образовательной</w:t>
      </w:r>
      <w:r>
        <w:rPr>
          <w:rFonts w:ascii="Times New Roman" w:hAnsi="Times New Roman"/>
          <w:sz w:val="24"/>
          <w:szCs w:val="24"/>
          <w:lang w:val="ru-RU" w:eastAsia="ru-RU"/>
        </w:rPr>
        <w:tab/>
        <w:t xml:space="preserve">деятельности включают:</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-параметры комплектности оснащения образовательной организации;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-параметры качества обеспечени</w:t>
      </w:r>
      <w:r>
        <w:rPr>
          <w:rFonts w:ascii="Times New Roman" w:hAnsi="Times New Roman"/>
          <w:sz w:val="24"/>
          <w:szCs w:val="24"/>
          <w:lang w:val="ru-RU" w:eastAsia="ru-RU"/>
        </w:rPr>
        <w:t xml:space="preserve">я образовательной деятельности.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b/>
          <w:sz w:val="24"/>
          <w:szCs w:val="24"/>
          <w:lang w:val="ru-RU"/>
        </w:rPr>
      </w:pPr>
      <w:r>
        <w:rPr>
          <w:rFonts w:ascii="Times New Roman" w:hAnsi="Times New Roman"/>
          <w:b/>
          <w:sz w:val="24"/>
          <w:szCs w:val="24"/>
          <w:lang w:val="ru-RU"/>
        </w:rPr>
        <w:t xml:space="preserve">3.5.5.</w:t>
      </w:r>
      <w:r>
        <w:rPr>
          <w:rFonts w:ascii="Times New Roman" w:hAnsi="Times New Roman"/>
          <w:b/>
          <w:sz w:val="24"/>
          <w:szCs w:val="24"/>
        </w:rPr>
        <w:t xml:space="preserve"> </w:t>
      </w:r>
      <w:r>
        <w:rPr>
          <w:rFonts w:ascii="Times New Roman" w:hAnsi="Times New Roman"/>
          <w:b/>
          <w:sz w:val="24"/>
          <w:szCs w:val="24"/>
          <w:lang w:val="ru-RU"/>
        </w:rPr>
        <w:t xml:space="preserve">Материально-технические условия реализации программы СОО</w:t>
      </w:r>
      <w:r>
        <w:rPr>
          <w:rFonts w:ascii="Times New Roman" w:hAnsi="Times New Roman"/>
          <w:b/>
          <w:sz w:val="24"/>
          <w:szCs w:val="24"/>
          <w:lang w:val="ru-RU"/>
        </w:rPr>
      </w:r>
      <w:r>
        <w:rPr>
          <w:rFonts w:ascii="Times New Roman" w:hAnsi="Times New Roman"/>
          <w:b/>
          <w:sz w:val="24"/>
          <w:szCs w:val="24"/>
          <w:lang w:val="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Материально-техническая база образовательной организации обеспечивает:</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-возможность достижения обучающимися результатов освоения программы начального общего образования;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-безопасность и комфортность организации учебного процесса;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-соблюдение санитарно-эпидемиологических правил и гигиенических нормативов;</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Критериальными источниками оценки материально-технических условий образовательной деятельности являются требования ФГОС СОО</w:t>
      </w:r>
      <w:r>
        <w:rPr>
          <w:rFonts w:ascii="Times New Roman" w:hAnsi="Times New Roman"/>
          <w:sz w:val="24"/>
          <w:szCs w:val="24"/>
          <w:lang w:val="ru-RU" w:eastAsia="ru-RU"/>
        </w:rPr>
        <w:t xml:space="preserve">,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w:t>
      </w:r>
      <w:r>
        <w:rPr>
          <w:rFonts w:ascii="Times New Roman" w:hAnsi="Times New Roman"/>
          <w:sz w:val="24"/>
          <w:szCs w:val="24"/>
          <w:lang w:val="ru-RU" w:eastAsia="ru-RU"/>
        </w:rPr>
        <w:t xml:space="preserve"> 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w:t>
      </w:r>
      <w:r>
        <w:rPr>
          <w:rFonts w:ascii="Times New Roman" w:hAnsi="Times New Roman"/>
          <w:sz w:val="24"/>
          <w:szCs w:val="24"/>
          <w:lang w:val="ru-RU" w:eastAsia="ru-RU"/>
        </w:rPr>
        <w:t xml:space="preserve"> </w:t>
      </w:r>
      <w:r>
        <w:rPr>
          <w:rFonts w:ascii="Times New Roman" w:hAnsi="Times New Roman"/>
          <w:sz w:val="24"/>
          <w:szCs w:val="24"/>
          <w:lang w:val="ru-RU" w:eastAsia="ru-RU"/>
        </w:rPr>
        <w:t xml:space="preserve">№ 2 от 28 января 2021 г.</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w:t>
      </w:r>
      <w:r>
        <w:rPr>
          <w:rFonts w:ascii="Times New Roman" w:hAnsi="Times New Roman"/>
          <w:sz w:val="24"/>
          <w:szCs w:val="24"/>
          <w:lang w:val="ru-RU" w:eastAsia="ru-RU"/>
        </w:rPr>
        <w:t xml:space="preserve">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w:t>
      </w:r>
      <w:r>
        <w:rPr>
          <w:rFonts w:ascii="Times New Roman" w:hAnsi="Times New Roman"/>
          <w:sz w:val="24"/>
          <w:szCs w:val="24"/>
          <w:lang w:val="ru-RU" w:eastAsia="ru-RU"/>
        </w:rPr>
        <w:t xml:space="preserve">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w:t>
      </w:r>
      <w:r>
        <w:rPr>
          <w:rFonts w:ascii="Times New Roman" w:hAnsi="Times New Roman"/>
          <w:sz w:val="24"/>
          <w:szCs w:val="24"/>
          <w:lang w:val="ru-RU" w:eastAsia="ru-RU"/>
        </w:rPr>
        <w:t xml:space="preserve">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Федеральный закон от 27 июля 2006 г. № 152-ФЗ «О персональных данных» (Собрание законодательства Российской Федерации, 2006, № 31, ст. 3451; 2021, № 1, ст. 58).</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 зональную структуру образовательной организации включены:</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-входная зона;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-учебные классы с рабочими местами обучающихся и педагогических работников;</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-библиотека с рабочими зонами: книгохранилищем, читальным залом;</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актовый зал;</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-спортивные сооружения (зал, спортивная площадка);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-помещения для питания обучающихся, обеспечивающее возможность организации качественного горячего питания;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-административные помещения;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-гардеробы, санузлы;</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-участки (территории) с целесообразным набором оснащённых зон. </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Состав и площади учебных помещений предоставляют условия для: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-основного общего образования согласно избранным направлениям учебного плана в соответствии с ФГОС СОО;</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-организации режима труда и отдыха участников образовательного процесса;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В состав учебных кабинетов входят:</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 учебный кабинет русского языка и литературы (2 кабинета);</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 учебный кабинет родного (адыгейского ) языка и литературы; - учебный кабинет иностранного (английского)языка;</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 учебный кабинет истории и обществознания;</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 учебный кабинет географии</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 учебный кабинет физики; - учебный кабинет химии и биологии;</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 учебный кабинет математики;</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 учебный кабинет информатики; - учебный кабинет технологии.</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В основной комплект школьной мебели и оборудования входят:</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доска классная;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стол учителя;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стул учителя (приставной);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кресло для учителя;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стол ученический (регулируемый по высоте);</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стул ученический (регулируемый по высоте);</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шкаф для хранения учебных пособий;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стеллаж демонстрационный.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В основной комплект технических средств входят:</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компьютер/ноутбук учителя с периферией;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многофункциональное устройство/принтер, сканер, ксерокс;</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сетевой фильтр.</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Учебные классы и кабинеты включают следующие зоны:</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-рабочее место учителя с пространством для размещения часто используемого             оснащения;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-рабочую зону обучающихся с местом для размещения личных вещей;</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-пространство для размещения и хранения учебного оборудования.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Организация</w:t>
      </w:r>
      <w:r>
        <w:rPr>
          <w:rFonts w:ascii="Times New Roman" w:hAnsi="Times New Roman"/>
          <w:sz w:val="24"/>
          <w:szCs w:val="24"/>
          <w:lang w:val="ru-RU" w:eastAsia="ru-RU"/>
        </w:rPr>
        <w:tab/>
        <w:t xml:space="preserve">зональной</w:t>
      </w:r>
      <w:r>
        <w:rPr>
          <w:rFonts w:ascii="Times New Roman" w:hAnsi="Times New Roman"/>
          <w:sz w:val="24"/>
          <w:szCs w:val="24"/>
          <w:lang w:val="ru-RU" w:eastAsia="ru-RU"/>
        </w:rPr>
        <w:tab/>
        <w:t xml:space="preserve">структуры</w:t>
      </w:r>
      <w:r>
        <w:rPr>
          <w:rFonts w:ascii="Times New Roman" w:hAnsi="Times New Roman"/>
          <w:sz w:val="24"/>
          <w:szCs w:val="24"/>
          <w:lang w:val="ru-RU" w:eastAsia="ru-RU"/>
        </w:rPr>
        <w:tab/>
        <w:t xml:space="preserve">отвечает</w:t>
      </w:r>
      <w:r>
        <w:rPr>
          <w:rFonts w:ascii="Times New Roman" w:hAnsi="Times New Roman"/>
          <w:sz w:val="24"/>
          <w:szCs w:val="24"/>
          <w:lang w:val="ru-RU" w:eastAsia="ru-RU"/>
        </w:rPr>
        <w:tab/>
        <w:t xml:space="preserve">педагогическим</w:t>
      </w:r>
      <w:r>
        <w:rPr>
          <w:rFonts w:ascii="Times New Roman" w:hAnsi="Times New Roman"/>
          <w:sz w:val="24"/>
          <w:szCs w:val="24"/>
          <w:lang w:val="ru-RU" w:eastAsia="ru-RU"/>
        </w:rPr>
        <w:tab/>
        <w:t xml:space="preserve">и</w:t>
      </w:r>
      <w:r>
        <w:rPr>
          <w:rFonts w:ascii="Times New Roman" w:hAnsi="Times New Roman"/>
          <w:sz w:val="24"/>
          <w:szCs w:val="24"/>
          <w:lang w:val="ru-RU" w:eastAsia="ru-RU"/>
        </w:rPr>
        <w:tab/>
        <w:t xml:space="preserve">эргономическим      требованиям, комфортности и безопасности </w:t>
      </w:r>
      <w:r>
        <w:rPr>
          <w:rFonts w:ascii="Times New Roman" w:hAnsi="Times New Roman"/>
          <w:sz w:val="24"/>
          <w:szCs w:val="24"/>
          <w:lang w:val="ru-RU" w:eastAsia="ru-RU"/>
        </w:rPr>
        <w:t xml:space="preserve">образовательного процесса.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     Комплекты оснащения классов, учебных кабинетов, иных помещений и зон внеурочной деятельности формир</w:t>
      </w:r>
      <w:r>
        <w:rPr>
          <w:rFonts w:ascii="Times New Roman" w:hAnsi="Times New Roman"/>
          <w:sz w:val="24"/>
          <w:szCs w:val="24"/>
          <w:lang w:val="ru-RU"/>
        </w:rPr>
        <w:t xml:space="preserve">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 </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   При реализации программ по специальным предметам и коррекционным развивающим курсам адаптированных образовательных программ СОО организацией предусматриваются</w:t>
      </w:r>
      <w:r>
        <w:rPr>
          <w:rFonts w:ascii="Times New Roman" w:hAnsi="Times New Roman"/>
          <w:sz w:val="24"/>
          <w:szCs w:val="24"/>
          <w:lang w:val="ru-RU"/>
        </w:rPr>
        <w:t xml:space="preserve"> соответствующие учебные классы. Возможна интеграция кабинетов (например, кабинет русского языка и литературы, кабинет истории и обществознания, кабинет изобразительного искусства и мировой художественной культуры и другие варианты интеграции), а также соз</w:t>
      </w:r>
      <w:r>
        <w:rPr>
          <w:rFonts w:ascii="Times New Roman" w:hAnsi="Times New Roman"/>
          <w:sz w:val="24"/>
          <w:szCs w:val="24"/>
          <w:lang w:val="ru-RU"/>
        </w:rPr>
        <w:t xml:space="preserve">дание специализированных кабинетов (кабинет-музей исторического краеведения, лаборатория химического практикума, класс-аудитория для естественно-научных предметов и др.), наличие которых предполагается утвержденной в организации образовательной программой.</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Оценка материально-технических условий осуществляется ежегодно фиксируется отдельным документом (актом)</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На основе СанПиНов оценивается наличие и размещение помещений, необходимого набора зон (для осуществ</w:t>
      </w:r>
      <w:r>
        <w:rPr>
          <w:rFonts w:ascii="Times New Roman" w:hAnsi="Times New Roman"/>
          <w:sz w:val="24"/>
          <w:szCs w:val="24"/>
          <w:lang w:val="ru-RU" w:eastAsia="ru-RU"/>
        </w:rPr>
        <w:t xml:space="preserve">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Комплектование классов и учебных кабинетов формируется с учётом:</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-возрастных и индивидуальных психологических особенностей обучающихся;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-ориентации на достижение личностных, метапредметных и предметных результатов обучения;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необходимости и достаточности;</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-универсальности, возможности применения одних и тех же средств обучения для решения комплекса задач.</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    Интегрированным результатом выполнения условий реализации программы основного общего образования является создание комфортной развивающей образовательной среды по отношению к обучающимся и педагогическим работникам:</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-обеспечивающей получение качественного основного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lang w:val="ru-RU" w:eastAsia="ru-RU"/>
        </w:rPr>
      </w:pPr>
      <w:r>
        <w:rPr>
          <w:rFonts w:ascii="Times New Roman" w:hAnsi="Times New Roman"/>
          <w:sz w:val="24"/>
          <w:szCs w:val="24"/>
          <w:lang w:val="ru-RU" w:eastAsia="ru-RU"/>
        </w:rPr>
        <w:t xml:space="preserve">-гарантирующей безопасность, охрану и укрепление физического, психического здоровья и социального благополучия обучающихся.</w:t>
      </w:r>
      <w:r>
        <w:rPr>
          <w:rFonts w:ascii="Times New Roman" w:hAnsi="Times New Roman"/>
          <w:sz w:val="24"/>
          <w:szCs w:val="24"/>
          <w:lang w:val="ru-RU" w:eastAsia="ru-RU"/>
        </w:rPr>
      </w:r>
      <w:r>
        <w:rPr>
          <w:rFonts w:ascii="Times New Roman" w:hAnsi="Times New Roman"/>
          <w:sz w:val="24"/>
          <w:szCs w:val="24"/>
          <w:lang w:val="ru-RU" w:eastAsia="ru-RU"/>
        </w:rPr>
      </w:r>
    </w:p>
    <w:p>
      <w:pPr>
        <w:spacing w:line="36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spacing w:line="360" w:lineRule="auto"/>
        <w:rPr>
          <w:rFonts w:ascii="Times New Roman" w:hAnsi="Times New Roman"/>
          <w:b/>
          <w:sz w:val="24"/>
          <w:szCs w:val="24"/>
          <w:lang w:val="ru-RU"/>
        </w:rPr>
      </w:pPr>
      <w:r>
        <w:rPr>
          <w:rFonts w:ascii="Times New Roman" w:hAnsi="Times New Roman"/>
          <w:b/>
          <w:sz w:val="24"/>
          <w:szCs w:val="24"/>
          <w:lang w:val="ru-RU"/>
        </w:rPr>
        <w:t xml:space="preserve">3.5.6.</w:t>
      </w:r>
      <w:r>
        <w:rPr>
          <w:rFonts w:ascii="Times New Roman" w:hAnsi="Times New Roman"/>
          <w:b/>
          <w:sz w:val="24"/>
          <w:szCs w:val="24"/>
        </w:rPr>
        <w:t xml:space="preserve"> </w:t>
      </w:r>
      <w:r>
        <w:rPr>
          <w:rFonts w:ascii="Times New Roman" w:hAnsi="Times New Roman"/>
          <w:b/>
          <w:sz w:val="24"/>
          <w:szCs w:val="24"/>
          <w:lang w:val="ru-RU"/>
        </w:rPr>
        <w:t xml:space="preserve">Механизмы достижения целевых ориентиров в системе условий</w:t>
      </w:r>
      <w:r>
        <w:rPr>
          <w:rFonts w:ascii="Times New Roman" w:hAnsi="Times New Roman"/>
          <w:b/>
          <w:sz w:val="24"/>
          <w:szCs w:val="24"/>
          <w:lang w:val="ru-RU"/>
        </w:rPr>
      </w:r>
      <w:r>
        <w:rPr>
          <w:rFonts w:ascii="Times New Roman" w:hAnsi="Times New Roman"/>
          <w:b/>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Сетевой график (дорожная карта) </w:t>
      </w:r>
      <w:r>
        <w:rPr>
          <w:rFonts w:ascii="Times New Roman" w:hAnsi="Times New Roman"/>
          <w:sz w:val="24"/>
          <w:szCs w:val="24"/>
          <w:lang w:val="ru-RU"/>
        </w:rPr>
        <w:t xml:space="preserve">по формированию необходимой системы условий</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реализации образовательной програ</w:t>
      </w:r>
      <w:r>
        <w:rPr>
          <w:rFonts w:ascii="Times New Roman" w:hAnsi="Times New Roman"/>
          <w:sz w:val="24"/>
          <w:szCs w:val="24"/>
          <w:lang w:val="ru-RU"/>
        </w:rPr>
        <w:t xml:space="preserve">ммы С</w:t>
      </w:r>
      <w:r>
        <w:rPr>
          <w:rFonts w:ascii="Times New Roman" w:hAnsi="Times New Roman"/>
          <w:sz w:val="24"/>
          <w:szCs w:val="24"/>
          <w:lang w:val="ru-RU"/>
        </w:rPr>
        <w:t xml:space="preserve">ОО</w:t>
      </w:r>
      <w:r>
        <w:rPr>
          <w:rFonts w:ascii="Times New Roman" w:hAnsi="Times New Roman"/>
          <w:sz w:val="24"/>
          <w:szCs w:val="24"/>
          <w:lang w:val="ru-RU"/>
        </w:rPr>
      </w:r>
      <w:r>
        <w:rPr>
          <w:rFonts w:ascii="Times New Roman" w:hAnsi="Times New Roman"/>
          <w:sz w:val="24"/>
          <w:szCs w:val="24"/>
          <w:lang w:val="ru-RU"/>
        </w:rPr>
      </w:r>
    </w:p>
    <w:tbl>
      <w:tblPr>
        <w:tblW w:w="948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49"/>
        <w:gridCol w:w="5388"/>
        <w:gridCol w:w="1843"/>
      </w:tblGrid>
      <w:tr>
        <w:trPr>
          <w:trHeight w:val="553"/>
        </w:trPr>
        <w:tc>
          <w:tcPr>
            <w:tcBorders>
              <w:top w:val="single" w:color="000000" w:sz="4" w:space="0"/>
              <w:left w:val="single" w:color="000000" w:sz="4" w:space="0"/>
              <w:bottom w:val="single" w:color="000000" w:sz="4" w:space="0"/>
              <w:right w:val="single" w:color="000000" w:sz="4" w:space="0"/>
            </w:tcBorders>
            <w:tcW w:w="2249" w:type="dxa"/>
            <w:textDirection w:val="lrTb"/>
            <w:noWrap w:val="false"/>
          </w:tcPr>
          <w:p>
            <w:pPr>
              <w:spacing w:line="360" w:lineRule="auto"/>
              <w:rPr>
                <w:rFonts w:ascii="Times New Roman" w:hAnsi="Times New Roman"/>
                <w:sz w:val="24"/>
                <w:szCs w:val="24"/>
              </w:rPr>
            </w:pPr>
            <w:r>
              <w:rPr>
                <w:rFonts w:ascii="Times New Roman" w:hAnsi="Times New Roman"/>
                <w:sz w:val="24"/>
                <w:szCs w:val="24"/>
              </w:rPr>
              <w:t xml:space="preserve">Направление </w:t>
            </w:r>
            <w:r>
              <w:rPr>
                <w:rFonts w:ascii="Times New Roman" w:hAnsi="Times New Roman"/>
                <w:sz w:val="24"/>
                <w:szCs w:val="24"/>
              </w:rPr>
            </w:r>
            <w:r>
              <w:rPr>
                <w:rFonts w:ascii="Times New Roman" w:hAnsi="Times New Roman"/>
                <w:sz w:val="24"/>
                <w:szCs w:val="24"/>
              </w:rPr>
            </w:r>
          </w:p>
          <w:p>
            <w:pPr>
              <w:spacing w:line="360" w:lineRule="auto"/>
              <w:rPr>
                <w:rFonts w:ascii="Times New Roman" w:hAnsi="Times New Roman"/>
                <w:sz w:val="24"/>
                <w:szCs w:val="24"/>
              </w:rPr>
            </w:pPr>
            <w:r>
              <w:rPr>
                <w:rFonts w:ascii="Times New Roman" w:hAnsi="Times New Roman"/>
                <w:sz w:val="24"/>
                <w:szCs w:val="24"/>
              </w:rPr>
              <w:t xml:space="preserve">мероприятий</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rPr>
            </w:pPr>
            <w:r>
              <w:rPr>
                <w:rFonts w:ascii="Times New Roman" w:hAnsi="Times New Roman"/>
                <w:sz w:val="24"/>
                <w:szCs w:val="24"/>
              </w:rPr>
              <w:t xml:space="preserve">Мероприятия</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rPr>
            </w:pPr>
            <w:r>
              <w:rPr>
                <w:rFonts w:ascii="Times New Roman" w:hAnsi="Times New Roman"/>
                <w:sz w:val="24"/>
                <w:szCs w:val="24"/>
              </w:rPr>
              <w:t xml:space="preserve">Сроки</w:t>
            </w:r>
            <w:r>
              <w:rPr>
                <w:rFonts w:ascii="Times New Roman" w:hAnsi="Times New Roman"/>
                <w:sz w:val="24"/>
                <w:szCs w:val="24"/>
              </w:rPr>
            </w:r>
            <w:r>
              <w:rPr>
                <w:rFonts w:ascii="Times New Roman" w:hAnsi="Times New Roman"/>
                <w:sz w:val="24"/>
                <w:szCs w:val="24"/>
              </w:rPr>
            </w:r>
          </w:p>
          <w:p>
            <w:pPr>
              <w:spacing w:line="360" w:lineRule="auto"/>
              <w:rPr>
                <w:rFonts w:ascii="Times New Roman" w:hAnsi="Times New Roman"/>
                <w:sz w:val="24"/>
                <w:szCs w:val="24"/>
              </w:rPr>
            </w:pPr>
            <w:r>
              <w:rPr>
                <w:rFonts w:ascii="Times New Roman" w:hAnsi="Times New Roman"/>
                <w:sz w:val="24"/>
                <w:szCs w:val="24"/>
              </w:rPr>
              <w:t xml:space="preserve">реализации</w:t>
            </w:r>
            <w:r>
              <w:rPr>
                <w:rFonts w:ascii="Times New Roman" w:hAnsi="Times New Roman"/>
                <w:sz w:val="24"/>
                <w:szCs w:val="24"/>
              </w:rPr>
            </w:r>
            <w:r>
              <w:rPr>
                <w:rFonts w:ascii="Times New Roman" w:hAnsi="Times New Roman"/>
                <w:sz w:val="24"/>
                <w:szCs w:val="24"/>
              </w:rPr>
            </w:r>
          </w:p>
        </w:tc>
      </w:tr>
      <w:tr>
        <w:trPr>
          <w:trHeight w:val="1445"/>
        </w:trPr>
        <w:tc>
          <w:tcPr>
            <w:tcBorders>
              <w:top w:val="single" w:color="000000" w:sz="4" w:space="0"/>
              <w:left w:val="single" w:color="000000" w:sz="4" w:space="0"/>
              <w:bottom w:val="single" w:color="000000" w:sz="4" w:space="0"/>
              <w:right w:val="single" w:color="000000" w:sz="4" w:space="0"/>
            </w:tcBorders>
            <w:tcW w:w="2249" w:type="dxa"/>
            <w:vMerge w:val="restart"/>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rPr>
              <w:t xml:space="preserve">I</w:t>
            </w:r>
            <w:r>
              <w:rPr>
                <w:rFonts w:ascii="Times New Roman" w:hAnsi="Times New Roman"/>
                <w:sz w:val="24"/>
                <w:szCs w:val="24"/>
                <w:lang w:val="ru-RU"/>
              </w:rPr>
              <w:t xml:space="preserve">.</w:t>
            </w:r>
            <w:r>
              <w:rPr>
                <w:rFonts w:ascii="Times New Roman" w:hAnsi="Times New Roman"/>
                <w:sz w:val="24"/>
                <w:szCs w:val="24"/>
              </w:rPr>
              <w:t xml:space="preserve"> </w:t>
            </w:r>
            <w:r>
              <w:rPr>
                <w:rFonts w:ascii="Times New Roman" w:hAnsi="Times New Roman"/>
                <w:sz w:val="24"/>
                <w:szCs w:val="24"/>
                <w:lang w:val="ru-RU"/>
              </w:rPr>
              <w:t xml:space="preserve">Нормативное</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обеспечение</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введения</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ФГОС С</w:t>
            </w:r>
            <w:r>
              <w:rPr>
                <w:rFonts w:ascii="Times New Roman" w:hAnsi="Times New Roman"/>
                <w:sz w:val="24"/>
                <w:szCs w:val="24"/>
                <w:lang w:val="ru-RU"/>
              </w:rPr>
              <w:t xml:space="preserve">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rPr>
            </w:pPr>
            <w:r>
              <w:rPr>
                <w:rFonts w:ascii="Times New Roman" w:hAnsi="Times New Roman"/>
                <w:sz w:val="24"/>
                <w:szCs w:val="24"/>
              </w:rPr>
              <w:t xml:space="preserve">ФГОС </w:t>
            </w:r>
            <w:r>
              <w:rPr>
                <w:rFonts w:ascii="Times New Roman" w:hAnsi="Times New Roman"/>
                <w:sz w:val="24"/>
                <w:szCs w:val="24"/>
                <w:lang w:val="ru-RU"/>
              </w:rPr>
              <w:t xml:space="preserve">С</w:t>
            </w:r>
            <w:r>
              <w:rPr>
                <w:rFonts w:ascii="Times New Roman" w:hAnsi="Times New Roman"/>
                <w:sz w:val="24"/>
                <w:szCs w:val="24"/>
              </w:rPr>
              <w:t xml:space="preserve">ОО</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rPr>
          <w:trHeight w:val="559"/>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2. Разработка программы основного общего образования </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84"/>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rPr>
            </w:pPr>
            <w:r>
              <w:rPr>
                <w:rFonts w:ascii="Times New Roman" w:hAnsi="Times New Roman"/>
                <w:sz w:val="24"/>
                <w:szCs w:val="24"/>
              </w:rPr>
              <w:t xml:space="preserve">3. Утверждение ООП </w:t>
            </w:r>
            <w:r>
              <w:rPr>
                <w:rFonts w:ascii="Times New Roman" w:hAnsi="Times New Roman"/>
                <w:sz w:val="24"/>
                <w:szCs w:val="24"/>
                <w:lang w:val="ru-RU"/>
              </w:rPr>
              <w:t xml:space="preserve">С</w:t>
            </w:r>
            <w:r>
              <w:rPr>
                <w:rFonts w:ascii="Times New Roman" w:hAnsi="Times New Roman"/>
                <w:sz w:val="24"/>
                <w:szCs w:val="24"/>
              </w:rPr>
              <w:t xml:space="preserve">ОО </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rPr>
          <w:trHeight w:val="699"/>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4. Обеспечение соответствия нормативн</w:t>
            </w:r>
            <w:r>
              <w:rPr>
                <w:rFonts w:ascii="Times New Roman" w:hAnsi="Times New Roman"/>
                <w:sz w:val="24"/>
                <w:szCs w:val="24"/>
                <w:lang w:val="ru-RU"/>
              </w:rPr>
              <w:t xml:space="preserve">ой базы школы требованиям ФГОС С</w:t>
            </w:r>
            <w:r>
              <w:rPr>
                <w:rFonts w:ascii="Times New Roman" w:hAnsi="Times New Roman"/>
                <w:sz w:val="24"/>
                <w:szCs w:val="24"/>
                <w:lang w:val="ru-RU"/>
              </w:rPr>
              <w:t xml:space="preserve">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1404"/>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5. Приведение должностных инструкций работников образоательной организации в со</w:t>
            </w:r>
            <w:r>
              <w:rPr>
                <w:rFonts w:ascii="Times New Roman" w:hAnsi="Times New Roman"/>
                <w:sz w:val="24"/>
                <w:szCs w:val="24"/>
                <w:lang w:val="ru-RU"/>
              </w:rPr>
              <w:t xml:space="preserve">ответствие с требованиями ФГОС С</w:t>
            </w:r>
            <w:r>
              <w:rPr>
                <w:rFonts w:ascii="Times New Roman" w:hAnsi="Times New Roman"/>
                <w:sz w:val="24"/>
                <w:szCs w:val="24"/>
                <w:lang w:val="ru-RU"/>
              </w:rPr>
              <w:t xml:space="preserve">ОО, тарифно-квалификационными характеристиками и профессиональным стандартом</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559"/>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6. Разработка и утвержден</w:t>
            </w:r>
            <w:r>
              <w:rPr>
                <w:rFonts w:ascii="Times New Roman" w:hAnsi="Times New Roman"/>
                <w:sz w:val="24"/>
                <w:szCs w:val="24"/>
                <w:lang w:val="ru-RU"/>
              </w:rPr>
              <w:t xml:space="preserve">ие плана-графика введения ФГОС С</w:t>
            </w:r>
            <w:r>
              <w:rPr>
                <w:rFonts w:ascii="Times New Roman" w:hAnsi="Times New Roman"/>
                <w:sz w:val="24"/>
                <w:szCs w:val="24"/>
                <w:lang w:val="ru-RU"/>
              </w:rPr>
              <w:t xml:space="preserve">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836"/>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7. Определение списка учебников и учебных пособий, используемых в образовательной</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дея</w:t>
            </w:r>
            <w:r>
              <w:rPr>
                <w:rFonts w:ascii="Times New Roman" w:hAnsi="Times New Roman"/>
                <w:sz w:val="24"/>
                <w:szCs w:val="24"/>
                <w:lang w:val="ru-RU"/>
              </w:rPr>
              <w:t xml:space="preserve">тельности в соответствиис ФГОС С</w:t>
            </w:r>
            <w:r>
              <w:rPr>
                <w:rFonts w:ascii="Times New Roman" w:hAnsi="Times New Roman"/>
                <w:sz w:val="24"/>
                <w:szCs w:val="24"/>
                <w:lang w:val="ru-RU"/>
              </w:rPr>
              <w:t xml:space="preserve">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1402"/>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8. Разработка локальных актов, устанавливающих</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9. Разработка:</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w:t>
            </w:r>
            <w:r>
              <w:rPr>
                <w:rFonts w:ascii="Times New Roman" w:hAnsi="Times New Roman"/>
                <w:sz w:val="24"/>
                <w:szCs w:val="24"/>
              </w:rPr>
              <w:t xml:space="preserve"> </w:t>
            </w:r>
            <w:r>
              <w:rPr>
                <w:rFonts w:ascii="Times New Roman" w:hAnsi="Times New Roman"/>
                <w:sz w:val="24"/>
                <w:szCs w:val="24"/>
                <w:lang w:val="ru-RU"/>
              </w:rPr>
              <w:t xml:space="preserve">образовательных программ (индивидуальных и др.);</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w:t>
            </w:r>
            <w:r>
              <w:rPr>
                <w:rFonts w:ascii="Times New Roman" w:hAnsi="Times New Roman"/>
                <w:sz w:val="24"/>
                <w:szCs w:val="24"/>
              </w:rPr>
              <w:t xml:space="preserve"> </w:t>
            </w:r>
            <w:r>
              <w:rPr>
                <w:rFonts w:ascii="Times New Roman" w:hAnsi="Times New Roman"/>
                <w:sz w:val="24"/>
                <w:szCs w:val="24"/>
                <w:lang w:val="ru-RU"/>
              </w:rPr>
              <w:t xml:space="preserve">учебного плана;</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w:t>
            </w:r>
            <w:r>
              <w:rPr>
                <w:rFonts w:ascii="Times New Roman" w:hAnsi="Times New Roman"/>
                <w:sz w:val="24"/>
                <w:szCs w:val="24"/>
              </w:rPr>
              <w:t xml:space="preserve"> </w:t>
            </w:r>
            <w:r>
              <w:rPr>
                <w:rFonts w:ascii="Times New Roman" w:hAnsi="Times New Roman"/>
                <w:sz w:val="24"/>
                <w:szCs w:val="24"/>
                <w:lang w:val="ru-RU"/>
              </w:rPr>
              <w:t xml:space="preserve">рабочих программ учебных предметов, курсов, дисциплин, модулей;</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w:t>
            </w:r>
            <w:r>
              <w:rPr>
                <w:rFonts w:ascii="Times New Roman" w:hAnsi="Times New Roman"/>
                <w:sz w:val="24"/>
                <w:szCs w:val="24"/>
              </w:rPr>
              <w:t xml:space="preserve"> </w:t>
            </w:r>
            <w:r>
              <w:rPr>
                <w:rFonts w:ascii="Times New Roman" w:hAnsi="Times New Roman"/>
                <w:sz w:val="24"/>
                <w:szCs w:val="24"/>
                <w:lang w:val="ru-RU"/>
              </w:rPr>
              <w:t xml:space="preserve">годового календарного учебного графика;</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w:t>
            </w:r>
            <w:r>
              <w:rPr>
                <w:rFonts w:ascii="Times New Roman" w:hAnsi="Times New Roman"/>
                <w:sz w:val="24"/>
                <w:szCs w:val="24"/>
              </w:rPr>
              <w:t xml:space="preserve"> </w:t>
            </w:r>
            <w:r>
              <w:rPr>
                <w:rFonts w:ascii="Times New Roman" w:hAnsi="Times New Roman"/>
                <w:sz w:val="24"/>
                <w:szCs w:val="24"/>
                <w:lang w:val="ru-RU"/>
              </w:rPr>
              <w:t xml:space="preserve">положений о внеурочной деятельности обучающихся;</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w:t>
            </w:r>
            <w:r>
              <w:rPr>
                <w:rFonts w:ascii="Times New Roman" w:hAnsi="Times New Roman"/>
                <w:sz w:val="24"/>
                <w:szCs w:val="24"/>
              </w:rPr>
              <w:t xml:space="preserve"> </w:t>
            </w:r>
            <w:r>
              <w:rPr>
                <w:rFonts w:ascii="Times New Roman" w:hAnsi="Times New Roman"/>
                <w:sz w:val="24"/>
                <w:szCs w:val="24"/>
                <w:lang w:val="ru-RU"/>
              </w:rPr>
              <w:t xml:space="preserve">положения об организации текущей и итоговой оценки достижения обучающимися планируемых результатов освоения основной образовательной программы;</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w:t>
            </w:r>
            <w:r>
              <w:rPr>
                <w:rFonts w:ascii="Times New Roman" w:hAnsi="Times New Roman"/>
                <w:sz w:val="24"/>
                <w:szCs w:val="24"/>
              </w:rPr>
              <w:t xml:space="preserve"> </w:t>
            </w:r>
            <w:r>
              <w:rPr>
                <w:rFonts w:ascii="Times New Roman" w:hAnsi="Times New Roman"/>
                <w:sz w:val="24"/>
                <w:szCs w:val="24"/>
                <w:lang w:val="ru-RU"/>
              </w:rPr>
              <w:t xml:space="preserve">положения об организации домашней работы обучающихся;</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w:t>
            </w:r>
            <w:r>
              <w:rPr>
                <w:rFonts w:ascii="Times New Roman" w:hAnsi="Times New Roman"/>
                <w:sz w:val="24"/>
                <w:szCs w:val="24"/>
              </w:rPr>
              <w:t xml:space="preserve"> </w:t>
            </w:r>
            <w:r>
              <w:rPr>
                <w:rFonts w:ascii="Times New Roman" w:hAnsi="Times New Roman"/>
                <w:sz w:val="24"/>
                <w:szCs w:val="24"/>
                <w:lang w:val="ru-RU"/>
              </w:rPr>
              <w:t xml:space="preserve">положения о формах получения образования;</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Merge w:val="restart"/>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rPr>
              <w:t xml:space="preserve">II</w:t>
            </w:r>
            <w:r>
              <w:rPr>
                <w:rFonts w:ascii="Times New Roman" w:hAnsi="Times New Roman"/>
                <w:sz w:val="24"/>
                <w:szCs w:val="24"/>
                <w:lang w:val="ru-RU"/>
              </w:rPr>
              <w:t xml:space="preserve">.</w:t>
            </w:r>
            <w:r>
              <w:rPr>
                <w:rFonts w:ascii="Times New Roman" w:hAnsi="Times New Roman"/>
                <w:sz w:val="24"/>
                <w:szCs w:val="24"/>
              </w:rPr>
              <w:t xml:space="preserve"> </w:t>
            </w:r>
            <w:r>
              <w:rPr>
                <w:rFonts w:ascii="Times New Roman" w:hAnsi="Times New Roman"/>
                <w:sz w:val="24"/>
                <w:szCs w:val="24"/>
                <w:lang w:val="ru-RU"/>
              </w:rPr>
              <w:t xml:space="preserve">Финансовое обеспечение </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введения </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ФГОС СОО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1. Определение объёма расходов, необходимых для реализации ООП и достижения планируемых результатов</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3. Заключение дополнительных соглашений к трудовому договору с педагогическими работниками</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Merge w:val="restart"/>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rPr>
              <w:t xml:space="preserve">III</w:t>
            </w:r>
            <w:r>
              <w:rPr>
                <w:rFonts w:ascii="Times New Roman" w:hAnsi="Times New Roman"/>
                <w:sz w:val="24"/>
                <w:szCs w:val="24"/>
                <w:lang w:val="ru-RU"/>
              </w:rPr>
              <w:t xml:space="preserve">.</w:t>
            </w:r>
            <w:r>
              <w:rPr>
                <w:rFonts w:ascii="Times New Roman" w:hAnsi="Times New Roman"/>
                <w:sz w:val="24"/>
                <w:szCs w:val="24"/>
              </w:rPr>
              <w:t xml:space="preserve"> </w:t>
            </w:r>
            <w:r>
              <w:rPr>
                <w:rFonts w:ascii="Times New Roman" w:hAnsi="Times New Roman"/>
                <w:sz w:val="24"/>
                <w:szCs w:val="24"/>
                <w:lang w:val="ru-RU"/>
              </w:rPr>
              <w:t xml:space="preserve">Организа-ционное </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обеспечение</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 введения </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ФГОС СОО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1. Обеспечение координации взаимодействия участников образовательных отношени</w:t>
            </w:r>
            <w:r>
              <w:rPr>
                <w:rFonts w:ascii="Times New Roman" w:hAnsi="Times New Roman"/>
                <w:sz w:val="24"/>
                <w:szCs w:val="24"/>
                <w:lang w:val="ru-RU"/>
              </w:rPr>
              <w:t xml:space="preserve">й по организации введения ФГОС С</w:t>
            </w:r>
            <w:r>
              <w:rPr>
                <w:rFonts w:ascii="Times New Roman" w:hAnsi="Times New Roman"/>
                <w:sz w:val="24"/>
                <w:szCs w:val="24"/>
                <w:lang w:val="ru-RU"/>
              </w:rPr>
              <w:t xml:space="preserve">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2. Разработка и реализация моделей взаимодействия образовательных организаций</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и организаций дополнительного образования, обеспечивающих организацию внеурочной деятельности</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3. 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4. Привлечение органов государственно-общественного управления образовательной организацией к проектированию осно</w:t>
            </w:r>
            <w:r>
              <w:rPr>
                <w:rFonts w:ascii="Times New Roman" w:hAnsi="Times New Roman"/>
                <w:sz w:val="24"/>
                <w:szCs w:val="24"/>
                <w:lang w:val="ru-RU"/>
              </w:rPr>
              <w:t xml:space="preserve">вной образовательной программы С</w:t>
            </w:r>
            <w:r>
              <w:rPr>
                <w:rFonts w:ascii="Times New Roman" w:hAnsi="Times New Roman"/>
                <w:sz w:val="24"/>
                <w:szCs w:val="24"/>
                <w:lang w:val="ru-RU"/>
              </w:rPr>
              <w:t xml:space="preserve">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Merge w:val="restart"/>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rPr>
              <w:t xml:space="preserve">IV</w:t>
            </w:r>
            <w:r>
              <w:rPr>
                <w:rFonts w:ascii="Times New Roman" w:hAnsi="Times New Roman"/>
                <w:sz w:val="24"/>
                <w:szCs w:val="24"/>
                <w:lang w:val="ru-RU"/>
              </w:rPr>
              <w:t xml:space="preserve">.</w:t>
            </w:r>
            <w:r>
              <w:rPr>
                <w:rFonts w:ascii="Times New Roman" w:hAnsi="Times New Roman"/>
                <w:sz w:val="24"/>
                <w:szCs w:val="24"/>
              </w:rPr>
              <w:t xml:space="preserve"> </w:t>
            </w:r>
            <w:r>
              <w:rPr>
                <w:rFonts w:ascii="Times New Roman" w:hAnsi="Times New Roman"/>
                <w:sz w:val="24"/>
                <w:szCs w:val="24"/>
                <w:lang w:val="ru-RU"/>
              </w:rPr>
              <w:t xml:space="preserve">Кадровое обеспечение </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введения </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ФГОС СОО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1. Анализ кадрового обеспече</w:t>
            </w:r>
            <w:r>
              <w:rPr>
                <w:rFonts w:ascii="Times New Roman" w:hAnsi="Times New Roman"/>
                <w:sz w:val="24"/>
                <w:szCs w:val="24"/>
                <w:lang w:val="ru-RU"/>
              </w:rPr>
              <w:t xml:space="preserve">ния введения и реализации ФГОС С</w:t>
            </w:r>
            <w:r>
              <w:rPr>
                <w:rFonts w:ascii="Times New Roman" w:hAnsi="Times New Roman"/>
                <w:sz w:val="24"/>
                <w:szCs w:val="24"/>
                <w:lang w:val="ru-RU"/>
              </w:rPr>
              <w:t xml:space="preserve">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СОО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3. Разработка (корректировка) плана научно-методической работы (внутришкольного повышения квалификации) с ориентацией на проблемы введения ФГОС СОО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Merge w:val="restart"/>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rPr>
              <w:t xml:space="preserve">V</w:t>
            </w:r>
            <w:r>
              <w:rPr>
                <w:rFonts w:ascii="Times New Roman" w:hAnsi="Times New Roman"/>
                <w:sz w:val="24"/>
                <w:szCs w:val="24"/>
                <w:lang w:val="ru-RU"/>
              </w:rPr>
              <w:t xml:space="preserve">.</w:t>
            </w:r>
            <w:r>
              <w:rPr>
                <w:rFonts w:ascii="Times New Roman" w:hAnsi="Times New Roman"/>
                <w:sz w:val="24"/>
                <w:szCs w:val="24"/>
              </w:rPr>
              <w:t xml:space="preserve"> </w:t>
            </w:r>
            <w:r>
              <w:rPr>
                <w:rFonts w:ascii="Times New Roman" w:hAnsi="Times New Roman"/>
                <w:sz w:val="24"/>
                <w:szCs w:val="24"/>
                <w:lang w:val="ru-RU"/>
              </w:rPr>
              <w:t xml:space="preserve">Информа-</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ционное </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обеспечение </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введения </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ФГОС СОО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1. Размещение на сайте образовательной организации информацион</w:t>
            </w:r>
            <w:r>
              <w:rPr>
                <w:rFonts w:ascii="Times New Roman" w:hAnsi="Times New Roman"/>
                <w:sz w:val="24"/>
                <w:szCs w:val="24"/>
                <w:lang w:val="ru-RU"/>
              </w:rPr>
              <w:t xml:space="preserve">ных материалов о введении ФГОС С</w:t>
            </w:r>
            <w:r>
              <w:rPr>
                <w:rFonts w:ascii="Times New Roman" w:hAnsi="Times New Roman"/>
                <w:sz w:val="24"/>
                <w:szCs w:val="24"/>
                <w:lang w:val="ru-RU"/>
              </w:rPr>
              <w:t xml:space="preserve">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2. Широкое информирование родителей (законных представителей) как участников образовательного процес</w:t>
            </w:r>
            <w:r>
              <w:rPr>
                <w:rFonts w:ascii="Times New Roman" w:hAnsi="Times New Roman"/>
                <w:sz w:val="24"/>
                <w:szCs w:val="24"/>
                <w:lang w:val="ru-RU"/>
              </w:rPr>
              <w:t xml:space="preserve">са о введении и реализации ФГОС С</w:t>
            </w:r>
            <w:r>
              <w:rPr>
                <w:rFonts w:ascii="Times New Roman" w:hAnsi="Times New Roman"/>
                <w:sz w:val="24"/>
                <w:szCs w:val="24"/>
                <w:lang w:val="ru-RU"/>
              </w:rPr>
              <w:t xml:space="preserve">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3. Обеспечение публичной отчётности образовательной организации о ходе и результа</w:t>
            </w:r>
            <w:r>
              <w:rPr>
                <w:rFonts w:ascii="Times New Roman" w:hAnsi="Times New Roman"/>
                <w:sz w:val="24"/>
                <w:szCs w:val="24"/>
                <w:lang w:val="ru-RU"/>
              </w:rPr>
              <w:t xml:space="preserve">тах введения и реализации ФГОС С</w:t>
            </w:r>
            <w:r>
              <w:rPr>
                <w:rFonts w:ascii="Times New Roman" w:hAnsi="Times New Roman"/>
                <w:sz w:val="24"/>
                <w:szCs w:val="24"/>
                <w:lang w:val="ru-RU"/>
              </w:rPr>
              <w:t xml:space="preserve">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Merge w:val="restart"/>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rPr>
              <w:t xml:space="preserve">VI</w:t>
            </w:r>
            <w:r>
              <w:rPr>
                <w:rFonts w:ascii="Times New Roman" w:hAnsi="Times New Roman"/>
                <w:sz w:val="24"/>
                <w:szCs w:val="24"/>
                <w:lang w:val="ru-RU"/>
              </w:rPr>
              <w:t xml:space="preserve">. Материально- техническое </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обеспечение </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введения </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ФГОС СОО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1. Характеристика материально-технического обеспечения введения</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и реализации ФГОС С</w:t>
            </w:r>
            <w:r>
              <w:rPr>
                <w:rFonts w:ascii="Times New Roman" w:hAnsi="Times New Roman"/>
                <w:sz w:val="24"/>
                <w:szCs w:val="24"/>
                <w:lang w:val="ru-RU"/>
              </w:rPr>
              <w:t xml:space="preserve">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2. Обеспечение соответствия материально-технической базы образовательно</w:t>
            </w:r>
            <w:r>
              <w:rPr>
                <w:rFonts w:ascii="Times New Roman" w:hAnsi="Times New Roman"/>
                <w:sz w:val="24"/>
                <w:szCs w:val="24"/>
                <w:lang w:val="ru-RU"/>
              </w:rPr>
              <w:t xml:space="preserve">й организации требованиям ФГОС С</w:t>
            </w:r>
            <w:r>
              <w:rPr>
                <w:rFonts w:ascii="Times New Roman" w:hAnsi="Times New Roman"/>
                <w:sz w:val="24"/>
                <w:szCs w:val="24"/>
                <w:lang w:val="ru-RU"/>
              </w:rPr>
              <w:t xml:space="preserve">ОО</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279"/>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3. 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r>
        <w:trPr>
          <w:trHeight w:val="3874"/>
        </w:trPr>
        <w:tc>
          <w:tcPr>
            <w:tcBorders>
              <w:top w:val="single" w:color="000000" w:sz="4" w:space="0"/>
              <w:left w:val="single" w:color="000000" w:sz="4" w:space="0"/>
              <w:bottom w:val="single" w:color="000000" w:sz="4" w:space="0"/>
              <w:right w:val="single" w:color="000000" w:sz="4" w:space="0"/>
            </w:tcBorders>
            <w:tcW w:w="2249" w:type="dxa"/>
            <w:vAlign w:val="center"/>
            <w:vMerge w:val="continue"/>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5388"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t xml:space="preserve">4. Обеспечение соответствия информационно-образова</w:t>
            </w:r>
            <w:r>
              <w:rPr>
                <w:rFonts w:ascii="Times New Roman" w:hAnsi="Times New Roman"/>
                <w:sz w:val="24"/>
                <w:szCs w:val="24"/>
                <w:lang w:val="ru-RU"/>
              </w:rPr>
              <w:t xml:space="preserve">тельной среды требованиям ФГОС С</w:t>
            </w:r>
            <w:r>
              <w:rPr>
                <w:rFonts w:ascii="Times New Roman" w:hAnsi="Times New Roman"/>
                <w:sz w:val="24"/>
                <w:szCs w:val="24"/>
                <w:lang w:val="ru-RU"/>
              </w:rPr>
              <w:t xml:space="preserve">ОО:</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укомплектованность библиотечно-информационного центра печатными и электрон-ными образовательными ресурсами;</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r>
              <w:rPr>
                <w:rFonts w:ascii="Times New Roman" w:hAnsi="Times New Roman"/>
                <w:sz w:val="24"/>
                <w:szCs w:val="24"/>
                <w:lang w:val="ru-RU"/>
              </w:rPr>
            </w:r>
            <w:r>
              <w:rPr>
                <w:rFonts w:ascii="Times New Roman" w:hAnsi="Times New Roman"/>
                <w:sz w:val="24"/>
                <w:szCs w:val="24"/>
                <w:lang w:val="ru-RU"/>
              </w:rPr>
            </w:r>
          </w:p>
          <w:p>
            <w:pPr>
              <w:spacing w:line="360" w:lineRule="auto"/>
              <w:rPr>
                <w:rFonts w:ascii="Times New Roman" w:hAnsi="Times New Roman"/>
                <w:sz w:val="24"/>
                <w:szCs w:val="24"/>
                <w:lang w:val="ru-RU"/>
              </w:rPr>
            </w:pPr>
            <w:r>
              <w:rPr>
                <w:rFonts w:ascii="Times New Roman" w:hAnsi="Times New Roman"/>
                <w:sz w:val="24"/>
                <w:szCs w:val="24"/>
                <w:lang w:val="ru-RU"/>
              </w:rPr>
              <w:t xml:space="preserve">наличие контролируемого доступа участников образовательных отношений к информационным образовательным ресурсам локальной сети и Интернета.</w:t>
            </w:r>
            <w:r>
              <w:rPr>
                <w:rFonts w:ascii="Times New Roman" w:hAnsi="Times New Roman"/>
                <w:sz w:val="24"/>
                <w:szCs w:val="24"/>
                <w:lang w:val="ru-RU"/>
              </w:rPr>
            </w:r>
            <w:r>
              <w:rPr>
                <w:rFonts w:ascii="Times New Roman" w:hAnsi="Times New Roman"/>
                <w:sz w:val="24"/>
                <w:szCs w:val="24"/>
                <w:lang w:val="ru-RU"/>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spacing w:line="360" w:lineRule="auto"/>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tc>
      </w:tr>
    </w:tbl>
    <w:p>
      <w:pPr>
        <w:spacing w:line="360" w:lineRule="auto"/>
        <w:tabs>
          <w:tab w:val="left" w:pos="3972" w:leader="none"/>
        </w:tabs>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sectPr>
      <w:headerReference w:type="default" r:id="rId24"/>
      <w:footerReference w:type="default" r:id="rId40"/>
      <w:footerReference w:type="even" r:id="rId41"/>
      <w:footerReference w:type="first" r:id="rId42"/>
      <w:footnotePr/>
      <w:endnotePr/>
      <w:type w:val="nextPage"/>
      <w:pgSz w:w="11907" w:h="16840" w:orient="portrait"/>
      <w:pgMar w:top="851" w:right="567" w:bottom="851" w:left="1134" w:header="567"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iddenHorzOCR">
    <w:panose1 w:val="02000603000000000000"/>
  </w:font>
  <w:font w:name="@Arial Unicode MS">
    <w:panose1 w:val="02000603000000000000"/>
  </w:font>
  <w:font w:name="PragmaticaC-Oblique">
    <w:panose1 w:val="02000603000000000000"/>
  </w:font>
  <w:font w:name="OfficinaSansBoldITC;Franklin Go">
    <w:panose1 w:val="02000603000000000000"/>
  </w:font>
  <w:font w:name="SchoolBookSanPin;Cambria">
    <w:panose1 w:val="02000603000000000000"/>
  </w:font>
  <w:font w:name="Symbol">
    <w:panose1 w:val="05050102010706020507"/>
  </w:font>
  <w:font w:name="Microsoft Sans Serif">
    <w:panose1 w:val="020B0604020202020204"/>
  </w:font>
  <w:font w:name="Petersburg">
    <w:panose1 w:val="02000603000000000000"/>
  </w:font>
  <w:font w:name="SimSun">
    <w:panose1 w:val="02010600030101010101"/>
  </w:font>
  <w:font w:name="TimesNewRomanPSMT">
    <w:panose1 w:val="02020603050405020304"/>
  </w:font>
  <w:font w:name="OfficinaSansMediumITC-Reg">
    <w:panose1 w:val="02000603000000000000"/>
  </w:font>
  <w:font w:name="OfficinaSansExtraBoldITC-Reg">
    <w:panose1 w:val="02000603000000000000"/>
  </w:font>
  <w:font w:name="OfficinaSansMediumITC-Regular">
    <w:panose1 w:val="02000603000000000000"/>
  </w:font>
  <w:font w:name="Cambria">
    <w:panose1 w:val="02040503050406030204"/>
  </w:font>
  <w:font w:name="Georgia">
    <w:panose1 w:val="02040502050405020303"/>
  </w:font>
  <w:font w:name="PiGraphA">
    <w:panose1 w:val="02000603000000000000"/>
  </w:font>
  <w:font w:name="SchoolBookSanPin-Bold">
    <w:panose1 w:val="02000603000000000000"/>
  </w:font>
  <w:font w:name="Circe-ExtraBold">
    <w:panose1 w:val="02000603000000000000"/>
  </w:font>
  <w:font w:name="Calibri">
    <w:panose1 w:val="020F0502020204030204"/>
  </w:font>
  <w:font w:name="Minion Pro">
    <w:panose1 w:val="02000603000000000000"/>
  </w:font>
  <w:font w:name="Circe-Regular">
    <w:panose1 w:val="02000603000000000000"/>
  </w:font>
  <w:font w:name="SymbolMT">
    <w:panose1 w:val="05050102010706020507"/>
  </w:font>
  <w:font w:name="NewtonCSanPin">
    <w:panose1 w:val="02000603000000000000"/>
  </w:font>
  <w:font w:name="Calibri Light">
    <w:panose1 w:val="020F0302020204030204"/>
  </w:font>
  <w:font w:name="Symbol1">
    <w:panose1 w:val="05050102010706020507"/>
  </w:font>
  <w:font w:name="SchoolBookSanPin">
    <w:panose1 w:val="02000603000000000000"/>
  </w:font>
  <w:font w:name="Century Gothic">
    <w:panose1 w:val="020B0502020202020204"/>
  </w:font>
  <w:font w:name="KaiTi">
    <w:panose1 w:val="02010609060101010101"/>
  </w:font>
  <w:font w:name="Times New Roman">
    <w:panose1 w:val="02020603050405020304"/>
  </w:font>
  <w:font w:name="Times New Roman CYR">
    <w:panose1 w:val="02020603050405020304"/>
  </w:font>
  <w:font w:name="Tahoma">
    <w:panose1 w:val="020B0604030504040204"/>
  </w:font>
  <w:font w:name="MS Gothic">
    <w:panose1 w:val="020B0609070205080204"/>
  </w:font>
  <w:font w:name="Times New Roman Udm">
    <w:panose1 w:val="02020603050405020304"/>
  </w:font>
  <w:font w:name="PragmaticaC">
    <w:panose1 w:val="02000603000000000000"/>
  </w:font>
  <w:font w:name="OfficinaSansBoldITC">
    <w:panose1 w:val="02000603000000000000"/>
  </w:font>
  <w:font w:name="NewtonCSanPin;Times New Roman">
    <w:panose1 w:val="02000603000000000000"/>
  </w:font>
  <w:font w:name="Arial">
    <w:panose1 w:val="020B0604020202020204"/>
  </w:font>
  <w:font w:name="Wingdings">
    <w:panose1 w:val="05000000000000000000"/>
  </w:font>
  <w:font w:name="SchoolBookSanPin-Regular">
    <w:panose1 w:val="02000603000000000000"/>
  </w:font>
  <w:font w:name="Symbol (T1) Medium">
    <w:panose1 w:val="05050102010706020507"/>
  </w:font>
  <w:font w:name="SchoolBookCSanPin-Regular">
    <w:panose1 w:val="02000603000000000000"/>
  </w:font>
  <w:font w:name="Courier New">
    <w:panose1 w:val="02070309020205020404"/>
  </w:font>
  <w:font w:name="SchoolBookSanPin-BoldItalic">
    <w:panose1 w:val="02000603000000000000"/>
  </w:font>
  <w:font w:name="Arial Unicode MS">
    <w:panose1 w:val="020B0604020202020204"/>
  </w:font>
  <w:font w:name="Lucida Sans Unicode">
    <w:panose1 w:val="020B0602030504020204"/>
  </w:font>
  <w:font w:name="Bookman Old Style">
    <w:panose1 w:val="02050604050505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894715</wp:posOffset>
              </wp:positionH>
              <wp:positionV relativeFrom="page">
                <wp:posOffset>10281285</wp:posOffset>
              </wp:positionV>
              <wp:extent cx="926465" cy="297815"/>
              <wp:effectExtent l="0" t="0" r="0" b="0"/>
              <wp:wrapNone/>
              <wp:docPr id="16" name="Text Box 10"/>
              <wp:cNvGraphicFramePr/>
              <a:graphic xmlns:a="http://schemas.openxmlformats.org/drawingml/2006/main">
                <a:graphicData uri="http://schemas.microsoft.com/office/word/2010/wordprocessingShape">
                  <wps:wsp>
                    <wps:cNvPr id="0" name=""/>
                    <wps:cNvSpPr txBox="1"/>
                    <wps:spPr bwMode="auto">
                      <a:xfrm>
                        <a:off x="0" y="0"/>
                        <a:ext cx="926465" cy="297815"/>
                      </a:xfrm>
                      <a:prstGeom prst="rect">
                        <a:avLst/>
                      </a:prstGeom>
                      <a:noFill/>
                      <a:ln>
                        <a:noFill/>
                      </a:ln>
                    </wps:spPr>
                    <wps:txbx>
                      <w:txbxContent>
                        <w:p>
                          <w:pPr>
                            <w:pStyle w:val="2728"/>
                            <w:spacing w:line="240" w:lineRule="auto"/>
                          </w:pPr>
                          <w:r>
                            <w:t xml:space="preserve">Программа - 03</w:t>
                          </w:r>
                          <w:r/>
                        </w:p>
                      </w:txbxContent>
                    </wps:txbx>
                    <wps:bodyPr wrap="none" lIns="0" tIns="0" rIns="0" bIns="0" upright="1">
                      <a:spAutoFit/>
                    </wps:bodyPr>
                  </wps:wsp>
                </a:graphicData>
              </a:graphic>
            </wp:anchor>
          </w:drawing>
        </mc:Choice>
        <mc:Fallback>
          <w:pict>
            <v:shape id="shape 15" o:spid="_x0000_s15" o:spt="202" type="#_x0000_t202" style="position:absolute;z-index:-2147483648;o:allowoverlap:true;o:allowincell:true;mso-position-horizontal-relative:page;margin-left:70.45pt;mso-position-horizontal:absolute;mso-position-vertical-relative:page;margin-top:809.55pt;mso-position-vertical:absolute;width:72.95pt;height:23.45pt;mso-wrap-distance-left:5.00pt;mso-wrap-distance-top:0.00pt;mso-wrap-distance-right:5.00pt;mso-wrap-distance-bottom:0.00pt;visibility:visible;" filled="f" stroked="f">
              <v:textbox inset="0,0,0,0">
                <w:txbxContent>
                  <w:p>
                    <w:pPr>
                      <w:pStyle w:val="2728"/>
                      <w:spacing w:line="240" w:lineRule="auto"/>
                    </w:pPr>
                    <w:r>
                      <w:t xml:space="preserve">Программа - 03</w:t>
                    </w:r>
                    <w:r/>
                  </w:p>
                </w:txbxContent>
              </v:textbox>
            </v:shape>
          </w:pict>
        </mc:Fallback>
      </mc:AlternateContent>
    </w:r>
    <w:r>
      <w:rPr>
        <w:sz w:val="2"/>
        <w:szCs w:val="2"/>
      </w:rPr>
    </w:r>
    <w:r>
      <w:rPr>
        <w:sz w:val="2"/>
        <w:szCs w:val="2"/>
      </w:rP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894715</wp:posOffset>
              </wp:positionH>
              <wp:positionV relativeFrom="page">
                <wp:posOffset>10281285</wp:posOffset>
              </wp:positionV>
              <wp:extent cx="619760" cy="104140"/>
              <wp:effectExtent l="0" t="0" r="0" b="0"/>
              <wp:wrapNone/>
              <wp:docPr id="25" name="Надпись 9"/>
              <wp:cNvGraphicFramePr/>
              <a:graphic xmlns:a="http://schemas.openxmlformats.org/drawingml/2006/main">
                <a:graphicData uri="http://schemas.microsoft.com/office/word/2010/wordprocessingShape">
                  <wps:wsp>
                    <wps:cNvPr id="0" name=""/>
                    <wps:cNvSpPr txBox="1"/>
                    <wps:spPr bwMode="auto">
                      <a:xfrm>
                        <a:off x="0" y="0"/>
                        <a:ext cx="619760" cy="104140"/>
                      </a:xfrm>
                      <a:prstGeom prst="rect">
                        <a:avLst/>
                      </a:prstGeom>
                      <a:noFill/>
                      <a:ln>
                        <a:noFill/>
                      </a:ln>
                    </wps:spPr>
                    <wps:txbx>
                      <w:txbxContent>
                        <w:p>
                          <w:pPr>
                            <w:pStyle w:val="2728"/>
                            <w:spacing w:line="240" w:lineRule="auto"/>
                          </w:pPr>
                          <w:r>
                            <w:t xml:space="preserve">Программа - 03</w:t>
                          </w:r>
                          <w:r/>
                        </w:p>
                      </w:txbxContent>
                    </wps:txbx>
                    <wps:bodyPr wrap="none" lIns="0" tIns="0" rIns="0" bIns="0" upright="1">
                      <a:spAutoFit/>
                    </wps:bodyPr>
                  </wps:wsp>
                </a:graphicData>
              </a:graphic>
            </wp:anchor>
          </w:drawing>
        </mc:Choice>
        <mc:Fallback>
          <w:pict>
            <v:shape id="shape 24" o:spid="_x0000_s24" o:spt="202" type="#_x0000_t202" style="position:absolute;z-index:-2147483648;o:allowoverlap:true;o:allowincell:true;mso-position-horizontal-relative:page;margin-left:70.45pt;mso-position-horizontal:absolute;mso-position-vertical-relative:page;margin-top:809.55pt;mso-position-vertical:absolute;width:48.80pt;height:8.20pt;mso-wrap-distance-left:5.00pt;mso-wrap-distance-top:0.00pt;mso-wrap-distance-right:5.00pt;mso-wrap-distance-bottom:0.00pt;visibility:visible;" filled="f" stroked="f">
              <v:textbox inset="0,0,0,0">
                <w:txbxContent>
                  <w:p>
                    <w:pPr>
                      <w:pStyle w:val="2728"/>
                      <w:spacing w:line="240" w:lineRule="auto"/>
                    </w:pPr>
                    <w:r>
                      <w:t xml:space="preserve">Программа - 03</w:t>
                    </w:r>
                    <w:r/>
                  </w:p>
                </w:txbxContent>
              </v:textbox>
            </v:shape>
          </w:pict>
        </mc:Fallback>
      </mc:AlternateContent>
    </w:r>
    <w:r>
      <w:rPr>
        <w:sz w:val="2"/>
        <w:szCs w:val="2"/>
      </w:rPr>
    </w:r>
    <w:r>
      <w:rPr>
        <w:sz w:val="2"/>
        <w:szCs w:val="2"/>
      </w:rP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894715</wp:posOffset>
              </wp:positionH>
              <wp:positionV relativeFrom="page">
                <wp:posOffset>10281285</wp:posOffset>
              </wp:positionV>
              <wp:extent cx="619760" cy="104140"/>
              <wp:effectExtent l="0" t="0" r="0" b="0"/>
              <wp:wrapNone/>
              <wp:docPr id="26" name="Надпись 10"/>
              <wp:cNvGraphicFramePr/>
              <a:graphic xmlns:a="http://schemas.openxmlformats.org/drawingml/2006/main">
                <a:graphicData uri="http://schemas.microsoft.com/office/word/2010/wordprocessingShape">
                  <wps:wsp>
                    <wps:cNvPr id="0" name=""/>
                    <wps:cNvSpPr txBox="1"/>
                    <wps:spPr bwMode="auto">
                      <a:xfrm>
                        <a:off x="0" y="0"/>
                        <a:ext cx="619760" cy="104140"/>
                      </a:xfrm>
                      <a:prstGeom prst="rect">
                        <a:avLst/>
                      </a:prstGeom>
                      <a:noFill/>
                      <a:ln>
                        <a:noFill/>
                      </a:ln>
                    </wps:spPr>
                    <wps:txbx>
                      <w:txbxContent>
                        <w:p>
                          <w:pPr>
                            <w:pStyle w:val="2728"/>
                            <w:spacing w:line="240" w:lineRule="auto"/>
                          </w:pPr>
                          <w:r>
                            <w:t xml:space="preserve">Программа - 03</w:t>
                          </w:r>
                          <w:r/>
                        </w:p>
                      </w:txbxContent>
                    </wps:txbx>
                    <wps:bodyPr wrap="none" lIns="0" tIns="0" rIns="0" bIns="0" upright="1">
                      <a:spAutoFit/>
                    </wps:bodyPr>
                  </wps:wsp>
                </a:graphicData>
              </a:graphic>
            </wp:anchor>
          </w:drawing>
        </mc:Choice>
        <mc:Fallback>
          <w:pict>
            <v:shape id="shape 25" o:spid="_x0000_s25" o:spt="202" type="#_x0000_t202" style="position:absolute;z-index:-2147483648;o:allowoverlap:true;o:allowincell:true;mso-position-horizontal-relative:page;margin-left:70.45pt;mso-position-horizontal:absolute;mso-position-vertical-relative:page;margin-top:809.55pt;mso-position-vertical:absolute;width:48.80pt;height:8.20pt;mso-wrap-distance-left:5.00pt;mso-wrap-distance-top:0.00pt;mso-wrap-distance-right:5.00pt;mso-wrap-distance-bottom:0.00pt;visibility:visible;" filled="f" stroked="f">
              <v:textbox inset="0,0,0,0">
                <w:txbxContent>
                  <w:p>
                    <w:pPr>
                      <w:pStyle w:val="2728"/>
                      <w:spacing w:line="240" w:lineRule="auto"/>
                    </w:pPr>
                    <w:r>
                      <w:t xml:space="preserve">Программа - 03</w:t>
                    </w:r>
                    <w:r/>
                  </w:p>
                </w:txbxContent>
              </v:textbox>
            </v:shape>
          </w:pict>
        </mc:Fallback>
      </mc:AlternateContent>
    </w:r>
    <w:r>
      <w:rPr>
        <w:sz w:val="2"/>
        <w:szCs w:val="2"/>
      </w:rPr>
    </w:r>
    <w:r>
      <w:rPr>
        <w:sz w:val="2"/>
        <w:szCs w:val="2"/>
      </w:rP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907415</wp:posOffset>
              </wp:positionH>
              <wp:positionV relativeFrom="page">
                <wp:posOffset>10180955</wp:posOffset>
              </wp:positionV>
              <wp:extent cx="648970" cy="104140"/>
              <wp:effectExtent l="0" t="0" r="0" b="0"/>
              <wp:wrapNone/>
              <wp:docPr id="27" name="Надпись 7"/>
              <wp:cNvGraphicFramePr/>
              <a:graphic xmlns:a="http://schemas.openxmlformats.org/drawingml/2006/main">
                <a:graphicData uri="http://schemas.microsoft.com/office/word/2010/wordprocessingShape">
                  <wps:wsp>
                    <wps:cNvPr id="0" name=""/>
                    <wps:cNvSpPr txBox="1"/>
                    <wps:spPr bwMode="auto">
                      <a:xfrm>
                        <a:off x="0" y="0"/>
                        <a:ext cx="648970" cy="104140"/>
                      </a:xfrm>
                      <a:prstGeom prst="rect">
                        <a:avLst/>
                      </a:prstGeom>
                      <a:noFill/>
                      <a:ln>
                        <a:noFill/>
                      </a:ln>
                    </wps:spPr>
                    <wps:txbx>
                      <w:txbxContent>
                        <w:p>
                          <w:pPr>
                            <w:pStyle w:val="2728"/>
                            <w:spacing w:line="240" w:lineRule="auto"/>
                          </w:pPr>
                          <w:r>
                            <w:t xml:space="preserve">Программа - 03-</w:t>
                          </w:r>
                          <w:r/>
                        </w:p>
                      </w:txbxContent>
                    </wps:txbx>
                    <wps:bodyPr wrap="none" lIns="0" tIns="0" rIns="0" bIns="0" upright="1">
                      <a:spAutoFit/>
                    </wps:bodyPr>
                  </wps:wsp>
                </a:graphicData>
              </a:graphic>
            </wp:anchor>
          </w:drawing>
        </mc:Choice>
        <mc:Fallback>
          <w:pict>
            <v:shape id="shape 26" o:spid="_x0000_s26" o:spt="202" type="#_x0000_t202" style="position:absolute;z-index:-2147483648;o:allowoverlap:true;o:allowincell:true;mso-position-horizontal-relative:page;margin-left:71.45pt;mso-position-horizontal:absolute;mso-position-vertical-relative:page;margin-top:801.65pt;mso-position-vertical:absolute;width:51.10pt;height:8.20pt;mso-wrap-distance-left:5.00pt;mso-wrap-distance-top:0.00pt;mso-wrap-distance-right:5.00pt;mso-wrap-distance-bottom:0.00pt;visibility:visible;" filled="f" stroked="f">
              <v:textbox inset="0,0,0,0">
                <w:txbxContent>
                  <w:p>
                    <w:pPr>
                      <w:pStyle w:val="2728"/>
                      <w:spacing w:line="240" w:lineRule="auto"/>
                    </w:pPr>
                    <w:r>
                      <w:t xml:space="preserve">Программа - 03-</w:t>
                    </w:r>
                    <w:r/>
                  </w:p>
                </w:txbxContent>
              </v:textbox>
            </v:shape>
          </w:pict>
        </mc:Fallback>
      </mc:AlternateContent>
    </w:r>
    <w:r>
      <w:rPr>
        <w:sz w:val="2"/>
        <w:szCs w:val="2"/>
      </w:rPr>
    </w:r>
    <w:r>
      <w:rPr>
        <w:sz w:val="2"/>
        <w:szCs w:val="2"/>
      </w:rPr>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894715</wp:posOffset>
              </wp:positionH>
              <wp:positionV relativeFrom="page">
                <wp:posOffset>10281285</wp:posOffset>
              </wp:positionV>
              <wp:extent cx="926465" cy="297815"/>
              <wp:effectExtent l="0" t="0" r="0" b="0"/>
              <wp:wrapNone/>
              <wp:docPr id="28" name="Text Box 16"/>
              <wp:cNvGraphicFramePr/>
              <a:graphic xmlns:a="http://schemas.openxmlformats.org/drawingml/2006/main">
                <a:graphicData uri="http://schemas.microsoft.com/office/word/2010/wordprocessingShape">
                  <wps:wsp>
                    <wps:cNvPr id="0" name=""/>
                    <wps:cNvSpPr txBox="1"/>
                    <wps:spPr bwMode="auto">
                      <a:xfrm>
                        <a:off x="0" y="0"/>
                        <a:ext cx="926465" cy="297815"/>
                      </a:xfrm>
                      <a:prstGeom prst="rect">
                        <a:avLst/>
                      </a:prstGeom>
                      <a:noFill/>
                      <a:ln>
                        <a:noFill/>
                      </a:ln>
                    </wps:spPr>
                    <wps:txbx>
                      <w:txbxContent>
                        <w:p>
                          <w:pPr>
                            <w:pStyle w:val="2728"/>
                            <w:spacing w:line="240" w:lineRule="auto"/>
                          </w:pPr>
                          <w:r>
                            <w:t xml:space="preserve">Программа - 03</w:t>
                          </w:r>
                          <w:r/>
                        </w:p>
                      </w:txbxContent>
                    </wps:txbx>
                    <wps:bodyPr wrap="none" lIns="0" tIns="0" rIns="0" bIns="0" upright="1">
                      <a:spAutoFit/>
                    </wps:bodyPr>
                  </wps:wsp>
                </a:graphicData>
              </a:graphic>
            </wp:anchor>
          </w:drawing>
        </mc:Choice>
        <mc:Fallback>
          <w:pict>
            <v:shape id="shape 27" o:spid="_x0000_s27" o:spt="202" type="#_x0000_t202" style="position:absolute;z-index:-2147483648;o:allowoverlap:true;o:allowincell:true;mso-position-horizontal-relative:page;margin-left:70.45pt;mso-position-horizontal:absolute;mso-position-vertical-relative:page;margin-top:809.55pt;mso-position-vertical:absolute;width:72.95pt;height:23.45pt;mso-wrap-distance-left:5.00pt;mso-wrap-distance-top:0.00pt;mso-wrap-distance-right:5.00pt;mso-wrap-distance-bottom:0.00pt;visibility:visible;" filled="f" stroked="f">
              <v:textbox inset="0,0,0,0">
                <w:txbxContent>
                  <w:p>
                    <w:pPr>
                      <w:pStyle w:val="2728"/>
                      <w:spacing w:line="240" w:lineRule="auto"/>
                    </w:pPr>
                    <w:r>
                      <w:t xml:space="preserve">Программа - 03</w:t>
                    </w:r>
                    <w:r/>
                  </w:p>
                </w:txbxContent>
              </v:textbox>
            </v:shape>
          </w:pict>
        </mc:Fallback>
      </mc:AlternateContent>
    </w:r>
    <w:r>
      <w:rPr>
        <w:sz w:val="2"/>
        <w:szCs w:val="2"/>
      </w:rPr>
    </w:r>
    <w:r>
      <w:rPr>
        <w:sz w:val="2"/>
        <w:szCs w:val="2"/>
      </w:rPr>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894715</wp:posOffset>
              </wp:positionH>
              <wp:positionV relativeFrom="page">
                <wp:posOffset>10281285</wp:posOffset>
              </wp:positionV>
              <wp:extent cx="628015" cy="91440"/>
              <wp:effectExtent l="0" t="0" r="0" b="0"/>
              <wp:wrapNone/>
              <wp:docPr id="29" name="Text Box 15"/>
              <wp:cNvGraphicFramePr/>
              <a:graphic xmlns:a="http://schemas.openxmlformats.org/drawingml/2006/main">
                <a:graphicData uri="http://schemas.microsoft.com/office/word/2010/wordprocessingShape">
                  <wps:wsp>
                    <wps:cNvPr id="0" name=""/>
                    <wps:cNvSpPr txBox="1"/>
                    <wps:spPr bwMode="auto">
                      <a:xfrm>
                        <a:off x="0" y="0"/>
                        <a:ext cx="628015" cy="91440"/>
                      </a:xfrm>
                      <a:prstGeom prst="rect">
                        <a:avLst/>
                      </a:prstGeom>
                      <a:noFill/>
                      <a:ln>
                        <a:noFill/>
                      </a:ln>
                    </wps:spPr>
                    <wps:txbx>
                      <w:txbxContent>
                        <w:p>
                          <w:pPr>
                            <w:pStyle w:val="2728"/>
                            <w:spacing w:line="240" w:lineRule="auto"/>
                          </w:pPr>
                          <w:r>
                            <w:t xml:space="preserve">Программа - 03</w:t>
                          </w:r>
                          <w:r/>
                        </w:p>
                      </w:txbxContent>
                    </wps:txbx>
                    <wps:bodyPr wrap="none" lIns="0" tIns="0" rIns="0" bIns="0" upright="1">
                      <a:spAutoFit/>
                    </wps:bodyPr>
                  </wps:wsp>
                </a:graphicData>
              </a:graphic>
            </wp:anchor>
          </w:drawing>
        </mc:Choice>
        <mc:Fallback>
          <w:pict>
            <v:shape id="shape 28" o:spid="_x0000_s28" o:spt="202" type="#_x0000_t202" style="position:absolute;z-index:-2147483648;o:allowoverlap:true;o:allowincell:true;mso-position-horizontal-relative:page;margin-left:70.45pt;mso-position-horizontal:absolute;mso-position-vertical-relative:page;margin-top:809.55pt;mso-position-vertical:absolute;width:49.45pt;height:7.20pt;mso-wrap-distance-left:5.00pt;mso-wrap-distance-top:0.00pt;mso-wrap-distance-right:5.00pt;mso-wrap-distance-bottom:0.00pt;visibility:visible;" filled="f" stroked="f">
              <v:textbox inset="0,0,0,0">
                <w:txbxContent>
                  <w:p>
                    <w:pPr>
                      <w:pStyle w:val="2728"/>
                      <w:spacing w:line="240" w:lineRule="auto"/>
                    </w:pPr>
                    <w:r>
                      <w:t xml:space="preserve">Программа - 03</w:t>
                    </w:r>
                    <w:r/>
                  </w:p>
                </w:txbxContent>
              </v:textbox>
            </v:shape>
          </w:pict>
        </mc:Fallback>
      </mc:AlternateContent>
    </w:r>
    <w:r>
      <w:rPr>
        <w:sz w:val="2"/>
        <w:szCs w:val="2"/>
      </w:rPr>
    </w:r>
    <w:r>
      <w:rPr>
        <w:sz w:val="2"/>
        <w:szCs w:val="2"/>
      </w:rPr>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893445</wp:posOffset>
              </wp:positionH>
              <wp:positionV relativeFrom="page">
                <wp:posOffset>10129520</wp:posOffset>
              </wp:positionV>
              <wp:extent cx="957580" cy="297815"/>
              <wp:effectExtent l="0" t="0" r="0" b="0"/>
              <wp:wrapNone/>
              <wp:docPr id="30" name="Text Box 18"/>
              <wp:cNvGraphicFramePr/>
              <a:graphic xmlns:a="http://schemas.openxmlformats.org/drawingml/2006/main">
                <a:graphicData uri="http://schemas.microsoft.com/office/word/2010/wordprocessingShape">
                  <wps:wsp>
                    <wps:cNvPr id="0" name=""/>
                    <wps:cNvSpPr txBox="1"/>
                    <wps:spPr bwMode="auto">
                      <a:xfrm>
                        <a:off x="0" y="0"/>
                        <a:ext cx="957580" cy="297815"/>
                      </a:xfrm>
                      <a:prstGeom prst="rect">
                        <a:avLst/>
                      </a:prstGeom>
                      <a:noFill/>
                      <a:ln>
                        <a:noFill/>
                      </a:ln>
                    </wps:spPr>
                    <wps:txbx>
                      <w:txbxContent>
                        <w:p>
                          <w:pPr>
                            <w:pStyle w:val="2728"/>
                            <w:spacing w:line="240" w:lineRule="auto"/>
                          </w:pPr>
                          <w:r>
                            <w:t xml:space="preserve">Прог рамма - 03</w:t>
                          </w:r>
                          <w:r/>
                        </w:p>
                      </w:txbxContent>
                    </wps:txbx>
                    <wps:bodyPr wrap="none" lIns="0" tIns="0" rIns="0" bIns="0" upright="1">
                      <a:spAutoFit/>
                    </wps:bodyPr>
                  </wps:wsp>
                </a:graphicData>
              </a:graphic>
            </wp:anchor>
          </w:drawing>
        </mc:Choice>
        <mc:Fallback>
          <w:pict>
            <v:shape id="shape 29" o:spid="_x0000_s29" o:spt="202" type="#_x0000_t202" style="position:absolute;z-index:-2147483648;o:allowoverlap:true;o:allowincell:true;mso-position-horizontal-relative:page;margin-left:70.35pt;mso-position-horizontal:absolute;mso-position-vertical-relative:page;margin-top:797.60pt;mso-position-vertical:absolute;width:75.40pt;height:23.45pt;mso-wrap-distance-left:5.00pt;mso-wrap-distance-top:0.00pt;mso-wrap-distance-right:5.00pt;mso-wrap-distance-bottom:0.00pt;visibility:visible;" filled="f" stroked="f">
              <v:textbox inset="0,0,0,0">
                <w:txbxContent>
                  <w:p>
                    <w:pPr>
                      <w:pStyle w:val="2728"/>
                      <w:spacing w:line="240" w:lineRule="auto"/>
                    </w:pPr>
                    <w:r>
                      <w:t xml:space="preserve">Прог рамма - 03</w:t>
                    </w:r>
                    <w:r/>
                  </w:p>
                </w:txbxContent>
              </v:textbox>
            </v:shape>
          </w:pict>
        </mc:Fallback>
      </mc:AlternateContent>
    </w:r>
    <w:r>
      <w:rPr>
        <w:sz w:val="2"/>
        <w:szCs w:val="2"/>
      </w:rPr>
    </w:r>
    <w:r>
      <w:rPr>
        <w:sz w:val="2"/>
        <w:szCs w:val="2"/>
      </w:rPr>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358"/>
      <w:rPr>
        <w:rFonts w:ascii="Times New Roman" w:hAnsi="Times New Roman"/>
        <w:sz w:val="16"/>
        <w:szCs w:val="16"/>
        <w:lang w:val="ru-RU"/>
      </w:rPr>
    </w:pPr>
    <w:r>
      <w:rPr>
        <w:rFonts w:ascii="Times New Roman" w:hAnsi="Times New Roman"/>
        <w:sz w:val="16"/>
        <w:szCs w:val="16"/>
        <w:lang w:val="ru-RU"/>
      </w:rPr>
      <w:t xml:space="preserve">Программа-03</w:t>
    </w:r>
    <w:r>
      <w:rPr>
        <w:rFonts w:ascii="Times New Roman" w:hAnsi="Times New Roman"/>
        <w:sz w:val="16"/>
        <w:szCs w:val="16"/>
        <w:lang w:val="ru-RU"/>
      </w:rPr>
    </w:r>
    <w:r>
      <w:rPr>
        <w:rFonts w:ascii="Times New Roman" w:hAnsi="Times New Roman"/>
        <w:sz w:val="16"/>
        <w:szCs w:val="16"/>
        <w:lang w:val="ru-RU"/>
      </w:rPr>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after="0" w:line="200" w:lineRule="exact"/>
      <w:rPr>
        <w:sz w:val="20"/>
        <w:szCs w:val="20"/>
      </w:rPr>
    </w:pPr>
    <w:r>
      <w:rPr>
        <w:sz w:val="20"/>
        <w:szCs w:val="20"/>
      </w:rPr>
    </w:r>
    <w:r>
      <w:rPr>
        <w:sz w:val="20"/>
        <w:szCs w:val="20"/>
      </w:rPr>
    </w:r>
    <w:r>
      <w:rPr>
        <w:sz w:val="20"/>
        <w:szCs w:val="20"/>
      </w:rPr>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358"/>
      <w:rPr>
        <w:rFonts w:ascii="Times New Roman" w:hAnsi="Times New Roman"/>
        <w:sz w:val="16"/>
        <w:szCs w:val="16"/>
        <w:lang w:val="ru-RU"/>
      </w:rPr>
    </w:pPr>
    <w:r>
      <w:rPr>
        <w:rFonts w:ascii="Times New Roman" w:hAnsi="Times New Roman"/>
        <w:sz w:val="16"/>
        <w:szCs w:val="16"/>
        <w:lang w:val="ru-RU"/>
      </w:rPr>
      <w:t xml:space="preserve">Программа-03</w:t>
    </w:r>
    <w:r>
      <w:rPr>
        <w:rFonts w:ascii="Times New Roman" w:hAnsi="Times New Roman"/>
        <w:sz w:val="16"/>
        <w:szCs w:val="16"/>
        <w:lang w:val="ru-RU"/>
      </w:rPr>
    </w:r>
    <w:r>
      <w:rPr>
        <w:rFonts w:ascii="Times New Roman" w:hAnsi="Times New Roman"/>
        <w:sz w:val="16"/>
        <w:szCs w:val="16"/>
        <w:lang w:val="ru-RU"/>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894715</wp:posOffset>
              </wp:positionH>
              <wp:positionV relativeFrom="page">
                <wp:posOffset>10281285</wp:posOffset>
              </wp:positionV>
              <wp:extent cx="628015" cy="91440"/>
              <wp:effectExtent l="0" t="0" r="0" b="0"/>
              <wp:wrapNone/>
              <wp:docPr id="17" name="Text Box 9"/>
              <wp:cNvGraphicFramePr/>
              <a:graphic xmlns:a="http://schemas.openxmlformats.org/drawingml/2006/main">
                <a:graphicData uri="http://schemas.microsoft.com/office/word/2010/wordprocessingShape">
                  <wps:wsp>
                    <wps:cNvPr id="0" name=""/>
                    <wps:cNvSpPr txBox="1"/>
                    <wps:spPr bwMode="auto">
                      <a:xfrm>
                        <a:off x="0" y="0"/>
                        <a:ext cx="628015" cy="91440"/>
                      </a:xfrm>
                      <a:prstGeom prst="rect">
                        <a:avLst/>
                      </a:prstGeom>
                      <a:noFill/>
                      <a:ln>
                        <a:noFill/>
                      </a:ln>
                    </wps:spPr>
                    <wps:txbx>
                      <w:txbxContent>
                        <w:p>
                          <w:pPr>
                            <w:pStyle w:val="2728"/>
                            <w:spacing w:line="240" w:lineRule="auto"/>
                          </w:pPr>
                          <w:r>
                            <w:t xml:space="preserve">Программа - 03</w:t>
                          </w:r>
                          <w:r/>
                        </w:p>
                      </w:txbxContent>
                    </wps:txbx>
                    <wps:bodyPr wrap="none" lIns="0" tIns="0" rIns="0" bIns="0" upright="1">
                      <a:spAutoFit/>
                    </wps:bodyPr>
                  </wps:wsp>
                </a:graphicData>
              </a:graphic>
            </wp:anchor>
          </w:drawing>
        </mc:Choice>
        <mc:Fallback>
          <w:pict>
            <v:shape id="shape 16" o:spid="_x0000_s16" o:spt="202" type="#_x0000_t202" style="position:absolute;z-index:-2147483648;o:allowoverlap:true;o:allowincell:true;mso-position-horizontal-relative:page;margin-left:70.45pt;mso-position-horizontal:absolute;mso-position-vertical-relative:page;margin-top:809.55pt;mso-position-vertical:absolute;width:49.45pt;height:7.20pt;mso-wrap-distance-left:5.00pt;mso-wrap-distance-top:0.00pt;mso-wrap-distance-right:5.00pt;mso-wrap-distance-bottom:0.00pt;visibility:visible;" filled="f" stroked="f">
              <v:textbox inset="0,0,0,0">
                <w:txbxContent>
                  <w:p>
                    <w:pPr>
                      <w:pStyle w:val="2728"/>
                      <w:spacing w:line="240" w:lineRule="auto"/>
                    </w:pPr>
                    <w:r>
                      <w:t xml:space="preserve">Программа - 03</w:t>
                    </w:r>
                    <w:r/>
                  </w:p>
                </w:txbxContent>
              </v:textbox>
            </v:shape>
          </w:pict>
        </mc:Fallback>
      </mc:AlternateContent>
    </w:r>
    <w:r>
      <w:rPr>
        <w:sz w:val="2"/>
        <w:szCs w:val="2"/>
      </w:rPr>
    </w:r>
    <w:r>
      <w:rPr>
        <w:sz w:val="2"/>
        <w:szCs w:val="2"/>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896620</wp:posOffset>
              </wp:positionH>
              <wp:positionV relativeFrom="page">
                <wp:posOffset>10129520</wp:posOffset>
              </wp:positionV>
              <wp:extent cx="891540" cy="297815"/>
              <wp:effectExtent l="0" t="0" r="0" b="0"/>
              <wp:wrapNone/>
              <wp:docPr id="18" name="Text Box 12"/>
              <wp:cNvGraphicFramePr/>
              <a:graphic xmlns:a="http://schemas.openxmlformats.org/drawingml/2006/main">
                <a:graphicData uri="http://schemas.microsoft.com/office/word/2010/wordprocessingShape">
                  <wps:wsp>
                    <wps:cNvPr id="0" name=""/>
                    <wps:cNvSpPr txBox="1"/>
                    <wps:spPr bwMode="auto">
                      <a:xfrm>
                        <a:off x="0" y="0"/>
                        <a:ext cx="891540" cy="297815"/>
                      </a:xfrm>
                      <a:prstGeom prst="rect">
                        <a:avLst/>
                      </a:prstGeom>
                      <a:noFill/>
                      <a:ln>
                        <a:noFill/>
                        <a:round/>
                      </a:ln>
                    </wps:spPr>
                    <wps:txbx>
                      <w:txbxContent>
                        <w:p>
                          <w:pPr>
                            <w:pStyle w:val="2728"/>
                            <w:spacing w:line="240" w:lineRule="auto"/>
                          </w:pPr>
                          <w:r>
                            <w:t xml:space="preserve">Профамма - 03</w:t>
                          </w:r>
                          <w:r/>
                        </w:p>
                      </w:txbxContent>
                    </wps:txbx>
                    <wps:bodyPr wrap="none" lIns="0" tIns="0" rIns="0" bIns="0" upright="1">
                      <a:spAutoFit/>
                    </wps:bodyPr>
                  </wps:wsp>
                </a:graphicData>
              </a:graphic>
            </wp:anchor>
          </w:drawing>
        </mc:Choice>
        <mc:Fallback>
          <w:pict>
            <v:shape id="shape 17" o:spid="_x0000_s17" o:spt="202" type="#_x0000_t202" style="position:absolute;z-index:-2147483648;o:allowoverlap:true;o:allowincell:true;mso-position-horizontal-relative:page;margin-left:70.60pt;mso-position-horizontal:absolute;mso-position-vertical-relative:page;margin-top:797.60pt;mso-position-vertical:absolute;width:70.20pt;height:23.45pt;mso-wrap-distance-left:5.00pt;mso-wrap-distance-top:0.00pt;mso-wrap-distance-right:5.00pt;mso-wrap-distance-bottom:0.00pt;visibility:visible;" filled="f" stroked="f">
              <v:textbox inset="0,0,0,0">
                <w:txbxContent>
                  <w:p>
                    <w:pPr>
                      <w:pStyle w:val="2728"/>
                      <w:spacing w:line="240" w:lineRule="auto"/>
                    </w:pPr>
                    <w:r>
                      <w:t xml:space="preserve">Профамма - 03</w:t>
                    </w:r>
                    <w:r/>
                  </w:p>
                </w:txbxContent>
              </v:textbox>
            </v:shape>
          </w:pict>
        </mc:Fallback>
      </mc:AlternateContent>
    </w:r>
    <w:r>
      <w:rPr>
        <w:sz w:val="2"/>
        <w:szCs w:val="2"/>
      </w:rPr>
    </w:r>
    <w:r>
      <w:rPr>
        <w:sz w:val="2"/>
        <w:szCs w:val="2"/>
      </w:r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51664384" behindDoc="1" locked="0" layoutInCell="1" allowOverlap="1">
              <wp:simplePos x="0" y="0"/>
              <wp:positionH relativeFrom="page">
                <wp:posOffset>894715</wp:posOffset>
              </wp:positionH>
              <wp:positionV relativeFrom="page">
                <wp:posOffset>10281285</wp:posOffset>
              </wp:positionV>
              <wp:extent cx="926465" cy="297815"/>
              <wp:effectExtent l="0" t="0" r="0" b="0"/>
              <wp:wrapNone/>
              <wp:docPr id="19" name="Text Box 4"/>
              <wp:cNvGraphicFramePr/>
              <a:graphic xmlns:a="http://schemas.openxmlformats.org/drawingml/2006/main">
                <a:graphicData uri="http://schemas.microsoft.com/office/word/2010/wordprocessingShape">
                  <wps:wsp>
                    <wps:cNvPr id="0" name=""/>
                    <wps:cNvSpPr txBox="1"/>
                    <wps:spPr bwMode="auto">
                      <a:xfrm>
                        <a:off x="0" y="0"/>
                        <a:ext cx="926465" cy="297815"/>
                      </a:xfrm>
                      <a:prstGeom prst="rect">
                        <a:avLst/>
                      </a:prstGeom>
                      <a:noFill/>
                      <a:ln>
                        <a:noFill/>
                      </a:ln>
                    </wps:spPr>
                    <wps:txbx>
                      <w:txbxContent>
                        <w:p>
                          <w:pPr>
                            <w:pStyle w:val="2728"/>
                            <w:spacing w:line="240" w:lineRule="auto"/>
                          </w:pPr>
                          <w:r>
                            <w:t xml:space="preserve">Программа - 03</w:t>
                          </w:r>
                          <w:r/>
                        </w:p>
                      </w:txbxContent>
                    </wps:txbx>
                    <wps:bodyPr wrap="none" lIns="0" tIns="0" rIns="0" bIns="0" upright="1">
                      <a:spAutoFit/>
                    </wps:bodyPr>
                  </wps:wsp>
                </a:graphicData>
              </a:graphic>
            </wp:anchor>
          </w:drawing>
        </mc:Choice>
        <mc:Fallback>
          <w:pict>
            <v:shape id="shape 18" o:spid="_x0000_s18" o:spt="202" type="#_x0000_t202" style="position:absolute;z-index:-251664384;o:allowoverlap:true;o:allowincell:true;mso-position-horizontal-relative:page;margin-left:70.45pt;mso-position-horizontal:absolute;mso-position-vertical-relative:page;margin-top:809.55pt;mso-position-vertical:absolute;width:72.95pt;height:23.45pt;mso-wrap-distance-left:5.00pt;mso-wrap-distance-top:0.00pt;mso-wrap-distance-right:5.00pt;mso-wrap-distance-bottom:0.00pt;visibility:visible;" filled="f" stroked="f">
              <v:textbox inset="0,0,0,0">
                <w:txbxContent>
                  <w:p>
                    <w:pPr>
                      <w:pStyle w:val="2728"/>
                      <w:spacing w:line="240" w:lineRule="auto"/>
                    </w:pPr>
                    <w:r>
                      <w:t xml:space="preserve">Программа - 03</w:t>
                    </w:r>
                    <w:r/>
                  </w:p>
                </w:txbxContent>
              </v:textbox>
            </v:shape>
          </w:pict>
        </mc:Fallback>
      </mc:AlternateContent>
    </w:r>
    <w:r>
      <w:rPr>
        <w:sz w:val="2"/>
        <w:szCs w:val="2"/>
      </w:rPr>
    </w:r>
    <w:r>
      <w:rPr>
        <w:sz w:val="2"/>
        <w:szCs w:val="2"/>
      </w:r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51665408" behindDoc="1" locked="0" layoutInCell="1" allowOverlap="1">
              <wp:simplePos x="0" y="0"/>
              <wp:positionH relativeFrom="page">
                <wp:posOffset>894715</wp:posOffset>
              </wp:positionH>
              <wp:positionV relativeFrom="page">
                <wp:posOffset>10281285</wp:posOffset>
              </wp:positionV>
              <wp:extent cx="628015" cy="91440"/>
              <wp:effectExtent l="0" t="0" r="0" b="0"/>
              <wp:wrapNone/>
              <wp:docPr id="20" name="Text Box 3"/>
              <wp:cNvGraphicFramePr/>
              <a:graphic xmlns:a="http://schemas.openxmlformats.org/drawingml/2006/main">
                <a:graphicData uri="http://schemas.microsoft.com/office/word/2010/wordprocessingShape">
                  <wps:wsp>
                    <wps:cNvPr id="0" name=""/>
                    <wps:cNvSpPr txBox="1"/>
                    <wps:spPr bwMode="auto">
                      <a:xfrm>
                        <a:off x="0" y="0"/>
                        <a:ext cx="628015" cy="91440"/>
                      </a:xfrm>
                      <a:prstGeom prst="rect">
                        <a:avLst/>
                      </a:prstGeom>
                      <a:noFill/>
                      <a:ln>
                        <a:noFill/>
                      </a:ln>
                    </wps:spPr>
                    <wps:txbx>
                      <w:txbxContent>
                        <w:p>
                          <w:pPr>
                            <w:pStyle w:val="2728"/>
                            <w:spacing w:line="240" w:lineRule="auto"/>
                          </w:pPr>
                          <w:r>
                            <w:t xml:space="preserve">Программа - 03</w:t>
                          </w:r>
                          <w:r/>
                        </w:p>
                      </w:txbxContent>
                    </wps:txbx>
                    <wps:bodyPr wrap="none" lIns="0" tIns="0" rIns="0" bIns="0" upright="1">
                      <a:spAutoFit/>
                    </wps:bodyPr>
                  </wps:wsp>
                </a:graphicData>
              </a:graphic>
            </wp:anchor>
          </w:drawing>
        </mc:Choice>
        <mc:Fallback>
          <w:pict>
            <v:shape id="shape 19" o:spid="_x0000_s19" o:spt="202" type="#_x0000_t202" style="position:absolute;z-index:-251665408;o:allowoverlap:true;o:allowincell:true;mso-position-horizontal-relative:page;margin-left:70.45pt;mso-position-horizontal:absolute;mso-position-vertical-relative:page;margin-top:809.55pt;mso-position-vertical:absolute;width:49.45pt;height:7.20pt;mso-wrap-distance-left:5.00pt;mso-wrap-distance-top:0.00pt;mso-wrap-distance-right:5.00pt;mso-wrap-distance-bottom:0.00pt;visibility:visible;" filled="f" stroked="f">
              <v:textbox inset="0,0,0,0">
                <w:txbxContent>
                  <w:p>
                    <w:pPr>
                      <w:pStyle w:val="2728"/>
                      <w:spacing w:line="240" w:lineRule="auto"/>
                    </w:pPr>
                    <w:r>
                      <w:t xml:space="preserve">Программа - 03</w:t>
                    </w:r>
                    <w:r/>
                  </w:p>
                </w:txbxContent>
              </v:textbox>
            </v:shape>
          </w:pict>
        </mc:Fallback>
      </mc:AlternateContent>
    </w:r>
    <w:r>
      <w:rPr>
        <w:sz w:val="2"/>
        <w:szCs w:val="2"/>
      </w:rPr>
    </w:r>
    <w:r>
      <w:rPr>
        <w:sz w:val="2"/>
        <w:szCs w:val="2"/>
      </w:rP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51662336" behindDoc="1" locked="0" layoutInCell="1" allowOverlap="1">
              <wp:simplePos x="0" y="0"/>
              <wp:positionH relativeFrom="page">
                <wp:posOffset>889635</wp:posOffset>
              </wp:positionH>
              <wp:positionV relativeFrom="page">
                <wp:posOffset>10116820</wp:posOffset>
              </wp:positionV>
              <wp:extent cx="859155" cy="297815"/>
              <wp:effectExtent l="0" t="0" r="0" b="0"/>
              <wp:wrapNone/>
              <wp:docPr id="21" name="Text Box 6"/>
              <wp:cNvGraphicFramePr/>
              <a:graphic xmlns:a="http://schemas.openxmlformats.org/drawingml/2006/main">
                <a:graphicData uri="http://schemas.microsoft.com/office/word/2010/wordprocessingShape">
                  <wps:wsp>
                    <wps:cNvPr id="0" name=""/>
                    <wps:cNvSpPr txBox="1"/>
                    <wps:spPr bwMode="auto">
                      <a:xfrm>
                        <a:off x="0" y="0"/>
                        <a:ext cx="859155" cy="297815"/>
                      </a:xfrm>
                      <a:prstGeom prst="rect">
                        <a:avLst/>
                      </a:prstGeom>
                      <a:noFill/>
                      <a:ln>
                        <a:noFill/>
                      </a:ln>
                    </wps:spPr>
                    <wps:txbx>
                      <w:txbxContent>
                        <w:p>
                          <w:pPr>
                            <w:pStyle w:val="2728"/>
                            <w:spacing w:line="240" w:lineRule="auto"/>
                          </w:pPr>
                          <w:r>
                            <w:t xml:space="preserve">Программ - 03</w:t>
                          </w:r>
                          <w:r/>
                        </w:p>
                      </w:txbxContent>
                    </wps:txbx>
                    <wps:bodyPr wrap="none" lIns="0" tIns="0" rIns="0" bIns="0" upright="1">
                      <a:spAutoFit/>
                    </wps:bodyPr>
                  </wps:wsp>
                </a:graphicData>
              </a:graphic>
            </wp:anchor>
          </w:drawing>
        </mc:Choice>
        <mc:Fallback>
          <w:pict>
            <v:shape id="shape 20" o:spid="_x0000_s20" o:spt="202" type="#_x0000_t202" style="position:absolute;z-index:-251662336;o:allowoverlap:true;o:allowincell:true;mso-position-horizontal-relative:page;margin-left:70.05pt;mso-position-horizontal:absolute;mso-position-vertical-relative:page;margin-top:796.60pt;mso-position-vertical:absolute;width:67.65pt;height:23.45pt;mso-wrap-distance-left:5.00pt;mso-wrap-distance-top:0.00pt;mso-wrap-distance-right:5.00pt;mso-wrap-distance-bottom:0.00pt;visibility:visible;" filled="f" stroked="f">
              <v:textbox inset="0,0,0,0">
                <w:txbxContent>
                  <w:p>
                    <w:pPr>
                      <w:pStyle w:val="2728"/>
                      <w:spacing w:line="240" w:lineRule="auto"/>
                    </w:pPr>
                    <w:r>
                      <w:t xml:space="preserve">Программ - 03</w:t>
                    </w:r>
                    <w:r/>
                  </w:p>
                </w:txbxContent>
              </v:textbox>
            </v:shape>
          </w:pict>
        </mc:Fallback>
      </mc:AlternateContent>
    </w:r>
    <w:r>
      <w:rPr>
        <w:sz w:val="2"/>
        <w:szCs w:val="2"/>
      </w:rPr>
    </w:r>
    <w:r>
      <w:rPr>
        <w:sz w:val="2"/>
        <w:szCs w:val="2"/>
      </w:rP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bidi="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894715</wp:posOffset>
              </wp:positionH>
              <wp:positionV relativeFrom="page">
                <wp:posOffset>10281285</wp:posOffset>
              </wp:positionV>
              <wp:extent cx="628015" cy="91440"/>
              <wp:effectExtent l="0" t="0" r="0" b="0"/>
              <wp:wrapNone/>
              <wp:docPr id="22" name="_x0000_s2052"/>
              <wp:cNvGraphicFramePr/>
              <a:graphic xmlns:a="http://schemas.openxmlformats.org/drawingml/2006/main">
                <a:graphicData uri="http://schemas.microsoft.com/office/word/2010/wordprocessingShape">
                  <wps:wsp>
                    <wps:cNvPr id="0" name=""/>
                    <wps:cNvSpPr txBox="1"/>
                    <wps:spPr bwMode="auto">
                      <a:xfrm>
                        <a:off x="0" y="0"/>
                        <a:ext cx="628015" cy="91440"/>
                      </a:xfrm>
                      <a:prstGeom prst="rect">
                        <a:avLst/>
                      </a:prstGeom>
                      <a:noFill/>
                      <a:ln>
                        <a:noFill/>
                      </a:ln>
                    </wps:spPr>
                    <wps:txbx>
                      <w:txbxContent>
                        <w:p>
                          <w:pPr>
                            <w:pStyle w:val="2728"/>
                            <w:spacing w:line="240" w:lineRule="auto"/>
                          </w:pPr>
                          <w:r>
                            <w:t xml:space="preserve">Программа - 03</w:t>
                          </w:r>
                          <w:r/>
                        </w:p>
                      </w:txbxContent>
                    </wps:txbx>
                    <wps:bodyPr wrap="none" lIns="0" tIns="0" rIns="0" bIns="0" upright="1">
                      <a:spAutoFit/>
                    </wps:bodyPr>
                  </wps:wsp>
                </a:graphicData>
              </a:graphic>
            </wp:anchor>
          </w:drawing>
        </mc:Choice>
        <mc:Fallback>
          <w:pict>
            <v:shape id="shape 21" o:spid="_x0000_s21" o:spt="202" type="#_x0000_t202" style="position:absolute;z-index:-2147483648;o:allowoverlap:true;o:allowincell:true;mso-position-horizontal-relative:page;margin-left:70.45pt;mso-position-horizontal:absolute;mso-position-vertical-relative:page;margin-top:809.55pt;mso-position-vertical:absolute;width:49.45pt;height:7.20pt;mso-wrap-distance-left:5.00pt;mso-wrap-distance-top:0.00pt;mso-wrap-distance-right:5.00pt;mso-wrap-distance-bottom:0.00pt;visibility:visible;" filled="f" stroked="f">
              <v:textbox inset="0,0,0,0">
                <w:txbxContent>
                  <w:p>
                    <w:pPr>
                      <w:pStyle w:val="2728"/>
                      <w:spacing w:line="240" w:lineRule="auto"/>
                    </w:pPr>
                    <w:r>
                      <w:t xml:space="preserve">Программа - 03</w:t>
                    </w:r>
                    <w:r/>
                  </w:p>
                </w:txbxContent>
              </v:textbox>
            </v:shape>
          </w:pict>
        </mc:Fallback>
      </mc:AlternateContent>
    </w:r>
    <w:r>
      <w:rPr>
        <w:sz w:val="2"/>
        <w:szCs w:val="2"/>
      </w:rPr>
    </w:r>
    <w:r>
      <w:rPr>
        <w:sz w:val="2"/>
        <w:szCs w:val="2"/>
      </w:rP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bidi="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894715</wp:posOffset>
              </wp:positionH>
              <wp:positionV relativeFrom="page">
                <wp:posOffset>10281285</wp:posOffset>
              </wp:positionV>
              <wp:extent cx="628015" cy="91440"/>
              <wp:effectExtent l="0" t="0" r="0" b="0"/>
              <wp:wrapNone/>
              <wp:docPr id="23" name="_x0000_s2051"/>
              <wp:cNvGraphicFramePr/>
              <a:graphic xmlns:a="http://schemas.openxmlformats.org/drawingml/2006/main">
                <a:graphicData uri="http://schemas.microsoft.com/office/word/2010/wordprocessingShape">
                  <wps:wsp>
                    <wps:cNvPr id="0" name=""/>
                    <wps:cNvSpPr txBox="1"/>
                    <wps:spPr bwMode="auto">
                      <a:xfrm>
                        <a:off x="0" y="0"/>
                        <a:ext cx="628015" cy="91440"/>
                      </a:xfrm>
                      <a:prstGeom prst="rect">
                        <a:avLst/>
                      </a:prstGeom>
                      <a:noFill/>
                      <a:ln>
                        <a:noFill/>
                      </a:ln>
                    </wps:spPr>
                    <wps:txbx>
                      <w:txbxContent>
                        <w:p>
                          <w:pPr>
                            <w:pStyle w:val="2728"/>
                            <w:spacing w:line="240" w:lineRule="auto"/>
                          </w:pPr>
                          <w:r>
                            <w:t xml:space="preserve">Программа - 03</w:t>
                          </w:r>
                          <w:r/>
                        </w:p>
                      </w:txbxContent>
                    </wps:txbx>
                    <wps:bodyPr wrap="none" lIns="0" tIns="0" rIns="0" bIns="0" upright="1">
                      <a:spAutoFit/>
                    </wps:bodyPr>
                  </wps:wsp>
                </a:graphicData>
              </a:graphic>
            </wp:anchor>
          </w:drawing>
        </mc:Choice>
        <mc:Fallback>
          <w:pict>
            <v:shape id="shape 22" o:spid="_x0000_s22" o:spt="202" type="#_x0000_t202" style="position:absolute;z-index:-2147483648;o:allowoverlap:true;o:allowincell:true;mso-position-horizontal-relative:page;margin-left:70.45pt;mso-position-horizontal:absolute;mso-position-vertical-relative:page;margin-top:809.55pt;mso-position-vertical:absolute;width:49.45pt;height:7.20pt;mso-wrap-distance-left:5.00pt;mso-wrap-distance-top:0.00pt;mso-wrap-distance-right:5.00pt;mso-wrap-distance-bottom:0.00pt;visibility:visible;" filled="f" stroked="f">
              <v:textbox inset="0,0,0,0">
                <w:txbxContent>
                  <w:p>
                    <w:pPr>
                      <w:pStyle w:val="2728"/>
                      <w:spacing w:line="240" w:lineRule="auto"/>
                    </w:pPr>
                    <w:r>
                      <w:t xml:space="preserve">Программа - 03</w:t>
                    </w:r>
                    <w:r/>
                  </w:p>
                </w:txbxContent>
              </v:textbox>
            </v:shape>
          </w:pict>
        </mc:Fallback>
      </mc:AlternateContent>
    </w:r>
    <w:r>
      <w:rPr>
        <w:sz w:val="2"/>
        <w:szCs w:val="2"/>
      </w:rPr>
    </w:r>
    <w:r>
      <w:rPr>
        <w:sz w:val="2"/>
        <w:szCs w:val="2"/>
      </w:rP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bidi="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907415</wp:posOffset>
              </wp:positionH>
              <wp:positionV relativeFrom="page">
                <wp:posOffset>10162540</wp:posOffset>
              </wp:positionV>
              <wp:extent cx="631190" cy="88265"/>
              <wp:effectExtent l="0" t="0" r="0" b="0"/>
              <wp:wrapNone/>
              <wp:docPr id="24" name="_x0000_s2054"/>
              <wp:cNvGraphicFramePr/>
              <a:graphic xmlns:a="http://schemas.openxmlformats.org/drawingml/2006/main">
                <a:graphicData uri="http://schemas.microsoft.com/office/word/2010/wordprocessingShape">
                  <wps:wsp>
                    <wps:cNvPr id="0" name=""/>
                    <wps:cNvSpPr txBox="1"/>
                    <wps:spPr bwMode="auto">
                      <a:xfrm>
                        <a:off x="0" y="0"/>
                        <a:ext cx="631190" cy="88265"/>
                      </a:xfrm>
                      <a:prstGeom prst="rect">
                        <a:avLst/>
                      </a:prstGeom>
                      <a:noFill/>
                      <a:ln>
                        <a:noFill/>
                      </a:ln>
                    </wps:spPr>
                    <wps:txbx>
                      <w:txbxContent>
                        <w:p>
                          <w:pPr>
                            <w:pStyle w:val="2728"/>
                            <w:spacing w:line="240" w:lineRule="auto"/>
                          </w:pPr>
                          <w:r>
                            <w:t xml:space="preserve">Программ;» - 03</w:t>
                          </w:r>
                          <w:r/>
                        </w:p>
                      </w:txbxContent>
                    </wps:txbx>
                    <wps:bodyPr wrap="none" lIns="0" tIns="0" rIns="0" bIns="0" upright="1">
                      <a:spAutoFit/>
                    </wps:bodyPr>
                  </wps:wsp>
                </a:graphicData>
              </a:graphic>
            </wp:anchor>
          </w:drawing>
        </mc:Choice>
        <mc:Fallback>
          <w:pict>
            <v:shape id="shape 23" o:spid="_x0000_s23" o:spt="202" type="#_x0000_t202" style="position:absolute;z-index:-2147483648;o:allowoverlap:true;o:allowincell:true;mso-position-horizontal-relative:page;margin-left:71.45pt;mso-position-horizontal:absolute;mso-position-vertical-relative:page;margin-top:800.20pt;mso-position-vertical:absolute;width:49.70pt;height:6.95pt;mso-wrap-distance-left:5.00pt;mso-wrap-distance-top:0.00pt;mso-wrap-distance-right:5.00pt;mso-wrap-distance-bottom:0.00pt;visibility:visible;" filled="f" stroked="f">
              <v:textbox inset="0,0,0,0">
                <w:txbxContent>
                  <w:p>
                    <w:pPr>
                      <w:pStyle w:val="2728"/>
                      <w:spacing w:line="240" w:lineRule="auto"/>
                    </w:pPr>
                    <w:r>
                      <w:t xml:space="preserve">Программ;» - 03</w:t>
                    </w:r>
                    <w:r/>
                  </w:p>
                </w:txbxContent>
              </v:textbox>
            </v:shape>
          </w:pict>
        </mc:Fallback>
      </mc:AlternateContent>
    </w:r>
    <w:r>
      <w:rPr>
        <w:sz w:val="2"/>
        <w:szCs w:val="2"/>
      </w:rPr>
    </w:r>
    <w:r>
      <w:rPr>
        <w:sz w:val="2"/>
        <w:szCs w:val="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jc w:val="both"/>
        <w:spacing w:after="0" w:line="240" w:lineRule="auto"/>
        <w:widowControl/>
        <w:rPr>
          <w:lang w:val="ru-RU"/>
        </w:rPr>
      </w:pPr>
      <w:r>
        <w:rPr>
          <w:rStyle w:val="2373"/>
        </w:rPr>
        <w:footnoteRef/>
      </w:r>
      <w:r>
        <w:rPr>
          <w:rFonts w:ascii="Times New Roman" w:hAnsi="Times New Roman"/>
          <w:sz w:val="24"/>
          <w:szCs w:val="24"/>
          <w:lang w:val="ru-RU"/>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w:t>
      </w:r>
      <w:r>
        <w:rPr>
          <w:rFonts w:ascii="Times New Roman" w:hAnsi="Times New Roman"/>
          <w:sz w:val="24"/>
          <w:szCs w:val="24"/>
          <w:lang w:val="ru-RU"/>
        </w:rPr>
        <w:br/>
        <w:t xml:space="preserve">от 17 мая 2012 г. № 413 (зарегистрирован Министерством юстиции Российской Федерации </w:t>
      </w:r>
      <w:r>
        <w:rPr>
          <w:rFonts w:ascii="Times New Roman" w:hAnsi="Times New Roman"/>
          <w:sz w:val="24"/>
          <w:szCs w:val="24"/>
          <w:lang w:val="ru-RU"/>
        </w:rPr>
        <w:br/>
        <w:t xml:space="preserve">7 июня 201</w:t>
      </w:r>
      <w:r>
        <w:rPr>
          <w:rFonts w:ascii="Times New Roman" w:hAnsi="Times New Roman"/>
          <w:sz w:val="24"/>
          <w:szCs w:val="24"/>
          <w:lang w:val="ru-RU"/>
        </w:rPr>
        <w:t xml:space="preserve">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w:t>
      </w:r>
      <w:r>
        <w:rPr>
          <w:rFonts w:ascii="Times New Roman" w:hAnsi="Times New Roman"/>
          <w:sz w:val="24"/>
          <w:szCs w:val="24"/>
          <w:lang w:val="ru-RU"/>
        </w:rPr>
        <w:br/>
        <w:t xml:space="preserve">от 31 декабря 2015 г. № 1578 (зарегистрирован Министерством юстиции Российской Федерации </w:t>
      </w:r>
      <w:r>
        <w:rPr>
          <w:rFonts w:ascii="Times New Roman" w:hAnsi="Times New Roman"/>
          <w:sz w:val="24"/>
          <w:szCs w:val="24"/>
          <w:lang w:val="ru-RU"/>
        </w:rPr>
        <w:br/>
        <w:t xml:space="preserve">9 февраля 2016 г., регистрационный № 41020), от 29 июня 2017 г. № 613 (зарегистрирован Министерством юстиции Российской Федерации 26 июля 2017 г., регистрационный № 47532), приказами Министерства просвещения Российской Федерации от 24 сентяб</w:t>
      </w:r>
      <w:r>
        <w:rPr>
          <w:rFonts w:ascii="Times New Roman" w:hAnsi="Times New Roman"/>
          <w:sz w:val="24"/>
          <w:szCs w:val="24"/>
          <w:lang w:val="ru-RU"/>
        </w:rPr>
        <w:t xml:space="preserve">ря 2020 г. № 519 (зарегистрирован Министерством юстиции Российской Федерации 23 декабря 2020 г., регистрационный № 61749), от 11 декабря 2020 г. № 712 (зарегистрирован Министерством юстиции Российской Федерации 25 декабря 2020 г., регистрационный № 61828) </w:t>
      </w:r>
      <w:r>
        <w:rPr>
          <w:rFonts w:ascii="Times New Roman" w:hAnsi="Times New Roman"/>
          <w:sz w:val="24"/>
          <w:szCs w:val="24"/>
          <w:lang w:val="ru-RU"/>
        </w:rPr>
        <w:br/>
        <w:t xml:space="preserve">и от 12 августа 2022 г. № 732 (зарегистрирован Министерством юстиции Российской Федерации 12 сентября 2022 г., регистрационный № 70034) (далее – ФГОС СОО).</w:t>
      </w:r>
      <w:r>
        <w:rPr>
          <w:lang w:val="ru-RU"/>
        </w:rPr>
      </w:r>
      <w:r>
        <w:rPr>
          <w:lang w:val="ru-RU"/>
        </w:rPr>
      </w:r>
    </w:p>
  </w:footnote>
  <w:footnote w:id="3">
    <w:p>
      <w:pPr>
        <w:jc w:val="both"/>
        <w:spacing w:after="0" w:line="240" w:lineRule="auto"/>
        <w:widowControl/>
        <w:rPr>
          <w:rFonts w:ascii="Times New Roman" w:hAnsi="Times New Roman"/>
          <w:sz w:val="24"/>
          <w:szCs w:val="24"/>
          <w:lang w:val="ru-RU"/>
        </w:rPr>
      </w:pPr>
      <w:r>
        <w:rPr>
          <w:rFonts w:ascii="Times New Roman" w:hAnsi="Times New Roman"/>
          <w:sz w:val="24"/>
          <w:szCs w:val="24"/>
          <w:lang w:val="ru-RU"/>
        </w:rPr>
      </w:r>
      <w:r>
        <w:rPr>
          <w:rFonts w:ascii="Times New Roman" w:hAnsi="Times New Roman"/>
          <w:sz w:val="24"/>
          <w:szCs w:val="24"/>
          <w:lang w:val="ru-RU"/>
        </w:rPr>
      </w:r>
      <w:r>
        <w:rPr>
          <w:rFonts w:ascii="Times New Roman" w:hAnsi="Times New Roman"/>
          <w:sz w:val="24"/>
          <w:szCs w:val="24"/>
          <w:lang w:val="ru-RU"/>
        </w:rPr>
      </w:r>
    </w:p>
  </w:footnote>
  <w:footnote w:id="4">
    <w:p>
      <w:pPr>
        <w:jc w:val="both"/>
        <w:spacing w:after="0" w:line="240" w:lineRule="auto"/>
        <w:widowControl/>
        <w:rPr>
          <w:lang w:val="ru-RU"/>
        </w:rPr>
      </w:pPr>
      <w:r>
        <w:rPr>
          <w:rStyle w:val="2373"/>
        </w:rPr>
        <w:footnoteRef/>
      </w:r>
      <w:r>
        <w:rPr>
          <w:rFonts w:ascii="Times New Roman" w:hAnsi="Times New Roman"/>
          <w:sz w:val="24"/>
          <w:szCs w:val="24"/>
          <w:lang w:val="ru-RU"/>
        </w:rPr>
        <w:t xml:space="preserve">Часть 1 статьи 34 Федерального закона от 29 декабря 2012 г. № 273-ФЗ «Об образовании </w:t>
      </w:r>
      <w:r>
        <w:rPr>
          <w:rFonts w:ascii="Times New Roman" w:hAnsi="Times New Roman"/>
          <w:sz w:val="24"/>
          <w:szCs w:val="24"/>
          <w:lang w:val="ru-RU"/>
        </w:rPr>
        <w:br/>
        <w:t xml:space="preserve">в Российской Федерации» (Собрание законодательства Российской Федерации, 2012, № 53, </w:t>
      </w:r>
      <w:r>
        <w:rPr>
          <w:rFonts w:ascii="Times New Roman" w:hAnsi="Times New Roman"/>
          <w:sz w:val="24"/>
          <w:szCs w:val="24"/>
          <w:lang w:val="ru-RU"/>
        </w:rPr>
        <w:br/>
        <w:t xml:space="preserve">ст. 7598; </w:t>
      </w:r>
      <w:r>
        <w:rPr>
          <w:rFonts w:ascii="Times New Roman" w:hAnsi="Times New Roman"/>
          <w:sz w:val="24"/>
          <w:szCs w:val="24"/>
          <w:lang w:val="ru-RU"/>
        </w:rPr>
        <w:t xml:space="preserve">2022, № 1, ст. 3679).</w:t>
      </w:r>
      <w:r>
        <w:rPr>
          <w:lang w:val="ru-RU"/>
        </w:rPr>
      </w:r>
      <w:r>
        <w:rPr>
          <w:lang w:val="ru-RU"/>
        </w:rPr>
      </w:r>
    </w:p>
  </w:footnote>
  <w:footnote w:id="5">
    <w:p>
      <w:pPr>
        <w:pStyle w:val="2371"/>
        <w:jc w:val="both"/>
      </w:pPr>
      <w:r>
        <w:rPr>
          <w:rStyle w:val="2373"/>
        </w:rPr>
        <w:footnoteRef/>
      </w:r>
      <w:r>
        <w:rPr>
          <w:rFonts w:ascii="Times New Roman" w:hAnsi="Times New Roman"/>
          <w:sz w:val="24"/>
          <w:szCs w:val="24"/>
          <w:lang w:val="ru-RU"/>
        </w:rPr>
        <w:t xml:space="preserve">Часть1</w:t>
      </w:r>
      <w:r>
        <w:rPr>
          <w:rFonts w:ascii="Times New Roman" w:hAnsi="Times New Roman"/>
          <w:sz w:val="24"/>
          <w:szCs w:val="24"/>
        </w:rPr>
        <w:t xml:space="preserve">статьи </w:t>
      </w:r>
      <w:r>
        <w:rPr>
          <w:rFonts w:ascii="Times New Roman" w:hAnsi="Times New Roman"/>
          <w:sz w:val="24"/>
          <w:szCs w:val="24"/>
          <w:lang w:val="ru-RU"/>
        </w:rPr>
        <w:t xml:space="preserve">34</w:t>
      </w:r>
      <w:r>
        <w:rPr>
          <w:rFonts w:ascii="Times New Roman" w:hAnsi="Times New Roman"/>
          <w:sz w:val="24"/>
          <w:szCs w:val="24"/>
        </w:rPr>
        <w:t xml:space="preserve"> Федерального закона от 29 декабря 2012 г. № 273-ФЗ «Об образовании </w:t>
      </w:r>
      <w:r>
        <w:rPr>
          <w:rFonts w:ascii="Times New Roman" w:hAnsi="Times New Roman"/>
          <w:sz w:val="24"/>
          <w:szCs w:val="24"/>
        </w:rPr>
        <w:br/>
        <w:t xml:space="preserve">в Российской Федерации» (Собрание законодательства Российской Федерации, 2012, № 53, </w:t>
      </w:r>
      <w:r>
        <w:rPr>
          <w:rFonts w:ascii="Times New Roman" w:hAnsi="Times New Roman"/>
          <w:sz w:val="24"/>
          <w:szCs w:val="24"/>
        </w:rPr>
        <w:br/>
        <w:t xml:space="preserve">ст. 7598</w:t>
      </w:r>
      <w:r>
        <w:rPr>
          <w:rFonts w:ascii="Times New Roman" w:hAnsi="Times New Roman"/>
          <w:sz w:val="24"/>
          <w:szCs w:val="24"/>
        </w:rPr>
        <w:t xml:space="preserve">; 2021, </w:t>
      </w:r>
      <w:r>
        <w:rPr>
          <w:rFonts w:ascii="Times New Roman" w:hAnsi="Times New Roman"/>
          <w:sz w:val="24"/>
          <w:szCs w:val="24"/>
          <w:lang w:val="ru-RU"/>
        </w:rPr>
        <w:t xml:space="preserve">№1</w:t>
      </w:r>
      <w:r>
        <w:rPr>
          <w:rFonts w:ascii="Times New Roman" w:hAnsi="Times New Roman"/>
          <w:sz w:val="24"/>
          <w:szCs w:val="24"/>
        </w:rPr>
        <w:t xml:space="preserve">, ст. 56).</w:t>
      </w:r>
      <w:r/>
    </w:p>
  </w:footnote>
  <w:footnote w:id="6">
    <w:p>
      <w:pPr>
        <w:jc w:val="both"/>
        <w:spacing w:after="0" w:line="240" w:lineRule="auto"/>
        <w:widowControl/>
        <w:rPr>
          <w:rFonts w:ascii="Times New Roman" w:hAnsi="Times New Roman"/>
          <w:sz w:val="24"/>
          <w:szCs w:val="24"/>
          <w:lang w:val="ru-RU"/>
        </w:rPr>
      </w:pPr>
      <w:r>
        <w:rPr>
          <w:rStyle w:val="2373"/>
        </w:rPr>
        <w:footnoteRef/>
      </w:r>
      <w:r>
        <w:rPr>
          <w:rFonts w:ascii="Times New Roman" w:hAnsi="Times New Roman"/>
          <w:sz w:val="24"/>
          <w:szCs w:val="24"/>
          <w:lang w:val="ru-RU"/>
        </w:rPr>
        <w:t xml:space="preserve">Пункт 14 ФГОС СОО.</w:t>
      </w:r>
      <w:r>
        <w:rPr>
          <w:rFonts w:ascii="Times New Roman" w:hAnsi="Times New Roman"/>
          <w:sz w:val="24"/>
          <w:szCs w:val="24"/>
          <w:lang w:val="ru-RU"/>
        </w:rPr>
      </w:r>
      <w:r>
        <w:rPr>
          <w:rFonts w:ascii="Times New Roman" w:hAnsi="Times New Roman"/>
          <w:sz w:val="24"/>
          <w:szCs w:val="24"/>
          <w:lang w:val="ru-RU"/>
        </w:rPr>
      </w:r>
    </w:p>
  </w:footnote>
  <w:footnote w:id="7">
    <w:p>
      <w:pPr>
        <w:jc w:val="both"/>
        <w:spacing w:after="0" w:line="240" w:lineRule="auto"/>
        <w:widowControl/>
        <w:rPr>
          <w:rFonts w:ascii="Times New Roman" w:hAnsi="Times New Roman"/>
          <w:sz w:val="24"/>
          <w:szCs w:val="24"/>
          <w:lang w:val="ru-RU"/>
        </w:rPr>
      </w:pPr>
      <w:r>
        <w:rPr>
          <w:rStyle w:val="2373"/>
        </w:rPr>
        <w:footnoteRef/>
      </w:r>
      <w:r>
        <w:rPr>
          <w:rFonts w:ascii="Times New Roman" w:hAnsi="Times New Roman"/>
          <w:sz w:val="24"/>
          <w:szCs w:val="24"/>
          <w:lang w:val="ru-RU"/>
        </w:rPr>
        <w:t xml:space="preserve">Пункт 14 ФГОС СОО.</w:t>
      </w:r>
      <w:r>
        <w:rPr>
          <w:rFonts w:ascii="Times New Roman" w:hAnsi="Times New Roman"/>
          <w:sz w:val="24"/>
          <w:szCs w:val="24"/>
          <w:lang w:val="ru-RU"/>
        </w:rPr>
      </w:r>
      <w:r>
        <w:rPr>
          <w:rFonts w:ascii="Times New Roman" w:hAnsi="Times New Roman"/>
          <w:sz w:val="24"/>
          <w:szCs w:val="24"/>
          <w:lang w:val="ru-RU"/>
        </w:rPr>
      </w:r>
    </w:p>
  </w:footnote>
  <w:footnote w:id="8">
    <w:p>
      <w:pPr>
        <w:jc w:val="both"/>
        <w:spacing w:after="0" w:line="240" w:lineRule="auto"/>
        <w:widowControl/>
        <w:rPr>
          <w:rFonts w:ascii="Times New Roman" w:hAnsi="Times New Roman"/>
          <w:sz w:val="24"/>
          <w:szCs w:val="24"/>
          <w:lang w:val="ru-RU"/>
        </w:rPr>
      </w:pPr>
      <w:r>
        <w:rPr>
          <w:rStyle w:val="2373"/>
        </w:rPr>
        <w:footnoteRef/>
      </w:r>
      <w:r>
        <w:rPr>
          <w:rFonts w:ascii="Times New Roman" w:hAnsi="Times New Roman"/>
          <w:sz w:val="24"/>
          <w:szCs w:val="24"/>
          <w:lang w:val="ru-RU"/>
        </w:rPr>
        <w:t xml:space="preserve">Пункт 14 ФГОС СОО.</w:t>
      </w:r>
      <w:r>
        <w:rPr>
          <w:rFonts w:ascii="Times New Roman" w:hAnsi="Times New Roman"/>
          <w:sz w:val="24"/>
          <w:szCs w:val="24"/>
          <w:lang w:val="ru-RU"/>
        </w:rPr>
      </w:r>
      <w:r>
        <w:rPr>
          <w:rFonts w:ascii="Times New Roman" w:hAnsi="Times New Roman"/>
          <w:sz w:val="24"/>
          <w:szCs w:val="24"/>
          <w:lang w:val="ru-RU"/>
        </w:rPr>
      </w:r>
    </w:p>
  </w:footnote>
  <w:footnote w:id="9">
    <w:p>
      <w:pPr>
        <w:jc w:val="both"/>
        <w:spacing w:after="0" w:line="240" w:lineRule="auto"/>
        <w:widowControl/>
        <w:rPr>
          <w:rFonts w:ascii="Times New Roman" w:hAnsi="Times New Roman"/>
          <w:sz w:val="24"/>
          <w:szCs w:val="24"/>
          <w:lang w:val="ru-RU"/>
        </w:rPr>
      </w:pPr>
      <w:r>
        <w:rPr>
          <w:rStyle w:val="2373"/>
        </w:rPr>
        <w:footnoteRef/>
      </w:r>
      <w:r>
        <w:rPr>
          <w:rFonts w:ascii="Times New Roman" w:hAnsi="Times New Roman"/>
          <w:sz w:val="24"/>
          <w:szCs w:val="24"/>
          <w:lang w:val="ru-RU"/>
        </w:rPr>
        <w:t xml:space="preserve">Пункт 14 ФГОС СОО.</w:t>
      </w:r>
      <w:r>
        <w:rPr>
          <w:rFonts w:ascii="Times New Roman" w:hAnsi="Times New Roman"/>
          <w:sz w:val="24"/>
          <w:szCs w:val="24"/>
          <w:lang w:val="ru-RU"/>
        </w:rPr>
      </w:r>
      <w:r>
        <w:rPr>
          <w:rFonts w:ascii="Times New Roman" w:hAnsi="Times New Roman"/>
          <w:sz w:val="24"/>
          <w:szCs w:val="24"/>
          <w:lang w:val="ru-RU"/>
        </w:rPr>
      </w:r>
    </w:p>
  </w:footnote>
  <w:footnote w:id="10">
    <w:p>
      <w:pPr>
        <w:jc w:val="both"/>
        <w:spacing w:after="0" w:line="240" w:lineRule="auto"/>
        <w:widowControl/>
        <w:rPr>
          <w:rFonts w:ascii="Times New Roman" w:hAnsi="Times New Roman"/>
          <w:sz w:val="24"/>
          <w:szCs w:val="24"/>
          <w:lang w:val="ru-RU"/>
        </w:rPr>
      </w:pPr>
      <w:r>
        <w:rPr>
          <w:rStyle w:val="2373"/>
        </w:rPr>
        <w:footnoteRef/>
      </w:r>
      <w:r>
        <w:rPr>
          <w:rFonts w:ascii="Times New Roman" w:hAnsi="Times New Roman"/>
          <w:sz w:val="24"/>
          <w:szCs w:val="24"/>
          <w:lang w:val="ru-RU"/>
        </w:rPr>
        <w:t xml:space="preserve">Пункт 18.2.1 ФГОС СОО.</w:t>
      </w:r>
      <w:r>
        <w:rPr>
          <w:rFonts w:ascii="Times New Roman" w:hAnsi="Times New Roman"/>
          <w:sz w:val="24"/>
          <w:szCs w:val="24"/>
          <w:lang w:val="ru-RU"/>
        </w:rPr>
      </w:r>
      <w:r>
        <w:rPr>
          <w:rFonts w:ascii="Times New Roman" w:hAnsi="Times New Roman"/>
          <w:sz w:val="24"/>
          <w:szCs w:val="24"/>
          <w:lang w:val="ru-RU"/>
        </w:rPr>
      </w:r>
    </w:p>
  </w:footnote>
  <w:footnote w:id="11">
    <w:p>
      <w:pPr>
        <w:jc w:val="both"/>
        <w:spacing w:after="0" w:line="240" w:lineRule="auto"/>
        <w:widowControl/>
        <w:rPr>
          <w:rFonts w:ascii="Times New Roman" w:hAnsi="Times New Roman"/>
          <w:sz w:val="24"/>
          <w:szCs w:val="24"/>
          <w:lang w:val="ru-RU"/>
        </w:rPr>
      </w:pPr>
      <w:r>
        <w:rPr>
          <w:rStyle w:val="2373"/>
        </w:rPr>
        <w:footnoteRef/>
      </w:r>
      <w:r>
        <w:rPr>
          <w:rFonts w:ascii="Times New Roman" w:hAnsi="Times New Roman"/>
          <w:sz w:val="24"/>
          <w:szCs w:val="24"/>
          <w:lang w:val="ru-RU"/>
        </w:rPr>
        <w:t xml:space="preserve">Пункт 18.2.3 ФГОС СОО.</w:t>
      </w:r>
      <w:r>
        <w:rPr>
          <w:rFonts w:ascii="Times New Roman" w:hAnsi="Times New Roman"/>
          <w:sz w:val="24"/>
          <w:szCs w:val="24"/>
          <w:lang w:val="ru-RU"/>
        </w:rPr>
      </w:r>
      <w:r>
        <w:rPr>
          <w:rFonts w:ascii="Times New Roman" w:hAnsi="Times New Roman"/>
          <w:sz w:val="24"/>
          <w:szCs w:val="24"/>
          <w:lang w:val="ru-RU"/>
        </w:rPr>
      </w:r>
    </w:p>
  </w:footnote>
  <w:footnote w:id="12">
    <w:p>
      <w:pPr>
        <w:jc w:val="both"/>
        <w:spacing w:after="0" w:line="240" w:lineRule="auto"/>
        <w:widowControl/>
      </w:pPr>
      <w:r>
        <w:rPr>
          <w:rStyle w:val="2373"/>
        </w:rPr>
        <w:footnoteRef/>
      </w:r>
      <w:r>
        <w:rPr>
          <w:rFonts w:ascii="Times New Roman" w:hAnsi="Times New Roman"/>
          <w:sz w:val="24"/>
          <w:szCs w:val="24"/>
          <w:lang w:val="ru-RU"/>
        </w:rPr>
        <w:t xml:space="preserve">Пункт 18.2.3 ФГОС СОО.</w:t>
      </w:r>
      <w:r/>
    </w:p>
  </w:footnote>
  <w:footnote w:id="13">
    <w:p>
      <w:pPr>
        <w:jc w:val="both"/>
        <w:spacing w:after="0" w:line="240" w:lineRule="auto"/>
        <w:widowControl/>
        <w:rPr>
          <w:lang w:val="ru-RU"/>
        </w:rPr>
      </w:pPr>
      <w:r>
        <w:rPr>
          <w:rStyle w:val="2373"/>
        </w:rPr>
        <w:footnoteRef/>
      </w:r>
      <w:r>
        <w:rPr>
          <w:rFonts w:ascii="Times New Roman" w:hAnsi="Times New Roman"/>
          <w:sz w:val="24"/>
          <w:szCs w:val="24"/>
          <w:lang w:val="ru-RU"/>
        </w:rPr>
        <w:t xml:space="preserve">Пункт 4 Основ государственной политики по сохранению и укреплению традиционных российских духовно-</w:t>
      </w:r>
      <w:r>
        <w:rPr>
          <w:rFonts w:ascii="Times New Roman" w:hAnsi="Times New Roman"/>
          <w:sz w:val="24"/>
          <w:szCs w:val="24"/>
          <w:lang w:val="ru-RU"/>
        </w:rPr>
        <w:t xml:space="preserve">нравственных ценностей, утвержденных Указом Президента Российской Федерации от 9 ноября 2022 г. № 809 (</w:t>
      </w:r>
      <w:r>
        <w:rPr>
          <w:rFonts w:ascii="Times New Roman" w:hAnsi="Times New Roman"/>
          <w:sz w:val="24"/>
          <w:szCs w:val="24"/>
          <w:lang w:val="ru-RU" w:eastAsia="ru-RU"/>
        </w:rPr>
        <w:t xml:space="preserve">Собрание законодательства </w:t>
      </w:r>
      <w:r>
        <w:rPr>
          <w:rFonts w:ascii="Times New Roman" w:hAnsi="Times New Roman"/>
          <w:sz w:val="24"/>
          <w:szCs w:val="24"/>
          <w:lang w:val="ru-RU"/>
        </w:rPr>
        <w:t xml:space="preserve">Российской Федерации</w:t>
      </w:r>
      <w:r>
        <w:rPr>
          <w:rFonts w:ascii="Times New Roman" w:hAnsi="Times New Roman"/>
          <w:sz w:val="24"/>
          <w:szCs w:val="24"/>
          <w:lang w:val="ru-RU" w:eastAsia="ru-RU"/>
        </w:rPr>
        <w:t xml:space="preserve">, 2022, № 46, ст. 7977)</w:t>
      </w:r>
      <w:r>
        <w:rPr>
          <w:rFonts w:ascii="Times New Roman" w:hAnsi="Times New Roman"/>
          <w:sz w:val="24"/>
          <w:szCs w:val="24"/>
          <w:lang w:val="ru-RU"/>
        </w:rPr>
        <w:t xml:space="preserve">.</w:t>
      </w:r>
      <w:r>
        <w:rPr>
          <w:lang w:val="ru-RU"/>
        </w:rPr>
      </w:r>
      <w:r>
        <w:rPr>
          <w:lang w:val="ru-RU"/>
        </w:rPr>
      </w:r>
    </w:p>
  </w:footnote>
  <w:footnote w:id="14">
    <w:p>
      <w:pPr>
        <w:jc w:val="both"/>
        <w:spacing w:after="0" w:line="240" w:lineRule="auto"/>
        <w:widowControl/>
        <w:rPr>
          <w:lang w:val="ru-RU"/>
        </w:rPr>
      </w:pPr>
      <w:r>
        <w:rPr>
          <w:rStyle w:val="2373"/>
        </w:rPr>
        <w:footnoteRef/>
      </w:r>
      <w:r>
        <w:rPr>
          <w:rFonts w:ascii="Times New Roman" w:hAnsi="Times New Roman"/>
          <w:sz w:val="24"/>
          <w:szCs w:val="24"/>
          <w:lang w:val="ru-RU"/>
        </w:rPr>
        <w:t xml:space="preserve">Пункт 14 ФГОС СОО.</w:t>
      </w:r>
      <w:r>
        <w:rPr>
          <w:lang w:val="ru-RU"/>
        </w:rPr>
      </w:r>
      <w:r>
        <w:rPr>
          <w:lang w:val="ru-RU"/>
        </w:rPr>
      </w:r>
    </w:p>
  </w:footnote>
  <w:footnote w:id="15">
    <w:p>
      <w:pPr>
        <w:pStyle w:val="2371"/>
        <w:jc w:val="both"/>
      </w:pPr>
      <w:r>
        <w:rPr>
          <w:rStyle w:val="2373"/>
        </w:rPr>
        <w:footnoteRef/>
      </w:r>
      <w:r>
        <w:rPr>
          <w:rFonts w:ascii="Times New Roman" w:hAnsi="Times New Roman"/>
          <w:sz w:val="24"/>
          <w:szCs w:val="24"/>
          <w:lang w:val="ru-RU"/>
        </w:rPr>
        <w:t xml:space="preserve">С</w:t>
      </w:r>
      <w:r>
        <w:rPr>
          <w:rFonts w:ascii="Times New Roman" w:hAnsi="Times New Roman"/>
          <w:sz w:val="24"/>
          <w:szCs w:val="24"/>
        </w:rPr>
        <w:t xml:space="preserve">тать</w:t>
      </w:r>
      <w:r>
        <w:rPr>
          <w:rFonts w:ascii="Times New Roman" w:hAnsi="Times New Roman"/>
          <w:sz w:val="24"/>
          <w:szCs w:val="24"/>
          <w:lang w:val="ru-RU"/>
        </w:rPr>
        <w:t xml:space="preserve">я95</w:t>
      </w:r>
      <w:r>
        <w:rPr>
          <w:rFonts w:ascii="Times New Roman" w:hAnsi="Times New Roman"/>
          <w:sz w:val="24"/>
          <w:szCs w:val="24"/>
        </w:rPr>
        <w:t xml:space="preserve"> Федерального закона от 29 декабря 2012 г. № 273-ФЗ «Об образовании </w:t>
      </w:r>
      <w:r>
        <w:rPr>
          <w:rFonts w:ascii="Times New Roman" w:hAnsi="Times New Roman"/>
          <w:sz w:val="24"/>
          <w:szCs w:val="24"/>
        </w:rPr>
        <w:br/>
        <w:t xml:space="preserve">в </w:t>
      </w:r>
      <w:r>
        <w:rPr>
          <w:rFonts w:ascii="Times New Roman" w:hAnsi="Times New Roman"/>
          <w:sz w:val="24"/>
          <w:szCs w:val="24"/>
        </w:rPr>
        <w:t xml:space="preserve">Российской Федерации» (Собрание законодательства Российской Федерации, 2012, № 53, </w:t>
      </w:r>
      <w:r>
        <w:rPr>
          <w:rFonts w:ascii="Times New Roman" w:hAnsi="Times New Roman"/>
          <w:sz w:val="24"/>
          <w:szCs w:val="24"/>
        </w:rPr>
        <w:br/>
        <w:t xml:space="preserve">ст. 7598; 20</w:t>
      </w:r>
      <w:r>
        <w:rPr>
          <w:rFonts w:ascii="Times New Roman" w:hAnsi="Times New Roman"/>
          <w:sz w:val="24"/>
          <w:szCs w:val="24"/>
          <w:lang w:val="ru-RU"/>
        </w:rPr>
        <w:t xml:space="preserve">17</w:t>
      </w:r>
      <w:r>
        <w:rPr>
          <w:rFonts w:ascii="Times New Roman" w:hAnsi="Times New Roman"/>
          <w:sz w:val="24"/>
          <w:szCs w:val="24"/>
        </w:rPr>
        <w:t xml:space="preserve">, № </w:t>
      </w:r>
      <w:r>
        <w:rPr>
          <w:rFonts w:ascii="Times New Roman" w:hAnsi="Times New Roman"/>
          <w:sz w:val="24"/>
          <w:szCs w:val="24"/>
          <w:lang w:val="ru-RU"/>
        </w:rPr>
        <w:t xml:space="preserve">50</w:t>
      </w:r>
      <w:r>
        <w:rPr>
          <w:rFonts w:ascii="Times New Roman" w:hAnsi="Times New Roman"/>
          <w:sz w:val="24"/>
          <w:szCs w:val="24"/>
        </w:rPr>
        <w:t xml:space="preserve">, ст. </w:t>
      </w:r>
      <w:r>
        <w:rPr>
          <w:rFonts w:ascii="Times New Roman" w:hAnsi="Times New Roman"/>
          <w:sz w:val="24"/>
          <w:szCs w:val="24"/>
          <w:lang w:val="ru-RU"/>
        </w:rPr>
        <w:t xml:space="preserve">7563</w:t>
      </w:r>
      <w:r>
        <w:rPr>
          <w:rFonts w:ascii="Times New Roman" w:hAnsi="Times New Roman"/>
          <w:sz w:val="24"/>
          <w:szCs w:val="24"/>
        </w:rPr>
        <w:t xml:space="preserve">).</w:t>
      </w:r>
      <w:r/>
    </w:p>
  </w:footnote>
  <w:footnote w:id="16">
    <w:p>
      <w:pPr>
        <w:pStyle w:val="2371"/>
        <w:jc w:val="both"/>
        <w:rPr>
          <w:rFonts w:ascii="Times New Roman" w:hAnsi="Times New Roman"/>
          <w:lang w:val="ru-RU"/>
        </w:rPr>
      </w:pPr>
      <w:r>
        <w:rPr>
          <w:rStyle w:val="2373"/>
          <w:rFonts w:ascii="Times New Roman" w:hAnsi="Times New Roman"/>
        </w:rPr>
        <w:footnoteRef/>
      </w:r>
      <w:r>
        <w:rPr>
          <w:rFonts w:ascii="Times New Roman" w:hAnsi="Times New Roman"/>
          <w:lang w:val="ru-RU"/>
        </w:rPr>
        <w:t xml:space="preserve">1. </w:t>
      </w:r>
      <w:r>
        <w:rPr>
          <w:rFonts w:ascii="Times New Roman" w:hAnsi="Times New Roman"/>
          <w:lang w:val="ru-RU"/>
        </w:rPr>
        <w:t xml:space="preserve">Подпункт «л» пункта 24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w:t>
      </w:r>
      <w:r>
        <w:rPr>
          <w:rFonts w:ascii="Times New Roman" w:hAnsi="Times New Roman"/>
          <w:lang w:val="ru-RU"/>
        </w:rPr>
        <w:t xml:space="preserve">.</w:t>
      </w:r>
      <w:r>
        <w:rPr>
          <w:rFonts w:ascii="Times New Roman" w:hAnsi="Times New Roman"/>
          <w:lang w:val="ru-RU"/>
        </w:rPr>
        <w:t xml:space="preserve"> № 809 (Собрание законодательства Российской Федерации, 2022 , № 46, ст. 7977).</w:t>
      </w:r>
      <w:r>
        <w:rPr>
          <w:rFonts w:ascii="Times New Roman" w:hAnsi="Times New Roman"/>
          <w:lang w:val="ru-RU"/>
        </w:rPr>
      </w:r>
      <w:r>
        <w:rPr>
          <w:rFonts w:ascii="Times New Roman" w:hAnsi="Times New Roman"/>
          <w:lang w:val="ru-RU"/>
        </w:rPr>
      </w:r>
    </w:p>
    <w:p>
      <w:pPr>
        <w:pStyle w:val="2371"/>
        <w:jc w:val="both"/>
        <w:rPr>
          <w:rFonts w:ascii="Times New Roman" w:hAnsi="Times New Roman"/>
          <w:lang w:val="ru-RU"/>
        </w:rPr>
      </w:pPr>
      <w:r>
        <w:rPr>
          <w:rFonts w:ascii="Times New Roman" w:hAnsi="Times New Roman"/>
          <w:lang w:val="ru-RU"/>
        </w:rPr>
        <w:t xml:space="preserve">2. </w:t>
      </w:r>
      <w:r>
        <w:rPr>
          <w:rFonts w:ascii="Times New Roman" w:hAnsi="Times New Roman"/>
          <w:lang w:val="ru-RU"/>
        </w:rPr>
        <w:t xml:space="preserve">Подпункт г) часть 6 статьи 1 Федерального закона "О внесении изменений в Федеральный закон </w:t>
      </w:r>
      <w:r>
        <w:rPr>
          <w:rFonts w:ascii="Times New Roman" w:hAnsi="Times New Roman"/>
          <w:lang w:val="ru-RU"/>
        </w:rPr>
        <w:br/>
        <w:t xml:space="preserve">«</w:t>
      </w:r>
      <w:r>
        <w:rPr>
          <w:rFonts w:ascii="Times New Roman" w:hAnsi="Times New Roman"/>
          <w:lang w:val="ru-RU"/>
        </w:rPr>
        <w:t xml:space="preserve">О государственном языке Российской Федерации» от 28.02.2023 № 52-ФЗ  (Официальный интернет-портал правовой информации </w:t>
      </w:r>
      <w:r>
        <w:rPr>
          <w:rFonts w:ascii="Times New Roman" w:hAnsi="Times New Roman"/>
        </w:rPr>
        <w:t xml:space="preserve">URL</w:t>
      </w:r>
      <w:r>
        <w:rPr>
          <w:rFonts w:ascii="Times New Roman" w:hAnsi="Times New Roman"/>
          <w:lang w:val="ru-RU"/>
        </w:rPr>
        <w:t xml:space="preserve">: http://publication.pravo.gov.ru/Document/View/0001202302280028?index=0&amp;rangeSize=1)</w:t>
      </w:r>
      <w:r>
        <w:rPr>
          <w:rFonts w:ascii="Times New Roman" w:hAnsi="Times New Roman"/>
          <w:lang w:val="ru-RU"/>
        </w:rPr>
      </w:r>
      <w:r>
        <w:rPr>
          <w:rFonts w:ascii="Times New Roman" w:hAnsi="Times New Roman"/>
          <w:lang w:val="ru-RU"/>
        </w:rPr>
      </w:r>
    </w:p>
  </w:footnote>
  <w:footnote w:id="17">
    <w:p>
      <w:pPr>
        <w:pStyle w:val="2371"/>
        <w:jc w:val="both"/>
        <w:rPr>
          <w:rFonts w:ascii="Times New Roman" w:hAnsi="Times New Roman"/>
          <w:szCs w:val="22"/>
        </w:rPr>
      </w:pPr>
      <w:r>
        <w:rPr>
          <w:rStyle w:val="2373"/>
          <w:rFonts w:ascii="Times New Roman" w:hAnsi="Times New Roman"/>
          <w:szCs w:val="22"/>
        </w:rPr>
        <w:footnoteRef/>
      </w:r>
      <w:r>
        <w:rPr>
          <w:rFonts w:ascii="Times New Roman" w:hAnsi="Times New Roman"/>
          <w:szCs w:val="22"/>
        </w:rPr>
        <w:t xml:space="preserve"> Собрание законодательства Российской Федерации, 2005, № 23, ст. 2199; 2021, № 18, ст. 3061.</w:t>
      </w:r>
      <w:r>
        <w:rPr>
          <w:rFonts w:ascii="Times New Roman" w:hAnsi="Times New Roman"/>
          <w:szCs w:val="22"/>
        </w:rPr>
      </w:r>
      <w:r>
        <w:rPr>
          <w:rFonts w:ascii="Times New Roman" w:hAnsi="Times New Roman"/>
          <w:szCs w:val="22"/>
        </w:rPr>
      </w:r>
    </w:p>
  </w:footnote>
  <w:footnote w:id="18">
    <w:p>
      <w:pPr>
        <w:pStyle w:val="2371"/>
        <w:jc w:val="both"/>
        <w:rPr>
          <w:rFonts w:ascii="Times New Roman" w:hAnsi="Times New Roman"/>
          <w:szCs w:val="22"/>
        </w:rPr>
      </w:pPr>
      <w:r>
        <w:rPr>
          <w:rStyle w:val="2373"/>
          <w:rFonts w:ascii="Times New Roman" w:hAnsi="Times New Roman"/>
          <w:szCs w:val="22"/>
        </w:rPr>
        <w:t xml:space="preserve">1</w:t>
      </w:r>
      <w:r>
        <w:rPr>
          <w:rFonts w:ascii="Times New Roman" w:hAnsi="Times New Roman"/>
          <w:szCs w:val="22"/>
          <w:vertAlign w:val="superscript"/>
        </w:rPr>
        <w:t xml:space="preserve">9</w:t>
      </w:r>
      <w:r>
        <w:rPr>
          <w:rFonts w:ascii="Times New Roman" w:hAnsi="Times New Roman"/>
          <w:szCs w:val="22"/>
        </w:rPr>
        <w:t xml:space="preserve"> Федеральный закон </w:t>
      </w:r>
      <w:r>
        <w:rPr>
          <w:rFonts w:ascii="Times New Roman" w:hAnsi="Times New Roman"/>
          <w:szCs w:val="22"/>
          <w:lang w:val="ru-RU"/>
        </w:rPr>
        <w:t xml:space="preserve">«</w:t>
      </w:r>
      <w:r>
        <w:rPr>
          <w:rFonts w:ascii="Times New Roman" w:hAnsi="Times New Roman"/>
          <w:szCs w:val="22"/>
        </w:rPr>
        <w:t xml:space="preserve">О внесении изменений в Федеральный закон </w:t>
      </w:r>
      <w:r>
        <w:rPr>
          <w:rFonts w:ascii="Times New Roman" w:hAnsi="Times New Roman"/>
          <w:szCs w:val="22"/>
          <w:lang w:val="ru-RU"/>
        </w:rPr>
        <w:t xml:space="preserve">«</w:t>
      </w:r>
      <w:r>
        <w:rPr>
          <w:rFonts w:ascii="Times New Roman" w:hAnsi="Times New Roman"/>
          <w:szCs w:val="22"/>
        </w:rPr>
        <w:t xml:space="preserve">О государственном языке Российской Федерации» от 28.02.2023 № 52-ФЗ (Официальный интернет-портал правовой информации URL: http://publication.pravo.gov.ru/Document/View/0001202302280028?index=0&amp;rangeSize=1)</w:t>
      </w:r>
      <w:r>
        <w:rPr>
          <w:rFonts w:ascii="Times New Roman" w:hAnsi="Times New Roman"/>
          <w:szCs w:val="22"/>
        </w:rPr>
      </w:r>
      <w:r>
        <w:rPr>
          <w:rFonts w:ascii="Times New Roman" w:hAnsi="Times New Roman"/>
          <w:szCs w:val="22"/>
        </w:rPr>
      </w:r>
    </w:p>
    <w:p>
      <w:pPr>
        <w:pStyle w:val="2371"/>
        <w:jc w:val="both"/>
        <w:rPr>
          <w:rFonts w:ascii="Times New Roman" w:hAnsi="Times New Roman"/>
          <w:szCs w:val="22"/>
        </w:rPr>
      </w:pPr>
      <w:r>
        <w:rPr>
          <w:rStyle w:val="2373"/>
          <w:rFonts w:ascii="Times New Roman" w:hAnsi="Times New Roman"/>
          <w:szCs w:val="22"/>
        </w:rPr>
        <w:t xml:space="preserve">2</w:t>
      </w:r>
      <w:r>
        <w:rPr>
          <w:rFonts w:ascii="Times New Roman" w:hAnsi="Times New Roman"/>
          <w:szCs w:val="22"/>
          <w:vertAlign w:val="superscript"/>
        </w:rPr>
        <w:t xml:space="preserve">0</w:t>
      </w:r>
      <w:r>
        <w:rPr>
          <w:rFonts w:ascii="Times New Roman" w:hAnsi="Times New Roman"/>
          <w:szCs w:val="22"/>
        </w:rPr>
        <w:t xml:space="preserve"> Ведомости СНД и ВС РСФСР, 1991, № 50, ст. 1740; Собрание законодательства Российской Федерации, 2021, № 24, ст. 4200.</w:t>
      </w:r>
      <w:r>
        <w:rPr>
          <w:rFonts w:ascii="Times New Roman" w:hAnsi="Times New Roman"/>
          <w:szCs w:val="22"/>
        </w:rPr>
      </w:r>
      <w:r>
        <w:rPr>
          <w:rFonts w:ascii="Times New Roman" w:hAnsi="Times New Roman"/>
          <w:szCs w:val="22"/>
        </w:rPr>
      </w:r>
    </w:p>
    <w:p>
      <w:pPr>
        <w:pStyle w:val="2371"/>
        <w:rPr>
          <w:color w:val="ff0000"/>
        </w:rPr>
      </w:pPr>
      <w:r>
        <w:rPr>
          <w:color w:val="ff0000"/>
        </w:rPr>
      </w:r>
      <w:r>
        <w:rPr>
          <w:color w:val="ff0000"/>
        </w:rPr>
      </w:r>
      <w:r>
        <w:rPr>
          <w:color w:val="ff0000"/>
        </w:rPr>
      </w:r>
    </w:p>
  </w:footnote>
  <w:footnote w:id="19">
    <w:p>
      <w:pPr>
        <w:pStyle w:val="2474"/>
        <w:rPr>
          <w:rFonts w:ascii="Times New Roman" w:hAnsi="Times New Roman" w:cs="Times New Roman"/>
          <w:sz w:val="16"/>
        </w:rPr>
      </w:pPr>
      <w:r>
        <w:rPr>
          <w:rFonts w:ascii="Times New Roman" w:hAnsi="Times New Roman" w:cs="Times New Roman"/>
          <w:sz w:val="16"/>
          <w:vertAlign w:val="superscript"/>
        </w:rPr>
        <w:footnoteRef/>
      </w:r>
      <w:r>
        <w:rPr>
          <w:rFonts w:ascii="Times New Roman" w:hAnsi="Times New Roman" w:cs="Times New Roman"/>
          <w:sz w:val="24"/>
        </w:rPr>
        <w:tab/>
        <w:t xml:space="preserve">Здесь и далее приводится расширенный перечень лабораторных работ и опытов, из которого учитель делает выбор по своему усмотрению с учётом выбранного</w:t>
      </w:r>
      <w:r>
        <w:rPr>
          <w:rFonts w:ascii="Times New Roman" w:hAnsi="Times New Roman" w:cs="Times New Roman"/>
          <w:sz w:val="24"/>
        </w:rPr>
        <w:t xml:space="preserve"> учебно-методического комплекта</w:t>
      </w:r>
      <w:r>
        <w:rPr>
          <w:rFonts w:ascii="Times New Roman" w:hAnsi="Times New Roman" w:cs="Times New Roman"/>
          <w:sz w:val="24"/>
        </w:rPr>
        <w:t xml:space="preserve"> и имеющегося оборудования.</w:t>
      </w:r>
      <w:r>
        <w:rPr>
          <w:rFonts w:ascii="Times New Roman" w:hAnsi="Times New Roman" w:cs="Times New Roman"/>
          <w:sz w:val="16"/>
        </w:rPr>
      </w:r>
      <w:r>
        <w:rPr>
          <w:rFonts w:ascii="Times New Roman" w:hAnsi="Times New Roman" w:cs="Times New Roman"/>
          <w:sz w:val="16"/>
        </w:rPr>
      </w:r>
    </w:p>
  </w:footnote>
  <w:footnote w:id="20">
    <w:p>
      <w:pPr>
        <w:pStyle w:val="2486"/>
        <w:rPr>
          <w:rFonts w:ascii="Times New Roman" w:hAnsi="Times New Roman" w:cs="Times New Roman"/>
        </w:rPr>
      </w:pPr>
      <w:r>
        <w:rPr>
          <w:rFonts w:ascii="Times New Roman" w:hAnsi="Times New Roman" w:cs="Times New Roman"/>
          <w:sz w:val="24"/>
          <w:vertAlign w:val="superscript"/>
        </w:rPr>
        <w:footnoteRef/>
      </w:r>
      <w:r>
        <w:rPr>
          <w:rFonts w:ascii="Times New Roman" w:hAnsi="Times New Roman" w:cs="Times New Roman"/>
          <w:sz w:val="24"/>
        </w:rPr>
        <w:tab/>
        <w:t xml:space="preserve">С учётом климатических условий, лыжная подготовка может быть заменена либо другим зимним видом спорта, либо видом спорта из </w:t>
      </w:r>
      <w:r>
        <w:rPr>
          <w:rFonts w:ascii="Times New Roman" w:hAnsi="Times New Roman" w:cs="Times New Roman"/>
          <w:sz w:val="24"/>
        </w:rPr>
        <w:t xml:space="preserve">Федеральной модульной</w:t>
      </w:r>
      <w:r>
        <w:rPr>
          <w:rFonts w:ascii="Times New Roman" w:hAnsi="Times New Roman" w:cs="Times New Roman"/>
          <w:sz w:val="24"/>
        </w:rPr>
        <w:t xml:space="preserve"> программ</w:t>
      </w:r>
      <w:r>
        <w:rPr>
          <w:rFonts w:ascii="Times New Roman" w:hAnsi="Times New Roman" w:cs="Times New Roman"/>
          <w:sz w:val="24"/>
        </w:rPr>
        <w:t xml:space="preserve">ы</w:t>
      </w:r>
      <w:r>
        <w:rPr>
          <w:rFonts w:ascii="Times New Roman" w:hAnsi="Times New Roman" w:cs="Times New Roman"/>
          <w:sz w:val="24"/>
        </w:rPr>
        <w:br/>
      </w:r>
      <w:r>
        <w:rPr>
          <w:rFonts w:ascii="Times New Roman" w:hAnsi="Times New Roman" w:cs="Times New Roman"/>
          <w:sz w:val="24"/>
        </w:rPr>
        <w:t xml:space="preserve">по физической культуре. </w:t>
      </w:r>
      <w:r>
        <w:rPr>
          <w:rFonts w:ascii="Times New Roman" w:hAnsi="Times New Roman" w:cs="Times New Roman"/>
        </w:rPr>
      </w:r>
      <w:r>
        <w:rPr>
          <w:rFonts w:ascii="Times New Roman" w:hAnsi="Times New Roman" w:cs="Times New Roman"/>
        </w:rPr>
      </w:r>
    </w:p>
  </w:footnote>
  <w:footnote w:id="21">
    <w:p>
      <w:pPr>
        <w:pStyle w:val="2371"/>
        <w:jc w:val="both"/>
        <w:rPr>
          <w:sz w:val="24"/>
          <w:szCs w:val="24"/>
          <w:lang w:val="ru-RU"/>
        </w:rPr>
      </w:pPr>
      <w:r>
        <w:rPr>
          <w:rStyle w:val="2373"/>
          <w:sz w:val="22"/>
          <w:szCs w:val="22"/>
        </w:rPr>
        <w:footnoteRef/>
      </w:r>
      <w:r>
        <w:rPr>
          <w:rFonts w:ascii="Times New Roman" w:hAnsi="Times New Roman" w:eastAsia="SchoolBookSanPin"/>
          <w:sz w:val="24"/>
          <w:szCs w:val="24"/>
          <w:lang w:val="ru-RU"/>
        </w:rPr>
        <w:t xml:space="preserve">Указ Президента Российской Федерации от 2 июля 2021 г. № 400 «О Стратегии национальной безопасности Российской Федерации» (Собрание законодательства Российской Федерации, 2021, № 27, ст. 5351).</w:t>
      </w:r>
      <w:r>
        <w:rPr>
          <w:sz w:val="24"/>
          <w:szCs w:val="24"/>
          <w:lang w:val="ru-RU"/>
        </w:rPr>
      </w:r>
      <w:r>
        <w:rPr>
          <w:sz w:val="24"/>
          <w:szCs w:val="24"/>
          <w:lang w:val="ru-RU"/>
        </w:rPr>
      </w:r>
    </w:p>
  </w:footnote>
  <w:footnote w:id="22">
    <w:p>
      <w:pPr>
        <w:pStyle w:val="2371"/>
        <w:jc w:val="both"/>
        <w:rPr>
          <w:lang w:val="ru-RU"/>
        </w:rPr>
      </w:pPr>
      <w:r>
        <w:rPr>
          <w:rStyle w:val="2373"/>
          <w:sz w:val="22"/>
          <w:szCs w:val="22"/>
        </w:rPr>
        <w:footnoteRef/>
      </w:r>
      <w:r>
        <w:rPr>
          <w:rFonts w:ascii="Times New Roman" w:hAnsi="Times New Roman" w:eastAsia="SchoolBookSanPin"/>
          <w:sz w:val="24"/>
          <w:szCs w:val="24"/>
          <w:lang w:val="ru-RU"/>
        </w:rPr>
        <w:t xml:space="preserve">Указ Президента Российской Федерации от 21 июля 2020 г. № 474 «О национальных целях развития Российской Федерации на период до 2030 года» (Собрание законодательства Российской Федерации, 2020, № 30, ст. 4884).</w:t>
      </w:r>
      <w:r>
        <w:rPr>
          <w:lang w:val="ru-RU"/>
        </w:rPr>
      </w:r>
      <w:r>
        <w:rPr>
          <w:lang w:val="ru-RU"/>
        </w:rPr>
      </w:r>
    </w:p>
  </w:footnote>
  <w:footnote w:id="23">
    <w:p>
      <w:pPr>
        <w:jc w:val="both"/>
        <w:spacing w:after="0" w:line="240" w:lineRule="auto"/>
        <w:widowControl/>
        <w:rPr>
          <w:sz w:val="24"/>
          <w:szCs w:val="24"/>
          <w:lang w:val="ru-RU"/>
        </w:rPr>
      </w:pPr>
      <w:r>
        <w:rPr>
          <w:rStyle w:val="2373"/>
        </w:rPr>
        <w:footnoteRef/>
      </w:r>
      <w:r>
        <w:rPr>
          <w:rFonts w:ascii="Times New Roman" w:hAnsi="Times New Roman" w:eastAsia="SchoolBookSanPin"/>
          <w:sz w:val="24"/>
          <w:szCs w:val="24"/>
          <w:lang w:val="ru-RU"/>
        </w:rPr>
        <w:t xml:space="preserve">Постановление Правительства Российской Федерации от 26.12.2017 г. № 1642 «Об утверждении государственной программы Российской Федерации «Развитие образования» (</w:t>
      </w:r>
      <w:r>
        <w:rPr>
          <w:rFonts w:ascii="Times New Roman" w:hAnsi="Times New Roman"/>
          <w:sz w:val="24"/>
          <w:szCs w:val="24"/>
          <w:lang w:val="ru-RU" w:eastAsia="ru-RU"/>
        </w:rPr>
        <w:t xml:space="preserve">Собрание законодательства </w:t>
      </w:r>
      <w:r>
        <w:rPr>
          <w:rFonts w:ascii="Times New Roman" w:hAnsi="Times New Roman" w:eastAsia="SchoolBookSanPin"/>
          <w:sz w:val="24"/>
          <w:szCs w:val="24"/>
          <w:lang w:val="ru-RU"/>
        </w:rPr>
        <w:t xml:space="preserve">Российской Федерации</w:t>
      </w:r>
      <w:r>
        <w:rPr>
          <w:rFonts w:ascii="Times New Roman" w:hAnsi="Times New Roman"/>
          <w:sz w:val="24"/>
          <w:szCs w:val="24"/>
          <w:lang w:val="ru-RU" w:eastAsia="ru-RU"/>
        </w:rPr>
        <w:t xml:space="preserve">, 2018, №1, ст. 375)</w:t>
      </w:r>
      <w:r>
        <w:rPr>
          <w:rFonts w:ascii="Times New Roman" w:hAnsi="Times New Roman" w:eastAsia="SchoolBookSanPin"/>
          <w:sz w:val="24"/>
          <w:szCs w:val="24"/>
          <w:lang w:val="ru-RU"/>
        </w:rPr>
        <w:t xml:space="preserve">.</w:t>
      </w:r>
      <w:r>
        <w:rPr>
          <w:sz w:val="24"/>
          <w:szCs w:val="24"/>
          <w:lang w:val="ru-RU"/>
        </w:rPr>
      </w:r>
      <w:r>
        <w:rPr>
          <w:sz w:val="24"/>
          <w:szCs w:val="24"/>
          <w:lang w:val="ru-RU"/>
        </w:rPr>
      </w:r>
    </w:p>
  </w:footnote>
  <w:footnote w:id="24">
    <w:p>
      <w:pPr>
        <w:pStyle w:val="2393"/>
        <w:spacing w:line="274" w:lineRule="exact"/>
      </w:pPr>
      <w:r>
        <w:rPr>
          <w:vertAlign w:val="superscript"/>
        </w:rPr>
        <w:footnoteRef/>
      </w:r>
      <w:r>
        <w:t xml:space="preserve"> 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w:t>
      </w:r>
      <w:r/>
    </w:p>
  </w:footnote>
  <w:footnote w:id="25">
    <w:p>
      <w:pPr>
        <w:pStyle w:val="2371"/>
        <w:jc w:val="both"/>
      </w:pPr>
      <w:r>
        <w:rPr>
          <w:rStyle w:val="2373"/>
        </w:rPr>
        <w:footnoteRef/>
      </w:r>
      <w:r>
        <w:rPr>
          <w:rFonts w:ascii="Times New Roman" w:hAnsi="Times New Roman"/>
          <w:sz w:val="24"/>
          <w:szCs w:val="24"/>
          <w:lang w:val="ru-RU" w:eastAsia="en-US"/>
        </w:rPr>
        <w:t xml:space="preserve">Пункт 22 статьи 2 Федерального закона от 29 декабря 2012 г. № 273-ФЗ «Об образовании </w:t>
      </w:r>
      <w:r>
        <w:rPr>
          <w:rFonts w:ascii="Times New Roman" w:hAnsi="Times New Roman"/>
          <w:sz w:val="24"/>
          <w:szCs w:val="24"/>
          <w:lang w:val="ru-RU" w:eastAsia="en-US"/>
        </w:rPr>
        <w:br/>
        <w:t xml:space="preserve">в Российской Федерации» (Собрание законодательства Российской Федерации, 2012, № 53, </w:t>
      </w:r>
      <w:r>
        <w:rPr>
          <w:rFonts w:ascii="Times New Roman" w:hAnsi="Times New Roman"/>
          <w:sz w:val="24"/>
          <w:szCs w:val="24"/>
          <w:lang w:val="ru-RU" w:eastAsia="en-US"/>
        </w:rPr>
        <w:br/>
      </w:r>
      <w:r>
        <w:rPr>
          <w:rFonts w:ascii="Times New Roman" w:hAnsi="Times New Roman"/>
          <w:sz w:val="24"/>
          <w:szCs w:val="24"/>
        </w:rPr>
        <w:t xml:space="preserve">ст. 7598).</w:t>
      </w:r>
      <w:r/>
    </w:p>
  </w:footnote>
  <w:footnote w:id="26">
    <w:p>
      <w:pPr>
        <w:pStyle w:val="2371"/>
        <w:jc w:val="both"/>
        <w:rPr>
          <w:lang w:val="ru-RU"/>
        </w:rPr>
      </w:pPr>
      <w:r>
        <w:rPr>
          <w:rStyle w:val="2373"/>
        </w:rPr>
        <w:footnoteRef/>
      </w:r>
      <w:r>
        <w:rPr>
          <w:rFonts w:ascii="Times New Roman" w:hAnsi="Times New Roman"/>
          <w:sz w:val="24"/>
          <w:szCs w:val="24"/>
          <w:lang w:val="ru-RU"/>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w:t>
      </w:r>
      <w:r>
        <w:rPr>
          <w:rFonts w:ascii="Times New Roman" w:hAnsi="Times New Roman"/>
          <w:sz w:val="24"/>
          <w:szCs w:val="24"/>
          <w:lang w:val="ru-RU"/>
        </w:rPr>
        <w:br/>
        <w:t xml:space="preserve">от 17 мая 2012 г. № 413 (зарегистрирован Министерством юстиции Российской Федерации </w:t>
      </w:r>
      <w:r>
        <w:rPr>
          <w:rFonts w:ascii="Times New Roman" w:hAnsi="Times New Roman"/>
          <w:sz w:val="24"/>
          <w:szCs w:val="24"/>
          <w:lang w:val="ru-RU"/>
        </w:rPr>
        <w:br/>
        <w:t xml:space="preserve">7 июня 201</w:t>
      </w:r>
      <w:r>
        <w:rPr>
          <w:rFonts w:ascii="Times New Roman" w:hAnsi="Times New Roman"/>
          <w:sz w:val="24"/>
          <w:szCs w:val="24"/>
          <w:lang w:val="ru-RU"/>
        </w:rPr>
        <w:t xml:space="preserve">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w:t>
      </w:r>
      <w:r>
        <w:rPr>
          <w:rFonts w:ascii="Times New Roman" w:hAnsi="Times New Roman"/>
          <w:sz w:val="24"/>
          <w:szCs w:val="24"/>
          <w:lang w:val="ru-RU"/>
        </w:rPr>
        <w:br/>
        <w:t xml:space="preserve">от 31 декабря 2015 г. № 1578 (зарегистрирован Министерством юстиции Российской Федерации </w:t>
      </w:r>
      <w:r>
        <w:rPr>
          <w:rFonts w:ascii="Times New Roman" w:hAnsi="Times New Roman"/>
          <w:sz w:val="24"/>
          <w:szCs w:val="24"/>
          <w:lang w:val="ru-RU"/>
        </w:rPr>
        <w:br/>
        <w:t xml:space="preserve">9 февраля 2016 г., регистрационный № 41020), от 29 июня 2017 г. № 613 (зарегистрирован Министерством юстиции Российской Федерации 26 июля 2017 г., регистрационный № 47532), приказами Министерства просвещения Российской Федерации от 24 сентя</w:t>
      </w:r>
      <w:r>
        <w:rPr>
          <w:rFonts w:ascii="Times New Roman" w:hAnsi="Times New Roman"/>
          <w:sz w:val="24"/>
          <w:szCs w:val="24"/>
          <w:lang w:val="ru-RU"/>
        </w:rPr>
        <w:t xml:space="preserve">бря 2020 г. № 519 (зарегистрирован Министерством юстиции Российской Федерации 23 декабря 2020 г., регистрационный № 61749), от 11 декабря 2020 г. № 712 (зарегистрирован Министерством юстиции Российской Федерации 25 декабря 2020 г., регистрационный № 61828)</w:t>
      </w:r>
      <w:r>
        <w:rPr>
          <w:rFonts w:ascii="Times New Roman" w:hAnsi="Times New Roman"/>
          <w:sz w:val="24"/>
          <w:szCs w:val="24"/>
          <w:lang w:val="ru-RU"/>
        </w:rPr>
        <w:t xml:space="preserve">.</w:t>
      </w:r>
      <w:r>
        <w:rPr>
          <w:lang w:val="ru-RU"/>
        </w:rPr>
      </w:r>
      <w:r>
        <w:rPr>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3918585</wp:posOffset>
              </wp:positionH>
              <wp:positionV relativeFrom="page">
                <wp:posOffset>427990</wp:posOffset>
              </wp:positionV>
              <wp:extent cx="210185" cy="287655"/>
              <wp:effectExtent l="0" t="0" r="0" b="0"/>
              <wp:wrapNone/>
              <wp:docPr id="1" name="Text Box 8"/>
              <wp:cNvGraphicFramePr/>
              <a:graphic xmlns:a="http://schemas.openxmlformats.org/drawingml/2006/main">
                <a:graphicData uri="http://schemas.microsoft.com/office/word/2010/wordprocessingShape">
                  <wps:wsp>
                    <wps:cNvPr id="0" name=""/>
                    <wps:cNvSpPr txBox="1"/>
                    <wps:spPr bwMode="auto">
                      <a:xfrm>
                        <a:off x="0" y="0"/>
                        <a:ext cx="210185" cy="287655"/>
                      </a:xfrm>
                      <a:prstGeom prst="rect">
                        <a:avLst/>
                      </a:prstGeom>
                      <a:noFill/>
                      <a:ln>
                        <a:noFill/>
                      </a:ln>
                    </wps:spPr>
                    <wps:txbx>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47</w:t>
                          </w:r>
                          <w:r>
                            <w:rPr>
                              <w:rStyle w:val="2765"/>
                              <w:rFonts w:eastAsia="Cambria"/>
                            </w:rPr>
                            <w:fldChar w:fldCharType="end"/>
                          </w:r>
                          <w:r/>
                        </w:p>
                      </w:txbxContent>
                    </wps:txbx>
                    <wps:bodyPr wrap="none" lIns="0" tIns="0" rIns="0" bIns="0" upright="1">
                      <a:spAutoFit/>
                    </wps:bodyPr>
                  </wps:wsp>
                </a:graphicData>
              </a:graphic>
            </wp:anchor>
          </w:drawing>
        </mc:Choice>
        <mc:Fallback>
          <w:pict>
            <v:shape id="shape 0" o:spid="_x0000_s0" o:spt="202" type="#_x0000_t202" style="position:absolute;z-index:-2147483648;o:allowoverlap:true;o:allowincell:true;mso-position-horizontal-relative:page;margin-left:308.55pt;mso-position-horizontal:absolute;mso-position-vertical-relative:page;margin-top:33.70pt;mso-position-vertical:absolute;width:16.55pt;height:22.65pt;mso-wrap-distance-left:5.00pt;mso-wrap-distance-top:0.00pt;mso-wrap-distance-right:5.00pt;mso-wrap-distance-bottom:0.00pt;visibility:visible;" filled="f" stroked="f">
              <v:textbox inset="0,0,0,0">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47</w:t>
                    </w:r>
                    <w:r>
                      <w:rPr>
                        <w:rStyle w:val="2765"/>
                        <w:rFonts w:eastAsia="Cambria"/>
                      </w:rPr>
                      <w:fldChar w:fldCharType="end"/>
                    </w:r>
                    <w:r/>
                  </w:p>
                </w:txbxContent>
              </v:textbox>
            </v:shape>
          </w:pict>
        </mc:Fallback>
      </mc:AlternateContent>
    </w:r>
    <w:r>
      <w:rPr>
        <w:sz w:val="2"/>
        <w:szCs w:val="2"/>
      </w:rPr>
    </w:r>
    <w:r>
      <w:rPr>
        <w:sz w:val="2"/>
        <w:szCs w:val="2"/>
      </w:rP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3918585</wp:posOffset>
              </wp:positionH>
              <wp:positionV relativeFrom="page">
                <wp:posOffset>427990</wp:posOffset>
              </wp:positionV>
              <wp:extent cx="210185" cy="160655"/>
              <wp:effectExtent l="0" t="0" r="0" b="0"/>
              <wp:wrapNone/>
              <wp:docPr id="10" name="Надпись 11"/>
              <wp:cNvGraphicFramePr/>
              <a:graphic xmlns:a="http://schemas.openxmlformats.org/drawingml/2006/main">
                <a:graphicData uri="http://schemas.microsoft.com/office/word/2010/wordprocessingShape">
                  <wps:wsp>
                    <wps:cNvPr id="0" name=""/>
                    <wps:cNvSpPr txBox="1"/>
                    <wps:spPr bwMode="auto">
                      <a:xfrm>
                        <a:off x="0" y="0"/>
                        <a:ext cx="210185" cy="160655"/>
                      </a:xfrm>
                      <a:prstGeom prst="rect">
                        <a:avLst/>
                      </a:prstGeom>
                      <a:noFill/>
                      <a:ln>
                        <a:noFill/>
                      </a:ln>
                    </wps:spPr>
                    <wps:txbx>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633</w:t>
                          </w:r>
                          <w:r>
                            <w:rPr>
                              <w:rStyle w:val="2765"/>
                              <w:rFonts w:eastAsia="Cambria"/>
                            </w:rPr>
                            <w:fldChar w:fldCharType="end"/>
                          </w:r>
                          <w:r/>
                        </w:p>
                      </w:txbxContent>
                    </wps:txbx>
                    <wps:bodyPr wrap="none" lIns="0" tIns="0" rIns="0" bIns="0" upright="1">
                      <a:spAutoFit/>
                    </wps:bodyPr>
                  </wps:wsp>
                </a:graphicData>
              </a:graphic>
            </wp:anchor>
          </w:drawing>
        </mc:Choice>
        <mc:Fallback>
          <w:pict>
            <v:shape id="shape 9" o:spid="_x0000_s9" o:spt="202" type="#_x0000_t202" style="position:absolute;z-index:-2147483648;o:allowoverlap:true;o:allowincell:true;mso-position-horizontal-relative:page;margin-left:308.55pt;mso-position-horizontal:absolute;mso-position-vertical-relative:page;margin-top:33.70pt;mso-position-vertical:absolute;width:16.55pt;height:12.65pt;mso-wrap-distance-left:5.00pt;mso-wrap-distance-top:0.00pt;mso-wrap-distance-right:5.00pt;mso-wrap-distance-bottom:0.00pt;visibility:visible;" filled="f" stroked="f">
              <v:textbox inset="0,0,0,0">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633</w:t>
                    </w:r>
                    <w:r>
                      <w:rPr>
                        <w:rStyle w:val="2765"/>
                        <w:rFonts w:eastAsia="Cambria"/>
                      </w:rPr>
                      <w:fldChar w:fldCharType="end"/>
                    </w:r>
                    <w:r/>
                  </w:p>
                </w:txbxContent>
              </v:textbox>
            </v:shape>
          </w:pict>
        </mc:Fallback>
      </mc:AlternateContent>
    </w:r>
    <w:r>
      <w:rPr>
        <w:sz w:val="2"/>
        <w:szCs w:val="2"/>
      </w:rPr>
    </w:r>
    <w:r>
      <w:rPr>
        <w:sz w:val="2"/>
        <w:szCs w:val="2"/>
      </w:rP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3918585</wp:posOffset>
              </wp:positionH>
              <wp:positionV relativeFrom="page">
                <wp:posOffset>427990</wp:posOffset>
              </wp:positionV>
              <wp:extent cx="210185" cy="160655"/>
              <wp:effectExtent l="0" t="0" r="0" b="0"/>
              <wp:wrapNone/>
              <wp:docPr id="11" name="Надпись 12"/>
              <wp:cNvGraphicFramePr/>
              <a:graphic xmlns:a="http://schemas.openxmlformats.org/drawingml/2006/main">
                <a:graphicData uri="http://schemas.microsoft.com/office/word/2010/wordprocessingShape">
                  <wps:wsp>
                    <wps:cNvPr id="0" name=""/>
                    <wps:cNvSpPr txBox="1"/>
                    <wps:spPr bwMode="auto">
                      <a:xfrm>
                        <a:off x="0" y="0"/>
                        <a:ext cx="210185" cy="160655"/>
                      </a:xfrm>
                      <a:prstGeom prst="rect">
                        <a:avLst/>
                      </a:prstGeom>
                      <a:noFill/>
                      <a:ln>
                        <a:noFill/>
                      </a:ln>
                    </wps:spPr>
                    <wps:txbx>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694</w:t>
                          </w:r>
                          <w:r>
                            <w:rPr>
                              <w:rStyle w:val="2765"/>
                              <w:rFonts w:eastAsia="Cambria"/>
                            </w:rPr>
                            <w:fldChar w:fldCharType="end"/>
                          </w:r>
                          <w:r/>
                        </w:p>
                      </w:txbxContent>
                    </wps:txbx>
                    <wps:bodyPr wrap="none" lIns="0" tIns="0" rIns="0" bIns="0" upright="1">
                      <a:spAutoFit/>
                    </wps:bodyPr>
                  </wps:wsp>
                </a:graphicData>
              </a:graphic>
            </wp:anchor>
          </w:drawing>
        </mc:Choice>
        <mc:Fallback>
          <w:pict>
            <v:shape id="shape 10" o:spid="_x0000_s10" o:spt="202" type="#_x0000_t202" style="position:absolute;z-index:-2147483648;o:allowoverlap:true;o:allowincell:true;mso-position-horizontal-relative:page;margin-left:308.55pt;mso-position-horizontal:absolute;mso-position-vertical-relative:page;margin-top:33.70pt;mso-position-vertical:absolute;width:16.55pt;height:12.65pt;mso-wrap-distance-left:5.00pt;mso-wrap-distance-top:0.00pt;mso-wrap-distance-right:5.00pt;mso-wrap-distance-bottom:0.00pt;visibility:visible;" filled="f" stroked="f">
              <v:textbox inset="0,0,0,0">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694</w:t>
                    </w:r>
                    <w:r>
                      <w:rPr>
                        <w:rStyle w:val="2765"/>
                        <w:rFonts w:eastAsia="Cambria"/>
                      </w:rPr>
                      <w:fldChar w:fldCharType="end"/>
                    </w:r>
                    <w:r/>
                  </w:p>
                </w:txbxContent>
              </v:textbox>
            </v:shape>
          </w:pict>
        </mc:Fallback>
      </mc:AlternateContent>
    </w:r>
    <w:r>
      <w:rPr>
        <w:sz w:val="2"/>
        <w:szCs w:val="2"/>
      </w:rPr>
    </w:r>
    <w:r>
      <w:rPr>
        <w:sz w:val="2"/>
        <w:szCs w:val="2"/>
      </w:rP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3848735</wp:posOffset>
              </wp:positionH>
              <wp:positionV relativeFrom="page">
                <wp:posOffset>561340</wp:posOffset>
              </wp:positionV>
              <wp:extent cx="200660" cy="153035"/>
              <wp:effectExtent l="0" t="0" r="0" b="0"/>
              <wp:wrapNone/>
              <wp:docPr id="12" name="Надпись 8"/>
              <wp:cNvGraphicFramePr/>
              <a:graphic xmlns:a="http://schemas.openxmlformats.org/drawingml/2006/main">
                <a:graphicData uri="http://schemas.microsoft.com/office/word/2010/wordprocessingShape">
                  <wps:wsp>
                    <wps:cNvPr id="0" name=""/>
                    <wps:cNvSpPr txBox="1"/>
                    <wps:spPr bwMode="auto">
                      <a:xfrm>
                        <a:off x="0" y="0"/>
                        <a:ext cx="200660" cy="153035"/>
                      </a:xfrm>
                      <a:prstGeom prst="rect">
                        <a:avLst/>
                      </a:prstGeom>
                      <a:noFill/>
                      <a:ln>
                        <a:noFill/>
                      </a:ln>
                    </wps:spPr>
                    <wps:txbx>
                      <w:txbxContent>
                        <w:p>
                          <w:pPr>
                            <w:pStyle w:val="2728"/>
                            <w:spacing w:line="240" w:lineRule="auto"/>
                          </w:pPr>
                          <w:r>
                            <w:rPr>
                              <w:rStyle w:val="2766"/>
                              <w:rFonts w:eastAsia="Cambria"/>
                            </w:rPr>
                            <w:fldChar w:fldCharType="begin"/>
                          </w:r>
                          <w:r>
                            <w:rPr>
                              <w:rStyle w:val="2766"/>
                              <w:rFonts w:eastAsia="Cambria"/>
                            </w:rPr>
                            <w:instrText xml:space="preserve"> PAGE \* MERGEFORMAT </w:instrText>
                          </w:r>
                          <w:r>
                            <w:rPr>
                              <w:rStyle w:val="2766"/>
                              <w:rFonts w:eastAsia="Cambria"/>
                            </w:rPr>
                            <w:fldChar w:fldCharType="separate"/>
                          </w:r>
                          <w:r>
                            <w:rPr>
                              <w:rStyle w:val="2766"/>
                              <w:rFonts w:eastAsia="Cambria"/>
                            </w:rPr>
                            <w:t xml:space="preserve">616</w:t>
                          </w:r>
                          <w:r>
                            <w:rPr>
                              <w:rStyle w:val="2766"/>
                              <w:rFonts w:eastAsia="Cambria"/>
                            </w:rPr>
                            <w:fldChar w:fldCharType="end"/>
                          </w:r>
                          <w:r/>
                        </w:p>
                      </w:txbxContent>
                    </wps:txbx>
                    <wps:bodyPr wrap="none" lIns="0" tIns="0" rIns="0" bIns="0" upright="1">
                      <a:spAutoFit/>
                    </wps:bodyPr>
                  </wps:wsp>
                </a:graphicData>
              </a:graphic>
            </wp:anchor>
          </w:drawing>
        </mc:Choice>
        <mc:Fallback>
          <w:pict>
            <v:shape id="shape 11" o:spid="_x0000_s11" o:spt="202" type="#_x0000_t202" style="position:absolute;z-index:-2147483648;o:allowoverlap:true;o:allowincell:true;mso-position-horizontal-relative:page;margin-left:303.05pt;mso-position-horizontal:absolute;mso-position-vertical-relative:page;margin-top:44.20pt;mso-position-vertical:absolute;width:15.80pt;height:12.05pt;mso-wrap-distance-left:5.00pt;mso-wrap-distance-top:0.00pt;mso-wrap-distance-right:5.00pt;mso-wrap-distance-bottom:0.00pt;visibility:visible;" filled="f" stroked="f">
              <v:textbox inset="0,0,0,0">
                <w:txbxContent>
                  <w:p>
                    <w:pPr>
                      <w:pStyle w:val="2728"/>
                      <w:spacing w:line="240" w:lineRule="auto"/>
                    </w:pPr>
                    <w:r>
                      <w:rPr>
                        <w:rStyle w:val="2766"/>
                        <w:rFonts w:eastAsia="Cambria"/>
                      </w:rPr>
                      <w:fldChar w:fldCharType="begin"/>
                    </w:r>
                    <w:r>
                      <w:rPr>
                        <w:rStyle w:val="2766"/>
                        <w:rFonts w:eastAsia="Cambria"/>
                      </w:rPr>
                      <w:instrText xml:space="preserve"> PAGE \* MERGEFORMAT </w:instrText>
                    </w:r>
                    <w:r>
                      <w:rPr>
                        <w:rStyle w:val="2766"/>
                        <w:rFonts w:eastAsia="Cambria"/>
                      </w:rPr>
                      <w:fldChar w:fldCharType="separate"/>
                    </w:r>
                    <w:r>
                      <w:rPr>
                        <w:rStyle w:val="2766"/>
                        <w:rFonts w:eastAsia="Cambria"/>
                      </w:rPr>
                      <w:t xml:space="preserve">616</w:t>
                    </w:r>
                    <w:r>
                      <w:rPr>
                        <w:rStyle w:val="2766"/>
                        <w:rFonts w:eastAsia="Cambria"/>
                      </w:rPr>
                      <w:fldChar w:fldCharType="end"/>
                    </w:r>
                    <w:r/>
                  </w:p>
                </w:txbxContent>
              </v:textbox>
            </v:shape>
          </w:pict>
        </mc:Fallback>
      </mc:AlternateContent>
    </w:r>
    <w:r>
      <w:rPr>
        <w:sz w:val="2"/>
        <w:szCs w:val="2"/>
      </w:rPr>
    </w:r>
    <w:r>
      <w:rPr>
        <w:sz w:val="2"/>
        <w:szCs w:val="2"/>
      </w:rP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3918585</wp:posOffset>
              </wp:positionH>
              <wp:positionV relativeFrom="page">
                <wp:posOffset>427990</wp:posOffset>
              </wp:positionV>
              <wp:extent cx="210185" cy="287655"/>
              <wp:effectExtent l="0" t="0" r="0" b="0"/>
              <wp:wrapNone/>
              <wp:docPr id="13" name="Text Box 14"/>
              <wp:cNvGraphicFramePr/>
              <a:graphic xmlns:a="http://schemas.openxmlformats.org/drawingml/2006/main">
                <a:graphicData uri="http://schemas.microsoft.com/office/word/2010/wordprocessingShape">
                  <wps:wsp>
                    <wps:cNvPr id="0" name=""/>
                    <wps:cNvSpPr txBox="1"/>
                    <wps:spPr bwMode="auto">
                      <a:xfrm>
                        <a:off x="0" y="0"/>
                        <a:ext cx="210185" cy="287655"/>
                      </a:xfrm>
                      <a:prstGeom prst="rect">
                        <a:avLst/>
                      </a:prstGeom>
                      <a:noFill/>
                      <a:ln>
                        <a:noFill/>
                      </a:ln>
                    </wps:spPr>
                    <wps:txbx>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677</w:t>
                          </w:r>
                          <w:r>
                            <w:rPr>
                              <w:rStyle w:val="2765"/>
                              <w:rFonts w:eastAsia="Cambria"/>
                            </w:rPr>
                            <w:fldChar w:fldCharType="end"/>
                          </w:r>
                          <w:r/>
                        </w:p>
                      </w:txbxContent>
                    </wps:txbx>
                    <wps:bodyPr wrap="none" lIns="0" tIns="0" rIns="0" bIns="0" upright="1">
                      <a:spAutoFit/>
                    </wps:bodyPr>
                  </wps:wsp>
                </a:graphicData>
              </a:graphic>
            </wp:anchor>
          </w:drawing>
        </mc:Choice>
        <mc:Fallback>
          <w:pict>
            <v:shape id="shape 12" o:spid="_x0000_s12" o:spt="202" type="#_x0000_t202" style="position:absolute;z-index:-2147483648;o:allowoverlap:true;o:allowincell:true;mso-position-horizontal-relative:page;margin-left:308.55pt;mso-position-horizontal:absolute;mso-position-vertical-relative:page;margin-top:33.70pt;mso-position-vertical:absolute;width:16.55pt;height:22.65pt;mso-wrap-distance-left:5.00pt;mso-wrap-distance-top:0.00pt;mso-wrap-distance-right:5.00pt;mso-wrap-distance-bottom:0.00pt;visibility:visible;" filled="f" stroked="f">
              <v:textbox inset="0,0,0,0">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677</w:t>
                    </w:r>
                    <w:r>
                      <w:rPr>
                        <w:rStyle w:val="2765"/>
                        <w:rFonts w:eastAsia="Cambria"/>
                      </w:rPr>
                      <w:fldChar w:fldCharType="end"/>
                    </w:r>
                    <w:r/>
                  </w:p>
                </w:txbxContent>
              </v:textbox>
            </v:shape>
          </w:pict>
        </mc:Fallback>
      </mc:AlternateContent>
    </w:r>
    <w:r>
      <w:rPr>
        <w:sz w:val="2"/>
        <w:szCs w:val="2"/>
      </w:rPr>
    </w:r>
    <w:r>
      <w:rPr>
        <w:sz w:val="2"/>
        <w:szCs w:val="2"/>
      </w:rPr>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3918585</wp:posOffset>
              </wp:positionH>
              <wp:positionV relativeFrom="page">
                <wp:posOffset>427990</wp:posOffset>
              </wp:positionV>
              <wp:extent cx="121920" cy="106680"/>
              <wp:effectExtent l="0" t="0" r="0" b="0"/>
              <wp:wrapNone/>
              <wp:docPr id="14" name="Text Box 13"/>
              <wp:cNvGraphicFramePr/>
              <a:graphic xmlns:a="http://schemas.openxmlformats.org/drawingml/2006/main">
                <a:graphicData uri="http://schemas.microsoft.com/office/word/2010/wordprocessingShape">
                  <wps:wsp>
                    <wps:cNvPr id="0" name=""/>
                    <wps:cNvSpPr txBox="1"/>
                    <wps:spPr bwMode="auto">
                      <a:xfrm>
                        <a:off x="0" y="0"/>
                        <a:ext cx="121920" cy="106680"/>
                      </a:xfrm>
                      <a:prstGeom prst="rect">
                        <a:avLst/>
                      </a:prstGeom>
                      <a:noFill/>
                      <a:ln>
                        <a:noFill/>
                      </a:ln>
                    </wps:spPr>
                    <wps:txbx>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942</w:t>
                          </w:r>
                          <w:r>
                            <w:rPr>
                              <w:rStyle w:val="2765"/>
                              <w:rFonts w:eastAsia="Cambria"/>
                            </w:rPr>
                            <w:fldChar w:fldCharType="end"/>
                          </w:r>
                          <w:r/>
                        </w:p>
                      </w:txbxContent>
                    </wps:txbx>
                    <wps:bodyPr wrap="none" lIns="0" tIns="0" rIns="0" bIns="0" upright="1">
                      <a:spAutoFit/>
                    </wps:bodyPr>
                  </wps:wsp>
                </a:graphicData>
              </a:graphic>
            </wp:anchor>
          </w:drawing>
        </mc:Choice>
        <mc:Fallback>
          <w:pict>
            <v:shape id="shape 13" o:spid="_x0000_s13" o:spt="202" type="#_x0000_t202" style="position:absolute;z-index:-2147483648;o:allowoverlap:true;o:allowincell:true;mso-position-horizontal-relative:page;margin-left:308.55pt;mso-position-horizontal:absolute;mso-position-vertical-relative:page;margin-top:33.70pt;mso-position-vertical:absolute;width:9.60pt;height:8.40pt;mso-wrap-distance-left:5.00pt;mso-wrap-distance-top:0.00pt;mso-wrap-distance-right:5.00pt;mso-wrap-distance-bottom:0.00pt;visibility:visible;" filled="f" stroked="f">
              <v:textbox inset="0,0,0,0">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942</w:t>
                    </w:r>
                    <w:r>
                      <w:rPr>
                        <w:rStyle w:val="2765"/>
                        <w:rFonts w:eastAsia="Cambria"/>
                      </w:rPr>
                      <w:fldChar w:fldCharType="end"/>
                    </w:r>
                    <w:r/>
                  </w:p>
                </w:txbxContent>
              </v:textbox>
            </v:shape>
          </w:pict>
        </mc:Fallback>
      </mc:AlternateContent>
    </w:r>
    <w:r>
      <w:rPr>
        <w:sz w:val="2"/>
        <w:szCs w:val="2"/>
      </w:rPr>
    </w:r>
    <w:r>
      <w:rPr>
        <w:sz w:val="2"/>
        <w:szCs w:val="2"/>
      </w:rPr>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3883660</wp:posOffset>
              </wp:positionH>
              <wp:positionV relativeFrom="page">
                <wp:posOffset>521970</wp:posOffset>
              </wp:positionV>
              <wp:extent cx="200660" cy="280035"/>
              <wp:effectExtent l="0" t="0" r="0" b="0"/>
              <wp:wrapNone/>
              <wp:docPr id="15" name="Text Box 17"/>
              <wp:cNvGraphicFramePr/>
              <a:graphic xmlns:a="http://schemas.openxmlformats.org/drawingml/2006/main">
                <a:graphicData uri="http://schemas.microsoft.com/office/word/2010/wordprocessingShape">
                  <wps:wsp>
                    <wps:cNvPr id="0" name=""/>
                    <wps:cNvSpPr txBox="1"/>
                    <wps:spPr bwMode="auto">
                      <a:xfrm>
                        <a:off x="0" y="0"/>
                        <a:ext cx="200660" cy="280035"/>
                      </a:xfrm>
                      <a:prstGeom prst="rect">
                        <a:avLst/>
                      </a:prstGeom>
                      <a:noFill/>
                      <a:ln>
                        <a:noFill/>
                      </a:ln>
                    </wps:spPr>
                    <wps:txbx>
                      <w:txbxContent>
                        <w:p>
                          <w:pPr>
                            <w:pStyle w:val="2728"/>
                            <w:spacing w:line="240" w:lineRule="auto"/>
                          </w:pPr>
                          <w:r>
                            <w:rPr>
                              <w:rStyle w:val="2766"/>
                              <w:rFonts w:eastAsia="Cambria"/>
                            </w:rPr>
                            <w:fldChar w:fldCharType="begin"/>
                          </w:r>
                          <w:r>
                            <w:rPr>
                              <w:rStyle w:val="2766"/>
                              <w:rFonts w:eastAsia="Cambria"/>
                            </w:rPr>
                            <w:instrText xml:space="preserve"> PAGE \* MERGEFORMAT </w:instrText>
                          </w:r>
                          <w:r>
                            <w:rPr>
                              <w:rStyle w:val="2766"/>
                              <w:rFonts w:eastAsia="Cambria"/>
                            </w:rPr>
                            <w:fldChar w:fldCharType="separate"/>
                          </w:r>
                          <w:r>
                            <w:rPr>
                              <w:rStyle w:val="2766"/>
                              <w:rFonts w:eastAsia="Cambria"/>
                            </w:rPr>
                            <w:t xml:space="preserve">678</w:t>
                          </w:r>
                          <w:r>
                            <w:rPr>
                              <w:rStyle w:val="2766"/>
                              <w:rFonts w:eastAsia="Cambria"/>
                            </w:rPr>
                            <w:fldChar w:fldCharType="end"/>
                          </w:r>
                          <w:r/>
                        </w:p>
                      </w:txbxContent>
                    </wps:txbx>
                    <wps:bodyPr wrap="none" lIns="0" tIns="0" rIns="0" bIns="0" upright="1">
                      <a:spAutoFit/>
                    </wps:bodyPr>
                  </wps:wsp>
                </a:graphicData>
              </a:graphic>
            </wp:anchor>
          </w:drawing>
        </mc:Choice>
        <mc:Fallback>
          <w:pict>
            <v:shape id="shape 14" o:spid="_x0000_s14" o:spt="202" type="#_x0000_t202" style="position:absolute;z-index:-2147483648;o:allowoverlap:true;o:allowincell:true;mso-position-horizontal-relative:page;margin-left:305.80pt;mso-position-horizontal:absolute;mso-position-vertical-relative:page;margin-top:41.10pt;mso-position-vertical:absolute;width:15.80pt;height:22.05pt;mso-wrap-distance-left:5.00pt;mso-wrap-distance-top:0.00pt;mso-wrap-distance-right:5.00pt;mso-wrap-distance-bottom:0.00pt;visibility:visible;" filled="f" stroked="f">
              <v:textbox inset="0,0,0,0">
                <w:txbxContent>
                  <w:p>
                    <w:pPr>
                      <w:pStyle w:val="2728"/>
                      <w:spacing w:line="240" w:lineRule="auto"/>
                    </w:pPr>
                    <w:r>
                      <w:rPr>
                        <w:rStyle w:val="2766"/>
                        <w:rFonts w:eastAsia="Cambria"/>
                      </w:rPr>
                      <w:fldChar w:fldCharType="begin"/>
                    </w:r>
                    <w:r>
                      <w:rPr>
                        <w:rStyle w:val="2766"/>
                        <w:rFonts w:eastAsia="Cambria"/>
                      </w:rPr>
                      <w:instrText xml:space="preserve"> PAGE \* MERGEFORMAT </w:instrText>
                    </w:r>
                    <w:r>
                      <w:rPr>
                        <w:rStyle w:val="2766"/>
                        <w:rFonts w:eastAsia="Cambria"/>
                      </w:rPr>
                      <w:fldChar w:fldCharType="separate"/>
                    </w:r>
                    <w:r>
                      <w:rPr>
                        <w:rStyle w:val="2766"/>
                        <w:rFonts w:eastAsia="Cambria"/>
                      </w:rPr>
                      <w:t xml:space="preserve">678</w:t>
                    </w:r>
                    <w:r>
                      <w:rPr>
                        <w:rStyle w:val="2766"/>
                        <w:rFonts w:eastAsia="Cambria"/>
                      </w:rPr>
                      <w:fldChar w:fldCharType="end"/>
                    </w:r>
                    <w:r/>
                  </w:p>
                </w:txbxContent>
              </v:textbox>
            </v:shape>
          </w:pict>
        </mc:Fallback>
      </mc:AlternateContent>
    </w:r>
    <w:r>
      <w:rPr>
        <w:sz w:val="2"/>
        <w:szCs w:val="2"/>
      </w:rPr>
    </w:r>
    <w:r>
      <w:rPr>
        <w:sz w:val="2"/>
        <w:szCs w:val="2"/>
      </w:rPr>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356"/>
      <w:jc w:val="cente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ru-RU"/>
      </w:rPr>
      <w:t xml:space="preserve">688</w:t>
    </w:r>
    <w:r>
      <w:rPr>
        <w:rFonts w:ascii="Times New Roman" w:hAnsi="Times New Roman"/>
        <w:sz w:val="24"/>
        <w:szCs w:val="24"/>
      </w:rP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3918585</wp:posOffset>
              </wp:positionH>
              <wp:positionV relativeFrom="page">
                <wp:posOffset>427990</wp:posOffset>
              </wp:positionV>
              <wp:extent cx="121920" cy="106680"/>
              <wp:effectExtent l="0" t="0" r="0" b="0"/>
              <wp:wrapNone/>
              <wp:docPr id="2" name="Text Box 7"/>
              <wp:cNvGraphicFramePr/>
              <a:graphic xmlns:a="http://schemas.openxmlformats.org/drawingml/2006/main">
                <a:graphicData uri="http://schemas.microsoft.com/office/word/2010/wordprocessingShape">
                  <wps:wsp>
                    <wps:cNvPr id="0" name=""/>
                    <wps:cNvSpPr txBox="1"/>
                    <wps:spPr bwMode="auto">
                      <a:xfrm>
                        <a:off x="0" y="0"/>
                        <a:ext cx="121920" cy="106680"/>
                      </a:xfrm>
                      <a:prstGeom prst="rect">
                        <a:avLst/>
                      </a:prstGeom>
                      <a:noFill/>
                      <a:ln>
                        <a:noFill/>
                      </a:ln>
                    </wps:spPr>
                    <wps:txbx>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113</w:t>
                          </w:r>
                          <w:r>
                            <w:rPr>
                              <w:rStyle w:val="2765"/>
                              <w:rFonts w:eastAsia="Cambria"/>
                            </w:rPr>
                            <w:fldChar w:fldCharType="end"/>
                          </w:r>
                          <w:r/>
                        </w:p>
                      </w:txbxContent>
                    </wps:txbx>
                    <wps:bodyPr wrap="none" lIns="0" tIns="0" rIns="0" bIns="0" upright="1">
                      <a:spAutoFit/>
                    </wps:bodyPr>
                  </wps:wsp>
                </a:graphicData>
              </a:graphic>
            </wp:anchor>
          </w:drawing>
        </mc:Choice>
        <mc:Fallback>
          <w:pict>
            <v:shape id="shape 1" o:spid="_x0000_s1" o:spt="202" type="#_x0000_t202" style="position:absolute;z-index:-2147483648;o:allowoverlap:true;o:allowincell:true;mso-position-horizontal-relative:page;margin-left:308.55pt;mso-position-horizontal:absolute;mso-position-vertical-relative:page;margin-top:33.70pt;mso-position-vertical:absolute;width:9.60pt;height:8.40pt;mso-wrap-distance-left:5.00pt;mso-wrap-distance-top:0.00pt;mso-wrap-distance-right:5.00pt;mso-wrap-distance-bottom:0.00pt;visibility:visible;" filled="f" stroked="f">
              <v:textbox inset="0,0,0,0">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113</w:t>
                    </w:r>
                    <w:r>
                      <w:rPr>
                        <w:rStyle w:val="2765"/>
                        <w:rFonts w:eastAsia="Cambria"/>
                      </w:rPr>
                      <w:fldChar w:fldCharType="end"/>
                    </w:r>
                    <w:r/>
                  </w:p>
                </w:txbxContent>
              </v:textbox>
            </v:shape>
          </w:pict>
        </mc:Fallback>
      </mc:AlternateContent>
    </w:r>
    <w:r>
      <w:rPr>
        <w:sz w:val="2"/>
        <w:szCs w:val="2"/>
      </w:rPr>
    </w:r>
    <w:r>
      <w:rPr>
        <w:sz w:val="2"/>
        <w:szCs w:val="2"/>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3880485</wp:posOffset>
              </wp:positionH>
              <wp:positionV relativeFrom="page">
                <wp:posOffset>521970</wp:posOffset>
              </wp:positionV>
              <wp:extent cx="200660" cy="280035"/>
              <wp:effectExtent l="0" t="0" r="0" b="0"/>
              <wp:wrapNone/>
              <wp:docPr id="3" name="Text Box 11"/>
              <wp:cNvGraphicFramePr/>
              <a:graphic xmlns:a="http://schemas.openxmlformats.org/drawingml/2006/main">
                <a:graphicData uri="http://schemas.microsoft.com/office/word/2010/wordprocessingShape">
                  <wps:wsp>
                    <wps:cNvPr id="0" name=""/>
                    <wps:cNvSpPr txBox="1"/>
                    <wps:spPr bwMode="auto">
                      <a:xfrm>
                        <a:off x="0" y="0"/>
                        <a:ext cx="200660" cy="280035"/>
                      </a:xfrm>
                      <a:prstGeom prst="rect">
                        <a:avLst/>
                      </a:prstGeom>
                      <a:noFill/>
                      <a:ln>
                        <a:noFill/>
                      </a:ln>
                    </wps:spPr>
                    <wps:txbx>
                      <w:txbxContent>
                        <w:p>
                          <w:pPr>
                            <w:pStyle w:val="2728"/>
                            <w:spacing w:line="240" w:lineRule="auto"/>
                          </w:pPr>
                          <w:r>
                            <w:rPr>
                              <w:rStyle w:val="2766"/>
                              <w:rFonts w:eastAsia="Cambria"/>
                            </w:rPr>
                            <w:fldChar w:fldCharType="begin"/>
                          </w:r>
                          <w:r>
                            <w:rPr>
                              <w:rStyle w:val="2766"/>
                              <w:rFonts w:eastAsia="Cambria"/>
                            </w:rPr>
                            <w:instrText xml:space="preserve"> PAGE \* MERGEFORMAT </w:instrText>
                          </w:r>
                          <w:r>
                            <w:rPr>
                              <w:rStyle w:val="2766"/>
                              <w:rFonts w:eastAsia="Cambria"/>
                            </w:rPr>
                            <w:fldChar w:fldCharType="separate"/>
                          </w:r>
                          <w:r>
                            <w:rPr>
                              <w:rStyle w:val="2766"/>
                              <w:rFonts w:eastAsia="Cambria"/>
                            </w:rPr>
                            <w:t xml:space="preserve">8</w:t>
                          </w:r>
                          <w:r>
                            <w:rPr>
                              <w:rStyle w:val="2766"/>
                              <w:rFonts w:eastAsia="Cambria"/>
                            </w:rPr>
                            <w:fldChar w:fldCharType="end"/>
                          </w:r>
                          <w:r/>
                        </w:p>
                      </w:txbxContent>
                    </wps:txbx>
                    <wps:bodyPr wrap="none" lIns="0" tIns="0" rIns="0" bIns="0" upright="1">
                      <a:spAutoFit/>
                    </wps:bodyPr>
                  </wps:wsp>
                </a:graphicData>
              </a:graphic>
            </wp:anchor>
          </w:drawing>
        </mc:Choice>
        <mc:Fallback>
          <w:pict>
            <v:shape id="shape 2" o:spid="_x0000_s2" o:spt="202" type="#_x0000_t202" style="position:absolute;z-index:-2147483648;o:allowoverlap:true;o:allowincell:true;mso-position-horizontal-relative:page;margin-left:305.55pt;mso-position-horizontal:absolute;mso-position-vertical-relative:page;margin-top:41.10pt;mso-position-vertical:absolute;width:15.80pt;height:22.05pt;mso-wrap-distance-left:5.00pt;mso-wrap-distance-top:0.00pt;mso-wrap-distance-right:5.00pt;mso-wrap-distance-bottom:0.00pt;visibility:visible;" filled="f" stroked="f">
              <v:textbox inset="0,0,0,0">
                <w:txbxContent>
                  <w:p>
                    <w:pPr>
                      <w:pStyle w:val="2728"/>
                      <w:spacing w:line="240" w:lineRule="auto"/>
                    </w:pPr>
                    <w:r>
                      <w:rPr>
                        <w:rStyle w:val="2766"/>
                        <w:rFonts w:eastAsia="Cambria"/>
                      </w:rPr>
                      <w:fldChar w:fldCharType="begin"/>
                    </w:r>
                    <w:r>
                      <w:rPr>
                        <w:rStyle w:val="2766"/>
                        <w:rFonts w:eastAsia="Cambria"/>
                      </w:rPr>
                      <w:instrText xml:space="preserve"> PAGE \* MERGEFORMAT </w:instrText>
                    </w:r>
                    <w:r>
                      <w:rPr>
                        <w:rStyle w:val="2766"/>
                        <w:rFonts w:eastAsia="Cambria"/>
                      </w:rPr>
                      <w:fldChar w:fldCharType="separate"/>
                    </w:r>
                    <w:r>
                      <w:rPr>
                        <w:rStyle w:val="2766"/>
                        <w:rFonts w:eastAsia="Cambria"/>
                      </w:rPr>
                      <w:t xml:space="preserve">8</w:t>
                    </w:r>
                    <w:r>
                      <w:rPr>
                        <w:rStyle w:val="2766"/>
                        <w:rFonts w:eastAsia="Cambria"/>
                      </w:rPr>
                      <w:fldChar w:fldCharType="end"/>
                    </w:r>
                    <w:r/>
                  </w:p>
                </w:txbxContent>
              </v:textbox>
            </v:shape>
          </w:pict>
        </mc:Fallback>
      </mc:AlternateContent>
    </w:r>
    <w:r>
      <w:rPr>
        <w:sz w:val="2"/>
        <w:szCs w:val="2"/>
      </w:rPr>
    </w:r>
    <w:r>
      <w:rPr>
        <w:sz w:val="2"/>
        <w:szCs w:val="2"/>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51666432" behindDoc="1" locked="0" layoutInCell="1" allowOverlap="1">
              <wp:simplePos x="0" y="0"/>
              <wp:positionH relativeFrom="page">
                <wp:posOffset>3918585</wp:posOffset>
              </wp:positionH>
              <wp:positionV relativeFrom="page">
                <wp:posOffset>427990</wp:posOffset>
              </wp:positionV>
              <wp:extent cx="140335" cy="287655"/>
              <wp:effectExtent l="0" t="0" r="0" b="0"/>
              <wp:wrapNone/>
              <wp:docPr id="4" name="Text Box 2"/>
              <wp:cNvGraphicFramePr/>
              <a:graphic xmlns:a="http://schemas.openxmlformats.org/drawingml/2006/main">
                <a:graphicData uri="http://schemas.microsoft.com/office/word/2010/wordprocessingShape">
                  <wps:wsp>
                    <wps:cNvPr id="0" name=""/>
                    <wps:cNvSpPr txBox="1"/>
                    <wps:spPr bwMode="auto">
                      <a:xfrm>
                        <a:off x="0" y="0"/>
                        <a:ext cx="140335" cy="287655"/>
                      </a:xfrm>
                      <a:prstGeom prst="rect">
                        <a:avLst/>
                      </a:prstGeom>
                      <a:noFill/>
                      <a:ln>
                        <a:noFill/>
                      </a:ln>
                    </wps:spPr>
                    <wps:txbx>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145</w:t>
                          </w:r>
                          <w:r>
                            <w:rPr>
                              <w:rStyle w:val="2765"/>
                              <w:rFonts w:eastAsia="Cambria"/>
                            </w:rPr>
                            <w:fldChar w:fldCharType="end"/>
                          </w:r>
                          <w:r/>
                        </w:p>
                      </w:txbxContent>
                    </wps:txbx>
                    <wps:bodyPr wrap="none" lIns="0" tIns="0" rIns="0" bIns="0" upright="1">
                      <a:spAutoFit/>
                    </wps:bodyPr>
                  </wps:wsp>
                </a:graphicData>
              </a:graphic>
            </wp:anchor>
          </w:drawing>
        </mc:Choice>
        <mc:Fallback>
          <w:pict>
            <v:shape id="shape 3" o:spid="_x0000_s3" o:spt="202" type="#_x0000_t202" style="position:absolute;z-index:-251666432;o:allowoverlap:true;o:allowincell:true;mso-position-horizontal-relative:page;margin-left:308.55pt;mso-position-horizontal:absolute;mso-position-vertical-relative:page;margin-top:33.70pt;mso-position-vertical:absolute;width:11.05pt;height:22.65pt;mso-wrap-distance-left:5.00pt;mso-wrap-distance-top:0.00pt;mso-wrap-distance-right:5.00pt;mso-wrap-distance-bottom:0.00pt;visibility:visible;" filled="f" stroked="f">
              <v:textbox inset="0,0,0,0">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145</w:t>
                    </w:r>
                    <w:r>
                      <w:rPr>
                        <w:rStyle w:val="2765"/>
                        <w:rFonts w:eastAsia="Cambria"/>
                      </w:rPr>
                      <w:fldChar w:fldCharType="end"/>
                    </w:r>
                    <w:r/>
                  </w:p>
                </w:txbxContent>
              </v:textbox>
            </v:shape>
          </w:pict>
        </mc:Fallback>
      </mc:AlternateContent>
    </w:r>
    <w:r>
      <w:rPr>
        <w:sz w:val="2"/>
        <w:szCs w:val="2"/>
      </w:rPr>
    </w:r>
    <w:r>
      <w:rPr>
        <w:sz w:val="2"/>
        <w:szCs w:val="2"/>
      </w:r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51667456" behindDoc="1" locked="0" layoutInCell="1" allowOverlap="1">
              <wp:simplePos x="0" y="0"/>
              <wp:positionH relativeFrom="page">
                <wp:posOffset>3918585</wp:posOffset>
              </wp:positionH>
              <wp:positionV relativeFrom="page">
                <wp:posOffset>427990</wp:posOffset>
              </wp:positionV>
              <wp:extent cx="121920" cy="106680"/>
              <wp:effectExtent l="0" t="0" r="0" b="0"/>
              <wp:wrapNone/>
              <wp:docPr id="5" name="Text Box 1"/>
              <wp:cNvGraphicFramePr/>
              <a:graphic xmlns:a="http://schemas.openxmlformats.org/drawingml/2006/main">
                <a:graphicData uri="http://schemas.microsoft.com/office/word/2010/wordprocessingShape">
                  <wps:wsp>
                    <wps:cNvPr id="0" name=""/>
                    <wps:cNvSpPr txBox="1"/>
                    <wps:spPr bwMode="auto">
                      <a:xfrm>
                        <a:off x="0" y="0"/>
                        <a:ext cx="121920" cy="106680"/>
                      </a:xfrm>
                      <a:prstGeom prst="rect">
                        <a:avLst/>
                      </a:prstGeom>
                      <a:noFill/>
                      <a:ln>
                        <a:noFill/>
                      </a:ln>
                    </wps:spPr>
                    <wps:txbx>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119</w:t>
                          </w:r>
                          <w:r>
                            <w:rPr>
                              <w:rStyle w:val="2765"/>
                              <w:rFonts w:eastAsia="Cambria"/>
                            </w:rPr>
                            <w:fldChar w:fldCharType="end"/>
                          </w:r>
                          <w:r/>
                        </w:p>
                      </w:txbxContent>
                    </wps:txbx>
                    <wps:bodyPr wrap="none" lIns="0" tIns="0" rIns="0" bIns="0" upright="1">
                      <a:spAutoFit/>
                    </wps:bodyPr>
                  </wps:wsp>
                </a:graphicData>
              </a:graphic>
            </wp:anchor>
          </w:drawing>
        </mc:Choice>
        <mc:Fallback>
          <w:pict>
            <v:shape id="shape 4" o:spid="_x0000_s4" o:spt="202" type="#_x0000_t202" style="position:absolute;z-index:-251667456;o:allowoverlap:true;o:allowincell:true;mso-position-horizontal-relative:page;margin-left:308.55pt;mso-position-horizontal:absolute;mso-position-vertical-relative:page;margin-top:33.70pt;mso-position-vertical:absolute;width:9.60pt;height:8.40pt;mso-wrap-distance-left:5.00pt;mso-wrap-distance-top:0.00pt;mso-wrap-distance-right:5.00pt;mso-wrap-distance-bottom:0.00pt;visibility:visible;" filled="f" stroked="f">
              <v:textbox inset="0,0,0,0">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119</w:t>
                    </w:r>
                    <w:r>
                      <w:rPr>
                        <w:rStyle w:val="2765"/>
                        <w:rFonts w:eastAsia="Cambria"/>
                      </w:rPr>
                      <w:fldChar w:fldCharType="end"/>
                    </w:r>
                    <w:r/>
                  </w:p>
                </w:txbxContent>
              </v:textbox>
            </v:shape>
          </w:pict>
        </mc:Fallback>
      </mc:AlternateContent>
    </w:r>
    <w:r>
      <w:rPr>
        <w:sz w:val="2"/>
        <w:szCs w:val="2"/>
      </w:rPr>
    </w:r>
    <w:r>
      <w:rPr>
        <w:sz w:val="2"/>
        <w:szCs w:val="2"/>
      </w:r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val="ru-RU" w:eastAsia="ru-RU"/>
      </w:rPr>
      <mc:AlternateContent>
        <mc:Choice Requires="wpg">
          <w:drawing>
            <wp:anchor xmlns:wp="http://schemas.openxmlformats.org/drawingml/2006/wordprocessingDrawing" xmlns:wp14="http://schemas.microsoft.com/office/word/2010/wordprocessingDrawing" distT="0" distB="0" distL="63500" distR="63500" simplePos="0" relativeHeight="251663360" behindDoc="1" locked="0" layoutInCell="1" allowOverlap="1">
              <wp:simplePos x="0" y="0"/>
              <wp:positionH relativeFrom="page">
                <wp:posOffset>3891915</wp:posOffset>
              </wp:positionH>
              <wp:positionV relativeFrom="page">
                <wp:posOffset>509905</wp:posOffset>
              </wp:positionV>
              <wp:extent cx="67310" cy="280035"/>
              <wp:effectExtent l="0" t="0" r="0" b="0"/>
              <wp:wrapNone/>
              <wp:docPr id="6" name="Text Box 5"/>
              <wp:cNvGraphicFramePr/>
              <a:graphic xmlns:a="http://schemas.openxmlformats.org/drawingml/2006/main">
                <a:graphicData uri="http://schemas.microsoft.com/office/word/2010/wordprocessingShape">
                  <wps:wsp>
                    <wps:cNvPr id="0" name=""/>
                    <wps:cNvSpPr txBox="1"/>
                    <wps:spPr bwMode="auto">
                      <a:xfrm>
                        <a:off x="0" y="0"/>
                        <a:ext cx="67310" cy="280035"/>
                      </a:xfrm>
                      <a:prstGeom prst="rect">
                        <a:avLst/>
                      </a:prstGeom>
                      <a:noFill/>
                      <a:ln>
                        <a:noFill/>
                      </a:ln>
                    </wps:spPr>
                    <wps:txbx>
                      <w:txbxContent>
                        <w:p>
                          <w:pPr>
                            <w:pStyle w:val="2728"/>
                            <w:spacing w:line="240" w:lineRule="auto"/>
                          </w:pPr>
                          <w:r>
                            <w:rPr>
                              <w:rStyle w:val="2766"/>
                              <w:rFonts w:eastAsia="Cambria"/>
                            </w:rPr>
                            <w:fldChar w:fldCharType="begin"/>
                          </w:r>
                          <w:r>
                            <w:rPr>
                              <w:rStyle w:val="2766"/>
                              <w:rFonts w:eastAsia="Cambria"/>
                            </w:rPr>
                            <w:instrText xml:space="preserve"> PAGE \* MERGEFORMAT </w:instrText>
                          </w:r>
                          <w:r>
                            <w:rPr>
                              <w:rStyle w:val="2766"/>
                              <w:rFonts w:eastAsia="Cambria"/>
                            </w:rPr>
                            <w:fldChar w:fldCharType="separate"/>
                          </w:r>
                          <w:r>
                            <w:rPr>
                              <w:rStyle w:val="2766"/>
                              <w:rFonts w:eastAsia="Cambria"/>
                            </w:rPr>
                            <w:t xml:space="preserve">116</w:t>
                          </w:r>
                          <w:r>
                            <w:rPr>
                              <w:rStyle w:val="2766"/>
                              <w:rFonts w:eastAsia="Cambria"/>
                            </w:rPr>
                            <w:fldChar w:fldCharType="end"/>
                          </w:r>
                          <w:r/>
                        </w:p>
                      </w:txbxContent>
                    </wps:txbx>
                    <wps:bodyPr wrap="none" lIns="0" tIns="0" rIns="0" bIns="0" upright="1">
                      <a:spAutoFit/>
                    </wps:bodyPr>
                  </wps:wsp>
                </a:graphicData>
              </a:graphic>
            </wp:anchor>
          </w:drawing>
        </mc:Choice>
        <mc:Fallback>
          <w:pict>
            <v:shape id="shape 5" o:spid="_x0000_s5" o:spt="202" type="#_x0000_t202" style="position:absolute;z-index:-251663360;o:allowoverlap:true;o:allowincell:true;mso-position-horizontal-relative:page;margin-left:306.45pt;mso-position-horizontal:absolute;mso-position-vertical-relative:page;margin-top:40.15pt;mso-position-vertical:absolute;width:5.30pt;height:22.05pt;mso-wrap-distance-left:5.00pt;mso-wrap-distance-top:0.00pt;mso-wrap-distance-right:5.00pt;mso-wrap-distance-bottom:0.00pt;visibility:visible;" filled="f" stroked="f">
              <v:textbox inset="0,0,0,0">
                <w:txbxContent>
                  <w:p>
                    <w:pPr>
                      <w:pStyle w:val="2728"/>
                      <w:spacing w:line="240" w:lineRule="auto"/>
                    </w:pPr>
                    <w:r>
                      <w:rPr>
                        <w:rStyle w:val="2766"/>
                        <w:rFonts w:eastAsia="Cambria"/>
                      </w:rPr>
                      <w:fldChar w:fldCharType="begin"/>
                    </w:r>
                    <w:r>
                      <w:rPr>
                        <w:rStyle w:val="2766"/>
                        <w:rFonts w:eastAsia="Cambria"/>
                      </w:rPr>
                      <w:instrText xml:space="preserve"> PAGE \* MERGEFORMAT </w:instrText>
                    </w:r>
                    <w:r>
                      <w:rPr>
                        <w:rStyle w:val="2766"/>
                        <w:rFonts w:eastAsia="Cambria"/>
                      </w:rPr>
                      <w:fldChar w:fldCharType="separate"/>
                    </w:r>
                    <w:r>
                      <w:rPr>
                        <w:rStyle w:val="2766"/>
                        <w:rFonts w:eastAsia="Cambria"/>
                      </w:rPr>
                      <w:t xml:space="preserve">116</w:t>
                    </w:r>
                    <w:r>
                      <w:rPr>
                        <w:rStyle w:val="2766"/>
                        <w:rFonts w:eastAsia="Cambria"/>
                      </w:rPr>
                      <w:fldChar w:fldCharType="end"/>
                    </w:r>
                    <w:r/>
                  </w:p>
                </w:txbxContent>
              </v:textbox>
            </v:shape>
          </w:pict>
        </mc:Fallback>
      </mc:AlternateContent>
    </w:r>
    <w:r>
      <w:rPr>
        <w:sz w:val="2"/>
        <w:szCs w:val="2"/>
      </w:rPr>
    </w:r>
    <w:r>
      <w:rPr>
        <w:sz w:val="2"/>
        <w:szCs w:val="2"/>
      </w:rP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bidi="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3918585</wp:posOffset>
              </wp:positionH>
              <wp:positionV relativeFrom="page">
                <wp:posOffset>427990</wp:posOffset>
              </wp:positionV>
              <wp:extent cx="121920" cy="106680"/>
              <wp:effectExtent l="0" t="0" r="0" b="0"/>
              <wp:wrapNone/>
              <wp:docPr id="7" name="_x0000_s2050"/>
              <wp:cNvGraphicFramePr/>
              <a:graphic xmlns:a="http://schemas.openxmlformats.org/drawingml/2006/main">
                <a:graphicData uri="http://schemas.microsoft.com/office/word/2010/wordprocessingShape">
                  <wps:wsp>
                    <wps:cNvPr id="0" name=""/>
                    <wps:cNvSpPr txBox="1"/>
                    <wps:spPr bwMode="auto">
                      <a:xfrm>
                        <a:off x="0" y="0"/>
                        <a:ext cx="121920" cy="106680"/>
                      </a:xfrm>
                      <a:prstGeom prst="rect">
                        <a:avLst/>
                      </a:prstGeom>
                      <a:noFill/>
                      <a:ln>
                        <a:noFill/>
                      </a:ln>
                    </wps:spPr>
                    <wps:txbx>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615</w:t>
                          </w:r>
                          <w:r>
                            <w:rPr>
                              <w:rStyle w:val="2765"/>
                              <w:rFonts w:eastAsia="Cambria"/>
                            </w:rPr>
                            <w:fldChar w:fldCharType="end"/>
                          </w:r>
                          <w:r/>
                        </w:p>
                      </w:txbxContent>
                    </wps:txbx>
                    <wps:bodyPr wrap="none" lIns="0" tIns="0" rIns="0" bIns="0" upright="1">
                      <a:spAutoFit/>
                    </wps:bodyPr>
                  </wps:wsp>
                </a:graphicData>
              </a:graphic>
            </wp:anchor>
          </w:drawing>
        </mc:Choice>
        <mc:Fallback>
          <w:pict>
            <v:shape id="shape 6" o:spid="_x0000_s6" o:spt="202" type="#_x0000_t202" style="position:absolute;z-index:-2147483648;o:allowoverlap:true;o:allowincell:true;mso-position-horizontal-relative:page;margin-left:308.55pt;mso-position-horizontal:absolute;mso-position-vertical-relative:page;margin-top:33.70pt;mso-position-vertical:absolute;width:9.60pt;height:8.40pt;mso-wrap-distance-left:5.00pt;mso-wrap-distance-top:0.00pt;mso-wrap-distance-right:5.00pt;mso-wrap-distance-bottom:0.00pt;visibility:visible;" filled="f" stroked="f">
              <v:textbox inset="0,0,0,0">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615</w:t>
                    </w:r>
                    <w:r>
                      <w:rPr>
                        <w:rStyle w:val="2765"/>
                        <w:rFonts w:eastAsia="Cambria"/>
                      </w:rPr>
                      <w:fldChar w:fldCharType="end"/>
                    </w:r>
                    <w:r/>
                  </w:p>
                </w:txbxContent>
              </v:textbox>
            </v:shape>
          </w:pict>
        </mc:Fallback>
      </mc:AlternateContent>
    </w:r>
    <w:r>
      <w:rPr>
        <w:sz w:val="2"/>
        <w:szCs w:val="2"/>
      </w:rPr>
    </w:r>
    <w:r>
      <w:rPr>
        <w:sz w:val="2"/>
        <w:szCs w:val="2"/>
      </w:rP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bidi="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3918585</wp:posOffset>
              </wp:positionH>
              <wp:positionV relativeFrom="page">
                <wp:posOffset>427990</wp:posOffset>
              </wp:positionV>
              <wp:extent cx="121920" cy="106680"/>
              <wp:effectExtent l="0" t="0" r="0" b="0"/>
              <wp:wrapNone/>
              <wp:docPr id="8" name="_x0000_s2049"/>
              <wp:cNvGraphicFramePr/>
              <a:graphic xmlns:a="http://schemas.openxmlformats.org/drawingml/2006/main">
                <a:graphicData uri="http://schemas.microsoft.com/office/word/2010/wordprocessingShape">
                  <wps:wsp>
                    <wps:cNvPr id="0" name=""/>
                    <wps:cNvSpPr txBox="1"/>
                    <wps:spPr bwMode="auto">
                      <a:xfrm>
                        <a:off x="0" y="0"/>
                        <a:ext cx="121920" cy="106680"/>
                      </a:xfrm>
                      <a:prstGeom prst="rect">
                        <a:avLst/>
                      </a:prstGeom>
                      <a:noFill/>
                      <a:ln>
                        <a:noFill/>
                      </a:ln>
                    </wps:spPr>
                    <wps:txbx>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666</w:t>
                          </w:r>
                          <w:r>
                            <w:rPr>
                              <w:rStyle w:val="2765"/>
                              <w:rFonts w:eastAsia="Cambria"/>
                            </w:rPr>
                            <w:fldChar w:fldCharType="end"/>
                          </w:r>
                          <w:r/>
                        </w:p>
                      </w:txbxContent>
                    </wps:txbx>
                    <wps:bodyPr wrap="none" lIns="0" tIns="0" rIns="0" bIns="0" upright="1">
                      <a:spAutoFit/>
                    </wps:bodyPr>
                  </wps:wsp>
                </a:graphicData>
              </a:graphic>
            </wp:anchor>
          </w:drawing>
        </mc:Choice>
        <mc:Fallback>
          <w:pict>
            <v:shape id="shape 7" o:spid="_x0000_s7" o:spt="202" type="#_x0000_t202" style="position:absolute;z-index:-2147483648;o:allowoverlap:true;o:allowincell:true;mso-position-horizontal-relative:page;margin-left:308.55pt;mso-position-horizontal:absolute;mso-position-vertical-relative:page;margin-top:33.70pt;mso-position-vertical:absolute;width:9.60pt;height:8.40pt;mso-wrap-distance-left:5.00pt;mso-wrap-distance-top:0.00pt;mso-wrap-distance-right:5.00pt;mso-wrap-distance-bottom:0.00pt;visibility:visible;" filled="f" stroked="f">
              <v:textbox inset="0,0,0,0">
                <w:txbxContent>
                  <w:p>
                    <w:pPr>
                      <w:pStyle w:val="2728"/>
                      <w:spacing w:line="240" w:lineRule="auto"/>
                    </w:pPr>
                    <w:r>
                      <w:rPr>
                        <w:rStyle w:val="2765"/>
                        <w:rFonts w:eastAsia="Cambria"/>
                      </w:rPr>
                      <w:fldChar w:fldCharType="begin"/>
                    </w:r>
                    <w:r>
                      <w:rPr>
                        <w:rStyle w:val="2765"/>
                        <w:rFonts w:eastAsia="Cambria"/>
                      </w:rPr>
                      <w:instrText xml:space="preserve"> PAGE \* MERGEFORMAT </w:instrText>
                    </w:r>
                    <w:r>
                      <w:rPr>
                        <w:rStyle w:val="2765"/>
                        <w:rFonts w:eastAsia="Cambria"/>
                      </w:rPr>
                      <w:fldChar w:fldCharType="separate"/>
                    </w:r>
                    <w:r>
                      <w:rPr>
                        <w:rStyle w:val="2765"/>
                        <w:rFonts w:eastAsia="Cambria"/>
                      </w:rPr>
                      <w:t xml:space="preserve">666</w:t>
                    </w:r>
                    <w:r>
                      <w:rPr>
                        <w:rStyle w:val="2765"/>
                        <w:rFonts w:eastAsia="Cambria"/>
                      </w:rPr>
                      <w:fldChar w:fldCharType="end"/>
                    </w:r>
                    <w:r/>
                  </w:p>
                </w:txbxContent>
              </v:textbox>
            </v:shape>
          </w:pict>
        </mc:Fallback>
      </mc:AlternateContent>
    </w:r>
    <w:r>
      <w:rPr>
        <w:sz w:val="2"/>
        <w:szCs w:val="2"/>
      </w:rPr>
    </w:r>
    <w:r>
      <w:rPr>
        <w:sz w:val="2"/>
        <w:szCs w:val="2"/>
      </w:rP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Pr>
    <w:r>
      <w:rPr>
        <w:sz w:val="24"/>
        <w:szCs w:val="24"/>
        <w:lang w:bidi="ru-RU"/>
      </w:rPr>
      <mc:AlternateContent>
        <mc:Choice Requires="wpg">
          <w:drawing>
            <wp:anchor xmlns:wp="http://schemas.openxmlformats.org/drawingml/2006/wordprocessingDrawing" xmlns:wp14="http://schemas.microsoft.com/office/word/2010/wordprocessingDrawing" distT="0" distB="0" distL="63500" distR="63500" simplePos="0" relativeHeight="2147483648" behindDoc="1" locked="0" layoutInCell="1" allowOverlap="1">
              <wp:simplePos x="0" y="0"/>
              <wp:positionH relativeFrom="page">
                <wp:posOffset>3851275</wp:posOffset>
              </wp:positionH>
              <wp:positionV relativeFrom="page">
                <wp:posOffset>543560</wp:posOffset>
              </wp:positionV>
              <wp:extent cx="280670" cy="106680"/>
              <wp:effectExtent l="0" t="0" r="0" b="0"/>
              <wp:wrapNone/>
              <wp:docPr id="9" name="_x0000_s2053"/>
              <wp:cNvGraphicFramePr/>
              <a:graphic xmlns:a="http://schemas.openxmlformats.org/drawingml/2006/main">
                <a:graphicData uri="http://schemas.microsoft.com/office/word/2010/wordprocessingShape">
                  <wps:wsp>
                    <wps:cNvPr id="0" name=""/>
                    <wps:cNvSpPr txBox="1"/>
                    <wps:spPr bwMode="auto">
                      <a:xfrm>
                        <a:off x="0" y="0"/>
                        <a:ext cx="280670" cy="106680"/>
                      </a:xfrm>
                      <a:prstGeom prst="rect">
                        <a:avLst/>
                      </a:prstGeom>
                      <a:noFill/>
                      <a:ln>
                        <a:noFill/>
                      </a:ln>
                    </wps:spPr>
                    <wps:txbx>
                      <w:txbxContent>
                        <w:p>
                          <w:pPr>
                            <w:pStyle w:val="2728"/>
                            <w:spacing w:line="240" w:lineRule="auto"/>
                          </w:pPr>
                          <w:r>
                            <w:rPr>
                              <w:rStyle w:val="2766"/>
                              <w:rFonts w:eastAsia="Cambria"/>
                            </w:rPr>
                            <w:fldChar w:fldCharType="begin"/>
                          </w:r>
                          <w:r>
                            <w:rPr>
                              <w:rStyle w:val="2766"/>
                              <w:rFonts w:eastAsia="Cambria"/>
                            </w:rPr>
                            <w:instrText xml:space="preserve"> PAGE \* MERGEFORMAT </w:instrText>
                          </w:r>
                          <w:r>
                            <w:rPr>
                              <w:rStyle w:val="2766"/>
                              <w:rFonts w:eastAsia="Cambria"/>
                            </w:rPr>
                            <w:fldChar w:fldCharType="separate"/>
                          </w:r>
                          <w:r>
                            <w:rPr>
                              <w:rStyle w:val="2766"/>
                              <w:rFonts w:eastAsia="Cambria"/>
                            </w:rPr>
                            <w:t xml:space="preserve">146</w:t>
                          </w:r>
                          <w:r>
                            <w:rPr>
                              <w:rStyle w:val="2766"/>
                              <w:rFonts w:eastAsia="Cambria"/>
                            </w:rPr>
                            <w:fldChar w:fldCharType="end"/>
                          </w:r>
                          <w:r/>
                        </w:p>
                      </w:txbxContent>
                    </wps:txbx>
                    <wps:bodyPr wrap="none" lIns="0" tIns="0" rIns="0" bIns="0" upright="1">
                      <a:spAutoFit/>
                    </wps:bodyPr>
                  </wps:wsp>
                </a:graphicData>
              </a:graphic>
            </wp:anchor>
          </w:drawing>
        </mc:Choice>
        <mc:Fallback>
          <w:pict>
            <v:shape id="shape 8" o:spid="_x0000_s8" o:spt="202" type="#_x0000_t202" style="position:absolute;z-index:-2147483648;o:allowoverlap:true;o:allowincell:true;mso-position-horizontal-relative:page;margin-left:303.25pt;mso-position-horizontal:absolute;mso-position-vertical-relative:page;margin-top:42.80pt;mso-position-vertical:absolute;width:22.10pt;height:8.40pt;mso-wrap-distance-left:5.00pt;mso-wrap-distance-top:0.00pt;mso-wrap-distance-right:5.00pt;mso-wrap-distance-bottom:0.00pt;visibility:visible;" filled="f" stroked="f">
              <v:textbox inset="0,0,0,0">
                <w:txbxContent>
                  <w:p>
                    <w:pPr>
                      <w:pStyle w:val="2728"/>
                      <w:spacing w:line="240" w:lineRule="auto"/>
                    </w:pPr>
                    <w:r>
                      <w:rPr>
                        <w:rStyle w:val="2766"/>
                        <w:rFonts w:eastAsia="Cambria"/>
                      </w:rPr>
                      <w:fldChar w:fldCharType="begin"/>
                    </w:r>
                    <w:r>
                      <w:rPr>
                        <w:rStyle w:val="2766"/>
                        <w:rFonts w:eastAsia="Cambria"/>
                      </w:rPr>
                      <w:instrText xml:space="preserve"> PAGE \* MERGEFORMAT </w:instrText>
                    </w:r>
                    <w:r>
                      <w:rPr>
                        <w:rStyle w:val="2766"/>
                        <w:rFonts w:eastAsia="Cambria"/>
                      </w:rPr>
                      <w:fldChar w:fldCharType="separate"/>
                    </w:r>
                    <w:r>
                      <w:rPr>
                        <w:rStyle w:val="2766"/>
                        <w:rFonts w:eastAsia="Cambria"/>
                      </w:rPr>
                      <w:t xml:space="preserve">146</w:t>
                    </w:r>
                    <w:r>
                      <w:rPr>
                        <w:rStyle w:val="2766"/>
                        <w:rFonts w:eastAsia="Cambria"/>
                      </w:rPr>
                      <w:fldChar w:fldCharType="end"/>
                    </w:r>
                    <w:r/>
                  </w:p>
                </w:txbxContent>
              </v:textbox>
            </v:shape>
          </w:pict>
        </mc:Fallback>
      </mc:AlternateContent>
    </w:r>
    <w:r>
      <w:rPr>
        <w:sz w:val="2"/>
        <w:szCs w:val="2"/>
      </w:rPr>
    </w:r>
    <w:r>
      <w:rPr>
        <w:sz w:val="2"/>
        <w:szCs w:val="2"/>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2396"/>
      <w:isLgl w:val="false"/>
      <w:suff w:val="tab"/>
      <w:lvlText w:val="–"/>
      <w:lvlJc w:val="left"/>
      <w:pPr>
        <w:ind w:left="0" w:firstLine="680"/>
      </w:pPr>
      <w:rPr>
        <w:rFonts w:hint="default" w:ascii="Times New Roman" w:hAnsi="Times New Roman" w:cs="Times New Roman"/>
      </w:rPr>
    </w:lvl>
    <w:lvl w:ilvl="1">
      <w:start w:val="1"/>
      <w:numFmt w:val="bullet"/>
      <w:isLgl w:val="false"/>
      <w:suff w:val="tab"/>
      <w:lvlText w:val=""/>
      <w:lvlJc w:val="left"/>
      <w:pPr>
        <w:ind w:left="1080" w:hanging="360"/>
        <w:tabs>
          <w:tab w:val="num" w:pos="720" w:leader="none"/>
        </w:tabs>
      </w:pPr>
      <w:rPr>
        <w:rFonts w:hint="default" w:ascii="Symbol" w:hAnsi="Symbol"/>
      </w:rPr>
    </w:lvl>
    <w:lvl w:ilvl="2">
      <w:start w:val="1"/>
      <w:numFmt w:val="bullet"/>
      <w:isLgl w:val="false"/>
      <w:suff w:val="tab"/>
      <w:lvlText w:val="o"/>
      <w:lvlJc w:val="left"/>
      <w:pPr>
        <w:ind w:left="1800" w:hanging="360"/>
        <w:tabs>
          <w:tab w:val="num" w:pos="1440" w:leader="none"/>
        </w:tabs>
      </w:pPr>
      <w:rPr>
        <w:rFonts w:hint="default" w:ascii="Courier New" w:hAnsi="Courier New" w:cs="Courier New"/>
      </w:rPr>
    </w:lvl>
    <w:lvl w:ilvl="3">
      <w:start w:val="1"/>
      <w:numFmt w:val="bullet"/>
      <w:isLgl w:val="false"/>
      <w:suff w:val="tab"/>
      <w:lvlText w:val=""/>
      <w:lvlJc w:val="left"/>
      <w:pPr>
        <w:ind w:left="2520" w:hanging="360"/>
        <w:tabs>
          <w:tab w:val="num" w:pos="2160" w:leader="none"/>
        </w:tabs>
      </w:pPr>
      <w:rPr>
        <w:rFonts w:hint="default" w:ascii="Wingdings" w:hAnsi="Wingdings"/>
      </w:rPr>
    </w:lvl>
    <w:lvl w:ilvl="4">
      <w:start w:val="1"/>
      <w:numFmt w:val="bullet"/>
      <w:isLgl w:val="false"/>
      <w:suff w:val="tab"/>
      <w:lvlText w:val=""/>
      <w:lvlJc w:val="left"/>
      <w:pPr>
        <w:ind w:left="3240" w:hanging="360"/>
        <w:tabs>
          <w:tab w:val="num" w:pos="2880" w:leader="none"/>
        </w:tabs>
      </w:pPr>
      <w:rPr>
        <w:rFonts w:hint="default" w:ascii="Wingdings" w:hAnsi="Wingdings"/>
      </w:rPr>
    </w:lvl>
    <w:lvl w:ilvl="5">
      <w:start w:val="1"/>
      <w:numFmt w:val="bullet"/>
      <w:isLgl w:val="false"/>
      <w:suff w:val="tab"/>
      <w:lvlText w:val=""/>
      <w:lvlJc w:val="left"/>
      <w:pPr>
        <w:ind w:left="3960" w:hanging="360"/>
        <w:tabs>
          <w:tab w:val="num" w:pos="3600" w:leader="none"/>
        </w:tabs>
      </w:pPr>
      <w:rPr>
        <w:rFonts w:hint="default" w:ascii="Symbol" w:hAnsi="Symbol"/>
      </w:rPr>
    </w:lvl>
    <w:lvl w:ilvl="6">
      <w:start w:val="1"/>
      <w:numFmt w:val="bullet"/>
      <w:isLgl w:val="false"/>
      <w:suff w:val="tab"/>
      <w:lvlText w:val="o"/>
      <w:lvlJc w:val="left"/>
      <w:pPr>
        <w:ind w:left="4680" w:hanging="360"/>
        <w:tabs>
          <w:tab w:val="num" w:pos="4320" w:leader="none"/>
        </w:tabs>
      </w:pPr>
      <w:rPr>
        <w:rFonts w:hint="default" w:ascii="Courier New" w:hAnsi="Courier New" w:cs="Courier New"/>
      </w:rPr>
    </w:lvl>
    <w:lvl w:ilvl="7">
      <w:start w:val="1"/>
      <w:numFmt w:val="bullet"/>
      <w:isLgl w:val="false"/>
      <w:suff w:val="tab"/>
      <w:lvlText w:val=""/>
      <w:lvlJc w:val="left"/>
      <w:pPr>
        <w:ind w:left="5400" w:hanging="360"/>
        <w:tabs>
          <w:tab w:val="num" w:pos="5040" w:leader="none"/>
        </w:tabs>
      </w:pPr>
      <w:rPr>
        <w:rFonts w:hint="default" w:ascii="Wingdings" w:hAnsi="Wingdings"/>
      </w:rPr>
    </w:lvl>
    <w:lvl w:ilvl="8">
      <w:start w:val="1"/>
      <w:numFmt w:val="bullet"/>
      <w:isLgl w:val="false"/>
      <w:suff w:val="tab"/>
      <w:lvlText w:val=""/>
      <w:lvlJc w:val="left"/>
      <w:pPr>
        <w:ind w:left="6120" w:hanging="360"/>
        <w:tabs>
          <w:tab w:val="num" w:pos="5760" w:leader="none"/>
        </w:tabs>
      </w:pPr>
      <w:rPr>
        <w:rFonts w:hint="default" w:ascii="Wingdings" w:hAnsi="Wingdings"/>
      </w:rPr>
    </w:lvl>
  </w:abstractNum>
  <w:abstractNum w:abstractNumId="1">
    <w:multiLevelType w:val="hybridMultilevel"/>
    <w:styleLink w:val="2595"/>
    <w:lvl w:ilvl="0">
      <w:start w:val="1"/>
      <w:numFmt w:val="bullet"/>
      <w:pStyle w:val="2595"/>
      <w:isLgl w:val="false"/>
      <w:suff w:val="tab"/>
      <w:lvlText w:val=""/>
      <w:lvlJc w:val="left"/>
      <w:pPr>
        <w:ind w:left="1429" w:hanging="360"/>
      </w:pPr>
      <w:rPr>
        <w:rFonts w:ascii="Symbol" w:hAnsi="Symbol" w:cs="Symbol"/>
        <w:sz w:val="28"/>
        <w:szCs w:val="28"/>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2">
    <w:multiLevelType w:val="hybridMultilevel"/>
    <w:styleLink w:val="2600"/>
    <w:lvl w:ilvl="0">
      <w:start w:val="1"/>
      <w:numFmt w:val="bullet"/>
      <w:pStyle w:val="2600"/>
      <w:isLgl w:val="false"/>
      <w:suff w:val="tab"/>
      <w:lvlText w:val="–"/>
      <w:lvlJc w:val="left"/>
      <w:pPr>
        <w:ind w:left="1429" w:hanging="360"/>
      </w:pPr>
      <w:rPr>
        <w:rFonts w:ascii="Times New Roman" w:hAnsi="Times New Roman" w:cs="Times New Roman"/>
        <w:lang w:val="ru-RU"/>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3">
    <w:multiLevelType w:val="hybridMultilevel"/>
    <w:styleLink w:val="2602"/>
    <w:lvl w:ilvl="0">
      <w:start w:val="1"/>
      <w:numFmt w:val="bullet"/>
      <w:pStyle w:val="2602"/>
      <w:isLgl w:val="false"/>
      <w:suff w:val="tab"/>
      <w:lvlText w:val="–"/>
      <w:lvlJc w:val="left"/>
      <w:pPr>
        <w:ind w:left="1429" w:hanging="360"/>
      </w:pPr>
      <w:rPr>
        <w:rFonts w:ascii="Times New Roman" w:hAnsi="Times New Roman" w:cs="Times New Roman"/>
        <w:lang w:val="ru-RU"/>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4">
    <w:multiLevelType w:val="hybridMultilevel"/>
    <w:styleLink w:val="2601"/>
    <w:lvl w:ilvl="0">
      <w:start w:val="1"/>
      <w:numFmt w:val="bullet"/>
      <w:pStyle w:val="2601"/>
      <w:isLgl w:val="false"/>
      <w:suff w:val="tab"/>
      <w:lvlText w:val="–"/>
      <w:lvlJc w:val="left"/>
      <w:pPr>
        <w:ind w:left="720" w:hanging="360"/>
      </w:pPr>
      <w:rPr>
        <w:rFonts w:ascii="Times New Roman" w:hAnsi="Times New Roman" w:cs="Times New Roman"/>
        <w:sz w:val="28"/>
        <w:szCs w:val="28"/>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5">
    <w:multiLevelType w:val="hybridMultilevel"/>
    <w:styleLink w:val="2597"/>
    <w:lvl w:ilvl="0">
      <w:start w:val="1"/>
      <w:numFmt w:val="bullet"/>
      <w:pStyle w:val="2597"/>
      <w:isLgl w:val="false"/>
      <w:suff w:val="tab"/>
      <w:lvlText w:val="–"/>
      <w:lvlJc w:val="left"/>
      <w:pPr>
        <w:ind w:left="2520" w:hanging="360"/>
      </w:pPr>
      <w:rPr>
        <w:rFonts w:ascii="Times New Roman" w:hAnsi="Times New Roman" w:cs="Times New Roman"/>
        <w:sz w:val="28"/>
        <w:szCs w:val="28"/>
        <w:lang w:val="ru-RU"/>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6">
    <w:multiLevelType w:val="hybridMultilevel"/>
    <w:lvl w:ilvl="0">
      <w:start w:val="1"/>
      <w:numFmt w:val="bullet"/>
      <w:isLgl w:val="false"/>
      <w:suff w:val="tab"/>
      <w:lvlText w:val="•"/>
      <w:lvlJc w:val="left"/>
      <w:pPr>
        <w:ind w:left="4"/>
      </w:pPr>
      <w:rPr>
        <w:rFonts w:ascii="Times New Roman" w:hAnsi="Times New Roman" w:eastAsia="Times New Roman" w:cs="Times New Roman"/>
        <w:b w:val="0"/>
        <w:i w:val="0"/>
        <w:strike w:val="0"/>
        <w:color w:val="000000"/>
        <w:sz w:val="22"/>
        <w:szCs w:val="22"/>
        <w:u w:val="none"/>
        <w:shd w:val="clear" w:color="auto" w:fill="auto"/>
        <w:vertAlign w:val="baseline"/>
      </w:rPr>
    </w:lvl>
    <w:lvl w:ilvl="1">
      <w:start w:val="1"/>
      <w:numFmt w:val="bullet"/>
      <w:isLgl w:val="false"/>
      <w:suff w:val="tab"/>
      <w:lvlText w:val="o"/>
      <w:lvlJc w:val="left"/>
      <w:pPr>
        <w:ind w:left="1440"/>
      </w:pPr>
      <w:rPr>
        <w:rFonts w:ascii="Times New Roman" w:hAnsi="Times New Roman" w:eastAsia="Times New Roman" w:cs="Times New Roman"/>
        <w:b w:val="0"/>
        <w:i w:val="0"/>
        <w:strike w:val="0"/>
        <w:color w:val="000000"/>
        <w:sz w:val="22"/>
        <w:szCs w:val="22"/>
        <w:u w:val="none"/>
        <w:shd w:val="clear" w:color="auto" w:fill="auto"/>
        <w:vertAlign w:val="baseline"/>
      </w:rPr>
    </w:lvl>
    <w:lvl w:ilvl="2">
      <w:start w:val="1"/>
      <w:numFmt w:val="bullet"/>
      <w:isLgl w:val="false"/>
      <w:suff w:val="tab"/>
      <w:lvlText w:val="▪"/>
      <w:lvlJc w:val="left"/>
      <w:pPr>
        <w:ind w:left="2160"/>
      </w:pPr>
      <w:rPr>
        <w:rFonts w:ascii="Times New Roman" w:hAnsi="Times New Roman" w:eastAsia="Times New Roman" w:cs="Times New Roman"/>
        <w:b w:val="0"/>
        <w:i w:val="0"/>
        <w:strike w:val="0"/>
        <w:color w:val="000000"/>
        <w:sz w:val="22"/>
        <w:szCs w:val="22"/>
        <w:u w:val="none"/>
        <w:shd w:val="clear" w:color="auto" w:fill="auto"/>
        <w:vertAlign w:val="baseline"/>
      </w:rPr>
    </w:lvl>
    <w:lvl w:ilvl="3">
      <w:start w:val="1"/>
      <w:numFmt w:val="bullet"/>
      <w:isLgl w:val="false"/>
      <w:suff w:val="tab"/>
      <w:lvlText w:val="•"/>
      <w:lvlJc w:val="left"/>
      <w:pPr>
        <w:ind w:left="2880"/>
      </w:pPr>
      <w:rPr>
        <w:rFonts w:ascii="Times New Roman" w:hAnsi="Times New Roman" w:eastAsia="Times New Roman" w:cs="Times New Roman"/>
        <w:b w:val="0"/>
        <w:i w:val="0"/>
        <w:strike w:val="0"/>
        <w:color w:val="000000"/>
        <w:sz w:val="22"/>
        <w:szCs w:val="22"/>
        <w:u w:val="none"/>
        <w:shd w:val="clear" w:color="auto" w:fill="auto"/>
        <w:vertAlign w:val="baseline"/>
      </w:rPr>
    </w:lvl>
    <w:lvl w:ilvl="4">
      <w:start w:val="1"/>
      <w:numFmt w:val="bullet"/>
      <w:isLgl w:val="false"/>
      <w:suff w:val="tab"/>
      <w:lvlText w:val="o"/>
      <w:lvlJc w:val="left"/>
      <w:pPr>
        <w:ind w:left="3600"/>
      </w:pPr>
      <w:rPr>
        <w:rFonts w:ascii="Times New Roman" w:hAnsi="Times New Roman" w:eastAsia="Times New Roman" w:cs="Times New Roman"/>
        <w:b w:val="0"/>
        <w:i w:val="0"/>
        <w:strike w:val="0"/>
        <w:color w:val="000000"/>
        <w:sz w:val="22"/>
        <w:szCs w:val="22"/>
        <w:u w:val="none"/>
        <w:shd w:val="clear" w:color="auto" w:fill="auto"/>
        <w:vertAlign w:val="baseline"/>
      </w:rPr>
    </w:lvl>
    <w:lvl w:ilvl="5">
      <w:start w:val="1"/>
      <w:numFmt w:val="bullet"/>
      <w:isLgl w:val="false"/>
      <w:suff w:val="tab"/>
      <w:lvlText w:val="▪"/>
      <w:lvlJc w:val="left"/>
      <w:pPr>
        <w:ind w:left="4320"/>
      </w:pPr>
      <w:rPr>
        <w:rFonts w:ascii="Times New Roman" w:hAnsi="Times New Roman" w:eastAsia="Times New Roman" w:cs="Times New Roman"/>
        <w:b w:val="0"/>
        <w:i w:val="0"/>
        <w:strike w:val="0"/>
        <w:color w:val="000000"/>
        <w:sz w:val="22"/>
        <w:szCs w:val="22"/>
        <w:u w:val="none"/>
        <w:shd w:val="clear" w:color="auto" w:fill="auto"/>
        <w:vertAlign w:val="baseline"/>
      </w:rPr>
    </w:lvl>
    <w:lvl w:ilvl="6">
      <w:start w:val="1"/>
      <w:numFmt w:val="bullet"/>
      <w:isLgl w:val="false"/>
      <w:suff w:val="tab"/>
      <w:lvlText w:val="•"/>
      <w:lvlJc w:val="left"/>
      <w:pPr>
        <w:ind w:left="5040"/>
      </w:pPr>
      <w:rPr>
        <w:rFonts w:ascii="Times New Roman" w:hAnsi="Times New Roman" w:eastAsia="Times New Roman" w:cs="Times New Roman"/>
        <w:b w:val="0"/>
        <w:i w:val="0"/>
        <w:strike w:val="0"/>
        <w:color w:val="000000"/>
        <w:sz w:val="22"/>
        <w:szCs w:val="22"/>
        <w:u w:val="none"/>
        <w:shd w:val="clear" w:color="auto" w:fill="auto"/>
        <w:vertAlign w:val="baseline"/>
      </w:rPr>
    </w:lvl>
    <w:lvl w:ilvl="7">
      <w:start w:val="1"/>
      <w:numFmt w:val="bullet"/>
      <w:isLgl w:val="false"/>
      <w:suff w:val="tab"/>
      <w:lvlText w:val="o"/>
      <w:lvlJc w:val="left"/>
      <w:pPr>
        <w:ind w:left="5760"/>
      </w:pPr>
      <w:rPr>
        <w:rFonts w:ascii="Times New Roman" w:hAnsi="Times New Roman" w:eastAsia="Times New Roman" w:cs="Times New Roman"/>
        <w:b w:val="0"/>
        <w:i w:val="0"/>
        <w:strike w:val="0"/>
        <w:color w:val="000000"/>
        <w:sz w:val="22"/>
        <w:szCs w:val="22"/>
        <w:u w:val="none"/>
        <w:shd w:val="clear" w:color="auto" w:fill="auto"/>
        <w:vertAlign w:val="baseline"/>
      </w:rPr>
    </w:lvl>
    <w:lvl w:ilvl="8">
      <w:start w:val="1"/>
      <w:numFmt w:val="bullet"/>
      <w:isLgl w:val="false"/>
      <w:suff w:val="tab"/>
      <w:lvlText w:val="▪"/>
      <w:lvlJc w:val="left"/>
      <w:pPr>
        <w:ind w:left="6480"/>
      </w:pPr>
      <w:rPr>
        <w:rFonts w:ascii="Times New Roman" w:hAnsi="Times New Roman" w:eastAsia="Times New Roman" w:cs="Times New Roman"/>
        <w:b w:val="0"/>
        <w:i w:val="0"/>
        <w:strike w:val="0"/>
        <w:color w:val="000000"/>
        <w:sz w:val="22"/>
        <w:szCs w:val="22"/>
        <w:u w:val="none"/>
        <w:shd w:val="clear" w:color="auto" w:fill="auto"/>
        <w:vertAlign w:val="baseline"/>
      </w:rPr>
    </w:lvl>
  </w:abstractNum>
  <w:abstractNum w:abstractNumId="7">
    <w:multiLevelType w:val="hybridMultilevel"/>
    <w:lvl w:ilvl="0">
      <w:start w:val="22"/>
      <w:numFmt w:val="decimal"/>
      <w:isLgl w:val="false"/>
      <w:suff w:val="tab"/>
      <w:lvlText w:val="%1."/>
      <w:lvlJc w:val="left"/>
      <w:pPr>
        <w:ind w:left="660" w:hanging="660"/>
      </w:pPr>
      <w:rPr>
        <w:rFonts w:hint="default"/>
      </w:rPr>
    </w:lvl>
    <w:lvl w:ilvl="1">
      <w:start w:val="5"/>
      <w:numFmt w:val="decimal"/>
      <w:isLgl w:val="false"/>
      <w:suff w:val="tab"/>
      <w:lvlText w:val="%1.%2."/>
      <w:lvlJc w:val="left"/>
      <w:pPr>
        <w:ind w:left="660" w:hanging="6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8">
    <w:multiLevelType w:val="hybridMultilevel"/>
    <w:styleLink w:val="2598"/>
    <w:lvl w:ilvl="0">
      <w:start w:val="1"/>
      <w:numFmt w:val="bullet"/>
      <w:pStyle w:val="2598"/>
      <w:isLgl w:val="false"/>
      <w:suff w:val="tab"/>
      <w:lvlText w:val="–"/>
      <w:lvlJc w:val="left"/>
      <w:pPr>
        <w:ind w:left="1429" w:hanging="360"/>
      </w:pPr>
      <w:rPr>
        <w:rFonts w:ascii="Times New Roman" w:hAnsi="Times New Roman" w:cs="Times New Roman"/>
        <w:sz w:val="28"/>
        <w:szCs w:val="28"/>
        <w:lang w:val="ru-RU"/>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9">
    <w:multiLevelType w:val="hybridMultilevel"/>
    <w:lvl w:ilvl="0">
      <w:start w:val="23"/>
      <w:numFmt w:val="decimal"/>
      <w:isLgl w:val="false"/>
      <w:suff w:val="tab"/>
      <w:lvlText w:val="%1."/>
      <w:lvlJc w:val="left"/>
      <w:pPr>
        <w:ind w:left="660" w:hanging="660"/>
      </w:pPr>
      <w:rPr>
        <w:rFonts w:hint="default"/>
      </w:rPr>
    </w:lvl>
    <w:lvl w:ilvl="1">
      <w:start w:val="8"/>
      <w:numFmt w:val="decimal"/>
      <w:isLgl w:val="false"/>
      <w:suff w:val="tab"/>
      <w:lvlText w:val="%1.%2."/>
      <w:lvlJc w:val="left"/>
      <w:pPr>
        <w:ind w:left="1020" w:hanging="66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1800" w:hanging="72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2880" w:hanging="1080"/>
      </w:pPr>
      <w:rPr>
        <w:rFonts w:hint="default"/>
      </w:rPr>
    </w:lvl>
    <w:lvl w:ilvl="6">
      <w:start w:val="1"/>
      <w:numFmt w:val="decimal"/>
      <w:isLgl w:val="false"/>
      <w:suff w:val="tab"/>
      <w:lvlText w:val="%1.%2.%3.%4.%5.%6.%7."/>
      <w:lvlJc w:val="left"/>
      <w:pPr>
        <w:ind w:left="3600" w:hanging="1440"/>
      </w:pPr>
      <w:rPr>
        <w:rFonts w:hint="default"/>
      </w:rPr>
    </w:lvl>
    <w:lvl w:ilvl="7">
      <w:start w:val="1"/>
      <w:numFmt w:val="decimal"/>
      <w:isLgl w:val="false"/>
      <w:suff w:val="tab"/>
      <w:lvlText w:val="%1.%2.%3.%4.%5.%6.%7.%8."/>
      <w:lvlJc w:val="left"/>
      <w:pPr>
        <w:ind w:left="3960" w:hanging="1440"/>
      </w:pPr>
      <w:rPr>
        <w:rFonts w:hint="default"/>
      </w:rPr>
    </w:lvl>
    <w:lvl w:ilvl="8">
      <w:start w:val="1"/>
      <w:numFmt w:val="decimal"/>
      <w:isLgl w:val="false"/>
      <w:suff w:val="tab"/>
      <w:lvlText w:val="%1.%2.%3.%4.%5.%6.%7.%8.%9."/>
      <w:lvlJc w:val="left"/>
      <w:pPr>
        <w:ind w:left="4680" w:hanging="1800"/>
      </w:pPr>
      <w:rPr>
        <w:rFonts w:hint="default"/>
      </w:rPr>
    </w:lvl>
  </w:abstractNum>
  <w:abstractNum w:abstractNumId="10">
    <w:multiLevelType w:val="hybridMultilevel"/>
    <w:lvl w:ilvl="0">
      <w:start w:val="1"/>
      <w:numFmt w:val="bullet"/>
      <w:pStyle w:val="2568"/>
      <w:isLgl w:val="false"/>
      <w:suff w:val="tab"/>
      <w:lvlText w:val="–"/>
      <w:lvlJc w:val="left"/>
      <w:pPr>
        <w:ind w:left="540" w:hanging="360"/>
      </w:pPr>
      <w:rPr>
        <w:rFonts w:hint="default" w:ascii="Times New Roman" w:hAnsi="Times New Roman" w:cs="Times New Roman"/>
      </w:rPr>
    </w:lvl>
    <w:lvl w:ilvl="1">
      <w:start w:val="1"/>
      <w:numFmt w:val="bullet"/>
      <w:isLgl w:val="false"/>
      <w:suff w:val="tab"/>
      <w:lvlText w:val="o"/>
      <w:lvlJc w:val="left"/>
      <w:pPr>
        <w:ind w:left="1903" w:hanging="360"/>
      </w:pPr>
      <w:rPr>
        <w:rFonts w:hint="default" w:ascii="Courier New" w:hAnsi="Courier New" w:cs="Courier New"/>
      </w:rPr>
    </w:lvl>
    <w:lvl w:ilvl="2">
      <w:start w:val="1"/>
      <w:numFmt w:val="bullet"/>
      <w:isLgl w:val="false"/>
      <w:suff w:val="tab"/>
      <w:lvlText w:val=""/>
      <w:lvlJc w:val="left"/>
      <w:pPr>
        <w:ind w:left="2623" w:hanging="360"/>
      </w:pPr>
      <w:rPr>
        <w:rFonts w:hint="default" w:ascii="Wingdings" w:hAnsi="Wingdings"/>
      </w:rPr>
    </w:lvl>
    <w:lvl w:ilvl="3">
      <w:start w:val="1"/>
      <w:numFmt w:val="bullet"/>
      <w:isLgl w:val="false"/>
      <w:suff w:val="tab"/>
      <w:lvlText w:val=""/>
      <w:lvlJc w:val="left"/>
      <w:pPr>
        <w:ind w:left="3343" w:hanging="360"/>
      </w:pPr>
      <w:rPr>
        <w:rFonts w:hint="default" w:ascii="Symbol" w:hAnsi="Symbol"/>
      </w:rPr>
    </w:lvl>
    <w:lvl w:ilvl="4">
      <w:start w:val="1"/>
      <w:numFmt w:val="bullet"/>
      <w:isLgl w:val="false"/>
      <w:suff w:val="tab"/>
      <w:lvlText w:val="o"/>
      <w:lvlJc w:val="left"/>
      <w:pPr>
        <w:ind w:left="4063" w:hanging="360"/>
      </w:pPr>
      <w:rPr>
        <w:rFonts w:hint="default" w:ascii="Courier New" w:hAnsi="Courier New" w:cs="Courier New"/>
      </w:rPr>
    </w:lvl>
    <w:lvl w:ilvl="5">
      <w:start w:val="1"/>
      <w:numFmt w:val="bullet"/>
      <w:isLgl w:val="false"/>
      <w:suff w:val="tab"/>
      <w:lvlText w:val=""/>
      <w:lvlJc w:val="left"/>
      <w:pPr>
        <w:ind w:left="4783" w:hanging="360"/>
      </w:pPr>
      <w:rPr>
        <w:rFonts w:hint="default" w:ascii="Wingdings" w:hAnsi="Wingdings"/>
      </w:rPr>
    </w:lvl>
    <w:lvl w:ilvl="6">
      <w:start w:val="1"/>
      <w:numFmt w:val="bullet"/>
      <w:isLgl w:val="false"/>
      <w:suff w:val="tab"/>
      <w:lvlText w:val=""/>
      <w:lvlJc w:val="left"/>
      <w:pPr>
        <w:ind w:left="5503" w:hanging="360"/>
      </w:pPr>
      <w:rPr>
        <w:rFonts w:hint="default" w:ascii="Symbol" w:hAnsi="Symbol"/>
      </w:rPr>
    </w:lvl>
    <w:lvl w:ilvl="7">
      <w:start w:val="1"/>
      <w:numFmt w:val="bullet"/>
      <w:isLgl w:val="false"/>
      <w:suff w:val="tab"/>
      <w:lvlText w:val="o"/>
      <w:lvlJc w:val="left"/>
      <w:pPr>
        <w:ind w:left="6223" w:hanging="360"/>
      </w:pPr>
      <w:rPr>
        <w:rFonts w:hint="default" w:ascii="Courier New" w:hAnsi="Courier New" w:cs="Courier New"/>
      </w:rPr>
    </w:lvl>
    <w:lvl w:ilvl="8">
      <w:start w:val="1"/>
      <w:numFmt w:val="bullet"/>
      <w:isLgl w:val="false"/>
      <w:suff w:val="tab"/>
      <w:lvlText w:val=""/>
      <w:lvlJc w:val="left"/>
      <w:pPr>
        <w:ind w:left="6943" w:hanging="360"/>
      </w:pPr>
      <w:rPr>
        <w:rFonts w:hint="default" w:ascii="Wingdings" w:hAnsi="Wingdings"/>
      </w:rPr>
    </w:lvl>
  </w:abstractNum>
  <w:abstractNum w:abstractNumId="11">
    <w:multiLevelType w:val="hybridMultilevel"/>
    <w:lvl w:ilvl="0">
      <w:start w:val="22"/>
      <w:numFmt w:val="decimal"/>
      <w:isLgl w:val="false"/>
      <w:suff w:val="tab"/>
      <w:lvlText w:val="%1."/>
      <w:lvlJc w:val="left"/>
      <w:pPr>
        <w:ind w:left="780" w:hanging="780"/>
      </w:pPr>
      <w:rPr>
        <w:rFonts w:hint="default"/>
      </w:rPr>
    </w:lvl>
    <w:lvl w:ilvl="1">
      <w:start w:val="12"/>
      <w:numFmt w:val="decimal"/>
      <w:isLgl w:val="false"/>
      <w:suff w:val="tab"/>
      <w:lvlText w:val="%1.%2."/>
      <w:lvlJc w:val="left"/>
      <w:pPr>
        <w:ind w:left="780" w:hanging="780"/>
      </w:pPr>
      <w:rPr>
        <w:rFonts w:hint="default"/>
      </w:rPr>
    </w:lvl>
    <w:lvl w:ilvl="2">
      <w:start w:val="2"/>
      <w:numFmt w:val="decimal"/>
      <w:isLgl w:val="false"/>
      <w:suff w:val="tab"/>
      <w:lvlText w:val="%1.%2.%3."/>
      <w:lvlJc w:val="left"/>
      <w:pPr>
        <w:ind w:left="780" w:hanging="780"/>
      </w:pPr>
      <w:rPr>
        <w:rFonts w:hint="default"/>
      </w:rPr>
    </w:lvl>
    <w:lvl w:ilvl="3">
      <w:start w:val="1"/>
      <w:numFmt w:val="decimal"/>
      <w:isLgl w:val="false"/>
      <w:suff w:val="tab"/>
      <w:lvlText w:val="%1.%2.%3.%4."/>
      <w:lvlJc w:val="left"/>
      <w:pPr>
        <w:ind w:left="780" w:hanging="7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2">
    <w:multiLevelType w:val="hybridMultilevel"/>
    <w:lvl w:ilvl="0">
      <w:start w:val="22"/>
      <w:numFmt w:val="decimal"/>
      <w:isLgl w:val="false"/>
      <w:suff w:val="tab"/>
      <w:lvlText w:val="%1."/>
      <w:lvlJc w:val="left"/>
      <w:pPr>
        <w:ind w:left="480" w:hanging="480"/>
      </w:pPr>
      <w:rPr>
        <w:rFonts w:hint="default"/>
      </w:rPr>
    </w:lvl>
    <w:lvl w:ilvl="1">
      <w:start w:val="3"/>
      <w:numFmt w:val="decimal"/>
      <w:isLgl w:val="false"/>
      <w:suff w:val="tab"/>
      <w:lvlText w:val="%1.%2."/>
      <w:lvlJc w:val="left"/>
      <w:pPr>
        <w:ind w:left="480" w:hanging="48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3">
    <w:multiLevelType w:val="hybridMultilevel"/>
    <w:styleLink w:val="2599"/>
    <w:lvl w:ilvl="0">
      <w:start w:val="1"/>
      <w:numFmt w:val="bullet"/>
      <w:pStyle w:val="2599"/>
      <w:isLgl w:val="false"/>
      <w:suff w:val="tab"/>
      <w:lvlText w:val="–"/>
      <w:lvlJc w:val="left"/>
      <w:pPr>
        <w:ind w:left="1429" w:hanging="360"/>
      </w:pPr>
      <w:rPr>
        <w:rFonts w:ascii="Times New Roman" w:hAnsi="Times New Roman" w:cs="Times New Roman"/>
        <w:sz w:val="28"/>
        <w:szCs w:val="28"/>
        <w:lang w:val="ru-RU"/>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14">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5">
    <w:multiLevelType w:val="hybridMultilevel"/>
    <w:lvl w:ilvl="0">
      <w:start w:val="22"/>
      <w:numFmt w:val="decimal"/>
      <w:isLgl w:val="false"/>
      <w:suff w:val="tab"/>
      <w:lvlText w:val="%1."/>
      <w:lvlJc w:val="left"/>
      <w:pPr>
        <w:ind w:left="780" w:hanging="780"/>
      </w:pPr>
      <w:rPr>
        <w:rFonts w:hint="default"/>
      </w:rPr>
    </w:lvl>
    <w:lvl w:ilvl="1">
      <w:start w:val="10"/>
      <w:numFmt w:val="decimal"/>
      <w:isLgl w:val="false"/>
      <w:suff w:val="tab"/>
      <w:lvlText w:val="%1.%2."/>
      <w:lvlJc w:val="left"/>
      <w:pPr>
        <w:ind w:left="780" w:hanging="780"/>
      </w:pPr>
      <w:rPr>
        <w:rFonts w:hint="default"/>
      </w:rPr>
    </w:lvl>
    <w:lvl w:ilvl="2">
      <w:start w:val="1"/>
      <w:numFmt w:val="decimal"/>
      <w:isLgl w:val="false"/>
      <w:suff w:val="tab"/>
      <w:lvlText w:val="%1.%2.%3."/>
      <w:lvlJc w:val="left"/>
      <w:pPr>
        <w:ind w:left="780" w:hanging="780"/>
      </w:pPr>
      <w:rPr>
        <w:rFonts w:hint="default"/>
      </w:rPr>
    </w:lvl>
    <w:lvl w:ilvl="3">
      <w:start w:val="1"/>
      <w:numFmt w:val="decimal"/>
      <w:isLgl w:val="false"/>
      <w:suff w:val="tab"/>
      <w:lvlText w:val="%1.%2.%3.%4."/>
      <w:lvlJc w:val="left"/>
      <w:pPr>
        <w:ind w:left="780" w:hanging="7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6">
    <w:multiLevelType w:val="hybridMultilevel"/>
    <w:lvl w:ilvl="0">
      <w:start w:val="22"/>
      <w:numFmt w:val="decimal"/>
      <w:isLgl w:val="false"/>
      <w:suff w:val="tab"/>
      <w:lvlText w:val="%1."/>
      <w:lvlJc w:val="left"/>
      <w:pPr>
        <w:ind w:left="660" w:hanging="660"/>
      </w:pPr>
      <w:rPr>
        <w:rFonts w:hint="default"/>
      </w:rPr>
    </w:lvl>
    <w:lvl w:ilvl="1">
      <w:start w:val="7"/>
      <w:numFmt w:val="decimal"/>
      <w:isLgl w:val="false"/>
      <w:suff w:val="tab"/>
      <w:lvlText w:val="%1.%2."/>
      <w:lvlJc w:val="left"/>
      <w:pPr>
        <w:ind w:left="1020" w:hanging="660"/>
      </w:pPr>
      <w:rPr>
        <w:rFonts w:hint="default"/>
      </w:rPr>
    </w:lvl>
    <w:lvl w:ilvl="2">
      <w:start w:val="3"/>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1800" w:hanging="72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2880" w:hanging="1080"/>
      </w:pPr>
      <w:rPr>
        <w:rFonts w:hint="default"/>
      </w:rPr>
    </w:lvl>
    <w:lvl w:ilvl="6">
      <w:start w:val="1"/>
      <w:numFmt w:val="decimal"/>
      <w:isLgl w:val="false"/>
      <w:suff w:val="tab"/>
      <w:lvlText w:val="%1.%2.%3.%4.%5.%6.%7."/>
      <w:lvlJc w:val="left"/>
      <w:pPr>
        <w:ind w:left="3600" w:hanging="1440"/>
      </w:pPr>
      <w:rPr>
        <w:rFonts w:hint="default"/>
      </w:rPr>
    </w:lvl>
    <w:lvl w:ilvl="7">
      <w:start w:val="1"/>
      <w:numFmt w:val="decimal"/>
      <w:isLgl w:val="false"/>
      <w:suff w:val="tab"/>
      <w:lvlText w:val="%1.%2.%3.%4.%5.%6.%7.%8."/>
      <w:lvlJc w:val="left"/>
      <w:pPr>
        <w:ind w:left="3960" w:hanging="1440"/>
      </w:pPr>
      <w:rPr>
        <w:rFonts w:hint="default"/>
      </w:rPr>
    </w:lvl>
    <w:lvl w:ilvl="8">
      <w:start w:val="1"/>
      <w:numFmt w:val="decimal"/>
      <w:isLgl w:val="false"/>
      <w:suff w:val="tab"/>
      <w:lvlText w:val="%1.%2.%3.%4.%5.%6.%7.%8.%9."/>
      <w:lvlJc w:val="left"/>
      <w:pPr>
        <w:ind w:left="4680" w:hanging="1800"/>
      </w:pPr>
      <w:rPr>
        <w:rFonts w:hint="default"/>
      </w:rPr>
    </w:lvl>
  </w:abstractNum>
  <w:abstractNum w:abstractNumId="17">
    <w:multiLevelType w:val="hybridMultilevel"/>
    <w:lvl w:ilvl="0">
      <w:start w:val="1"/>
      <w:numFmt w:val="decimal"/>
      <w:isLgl w:val="false"/>
      <w:suff w:val="tab"/>
      <w:lvlText w:val="%1."/>
      <w:lvlJc w:val="left"/>
      <w:pPr>
        <w:ind w:left="720" w:hanging="720"/>
      </w:pPr>
      <w:rPr>
        <w:rFonts w:hint="default"/>
      </w:rPr>
    </w:lvl>
    <w:lvl w:ilvl="1">
      <w:start w:val="4"/>
      <w:numFmt w:val="decimal"/>
      <w:isLgl w:val="false"/>
      <w:suff w:val="tab"/>
      <w:lvlText w:val="%1.%2."/>
      <w:lvlJc w:val="left"/>
      <w:pPr>
        <w:ind w:left="720" w:hanging="720"/>
      </w:pPr>
      <w:rPr>
        <w:rFonts w:hint="default"/>
      </w:rPr>
    </w:lvl>
    <w:lvl w:ilvl="2">
      <w:start w:val="3"/>
      <w:numFmt w:val="decimal"/>
      <w:isLgl w:val="false"/>
      <w:suff w:val="tab"/>
      <w:lvlText w:val="%1.%2.%3."/>
      <w:lvlJc w:val="left"/>
      <w:pPr>
        <w:ind w:left="720" w:hanging="720"/>
      </w:pPr>
      <w:rPr>
        <w:rFonts w:hint="default"/>
      </w:rPr>
    </w:lvl>
    <w:lvl w:ilvl="3">
      <w:start w:val="7"/>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8">
    <w:multiLevelType w:val="hybridMultilevel"/>
    <w:lvl w:ilvl="0">
      <w:start w:val="22"/>
      <w:numFmt w:val="decimal"/>
      <w:isLgl w:val="false"/>
      <w:suff w:val="tab"/>
      <w:lvlText w:val="%1."/>
      <w:lvlJc w:val="left"/>
      <w:pPr>
        <w:ind w:left="900" w:hanging="900"/>
      </w:pPr>
      <w:rPr>
        <w:rFonts w:hint="default"/>
      </w:rPr>
    </w:lvl>
    <w:lvl w:ilvl="1">
      <w:start w:val="112"/>
      <w:numFmt w:val="decimal"/>
      <w:isLgl w:val="false"/>
      <w:suff w:val="tab"/>
      <w:lvlText w:val="%1.%2."/>
      <w:lvlJc w:val="left"/>
      <w:pPr>
        <w:ind w:left="1290" w:hanging="900"/>
      </w:pPr>
      <w:rPr>
        <w:rFonts w:hint="default"/>
      </w:rPr>
    </w:lvl>
    <w:lvl w:ilvl="2">
      <w:start w:val="8"/>
      <w:numFmt w:val="decimal"/>
      <w:isLgl w:val="false"/>
      <w:suff w:val="tab"/>
      <w:lvlText w:val="%1.%2.%3."/>
      <w:lvlJc w:val="left"/>
      <w:pPr>
        <w:ind w:left="1680" w:hanging="900"/>
      </w:pPr>
      <w:rPr>
        <w:rFonts w:hint="default"/>
      </w:rPr>
    </w:lvl>
    <w:lvl w:ilvl="3">
      <w:start w:val="1"/>
      <w:numFmt w:val="decimal"/>
      <w:isLgl w:val="false"/>
      <w:suff w:val="tab"/>
      <w:lvlText w:val="%1.%2.%3.%4."/>
      <w:lvlJc w:val="left"/>
      <w:pPr>
        <w:ind w:left="2070" w:hanging="900"/>
      </w:pPr>
      <w:rPr>
        <w:rFonts w:hint="default"/>
      </w:rPr>
    </w:lvl>
    <w:lvl w:ilvl="4">
      <w:start w:val="1"/>
      <w:numFmt w:val="decimal"/>
      <w:isLgl w:val="false"/>
      <w:suff w:val="tab"/>
      <w:lvlText w:val="%1.%2.%3.%4.%5."/>
      <w:lvlJc w:val="left"/>
      <w:pPr>
        <w:ind w:left="2640" w:hanging="1080"/>
      </w:pPr>
      <w:rPr>
        <w:rFonts w:hint="default"/>
      </w:rPr>
    </w:lvl>
    <w:lvl w:ilvl="5">
      <w:start w:val="1"/>
      <w:numFmt w:val="decimal"/>
      <w:isLgl w:val="false"/>
      <w:suff w:val="tab"/>
      <w:lvlText w:val="%1.%2.%3.%4.%5.%6."/>
      <w:lvlJc w:val="left"/>
      <w:pPr>
        <w:ind w:left="3030" w:hanging="1080"/>
      </w:pPr>
      <w:rPr>
        <w:rFonts w:hint="default"/>
      </w:rPr>
    </w:lvl>
    <w:lvl w:ilvl="6">
      <w:start w:val="1"/>
      <w:numFmt w:val="decimal"/>
      <w:isLgl w:val="false"/>
      <w:suff w:val="tab"/>
      <w:lvlText w:val="%1.%2.%3.%4.%5.%6.%7."/>
      <w:lvlJc w:val="left"/>
      <w:pPr>
        <w:ind w:left="3780" w:hanging="1440"/>
      </w:pPr>
      <w:rPr>
        <w:rFonts w:hint="default"/>
      </w:rPr>
    </w:lvl>
    <w:lvl w:ilvl="7">
      <w:start w:val="1"/>
      <w:numFmt w:val="decimal"/>
      <w:isLgl w:val="false"/>
      <w:suff w:val="tab"/>
      <w:lvlText w:val="%1.%2.%3.%4.%5.%6.%7.%8."/>
      <w:lvlJc w:val="left"/>
      <w:pPr>
        <w:ind w:left="4170" w:hanging="1440"/>
      </w:pPr>
      <w:rPr>
        <w:rFonts w:hint="default"/>
      </w:rPr>
    </w:lvl>
    <w:lvl w:ilvl="8">
      <w:start w:val="1"/>
      <w:numFmt w:val="decimal"/>
      <w:isLgl w:val="false"/>
      <w:suff w:val="tab"/>
      <w:lvlText w:val="%1.%2.%3.%4.%5.%6.%7.%8.%9."/>
      <w:lvlJc w:val="left"/>
      <w:pPr>
        <w:ind w:left="4920" w:hanging="1800"/>
      </w:pPr>
      <w:rPr>
        <w:rFonts w:hint="default"/>
      </w:rPr>
    </w:lvl>
  </w:abstractNum>
  <w:abstractNum w:abstractNumId="19">
    <w:multiLevelType w:val="hybridMultilevel"/>
    <w:lvl w:ilvl="0">
      <w:start w:val="1"/>
      <w:numFmt w:val="decimal"/>
      <w:isLgl w:val="false"/>
      <w:suff w:val="tab"/>
      <w:lvlText w:val="%1."/>
      <w:lvlJc w:val="left"/>
      <w:pPr>
        <w:ind w:left="660" w:hanging="660"/>
      </w:pPr>
      <w:rPr>
        <w:rFonts w:hint="default"/>
      </w:rPr>
    </w:lvl>
    <w:lvl w:ilvl="1">
      <w:start w:val="6"/>
      <w:numFmt w:val="decimal"/>
      <w:isLgl w:val="false"/>
      <w:suff w:val="tab"/>
      <w:lvlText w:val="%1.%2."/>
      <w:lvlJc w:val="left"/>
      <w:pPr>
        <w:ind w:left="930" w:hanging="660"/>
      </w:pPr>
      <w:rPr>
        <w:rFonts w:hint="default"/>
      </w:rPr>
    </w:lvl>
    <w:lvl w:ilvl="2">
      <w:start w:val="10"/>
      <w:numFmt w:val="decimal"/>
      <w:isLgl w:val="false"/>
      <w:suff w:val="tab"/>
      <w:lvlText w:val="%1.%2.%3."/>
      <w:lvlJc w:val="left"/>
      <w:pPr>
        <w:ind w:left="1260" w:hanging="720"/>
      </w:pPr>
      <w:rPr>
        <w:rFonts w:hint="default"/>
      </w:rPr>
    </w:lvl>
    <w:lvl w:ilvl="3">
      <w:start w:val="1"/>
      <w:numFmt w:val="decimal"/>
      <w:isLgl w:val="false"/>
      <w:suff w:val="tab"/>
      <w:lvlText w:val="%1.%2.%3.%4."/>
      <w:lvlJc w:val="left"/>
      <w:pPr>
        <w:ind w:left="1530" w:hanging="720"/>
      </w:pPr>
      <w:rPr>
        <w:rFonts w:hint="default"/>
      </w:rPr>
    </w:lvl>
    <w:lvl w:ilvl="4">
      <w:start w:val="1"/>
      <w:numFmt w:val="decimal"/>
      <w:isLgl w:val="false"/>
      <w:suff w:val="tab"/>
      <w:lvlText w:val="%1.%2.%3.%4.%5."/>
      <w:lvlJc w:val="left"/>
      <w:pPr>
        <w:ind w:left="2160" w:hanging="1080"/>
      </w:pPr>
      <w:rPr>
        <w:rFonts w:hint="default"/>
      </w:rPr>
    </w:lvl>
    <w:lvl w:ilvl="5">
      <w:start w:val="1"/>
      <w:numFmt w:val="decimal"/>
      <w:isLgl w:val="false"/>
      <w:suff w:val="tab"/>
      <w:lvlText w:val="%1.%2.%3.%4.%5.%6."/>
      <w:lvlJc w:val="left"/>
      <w:pPr>
        <w:ind w:left="2430" w:hanging="1080"/>
      </w:pPr>
      <w:rPr>
        <w:rFonts w:hint="default"/>
      </w:rPr>
    </w:lvl>
    <w:lvl w:ilvl="6">
      <w:start w:val="1"/>
      <w:numFmt w:val="decimal"/>
      <w:isLgl w:val="false"/>
      <w:suff w:val="tab"/>
      <w:lvlText w:val="%1.%2.%3.%4.%5.%6.%7."/>
      <w:lvlJc w:val="left"/>
      <w:pPr>
        <w:ind w:left="3060" w:hanging="1440"/>
      </w:pPr>
      <w:rPr>
        <w:rFonts w:hint="default"/>
      </w:rPr>
    </w:lvl>
    <w:lvl w:ilvl="7">
      <w:start w:val="1"/>
      <w:numFmt w:val="decimal"/>
      <w:isLgl w:val="false"/>
      <w:suff w:val="tab"/>
      <w:lvlText w:val="%1.%2.%3.%4.%5.%6.%7.%8."/>
      <w:lvlJc w:val="left"/>
      <w:pPr>
        <w:ind w:left="3330" w:hanging="1440"/>
      </w:pPr>
      <w:rPr>
        <w:rFonts w:hint="default"/>
      </w:rPr>
    </w:lvl>
    <w:lvl w:ilvl="8">
      <w:start w:val="1"/>
      <w:numFmt w:val="decimal"/>
      <w:isLgl w:val="false"/>
      <w:suff w:val="tab"/>
      <w:lvlText w:val="%1.%2.%3.%4.%5.%6.%7.%8.%9."/>
      <w:lvlJc w:val="left"/>
      <w:pPr>
        <w:ind w:left="3960" w:hanging="1800"/>
      </w:pPr>
      <w:rPr>
        <w:rFonts w:hint="default"/>
      </w:rPr>
    </w:lvl>
  </w:abstractNum>
  <w:abstractNum w:abstractNumId="20">
    <w:multiLevelType w:val="hybridMultilevel"/>
    <w:lvl w:ilvl="0">
      <w:start w:val="22"/>
      <w:numFmt w:val="decimal"/>
      <w:isLgl w:val="false"/>
      <w:suff w:val="tab"/>
      <w:lvlText w:val="%1."/>
      <w:lvlJc w:val="left"/>
      <w:pPr>
        <w:ind w:left="660" w:hanging="660"/>
      </w:pPr>
      <w:rPr>
        <w:rFonts w:hint="default"/>
      </w:rPr>
    </w:lvl>
    <w:lvl w:ilvl="1">
      <w:start w:val="5"/>
      <w:numFmt w:val="decimal"/>
      <w:isLgl w:val="false"/>
      <w:suff w:val="tab"/>
      <w:lvlText w:val="%1.%2."/>
      <w:lvlJc w:val="left"/>
      <w:pPr>
        <w:ind w:left="990" w:hanging="660"/>
      </w:pPr>
      <w:rPr>
        <w:rFonts w:hint="default"/>
      </w:rPr>
    </w:lvl>
    <w:lvl w:ilvl="2">
      <w:start w:val="4"/>
      <w:numFmt w:val="decimal"/>
      <w:isLgl w:val="false"/>
      <w:suff w:val="tab"/>
      <w:lvlText w:val="%1.%2.%3."/>
      <w:lvlJc w:val="left"/>
      <w:pPr>
        <w:ind w:left="1380" w:hanging="720"/>
      </w:pPr>
      <w:rPr>
        <w:rFonts w:hint="default"/>
      </w:rPr>
    </w:lvl>
    <w:lvl w:ilvl="3">
      <w:start w:val="1"/>
      <w:numFmt w:val="decimal"/>
      <w:isLgl w:val="false"/>
      <w:suff w:val="tab"/>
      <w:lvlText w:val="%1.%2.%3.%4."/>
      <w:lvlJc w:val="left"/>
      <w:pPr>
        <w:ind w:left="1710" w:hanging="720"/>
      </w:pPr>
      <w:rPr>
        <w:rFonts w:hint="default"/>
      </w:rPr>
    </w:lvl>
    <w:lvl w:ilvl="4">
      <w:start w:val="1"/>
      <w:numFmt w:val="decimal"/>
      <w:isLgl w:val="false"/>
      <w:suff w:val="tab"/>
      <w:lvlText w:val="%1.%2.%3.%4.%5."/>
      <w:lvlJc w:val="left"/>
      <w:pPr>
        <w:ind w:left="2400" w:hanging="1080"/>
      </w:pPr>
      <w:rPr>
        <w:rFonts w:hint="default"/>
      </w:rPr>
    </w:lvl>
    <w:lvl w:ilvl="5">
      <w:start w:val="1"/>
      <w:numFmt w:val="decimal"/>
      <w:isLgl w:val="false"/>
      <w:suff w:val="tab"/>
      <w:lvlText w:val="%1.%2.%3.%4.%5.%6."/>
      <w:lvlJc w:val="left"/>
      <w:pPr>
        <w:ind w:left="2730" w:hanging="1080"/>
      </w:pPr>
      <w:rPr>
        <w:rFonts w:hint="default"/>
      </w:rPr>
    </w:lvl>
    <w:lvl w:ilvl="6">
      <w:start w:val="1"/>
      <w:numFmt w:val="decimal"/>
      <w:isLgl w:val="false"/>
      <w:suff w:val="tab"/>
      <w:lvlText w:val="%1.%2.%3.%4.%5.%6.%7."/>
      <w:lvlJc w:val="left"/>
      <w:pPr>
        <w:ind w:left="3420" w:hanging="1440"/>
      </w:pPr>
      <w:rPr>
        <w:rFonts w:hint="default"/>
      </w:rPr>
    </w:lvl>
    <w:lvl w:ilvl="7">
      <w:start w:val="1"/>
      <w:numFmt w:val="decimal"/>
      <w:isLgl w:val="false"/>
      <w:suff w:val="tab"/>
      <w:lvlText w:val="%1.%2.%3.%4.%5.%6.%7.%8."/>
      <w:lvlJc w:val="left"/>
      <w:pPr>
        <w:ind w:left="3750" w:hanging="1440"/>
      </w:pPr>
      <w:rPr>
        <w:rFonts w:hint="default"/>
      </w:rPr>
    </w:lvl>
    <w:lvl w:ilvl="8">
      <w:start w:val="1"/>
      <w:numFmt w:val="decimal"/>
      <w:isLgl w:val="false"/>
      <w:suff w:val="tab"/>
      <w:lvlText w:val="%1.%2.%3.%4.%5.%6.%7.%8.%9."/>
      <w:lvlJc w:val="left"/>
      <w:pPr>
        <w:ind w:left="4440" w:hanging="1800"/>
      </w:pPr>
      <w:rPr>
        <w:rFonts w:hint="default"/>
      </w:rPr>
    </w:lvl>
  </w:abstractNum>
  <w:abstractNum w:abstractNumId="21">
    <w:multiLevelType w:val="hybridMultilevel"/>
    <w:styleLink w:val="2596"/>
    <w:lvl w:ilvl="0">
      <w:start w:val="1"/>
      <w:numFmt w:val="bullet"/>
      <w:pStyle w:val="2596"/>
      <w:isLgl w:val="false"/>
      <w:suff w:val="tab"/>
      <w:lvlText w:val="–"/>
      <w:lvlJc w:val="left"/>
      <w:pPr>
        <w:ind w:left="1429" w:hanging="360"/>
      </w:pPr>
      <w:rPr>
        <w:rFonts w:ascii="Times New Roman" w:hAnsi="Times New Roman" w:cs="Times New Roman"/>
        <w:sz w:val="28"/>
        <w:szCs w:val="28"/>
        <w:lang w:val="ru-RU"/>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22">
    <w:multiLevelType w:val="hybridMultilevel"/>
    <w:lvl w:ilvl="0">
      <w:start w:val="1"/>
      <w:numFmt w:val="decimal"/>
      <w:isLgl w:val="false"/>
      <w:suff w:val="tab"/>
      <w:lvlText w:val="%1."/>
      <w:lvlJc w:val="left"/>
      <w:pPr>
        <w:ind w:left="540" w:hanging="540"/>
      </w:pPr>
      <w:rPr>
        <w:rFonts w:hint="default"/>
      </w:rPr>
    </w:lvl>
    <w:lvl w:ilvl="1">
      <w:start w:val="6"/>
      <w:numFmt w:val="decimal"/>
      <w:isLgl w:val="false"/>
      <w:suff w:val="tab"/>
      <w:lvlText w:val="%1.%2."/>
      <w:lvlJc w:val="left"/>
      <w:pPr>
        <w:ind w:left="540" w:hanging="540"/>
      </w:pPr>
      <w:rPr>
        <w:rFonts w:hint="default"/>
      </w:rPr>
    </w:lvl>
    <w:lvl w:ilvl="2">
      <w:start w:val="8"/>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3">
    <w:multiLevelType w:val="hybridMultilevel"/>
    <w:styleLink w:val="2763"/>
    <w:lvl w:ilvl="0">
      <w:start w:val="1"/>
      <w:numFmt w:val="bullet"/>
      <w:pStyle w:val="2763"/>
      <w:isLgl w:val="false"/>
      <w:suff w:val="tab"/>
      <w:lvlText w:val=""/>
      <w:lvlJc w:val="left"/>
      <w:pPr>
        <w:ind w:left="720" w:hanging="360"/>
      </w:pPr>
      <w:rPr>
        <w:rFonts w:ascii="Symbol" w:hAnsi="Symbol" w:cs="Symbol"/>
        <w:sz w:val="28"/>
        <w:szCs w:val="28"/>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24">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5">
    <w:multiLevelType w:val="hybridMultilevel"/>
    <w:lvl w:ilvl="0">
      <w:start w:val="1"/>
      <w:numFmt w:val="decimal"/>
      <w:isLgl w:val="false"/>
      <w:suff w:val="tab"/>
      <w:lvlText w:val="%1."/>
      <w:lvlJc w:val="left"/>
      <w:pPr>
        <w:ind w:left="720" w:hanging="720"/>
      </w:pPr>
      <w:rPr>
        <w:rFonts w:hint="default"/>
      </w:rPr>
    </w:lvl>
    <w:lvl w:ilvl="1">
      <w:start w:val="4"/>
      <w:numFmt w:val="decimal"/>
      <w:isLgl w:val="false"/>
      <w:suff w:val="tab"/>
      <w:lvlText w:val="%1.%2."/>
      <w:lvlJc w:val="left"/>
      <w:pPr>
        <w:ind w:left="720" w:hanging="720"/>
      </w:pPr>
      <w:rPr>
        <w:rFonts w:hint="default"/>
      </w:rPr>
    </w:lvl>
    <w:lvl w:ilvl="2">
      <w:start w:val="3"/>
      <w:numFmt w:val="decimal"/>
      <w:isLgl w:val="false"/>
      <w:suff w:val="tab"/>
      <w:lvlText w:val="%1.%2.%3."/>
      <w:lvlJc w:val="left"/>
      <w:pPr>
        <w:ind w:left="720" w:hanging="720"/>
      </w:pPr>
      <w:rPr>
        <w:rFonts w:hint="default"/>
      </w:rPr>
    </w:lvl>
    <w:lvl w:ilvl="3">
      <w:start w:val="4"/>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6">
    <w:multiLevelType w:val="hybridMultilevel"/>
    <w:lvl w:ilvl="0">
      <w:start w:val="23"/>
      <w:numFmt w:val="decimal"/>
      <w:isLgl w:val="false"/>
      <w:suff w:val="tab"/>
      <w:lvlText w:val="%1."/>
      <w:lvlJc w:val="left"/>
      <w:pPr>
        <w:ind w:left="840" w:hanging="840"/>
      </w:pPr>
      <w:rPr>
        <w:rFonts w:hint="default"/>
      </w:rPr>
    </w:lvl>
    <w:lvl w:ilvl="1">
      <w:start w:val="8"/>
      <w:numFmt w:val="decimal"/>
      <w:isLgl w:val="false"/>
      <w:suff w:val="tab"/>
      <w:lvlText w:val="%1.%2."/>
      <w:lvlJc w:val="left"/>
      <w:pPr>
        <w:ind w:left="1080" w:hanging="840"/>
      </w:pPr>
      <w:rPr>
        <w:rFonts w:hint="default"/>
      </w:rPr>
    </w:lvl>
    <w:lvl w:ilvl="2">
      <w:start w:val="3"/>
      <w:numFmt w:val="decimal"/>
      <w:isLgl w:val="false"/>
      <w:suff w:val="tab"/>
      <w:lvlText w:val="%1.%2.%3."/>
      <w:lvlJc w:val="left"/>
      <w:pPr>
        <w:ind w:left="1320" w:hanging="840"/>
      </w:pPr>
      <w:rPr>
        <w:rFonts w:hint="default"/>
      </w:rPr>
    </w:lvl>
    <w:lvl w:ilvl="3">
      <w:start w:val="9"/>
      <w:numFmt w:val="decimal"/>
      <w:isLgl w:val="false"/>
      <w:suff w:val="tab"/>
      <w:lvlText w:val="%1.%2.%3.%4."/>
      <w:lvlJc w:val="left"/>
      <w:pPr>
        <w:ind w:left="1560" w:hanging="840"/>
      </w:pPr>
      <w:rPr>
        <w:rFonts w:hint="default"/>
      </w:rPr>
    </w:lvl>
    <w:lvl w:ilvl="4">
      <w:start w:val="1"/>
      <w:numFmt w:val="decimal"/>
      <w:isLgl w:val="false"/>
      <w:suff w:val="tab"/>
      <w:lvlText w:val="%1.%2.%3.%4.%5."/>
      <w:lvlJc w:val="left"/>
      <w:pPr>
        <w:ind w:left="2040" w:hanging="1080"/>
      </w:pPr>
      <w:rPr>
        <w:rFonts w:hint="default"/>
      </w:rPr>
    </w:lvl>
    <w:lvl w:ilvl="5">
      <w:start w:val="1"/>
      <w:numFmt w:val="decimal"/>
      <w:isLgl w:val="false"/>
      <w:suff w:val="tab"/>
      <w:lvlText w:val="%1.%2.%3.%4.%5.%6."/>
      <w:lvlJc w:val="left"/>
      <w:pPr>
        <w:ind w:left="2280" w:hanging="1080"/>
      </w:pPr>
      <w:rPr>
        <w:rFonts w:hint="default"/>
      </w:rPr>
    </w:lvl>
    <w:lvl w:ilvl="6">
      <w:start w:val="1"/>
      <w:numFmt w:val="decimal"/>
      <w:isLgl w:val="false"/>
      <w:suff w:val="tab"/>
      <w:lvlText w:val="%1.%2.%3.%4.%5.%6.%7."/>
      <w:lvlJc w:val="left"/>
      <w:pPr>
        <w:ind w:left="2880" w:hanging="1440"/>
      </w:pPr>
      <w:rPr>
        <w:rFonts w:hint="default"/>
      </w:rPr>
    </w:lvl>
    <w:lvl w:ilvl="7">
      <w:start w:val="1"/>
      <w:numFmt w:val="decimal"/>
      <w:isLgl w:val="false"/>
      <w:suff w:val="tab"/>
      <w:lvlText w:val="%1.%2.%3.%4.%5.%6.%7.%8."/>
      <w:lvlJc w:val="left"/>
      <w:pPr>
        <w:ind w:left="3120" w:hanging="1440"/>
      </w:pPr>
      <w:rPr>
        <w:rFonts w:hint="default"/>
      </w:rPr>
    </w:lvl>
    <w:lvl w:ilvl="8">
      <w:start w:val="1"/>
      <w:numFmt w:val="decimal"/>
      <w:isLgl w:val="false"/>
      <w:suff w:val="tab"/>
      <w:lvlText w:val="%1.%2.%3.%4.%5.%6.%7.%8.%9."/>
      <w:lvlJc w:val="left"/>
      <w:pPr>
        <w:ind w:left="3720" w:hanging="1800"/>
      </w:pPr>
      <w:rPr>
        <w:rFonts w:hint="default"/>
      </w:rPr>
    </w:lvl>
  </w:abstractNum>
  <w:abstractNum w:abstractNumId="27">
    <w:multiLevelType w:val="hybridMultilevel"/>
    <w:lvl w:ilvl="0">
      <w:start w:val="22"/>
      <w:numFmt w:val="decimal"/>
      <w:isLgl w:val="false"/>
      <w:suff w:val="tab"/>
      <w:lvlText w:val="%1."/>
      <w:lvlJc w:val="left"/>
      <w:pPr>
        <w:ind w:left="780" w:hanging="780"/>
      </w:pPr>
      <w:rPr>
        <w:rFonts w:hint="default"/>
      </w:rPr>
    </w:lvl>
    <w:lvl w:ilvl="1">
      <w:start w:val="9"/>
      <w:numFmt w:val="decimal"/>
      <w:isLgl w:val="false"/>
      <w:suff w:val="tab"/>
      <w:lvlText w:val="%1.%2."/>
      <w:lvlJc w:val="left"/>
      <w:pPr>
        <w:ind w:left="1110" w:hanging="780"/>
      </w:pPr>
      <w:rPr>
        <w:rFonts w:hint="default"/>
      </w:rPr>
    </w:lvl>
    <w:lvl w:ilvl="2">
      <w:start w:val="10"/>
      <w:numFmt w:val="decimal"/>
      <w:isLgl w:val="false"/>
      <w:suff w:val="tab"/>
      <w:lvlText w:val="%1.%2.%3."/>
      <w:lvlJc w:val="left"/>
      <w:pPr>
        <w:ind w:left="1440" w:hanging="780"/>
      </w:pPr>
      <w:rPr>
        <w:rFonts w:hint="default"/>
      </w:rPr>
    </w:lvl>
    <w:lvl w:ilvl="3">
      <w:start w:val="1"/>
      <w:numFmt w:val="decimal"/>
      <w:isLgl w:val="false"/>
      <w:suff w:val="tab"/>
      <w:lvlText w:val="%1.%2.%3.%4."/>
      <w:lvlJc w:val="left"/>
      <w:pPr>
        <w:ind w:left="1770" w:hanging="780"/>
      </w:pPr>
      <w:rPr>
        <w:rFonts w:hint="default"/>
      </w:rPr>
    </w:lvl>
    <w:lvl w:ilvl="4">
      <w:start w:val="1"/>
      <w:numFmt w:val="decimal"/>
      <w:isLgl w:val="false"/>
      <w:suff w:val="tab"/>
      <w:lvlText w:val="%1.%2.%3.%4.%5."/>
      <w:lvlJc w:val="left"/>
      <w:pPr>
        <w:ind w:left="2400" w:hanging="1080"/>
      </w:pPr>
      <w:rPr>
        <w:rFonts w:hint="default"/>
      </w:rPr>
    </w:lvl>
    <w:lvl w:ilvl="5">
      <w:start w:val="1"/>
      <w:numFmt w:val="decimal"/>
      <w:isLgl w:val="false"/>
      <w:suff w:val="tab"/>
      <w:lvlText w:val="%1.%2.%3.%4.%5.%6."/>
      <w:lvlJc w:val="left"/>
      <w:pPr>
        <w:ind w:left="2730" w:hanging="1080"/>
      </w:pPr>
      <w:rPr>
        <w:rFonts w:hint="default"/>
      </w:rPr>
    </w:lvl>
    <w:lvl w:ilvl="6">
      <w:start w:val="1"/>
      <w:numFmt w:val="decimal"/>
      <w:isLgl w:val="false"/>
      <w:suff w:val="tab"/>
      <w:lvlText w:val="%1.%2.%3.%4.%5.%6.%7."/>
      <w:lvlJc w:val="left"/>
      <w:pPr>
        <w:ind w:left="3420" w:hanging="1440"/>
      </w:pPr>
      <w:rPr>
        <w:rFonts w:hint="default"/>
      </w:rPr>
    </w:lvl>
    <w:lvl w:ilvl="7">
      <w:start w:val="1"/>
      <w:numFmt w:val="decimal"/>
      <w:isLgl w:val="false"/>
      <w:suff w:val="tab"/>
      <w:lvlText w:val="%1.%2.%3.%4.%5.%6.%7.%8."/>
      <w:lvlJc w:val="left"/>
      <w:pPr>
        <w:ind w:left="3750" w:hanging="1440"/>
      </w:pPr>
      <w:rPr>
        <w:rFonts w:hint="default"/>
      </w:rPr>
    </w:lvl>
    <w:lvl w:ilvl="8">
      <w:start w:val="1"/>
      <w:numFmt w:val="decimal"/>
      <w:isLgl w:val="false"/>
      <w:suff w:val="tab"/>
      <w:lvlText w:val="%1.%2.%3.%4.%5.%6.%7.%8.%9."/>
      <w:lvlJc w:val="left"/>
      <w:pPr>
        <w:ind w:left="4440" w:hanging="1800"/>
      </w:pPr>
      <w:rPr>
        <w:rFonts w:hint="default"/>
      </w:rPr>
    </w:lvl>
  </w:abstractNum>
  <w:abstractNum w:abstractNumId="28">
    <w:multiLevelType w:val="hybridMultilevel"/>
    <w:lvl w:ilvl="0">
      <w:start w:val="22"/>
      <w:numFmt w:val="decimal"/>
      <w:isLgl w:val="false"/>
      <w:suff w:val="tab"/>
      <w:lvlText w:val="%1."/>
      <w:lvlJc w:val="left"/>
      <w:pPr>
        <w:ind w:left="660" w:hanging="660"/>
      </w:pPr>
      <w:rPr>
        <w:rFonts w:hint="default"/>
      </w:rPr>
    </w:lvl>
    <w:lvl w:ilvl="1">
      <w:start w:val="7"/>
      <w:numFmt w:val="decimal"/>
      <w:isLgl w:val="false"/>
      <w:suff w:val="tab"/>
      <w:lvlText w:val="%1.%2."/>
      <w:lvlJc w:val="left"/>
      <w:pPr>
        <w:ind w:left="660" w:hanging="660"/>
      </w:pPr>
      <w:rPr>
        <w:rFonts w:hint="default"/>
      </w:rPr>
    </w:lvl>
    <w:lvl w:ilvl="2">
      <w:start w:val="2"/>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9">
    <w:multiLevelType w:val="hybridMultilevel"/>
    <w:lvl w:ilvl="0">
      <w:start w:val="22"/>
      <w:numFmt w:val="decimal"/>
      <w:isLgl w:val="false"/>
      <w:suff w:val="tab"/>
      <w:lvlText w:val="%1."/>
      <w:lvlJc w:val="left"/>
      <w:pPr>
        <w:ind w:left="660" w:hanging="660"/>
      </w:pPr>
      <w:rPr>
        <w:rFonts w:hint="default"/>
      </w:rPr>
    </w:lvl>
    <w:lvl w:ilvl="1">
      <w:start w:val="6"/>
      <w:numFmt w:val="decimal"/>
      <w:isLgl w:val="false"/>
      <w:suff w:val="tab"/>
      <w:lvlText w:val="%1.%2."/>
      <w:lvlJc w:val="left"/>
      <w:pPr>
        <w:ind w:left="960" w:hanging="660"/>
      </w:pPr>
      <w:rPr>
        <w:rFonts w:hint="default"/>
      </w:rPr>
    </w:lvl>
    <w:lvl w:ilvl="2">
      <w:start w:val="4"/>
      <w:numFmt w:val="decimal"/>
      <w:isLgl w:val="false"/>
      <w:suff w:val="tab"/>
      <w:lvlText w:val="%1.%2.%3."/>
      <w:lvlJc w:val="left"/>
      <w:pPr>
        <w:ind w:left="1320" w:hanging="720"/>
      </w:pPr>
      <w:rPr>
        <w:rFonts w:hint="default"/>
      </w:rPr>
    </w:lvl>
    <w:lvl w:ilvl="3">
      <w:start w:val="1"/>
      <w:numFmt w:val="decimal"/>
      <w:isLgl w:val="false"/>
      <w:suff w:val="tab"/>
      <w:lvlText w:val="%1.%2.%3.%4."/>
      <w:lvlJc w:val="left"/>
      <w:pPr>
        <w:ind w:left="1620" w:hanging="720"/>
      </w:pPr>
      <w:rPr>
        <w:rFonts w:hint="default"/>
      </w:rPr>
    </w:lvl>
    <w:lvl w:ilvl="4">
      <w:start w:val="1"/>
      <w:numFmt w:val="decimal"/>
      <w:isLgl w:val="false"/>
      <w:suff w:val="tab"/>
      <w:lvlText w:val="%1.%2.%3.%4.%5."/>
      <w:lvlJc w:val="left"/>
      <w:pPr>
        <w:ind w:left="2280" w:hanging="1080"/>
      </w:pPr>
      <w:rPr>
        <w:rFonts w:hint="default"/>
      </w:rPr>
    </w:lvl>
    <w:lvl w:ilvl="5">
      <w:start w:val="1"/>
      <w:numFmt w:val="decimal"/>
      <w:isLgl w:val="false"/>
      <w:suff w:val="tab"/>
      <w:lvlText w:val="%1.%2.%3.%4.%5.%6."/>
      <w:lvlJc w:val="left"/>
      <w:pPr>
        <w:ind w:left="2580" w:hanging="1080"/>
      </w:pPr>
      <w:rPr>
        <w:rFonts w:hint="default"/>
      </w:rPr>
    </w:lvl>
    <w:lvl w:ilvl="6">
      <w:start w:val="1"/>
      <w:numFmt w:val="decimal"/>
      <w:isLgl w:val="false"/>
      <w:suff w:val="tab"/>
      <w:lvlText w:val="%1.%2.%3.%4.%5.%6.%7."/>
      <w:lvlJc w:val="left"/>
      <w:pPr>
        <w:ind w:left="3240" w:hanging="1440"/>
      </w:pPr>
      <w:rPr>
        <w:rFonts w:hint="default"/>
      </w:rPr>
    </w:lvl>
    <w:lvl w:ilvl="7">
      <w:start w:val="1"/>
      <w:numFmt w:val="decimal"/>
      <w:isLgl w:val="false"/>
      <w:suff w:val="tab"/>
      <w:lvlText w:val="%1.%2.%3.%4.%5.%6.%7.%8."/>
      <w:lvlJc w:val="left"/>
      <w:pPr>
        <w:ind w:left="3540" w:hanging="1440"/>
      </w:pPr>
      <w:rPr>
        <w:rFonts w:hint="default"/>
      </w:rPr>
    </w:lvl>
    <w:lvl w:ilvl="8">
      <w:start w:val="1"/>
      <w:numFmt w:val="decimal"/>
      <w:isLgl w:val="false"/>
      <w:suff w:val="tab"/>
      <w:lvlText w:val="%1.%2.%3.%4.%5.%6.%7.%8.%9."/>
      <w:lvlJc w:val="left"/>
      <w:pPr>
        <w:ind w:left="4200" w:hanging="1800"/>
      </w:pPr>
      <w:rPr>
        <w:rFonts w:hint="default"/>
      </w:rPr>
    </w:lvl>
  </w:abstractNum>
  <w:abstractNum w:abstractNumId="30">
    <w:multiLevelType w:val="hybridMultilevel"/>
    <w:lvl w:ilvl="0">
      <w:start w:val="1"/>
      <w:numFmt w:val="decimal"/>
      <w:isLgl w:val="false"/>
      <w:suff w:val="tab"/>
      <w:lvlText w:val="%1."/>
      <w:lvlJc w:val="left"/>
      <w:pPr>
        <w:ind w:left="540" w:hanging="540"/>
      </w:pPr>
      <w:rPr>
        <w:rFonts w:hint="default"/>
      </w:rPr>
    </w:lvl>
    <w:lvl w:ilvl="1">
      <w:start w:val="6"/>
      <w:numFmt w:val="decimal"/>
      <w:isLgl w:val="false"/>
      <w:suff w:val="tab"/>
      <w:lvlText w:val="%1.%2."/>
      <w:lvlJc w:val="left"/>
      <w:pPr>
        <w:ind w:left="540" w:hanging="540"/>
      </w:pPr>
      <w:rPr>
        <w:rFonts w:hint="default"/>
      </w:rPr>
    </w:lvl>
    <w:lvl w:ilvl="2">
      <w:start w:val="6"/>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1">
    <w:multiLevelType w:val="hybridMultilevel"/>
    <w:lvl w:ilvl="0">
      <w:start w:val="1"/>
      <w:numFmt w:val="decimal"/>
      <w:isLgl w:val="false"/>
      <w:suff w:val="tab"/>
      <w:lvlText w:val="%1."/>
      <w:lvlJc w:val="left"/>
      <w:pPr>
        <w:ind w:left="540" w:hanging="540"/>
      </w:pPr>
      <w:rPr>
        <w:rFonts w:hint="default"/>
      </w:rPr>
    </w:lvl>
    <w:lvl w:ilvl="1">
      <w:start w:val="6"/>
      <w:numFmt w:val="decimal"/>
      <w:isLgl w:val="false"/>
      <w:suff w:val="tab"/>
      <w:lvlText w:val="%1.%2."/>
      <w:lvlJc w:val="left"/>
      <w:pPr>
        <w:ind w:left="540" w:hanging="54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2">
    <w:multiLevelType w:val="hybridMultilevel"/>
    <w:lvl w:ilvl="0">
      <w:start w:val="22"/>
      <w:numFmt w:val="decimal"/>
      <w:isLgl w:val="false"/>
      <w:suff w:val="tab"/>
      <w:lvlText w:val="%1"/>
      <w:lvlJc w:val="left"/>
      <w:pPr>
        <w:ind w:left="600" w:hanging="600"/>
      </w:pPr>
      <w:rPr>
        <w:rFonts w:hint="default"/>
      </w:rPr>
    </w:lvl>
    <w:lvl w:ilvl="1">
      <w:start w:val="6"/>
      <w:numFmt w:val="decimal"/>
      <w:isLgl w:val="false"/>
      <w:suff w:val="tab"/>
      <w:lvlText w:val="%1.%2"/>
      <w:lvlJc w:val="left"/>
      <w:pPr>
        <w:ind w:left="600" w:hanging="600"/>
      </w:pPr>
      <w:rPr>
        <w:rFonts w:hint="default"/>
      </w:rPr>
    </w:lvl>
    <w:lvl w:ilvl="2">
      <w:start w:val="2"/>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3">
    <w:multiLevelType w:val="hybridMultilevel"/>
    <w:lvl w:ilvl="0">
      <w:start w:val="22"/>
      <w:numFmt w:val="decimal"/>
      <w:isLgl w:val="false"/>
      <w:suff w:val="tab"/>
      <w:lvlText w:val="%1"/>
      <w:lvlJc w:val="left"/>
      <w:pPr>
        <w:ind w:left="600" w:hanging="600"/>
      </w:pPr>
      <w:rPr>
        <w:rFonts w:hint="default"/>
      </w:rPr>
    </w:lvl>
    <w:lvl w:ilvl="1">
      <w:start w:val="5"/>
      <w:numFmt w:val="decimal"/>
      <w:isLgl w:val="false"/>
      <w:suff w:val="tab"/>
      <w:lvlText w:val="%1.%2"/>
      <w:lvlJc w:val="left"/>
      <w:pPr>
        <w:ind w:left="930" w:hanging="600"/>
      </w:pPr>
      <w:rPr>
        <w:rFonts w:hint="default"/>
      </w:rPr>
    </w:lvl>
    <w:lvl w:ilvl="2">
      <w:start w:val="3"/>
      <w:numFmt w:val="decimal"/>
      <w:isLgl w:val="false"/>
      <w:suff w:val="tab"/>
      <w:lvlText w:val="%1.%2.%3"/>
      <w:lvlJc w:val="left"/>
      <w:pPr>
        <w:ind w:left="1380" w:hanging="720"/>
      </w:pPr>
      <w:rPr>
        <w:rFonts w:hint="default"/>
      </w:rPr>
    </w:lvl>
    <w:lvl w:ilvl="3">
      <w:start w:val="1"/>
      <w:numFmt w:val="decimal"/>
      <w:isLgl w:val="false"/>
      <w:suff w:val="tab"/>
      <w:lvlText w:val="%1.%2.%3.%4"/>
      <w:lvlJc w:val="left"/>
      <w:pPr>
        <w:ind w:left="1710" w:hanging="720"/>
      </w:pPr>
      <w:rPr>
        <w:rFonts w:hint="default"/>
      </w:rPr>
    </w:lvl>
    <w:lvl w:ilvl="4">
      <w:start w:val="1"/>
      <w:numFmt w:val="decimal"/>
      <w:isLgl w:val="false"/>
      <w:suff w:val="tab"/>
      <w:lvlText w:val="%1.%2.%3.%4.%5"/>
      <w:lvlJc w:val="left"/>
      <w:pPr>
        <w:ind w:left="2400" w:hanging="1080"/>
      </w:pPr>
      <w:rPr>
        <w:rFonts w:hint="default"/>
      </w:rPr>
    </w:lvl>
    <w:lvl w:ilvl="5">
      <w:start w:val="1"/>
      <w:numFmt w:val="decimal"/>
      <w:isLgl w:val="false"/>
      <w:suff w:val="tab"/>
      <w:lvlText w:val="%1.%2.%3.%4.%5.%6"/>
      <w:lvlJc w:val="left"/>
      <w:pPr>
        <w:ind w:left="2730" w:hanging="1080"/>
      </w:pPr>
      <w:rPr>
        <w:rFonts w:hint="default"/>
      </w:rPr>
    </w:lvl>
    <w:lvl w:ilvl="6">
      <w:start w:val="1"/>
      <w:numFmt w:val="decimal"/>
      <w:isLgl w:val="false"/>
      <w:suff w:val="tab"/>
      <w:lvlText w:val="%1.%2.%3.%4.%5.%6.%7"/>
      <w:lvlJc w:val="left"/>
      <w:pPr>
        <w:ind w:left="3420" w:hanging="1440"/>
      </w:pPr>
      <w:rPr>
        <w:rFonts w:hint="default"/>
      </w:rPr>
    </w:lvl>
    <w:lvl w:ilvl="7">
      <w:start w:val="1"/>
      <w:numFmt w:val="decimal"/>
      <w:isLgl w:val="false"/>
      <w:suff w:val="tab"/>
      <w:lvlText w:val="%1.%2.%3.%4.%5.%6.%7.%8"/>
      <w:lvlJc w:val="left"/>
      <w:pPr>
        <w:ind w:left="3750" w:hanging="1440"/>
      </w:pPr>
      <w:rPr>
        <w:rFonts w:hint="default"/>
      </w:rPr>
    </w:lvl>
    <w:lvl w:ilvl="8">
      <w:start w:val="1"/>
      <w:numFmt w:val="decimal"/>
      <w:isLgl w:val="false"/>
      <w:suff w:val="tab"/>
      <w:lvlText w:val="%1.%2.%3.%4.%5.%6.%7.%8.%9"/>
      <w:lvlJc w:val="left"/>
      <w:pPr>
        <w:ind w:left="4440" w:hanging="1800"/>
      </w:pPr>
      <w:rPr>
        <w:rFonts w:hint="default"/>
      </w:rPr>
    </w:lvl>
  </w:abstractNum>
  <w:abstractNum w:abstractNumId="34">
    <w:multiLevelType w:val="hybridMultilevel"/>
    <w:lvl w:ilvl="0">
      <w:start w:val="1"/>
      <w:numFmt w:val="bullet"/>
      <w:pStyle w:val="2629"/>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5">
    <w:multiLevelType w:val="hybridMultilevel"/>
    <w:lvl w:ilvl="0">
      <w:start w:val="23"/>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1.%2."/>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2">
      <w:start w:val="1"/>
      <w:numFmt w:val="decimal"/>
      <w:isLgl w:val="false"/>
      <w:suff w:val="tab"/>
      <w:lvlText w:val="%1.%2.%3."/>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3">
      <w:start w:val="1"/>
      <w:numFmt w:val="decimal"/>
      <w:isLgl w:val="false"/>
      <w:suff w:val="tab"/>
      <w:lvlText w:val="%1.%2.%3.%4."/>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6">
    <w:multiLevelType w:val="hybridMultilevel"/>
    <w:styleLink w:val="2603"/>
    <w:lvl w:ilvl="0">
      <w:start w:val="1"/>
      <w:numFmt w:val="bullet"/>
      <w:pStyle w:val="2603"/>
      <w:isLgl w:val="false"/>
      <w:suff w:val="tab"/>
      <w:lvlText w:val=""/>
      <w:lvlJc w:val="left"/>
      <w:pPr>
        <w:ind w:left="1429" w:hanging="360"/>
      </w:pPr>
      <w:rPr>
        <w:rFonts w:ascii="Symbol" w:hAnsi="Symbol" w:cs="Symbol"/>
        <w:sz w:val="28"/>
        <w:szCs w:val="28"/>
        <w:lang w:val="ru-RU"/>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37">
    <w:multiLevelType w:val="hybridMultilevel"/>
    <w:styleLink w:val="2762"/>
    <w:lvl w:ilvl="0">
      <w:start w:val="1"/>
      <w:numFmt w:val="bullet"/>
      <w:pStyle w:val="2762"/>
      <w:isLgl w:val="false"/>
      <w:suff w:val="tab"/>
      <w:lvlText w:val=""/>
      <w:lvlJc w:val="left"/>
      <w:pPr>
        <w:ind w:left="1429" w:hanging="360"/>
      </w:pPr>
      <w:rPr>
        <w:rFonts w:ascii="Symbol" w:hAnsi="Symbol" w:cs="Symbol"/>
        <w:color w:val="00000a"/>
        <w:sz w:val="28"/>
        <w:szCs w:val="28"/>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38">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502"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9">
    <w:multiLevelType w:val="hybridMultilevel"/>
    <w:lvl w:ilvl="0">
      <w:start w:val="22"/>
      <w:numFmt w:val="decimal"/>
      <w:isLgl w:val="false"/>
      <w:suff w:val="tab"/>
      <w:lvlText w:val="%1."/>
      <w:lvlJc w:val="left"/>
      <w:pPr>
        <w:ind w:left="780" w:hanging="780"/>
      </w:pPr>
      <w:rPr>
        <w:rFonts w:hint="default"/>
      </w:rPr>
    </w:lvl>
    <w:lvl w:ilvl="1">
      <w:start w:val="11"/>
      <w:numFmt w:val="decimal"/>
      <w:isLgl w:val="false"/>
      <w:suff w:val="tab"/>
      <w:lvlText w:val="%1.%2."/>
      <w:lvlJc w:val="left"/>
      <w:pPr>
        <w:ind w:left="1140" w:hanging="780"/>
      </w:pPr>
      <w:rPr>
        <w:rFonts w:hint="default"/>
      </w:rPr>
    </w:lvl>
    <w:lvl w:ilvl="2">
      <w:start w:val="1"/>
      <w:numFmt w:val="decimal"/>
      <w:isLgl w:val="false"/>
      <w:suff w:val="tab"/>
      <w:lvlText w:val="%1.%2.%3."/>
      <w:lvlJc w:val="left"/>
      <w:pPr>
        <w:ind w:left="1500" w:hanging="780"/>
      </w:pPr>
      <w:rPr>
        <w:rFonts w:hint="default"/>
      </w:rPr>
    </w:lvl>
    <w:lvl w:ilvl="3">
      <w:start w:val="1"/>
      <w:numFmt w:val="decimal"/>
      <w:isLgl w:val="false"/>
      <w:suff w:val="tab"/>
      <w:lvlText w:val="%1.%2.%3.%4."/>
      <w:lvlJc w:val="left"/>
      <w:pPr>
        <w:ind w:left="1860" w:hanging="7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2880" w:hanging="1080"/>
      </w:pPr>
      <w:rPr>
        <w:rFonts w:hint="default"/>
      </w:rPr>
    </w:lvl>
    <w:lvl w:ilvl="6">
      <w:start w:val="1"/>
      <w:numFmt w:val="decimal"/>
      <w:isLgl w:val="false"/>
      <w:suff w:val="tab"/>
      <w:lvlText w:val="%1.%2.%3.%4.%5.%6.%7."/>
      <w:lvlJc w:val="left"/>
      <w:pPr>
        <w:ind w:left="3600" w:hanging="1440"/>
      </w:pPr>
      <w:rPr>
        <w:rFonts w:hint="default"/>
      </w:rPr>
    </w:lvl>
    <w:lvl w:ilvl="7">
      <w:start w:val="1"/>
      <w:numFmt w:val="decimal"/>
      <w:isLgl w:val="false"/>
      <w:suff w:val="tab"/>
      <w:lvlText w:val="%1.%2.%3.%4.%5.%6.%7.%8."/>
      <w:lvlJc w:val="left"/>
      <w:pPr>
        <w:ind w:left="3960" w:hanging="1440"/>
      </w:pPr>
      <w:rPr>
        <w:rFonts w:hint="default"/>
      </w:rPr>
    </w:lvl>
    <w:lvl w:ilvl="8">
      <w:start w:val="1"/>
      <w:numFmt w:val="decimal"/>
      <w:isLgl w:val="false"/>
      <w:suff w:val="tab"/>
      <w:lvlText w:val="%1.%2.%3.%4.%5.%6.%7.%8.%9."/>
      <w:lvlJc w:val="left"/>
      <w:pPr>
        <w:ind w:left="4680" w:hanging="1800"/>
      </w:pPr>
      <w:rPr>
        <w:rFonts w:hint="default"/>
      </w:rPr>
    </w:lvl>
  </w:abstractNum>
  <w:abstractNum w:abstractNumId="40">
    <w:multiLevelType w:val="hybridMultilevel"/>
    <w:lvl w:ilvl="0">
      <w:start w:val="22"/>
      <w:numFmt w:val="decimal"/>
      <w:isLgl w:val="false"/>
      <w:suff w:val="tab"/>
      <w:lvlText w:val="%1."/>
      <w:lvlJc w:val="left"/>
      <w:pPr>
        <w:ind w:left="660" w:hanging="660"/>
      </w:pPr>
      <w:rPr>
        <w:rFonts w:hint="default"/>
      </w:rPr>
    </w:lvl>
    <w:lvl w:ilvl="1">
      <w:start w:val="6"/>
      <w:numFmt w:val="decimal"/>
      <w:isLgl w:val="false"/>
      <w:suff w:val="tab"/>
      <w:lvlText w:val="%1.%2."/>
      <w:lvlJc w:val="left"/>
      <w:pPr>
        <w:ind w:left="660" w:hanging="6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41">
    <w:multiLevelType w:val="hybridMultilevel"/>
    <w:lvl w:ilvl="0">
      <w:start w:val="22"/>
      <w:numFmt w:val="decimal"/>
      <w:isLgl w:val="false"/>
      <w:suff w:val="tab"/>
      <w:lvlText w:val="%1."/>
      <w:lvlJc w:val="left"/>
      <w:pPr>
        <w:ind w:left="660" w:hanging="660"/>
      </w:pPr>
      <w:rPr>
        <w:rFonts w:hint="default"/>
      </w:rPr>
    </w:lvl>
    <w:lvl w:ilvl="1">
      <w:start w:val="8"/>
      <w:numFmt w:val="decimal"/>
      <w:isLgl w:val="false"/>
      <w:suff w:val="tab"/>
      <w:lvlText w:val="%1.%2."/>
      <w:lvlJc w:val="left"/>
      <w:pPr>
        <w:ind w:left="1020" w:hanging="660"/>
      </w:pPr>
      <w:rPr>
        <w:rFonts w:hint="default"/>
      </w:rPr>
    </w:lvl>
    <w:lvl w:ilvl="2">
      <w:start w:val="2"/>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1800" w:hanging="72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2880" w:hanging="1080"/>
      </w:pPr>
      <w:rPr>
        <w:rFonts w:hint="default"/>
      </w:rPr>
    </w:lvl>
    <w:lvl w:ilvl="6">
      <w:start w:val="1"/>
      <w:numFmt w:val="decimal"/>
      <w:isLgl w:val="false"/>
      <w:suff w:val="tab"/>
      <w:lvlText w:val="%1.%2.%3.%4.%5.%6.%7."/>
      <w:lvlJc w:val="left"/>
      <w:pPr>
        <w:ind w:left="3600" w:hanging="1440"/>
      </w:pPr>
      <w:rPr>
        <w:rFonts w:hint="default"/>
      </w:rPr>
    </w:lvl>
    <w:lvl w:ilvl="7">
      <w:start w:val="1"/>
      <w:numFmt w:val="decimal"/>
      <w:isLgl w:val="false"/>
      <w:suff w:val="tab"/>
      <w:lvlText w:val="%1.%2.%3.%4.%5.%6.%7.%8."/>
      <w:lvlJc w:val="left"/>
      <w:pPr>
        <w:ind w:left="3960" w:hanging="1440"/>
      </w:pPr>
      <w:rPr>
        <w:rFonts w:hint="default"/>
      </w:rPr>
    </w:lvl>
    <w:lvl w:ilvl="8">
      <w:start w:val="1"/>
      <w:numFmt w:val="decimal"/>
      <w:isLgl w:val="false"/>
      <w:suff w:val="tab"/>
      <w:lvlText w:val="%1.%2.%3.%4.%5.%6.%7.%8.%9."/>
      <w:lvlJc w:val="left"/>
      <w:pPr>
        <w:ind w:left="4680" w:hanging="1800"/>
      </w:pPr>
      <w:rPr>
        <w:rFonts w:hint="default"/>
      </w:rPr>
    </w:lvl>
  </w:abstractNum>
  <w:num w:numId="1">
    <w:abstractNumId w:val="0"/>
  </w:num>
  <w:num w:numId="2">
    <w:abstractNumId w:val="10"/>
  </w:num>
  <w:num w:numId="3">
    <w:abstractNumId w:val="1"/>
  </w:num>
  <w:num w:numId="4">
    <w:abstractNumId w:val="21"/>
  </w:num>
  <w:num w:numId="5">
    <w:abstractNumId w:val="5"/>
  </w:num>
  <w:num w:numId="6">
    <w:abstractNumId w:val="8"/>
  </w:num>
  <w:num w:numId="7">
    <w:abstractNumId w:val="13"/>
  </w:num>
  <w:num w:numId="8">
    <w:abstractNumId w:val="2"/>
  </w:num>
  <w:num w:numId="9">
    <w:abstractNumId w:val="4"/>
  </w:num>
  <w:num w:numId="10">
    <w:abstractNumId w:val="3"/>
  </w:num>
  <w:num w:numId="11">
    <w:abstractNumId w:val="36"/>
  </w:num>
  <w:num w:numId="12">
    <w:abstractNumId w:val="34"/>
  </w:num>
  <w:num w:numId="13">
    <w:abstractNumId w:val="37"/>
  </w:num>
  <w:num w:numId="14">
    <w:abstractNumId w:val="23"/>
  </w:num>
  <w:num w:numId="15">
    <w:abstractNumId w:val="6"/>
  </w:num>
  <w:num w:numId="16">
    <w:abstractNumId w:val="35"/>
  </w:num>
  <w:num w:numId="17">
    <w:abstractNumId w:val="24"/>
  </w:num>
  <w:num w:numId="18">
    <w:abstractNumId w:val="14"/>
  </w:num>
  <w:num w:numId="19">
    <w:abstractNumId w:val="12"/>
  </w:num>
  <w:num w:numId="20">
    <w:abstractNumId w:val="7"/>
  </w:num>
  <w:num w:numId="21">
    <w:abstractNumId w:val="33"/>
  </w:num>
  <w:num w:numId="22">
    <w:abstractNumId w:val="20"/>
  </w:num>
  <w:num w:numId="23">
    <w:abstractNumId w:val="40"/>
  </w:num>
  <w:num w:numId="24">
    <w:abstractNumId w:val="32"/>
  </w:num>
  <w:num w:numId="25">
    <w:abstractNumId w:val="29"/>
  </w:num>
  <w:num w:numId="26">
    <w:abstractNumId w:val="28"/>
  </w:num>
  <w:num w:numId="27">
    <w:abstractNumId w:val="16"/>
  </w:num>
  <w:num w:numId="28">
    <w:abstractNumId w:val="41"/>
  </w:num>
  <w:num w:numId="29">
    <w:abstractNumId w:val="27"/>
  </w:num>
  <w:num w:numId="30">
    <w:abstractNumId w:val="15"/>
  </w:num>
  <w:num w:numId="31">
    <w:abstractNumId w:val="39"/>
  </w:num>
  <w:num w:numId="32">
    <w:abstractNumId w:val="18"/>
  </w:num>
  <w:num w:numId="33">
    <w:abstractNumId w:val="11"/>
  </w:num>
  <w:num w:numId="34">
    <w:abstractNumId w:val="9"/>
  </w:num>
  <w:num w:numId="35">
    <w:abstractNumId w:val="26"/>
  </w:num>
  <w:num w:numId="36">
    <w:abstractNumId w:val="38"/>
  </w:num>
  <w:num w:numId="37">
    <w:abstractNumId w:val="25"/>
  </w:num>
  <w:num w:numId="38">
    <w:abstractNumId w:val="17"/>
  </w:num>
  <w:num w:numId="39">
    <w:abstractNumId w:val="31"/>
  </w:num>
  <w:num w:numId="40">
    <w:abstractNumId w:val="30"/>
  </w:num>
  <w:num w:numId="41">
    <w:abstractNumId w:val="22"/>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2186">
    <w:name w:val="Heading 1 Char"/>
    <w:basedOn w:val="2342"/>
    <w:link w:val="2335"/>
    <w:uiPriority w:val="9"/>
    <w:rPr>
      <w:rFonts w:ascii="Arial" w:hAnsi="Arial" w:eastAsia="Arial" w:cs="Arial"/>
      <w:sz w:val="40"/>
      <w:szCs w:val="40"/>
    </w:rPr>
  </w:style>
  <w:style w:type="character" w:styleId="2187">
    <w:name w:val="Heading 2 Char"/>
    <w:basedOn w:val="2342"/>
    <w:link w:val="2336"/>
    <w:uiPriority w:val="9"/>
    <w:rPr>
      <w:rFonts w:ascii="Arial" w:hAnsi="Arial" w:eastAsia="Arial" w:cs="Arial"/>
      <w:sz w:val="34"/>
    </w:rPr>
  </w:style>
  <w:style w:type="character" w:styleId="2188">
    <w:name w:val="Heading 3 Char"/>
    <w:basedOn w:val="2342"/>
    <w:link w:val="2337"/>
    <w:uiPriority w:val="9"/>
    <w:rPr>
      <w:rFonts w:ascii="Arial" w:hAnsi="Arial" w:eastAsia="Arial" w:cs="Arial"/>
      <w:sz w:val="30"/>
      <w:szCs w:val="30"/>
    </w:rPr>
  </w:style>
  <w:style w:type="character" w:styleId="2189">
    <w:name w:val="Heading 4 Char"/>
    <w:basedOn w:val="2342"/>
    <w:link w:val="2338"/>
    <w:uiPriority w:val="9"/>
    <w:rPr>
      <w:rFonts w:ascii="Arial" w:hAnsi="Arial" w:eastAsia="Arial" w:cs="Arial"/>
      <w:b/>
      <w:bCs/>
      <w:sz w:val="26"/>
      <w:szCs w:val="26"/>
    </w:rPr>
  </w:style>
  <w:style w:type="character" w:styleId="2190">
    <w:name w:val="Heading 5 Char"/>
    <w:basedOn w:val="2342"/>
    <w:link w:val="2339"/>
    <w:uiPriority w:val="9"/>
    <w:rPr>
      <w:rFonts w:ascii="Arial" w:hAnsi="Arial" w:eastAsia="Arial" w:cs="Arial"/>
      <w:b/>
      <w:bCs/>
      <w:sz w:val="24"/>
      <w:szCs w:val="24"/>
    </w:rPr>
  </w:style>
  <w:style w:type="character" w:styleId="2191">
    <w:name w:val="Heading 6 Char"/>
    <w:basedOn w:val="2342"/>
    <w:link w:val="2340"/>
    <w:uiPriority w:val="9"/>
    <w:rPr>
      <w:rFonts w:ascii="Arial" w:hAnsi="Arial" w:eastAsia="Arial" w:cs="Arial"/>
      <w:b/>
      <w:bCs/>
      <w:sz w:val="22"/>
      <w:szCs w:val="22"/>
    </w:rPr>
  </w:style>
  <w:style w:type="character" w:styleId="2192">
    <w:name w:val="Heading 7 Char"/>
    <w:basedOn w:val="2342"/>
    <w:link w:val="2341"/>
    <w:uiPriority w:val="9"/>
    <w:rPr>
      <w:rFonts w:ascii="Arial" w:hAnsi="Arial" w:eastAsia="Arial" w:cs="Arial"/>
      <w:b/>
      <w:bCs/>
      <w:i/>
      <w:iCs/>
      <w:sz w:val="22"/>
      <w:szCs w:val="22"/>
    </w:rPr>
  </w:style>
  <w:style w:type="paragraph" w:styleId="2193">
    <w:name w:val="Heading 8"/>
    <w:basedOn w:val="2334"/>
    <w:next w:val="2334"/>
    <w:link w:val="2194"/>
    <w:uiPriority w:val="9"/>
    <w:unhideWhenUsed/>
    <w:qFormat/>
    <w:pPr>
      <w:keepLines/>
      <w:keepNext/>
      <w:spacing w:before="320" w:after="200"/>
      <w:outlineLvl w:val="7"/>
    </w:pPr>
    <w:rPr>
      <w:rFonts w:ascii="Arial" w:hAnsi="Arial" w:eastAsia="Arial" w:cs="Arial"/>
      <w:i/>
      <w:iCs/>
      <w:sz w:val="22"/>
      <w:szCs w:val="22"/>
    </w:rPr>
  </w:style>
  <w:style w:type="character" w:styleId="2194">
    <w:name w:val="Heading 8 Char"/>
    <w:basedOn w:val="2342"/>
    <w:link w:val="2193"/>
    <w:uiPriority w:val="9"/>
    <w:rPr>
      <w:rFonts w:ascii="Arial" w:hAnsi="Arial" w:eastAsia="Arial" w:cs="Arial"/>
      <w:i/>
      <w:iCs/>
      <w:sz w:val="22"/>
      <w:szCs w:val="22"/>
    </w:rPr>
  </w:style>
  <w:style w:type="paragraph" w:styleId="2195">
    <w:name w:val="Heading 9"/>
    <w:basedOn w:val="2334"/>
    <w:next w:val="2334"/>
    <w:link w:val="2196"/>
    <w:uiPriority w:val="9"/>
    <w:unhideWhenUsed/>
    <w:qFormat/>
    <w:pPr>
      <w:keepLines/>
      <w:keepNext/>
      <w:spacing w:before="320" w:after="200"/>
      <w:outlineLvl w:val="8"/>
    </w:pPr>
    <w:rPr>
      <w:rFonts w:ascii="Arial" w:hAnsi="Arial" w:eastAsia="Arial" w:cs="Arial"/>
      <w:i/>
      <w:iCs/>
      <w:sz w:val="21"/>
      <w:szCs w:val="21"/>
    </w:rPr>
  </w:style>
  <w:style w:type="character" w:styleId="2196">
    <w:name w:val="Heading 9 Char"/>
    <w:basedOn w:val="2342"/>
    <w:link w:val="2195"/>
    <w:uiPriority w:val="9"/>
    <w:rPr>
      <w:rFonts w:ascii="Arial" w:hAnsi="Arial" w:eastAsia="Arial" w:cs="Arial"/>
      <w:i/>
      <w:iCs/>
      <w:sz w:val="21"/>
      <w:szCs w:val="21"/>
    </w:rPr>
  </w:style>
  <w:style w:type="character" w:styleId="2197">
    <w:name w:val="Title Char"/>
    <w:basedOn w:val="2342"/>
    <w:link w:val="2360"/>
    <w:uiPriority w:val="10"/>
    <w:rPr>
      <w:sz w:val="48"/>
      <w:szCs w:val="48"/>
    </w:rPr>
  </w:style>
  <w:style w:type="character" w:styleId="2198">
    <w:name w:val="Subtitle Char"/>
    <w:basedOn w:val="2342"/>
    <w:link w:val="2362"/>
    <w:uiPriority w:val="11"/>
    <w:rPr>
      <w:sz w:val="24"/>
      <w:szCs w:val="24"/>
    </w:rPr>
  </w:style>
  <w:style w:type="paragraph" w:styleId="2199">
    <w:name w:val="Quote"/>
    <w:basedOn w:val="2334"/>
    <w:next w:val="2334"/>
    <w:link w:val="2200"/>
    <w:uiPriority w:val="29"/>
    <w:qFormat/>
    <w:pPr>
      <w:ind w:left="720" w:right="720"/>
    </w:pPr>
    <w:rPr>
      <w:i/>
    </w:rPr>
  </w:style>
  <w:style w:type="character" w:styleId="2200">
    <w:name w:val="Quote Char"/>
    <w:link w:val="2199"/>
    <w:uiPriority w:val="29"/>
    <w:rPr>
      <w:i/>
    </w:rPr>
  </w:style>
  <w:style w:type="paragraph" w:styleId="2201">
    <w:name w:val="Intense Quote"/>
    <w:basedOn w:val="2334"/>
    <w:next w:val="2334"/>
    <w:link w:val="220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2202">
    <w:name w:val="Intense Quote Char"/>
    <w:link w:val="2201"/>
    <w:uiPriority w:val="30"/>
    <w:rPr>
      <w:i/>
    </w:rPr>
  </w:style>
  <w:style w:type="character" w:styleId="2203">
    <w:name w:val="Header Char"/>
    <w:basedOn w:val="2342"/>
    <w:link w:val="2356"/>
    <w:uiPriority w:val="99"/>
  </w:style>
  <w:style w:type="character" w:styleId="2204">
    <w:name w:val="Footer Char"/>
    <w:basedOn w:val="2342"/>
    <w:link w:val="2358"/>
    <w:uiPriority w:val="99"/>
  </w:style>
  <w:style w:type="character" w:styleId="2205">
    <w:name w:val="Caption Char"/>
    <w:basedOn w:val="2725"/>
    <w:link w:val="2358"/>
    <w:uiPriority w:val="99"/>
  </w:style>
  <w:style w:type="table" w:styleId="2206">
    <w:name w:val="Table Grid Light"/>
    <w:basedOn w:val="234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2207">
    <w:name w:val="Plain Table 1"/>
    <w:basedOn w:val="234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208">
    <w:name w:val="Plain Table 2"/>
    <w:basedOn w:val="234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209">
    <w:name w:val="Plain Table 3"/>
    <w:basedOn w:val="234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210">
    <w:name w:val="Plain Table 4"/>
    <w:basedOn w:val="234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211">
    <w:name w:val="Plain Table 5"/>
    <w:basedOn w:val="234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2212">
    <w:name w:val="Grid Table 1 Light"/>
    <w:basedOn w:val="234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2213">
    <w:name w:val="Grid Table 1 Light - Accent 1"/>
    <w:basedOn w:val="234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2214">
    <w:name w:val="Grid Table 1 Light - Accent 2"/>
    <w:basedOn w:val="234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2215">
    <w:name w:val="Grid Table 1 Light - Accent 3"/>
    <w:basedOn w:val="234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2216">
    <w:name w:val="Grid Table 1 Light - Accent 4"/>
    <w:basedOn w:val="234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2217">
    <w:name w:val="Grid Table 1 Light - Accent 5"/>
    <w:basedOn w:val="234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2218">
    <w:name w:val="Grid Table 1 Light - Accent 6"/>
    <w:basedOn w:val="234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2219">
    <w:name w:val="Grid Table 2"/>
    <w:basedOn w:val="234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2220">
    <w:name w:val="Grid Table 2 - Accent 1"/>
    <w:basedOn w:val="234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2221">
    <w:name w:val="Grid Table 2 - Accent 2"/>
    <w:basedOn w:val="234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2222">
    <w:name w:val="Grid Table 2 - Accent 3"/>
    <w:basedOn w:val="234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2223">
    <w:name w:val="Grid Table 2 - Accent 4"/>
    <w:basedOn w:val="234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2224">
    <w:name w:val="Grid Table 2 - Accent 5"/>
    <w:basedOn w:val="234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2225">
    <w:name w:val="Grid Table 2 - Accent 6"/>
    <w:basedOn w:val="234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2226">
    <w:name w:val="Grid Table 3"/>
    <w:basedOn w:val="234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227">
    <w:name w:val="Grid Table 3 - Accent 1"/>
    <w:basedOn w:val="234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228">
    <w:name w:val="Grid Table 3 - Accent 2"/>
    <w:basedOn w:val="234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229">
    <w:name w:val="Grid Table 3 - Accent 3"/>
    <w:basedOn w:val="234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230">
    <w:name w:val="Grid Table 3 - Accent 4"/>
    <w:basedOn w:val="234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231">
    <w:name w:val="Grid Table 3 - Accent 5"/>
    <w:basedOn w:val="234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232">
    <w:name w:val="Grid Table 3 - Accent 6"/>
    <w:basedOn w:val="234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2233">
    <w:name w:val="Grid Table 4"/>
    <w:basedOn w:val="234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2234">
    <w:name w:val="Grid Table 4 - Accent 1"/>
    <w:basedOn w:val="234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2235">
    <w:name w:val="Grid Table 4 - Accent 2"/>
    <w:basedOn w:val="234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2236">
    <w:name w:val="Grid Table 4 - Accent 3"/>
    <w:basedOn w:val="234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2237">
    <w:name w:val="Grid Table 4 - Accent 4"/>
    <w:basedOn w:val="234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2238">
    <w:name w:val="Grid Table 4 - Accent 5"/>
    <w:basedOn w:val="234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2239">
    <w:name w:val="Grid Table 4 - Accent 6"/>
    <w:basedOn w:val="234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2240">
    <w:name w:val="Grid Table 5 Dark"/>
    <w:basedOn w:val="23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2241">
    <w:name w:val="Grid Table 5 Dark- Accent 1"/>
    <w:basedOn w:val="23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2242">
    <w:name w:val="Grid Table 5 Dark - Accent 2"/>
    <w:basedOn w:val="23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2243">
    <w:name w:val="Grid Table 5 Dark - Accent 3"/>
    <w:basedOn w:val="23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2244">
    <w:name w:val="Grid Table 5 Dark- Accent 4"/>
    <w:basedOn w:val="23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2245">
    <w:name w:val="Grid Table 5 Dark - Accent 5"/>
    <w:basedOn w:val="23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2246">
    <w:name w:val="Grid Table 5 Dark - Accent 6"/>
    <w:basedOn w:val="23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2247">
    <w:name w:val="Grid Table 6 Colorful"/>
    <w:basedOn w:val="234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2248">
    <w:name w:val="Grid Table 6 Colorful - Accent 1"/>
    <w:basedOn w:val="234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2249">
    <w:name w:val="Grid Table 6 Colorful - Accent 2"/>
    <w:basedOn w:val="234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2250">
    <w:name w:val="Grid Table 6 Colorful - Accent 3"/>
    <w:basedOn w:val="234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2251">
    <w:name w:val="Grid Table 6 Colorful - Accent 4"/>
    <w:basedOn w:val="234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2252">
    <w:name w:val="Grid Table 6 Colorful - Accent 5"/>
    <w:basedOn w:val="234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2253">
    <w:name w:val="Grid Table 6 Colorful - Accent 6"/>
    <w:basedOn w:val="234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2254">
    <w:name w:val="Grid Table 7 Colorful"/>
    <w:basedOn w:val="234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2255">
    <w:name w:val="Grid Table 7 Colorful - Accent 1"/>
    <w:basedOn w:val="234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2256">
    <w:name w:val="Grid Table 7 Colorful - Accent 2"/>
    <w:basedOn w:val="234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2257">
    <w:name w:val="Grid Table 7 Colorful - Accent 3"/>
    <w:basedOn w:val="234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2258">
    <w:name w:val="Grid Table 7 Colorful - Accent 4"/>
    <w:basedOn w:val="234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2259">
    <w:name w:val="Grid Table 7 Colorful - Accent 5"/>
    <w:basedOn w:val="234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2260">
    <w:name w:val="Grid Table 7 Colorful - Accent 6"/>
    <w:basedOn w:val="234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2261">
    <w:name w:val="List Table 1 Light"/>
    <w:basedOn w:val="234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2262">
    <w:name w:val="List Table 1 Light - Accent 1"/>
    <w:basedOn w:val="2343"/>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2263">
    <w:name w:val="List Table 1 Light - Accent 2"/>
    <w:basedOn w:val="234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2264">
    <w:name w:val="List Table 1 Light - Accent 3"/>
    <w:basedOn w:val="234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2265">
    <w:name w:val="List Table 1 Light - Accent 4"/>
    <w:basedOn w:val="234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2266">
    <w:name w:val="List Table 1 Light - Accent 5"/>
    <w:basedOn w:val="2343"/>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2267">
    <w:name w:val="List Table 1 Light - Accent 6"/>
    <w:basedOn w:val="234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2268">
    <w:name w:val="List Table 2"/>
    <w:basedOn w:val="234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2269">
    <w:name w:val="List Table 2 - Accent 1"/>
    <w:basedOn w:val="234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2270">
    <w:name w:val="List Table 2 - Accent 2"/>
    <w:basedOn w:val="234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2271">
    <w:name w:val="List Table 2 - Accent 3"/>
    <w:basedOn w:val="234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2272">
    <w:name w:val="List Table 2 - Accent 4"/>
    <w:basedOn w:val="234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2273">
    <w:name w:val="List Table 2 - Accent 5"/>
    <w:basedOn w:val="234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2274">
    <w:name w:val="List Table 2 - Accent 6"/>
    <w:basedOn w:val="234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2275">
    <w:name w:val="List Table 3"/>
    <w:basedOn w:val="234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2276">
    <w:name w:val="List Table 3 - Accent 1"/>
    <w:basedOn w:val="234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2277">
    <w:name w:val="List Table 3 - Accent 2"/>
    <w:basedOn w:val="234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2278">
    <w:name w:val="List Table 3 - Accent 3"/>
    <w:basedOn w:val="234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2279">
    <w:name w:val="List Table 3 - Accent 4"/>
    <w:basedOn w:val="234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2280">
    <w:name w:val="List Table 3 - Accent 5"/>
    <w:basedOn w:val="234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2281">
    <w:name w:val="List Table 3 - Accent 6"/>
    <w:basedOn w:val="234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2282">
    <w:name w:val="List Table 4"/>
    <w:basedOn w:val="234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2283">
    <w:name w:val="List Table 4 - Accent 1"/>
    <w:basedOn w:val="234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2284">
    <w:name w:val="List Table 4 - Accent 2"/>
    <w:basedOn w:val="234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2285">
    <w:name w:val="List Table 4 - Accent 3"/>
    <w:basedOn w:val="234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2286">
    <w:name w:val="List Table 4 - Accent 4"/>
    <w:basedOn w:val="234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2287">
    <w:name w:val="List Table 4 - Accent 5"/>
    <w:basedOn w:val="234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2288">
    <w:name w:val="List Table 4 - Accent 6"/>
    <w:basedOn w:val="234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2289">
    <w:name w:val="List Table 5 Dark"/>
    <w:basedOn w:val="234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290">
    <w:name w:val="List Table 5 Dark - Accent 1"/>
    <w:basedOn w:val="234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291">
    <w:name w:val="List Table 5 Dark - Accent 2"/>
    <w:basedOn w:val="234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292">
    <w:name w:val="List Table 5 Dark - Accent 3"/>
    <w:basedOn w:val="234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293">
    <w:name w:val="List Table 5 Dark - Accent 4"/>
    <w:basedOn w:val="234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294">
    <w:name w:val="List Table 5 Dark - Accent 5"/>
    <w:basedOn w:val="234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295">
    <w:name w:val="List Table 5 Dark - Accent 6"/>
    <w:basedOn w:val="234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2296">
    <w:name w:val="List Table 6 Colorful"/>
    <w:basedOn w:val="234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2297">
    <w:name w:val="List Table 6 Colorful - Accent 1"/>
    <w:basedOn w:val="234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2298">
    <w:name w:val="List Table 6 Colorful - Accent 2"/>
    <w:basedOn w:val="234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2299">
    <w:name w:val="List Table 6 Colorful - Accent 3"/>
    <w:basedOn w:val="234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2300">
    <w:name w:val="List Table 6 Colorful - Accent 4"/>
    <w:basedOn w:val="234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2301">
    <w:name w:val="List Table 6 Colorful - Accent 5"/>
    <w:basedOn w:val="234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2302">
    <w:name w:val="List Table 6 Colorful - Accent 6"/>
    <w:basedOn w:val="234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2303">
    <w:name w:val="List Table 7 Colorful"/>
    <w:basedOn w:val="234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2304">
    <w:name w:val="List Table 7 Colorful - Accent 1"/>
    <w:basedOn w:val="234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2305">
    <w:name w:val="List Table 7 Colorful - Accent 2"/>
    <w:basedOn w:val="234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2306">
    <w:name w:val="List Table 7 Colorful - Accent 3"/>
    <w:basedOn w:val="234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2307">
    <w:name w:val="List Table 7 Colorful - Accent 4"/>
    <w:basedOn w:val="234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2308">
    <w:name w:val="List Table 7 Colorful - Accent 5"/>
    <w:basedOn w:val="234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2309">
    <w:name w:val="List Table 7 Colorful - Accent 6"/>
    <w:basedOn w:val="234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2310">
    <w:name w:val="Lined - Accent"/>
    <w:basedOn w:val="234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2311">
    <w:name w:val="Lined - Accent 1"/>
    <w:basedOn w:val="234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2312">
    <w:name w:val="Lined - Accent 2"/>
    <w:basedOn w:val="234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2313">
    <w:name w:val="Lined - Accent 3"/>
    <w:basedOn w:val="234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2314">
    <w:name w:val="Lined - Accent 4"/>
    <w:basedOn w:val="234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2315">
    <w:name w:val="Lined - Accent 5"/>
    <w:basedOn w:val="234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2316">
    <w:name w:val="Lined - Accent 6"/>
    <w:basedOn w:val="234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2317">
    <w:name w:val="Bordered &amp; Lined - Accent"/>
    <w:basedOn w:val="234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2318">
    <w:name w:val="Bordered &amp; Lined - Accent 1"/>
    <w:basedOn w:val="234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2319">
    <w:name w:val="Bordered &amp; Lined - Accent 2"/>
    <w:basedOn w:val="234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2320">
    <w:name w:val="Bordered &amp; Lined - Accent 3"/>
    <w:basedOn w:val="234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2321">
    <w:name w:val="Bordered &amp; Lined - Accent 4"/>
    <w:basedOn w:val="234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2322">
    <w:name w:val="Bordered &amp; Lined - Accent 5"/>
    <w:basedOn w:val="234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2323">
    <w:name w:val="Bordered &amp; Lined - Accent 6"/>
    <w:basedOn w:val="234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2324">
    <w:name w:val="Bordered"/>
    <w:basedOn w:val="234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2325">
    <w:name w:val="Bordered - Accent 1"/>
    <w:basedOn w:val="234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2326">
    <w:name w:val="Bordered - Accent 2"/>
    <w:basedOn w:val="234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2327">
    <w:name w:val="Bordered - Accent 3"/>
    <w:basedOn w:val="234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2328">
    <w:name w:val="Bordered - Accent 4"/>
    <w:basedOn w:val="234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2329">
    <w:name w:val="Bordered - Accent 5"/>
    <w:basedOn w:val="234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2330">
    <w:name w:val="Bordered - Accent 6"/>
    <w:basedOn w:val="234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2331">
    <w:name w:val="Footnote Text Char"/>
    <w:link w:val="2371"/>
    <w:uiPriority w:val="99"/>
    <w:rPr>
      <w:sz w:val="18"/>
    </w:rPr>
  </w:style>
  <w:style w:type="character" w:styleId="2332">
    <w:name w:val="Endnote Text Char"/>
    <w:link w:val="2378"/>
    <w:uiPriority w:val="99"/>
    <w:rPr>
      <w:sz w:val="20"/>
    </w:rPr>
  </w:style>
  <w:style w:type="paragraph" w:styleId="2333">
    <w:name w:val="table of figures"/>
    <w:basedOn w:val="2334"/>
    <w:next w:val="2334"/>
    <w:uiPriority w:val="99"/>
    <w:unhideWhenUsed/>
    <w:pPr>
      <w:spacing w:after="0" w:afterAutospacing="0"/>
    </w:pPr>
  </w:style>
  <w:style w:type="paragraph" w:styleId="2334" w:default="1">
    <w:name w:val="Normal"/>
    <w:qFormat/>
    <w:pPr>
      <w:spacing w:after="200" w:line="276" w:lineRule="auto"/>
      <w:widowControl w:val="off"/>
    </w:pPr>
    <w:rPr>
      <w:sz w:val="22"/>
      <w:szCs w:val="22"/>
      <w:lang w:val="en-US" w:eastAsia="en-US"/>
    </w:rPr>
  </w:style>
  <w:style w:type="paragraph" w:styleId="2335">
    <w:name w:val="Heading 1"/>
    <w:basedOn w:val="2334"/>
    <w:next w:val="2334"/>
    <w:link w:val="2345"/>
    <w:qFormat/>
    <w:pPr>
      <w:keepLines/>
      <w:keepNext/>
      <w:spacing w:before="240" w:after="0"/>
      <w:pBdr>
        <w:bottom w:val="single" w:color="000000" w:sz="4" w:space="1"/>
      </w:pBdr>
      <w:outlineLvl w:val="0"/>
    </w:pPr>
    <w:rPr>
      <w:rFonts w:ascii="Times New Roman" w:hAnsi="Times New Roman" w:eastAsia="Times New Roman"/>
      <w:b/>
      <w:sz w:val="28"/>
      <w:szCs w:val="32"/>
    </w:rPr>
  </w:style>
  <w:style w:type="paragraph" w:styleId="2336">
    <w:name w:val="Heading 2"/>
    <w:basedOn w:val="2334"/>
    <w:next w:val="2334"/>
    <w:link w:val="2346"/>
    <w:unhideWhenUsed/>
    <w:qFormat/>
    <w:pPr>
      <w:jc w:val="both"/>
      <w:keepLines/>
      <w:keepNext/>
      <w:spacing w:before="40" w:after="0"/>
      <w:pBdr>
        <w:bottom w:val="single" w:color="000000" w:sz="4" w:space="1"/>
      </w:pBdr>
      <w:outlineLvl w:val="1"/>
    </w:pPr>
    <w:rPr>
      <w:rFonts w:ascii="Times New Roman" w:hAnsi="Times New Roman" w:eastAsia="Times New Roman"/>
      <w:b/>
      <w:caps/>
      <w:sz w:val="26"/>
      <w:szCs w:val="26"/>
    </w:rPr>
  </w:style>
  <w:style w:type="paragraph" w:styleId="2337">
    <w:name w:val="Heading 3"/>
    <w:basedOn w:val="2334"/>
    <w:next w:val="2334"/>
    <w:link w:val="2347"/>
    <w:unhideWhenUsed/>
    <w:qFormat/>
    <w:pPr>
      <w:ind w:firstLine="567"/>
      <w:keepLines/>
      <w:keepNext/>
      <w:spacing w:before="240" w:after="240" w:line="240" w:lineRule="auto"/>
      <w:outlineLvl w:val="2"/>
    </w:pPr>
    <w:rPr>
      <w:rFonts w:ascii="Times New Roman" w:hAnsi="Times New Roman" w:eastAsia="OfficinaSansBoldITC"/>
      <w:b/>
      <w:color w:val="0d0d0d"/>
      <w:sz w:val="24"/>
      <w:szCs w:val="24"/>
    </w:rPr>
  </w:style>
  <w:style w:type="paragraph" w:styleId="2338">
    <w:name w:val="Heading 4"/>
    <w:basedOn w:val="2348"/>
    <w:next w:val="2348"/>
    <w:link w:val="2349"/>
    <w:qFormat/>
    <w:pPr>
      <w:keepLines/>
      <w:keepNext/>
      <w:spacing w:before="240" w:after="40"/>
      <w:outlineLvl w:val="3"/>
    </w:pPr>
    <w:rPr>
      <w:rFonts w:cs="Times New Roman"/>
      <w:b/>
      <w:sz w:val="24"/>
      <w:szCs w:val="24"/>
    </w:rPr>
  </w:style>
  <w:style w:type="paragraph" w:styleId="2339">
    <w:name w:val="Heading 5"/>
    <w:basedOn w:val="2348"/>
    <w:next w:val="2348"/>
    <w:link w:val="2350"/>
    <w:qFormat/>
    <w:pPr>
      <w:keepLines/>
      <w:keepNext/>
      <w:spacing w:before="220" w:after="40"/>
      <w:outlineLvl w:val="4"/>
    </w:pPr>
    <w:rPr>
      <w:rFonts w:cs="Times New Roman"/>
      <w:b/>
      <w:sz w:val="20"/>
      <w:szCs w:val="20"/>
    </w:rPr>
  </w:style>
  <w:style w:type="paragraph" w:styleId="2340">
    <w:name w:val="Heading 6"/>
    <w:basedOn w:val="2348"/>
    <w:next w:val="2348"/>
    <w:link w:val="2351"/>
    <w:qFormat/>
    <w:pPr>
      <w:keepLines/>
      <w:keepNext/>
      <w:spacing w:before="200" w:after="40"/>
      <w:outlineLvl w:val="5"/>
    </w:pPr>
    <w:rPr>
      <w:rFonts w:cs="Times New Roman"/>
      <w:b/>
      <w:sz w:val="20"/>
      <w:szCs w:val="20"/>
    </w:rPr>
  </w:style>
  <w:style w:type="paragraph" w:styleId="2341">
    <w:name w:val="Heading 7"/>
    <w:basedOn w:val="2334"/>
    <w:next w:val="2334"/>
    <w:link w:val="2352"/>
    <w:uiPriority w:val="9"/>
    <w:unhideWhenUsed/>
    <w:qFormat/>
    <w:pPr>
      <w:keepLines/>
      <w:keepNext/>
      <w:spacing w:before="240" w:after="240" w:line="240" w:lineRule="auto"/>
      <w:outlineLvl w:val="6"/>
    </w:pPr>
    <w:rPr>
      <w:rFonts w:ascii="Times New Roman" w:hAnsi="Times New Roman" w:eastAsia="Times New Roman"/>
      <w:b/>
      <w:iCs/>
      <w:sz w:val="24"/>
    </w:rPr>
  </w:style>
  <w:style w:type="character" w:styleId="2342" w:default="1">
    <w:name w:val="Default Paragraph Font"/>
    <w:uiPriority w:val="1"/>
    <w:semiHidden/>
    <w:unhideWhenUsed/>
  </w:style>
  <w:style w:type="table" w:styleId="2343" w:default="1">
    <w:name w:val="Normal Table"/>
    <w:uiPriority w:val="99"/>
    <w:semiHidden/>
    <w:unhideWhenUsed/>
    <w:qFormat/>
    <w:tblPr>
      <w:tblInd w:w="0" w:type="dxa"/>
      <w:tblCellMar>
        <w:left w:w="108" w:type="dxa"/>
        <w:top w:w="0" w:type="dxa"/>
        <w:right w:w="108" w:type="dxa"/>
        <w:bottom w:w="0" w:type="dxa"/>
      </w:tblCellMar>
    </w:tblPr>
  </w:style>
  <w:style w:type="numbering" w:styleId="2344" w:default="1">
    <w:name w:val="No List"/>
    <w:uiPriority w:val="99"/>
    <w:semiHidden/>
    <w:unhideWhenUsed/>
  </w:style>
  <w:style w:type="character" w:styleId="2345" w:customStyle="1">
    <w:name w:val="Заголовок 1 Знак"/>
    <w:link w:val="2335"/>
    <w:qFormat/>
    <w:rPr>
      <w:rFonts w:ascii="Times New Roman" w:hAnsi="Times New Roman" w:eastAsia="Times New Roman" w:cs="Times New Roman"/>
      <w:b/>
      <w:sz w:val="28"/>
      <w:szCs w:val="32"/>
    </w:rPr>
  </w:style>
  <w:style w:type="character" w:styleId="2346" w:customStyle="1">
    <w:name w:val="Заголовок 2 Знак"/>
    <w:link w:val="2336"/>
    <w:qFormat/>
    <w:rPr>
      <w:rFonts w:ascii="Times New Roman" w:hAnsi="Times New Roman" w:eastAsia="Times New Roman" w:cs="Times New Roman"/>
      <w:b/>
      <w:caps/>
      <w:sz w:val="26"/>
      <w:szCs w:val="26"/>
    </w:rPr>
  </w:style>
  <w:style w:type="character" w:styleId="2347" w:customStyle="1">
    <w:name w:val="Заголовок 3 Знак"/>
    <w:link w:val="2337"/>
    <w:qFormat/>
    <w:rPr>
      <w:rFonts w:ascii="Times New Roman" w:hAnsi="Times New Roman" w:eastAsia="OfficinaSansBoldITC"/>
      <w:b/>
      <w:color w:val="0d0d0d"/>
      <w:sz w:val="24"/>
      <w:szCs w:val="24"/>
      <w:lang w:eastAsia="en-US"/>
    </w:rPr>
  </w:style>
  <w:style w:type="paragraph" w:styleId="2348" w:customStyle="1">
    <w:name w:val="Обычный1"/>
    <w:qFormat/>
    <w:pPr>
      <w:spacing w:after="200" w:line="276" w:lineRule="auto"/>
      <w:widowControl w:val="off"/>
    </w:pPr>
    <w:rPr>
      <w:rFonts w:cs="Calibri"/>
      <w:sz w:val="22"/>
      <w:szCs w:val="22"/>
    </w:rPr>
  </w:style>
  <w:style w:type="character" w:styleId="2349" w:customStyle="1">
    <w:name w:val="Заголовок 4 Знак"/>
    <w:link w:val="2338"/>
    <w:qFormat/>
    <w:rPr>
      <w:rFonts w:ascii="Calibri" w:hAnsi="Calibri" w:eastAsia="Calibri" w:cs="Calibri"/>
      <w:b/>
      <w:sz w:val="24"/>
      <w:szCs w:val="24"/>
      <w:lang w:eastAsia="ru-RU"/>
    </w:rPr>
  </w:style>
  <w:style w:type="character" w:styleId="2350" w:customStyle="1">
    <w:name w:val="Заголовок 5 Знак"/>
    <w:link w:val="2339"/>
    <w:qFormat/>
    <w:rPr>
      <w:rFonts w:ascii="Calibri" w:hAnsi="Calibri" w:eastAsia="Calibri" w:cs="Calibri"/>
      <w:b/>
      <w:lang w:eastAsia="ru-RU"/>
    </w:rPr>
  </w:style>
  <w:style w:type="character" w:styleId="2351" w:customStyle="1">
    <w:name w:val="Заголовок 6 Знак"/>
    <w:link w:val="2340"/>
    <w:qFormat/>
    <w:rPr>
      <w:rFonts w:ascii="Calibri" w:hAnsi="Calibri" w:eastAsia="Calibri" w:cs="Calibri"/>
      <w:b/>
      <w:sz w:val="20"/>
      <w:szCs w:val="20"/>
      <w:lang w:eastAsia="ru-RU"/>
    </w:rPr>
  </w:style>
  <w:style w:type="character" w:styleId="2352" w:customStyle="1">
    <w:name w:val="Заголовок 7 Знак"/>
    <w:link w:val="2341"/>
    <w:uiPriority w:val="9"/>
    <w:qFormat/>
    <w:rPr>
      <w:rFonts w:ascii="Times New Roman" w:hAnsi="Times New Roman" w:eastAsia="Times New Roman"/>
      <w:b/>
      <w:iCs/>
      <w:sz w:val="24"/>
      <w:szCs w:val="22"/>
      <w:lang w:val="en-US" w:eastAsia="en-US"/>
    </w:rPr>
  </w:style>
  <w:style w:type="character" w:styleId="2353">
    <w:name w:val="Hyperlink"/>
    <w:unhideWhenUsed/>
    <w:rPr>
      <w:color w:val="0563c1"/>
      <w:u w:val="single"/>
    </w:rPr>
  </w:style>
  <w:style w:type="paragraph" w:styleId="2354">
    <w:name w:val="List Paragraph"/>
    <w:basedOn w:val="2334"/>
    <w:link w:val="2355"/>
    <w:uiPriority w:val="34"/>
    <w:qFormat/>
    <w:pPr>
      <w:contextualSpacing/>
      <w:ind w:left="720"/>
    </w:pPr>
  </w:style>
  <w:style w:type="character" w:styleId="2355" w:customStyle="1">
    <w:name w:val="Абзац списка Знак"/>
    <w:link w:val="2354"/>
    <w:uiPriority w:val="34"/>
    <w:qFormat/>
    <w:rPr>
      <w:sz w:val="22"/>
      <w:szCs w:val="22"/>
      <w:lang w:val="en-US" w:eastAsia="en-US"/>
    </w:rPr>
  </w:style>
  <w:style w:type="paragraph" w:styleId="2356">
    <w:name w:val="Header"/>
    <w:basedOn w:val="2334"/>
    <w:link w:val="2357"/>
    <w:uiPriority w:val="99"/>
    <w:unhideWhenUsed/>
    <w:pPr>
      <w:spacing w:after="0" w:line="240" w:lineRule="auto"/>
      <w:tabs>
        <w:tab w:val="center" w:pos="4677" w:leader="none"/>
        <w:tab w:val="right" w:pos="9355" w:leader="none"/>
      </w:tabs>
    </w:pPr>
    <w:rPr>
      <w:sz w:val="20"/>
      <w:szCs w:val="20"/>
    </w:rPr>
  </w:style>
  <w:style w:type="character" w:styleId="2357" w:customStyle="1">
    <w:name w:val="Верхний колонтитул Знак"/>
    <w:link w:val="2356"/>
    <w:uiPriority w:val="99"/>
    <w:qFormat/>
    <w:rPr>
      <w:lang w:val="en-US"/>
    </w:rPr>
  </w:style>
  <w:style w:type="paragraph" w:styleId="2358">
    <w:name w:val="Footer"/>
    <w:basedOn w:val="2334"/>
    <w:link w:val="2359"/>
    <w:uiPriority w:val="99"/>
    <w:unhideWhenUsed/>
    <w:pPr>
      <w:spacing w:after="0" w:line="240" w:lineRule="auto"/>
      <w:tabs>
        <w:tab w:val="center" w:pos="4677" w:leader="none"/>
        <w:tab w:val="right" w:pos="9355" w:leader="none"/>
      </w:tabs>
    </w:pPr>
    <w:rPr>
      <w:sz w:val="20"/>
      <w:szCs w:val="20"/>
    </w:rPr>
  </w:style>
  <w:style w:type="character" w:styleId="2359" w:customStyle="1">
    <w:name w:val="Нижний колонтитул Знак"/>
    <w:link w:val="2358"/>
    <w:uiPriority w:val="99"/>
    <w:qFormat/>
    <w:rPr>
      <w:lang w:val="en-US"/>
    </w:rPr>
  </w:style>
  <w:style w:type="paragraph" w:styleId="2360">
    <w:name w:val="Title"/>
    <w:basedOn w:val="2348"/>
    <w:next w:val="2348"/>
    <w:link w:val="2361"/>
    <w:qFormat/>
    <w:pPr>
      <w:keepLines/>
      <w:keepNext/>
      <w:spacing w:before="480" w:after="120"/>
    </w:pPr>
    <w:rPr>
      <w:rFonts w:cs="Times New Roman"/>
      <w:b/>
      <w:sz w:val="72"/>
      <w:szCs w:val="72"/>
    </w:rPr>
  </w:style>
  <w:style w:type="character" w:styleId="2361" w:customStyle="1">
    <w:name w:val="Название Знак"/>
    <w:link w:val="2360"/>
    <w:qFormat/>
    <w:rPr>
      <w:rFonts w:ascii="Calibri" w:hAnsi="Calibri" w:eastAsia="Calibri" w:cs="Calibri"/>
      <w:b/>
      <w:sz w:val="72"/>
      <w:szCs w:val="72"/>
      <w:lang w:eastAsia="ru-RU"/>
    </w:rPr>
  </w:style>
  <w:style w:type="paragraph" w:styleId="2362">
    <w:name w:val="Subtitle"/>
    <w:basedOn w:val="2348"/>
    <w:next w:val="2348"/>
    <w:link w:val="2363"/>
    <w:qFormat/>
    <w:pPr>
      <w:keepLines/>
      <w:keepNext/>
      <w:spacing w:before="360" w:after="80"/>
    </w:pPr>
    <w:rPr>
      <w:rFonts w:ascii="Georgia" w:hAnsi="Georgia" w:eastAsia="Georgia" w:cs="Times New Roman"/>
      <w:i/>
      <w:color w:val="666666"/>
      <w:sz w:val="48"/>
      <w:szCs w:val="48"/>
    </w:rPr>
  </w:style>
  <w:style w:type="character" w:styleId="2363" w:customStyle="1">
    <w:name w:val="Подзаголовок Знак"/>
    <w:link w:val="2362"/>
    <w:qFormat/>
    <w:rPr>
      <w:rFonts w:ascii="Georgia" w:hAnsi="Georgia" w:eastAsia="Georgia" w:cs="Georgia"/>
      <w:i/>
      <w:color w:val="666666"/>
      <w:sz w:val="48"/>
      <w:szCs w:val="48"/>
      <w:lang w:eastAsia="ru-RU"/>
    </w:rPr>
  </w:style>
  <w:style w:type="paragraph" w:styleId="2364">
    <w:name w:val="Balloon Text"/>
    <w:basedOn w:val="2334"/>
    <w:link w:val="2365"/>
    <w:uiPriority w:val="99"/>
    <w:unhideWhenUsed/>
    <w:qFormat/>
    <w:pPr>
      <w:spacing w:after="0" w:line="240" w:lineRule="auto"/>
    </w:pPr>
    <w:rPr>
      <w:rFonts w:ascii="Tahoma" w:hAnsi="Tahoma"/>
      <w:sz w:val="16"/>
      <w:szCs w:val="16"/>
      <w:lang w:eastAsia="ru-RU"/>
    </w:rPr>
  </w:style>
  <w:style w:type="character" w:styleId="2365" w:customStyle="1">
    <w:name w:val="Текст выноски Знак"/>
    <w:link w:val="2364"/>
    <w:uiPriority w:val="99"/>
    <w:qFormat/>
    <w:rPr>
      <w:rFonts w:ascii="Tahoma" w:hAnsi="Tahoma" w:eastAsia="Calibri" w:cs="Tahoma"/>
      <w:sz w:val="16"/>
      <w:szCs w:val="16"/>
      <w:lang w:eastAsia="ru-RU"/>
    </w:rPr>
  </w:style>
  <w:style w:type="character" w:styleId="2366">
    <w:name w:val="annotation reference"/>
    <w:uiPriority w:val="99"/>
    <w:unhideWhenUsed/>
    <w:qFormat/>
    <w:rPr>
      <w:sz w:val="16"/>
      <w:szCs w:val="16"/>
    </w:rPr>
  </w:style>
  <w:style w:type="paragraph" w:styleId="2367">
    <w:name w:val="annotation text"/>
    <w:basedOn w:val="2334"/>
    <w:link w:val="2368"/>
    <w:uiPriority w:val="99"/>
    <w:unhideWhenUsed/>
    <w:qFormat/>
    <w:pPr>
      <w:spacing w:line="240" w:lineRule="auto"/>
    </w:pPr>
    <w:rPr>
      <w:sz w:val="20"/>
      <w:szCs w:val="20"/>
    </w:rPr>
  </w:style>
  <w:style w:type="character" w:styleId="2368" w:customStyle="1">
    <w:name w:val="Текст примечания Знак"/>
    <w:link w:val="2367"/>
    <w:uiPriority w:val="99"/>
    <w:qFormat/>
    <w:rPr>
      <w:sz w:val="20"/>
      <w:szCs w:val="20"/>
      <w:lang w:val="en-US"/>
    </w:rPr>
  </w:style>
  <w:style w:type="paragraph" w:styleId="2369">
    <w:name w:val="annotation subject"/>
    <w:basedOn w:val="2367"/>
    <w:next w:val="2367"/>
    <w:link w:val="2370"/>
    <w:uiPriority w:val="99"/>
    <w:unhideWhenUsed/>
    <w:qFormat/>
    <w:rPr>
      <w:b/>
      <w:bCs/>
    </w:rPr>
  </w:style>
  <w:style w:type="character" w:styleId="2370" w:customStyle="1">
    <w:name w:val="Тема примечания Знак"/>
    <w:link w:val="2369"/>
    <w:uiPriority w:val="99"/>
    <w:qFormat/>
    <w:rPr>
      <w:b/>
      <w:bCs/>
      <w:sz w:val="20"/>
      <w:szCs w:val="20"/>
      <w:lang w:val="en-US"/>
    </w:rPr>
  </w:style>
  <w:style w:type="paragraph" w:styleId="2371">
    <w:name w:val="footnote text"/>
    <w:basedOn w:val="2334"/>
    <w:link w:val="2372"/>
    <w:unhideWhenUsed/>
    <w:pPr>
      <w:spacing w:after="0" w:line="240" w:lineRule="auto"/>
    </w:pPr>
    <w:rPr>
      <w:sz w:val="20"/>
      <w:szCs w:val="20"/>
      <w:lang w:eastAsia="ru-RU"/>
    </w:rPr>
  </w:style>
  <w:style w:type="character" w:styleId="2372" w:customStyle="1">
    <w:name w:val="Текст сноски Знак"/>
    <w:link w:val="2371"/>
    <w:qFormat/>
    <w:rPr>
      <w:rFonts w:ascii="Calibri" w:hAnsi="Calibri" w:eastAsia="Calibri" w:cs="Calibri"/>
      <w:sz w:val="20"/>
      <w:szCs w:val="20"/>
      <w:lang w:eastAsia="ru-RU"/>
    </w:rPr>
  </w:style>
  <w:style w:type="character" w:styleId="2373">
    <w:name w:val="footnote reference"/>
    <w:uiPriority w:val="99"/>
    <w:unhideWhenUsed/>
    <w:rPr>
      <w:vertAlign w:val="superscript"/>
    </w:rPr>
  </w:style>
  <w:style w:type="paragraph" w:styleId="2374" w:customStyle="1">
    <w:name w:val="msonormal"/>
    <w:basedOn w:val="2334"/>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paragraph" w:styleId="2375">
    <w:name w:val="Normal (Web)"/>
    <w:basedOn w:val="2334"/>
    <w:unhideWhenUsed/>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character" w:styleId="2376" w:customStyle="1">
    <w:name w:val="apple-tab-span"/>
    <w:basedOn w:val="2342"/>
    <w:qFormat/>
  </w:style>
  <w:style w:type="character" w:styleId="2377" w:customStyle="1">
    <w:name w:val="Текст концевой сноски Знак"/>
    <w:link w:val="2378"/>
    <w:qFormat/>
    <w:rPr>
      <w:rFonts w:ascii="Calibri" w:hAnsi="Calibri" w:eastAsia="Calibri" w:cs="Calibri"/>
      <w:sz w:val="20"/>
      <w:szCs w:val="20"/>
      <w:lang w:eastAsia="ru-RU"/>
    </w:rPr>
  </w:style>
  <w:style w:type="paragraph" w:styleId="2378">
    <w:name w:val="endnote text"/>
    <w:basedOn w:val="2334"/>
    <w:link w:val="2377"/>
    <w:unhideWhenUsed/>
    <w:pPr>
      <w:spacing w:after="0" w:line="240" w:lineRule="auto"/>
    </w:pPr>
    <w:rPr>
      <w:sz w:val="20"/>
      <w:szCs w:val="20"/>
      <w:lang w:eastAsia="ru-RU"/>
    </w:rPr>
  </w:style>
  <w:style w:type="paragraph" w:styleId="2379">
    <w:name w:val="TOC Heading"/>
    <w:basedOn w:val="2335"/>
    <w:next w:val="2334"/>
    <w:unhideWhenUsed/>
    <w:qFormat/>
    <w:pPr>
      <w:spacing w:before="480"/>
      <w:widowControl/>
      <w:pBdr>
        <w:bottom w:val="none" w:color="000000" w:sz="0" w:space="0"/>
      </w:pBdr>
      <w:outlineLvl w:val="9"/>
    </w:pPr>
    <w:rPr>
      <w:rFonts w:ascii="Calibri Light" w:hAnsi="Calibri Light"/>
      <w:bCs/>
      <w:color w:val="2f5496"/>
      <w:szCs w:val="28"/>
      <w:lang w:val="ru-RU" w:eastAsia="ru-RU"/>
    </w:rPr>
  </w:style>
  <w:style w:type="paragraph" w:styleId="2380">
    <w:name w:val="toc 1"/>
    <w:basedOn w:val="2334"/>
    <w:next w:val="2334"/>
    <w:unhideWhenUsed/>
    <w:qFormat/>
    <w:pPr>
      <w:spacing w:before="120" w:after="0"/>
    </w:pPr>
    <w:rPr>
      <w:rFonts w:cs="Calibri"/>
      <w:b/>
      <w:bCs/>
      <w:i/>
      <w:iCs/>
      <w:sz w:val="24"/>
      <w:szCs w:val="24"/>
    </w:rPr>
  </w:style>
  <w:style w:type="paragraph" w:styleId="2381">
    <w:name w:val="toc 2"/>
    <w:basedOn w:val="2334"/>
    <w:next w:val="2334"/>
    <w:unhideWhenUsed/>
    <w:qFormat/>
    <w:pPr>
      <w:ind w:left="220"/>
      <w:spacing w:before="120" w:after="0"/>
    </w:pPr>
    <w:rPr>
      <w:rFonts w:cs="Calibri"/>
      <w:b/>
      <w:bCs/>
    </w:rPr>
  </w:style>
  <w:style w:type="paragraph" w:styleId="2382">
    <w:name w:val="toc 3"/>
    <w:basedOn w:val="2334"/>
    <w:next w:val="2334"/>
    <w:unhideWhenUsed/>
    <w:qFormat/>
    <w:pPr>
      <w:ind w:firstLine="567"/>
      <w:jc w:val="both"/>
      <w:spacing w:after="0" w:line="240" w:lineRule="auto"/>
      <w:tabs>
        <w:tab w:val="left" w:pos="0" w:leader="none"/>
        <w:tab w:val="right" w:pos="9912" w:leader="dot"/>
      </w:tabs>
    </w:pPr>
    <w:rPr>
      <w:rFonts w:cs="Calibri"/>
      <w:sz w:val="20"/>
      <w:szCs w:val="20"/>
    </w:rPr>
  </w:style>
  <w:style w:type="paragraph" w:styleId="2383">
    <w:name w:val="toc 4"/>
    <w:basedOn w:val="2334"/>
    <w:next w:val="2334"/>
    <w:unhideWhenUsed/>
    <w:pPr>
      <w:ind w:left="660"/>
      <w:spacing w:after="0"/>
    </w:pPr>
    <w:rPr>
      <w:rFonts w:cs="Calibri"/>
      <w:sz w:val="20"/>
      <w:szCs w:val="20"/>
    </w:rPr>
  </w:style>
  <w:style w:type="paragraph" w:styleId="2384">
    <w:name w:val="toc 5"/>
    <w:basedOn w:val="2334"/>
    <w:next w:val="2334"/>
    <w:unhideWhenUsed/>
    <w:pPr>
      <w:ind w:left="880"/>
      <w:spacing w:after="0"/>
    </w:pPr>
    <w:rPr>
      <w:rFonts w:cs="Calibri"/>
      <w:sz w:val="20"/>
      <w:szCs w:val="20"/>
    </w:rPr>
  </w:style>
  <w:style w:type="paragraph" w:styleId="2385">
    <w:name w:val="toc 6"/>
    <w:basedOn w:val="2334"/>
    <w:next w:val="2334"/>
    <w:unhideWhenUsed/>
    <w:pPr>
      <w:ind w:left="1100"/>
      <w:spacing w:after="0"/>
    </w:pPr>
    <w:rPr>
      <w:rFonts w:cs="Calibri"/>
      <w:sz w:val="20"/>
      <w:szCs w:val="20"/>
    </w:rPr>
  </w:style>
  <w:style w:type="paragraph" w:styleId="2386">
    <w:name w:val="toc 7"/>
    <w:basedOn w:val="2334"/>
    <w:next w:val="2334"/>
    <w:unhideWhenUsed/>
    <w:pPr>
      <w:ind w:left="1320"/>
      <w:spacing w:after="0"/>
    </w:pPr>
    <w:rPr>
      <w:rFonts w:cs="Calibri"/>
      <w:sz w:val="20"/>
      <w:szCs w:val="20"/>
    </w:rPr>
  </w:style>
  <w:style w:type="paragraph" w:styleId="2387">
    <w:name w:val="toc 8"/>
    <w:basedOn w:val="2334"/>
    <w:next w:val="2334"/>
    <w:unhideWhenUsed/>
    <w:pPr>
      <w:ind w:left="1540"/>
      <w:spacing w:after="0"/>
    </w:pPr>
    <w:rPr>
      <w:rFonts w:cs="Calibri"/>
      <w:sz w:val="20"/>
      <w:szCs w:val="20"/>
    </w:rPr>
  </w:style>
  <w:style w:type="paragraph" w:styleId="2388">
    <w:name w:val="toc 9"/>
    <w:basedOn w:val="2334"/>
    <w:next w:val="2334"/>
    <w:unhideWhenUsed/>
    <w:pPr>
      <w:ind w:left="1760"/>
      <w:spacing w:after="0"/>
    </w:pPr>
    <w:rPr>
      <w:rFonts w:cs="Calibri"/>
      <w:sz w:val="20"/>
      <w:szCs w:val="20"/>
    </w:rPr>
  </w:style>
  <w:style w:type="table" w:styleId="2389">
    <w:name w:val="Table Grid"/>
    <w:basedOn w:val="2343"/>
    <w:uiPriority w:val="59"/>
    <w:rPr>
      <w:sz w:val="22"/>
      <w:szCs w:val="22"/>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390" w:customStyle="1">
    <w:name w:val="Default"/>
    <w:qFormat/>
    <w:rPr>
      <w:rFonts w:ascii="Arial" w:hAnsi="Arial" w:cs="Arial"/>
      <w:color w:val="000000"/>
      <w:sz w:val="24"/>
      <w:szCs w:val="24"/>
      <w:lang w:eastAsia="en-US"/>
    </w:rPr>
  </w:style>
  <w:style w:type="character" w:styleId="2391" w:customStyle="1">
    <w:name w:val="Основной Знак"/>
    <w:link w:val="2392"/>
    <w:qFormat/>
    <w:rPr>
      <w:rFonts w:ascii="NewtonCSanPin" w:hAnsi="NewtonCSanPin"/>
      <w:color w:val="000000"/>
      <w:sz w:val="21"/>
      <w:szCs w:val="21"/>
    </w:rPr>
  </w:style>
  <w:style w:type="paragraph" w:styleId="2392" w:customStyle="1">
    <w:name w:val="Основной"/>
    <w:basedOn w:val="2334"/>
    <w:link w:val="2391"/>
    <w:qFormat/>
    <w:pPr>
      <w:ind w:firstLine="283"/>
      <w:jc w:val="both"/>
      <w:spacing w:after="0" w:line="214" w:lineRule="atLeast"/>
      <w:widowControl/>
    </w:pPr>
    <w:rPr>
      <w:rFonts w:ascii="NewtonCSanPin" w:hAnsi="NewtonCSanPin"/>
      <w:color w:val="000000"/>
      <w:sz w:val="21"/>
      <w:szCs w:val="21"/>
    </w:rPr>
  </w:style>
  <w:style w:type="paragraph" w:styleId="2393" w:customStyle="1">
    <w:name w:val="Сноска"/>
    <w:basedOn w:val="2392"/>
    <w:link w:val="2394"/>
    <w:pPr>
      <w:spacing w:line="174" w:lineRule="atLeast"/>
    </w:pPr>
    <w:rPr>
      <w:rFonts w:eastAsia="Times New Roman"/>
      <w:sz w:val="17"/>
      <w:szCs w:val="17"/>
    </w:rPr>
  </w:style>
  <w:style w:type="character" w:styleId="2394" w:customStyle="1">
    <w:name w:val="Сноска_"/>
    <w:link w:val="2393"/>
    <w:qFormat/>
    <w:rPr>
      <w:rFonts w:ascii="NewtonCSanPin" w:hAnsi="NewtonCSanPin" w:eastAsia="Times New Roman"/>
      <w:color w:val="000000"/>
      <w:sz w:val="17"/>
      <w:szCs w:val="17"/>
    </w:rPr>
  </w:style>
  <w:style w:type="character" w:styleId="2395" w:customStyle="1">
    <w:name w:val="Сноска1"/>
    <w:qFormat/>
    <w:rPr>
      <w:rFonts w:ascii="Times New Roman" w:hAnsi="Times New Roman" w:cs="Times New Roman"/>
      <w:vertAlign w:val="superscript"/>
    </w:rPr>
  </w:style>
  <w:style w:type="paragraph" w:styleId="2396" w:customStyle="1">
    <w:name w:val="Средняя сетка 21"/>
    <w:basedOn w:val="2334"/>
    <w:qFormat/>
    <w:pPr>
      <w:numPr>
        <w:ilvl w:val="0"/>
        <w:numId w:val="1"/>
      </w:numPr>
      <w:contextualSpacing/>
      <w:jc w:val="both"/>
      <w:spacing w:after="0" w:line="360" w:lineRule="auto"/>
      <w:widowControl/>
      <w:outlineLvl w:val="1"/>
    </w:pPr>
    <w:rPr>
      <w:rFonts w:ascii="Times New Roman" w:hAnsi="Times New Roman" w:eastAsia="Times New Roman"/>
      <w:sz w:val="28"/>
      <w:szCs w:val="24"/>
      <w:lang w:val="ru-RU" w:eastAsia="ru-RU"/>
    </w:rPr>
  </w:style>
  <w:style w:type="paragraph" w:styleId="2397" w:customStyle="1">
    <w:name w:val="ConsPlusNormal"/>
    <w:qFormat/>
    <w:pPr>
      <w:spacing w:after="200" w:line="276" w:lineRule="auto"/>
      <w:widowControl w:val="off"/>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olor w:val="000000"/>
      <w:sz w:val="28"/>
      <w:szCs w:val="28"/>
    </w:rPr>
  </w:style>
  <w:style w:type="character" w:styleId="2398" w:customStyle="1">
    <w:name w:val="Основной текст1"/>
    <w:qFormat/>
    <w:rPr>
      <w:shd w:val="clear" w:color="auto" w:fill="ffffff"/>
    </w:rPr>
  </w:style>
  <w:style w:type="paragraph" w:styleId="2399">
    <w:name w:val="Revision"/>
    <w:hidden/>
    <w:qFormat/>
    <w:rPr>
      <w:sz w:val="22"/>
      <w:szCs w:val="22"/>
      <w:lang w:eastAsia="en-US"/>
    </w:rPr>
  </w:style>
  <w:style w:type="paragraph" w:styleId="2400">
    <w:name w:val="Body Text"/>
    <w:basedOn w:val="2334"/>
    <w:link w:val="2401"/>
    <w:uiPriority w:val="99"/>
    <w:qFormat/>
    <w:pPr>
      <w:ind w:left="157" w:right="155" w:firstLine="226"/>
      <w:jc w:val="both"/>
      <w:spacing w:after="0" w:line="240" w:lineRule="auto"/>
    </w:pPr>
    <w:rPr>
      <w:rFonts w:ascii="Bookman Old Style" w:hAnsi="Bookman Old Style" w:eastAsia="Bookman Old Style"/>
      <w:sz w:val="20"/>
      <w:szCs w:val="20"/>
    </w:rPr>
  </w:style>
  <w:style w:type="character" w:styleId="2401" w:customStyle="1">
    <w:name w:val="Основной текст Знак"/>
    <w:link w:val="2400"/>
    <w:uiPriority w:val="99"/>
    <w:qFormat/>
    <w:rPr>
      <w:rFonts w:ascii="Bookman Old Style" w:hAnsi="Bookman Old Style" w:eastAsia="Bookman Old Style" w:cs="Bookman Old Style"/>
      <w:lang w:eastAsia="en-US"/>
    </w:rPr>
  </w:style>
  <w:style w:type="paragraph" w:styleId="2402" w:customStyle="1">
    <w:name w:val="Прижатый влево"/>
    <w:basedOn w:val="2334"/>
    <w:next w:val="2334"/>
    <w:qFormat/>
    <w:pPr>
      <w:spacing w:after="0" w:line="240" w:lineRule="auto"/>
    </w:pPr>
    <w:rPr>
      <w:rFonts w:ascii="Times New Roman CYR" w:hAnsi="Times New Roman CYR" w:eastAsia="Times New Roman" w:cs="Times New Roman CYR"/>
      <w:sz w:val="24"/>
      <w:szCs w:val="24"/>
      <w:lang w:val="ru-RU" w:eastAsia="ru-RU"/>
    </w:rPr>
  </w:style>
  <w:style w:type="paragraph" w:styleId="2403" w:customStyle="1">
    <w:name w:val="p4"/>
    <w:basedOn w:val="2334"/>
    <w:qFormat/>
    <w:pPr>
      <w:spacing w:before="100" w:beforeAutospacing="1" w:after="100" w:afterAutospacing="1" w:line="240" w:lineRule="auto"/>
      <w:widowControl/>
    </w:pPr>
    <w:rPr>
      <w:rFonts w:ascii="Times New Roman" w:hAnsi="Times New Roman"/>
      <w:sz w:val="24"/>
      <w:szCs w:val="24"/>
      <w:lang w:val="ru-RU" w:eastAsia="ru-RU"/>
    </w:rPr>
  </w:style>
  <w:style w:type="character" w:styleId="2404" w:customStyle="1">
    <w:name w:val="s1"/>
    <w:qFormat/>
  </w:style>
  <w:style w:type="paragraph" w:styleId="2405" w:customStyle="1">
    <w:name w:val="14TexstOSNOVA_10/12"/>
    <w:basedOn w:val="2334"/>
    <w:qFormat/>
    <w:pPr>
      <w:ind w:firstLine="340"/>
      <w:jc w:val="both"/>
      <w:spacing w:after="0" w:line="240" w:lineRule="atLeast"/>
      <w:widowControl/>
    </w:pPr>
    <w:rPr>
      <w:rFonts w:ascii="PragmaticaC" w:hAnsi="PragmaticaC" w:eastAsia="Times New Roman" w:cs="PragmaticaC"/>
      <w:color w:val="000000"/>
      <w:sz w:val="20"/>
      <w:szCs w:val="20"/>
      <w:lang w:val="ru-RU" w:eastAsia="ru-RU"/>
    </w:rPr>
  </w:style>
  <w:style w:type="paragraph" w:styleId="2406" w:customStyle="1">
    <w:name w:val="s_16"/>
    <w:basedOn w:val="2334"/>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paragraph" w:styleId="2407" w:customStyle="1">
    <w:name w:val="228bf8a64b8551e1msonormal"/>
    <w:basedOn w:val="2334"/>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character" w:styleId="2408" w:customStyle="1">
    <w:name w:val="f893cbe1921f927cgmail-msofootnotereference"/>
    <w:basedOn w:val="2342"/>
    <w:qFormat/>
  </w:style>
  <w:style w:type="character" w:styleId="2409" w:customStyle="1">
    <w:name w:val="Неразрешенное упоминание"/>
    <w:uiPriority w:val="99"/>
    <w:semiHidden/>
    <w:unhideWhenUsed/>
    <w:rPr>
      <w:color w:val="605e5c"/>
      <w:shd w:val="clear" w:color="auto" w:fill="e1dfdd"/>
    </w:rPr>
  </w:style>
  <w:style w:type="character" w:styleId="2410" w:customStyle="1">
    <w:name w:val="fontstyle01"/>
    <w:qFormat/>
    <w:rPr>
      <w:rFonts w:hint="default" w:ascii="SchoolBookSanPin" w:hAnsi="SchoolBookSanPin"/>
      <w:b w:val="0"/>
      <w:bCs w:val="0"/>
      <w:i w:val="0"/>
      <w:iCs w:val="0"/>
      <w:color w:val="000000"/>
      <w:sz w:val="20"/>
      <w:szCs w:val="20"/>
    </w:rPr>
  </w:style>
  <w:style w:type="character" w:styleId="2411" w:customStyle="1">
    <w:name w:val="Привязка сноски"/>
    <w:rPr>
      <w:vertAlign w:val="superscript"/>
    </w:rPr>
  </w:style>
  <w:style w:type="character" w:styleId="2412" w:customStyle="1">
    <w:name w:val="Символ сноски"/>
    <w:qFormat/>
  </w:style>
  <w:style w:type="character" w:styleId="2413">
    <w:name w:val="endnote reference"/>
    <w:unhideWhenUsed/>
    <w:rPr>
      <w:vertAlign w:val="superscript"/>
    </w:rPr>
  </w:style>
  <w:style w:type="paragraph" w:styleId="2414">
    <w:name w:val="List Bullet"/>
    <w:basedOn w:val="2334"/>
    <w:unhideWhenUsed/>
    <w:qFormat/>
    <w:pPr>
      <w:contextualSpacing/>
      <w:ind w:left="1440" w:hanging="360"/>
      <w:jc w:val="both"/>
      <w:spacing w:after="0" w:line="240" w:lineRule="auto"/>
      <w:widowControl/>
    </w:pPr>
    <w:rPr>
      <w:rFonts w:ascii="Times New Roman" w:hAnsi="Times New Roman"/>
    </w:rPr>
  </w:style>
  <w:style w:type="paragraph" w:styleId="2415">
    <w:name w:val="Document Map"/>
    <w:basedOn w:val="2334"/>
    <w:link w:val="2416"/>
    <w:unhideWhenUsed/>
    <w:qFormat/>
    <w:rPr>
      <w:rFonts w:ascii="Tahoma" w:hAnsi="Tahoma"/>
      <w:sz w:val="16"/>
      <w:szCs w:val="16"/>
    </w:rPr>
  </w:style>
  <w:style w:type="character" w:styleId="2416" w:customStyle="1">
    <w:name w:val="Схема документа Знак"/>
    <w:link w:val="2415"/>
    <w:qFormat/>
    <w:rPr>
      <w:rFonts w:ascii="Tahoma" w:hAnsi="Tahoma" w:cs="Tahoma"/>
      <w:sz w:val="16"/>
      <w:szCs w:val="16"/>
      <w:lang w:val="en-US" w:eastAsia="en-US"/>
    </w:rPr>
  </w:style>
  <w:style w:type="paragraph" w:styleId="2417" w:customStyle="1">
    <w:name w:val="Table Paragraph"/>
    <w:basedOn w:val="2334"/>
    <w:qFormat/>
    <w:pPr>
      <w:ind w:left="167"/>
      <w:spacing w:after="0" w:line="240" w:lineRule="auto"/>
    </w:pPr>
    <w:rPr>
      <w:rFonts w:ascii="Cambria" w:hAnsi="Cambria" w:eastAsia="Cambria" w:cs="Cambria"/>
      <w:lang w:val="ru-RU"/>
    </w:rPr>
  </w:style>
  <w:style w:type="paragraph" w:styleId="2418" w:customStyle="1">
    <w:name w:val="[No Paragraph Style]"/>
    <w:qFormat/>
    <w:pPr>
      <w:spacing w:line="288" w:lineRule="auto"/>
      <w:widowControl w:val="off"/>
    </w:pPr>
    <w:rPr>
      <w:rFonts w:ascii="Minion Pro" w:hAnsi="Minion Pro" w:eastAsia="Times New Roman" w:cs="Minion Pro"/>
      <w:color w:val="000000"/>
      <w:sz w:val="24"/>
      <w:szCs w:val="24"/>
      <w:lang w:val="en-US"/>
    </w:rPr>
  </w:style>
  <w:style w:type="paragraph" w:styleId="2419" w:customStyle="1">
    <w:name w:val="Основной (Основной Текст)"/>
    <w:basedOn w:val="2418"/>
    <w:qFormat/>
    <w:pPr>
      <w:ind w:firstLine="283"/>
      <w:jc w:val="both"/>
      <w:spacing w:line="243" w:lineRule="atLeast"/>
    </w:pPr>
    <w:rPr>
      <w:rFonts w:ascii="SchoolBookSanPin" w:hAnsi="SchoolBookSanPin" w:cs="SchoolBookSanPin"/>
      <w:sz w:val="20"/>
      <w:szCs w:val="20"/>
      <w:lang w:val="ru-RU"/>
    </w:rPr>
  </w:style>
  <w:style w:type="paragraph" w:styleId="2420" w:customStyle="1">
    <w:name w:val="osn-b/abz (Основной Текст)"/>
    <w:basedOn w:val="2419"/>
    <w:qFormat/>
    <w:pPr>
      <w:ind w:firstLine="0"/>
    </w:pPr>
  </w:style>
  <w:style w:type="paragraph" w:styleId="2421" w:customStyle="1">
    <w:name w:val="Z-1 (Основной Текст)"/>
    <w:basedOn w:val="2420"/>
    <w:qFormat/>
    <w:pPr>
      <w:jc w:val="left"/>
      <w:spacing w:after="227"/>
      <w:pBdr>
        <w:top w:val="single" w:color="000000" w:sz="4" w:space="0"/>
      </w:pBdr>
    </w:pPr>
    <w:rPr>
      <w:rFonts w:ascii="Circe-ExtraBold" w:hAnsi="Circe-ExtraBold" w:cs="Circe-ExtraBold"/>
      <w:b/>
      <w:bCs/>
      <w:sz w:val="24"/>
      <w:szCs w:val="24"/>
    </w:rPr>
  </w:style>
  <w:style w:type="paragraph" w:styleId="2422" w:customStyle="1">
    <w:name w:val="Z-2 (Основной Текст)"/>
    <w:basedOn w:val="2421"/>
    <w:qFormat/>
    <w:pPr>
      <w:spacing w:before="227" w:after="113"/>
      <w:pBdr>
        <w:top w:val="none" w:color="000000" w:sz="0" w:space="0"/>
      </w:pBdr>
    </w:pPr>
    <w:rPr>
      <w:sz w:val="22"/>
      <w:szCs w:val="22"/>
    </w:rPr>
  </w:style>
  <w:style w:type="paragraph" w:styleId="2423" w:customStyle="1">
    <w:name w:val="Z-1-2 (Основной Текст)"/>
    <w:basedOn w:val="2420"/>
    <w:qFormat/>
    <w:pPr>
      <w:jc w:val="left"/>
      <w:spacing w:before="227" w:after="227"/>
      <w:pBdr>
        <w:top w:val="single" w:color="000000" w:sz="4" w:space="0"/>
      </w:pBdr>
    </w:pPr>
    <w:rPr>
      <w:rFonts w:ascii="Circe-ExtraBold" w:hAnsi="Circe-ExtraBold" w:cs="Circe-ExtraBold"/>
      <w:b/>
      <w:bCs/>
      <w:sz w:val="24"/>
      <w:szCs w:val="24"/>
    </w:rPr>
  </w:style>
  <w:style w:type="paragraph" w:styleId="2424" w:customStyle="1">
    <w:name w:val="Z-3 (Основной Текст)"/>
    <w:basedOn w:val="2419"/>
    <w:qFormat/>
    <w:pPr>
      <w:ind w:firstLine="0"/>
      <w:spacing w:before="227" w:after="57"/>
    </w:pPr>
    <w:rPr>
      <w:rFonts w:ascii="Circe-ExtraBold" w:hAnsi="Circe-ExtraBold" w:cs="Circe-ExtraBold"/>
      <w:b/>
      <w:bCs/>
      <w:sz w:val="22"/>
      <w:szCs w:val="22"/>
    </w:rPr>
  </w:style>
  <w:style w:type="paragraph" w:styleId="2425" w:customStyle="1">
    <w:name w:val="Z-5"/>
    <w:basedOn w:val="2419"/>
    <w:qFormat/>
    <w:pPr>
      <w:jc w:val="left"/>
    </w:pPr>
    <w:rPr>
      <w:b/>
      <w:bCs/>
      <w:i/>
      <w:iCs/>
    </w:rPr>
  </w:style>
  <w:style w:type="paragraph" w:styleId="2426" w:customStyle="1">
    <w:name w:val="bullet (Основной Текст)"/>
    <w:basedOn w:val="2419"/>
    <w:qFormat/>
    <w:pPr>
      <w:ind w:firstLine="0"/>
      <w:tabs>
        <w:tab w:val="left" w:pos="0" w:leader="none"/>
        <w:tab w:val="left" w:pos="170" w:leader="none"/>
      </w:tabs>
    </w:pPr>
  </w:style>
  <w:style w:type="paragraph" w:styleId="2427" w:customStyle="1">
    <w:name w:val="Z-4 (Основной Текст)"/>
    <w:basedOn w:val="2424"/>
    <w:qFormat/>
    <w:pPr>
      <w:spacing w:before="113"/>
    </w:pPr>
    <w:rPr>
      <w:rFonts w:ascii="Circe-Regular" w:hAnsi="Circe-Regular" w:cs="Circe-Regular"/>
      <w:sz w:val="20"/>
      <w:szCs w:val="20"/>
    </w:rPr>
  </w:style>
  <w:style w:type="paragraph" w:styleId="2428" w:customStyle="1">
    <w:name w:val="Tabl (Основной Текст)"/>
    <w:basedOn w:val="2419"/>
    <w:qFormat/>
    <w:pPr>
      <w:ind w:firstLine="0"/>
      <w:jc w:val="left"/>
      <w:spacing w:line="200" w:lineRule="atLeast"/>
    </w:pPr>
    <w:rPr>
      <w:sz w:val="18"/>
      <w:szCs w:val="18"/>
    </w:rPr>
  </w:style>
  <w:style w:type="paragraph" w:styleId="2429" w:customStyle="1">
    <w:name w:val="tabl-shapka (Основной Текст)"/>
    <w:basedOn w:val="2428"/>
    <w:qFormat/>
    <w:pPr>
      <w:jc w:val="center"/>
    </w:pPr>
    <w:rPr>
      <w:rFonts w:ascii="SchoolBookSanPin-Bold" w:hAnsi="SchoolBookSanPin-Bold" w:cs="SchoolBookSanPin-Bold"/>
      <w:b/>
      <w:bCs/>
    </w:rPr>
  </w:style>
  <w:style w:type="character" w:styleId="2430" w:customStyle="1">
    <w:name w:val="bold-n"/>
    <w:qFormat/>
    <w:rPr>
      <w:b/>
    </w:rPr>
  </w:style>
  <w:style w:type="character" w:styleId="2431" w:customStyle="1">
    <w:name w:val="razradka"/>
    <w:qFormat/>
  </w:style>
  <w:style w:type="character" w:styleId="2432" w:customStyle="1">
    <w:name w:val="italic"/>
    <w:qFormat/>
    <w:rPr>
      <w:i/>
    </w:rPr>
  </w:style>
  <w:style w:type="character" w:styleId="2433" w:customStyle="1">
    <w:name w:val="bullet"/>
    <w:qFormat/>
    <w:rPr>
      <w:rFonts w:ascii="PiGraphA" w:hAnsi="PiGraphA"/>
      <w:sz w:val="16"/>
    </w:rPr>
  </w:style>
  <w:style w:type="table" w:styleId="2434" w:customStyle="1">
    <w:name w:val="Table Normal"/>
    <w:uiPriority w:val="2"/>
    <w:semiHidden/>
    <w:unhideWhenUsed/>
    <w:qFormat/>
    <w:pPr>
      <w:widowControl w:val="off"/>
    </w:pPr>
    <w:rPr>
      <w:sz w:val="22"/>
      <w:szCs w:val="22"/>
      <w:lang w:val="en-US" w:eastAsia="en-US"/>
    </w:rPr>
    <w:tblPr>
      <w:tblInd w:w="0" w:type="dxa"/>
      <w:tblCellMar>
        <w:left w:w="0" w:type="dxa"/>
        <w:top w:w="0" w:type="dxa"/>
        <w:right w:w="0" w:type="dxa"/>
        <w:bottom w:w="0" w:type="dxa"/>
      </w:tblCellMar>
    </w:tblPr>
  </w:style>
  <w:style w:type="paragraph" w:styleId="2435" w:customStyle="1">
    <w:name w:val="Заг 1 (Заголовки)"/>
    <w:basedOn w:val="2419"/>
    <w:qFormat/>
    <w:pPr>
      <w:ind w:firstLine="0"/>
      <w:spacing w:after="227" w:line="240" w:lineRule="atLeast"/>
      <w:pBdr>
        <w:top w:val="single" w:color="000000" w:sz="4" w:space="0"/>
      </w:pBdr>
    </w:pPr>
    <w:rPr>
      <w:rFonts w:ascii="Times New Roman" w:hAnsi="Times New Roman" w:cs="Times New Roman"/>
      <w:b/>
      <w:bCs/>
      <w:caps/>
      <w:sz w:val="24"/>
      <w:szCs w:val="24"/>
    </w:rPr>
  </w:style>
  <w:style w:type="paragraph" w:styleId="2436" w:customStyle="1">
    <w:name w:val="Основной БА (Основной Текст)"/>
    <w:basedOn w:val="2419"/>
    <w:qFormat/>
    <w:pPr>
      <w:ind w:firstLine="0"/>
      <w:spacing w:line="240" w:lineRule="atLeast"/>
    </w:pPr>
    <w:rPr>
      <w:rFonts w:ascii="TimesNewRomanPSMT" w:hAnsi="TimesNewRomanPSMT" w:cs="TimesNewRomanPSMT"/>
    </w:rPr>
  </w:style>
  <w:style w:type="paragraph" w:styleId="2437" w:customStyle="1">
    <w:name w:val="Заг 1-bez-line (Заголовки)"/>
    <w:basedOn w:val="2419"/>
    <w:qFormat/>
    <w:pPr>
      <w:ind w:firstLine="0"/>
      <w:spacing w:line="280" w:lineRule="atLeast"/>
    </w:pPr>
    <w:rPr>
      <w:rFonts w:ascii="Times New Roman" w:hAnsi="Times New Roman" w:cs="Times New Roman"/>
      <w:b/>
      <w:bCs/>
      <w:caps/>
      <w:sz w:val="24"/>
      <w:szCs w:val="24"/>
    </w:rPr>
  </w:style>
  <w:style w:type="paragraph" w:styleId="2438" w:customStyle="1">
    <w:name w:val="Заг 1-2 (Заголовки)"/>
    <w:basedOn w:val="2419"/>
    <w:qFormat/>
    <w:pPr>
      <w:ind w:firstLine="0"/>
      <w:spacing w:before="57" w:after="227" w:line="240" w:lineRule="atLeast"/>
      <w:pBdr>
        <w:top w:val="single" w:color="000000" w:sz="4" w:space="0"/>
      </w:pBdr>
    </w:pPr>
    <w:rPr>
      <w:rFonts w:ascii="Times New Roman" w:hAnsi="Times New Roman" w:cs="Times New Roman"/>
      <w:b/>
      <w:bCs/>
      <w:caps/>
      <w:sz w:val="24"/>
      <w:szCs w:val="24"/>
    </w:rPr>
  </w:style>
  <w:style w:type="paragraph" w:styleId="2439" w:customStyle="1">
    <w:name w:val="bullit (Доп. текст)"/>
    <w:basedOn w:val="2419"/>
    <w:qFormat/>
    <w:pPr>
      <w:ind w:left="227" w:hanging="142"/>
      <w:spacing w:line="240" w:lineRule="atLeast"/>
    </w:pPr>
    <w:rPr>
      <w:rFonts w:ascii="TimesNewRomanPSMT" w:hAnsi="TimesNewRomanPSMT" w:cs="TimesNewRomanPSMT"/>
    </w:rPr>
  </w:style>
  <w:style w:type="paragraph" w:styleId="2440" w:customStyle="1">
    <w:name w:val="Заг 2 (Заголовки)"/>
    <w:basedOn w:val="2435"/>
    <w:qFormat/>
    <w:pPr>
      <w:spacing w:before="113" w:after="113"/>
      <w:pBdr>
        <w:top w:val="none" w:color="000000" w:sz="0" w:space="0"/>
      </w:pBdr>
    </w:pPr>
    <w:rPr>
      <w:rFonts w:ascii="TimesNewRomanPSMT" w:hAnsi="TimesNewRomanPSMT" w:cs="TimesNewRomanPSMT"/>
      <w:sz w:val="22"/>
      <w:szCs w:val="22"/>
    </w:rPr>
  </w:style>
  <w:style w:type="paragraph" w:styleId="2441" w:customStyle="1">
    <w:name w:val="Заг 3 (Заголовки)"/>
    <w:basedOn w:val="2440"/>
    <w:qFormat/>
    <w:rPr>
      <w:caps w:val="0"/>
    </w:rPr>
  </w:style>
  <w:style w:type="paragraph" w:styleId="2442" w:customStyle="1">
    <w:name w:val="Таблица Влево (Таблицы)"/>
    <w:basedOn w:val="2419"/>
    <w:qFormat/>
    <w:pPr>
      <w:ind w:firstLine="0"/>
      <w:jc w:val="left"/>
      <w:spacing w:line="200" w:lineRule="atLeast"/>
    </w:pPr>
    <w:rPr>
      <w:rFonts w:ascii="TimesNewRomanPSMT" w:hAnsi="TimesNewRomanPSMT" w:cs="TimesNewRomanPSMT"/>
      <w:sz w:val="18"/>
      <w:szCs w:val="18"/>
    </w:rPr>
  </w:style>
  <w:style w:type="paragraph" w:styleId="2443" w:customStyle="1">
    <w:name w:val="Таблица Головка (Таблицы)"/>
    <w:basedOn w:val="2442"/>
    <w:qFormat/>
    <w:pPr>
      <w:jc w:val="center"/>
    </w:pPr>
    <w:rPr>
      <w:rFonts w:ascii="Times New Roman" w:hAnsi="Times New Roman" w:cs="Times New Roman"/>
      <w:b/>
      <w:bCs/>
    </w:rPr>
  </w:style>
  <w:style w:type="paragraph" w:styleId="2444" w:customStyle="1">
    <w:name w:val="bull-tabl (Таблицы)"/>
    <w:basedOn w:val="2442"/>
    <w:qFormat/>
  </w:style>
  <w:style w:type="character" w:styleId="2445" w:customStyle="1">
    <w:name w:val="Полужирный (Выделения)"/>
    <w:qFormat/>
    <w:rPr>
      <w:b/>
      <w:bCs/>
    </w:rPr>
  </w:style>
  <w:style w:type="character" w:styleId="2446" w:customStyle="1">
    <w:name w:val="Курсив (Выделения)"/>
    <w:qFormat/>
    <w:rPr>
      <w:i/>
      <w:iCs/>
    </w:rPr>
  </w:style>
  <w:style w:type="character" w:styleId="2447" w:customStyle="1">
    <w:name w:val="bullit"/>
    <w:qFormat/>
    <w:rPr>
      <w:rFonts w:ascii="PiGraphA" w:hAnsi="PiGraphA" w:cs="PiGraphA"/>
      <w:color w:val="000000"/>
      <w:position w:val="-2"/>
      <w:sz w:val="16"/>
      <w:szCs w:val="16"/>
    </w:rPr>
  </w:style>
  <w:style w:type="character" w:styleId="2448" w:customStyle="1">
    <w:name w:val="Текст концевой сноски Знак1"/>
    <w:qFormat/>
    <w:rPr>
      <w:lang w:val="en-US" w:eastAsia="en-US"/>
    </w:rPr>
  </w:style>
  <w:style w:type="paragraph" w:styleId="2449">
    <w:name w:val="Body Text 2"/>
    <w:basedOn w:val="2334"/>
    <w:link w:val="2450"/>
    <w:unhideWhenUsed/>
    <w:qFormat/>
    <w:pPr>
      <w:spacing w:after="120" w:line="480" w:lineRule="auto"/>
    </w:pPr>
  </w:style>
  <w:style w:type="character" w:styleId="2450" w:customStyle="1">
    <w:name w:val="Основной текст 2 Знак"/>
    <w:link w:val="2449"/>
    <w:qFormat/>
    <w:rPr>
      <w:sz w:val="22"/>
      <w:szCs w:val="22"/>
      <w:lang w:val="en-US" w:eastAsia="en-US"/>
    </w:rPr>
  </w:style>
  <w:style w:type="character" w:styleId="2451" w:customStyle="1">
    <w:name w:val="Zag_11"/>
    <w:qFormat/>
  </w:style>
  <w:style w:type="paragraph" w:styleId="2452">
    <w:name w:val="Body Text Indent 2"/>
    <w:basedOn w:val="2334"/>
    <w:link w:val="2453"/>
    <w:unhideWhenUsed/>
    <w:qFormat/>
    <w:pPr>
      <w:ind w:left="283"/>
      <w:spacing w:after="120" w:line="480" w:lineRule="auto"/>
      <w:widowControl/>
    </w:pPr>
  </w:style>
  <w:style w:type="character" w:styleId="2453" w:customStyle="1">
    <w:name w:val="Основной текст с отступом 2 Знак"/>
    <w:link w:val="2452"/>
    <w:qFormat/>
    <w:rPr>
      <w:sz w:val="22"/>
      <w:szCs w:val="22"/>
      <w:lang w:eastAsia="en-US"/>
    </w:rPr>
  </w:style>
  <w:style w:type="character" w:styleId="2454" w:customStyle="1">
    <w:name w:val="dash041e_005f0431_005f044b_005f0447_005f043d_005f044b_005f0439_005f_005fchar1__char1"/>
    <w:qFormat/>
    <w:rPr>
      <w:rFonts w:ascii="Times New Roman" w:hAnsi="Times New Roman" w:cs="Times New Roman"/>
      <w:sz w:val="24"/>
      <w:szCs w:val="24"/>
      <w:u w:val="none"/>
    </w:rPr>
  </w:style>
  <w:style w:type="character" w:styleId="2455">
    <w:name w:val="Placeholder Text"/>
    <w:qFormat/>
    <w:rPr>
      <w:color w:val="808080"/>
    </w:rPr>
  </w:style>
  <w:style w:type="paragraph" w:styleId="2456" w:customStyle="1">
    <w:name w:val="Заголовок 21"/>
    <w:basedOn w:val="2334"/>
    <w:next w:val="2334"/>
    <w:unhideWhenUsed/>
    <w:qFormat/>
    <w:pPr>
      <w:ind w:firstLine="709"/>
      <w:keepLines/>
      <w:keepNext/>
      <w:spacing w:before="200" w:after="0"/>
      <w:widowControl/>
      <w:outlineLvl w:val="1"/>
    </w:pPr>
    <w:rPr>
      <w:rFonts w:ascii="Cambria" w:hAnsi="Cambria" w:eastAsia="Times New Roman"/>
      <w:b/>
      <w:bCs/>
      <w:color w:val="4f81bd"/>
      <w:sz w:val="26"/>
      <w:szCs w:val="26"/>
      <w:lang w:val="ru-RU"/>
    </w:rPr>
  </w:style>
  <w:style w:type="table" w:styleId="2457" w:customStyle="1">
    <w:name w:val="Сетка таблицы1"/>
    <w:basedOn w:val="2343"/>
    <w:next w:val="2389"/>
    <w:uiPriority w:val="59"/>
    <w:pPr>
      <w:ind w:firstLine="709"/>
    </w:pPr>
    <w:rPr>
      <w:sz w:val="22"/>
      <w:szCs w:val="22"/>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2458" w:customStyle="1">
    <w:name w:val="Гиперссылка1"/>
    <w:unhideWhenUsed/>
    <w:qFormat/>
    <w:rPr>
      <w:color w:val="0000ff"/>
      <w:u w:val="single"/>
    </w:rPr>
  </w:style>
  <w:style w:type="character" w:styleId="2459" w:customStyle="1">
    <w:name w:val="Заголовок 2 Знак1"/>
    <w:qFormat/>
    <w:rPr>
      <w:rFonts w:ascii="Calibri Light" w:hAnsi="Calibri Light" w:eastAsia="Times New Roman" w:cs="Times New Roman"/>
      <w:b/>
      <w:bCs/>
      <w:color w:val="5b9bd5"/>
      <w:sz w:val="26"/>
      <w:szCs w:val="26"/>
    </w:rPr>
  </w:style>
  <w:style w:type="character" w:styleId="2460" w:customStyle="1">
    <w:name w:val="markedcontent"/>
    <w:qFormat/>
  </w:style>
  <w:style w:type="character" w:styleId="2461">
    <w:name w:val="Intense Reference"/>
    <w:qFormat/>
    <w:rPr>
      <w:b/>
      <w:bCs/>
      <w:smallCaps/>
      <w:color w:val="5b9bd5"/>
      <w:spacing w:val="5"/>
    </w:rPr>
  </w:style>
  <w:style w:type="character" w:styleId="2462" w:customStyle="1">
    <w:name w:val="Заголовок Знак"/>
    <w:qFormat/>
    <w:rPr>
      <w:rFonts w:ascii="Calibri Light" w:hAnsi="Calibri Light" w:eastAsia="Times New Roman" w:cs="Times New Roman"/>
      <w:spacing w:val="-10"/>
      <w:sz w:val="56"/>
      <w:szCs w:val="56"/>
      <w:lang w:val="en-US" w:eastAsia="en-US"/>
    </w:rPr>
  </w:style>
  <w:style w:type="paragraph" w:styleId="2463" w:customStyle="1">
    <w:name w:val="body"/>
    <w:basedOn w:val="2418"/>
    <w:qFormat/>
    <w:pPr>
      <w:ind w:firstLine="227"/>
      <w:jc w:val="both"/>
      <w:spacing w:line="240" w:lineRule="atLeast"/>
    </w:pPr>
    <w:rPr>
      <w:rFonts w:ascii="SchoolBookSanPin" w:hAnsi="SchoolBookSanPin" w:cs="SchoolBookSanPin"/>
      <w:sz w:val="20"/>
      <w:szCs w:val="20"/>
      <w:lang w:val="ru-RU"/>
    </w:rPr>
  </w:style>
  <w:style w:type="paragraph" w:styleId="2464" w:customStyle="1">
    <w:name w:val="list-bullet"/>
    <w:basedOn w:val="2463"/>
    <w:qFormat/>
    <w:pPr>
      <w:ind w:left="227" w:hanging="142"/>
    </w:pPr>
  </w:style>
  <w:style w:type="paragraph" w:styleId="2465" w:customStyle="1">
    <w:name w:val="body 2 mm"/>
    <w:basedOn w:val="2418"/>
    <w:qFormat/>
    <w:pPr>
      <w:ind w:firstLine="227"/>
      <w:jc w:val="both"/>
      <w:spacing w:before="113" w:line="240" w:lineRule="atLeast"/>
    </w:pPr>
    <w:rPr>
      <w:rFonts w:ascii="SchoolBookSanPin" w:hAnsi="SchoolBookSanPin" w:cs="SchoolBookSanPin"/>
      <w:sz w:val="20"/>
      <w:szCs w:val="20"/>
      <w:lang w:val="ru-RU"/>
    </w:rPr>
  </w:style>
  <w:style w:type="character" w:styleId="2466" w:customStyle="1">
    <w:name w:val="Bold_"/>
    <w:qFormat/>
    <w:rPr>
      <w:b/>
      <w:bCs/>
    </w:rPr>
  </w:style>
  <w:style w:type="character" w:styleId="2467" w:customStyle="1">
    <w:name w:val="Bold_italic_"/>
    <w:qFormat/>
    <w:rPr>
      <w:b/>
      <w:bCs/>
      <w:i/>
      <w:iCs/>
    </w:rPr>
  </w:style>
  <w:style w:type="character" w:styleId="2468" w:customStyle="1">
    <w:name w:val="Italic_"/>
    <w:qFormat/>
    <w:rPr>
      <w:i/>
      <w:iCs/>
    </w:rPr>
  </w:style>
  <w:style w:type="character" w:styleId="2469" w:customStyle="1">
    <w:name w:val="Unresolved Mention"/>
    <w:unhideWhenUsed/>
    <w:qFormat/>
    <w:rPr>
      <w:color w:val="605e5c"/>
      <w:shd w:val="clear" w:color="auto" w:fill="e1dfdd"/>
    </w:rPr>
  </w:style>
  <w:style w:type="paragraph" w:styleId="2470" w:customStyle="1">
    <w:name w:val="[Basic Paragraph]"/>
    <w:basedOn w:val="2418"/>
    <w:qFormat/>
    <w:pPr>
      <w:jc w:val="both"/>
    </w:pPr>
    <w:rPr>
      <w:rFonts w:ascii="SchoolBookCSanPin-Regular" w:hAnsi="SchoolBookCSanPin-Regular" w:cs="SchoolBookCSanPin-Regular"/>
      <w:sz w:val="21"/>
      <w:szCs w:val="21"/>
      <w:lang w:val="ru-RU"/>
    </w:rPr>
  </w:style>
  <w:style w:type="paragraph" w:styleId="2471" w:customStyle="1">
    <w:name w:val="Заг 1 а (Заголовки)"/>
    <w:basedOn w:val="2418"/>
    <w:qFormat/>
    <w:pPr>
      <w:spacing w:after="340" w:line="240" w:lineRule="atLeast"/>
      <w:pBdr>
        <w:bottom w:val="single" w:color="000000" w:sz="4" w:space="8"/>
      </w:pBdr>
    </w:pPr>
    <w:rPr>
      <w:rFonts w:ascii="SchoolBookSanPin" w:hAnsi="SchoolBookSanPin" w:cs="SchoolBookSanPin"/>
      <w:b/>
      <w:bCs/>
      <w:caps/>
      <w:lang w:val="ru-RU"/>
    </w:rPr>
  </w:style>
  <w:style w:type="paragraph" w:styleId="2472" w:customStyle="1">
    <w:name w:val="Осн булит (Основной Текст)"/>
    <w:basedOn w:val="2419"/>
    <w:qFormat/>
    <w:pPr>
      <w:ind w:left="221" w:hanging="142"/>
      <w:spacing w:line="240" w:lineRule="atLeast"/>
      <w:tabs>
        <w:tab w:val="left" w:pos="227" w:leader="none"/>
      </w:tabs>
    </w:pPr>
  </w:style>
  <w:style w:type="paragraph" w:styleId="2473" w:customStyle="1">
    <w:name w:val="Осн тире (Основной Текст)"/>
    <w:basedOn w:val="2436"/>
    <w:qFormat/>
    <w:pPr>
      <w:ind w:left="283" w:hanging="283"/>
    </w:pPr>
    <w:rPr>
      <w:rFonts w:ascii="SchoolBookSanPin" w:hAnsi="SchoolBookSanPin" w:cs="SchoolBookSanPin"/>
    </w:rPr>
  </w:style>
  <w:style w:type="paragraph" w:styleId="2474" w:customStyle="1">
    <w:name w:val="Сноска (Доп. текст)"/>
    <w:basedOn w:val="2418"/>
    <w:qFormat/>
    <w:pPr>
      <w:ind w:left="227" w:hanging="227"/>
      <w:jc w:val="both"/>
      <w:spacing w:line="220" w:lineRule="atLeast"/>
      <w:tabs>
        <w:tab w:val="left" w:pos="227" w:leader="none"/>
      </w:tabs>
    </w:pPr>
    <w:rPr>
      <w:rFonts w:ascii="SchoolBookCSanPin-Regular" w:hAnsi="SchoolBookCSanPin-Regular" w:cs="SchoolBookCSanPin-Regular"/>
      <w:sz w:val="18"/>
      <w:szCs w:val="18"/>
      <w:lang w:val="ru-RU"/>
    </w:rPr>
  </w:style>
  <w:style w:type="character" w:styleId="2475" w:customStyle="1">
    <w:name w:val="Булит КВ"/>
    <w:qFormat/>
    <w:rPr>
      <w:rFonts w:ascii="Symbol1" w:hAnsi="Symbol1" w:cs="Symbol1"/>
      <w:sz w:val="14"/>
      <w:szCs w:val="14"/>
      <w:lang w:val="ru-RU"/>
    </w:rPr>
  </w:style>
  <w:style w:type="character" w:styleId="2476" w:customStyle="1">
    <w:name w:val="Symbol (Прочее)"/>
    <w:qFormat/>
    <w:rPr>
      <w:rFonts w:ascii="Symbol (T1) Medium" w:hAnsi="Symbol (T1) Medium" w:cs="Symbol (T1) Medium"/>
    </w:rPr>
  </w:style>
  <w:style w:type="character" w:styleId="2477" w:customStyle="1">
    <w:name w:val="Symbol_2 (Прочее)"/>
    <w:qFormat/>
    <w:rPr>
      <w:rFonts w:ascii="SymbolMT" w:hAnsi="SymbolMT" w:cs="SymbolMT"/>
    </w:rPr>
  </w:style>
  <w:style w:type="paragraph" w:styleId="2478" w:customStyle="1">
    <w:name w:val="h1"/>
    <w:basedOn w:val="2463"/>
    <w:qFormat/>
    <w:pPr>
      <w:ind w:firstLine="0"/>
      <w:jc w:val="left"/>
      <w:spacing w:before="480" w:after="240"/>
      <w:pBdr>
        <w:bottom w:val="single" w:color="000000" w:sz="4" w:space="5"/>
      </w:pBdr>
    </w:pPr>
    <w:rPr>
      <w:rFonts w:ascii="SchoolBookSanPin-Bold" w:hAnsi="SchoolBookSanPin-Bold" w:cs="SchoolBookSanPin-Bold"/>
      <w:b/>
      <w:bCs/>
      <w:caps/>
      <w:sz w:val="24"/>
      <w:szCs w:val="24"/>
    </w:rPr>
  </w:style>
  <w:style w:type="paragraph" w:styleId="2479" w:customStyle="1">
    <w:name w:val="h2"/>
    <w:basedOn w:val="2418"/>
    <w:qFormat/>
    <w:pPr>
      <w:spacing w:before="283" w:after="113" w:line="240" w:lineRule="atLeast"/>
    </w:pPr>
    <w:rPr>
      <w:rFonts w:ascii="SchoolBookSanPin-Bold" w:hAnsi="SchoolBookSanPin-Bold" w:cs="SchoolBookSanPin-Bold"/>
      <w:b/>
      <w:bCs/>
      <w:caps/>
      <w:sz w:val="22"/>
      <w:szCs w:val="22"/>
      <w:lang w:val="ru-RU"/>
    </w:rPr>
  </w:style>
  <w:style w:type="paragraph" w:styleId="2480" w:customStyle="1">
    <w:name w:val="list-dash"/>
    <w:basedOn w:val="2464"/>
    <w:qFormat/>
    <w:pPr>
      <w:ind w:left="283" w:hanging="283"/>
    </w:pPr>
  </w:style>
  <w:style w:type="paragraph" w:styleId="2481" w:customStyle="1">
    <w:name w:val="h5"/>
    <w:basedOn w:val="2418"/>
    <w:qFormat/>
    <w:pPr>
      <w:jc w:val="both"/>
      <w:spacing w:line="240" w:lineRule="atLeast"/>
    </w:pPr>
    <w:rPr>
      <w:rFonts w:ascii="SchoolBookSanPin-Bold" w:hAnsi="SchoolBookSanPin-Bold" w:cs="SchoolBookSanPin-Bold"/>
      <w:b/>
      <w:bCs/>
      <w:position w:val="6"/>
      <w:sz w:val="22"/>
      <w:szCs w:val="22"/>
      <w:lang w:val="ru-RU"/>
    </w:rPr>
  </w:style>
  <w:style w:type="paragraph" w:styleId="2482" w:customStyle="1">
    <w:name w:val="h6"/>
    <w:basedOn w:val="2481"/>
    <w:qFormat/>
    <w:pPr>
      <w:ind w:firstLine="227"/>
    </w:pPr>
    <w:rPr>
      <w:rFonts w:ascii="SchoolBookSanPin-BoldItalic" w:hAnsi="SchoolBookSanPin-BoldItalic" w:cs="SchoolBookSanPin-BoldItalic"/>
      <w:i/>
      <w:iCs/>
      <w:position w:val="0"/>
      <w:sz w:val="20"/>
      <w:szCs w:val="20"/>
    </w:rPr>
  </w:style>
  <w:style w:type="paragraph" w:styleId="2483" w:customStyle="1">
    <w:name w:val="h3"/>
    <w:basedOn w:val="2479"/>
    <w:qFormat/>
    <w:rPr>
      <w:caps w:val="0"/>
    </w:rPr>
  </w:style>
  <w:style w:type="paragraph" w:styleId="2484" w:customStyle="1">
    <w:name w:val="list-num"/>
    <w:basedOn w:val="2463"/>
    <w:qFormat/>
    <w:pPr>
      <w:ind w:left="397" w:hanging="57"/>
      <w:tabs>
        <w:tab w:val="left" w:pos="0" w:leader="none"/>
        <w:tab w:val="left" w:pos="397" w:leader="none"/>
      </w:tabs>
    </w:pPr>
  </w:style>
  <w:style w:type="paragraph" w:styleId="2485" w:customStyle="1">
    <w:name w:val="TOC-1"/>
    <w:basedOn w:val="2463"/>
    <w:qFormat/>
    <w:pPr>
      <w:ind w:firstLine="0"/>
      <w:jc w:val="left"/>
      <w:spacing w:before="120"/>
      <w:tabs>
        <w:tab w:val="left" w:pos="6040" w:leader="none"/>
        <w:tab w:val="right" w:pos="6350" w:leader="none"/>
      </w:tabs>
    </w:pPr>
  </w:style>
  <w:style w:type="paragraph" w:styleId="2486" w:customStyle="1">
    <w:name w:val="footnote"/>
    <w:basedOn w:val="2463"/>
    <w:qFormat/>
    <w:pPr>
      <w:ind w:left="227" w:hanging="227"/>
      <w:spacing w:line="200" w:lineRule="atLeast"/>
    </w:pPr>
    <w:rPr>
      <w:sz w:val="18"/>
      <w:szCs w:val="18"/>
    </w:rPr>
  </w:style>
  <w:style w:type="paragraph" w:styleId="2487" w:customStyle="1">
    <w:name w:val="table-body_1mm"/>
    <w:basedOn w:val="2463"/>
    <w:qFormat/>
    <w:pPr>
      <w:ind w:firstLine="0"/>
      <w:jc w:val="left"/>
      <w:spacing w:after="100" w:line="200" w:lineRule="atLeast"/>
    </w:pPr>
    <w:rPr>
      <w:sz w:val="18"/>
      <w:szCs w:val="18"/>
    </w:rPr>
  </w:style>
  <w:style w:type="paragraph" w:styleId="2488" w:customStyle="1">
    <w:name w:val="table-head"/>
    <w:basedOn w:val="2487"/>
    <w:qFormat/>
    <w:pPr>
      <w:jc w:val="center"/>
    </w:pPr>
    <w:rPr>
      <w:rFonts w:ascii="SchoolBookSanPin-Bold" w:hAnsi="SchoolBookSanPin-Bold" w:cs="SchoolBookSanPin-Bold"/>
      <w:b/>
      <w:bCs/>
    </w:rPr>
  </w:style>
  <w:style w:type="paragraph" w:styleId="2489" w:customStyle="1">
    <w:name w:val="table-body_0mm"/>
    <w:basedOn w:val="2463"/>
    <w:qFormat/>
    <w:pPr>
      <w:ind w:firstLine="0"/>
      <w:jc w:val="left"/>
      <w:spacing w:line="200" w:lineRule="atLeast"/>
    </w:pPr>
    <w:rPr>
      <w:sz w:val="18"/>
      <w:szCs w:val="18"/>
    </w:rPr>
  </w:style>
  <w:style w:type="character" w:styleId="2490" w:customStyle="1">
    <w:name w:val="Bold_Italic"/>
    <w:qFormat/>
    <w:rPr>
      <w:b/>
      <w:bCs/>
      <w:i/>
      <w:iCs/>
    </w:rPr>
  </w:style>
  <w:style w:type="character" w:styleId="2491" w:customStyle="1">
    <w:name w:val="Bold"/>
    <w:qFormat/>
    <w:rPr>
      <w:b/>
      <w:bCs/>
    </w:rPr>
  </w:style>
  <w:style w:type="character" w:styleId="2492" w:customStyle="1">
    <w:name w:val="list-bullet1"/>
    <w:qFormat/>
    <w:rPr>
      <w:rFonts w:ascii="PiGraphA" w:hAnsi="PiGraphA" w:cs="PiGraphA"/>
      <w:position w:val="1"/>
      <w:sz w:val="14"/>
      <w:szCs w:val="14"/>
    </w:rPr>
  </w:style>
  <w:style w:type="character" w:styleId="2493" w:customStyle="1">
    <w:name w:val="footnote-num"/>
    <w:qFormat/>
    <w:rPr>
      <w:position w:val="4"/>
      <w:sz w:val="12"/>
      <w:szCs w:val="12"/>
    </w:rPr>
  </w:style>
  <w:style w:type="paragraph" w:styleId="2494" w:customStyle="1">
    <w:name w:val="TOC-2"/>
    <w:basedOn w:val="2485"/>
    <w:qFormat/>
    <w:pPr>
      <w:ind w:left="227"/>
      <w:spacing w:before="0"/>
      <w:widowControl/>
    </w:pPr>
  </w:style>
  <w:style w:type="paragraph" w:styleId="2495" w:customStyle="1">
    <w:name w:val="Основной — (Основной Текст)"/>
    <w:basedOn w:val="2418"/>
    <w:qFormat/>
    <w:pPr>
      <w:ind w:left="283" w:hanging="283"/>
      <w:jc w:val="both"/>
      <w:spacing w:line="243" w:lineRule="atLeast"/>
    </w:pPr>
    <w:rPr>
      <w:rFonts w:ascii="TimesNewRomanPSMT" w:hAnsi="TimesNewRomanPSMT" w:cs="TimesNewRomanPSMT"/>
      <w:sz w:val="20"/>
      <w:szCs w:val="20"/>
      <w:lang w:val="ru-RU"/>
    </w:rPr>
  </w:style>
  <w:style w:type="paragraph" w:styleId="2496" w:customStyle="1">
    <w:name w:val="h3-first"/>
    <w:basedOn w:val="2483"/>
    <w:qFormat/>
    <w:pPr>
      <w:spacing w:before="120" w:after="57" w:line="260" w:lineRule="atLeast"/>
    </w:pPr>
    <w:rPr>
      <w:rFonts w:ascii="Times New Roman" w:hAnsi="Times New Roman" w:cs="Times New Roman"/>
    </w:rPr>
  </w:style>
  <w:style w:type="paragraph" w:styleId="2497" w:customStyle="1">
    <w:name w:val="h2-first"/>
    <w:basedOn w:val="2479"/>
    <w:qFormat/>
    <w:pPr>
      <w:spacing w:before="0" w:line="260" w:lineRule="atLeast"/>
    </w:pPr>
    <w:rPr>
      <w:rFonts w:ascii="TimesNewRomanPSMT" w:hAnsi="TimesNewRomanPSMT" w:cs="TimesNewRomanPSMT"/>
      <w:b w:val="0"/>
      <w:bCs w:val="0"/>
    </w:rPr>
  </w:style>
  <w:style w:type="paragraph" w:styleId="2498" w:customStyle="1">
    <w:name w:val="snoska"/>
    <w:basedOn w:val="2418"/>
    <w:qFormat/>
    <w:pPr>
      <w:jc w:val="both"/>
      <w:spacing w:before="10" w:line="200" w:lineRule="atLeast"/>
    </w:pPr>
    <w:rPr>
      <w:rFonts w:ascii="TimesNewRomanPSMT" w:hAnsi="TimesNewRomanPSMT" w:cs="TimesNewRomanPSMT"/>
      <w:sz w:val="18"/>
      <w:szCs w:val="18"/>
      <w:lang w:val="ru-RU"/>
    </w:rPr>
  </w:style>
  <w:style w:type="paragraph" w:styleId="2499" w:customStyle="1">
    <w:name w:val="Таблица по Центру (Таблицы)"/>
    <w:basedOn w:val="2442"/>
    <w:qFormat/>
  </w:style>
  <w:style w:type="paragraph" w:styleId="2500" w:customStyle="1">
    <w:name w:val="table-list-bullet"/>
    <w:basedOn w:val="2487"/>
    <w:qFormat/>
    <w:pPr>
      <w:spacing w:after="0"/>
    </w:pPr>
    <w:rPr>
      <w:rFonts w:ascii="TimesNewRomanPSMT" w:hAnsi="TimesNewRomanPSMT" w:cs="TimesNewRomanPSMT"/>
    </w:rPr>
  </w:style>
  <w:style w:type="paragraph" w:styleId="2501" w:customStyle="1">
    <w:name w:val="table-list-bullet_0"/>
    <w:basedOn w:val="2487"/>
    <w:qFormat/>
    <w:pPr>
      <w:ind w:left="142"/>
      <w:spacing w:after="0"/>
    </w:pPr>
    <w:rPr>
      <w:rFonts w:ascii="TimesNewRomanPSMT" w:hAnsi="TimesNewRomanPSMT" w:cs="TimesNewRomanPSMT"/>
    </w:rPr>
  </w:style>
  <w:style w:type="character" w:styleId="2502" w:customStyle="1">
    <w:name w:val="Верх. Индекс (Индексы)"/>
    <w:qFormat/>
    <w:rPr>
      <w:position w:val="17"/>
      <w:sz w:val="13"/>
      <w:szCs w:val="13"/>
    </w:rPr>
  </w:style>
  <w:style w:type="character" w:styleId="2503" w:customStyle="1">
    <w:name w:val="Полужирный Курсив (Выделения)"/>
    <w:qFormat/>
    <w:rPr>
      <w:b/>
      <w:bCs/>
      <w:i/>
      <w:iCs/>
    </w:rPr>
  </w:style>
  <w:style w:type="character" w:styleId="2504" w:customStyle="1">
    <w:name w:val="Italic"/>
    <w:qFormat/>
    <w:rPr>
      <w:i/>
      <w:iCs/>
    </w:rPr>
  </w:style>
  <w:style w:type="character" w:styleId="2505" w:customStyle="1">
    <w:name w:val="list-bullet tabl"/>
    <w:qFormat/>
    <w:rPr>
      <w:rFonts w:ascii="PiGraphA" w:hAnsi="PiGraphA" w:cs="PiGraphA"/>
      <w:position w:val="1"/>
      <w:sz w:val="10"/>
      <w:szCs w:val="10"/>
    </w:rPr>
  </w:style>
  <w:style w:type="character" w:styleId="2506" w:customStyle="1">
    <w:name w:val="Подчерк. (Подчеркивания)"/>
    <w:qFormat/>
    <w:rPr>
      <w:u w:val="single"/>
    </w:rPr>
  </w:style>
  <w:style w:type="numbering" w:styleId="2507" w:customStyle="1">
    <w:name w:val="Нет списка1"/>
    <w:next w:val="2344"/>
    <w:uiPriority w:val="99"/>
    <w:semiHidden/>
    <w:unhideWhenUsed/>
  </w:style>
  <w:style w:type="paragraph" w:styleId="2508" w:customStyle="1">
    <w:name w:val="h4"/>
    <w:basedOn w:val="2463"/>
    <w:qFormat/>
    <w:pPr>
      <w:ind w:firstLine="0"/>
      <w:jc w:val="left"/>
      <w:spacing w:before="240" w:after="113"/>
      <w:tabs>
        <w:tab w:val="left" w:pos="510" w:leader="none"/>
      </w:tabs>
    </w:pPr>
    <w:rPr>
      <w:rFonts w:ascii="OfficinaSansMediumITC-Regular" w:hAnsi="OfficinaSansMediumITC-Regular" w:cs="OfficinaSansMediumITC-Regular"/>
      <w:sz w:val="22"/>
      <w:szCs w:val="22"/>
    </w:rPr>
  </w:style>
  <w:style w:type="character" w:styleId="2509" w:customStyle="1">
    <w:name w:val="Sup"/>
    <w:qFormat/>
    <w:rPr>
      <w:vertAlign w:val="superscript"/>
    </w:rPr>
  </w:style>
  <w:style w:type="character" w:styleId="2510" w:customStyle="1">
    <w:name w:val="Lines"/>
    <w:qFormat/>
    <w:rPr>
      <w:u w:val="single"/>
    </w:rPr>
  </w:style>
  <w:style w:type="character" w:styleId="2511" w:customStyle="1">
    <w:name w:val="Track"/>
    <w:qFormat/>
  </w:style>
  <w:style w:type="character" w:styleId="2512" w:customStyle="1">
    <w:name w:val="Sub"/>
    <w:qFormat/>
    <w:rPr>
      <w:vertAlign w:val="subscript"/>
    </w:rPr>
  </w:style>
  <w:style w:type="paragraph" w:styleId="2513" w:customStyle="1">
    <w:name w:val="list-bullet 2"/>
    <w:basedOn w:val="2463"/>
    <w:qFormat/>
    <w:pPr>
      <w:ind w:left="227" w:hanging="227"/>
      <w:tabs>
        <w:tab w:val="left" w:pos="227" w:leader="none"/>
      </w:tabs>
    </w:pPr>
    <w:rPr>
      <w:rFonts w:ascii="SchoolBookSanPin-Regular" w:hAnsi="SchoolBookSanPin-Regular" w:cs="SchoolBookSanPin-Regular"/>
    </w:rPr>
  </w:style>
  <w:style w:type="character" w:styleId="2514" w:customStyle="1">
    <w:name w:val="list-bullet 21"/>
    <w:qFormat/>
    <w:rPr>
      <w:rFonts w:ascii="PiGraphA" w:hAnsi="PiGraphA"/>
      <w:position w:val="1"/>
      <w:sz w:val="16"/>
    </w:rPr>
  </w:style>
  <w:style w:type="paragraph" w:styleId="2515" w:customStyle="1">
    <w:name w:val="h4_first"/>
    <w:basedOn w:val="2418"/>
    <w:qFormat/>
    <w:pPr>
      <w:spacing w:before="120" w:after="113" w:line="240" w:lineRule="atLeast"/>
    </w:pPr>
    <w:rPr>
      <w:rFonts w:ascii="OfficinaSansMediumITC-Regular" w:hAnsi="OfficinaSansMediumITC-Regular" w:cs="OfficinaSansMediumITC-Regular"/>
      <w:sz w:val="20"/>
      <w:szCs w:val="20"/>
      <w:lang w:val="ru-RU"/>
    </w:rPr>
  </w:style>
  <w:style w:type="paragraph" w:styleId="2516" w:customStyle="1">
    <w:name w:val="table-body_centre"/>
    <w:basedOn w:val="2418"/>
    <w:qFormat/>
    <w:pPr>
      <w:jc w:val="center"/>
      <w:spacing w:after="100" w:line="200" w:lineRule="atLeast"/>
    </w:pPr>
    <w:rPr>
      <w:rFonts w:ascii="SchoolBookSanPin-Regular" w:hAnsi="SchoolBookSanPin-Regular" w:cs="SchoolBookSanPin-Regular"/>
      <w:sz w:val="18"/>
      <w:szCs w:val="18"/>
      <w:lang w:val="ru-RU"/>
    </w:rPr>
  </w:style>
  <w:style w:type="paragraph" w:styleId="2517" w:customStyle="1">
    <w:name w:val="Заг1а (Заголовки)"/>
    <w:basedOn w:val="2435"/>
    <w:qFormat/>
    <w:pPr>
      <w:jc w:val="left"/>
      <w:spacing w:before="397" w:after="0"/>
      <w:pBdr>
        <w:top w:val="none" w:color="000000" w:sz="0" w:space="0"/>
        <w:bottom w:val="single" w:color="000000" w:sz="4" w:space="7"/>
      </w:pBdr>
    </w:pPr>
    <w:rPr>
      <w:rFonts w:ascii="OfficinaSansExtraBoldITC-Reg" w:hAnsi="OfficinaSansExtraBoldITC-Reg" w:cs="OfficinaSansExtraBoldITC-Reg"/>
    </w:rPr>
  </w:style>
  <w:style w:type="paragraph" w:styleId="2518" w:customStyle="1">
    <w:name w:val="Заг 4 (Заголовки)"/>
    <w:basedOn w:val="2418"/>
    <w:qFormat/>
    <w:pPr>
      <w:spacing w:before="283" w:after="113" w:line="237" w:lineRule="atLeast"/>
    </w:pPr>
    <w:rPr>
      <w:rFonts w:ascii="OfficinaSansMediumITC-Regular" w:hAnsi="OfficinaSansMediumITC-Regular" w:cs="OfficinaSansMediumITC-Regular"/>
      <w:sz w:val="20"/>
      <w:szCs w:val="20"/>
      <w:lang w:val="ru-RU"/>
    </w:rPr>
  </w:style>
  <w:style w:type="paragraph" w:styleId="2519" w:customStyle="1">
    <w:name w:val="Заг 5 (Основной Текст)"/>
    <w:basedOn w:val="2419"/>
    <w:qFormat/>
    <w:pPr>
      <w:ind w:firstLine="227"/>
      <w:spacing w:before="113" w:line="240" w:lineRule="atLeast"/>
    </w:pPr>
    <w:rPr>
      <w:rFonts w:ascii="SchoolBookSanPin-BoldItalic" w:hAnsi="SchoolBookSanPin-BoldItalic" w:cs="SchoolBookSanPin-BoldItalic"/>
      <w:b/>
      <w:bCs/>
      <w:i/>
      <w:iCs/>
    </w:rPr>
  </w:style>
  <w:style w:type="paragraph" w:styleId="2520" w:customStyle="1">
    <w:name w:val="table-body"/>
    <w:basedOn w:val="2463"/>
    <w:qFormat/>
    <w:pPr>
      <w:ind w:firstLine="0"/>
      <w:jc w:val="left"/>
      <w:spacing w:after="100" w:line="200" w:lineRule="atLeast"/>
    </w:pPr>
    <w:rPr>
      <w:sz w:val="18"/>
      <w:szCs w:val="18"/>
    </w:rPr>
  </w:style>
  <w:style w:type="paragraph" w:styleId="2521" w:customStyle="1">
    <w:name w:val="tabl-text (Основной Текст)"/>
    <w:basedOn w:val="2419"/>
    <w:qFormat/>
    <w:pPr>
      <w:ind w:firstLine="227"/>
      <w:spacing w:line="200" w:lineRule="atLeast"/>
    </w:pPr>
    <w:rPr>
      <w:sz w:val="18"/>
      <w:szCs w:val="18"/>
    </w:rPr>
  </w:style>
  <w:style w:type="character" w:styleId="2522" w:customStyle="1">
    <w:name w:val="bold"/>
    <w:qFormat/>
    <w:rPr>
      <w:b/>
      <w:bCs/>
    </w:rPr>
  </w:style>
  <w:style w:type="character" w:styleId="2523" w:customStyle="1">
    <w:name w:val="bold-italic"/>
    <w:qFormat/>
    <w:rPr>
      <w:b/>
      <w:bCs/>
      <w:i/>
      <w:iCs/>
    </w:rPr>
  </w:style>
  <w:style w:type="character" w:styleId="2524" w:customStyle="1">
    <w:name w:val="list-bullet tabl1"/>
    <w:qFormat/>
    <w:rPr>
      <w:rFonts w:ascii="PiGraphA" w:hAnsi="PiGraphA" w:cs="PiGraphA"/>
      <w:sz w:val="14"/>
      <w:szCs w:val="14"/>
    </w:rPr>
  </w:style>
  <w:style w:type="paragraph" w:styleId="2525" w:customStyle="1">
    <w:name w:val="Заг 5 (Заголовки)"/>
    <w:basedOn w:val="2419"/>
    <w:qFormat/>
    <w:pPr>
      <w:ind w:firstLine="227"/>
      <w:spacing w:before="85" w:after="57" w:line="242" w:lineRule="atLeast"/>
    </w:pPr>
    <w:rPr>
      <w:rFonts w:ascii="SchoolBookSanPin-BoldItalic" w:hAnsi="SchoolBookSanPin-BoldItalic" w:cs="SchoolBookSanPin-BoldItalic"/>
      <w:b/>
      <w:bCs/>
      <w:i/>
      <w:iCs/>
    </w:rPr>
  </w:style>
  <w:style w:type="paragraph" w:styleId="2526" w:customStyle="1">
    <w:name w:val="Табл булит (Таблицы)"/>
    <w:basedOn w:val="2472"/>
    <w:qFormat/>
    <w:pPr>
      <w:ind w:left="142"/>
      <w:spacing w:line="200" w:lineRule="atLeast"/>
    </w:pPr>
    <w:rPr>
      <w:sz w:val="18"/>
      <w:szCs w:val="18"/>
    </w:rPr>
  </w:style>
  <w:style w:type="paragraph" w:styleId="2527" w:customStyle="1">
    <w:name w:val="Текст булит (Основной Текст)"/>
    <w:basedOn w:val="2418"/>
    <w:qFormat/>
    <w:pPr>
      <w:ind w:left="283" w:hanging="170"/>
      <w:jc w:val="both"/>
      <w:spacing w:line="238" w:lineRule="atLeast"/>
    </w:pPr>
    <w:rPr>
      <w:rFonts w:ascii="SchoolBookSanPin" w:hAnsi="SchoolBookSanPin" w:cs="SchoolBookSanPin"/>
      <w:sz w:val="20"/>
      <w:szCs w:val="20"/>
      <w:lang w:val="ru-RU"/>
    </w:rPr>
  </w:style>
  <w:style w:type="paragraph" w:styleId="2528">
    <w:name w:val="List 2"/>
    <w:basedOn w:val="2419"/>
    <w:pPr>
      <w:ind w:left="227" w:hanging="227"/>
      <w:spacing w:line="238" w:lineRule="atLeast"/>
      <w:tabs>
        <w:tab w:val="left" w:pos="227" w:leader="none"/>
      </w:tabs>
    </w:pPr>
  </w:style>
  <w:style w:type="character" w:styleId="2529" w:customStyle="1">
    <w:name w:val="Булит"/>
    <w:qFormat/>
    <w:rPr>
      <w:rFonts w:ascii="PiGraphA" w:hAnsi="PiGraphA" w:cs="PiGraphA"/>
      <w:position w:val="2"/>
      <w:sz w:val="14"/>
      <w:szCs w:val="14"/>
    </w:rPr>
  </w:style>
  <w:style w:type="paragraph" w:styleId="2530">
    <w:name w:val="List"/>
    <w:basedOn w:val="2334"/>
    <w:unhideWhenUsed/>
    <w:pPr>
      <w:contextualSpacing/>
      <w:ind w:left="283" w:hanging="283"/>
      <w:jc w:val="both"/>
      <w:spacing w:after="0" w:line="360" w:lineRule="auto"/>
      <w:widowControl/>
    </w:pPr>
    <w:rPr>
      <w:rFonts w:eastAsia="Times New Roman"/>
      <w:lang w:val="ru-RU" w:eastAsia="ru-RU"/>
    </w:rPr>
  </w:style>
  <w:style w:type="paragraph" w:styleId="2531" w:customStyle="1">
    <w:name w:val="body_Before_2"/>
    <w:basedOn w:val="2418"/>
    <w:qFormat/>
    <w:pPr>
      <w:ind w:firstLine="227"/>
      <w:jc w:val="both"/>
      <w:spacing w:before="113" w:line="240" w:lineRule="atLeast"/>
    </w:pPr>
    <w:rPr>
      <w:rFonts w:ascii="SchoolBookSanPin" w:hAnsi="SchoolBookSanPin" w:cs="SchoolBookSanPin"/>
      <w:sz w:val="20"/>
      <w:szCs w:val="20"/>
      <w:lang w:val="ru-RU"/>
    </w:rPr>
  </w:style>
  <w:style w:type="paragraph" w:styleId="2532" w:customStyle="1">
    <w:name w:val="h5_bold_italic"/>
    <w:basedOn w:val="2418"/>
    <w:qFormat/>
    <w:pPr>
      <w:ind w:firstLine="227"/>
      <w:jc w:val="both"/>
      <w:keepNext/>
      <w:spacing w:line="240" w:lineRule="atLeast"/>
    </w:pPr>
    <w:rPr>
      <w:rFonts w:ascii="SchoolBookSanPin-BoldItalic" w:hAnsi="SchoolBookSanPin-BoldItalic" w:cs="SchoolBookSanPin-BoldItalic"/>
      <w:b/>
      <w:bCs/>
      <w:i/>
      <w:iCs/>
      <w:sz w:val="20"/>
      <w:szCs w:val="20"/>
      <w:lang w:val="ru-RU"/>
    </w:rPr>
  </w:style>
  <w:style w:type="paragraph" w:styleId="2533" w:customStyle="1">
    <w:name w:val="h5_bold"/>
    <w:basedOn w:val="2418"/>
    <w:qFormat/>
    <w:pPr>
      <w:ind w:firstLine="227"/>
      <w:jc w:val="both"/>
      <w:keepNext/>
      <w:spacing w:line="240" w:lineRule="atLeast"/>
    </w:pPr>
    <w:rPr>
      <w:rFonts w:ascii="SchoolBookSanPin-Bold" w:hAnsi="SchoolBookSanPin-Bold" w:cs="SchoolBookSanPin-Bold"/>
      <w:b/>
      <w:bCs/>
      <w:sz w:val="20"/>
      <w:szCs w:val="20"/>
      <w:lang w:val="ru-RU"/>
    </w:rPr>
  </w:style>
  <w:style w:type="paragraph" w:styleId="2534" w:customStyle="1">
    <w:name w:val="table-body_2/0"/>
    <w:basedOn w:val="2418"/>
    <w:qFormat/>
    <w:pPr>
      <w:spacing w:before="113" w:line="200" w:lineRule="atLeast"/>
    </w:pPr>
    <w:rPr>
      <w:rFonts w:ascii="SchoolBookSanPin" w:hAnsi="SchoolBookSanPin" w:cs="SchoolBookSanPin"/>
      <w:sz w:val="18"/>
      <w:szCs w:val="18"/>
      <w:lang w:val="ru-RU"/>
    </w:rPr>
  </w:style>
  <w:style w:type="paragraph" w:styleId="2535" w:customStyle="1">
    <w:name w:val="table-list-bullet_no bullet"/>
    <w:basedOn w:val="2418"/>
    <w:qFormat/>
    <w:pPr>
      <w:ind w:left="142"/>
      <w:spacing w:line="200" w:lineRule="atLeast"/>
    </w:pPr>
    <w:rPr>
      <w:rFonts w:ascii="SchoolBookSanPin" w:hAnsi="SchoolBookSanPin" w:cs="SchoolBookSanPin"/>
      <w:sz w:val="18"/>
      <w:szCs w:val="18"/>
      <w:lang w:val="ru-RU"/>
    </w:rPr>
  </w:style>
  <w:style w:type="character" w:styleId="2536" w:customStyle="1">
    <w:name w:val="Symbol"/>
    <w:qFormat/>
    <w:rPr>
      <w:rFonts w:ascii="SymbolMT" w:hAnsi="SymbolMT"/>
    </w:rPr>
  </w:style>
  <w:style w:type="character" w:styleId="2537" w:customStyle="1">
    <w:name w:val="Основной текст_"/>
    <w:qFormat/>
    <w:rPr>
      <w:rFonts w:ascii="Times New Roman" w:hAnsi="Times New Roman"/>
    </w:rPr>
  </w:style>
  <w:style w:type="paragraph" w:styleId="2538" w:customStyle="1">
    <w:name w:val="Zag_1_up"/>
    <w:basedOn w:val="2418"/>
    <w:qFormat/>
    <w:pPr>
      <w:pageBreakBefore/>
      <w:spacing w:before="480" w:after="240" w:line="240" w:lineRule="atLeast"/>
      <w:pBdr>
        <w:bottom w:val="single" w:color="000000" w:sz="4" w:space="5"/>
      </w:pBdr>
    </w:pPr>
    <w:rPr>
      <w:rFonts w:ascii="OfficinaSansExtraBoldITC-Reg" w:hAnsi="OfficinaSansExtraBoldITC-Reg" w:cs="OfficinaSansExtraBoldITC-Reg"/>
      <w:b/>
      <w:bCs/>
      <w:caps/>
      <w:lang w:val="en-GB"/>
    </w:rPr>
  </w:style>
  <w:style w:type="paragraph" w:styleId="2539" w:customStyle="1">
    <w:name w:val="Zag_2"/>
    <w:basedOn w:val="2538"/>
    <w:qFormat/>
    <w:pPr>
      <w:keepLines/>
      <w:keepNext/>
      <w:pageBreakBefore w:val="0"/>
      <w:spacing w:before="227" w:after="68"/>
      <w:pBdr>
        <w:bottom w:val="none" w:color="000000" w:sz="0" w:space="0"/>
      </w:pBdr>
    </w:pPr>
    <w:rPr>
      <w:rFonts w:ascii="OfficinaSansMediumITC-Reg" w:hAnsi="OfficinaSansMediumITC-Reg" w:cs="OfficinaSansMediumITC-Reg"/>
      <w:sz w:val="22"/>
      <w:szCs w:val="22"/>
    </w:rPr>
  </w:style>
  <w:style w:type="paragraph" w:styleId="2540" w:customStyle="1">
    <w:name w:val="Spisok-1"/>
    <w:basedOn w:val="2463"/>
    <w:qFormat/>
    <w:pPr>
      <w:ind w:left="227" w:hanging="142"/>
    </w:pPr>
    <w:rPr>
      <w:rFonts w:ascii="SchoolBookSanPin-Regular" w:hAnsi="SchoolBookSanPin-Regular" w:cs="SchoolBookSanPin-Regular"/>
    </w:rPr>
  </w:style>
  <w:style w:type="paragraph" w:styleId="2541" w:customStyle="1">
    <w:name w:val="Zag_3"/>
    <w:basedOn w:val="2539"/>
    <w:qFormat/>
    <w:pPr>
      <w:spacing w:line="243" w:lineRule="atLeast"/>
    </w:pPr>
    <w:rPr>
      <w:rFonts w:ascii="OfficinaSansExtraBoldITC-Reg" w:hAnsi="OfficinaSansExtraBoldITC-Reg" w:cs="OfficinaSansExtraBoldITC-Reg"/>
      <w:caps w:val="0"/>
    </w:rPr>
  </w:style>
  <w:style w:type="paragraph" w:styleId="2542" w:customStyle="1">
    <w:name w:val="Body"/>
    <w:basedOn w:val="2418"/>
    <w:qFormat/>
    <w:pPr>
      <w:ind w:firstLine="227"/>
      <w:jc w:val="both"/>
      <w:spacing w:line="243" w:lineRule="atLeast"/>
    </w:pPr>
    <w:rPr>
      <w:rFonts w:ascii="SchoolBookSanPin-Regular" w:hAnsi="SchoolBookSanPin-Regular" w:cs="SchoolBookSanPin-Regular"/>
      <w:sz w:val="20"/>
      <w:szCs w:val="20"/>
      <w:lang w:val="ru-RU"/>
    </w:rPr>
  </w:style>
  <w:style w:type="paragraph" w:styleId="2543" w:customStyle="1">
    <w:name w:val="Spisok-2"/>
    <w:basedOn w:val="2542"/>
    <w:qFormat/>
    <w:pPr>
      <w:ind w:left="227" w:hanging="227"/>
    </w:pPr>
  </w:style>
  <w:style w:type="paragraph" w:styleId="2544" w:customStyle="1">
    <w:name w:val="Zag_4"/>
    <w:basedOn w:val="2541"/>
    <w:qFormat/>
    <w:rPr>
      <w:sz w:val="20"/>
      <w:szCs w:val="20"/>
    </w:rPr>
  </w:style>
  <w:style w:type="paragraph" w:styleId="2545" w:customStyle="1">
    <w:name w:val="tbl_left"/>
    <w:basedOn w:val="2542"/>
    <w:qFormat/>
    <w:pPr>
      <w:ind w:firstLine="0"/>
      <w:jc w:val="left"/>
      <w:spacing w:line="200" w:lineRule="atLeast"/>
    </w:pPr>
    <w:rPr>
      <w:sz w:val="18"/>
      <w:szCs w:val="18"/>
    </w:rPr>
  </w:style>
  <w:style w:type="paragraph" w:styleId="2546" w:customStyle="1">
    <w:name w:val="tbl_z"/>
    <w:basedOn w:val="2545"/>
    <w:qFormat/>
    <w:pPr>
      <w:jc w:val="center"/>
    </w:pPr>
    <w:rPr>
      <w:rFonts w:ascii="SchoolBookSanPin-Bold" w:hAnsi="SchoolBookSanPin-Bold" w:cs="SchoolBookSanPin-Bold"/>
      <w:b/>
      <w:bCs/>
    </w:rPr>
  </w:style>
  <w:style w:type="character" w:styleId="2547" w:customStyle="1">
    <w:name w:val="china (Стили для импортированных списков Word/RTF)"/>
    <w:qFormat/>
    <w:rPr>
      <w:rFonts w:ascii="SimSun" w:eastAsia="SimSun"/>
    </w:rPr>
  </w:style>
  <w:style w:type="character" w:styleId="2548" w:customStyle="1">
    <w:name w:val="Kati"/>
    <w:qFormat/>
    <w:rPr>
      <w:rFonts w:ascii="KaiTi" w:eastAsia="KaiTi"/>
      <w:color w:val="000000"/>
    </w:rPr>
  </w:style>
  <w:style w:type="paragraph" w:styleId="2549" w:customStyle="1">
    <w:name w:val="h4-first"/>
    <w:basedOn w:val="2508"/>
    <w:qFormat/>
    <w:pPr>
      <w:spacing w:before="120" w:after="0"/>
      <w:tabs>
        <w:tab w:val="clear" w:pos="510" w:leader="none"/>
      </w:tabs>
    </w:pPr>
    <w:rPr>
      <w:sz w:val="20"/>
      <w:szCs w:val="20"/>
    </w:rPr>
  </w:style>
  <w:style w:type="character" w:styleId="2550" w:customStyle="1">
    <w:name w:val="Kit"/>
    <w:qFormat/>
    <w:rPr>
      <w:rFonts w:ascii="KaiTi" w:eastAsia="KaiTi"/>
    </w:rPr>
  </w:style>
  <w:style w:type="paragraph" w:styleId="2551" w:customStyle="1">
    <w:name w:val="Название1"/>
    <w:basedOn w:val="2348"/>
    <w:next w:val="2348"/>
    <w:qFormat/>
    <w:pPr>
      <w:keepLines/>
      <w:keepNext/>
      <w:spacing w:before="480" w:after="120"/>
    </w:pPr>
    <w:rPr>
      <w:rFonts w:cs="Times New Roman"/>
      <w:b/>
      <w:sz w:val="72"/>
      <w:szCs w:val="72"/>
    </w:rPr>
  </w:style>
  <w:style w:type="paragraph" w:styleId="2552" w:customStyle="1">
    <w:name w:val="Обычный (веб)1"/>
    <w:basedOn w:val="2334"/>
    <w:unhideWhenUsed/>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paragraph" w:styleId="2553" w:customStyle="1">
    <w:name w:val="TOC-3"/>
    <w:basedOn w:val="2485"/>
    <w:qFormat/>
    <w:pPr>
      <w:ind w:left="454"/>
      <w:spacing w:before="0"/>
      <w:tabs>
        <w:tab w:val="left" w:pos="5953" w:leader="none"/>
        <w:tab w:val="clear" w:pos="6040" w:leader="none"/>
      </w:tabs>
    </w:pPr>
  </w:style>
  <w:style w:type="paragraph" w:styleId="2554" w:customStyle="1">
    <w:name w:val="list-num_1"/>
    <w:basedOn w:val="2463"/>
    <w:qFormat/>
    <w:pPr>
      <w:ind w:left="397" w:hanging="57"/>
      <w:tabs>
        <w:tab w:val="left" w:pos="0" w:leader="none"/>
        <w:tab w:val="left" w:pos="397" w:leader="none"/>
      </w:tabs>
    </w:pPr>
  </w:style>
  <w:style w:type="paragraph" w:styleId="2555" w:customStyle="1">
    <w:name w:val="table_Title"/>
    <w:basedOn w:val="2418"/>
    <w:qFormat/>
    <w:pPr>
      <w:jc w:val="center"/>
      <w:spacing w:line="240" w:lineRule="atLeast"/>
    </w:pPr>
    <w:rPr>
      <w:rFonts w:ascii="SchoolBookSanPin-Bold" w:hAnsi="SchoolBookSanPin-Bold" w:cs="SchoolBookSanPin-Bold"/>
      <w:b/>
      <w:bCs/>
      <w:sz w:val="20"/>
      <w:szCs w:val="20"/>
      <w:lang w:val="ru-RU"/>
    </w:rPr>
  </w:style>
  <w:style w:type="character" w:styleId="2556" w:customStyle="1">
    <w:name w:val="Book"/>
    <w:qFormat/>
  </w:style>
  <w:style w:type="character" w:styleId="2557" w:customStyle="1">
    <w:name w:val="Podcherk_Nizhe"/>
    <w:qFormat/>
    <w:rPr>
      <w:u w:val="single"/>
    </w:rPr>
  </w:style>
  <w:style w:type="numbering" w:styleId="2558" w:customStyle="1">
    <w:name w:val="Нет списка2"/>
    <w:next w:val="2344"/>
    <w:uiPriority w:val="99"/>
    <w:semiHidden/>
    <w:unhideWhenUsed/>
  </w:style>
  <w:style w:type="paragraph" w:styleId="2559" w:customStyle="1">
    <w:name w:val="Стиль1"/>
    <w:basedOn w:val="2334"/>
    <w:link w:val="2560"/>
    <w:qFormat/>
    <w:pPr>
      <w:contextualSpacing/>
      <w:ind w:firstLine="709"/>
      <w:jc w:val="both"/>
      <w:spacing w:after="0" w:line="360" w:lineRule="auto"/>
      <w:widowControl/>
      <w:tabs>
        <w:tab w:val="left" w:pos="567" w:leader="none"/>
        <w:tab w:val="left" w:pos="851" w:leader="none"/>
        <w:tab w:val="left" w:pos="993" w:leader="none"/>
      </w:tabs>
    </w:pPr>
    <w:rPr>
      <w:rFonts w:ascii="Times New Roman" w:hAnsi="Times New Roman" w:eastAsia="Times New Roman"/>
      <w:sz w:val="28"/>
      <w:szCs w:val="28"/>
    </w:rPr>
  </w:style>
  <w:style w:type="character" w:styleId="2560" w:customStyle="1">
    <w:name w:val="Стиль1 Знак"/>
    <w:link w:val="2559"/>
    <w:qFormat/>
    <w:rPr>
      <w:rFonts w:ascii="Times New Roman" w:hAnsi="Times New Roman" w:eastAsia="Times New Roman"/>
      <w:sz w:val="28"/>
      <w:szCs w:val="28"/>
      <w:lang w:eastAsia="en-US"/>
    </w:rPr>
  </w:style>
  <w:style w:type="table" w:styleId="2561" w:customStyle="1">
    <w:name w:val="Сетка таблицы2"/>
    <w:basedOn w:val="2343"/>
    <w:next w:val="2389"/>
    <w:uiPriority w:val="59"/>
    <w:rPr>
      <w:rFonts w:eastAsia="Times New Roman"/>
      <w:sz w:val="22"/>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562" w:customStyle="1">
    <w:name w:val="Заголовок 11"/>
    <w:basedOn w:val="2334"/>
    <w:qFormat/>
    <w:pPr>
      <w:ind w:left="101"/>
      <w:spacing w:after="0" w:line="240" w:lineRule="auto"/>
      <w:outlineLvl w:val="1"/>
    </w:pPr>
    <w:rPr>
      <w:rFonts w:ascii="Century Gothic" w:hAnsi="Century Gothic" w:eastAsia="Century Gothic" w:cs="Century Gothic"/>
      <w:b/>
      <w:bCs/>
      <w:sz w:val="24"/>
      <w:szCs w:val="24"/>
      <w:lang w:val="ru-RU"/>
    </w:rPr>
  </w:style>
  <w:style w:type="paragraph" w:styleId="2563" w:customStyle="1">
    <w:name w:val="Заголовок 31"/>
    <w:basedOn w:val="2334"/>
    <w:qFormat/>
    <w:pPr>
      <w:ind w:left="100"/>
      <w:spacing w:after="0" w:line="240" w:lineRule="auto"/>
      <w:outlineLvl w:val="3"/>
    </w:pPr>
    <w:rPr>
      <w:rFonts w:ascii="Century Gothic" w:hAnsi="Century Gothic" w:eastAsia="Century Gothic" w:cs="Century Gothic"/>
      <w:b/>
      <w:bCs/>
      <w:lang w:val="ru-RU"/>
    </w:rPr>
  </w:style>
  <w:style w:type="paragraph" w:styleId="2564" w:customStyle="1">
    <w:name w:val="Заголовок 61"/>
    <w:basedOn w:val="2334"/>
    <w:qFormat/>
    <w:pPr>
      <w:ind w:left="383"/>
      <w:jc w:val="both"/>
      <w:spacing w:after="0" w:line="240" w:lineRule="exact"/>
      <w:outlineLvl w:val="6"/>
    </w:pPr>
    <w:rPr>
      <w:rFonts w:ascii="Cambria" w:hAnsi="Cambria" w:eastAsia="Cambria" w:cs="Cambria"/>
      <w:b/>
      <w:bCs/>
      <w:i/>
      <w:iCs/>
      <w:sz w:val="20"/>
      <w:szCs w:val="20"/>
      <w:lang w:val="ru-RU"/>
    </w:rPr>
  </w:style>
  <w:style w:type="numbering" w:styleId="2565" w:customStyle="1">
    <w:name w:val="Нет списка3"/>
    <w:next w:val="2344"/>
    <w:uiPriority w:val="99"/>
    <w:semiHidden/>
    <w:unhideWhenUsed/>
  </w:style>
  <w:style w:type="paragraph" w:styleId="2566">
    <w:name w:val="No Spacing"/>
    <w:link w:val="2567"/>
    <w:qFormat/>
    <w:pPr>
      <w:spacing w:line="360" w:lineRule="auto"/>
    </w:pPr>
    <w:rPr>
      <w:rFonts w:ascii="Times New Roman" w:hAnsi="Times New Roman"/>
      <w:sz w:val="28"/>
      <w:szCs w:val="22"/>
      <w:lang w:eastAsia="en-US"/>
    </w:rPr>
  </w:style>
  <w:style w:type="character" w:styleId="2567" w:customStyle="1">
    <w:name w:val="Без интервала Знак"/>
    <w:link w:val="2566"/>
    <w:qFormat/>
    <w:rPr>
      <w:rFonts w:ascii="Times New Roman" w:hAnsi="Times New Roman"/>
      <w:sz w:val="28"/>
      <w:szCs w:val="22"/>
      <w:lang w:eastAsia="en-US" w:bidi="ar-SA"/>
    </w:rPr>
  </w:style>
  <w:style w:type="paragraph" w:styleId="2568" w:customStyle="1">
    <w:name w:val="Перечень"/>
    <w:basedOn w:val="2334"/>
    <w:next w:val="2334"/>
    <w:link w:val="2569"/>
    <w:qFormat/>
    <w:pPr>
      <w:numPr>
        <w:ilvl w:val="0"/>
        <w:numId w:val="2"/>
      </w:numPr>
      <w:ind w:left="0" w:firstLine="284"/>
      <w:jc w:val="both"/>
      <w:spacing w:after="0" w:line="360" w:lineRule="auto"/>
      <w:widowControl/>
    </w:pPr>
    <w:rPr>
      <w:rFonts w:ascii="Times New Roman" w:hAnsi="Times New Roman"/>
      <w:sz w:val="28"/>
    </w:rPr>
  </w:style>
  <w:style w:type="character" w:styleId="2569" w:customStyle="1">
    <w:name w:val="Перечень Знак"/>
    <w:link w:val="2568"/>
    <w:qFormat/>
    <w:rPr>
      <w:rFonts w:ascii="Times New Roman" w:hAnsi="Times New Roman"/>
      <w:sz w:val="28"/>
      <w:szCs w:val="22"/>
    </w:rPr>
  </w:style>
  <w:style w:type="numbering" w:styleId="2570" w:customStyle="1">
    <w:name w:val="Нет списка4"/>
    <w:next w:val="2344"/>
    <w:uiPriority w:val="99"/>
    <w:semiHidden/>
    <w:unhideWhenUsed/>
  </w:style>
  <w:style w:type="numbering" w:styleId="2571" w:customStyle="1">
    <w:name w:val="Нет списка5"/>
    <w:next w:val="2344"/>
    <w:uiPriority w:val="99"/>
    <w:semiHidden/>
    <w:unhideWhenUsed/>
  </w:style>
  <w:style w:type="numbering" w:styleId="2572" w:customStyle="1">
    <w:name w:val="Нет списка6"/>
    <w:next w:val="2344"/>
    <w:uiPriority w:val="99"/>
    <w:semiHidden/>
    <w:unhideWhenUsed/>
  </w:style>
  <w:style w:type="numbering" w:styleId="2573" w:customStyle="1">
    <w:name w:val="Нет списка7"/>
    <w:next w:val="2344"/>
    <w:uiPriority w:val="99"/>
    <w:semiHidden/>
    <w:unhideWhenUsed/>
  </w:style>
  <w:style w:type="numbering" w:styleId="2574" w:customStyle="1">
    <w:name w:val="Нет списка8"/>
    <w:next w:val="2344"/>
    <w:uiPriority w:val="99"/>
    <w:semiHidden/>
    <w:unhideWhenUsed/>
  </w:style>
  <w:style w:type="numbering" w:styleId="2575" w:customStyle="1">
    <w:name w:val="Нет списка9"/>
    <w:next w:val="2344"/>
    <w:uiPriority w:val="99"/>
    <w:semiHidden/>
    <w:unhideWhenUsed/>
  </w:style>
  <w:style w:type="numbering" w:styleId="2576" w:customStyle="1">
    <w:name w:val="Нет списка10"/>
    <w:next w:val="2344"/>
    <w:uiPriority w:val="99"/>
    <w:semiHidden/>
    <w:unhideWhenUsed/>
  </w:style>
  <w:style w:type="paragraph" w:styleId="2577" w:customStyle="1">
    <w:name w:val="Standard"/>
    <w:qFormat/>
    <w:pPr>
      <w:spacing w:after="160" w:line="251" w:lineRule="auto"/>
    </w:pPr>
    <w:rPr>
      <w:rFonts w:ascii="Lucida Sans Unicode" w:hAnsi="Lucida Sans Unicode" w:eastAsia="Lucida Sans Unicode" w:cs="Tahoma"/>
      <w:sz w:val="22"/>
      <w:szCs w:val="22"/>
      <w:lang w:eastAsia="zh-CN"/>
    </w:rPr>
  </w:style>
  <w:style w:type="character" w:styleId="2578" w:customStyle="1">
    <w:name w:val="y2iqfc"/>
    <w:qFormat/>
  </w:style>
  <w:style w:type="numbering" w:styleId="2579" w:customStyle="1">
    <w:name w:val="Нет списка11"/>
    <w:next w:val="2344"/>
    <w:uiPriority w:val="99"/>
    <w:semiHidden/>
    <w:unhideWhenUsed/>
  </w:style>
  <w:style w:type="character" w:styleId="2580" w:customStyle="1">
    <w:name w:val="notranslate"/>
    <w:qFormat/>
  </w:style>
  <w:style w:type="numbering" w:styleId="2581" w:customStyle="1">
    <w:name w:val="Нет списка12"/>
    <w:next w:val="2344"/>
    <w:uiPriority w:val="99"/>
    <w:semiHidden/>
    <w:unhideWhenUsed/>
  </w:style>
  <w:style w:type="character" w:styleId="2582" w:customStyle="1">
    <w:name w:val="extended-text__short"/>
    <w:qFormat/>
  </w:style>
  <w:style w:type="paragraph" w:styleId="2583" w:customStyle="1">
    <w:name w:val="western"/>
    <w:basedOn w:val="2334"/>
    <w:qFormat/>
    <w:pPr>
      <w:ind w:firstLine="709"/>
      <w:jc w:val="both"/>
      <w:spacing w:before="100" w:beforeAutospacing="1" w:after="100" w:afterAutospacing="1" w:line="240" w:lineRule="auto"/>
      <w:widowControl/>
    </w:pPr>
    <w:rPr>
      <w:rFonts w:ascii="Times New Roman" w:hAnsi="Times New Roman" w:eastAsia="Times New Roman"/>
      <w:sz w:val="24"/>
      <w:szCs w:val="24"/>
      <w:lang w:val="ru-RU" w:eastAsia="ru-RU"/>
    </w:rPr>
  </w:style>
  <w:style w:type="paragraph" w:styleId="2584">
    <w:name w:val="Body Text Indent"/>
    <w:basedOn w:val="2334"/>
    <w:link w:val="2585"/>
    <w:unhideWhenUsed/>
    <w:pPr>
      <w:ind w:left="283"/>
      <w:jc w:val="both"/>
      <w:spacing w:after="120" w:line="259" w:lineRule="auto"/>
      <w:widowControl/>
    </w:pPr>
    <w:rPr>
      <w:rFonts w:ascii="Times New Roman" w:hAnsi="Times New Roman"/>
      <w:sz w:val="28"/>
    </w:rPr>
  </w:style>
  <w:style w:type="character" w:styleId="2585" w:customStyle="1">
    <w:name w:val="Основной текст с отступом Знак"/>
    <w:link w:val="2584"/>
    <w:qFormat/>
    <w:rPr>
      <w:rFonts w:ascii="Times New Roman" w:hAnsi="Times New Roman"/>
      <w:sz w:val="28"/>
      <w:szCs w:val="22"/>
      <w:lang w:eastAsia="en-US"/>
    </w:rPr>
  </w:style>
  <w:style w:type="character" w:styleId="2586" w:customStyle="1">
    <w:name w:val="extendedtext-full"/>
    <w:qFormat/>
  </w:style>
  <w:style w:type="paragraph" w:styleId="2587" w:customStyle="1">
    <w:name w:val="Pa13"/>
    <w:basedOn w:val="2390"/>
    <w:next w:val="2390"/>
    <w:qFormat/>
    <w:pPr>
      <w:spacing w:line="205" w:lineRule="atLeast"/>
    </w:pPr>
    <w:rPr>
      <w:rFonts w:ascii="Petersburg" w:hAnsi="Petersburg" w:cs="Times New Roman"/>
      <w:color w:val="auto"/>
    </w:rPr>
  </w:style>
  <w:style w:type="character" w:styleId="2588" w:customStyle="1">
    <w:name w:val="organictextcontentspan"/>
    <w:qFormat/>
  </w:style>
  <w:style w:type="paragraph" w:styleId="2589" w:customStyle="1">
    <w:name w:val="Pa21"/>
    <w:basedOn w:val="2390"/>
    <w:next w:val="2390"/>
    <w:qFormat/>
    <w:pPr>
      <w:spacing w:line="215" w:lineRule="atLeast"/>
    </w:pPr>
    <w:rPr>
      <w:rFonts w:ascii="Times New Roman Udm" w:hAnsi="Times New Roman Udm" w:cs="Times New Roman"/>
      <w:color w:val="auto"/>
    </w:rPr>
  </w:style>
  <w:style w:type="character" w:styleId="2590">
    <w:name w:val="Strong"/>
    <w:qFormat/>
    <w:rPr>
      <w:b/>
      <w:bCs/>
    </w:rPr>
  </w:style>
  <w:style w:type="character" w:styleId="2591" w:customStyle="1">
    <w:name w:val="Font Style94"/>
    <w:qFormat/>
    <w:rPr>
      <w:rFonts w:ascii="Microsoft Sans Serif" w:hAnsi="Microsoft Sans Serif" w:cs="Microsoft Sans Serif"/>
      <w:b/>
      <w:bCs/>
      <w:sz w:val="14"/>
      <w:szCs w:val="14"/>
    </w:rPr>
  </w:style>
  <w:style w:type="character" w:styleId="2592" w:customStyle="1">
    <w:name w:val="Основной текст + 10"/>
    <w:qFormat/>
    <w:rPr>
      <w:rFonts w:ascii="Times New Roman" w:hAnsi="Times New Roman" w:cs="Times New Roman"/>
      <w:color w:val="000000"/>
      <w:spacing w:val="0"/>
      <w:position w:val="0"/>
      <w:sz w:val="21"/>
      <w:szCs w:val="21"/>
      <w:shd w:val="clear" w:color="auto" w:fill="ffffff"/>
      <w:lang w:val="ru-RU" w:eastAsia="ru-RU"/>
    </w:rPr>
  </w:style>
  <w:style w:type="character" w:styleId="2593" w:customStyle="1">
    <w:name w:val="Font Style11"/>
    <w:qFormat/>
    <w:rPr>
      <w:rFonts w:ascii="Bookman Old Style" w:hAnsi="Bookman Old Style" w:cs="Bookman Old Style"/>
      <w:sz w:val="14"/>
      <w:szCs w:val="14"/>
    </w:rPr>
  </w:style>
  <w:style w:type="numbering" w:styleId="2594" w:customStyle="1">
    <w:name w:val="Нет списка13"/>
    <w:next w:val="2344"/>
    <w:uiPriority w:val="99"/>
    <w:semiHidden/>
    <w:unhideWhenUsed/>
  </w:style>
  <w:style w:type="numbering" w:styleId="2595" w:customStyle="1">
    <w:name w:val="WWNum12"/>
    <w:basedOn w:val="2344"/>
    <w:pPr>
      <w:numPr>
        <w:ilvl w:val="0"/>
        <w:numId w:val="3"/>
      </w:numPr>
    </w:pPr>
  </w:style>
  <w:style w:type="numbering" w:styleId="2596" w:customStyle="1">
    <w:name w:val="WWNum3"/>
    <w:basedOn w:val="2344"/>
    <w:pPr>
      <w:numPr>
        <w:ilvl w:val="0"/>
        <w:numId w:val="4"/>
      </w:numPr>
    </w:pPr>
  </w:style>
  <w:style w:type="numbering" w:styleId="2597" w:customStyle="1">
    <w:name w:val="WWNum5"/>
    <w:basedOn w:val="2344"/>
    <w:pPr>
      <w:numPr>
        <w:ilvl w:val="0"/>
        <w:numId w:val="5"/>
      </w:numPr>
    </w:pPr>
  </w:style>
  <w:style w:type="numbering" w:styleId="2598" w:customStyle="1">
    <w:name w:val="WWNum6"/>
    <w:basedOn w:val="2344"/>
    <w:pPr>
      <w:numPr>
        <w:ilvl w:val="0"/>
        <w:numId w:val="6"/>
      </w:numPr>
    </w:pPr>
  </w:style>
  <w:style w:type="numbering" w:styleId="2599" w:customStyle="1">
    <w:name w:val="WWNum8"/>
    <w:basedOn w:val="2344"/>
    <w:pPr>
      <w:numPr>
        <w:ilvl w:val="0"/>
        <w:numId w:val="7"/>
      </w:numPr>
    </w:pPr>
  </w:style>
  <w:style w:type="numbering" w:styleId="2600" w:customStyle="1">
    <w:name w:val="WWNum9"/>
    <w:basedOn w:val="2344"/>
    <w:pPr>
      <w:numPr>
        <w:ilvl w:val="0"/>
        <w:numId w:val="8"/>
      </w:numPr>
    </w:pPr>
  </w:style>
  <w:style w:type="numbering" w:styleId="2601" w:customStyle="1">
    <w:name w:val="WWNum10"/>
    <w:basedOn w:val="2344"/>
    <w:pPr>
      <w:numPr>
        <w:ilvl w:val="0"/>
        <w:numId w:val="9"/>
      </w:numPr>
    </w:pPr>
  </w:style>
  <w:style w:type="numbering" w:styleId="2602" w:customStyle="1">
    <w:name w:val="WWNum11"/>
    <w:basedOn w:val="2344"/>
    <w:pPr>
      <w:numPr>
        <w:ilvl w:val="0"/>
        <w:numId w:val="10"/>
      </w:numPr>
    </w:pPr>
  </w:style>
  <w:style w:type="numbering" w:styleId="2603" w:customStyle="1">
    <w:name w:val="WWNum16"/>
    <w:basedOn w:val="2344"/>
    <w:pPr>
      <w:numPr>
        <w:ilvl w:val="0"/>
        <w:numId w:val="11"/>
      </w:numPr>
    </w:pPr>
  </w:style>
  <w:style w:type="numbering" w:styleId="2604" w:customStyle="1">
    <w:name w:val="Нет списка14"/>
    <w:next w:val="2344"/>
    <w:uiPriority w:val="99"/>
    <w:semiHidden/>
    <w:unhideWhenUsed/>
  </w:style>
  <w:style w:type="character" w:styleId="2605" w:customStyle="1">
    <w:name w:val="Текст сноски Знак1"/>
    <w:qFormat/>
    <w:rPr>
      <w:rFonts w:ascii="Calibri" w:hAnsi="Calibri" w:eastAsia="Times New Roman" w:cs="Times New Roman"/>
      <w:sz w:val="20"/>
      <w:szCs w:val="20"/>
      <w:lang w:eastAsia="ru-RU"/>
    </w:rPr>
  </w:style>
  <w:style w:type="paragraph" w:styleId="2606" w:customStyle="1">
    <w:name w:val="p"/>
    <w:basedOn w:val="2334"/>
    <w:qFormat/>
    <w:pPr>
      <w:ind w:firstLine="480"/>
      <w:jc w:val="both"/>
      <w:spacing w:before="48" w:after="48" w:line="240" w:lineRule="auto"/>
      <w:widowControl/>
    </w:pPr>
    <w:rPr>
      <w:rFonts w:ascii="Times New Roman" w:hAnsi="Times New Roman" w:eastAsia="Times New Roman"/>
      <w:sz w:val="24"/>
      <w:szCs w:val="24"/>
      <w:lang w:val="ru-RU" w:eastAsia="ru-RU"/>
    </w:rPr>
  </w:style>
  <w:style w:type="paragraph" w:styleId="2607" w:customStyle="1">
    <w:name w:val="centr"/>
    <w:basedOn w:val="2334"/>
    <w:qFormat/>
    <w:pPr>
      <w:jc w:val="center"/>
      <w:spacing w:before="48" w:after="48" w:line="240" w:lineRule="auto"/>
      <w:widowControl/>
    </w:pPr>
    <w:rPr>
      <w:rFonts w:ascii="Times New Roman" w:hAnsi="Times New Roman" w:eastAsia="Times New Roman"/>
      <w:sz w:val="19"/>
      <w:szCs w:val="19"/>
      <w:lang w:val="ru-RU" w:eastAsia="ru-RU"/>
    </w:rPr>
  </w:style>
  <w:style w:type="paragraph" w:styleId="2608" w:customStyle="1">
    <w:name w:val="gost"/>
    <w:basedOn w:val="2334"/>
    <w:qFormat/>
    <w:pPr>
      <w:jc w:val="right"/>
      <w:spacing w:before="48" w:after="48" w:line="240" w:lineRule="auto"/>
      <w:widowControl/>
    </w:pPr>
    <w:rPr>
      <w:rFonts w:ascii="Times New Roman" w:hAnsi="Times New Roman" w:eastAsia="Times New Roman"/>
      <w:b/>
      <w:bCs/>
      <w:sz w:val="29"/>
      <w:szCs w:val="29"/>
      <w:lang w:val="ru-RU" w:eastAsia="ru-RU"/>
    </w:rPr>
  </w:style>
  <w:style w:type="paragraph" w:styleId="2609" w:customStyle="1">
    <w:name w:val="pravo"/>
    <w:basedOn w:val="2334"/>
    <w:qFormat/>
    <w:pPr>
      <w:jc w:val="right"/>
      <w:spacing w:before="48" w:after="48" w:line="240" w:lineRule="auto"/>
      <w:widowControl/>
    </w:pPr>
    <w:rPr>
      <w:rFonts w:ascii="Times New Roman" w:hAnsi="Times New Roman" w:eastAsia="Times New Roman"/>
      <w:sz w:val="24"/>
      <w:szCs w:val="24"/>
      <w:lang w:val="ru-RU" w:eastAsia="ru-RU"/>
    </w:rPr>
  </w:style>
  <w:style w:type="paragraph" w:styleId="2610" w:customStyle="1">
    <w:name w:val="text-b"/>
    <w:basedOn w:val="2334"/>
    <w:qFormat/>
    <w:pPr>
      <w:jc w:val="both"/>
      <w:spacing w:before="48" w:after="48" w:line="240" w:lineRule="auto"/>
      <w:widowControl/>
    </w:pPr>
    <w:rPr>
      <w:rFonts w:ascii="Times New Roman" w:hAnsi="Times New Roman" w:eastAsia="Times New Roman"/>
      <w:sz w:val="24"/>
      <w:szCs w:val="24"/>
      <w:lang w:val="ru-RU" w:eastAsia="ru-RU"/>
    </w:rPr>
  </w:style>
  <w:style w:type="paragraph" w:styleId="2611" w:customStyle="1">
    <w:name w:val="text6"/>
    <w:basedOn w:val="2334"/>
    <w:qFormat/>
    <w:pPr>
      <w:ind w:firstLine="720"/>
      <w:jc w:val="both"/>
      <w:spacing w:before="240" w:after="48" w:line="240" w:lineRule="auto"/>
      <w:widowControl/>
    </w:pPr>
    <w:rPr>
      <w:rFonts w:ascii="Times New Roman" w:hAnsi="Times New Roman" w:eastAsia="Times New Roman"/>
      <w:sz w:val="24"/>
      <w:szCs w:val="24"/>
      <w:lang w:val="ru-RU" w:eastAsia="ru-RU"/>
    </w:rPr>
  </w:style>
  <w:style w:type="paragraph" w:styleId="2612" w:customStyle="1">
    <w:name w:val="tyt1"/>
    <w:basedOn w:val="2334"/>
    <w:qFormat/>
    <w:pPr>
      <w:jc w:val="center"/>
      <w:spacing w:before="240" w:after="48" w:line="240" w:lineRule="auto"/>
      <w:widowControl/>
    </w:pPr>
    <w:rPr>
      <w:rFonts w:ascii="Times New Roman" w:hAnsi="Times New Roman" w:eastAsia="Times New Roman"/>
      <w:b/>
      <w:bCs/>
      <w:sz w:val="24"/>
      <w:szCs w:val="24"/>
      <w:lang w:val="ru-RU" w:eastAsia="ru-RU"/>
    </w:rPr>
  </w:style>
  <w:style w:type="paragraph" w:styleId="2613" w:customStyle="1">
    <w:name w:val="zag1"/>
    <w:basedOn w:val="2334"/>
    <w:qFormat/>
    <w:pPr>
      <w:jc w:val="center"/>
      <w:spacing w:before="48" w:after="48" w:line="240" w:lineRule="auto"/>
      <w:widowControl/>
    </w:pPr>
    <w:rPr>
      <w:rFonts w:ascii="Times New Roman" w:hAnsi="Times New Roman" w:eastAsia="Times New Roman"/>
      <w:b/>
      <w:bCs/>
      <w:spacing w:val="72"/>
      <w:sz w:val="34"/>
      <w:szCs w:val="34"/>
      <w:lang w:val="ru-RU" w:eastAsia="ru-RU"/>
    </w:rPr>
  </w:style>
  <w:style w:type="paragraph" w:styleId="2614" w:customStyle="1">
    <w:name w:val="zag2"/>
    <w:basedOn w:val="2334"/>
    <w:qFormat/>
    <w:pPr>
      <w:jc w:val="center"/>
      <w:spacing w:before="480" w:after="48" w:line="240" w:lineRule="auto"/>
      <w:widowControl/>
    </w:pPr>
    <w:rPr>
      <w:rFonts w:ascii="Times New Roman" w:hAnsi="Times New Roman" w:eastAsia="Times New Roman"/>
      <w:b/>
      <w:bCs/>
      <w:sz w:val="29"/>
      <w:szCs w:val="29"/>
      <w:lang w:val="ru-RU" w:eastAsia="ru-RU"/>
    </w:rPr>
  </w:style>
  <w:style w:type="paragraph" w:styleId="2615" w:customStyle="1">
    <w:name w:val="zag3"/>
    <w:basedOn w:val="2334"/>
    <w:qFormat/>
    <w:pPr>
      <w:jc w:val="center"/>
      <w:spacing w:before="240" w:after="240" w:line="240" w:lineRule="auto"/>
      <w:widowControl/>
    </w:pPr>
    <w:rPr>
      <w:rFonts w:ascii="Times New Roman" w:hAnsi="Times New Roman" w:eastAsia="Times New Roman"/>
      <w:sz w:val="24"/>
      <w:szCs w:val="24"/>
      <w:lang w:val="ru-RU" w:eastAsia="ru-RU"/>
    </w:rPr>
  </w:style>
  <w:style w:type="paragraph" w:styleId="2616" w:customStyle="1">
    <w:name w:val="rvps2"/>
    <w:basedOn w:val="2334"/>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paragraph" w:styleId="2617" w:customStyle="1">
    <w:name w:val="rvps3"/>
    <w:basedOn w:val="2334"/>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paragraph" w:styleId="2618" w:customStyle="1">
    <w:name w:val="rvps4"/>
    <w:basedOn w:val="2334"/>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paragraph" w:styleId="2619" w:customStyle="1">
    <w:name w:val="rvps8"/>
    <w:basedOn w:val="2334"/>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paragraph" w:styleId="2620" w:customStyle="1">
    <w:name w:val="rvps9"/>
    <w:basedOn w:val="2334"/>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paragraph" w:styleId="2621" w:customStyle="1">
    <w:name w:val="rvps7"/>
    <w:basedOn w:val="2334"/>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paragraph" w:styleId="2622" w:customStyle="1">
    <w:name w:val="rvps10"/>
    <w:basedOn w:val="2334"/>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paragraph" w:styleId="2623" w:customStyle="1">
    <w:name w:val="rvps12"/>
    <w:basedOn w:val="2334"/>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paragraph" w:styleId="2624" w:customStyle="1">
    <w:name w:val="rvps13"/>
    <w:basedOn w:val="2334"/>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paragraph" w:styleId="2625" w:customStyle="1">
    <w:name w:val="rvps14"/>
    <w:basedOn w:val="2334"/>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paragraph" w:styleId="2626" w:customStyle="1">
    <w:name w:val="rvps15"/>
    <w:basedOn w:val="2334"/>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paragraph" w:styleId="2627" w:customStyle="1">
    <w:name w:val="rvps16"/>
    <w:basedOn w:val="2334"/>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character" w:styleId="2628" w:customStyle="1">
    <w:name w:val="Подперечень Знак"/>
    <w:link w:val="2629"/>
    <w:qFormat/>
    <w:rPr>
      <w:rFonts w:ascii="Times New Roman" w:hAnsi="Times New Roman"/>
      <w:sz w:val="28"/>
    </w:rPr>
  </w:style>
  <w:style w:type="paragraph" w:styleId="2629" w:customStyle="1">
    <w:name w:val="Подперечень"/>
    <w:basedOn w:val="2568"/>
    <w:next w:val="2334"/>
    <w:link w:val="2628"/>
    <w:qFormat/>
    <w:pPr>
      <w:numPr>
        <w:ilvl w:val="0"/>
        <w:numId w:val="12"/>
      </w:numPr>
      <w:ind w:left="284" w:firstLine="425"/>
    </w:pPr>
    <w:rPr>
      <w:szCs w:val="20"/>
    </w:rPr>
  </w:style>
  <w:style w:type="paragraph" w:styleId="2630" w:customStyle="1">
    <w:name w:val="p6"/>
    <w:basedOn w:val="2334"/>
    <w:qFormat/>
    <w:pPr>
      <w:spacing w:before="100" w:beforeAutospacing="1" w:after="100" w:afterAutospacing="1" w:line="240" w:lineRule="auto"/>
      <w:widowControl/>
    </w:pPr>
    <w:rPr>
      <w:rFonts w:ascii="Times New Roman" w:hAnsi="Times New Roman" w:eastAsia="Times New Roman"/>
      <w:sz w:val="24"/>
      <w:szCs w:val="24"/>
      <w:lang w:val="ru-RU" w:eastAsia="ru-RU"/>
    </w:rPr>
  </w:style>
  <w:style w:type="character" w:styleId="2631" w:customStyle="1">
    <w:name w:val="apple-converted-space"/>
    <w:qFormat/>
  </w:style>
  <w:style w:type="character" w:styleId="2632" w:customStyle="1">
    <w:name w:val="b-share-btn__wrap"/>
    <w:qFormat/>
  </w:style>
  <w:style w:type="character" w:styleId="2633" w:customStyle="1">
    <w:name w:val="page"/>
    <w:qFormat/>
    <w:rPr>
      <w:i/>
      <w:iCs/>
      <w:color w:val="00008b"/>
      <w:sz w:val="19"/>
      <w:szCs w:val="19"/>
    </w:rPr>
  </w:style>
  <w:style w:type="character" w:styleId="2634" w:customStyle="1">
    <w:name w:val="rvts8"/>
    <w:qFormat/>
  </w:style>
  <w:style w:type="character" w:styleId="2635" w:customStyle="1">
    <w:name w:val="rvts6"/>
    <w:qFormat/>
  </w:style>
  <w:style w:type="character" w:styleId="2636" w:customStyle="1">
    <w:name w:val="rvts7"/>
    <w:qFormat/>
  </w:style>
  <w:style w:type="character" w:styleId="2637" w:customStyle="1">
    <w:name w:val="rvts9"/>
    <w:qFormat/>
  </w:style>
  <w:style w:type="character" w:styleId="2638" w:customStyle="1">
    <w:name w:val="rvts10"/>
    <w:qFormat/>
  </w:style>
  <w:style w:type="character" w:styleId="2639" w:customStyle="1">
    <w:name w:val="Основной текст (2)_"/>
    <w:link w:val="2640"/>
    <w:rPr>
      <w:rFonts w:ascii="Times New Roman" w:hAnsi="Times New Roman" w:eastAsia="Times New Roman"/>
      <w:sz w:val="18"/>
      <w:szCs w:val="18"/>
      <w:shd w:val="clear" w:color="auto" w:fill="ffffff"/>
    </w:rPr>
  </w:style>
  <w:style w:type="paragraph" w:styleId="2640" w:customStyle="1">
    <w:name w:val="Основной текст (2)"/>
    <w:basedOn w:val="2334"/>
    <w:link w:val="2639"/>
    <w:pPr>
      <w:jc w:val="both"/>
      <w:spacing w:before="240" w:after="0" w:line="226" w:lineRule="exact"/>
      <w:shd w:val="clear" w:color="auto" w:fill="ffffff"/>
    </w:pPr>
    <w:rPr>
      <w:rFonts w:ascii="Times New Roman" w:hAnsi="Times New Roman" w:eastAsia="Times New Roman"/>
      <w:sz w:val="18"/>
      <w:szCs w:val="18"/>
    </w:rPr>
  </w:style>
  <w:style w:type="character" w:styleId="2641" w:customStyle="1">
    <w:name w:val="Основной текст (2) + Курсив"/>
    <w:rPr>
      <w:rFonts w:ascii="Times New Roman" w:hAnsi="Times New Roman" w:eastAsia="Times New Roman" w:cs="Times New Roman"/>
      <w:i/>
      <w:iCs/>
      <w:color w:val="231e20"/>
      <w:spacing w:val="0"/>
      <w:position w:val="0"/>
      <w:sz w:val="18"/>
      <w:szCs w:val="18"/>
      <w:shd w:val="clear" w:color="auto" w:fill="ffffff"/>
      <w:lang w:val="ru-RU" w:eastAsia="ru-RU" w:bidi="ru-RU"/>
    </w:rPr>
  </w:style>
  <w:style w:type="numbering" w:styleId="2642" w:customStyle="1">
    <w:name w:val="Нет списка15"/>
    <w:next w:val="2344"/>
    <w:uiPriority w:val="99"/>
    <w:semiHidden/>
    <w:unhideWhenUsed/>
  </w:style>
  <w:style w:type="character" w:styleId="2643" w:customStyle="1">
    <w:name w:val="WW8Num1z0"/>
    <w:qFormat/>
    <w:rPr>
      <w:rFonts w:ascii="Times New Roman" w:hAnsi="Times New Roman" w:cs="Times New Roman"/>
    </w:rPr>
  </w:style>
  <w:style w:type="character" w:styleId="2644" w:customStyle="1">
    <w:name w:val="WW8Num1z1"/>
    <w:qFormat/>
    <w:rPr>
      <w:rFonts w:ascii="Symbol" w:hAnsi="Symbol" w:cs="Symbol"/>
    </w:rPr>
  </w:style>
  <w:style w:type="character" w:styleId="2645" w:customStyle="1">
    <w:name w:val="WW8Num1z2"/>
    <w:qFormat/>
    <w:rPr>
      <w:rFonts w:ascii="Courier New" w:hAnsi="Courier New" w:cs="Courier New"/>
    </w:rPr>
  </w:style>
  <w:style w:type="character" w:styleId="2646" w:customStyle="1">
    <w:name w:val="WW8Num1z3"/>
    <w:qFormat/>
    <w:rPr>
      <w:rFonts w:ascii="Wingdings" w:hAnsi="Wingdings" w:cs="Wingdings"/>
    </w:rPr>
  </w:style>
  <w:style w:type="character" w:styleId="2647" w:customStyle="1">
    <w:name w:val="WW8Num2z0"/>
    <w:qFormat/>
    <w:rPr>
      <w:rFonts w:ascii="Symbol" w:hAnsi="Symbol" w:cs="Symbol"/>
    </w:rPr>
  </w:style>
  <w:style w:type="character" w:styleId="2648" w:customStyle="1">
    <w:name w:val="WW8Num3z0"/>
    <w:qFormat/>
    <w:rPr>
      <w:rFonts w:ascii="Symbol" w:hAnsi="Symbol" w:cs="Symbol"/>
    </w:rPr>
  </w:style>
  <w:style w:type="character" w:styleId="2649" w:customStyle="1">
    <w:name w:val="WW8Num4z0"/>
    <w:qFormat/>
    <w:rPr>
      <w:rFonts w:ascii="Symbol" w:hAnsi="Symbol" w:cs="Symbol"/>
      <w:sz w:val="28"/>
      <w:szCs w:val="28"/>
    </w:rPr>
  </w:style>
  <w:style w:type="character" w:styleId="2650" w:customStyle="1">
    <w:name w:val="WW8Num4z1"/>
    <w:qFormat/>
    <w:rPr>
      <w:rFonts w:ascii="Courier New" w:hAnsi="Courier New" w:eastAsia="Courier New" w:cs="Courier New"/>
    </w:rPr>
  </w:style>
  <w:style w:type="character" w:styleId="2651" w:customStyle="1">
    <w:name w:val="WW8Num4z2"/>
    <w:qFormat/>
    <w:rPr>
      <w:rFonts w:ascii="Wingdings" w:hAnsi="Wingdings" w:eastAsia="Wingdings" w:cs="Wingdings"/>
    </w:rPr>
  </w:style>
  <w:style w:type="character" w:styleId="2652" w:customStyle="1">
    <w:name w:val="WW8Num4z3"/>
    <w:qFormat/>
    <w:rPr>
      <w:rFonts w:ascii="Symbol" w:hAnsi="Symbol" w:eastAsia="Symbol" w:cs="Symbol"/>
    </w:rPr>
  </w:style>
  <w:style w:type="character" w:styleId="2653" w:customStyle="1">
    <w:name w:val="WW8Num5z0"/>
    <w:qFormat/>
    <w:rPr>
      <w:rFonts w:ascii="Times New Roman" w:hAnsi="Times New Roman" w:cs="Times New Roman"/>
      <w:lang w:val="ru-RU"/>
    </w:rPr>
  </w:style>
  <w:style w:type="character" w:styleId="2654" w:customStyle="1">
    <w:name w:val="WW8Num5z1"/>
    <w:qFormat/>
    <w:rPr>
      <w:rFonts w:ascii="Courier New" w:hAnsi="Courier New" w:eastAsia="Courier New" w:cs="Courier New"/>
    </w:rPr>
  </w:style>
  <w:style w:type="character" w:styleId="2655" w:customStyle="1">
    <w:name w:val="WW8Num5z2"/>
    <w:qFormat/>
    <w:rPr>
      <w:rFonts w:ascii="Wingdings" w:hAnsi="Wingdings" w:eastAsia="Wingdings" w:cs="Wingdings"/>
    </w:rPr>
  </w:style>
  <w:style w:type="character" w:styleId="2656" w:customStyle="1">
    <w:name w:val="WW8Num5z3"/>
    <w:qFormat/>
    <w:rPr>
      <w:rFonts w:ascii="Symbol" w:hAnsi="Symbol" w:eastAsia="Symbol" w:cs="Symbol"/>
    </w:rPr>
  </w:style>
  <w:style w:type="character" w:styleId="2657" w:customStyle="1">
    <w:name w:val="WW8Num6z0"/>
    <w:qFormat/>
    <w:rPr>
      <w:rFonts w:ascii="Times New Roman" w:hAnsi="Times New Roman" w:cs="Times New Roman"/>
      <w:lang w:val="ru-RU"/>
    </w:rPr>
  </w:style>
  <w:style w:type="character" w:styleId="2658" w:customStyle="1">
    <w:name w:val="WW8Num6z1"/>
    <w:qFormat/>
    <w:rPr>
      <w:rFonts w:ascii="Courier New" w:hAnsi="Courier New" w:eastAsia="Courier New" w:cs="Courier New"/>
    </w:rPr>
  </w:style>
  <w:style w:type="character" w:styleId="2659" w:customStyle="1">
    <w:name w:val="WW8Num6z2"/>
    <w:qFormat/>
    <w:rPr>
      <w:rFonts w:ascii="Wingdings" w:hAnsi="Wingdings" w:eastAsia="Wingdings" w:cs="Wingdings"/>
    </w:rPr>
  </w:style>
  <w:style w:type="character" w:styleId="2660" w:customStyle="1">
    <w:name w:val="WW8Num6z3"/>
    <w:qFormat/>
    <w:rPr>
      <w:rFonts w:ascii="Symbol" w:hAnsi="Symbol" w:eastAsia="Symbol" w:cs="Symbol"/>
    </w:rPr>
  </w:style>
  <w:style w:type="character" w:styleId="2661" w:customStyle="1">
    <w:name w:val="WW8Num7z0"/>
    <w:qFormat/>
    <w:rPr>
      <w:spacing w:val="-7"/>
      <w:lang w:val="ru-RU" w:bidi="ar-SA"/>
    </w:rPr>
  </w:style>
  <w:style w:type="character" w:styleId="2662" w:customStyle="1">
    <w:name w:val="WW8Num7z1"/>
    <w:qFormat/>
    <w:rPr>
      <w:lang w:val="ru-RU" w:bidi="ar-SA"/>
    </w:rPr>
  </w:style>
  <w:style w:type="character" w:styleId="2663" w:customStyle="1">
    <w:name w:val="WW8Num8z0"/>
    <w:qFormat/>
    <w:rPr>
      <w:rFonts w:ascii="Times New Roman" w:hAnsi="Times New Roman" w:cs="Times New Roman"/>
      <w:sz w:val="28"/>
      <w:szCs w:val="28"/>
    </w:rPr>
  </w:style>
  <w:style w:type="character" w:styleId="2664" w:customStyle="1">
    <w:name w:val="WW8Num8z1"/>
    <w:qFormat/>
    <w:rPr>
      <w:rFonts w:ascii="Courier New" w:hAnsi="Courier New" w:eastAsia="Courier New" w:cs="Courier New"/>
    </w:rPr>
  </w:style>
  <w:style w:type="character" w:styleId="2665" w:customStyle="1">
    <w:name w:val="WW8Num8z2"/>
    <w:qFormat/>
    <w:rPr>
      <w:rFonts w:ascii="Wingdings" w:hAnsi="Wingdings" w:eastAsia="Wingdings" w:cs="Wingdings"/>
    </w:rPr>
  </w:style>
  <w:style w:type="character" w:styleId="2666" w:customStyle="1">
    <w:name w:val="WW8Num8z3"/>
    <w:qFormat/>
    <w:rPr>
      <w:rFonts w:ascii="Symbol" w:hAnsi="Symbol" w:eastAsia="Symbol" w:cs="Symbol"/>
    </w:rPr>
  </w:style>
  <w:style w:type="character" w:styleId="2667" w:customStyle="1">
    <w:name w:val="WW8Num9z0"/>
    <w:qFormat/>
    <w:rPr>
      <w:rFonts w:ascii="Times New Roman" w:hAnsi="Times New Roman" w:eastAsia="Cambria" w:cs="Times New Roman"/>
      <w:color w:val="231f20"/>
    </w:rPr>
  </w:style>
  <w:style w:type="character" w:styleId="2668" w:customStyle="1">
    <w:name w:val="WW8Num9z1"/>
    <w:qFormat/>
    <w:rPr>
      <w:rFonts w:ascii="Courier New" w:hAnsi="Courier New" w:cs="Courier New"/>
    </w:rPr>
  </w:style>
  <w:style w:type="character" w:styleId="2669" w:customStyle="1">
    <w:name w:val="WW8Num9z2"/>
    <w:qFormat/>
    <w:rPr>
      <w:rFonts w:ascii="Wingdings" w:hAnsi="Wingdings" w:cs="Wingdings"/>
    </w:rPr>
  </w:style>
  <w:style w:type="character" w:styleId="2670" w:customStyle="1">
    <w:name w:val="WW8Num9z3"/>
    <w:qFormat/>
    <w:rPr>
      <w:rFonts w:ascii="Symbol" w:hAnsi="Symbol" w:cs="Symbol"/>
    </w:rPr>
  </w:style>
  <w:style w:type="character" w:styleId="2671" w:customStyle="1">
    <w:name w:val="WW8Num10z0"/>
    <w:qFormat/>
    <w:rPr>
      <w:rFonts w:ascii="Times New Roman" w:hAnsi="Times New Roman" w:cs="Times New Roman"/>
      <w:sz w:val="28"/>
      <w:szCs w:val="28"/>
      <w:lang w:val="ru-RU"/>
    </w:rPr>
  </w:style>
  <w:style w:type="character" w:styleId="2672" w:customStyle="1">
    <w:name w:val="WW8Num10z1"/>
    <w:qFormat/>
    <w:rPr>
      <w:rFonts w:ascii="Courier New" w:hAnsi="Courier New" w:eastAsia="Courier New" w:cs="Courier New"/>
    </w:rPr>
  </w:style>
  <w:style w:type="character" w:styleId="2673" w:customStyle="1">
    <w:name w:val="WW8Num10z2"/>
    <w:qFormat/>
    <w:rPr>
      <w:rFonts w:ascii="Wingdings" w:hAnsi="Wingdings" w:eastAsia="Wingdings" w:cs="Wingdings"/>
    </w:rPr>
  </w:style>
  <w:style w:type="character" w:styleId="2674" w:customStyle="1">
    <w:name w:val="WW8Num10z3"/>
    <w:qFormat/>
    <w:rPr>
      <w:rFonts w:ascii="Symbol" w:hAnsi="Symbol" w:eastAsia="Symbol" w:cs="Symbol"/>
    </w:rPr>
  </w:style>
  <w:style w:type="character" w:styleId="2675" w:customStyle="1">
    <w:name w:val="WW8Num11z0"/>
    <w:qFormat/>
    <w:rPr>
      <w:rFonts w:ascii="Symbol" w:hAnsi="Symbol" w:cs="Symbol"/>
    </w:rPr>
  </w:style>
  <w:style w:type="character" w:styleId="2676" w:customStyle="1">
    <w:name w:val="WW8Num11z1"/>
    <w:qFormat/>
    <w:rPr>
      <w:rFonts w:ascii="Courier New" w:hAnsi="Courier New" w:cs="Courier New"/>
    </w:rPr>
  </w:style>
  <w:style w:type="character" w:styleId="2677" w:customStyle="1">
    <w:name w:val="WW8Num11z2"/>
    <w:qFormat/>
    <w:rPr>
      <w:rFonts w:ascii="Wingdings" w:hAnsi="Wingdings" w:cs="Wingdings"/>
    </w:rPr>
  </w:style>
  <w:style w:type="character" w:styleId="2678" w:customStyle="1">
    <w:name w:val="WW8Num12z0"/>
    <w:qFormat/>
    <w:rPr>
      <w:rFonts w:ascii="Symbol" w:hAnsi="Symbol" w:cs="Symbol"/>
    </w:rPr>
  </w:style>
  <w:style w:type="character" w:styleId="2679" w:customStyle="1">
    <w:name w:val="WW8Num12z1"/>
    <w:qFormat/>
    <w:rPr>
      <w:rFonts w:ascii="Courier New" w:hAnsi="Courier New" w:cs="Courier New"/>
    </w:rPr>
  </w:style>
  <w:style w:type="character" w:styleId="2680" w:customStyle="1">
    <w:name w:val="WW8Num12z2"/>
    <w:qFormat/>
    <w:rPr>
      <w:rFonts w:ascii="Wingdings" w:hAnsi="Wingdings" w:cs="Wingdings"/>
    </w:rPr>
  </w:style>
  <w:style w:type="character" w:styleId="2681" w:customStyle="1">
    <w:name w:val="WW8Num13z0"/>
    <w:qFormat/>
    <w:rPr>
      <w:rFonts w:ascii="Times New Roman" w:hAnsi="Times New Roman" w:cs="Times New Roman"/>
      <w:sz w:val="28"/>
      <w:szCs w:val="28"/>
      <w:lang w:val="ru-RU"/>
    </w:rPr>
  </w:style>
  <w:style w:type="character" w:styleId="2682" w:customStyle="1">
    <w:name w:val="WW8Num13z1"/>
    <w:qFormat/>
    <w:rPr>
      <w:rFonts w:ascii="Courier New" w:hAnsi="Courier New" w:eastAsia="Courier New" w:cs="Courier New"/>
    </w:rPr>
  </w:style>
  <w:style w:type="character" w:styleId="2683" w:customStyle="1">
    <w:name w:val="WW8Num13z2"/>
    <w:qFormat/>
    <w:rPr>
      <w:rFonts w:ascii="Wingdings" w:hAnsi="Wingdings" w:eastAsia="Wingdings" w:cs="Wingdings"/>
    </w:rPr>
  </w:style>
  <w:style w:type="character" w:styleId="2684" w:customStyle="1">
    <w:name w:val="WW8Num13z3"/>
    <w:qFormat/>
    <w:rPr>
      <w:rFonts w:ascii="Symbol" w:hAnsi="Symbol" w:eastAsia="Symbol" w:cs="Symbol"/>
    </w:rPr>
  </w:style>
  <w:style w:type="character" w:styleId="2685" w:customStyle="1">
    <w:name w:val="WW8Num14z0"/>
    <w:qFormat/>
    <w:rPr>
      <w:rFonts w:ascii="Cambria" w:hAnsi="Cambria" w:eastAsia="Cambria" w:cs="Cambria"/>
      <w:b w:val="0"/>
      <w:bCs w:val="0"/>
      <w:i w:val="0"/>
      <w:iCs w:val="0"/>
      <w:color w:val="231f20"/>
      <w:sz w:val="20"/>
      <w:szCs w:val="20"/>
      <w:lang w:val="ru-RU" w:bidi="ar-SA"/>
    </w:rPr>
  </w:style>
  <w:style w:type="character" w:styleId="2686" w:customStyle="1">
    <w:name w:val="WW8Num14z1"/>
    <w:qFormat/>
    <w:rPr>
      <w:lang w:val="ru-RU" w:bidi="ar-SA"/>
    </w:rPr>
  </w:style>
  <w:style w:type="character" w:styleId="2687" w:customStyle="1">
    <w:name w:val="WW8Num15z0"/>
    <w:qFormat/>
    <w:rPr>
      <w:rFonts w:ascii="Times New Roman" w:hAnsi="Times New Roman" w:cs="Times New Roman"/>
    </w:rPr>
  </w:style>
  <w:style w:type="character" w:styleId="2688" w:customStyle="1">
    <w:name w:val="WW8Num15z1"/>
    <w:qFormat/>
    <w:rPr>
      <w:rFonts w:ascii="Courier New" w:hAnsi="Courier New" w:cs="Courier New"/>
    </w:rPr>
  </w:style>
  <w:style w:type="character" w:styleId="2689" w:customStyle="1">
    <w:name w:val="WW8Num15z2"/>
    <w:qFormat/>
    <w:rPr>
      <w:rFonts w:ascii="Wingdings" w:hAnsi="Wingdings" w:cs="Wingdings"/>
    </w:rPr>
  </w:style>
  <w:style w:type="character" w:styleId="2690" w:customStyle="1">
    <w:name w:val="WW8Num15z3"/>
    <w:qFormat/>
    <w:rPr>
      <w:rFonts w:ascii="Symbol" w:hAnsi="Symbol" w:cs="Symbol"/>
    </w:rPr>
  </w:style>
  <w:style w:type="character" w:styleId="2691" w:customStyle="1">
    <w:name w:val="WW8Num16z0"/>
    <w:qFormat/>
    <w:rPr>
      <w:sz w:val="28"/>
    </w:rPr>
  </w:style>
  <w:style w:type="character" w:styleId="2692" w:customStyle="1">
    <w:name w:val="WW8Num17z0"/>
    <w:qFormat/>
  </w:style>
  <w:style w:type="character" w:styleId="2693" w:customStyle="1">
    <w:name w:val="WW8Num18z0"/>
    <w:qFormat/>
    <w:rPr>
      <w:sz w:val="28"/>
    </w:rPr>
  </w:style>
  <w:style w:type="character" w:styleId="2694" w:customStyle="1">
    <w:name w:val="WW8Num19z0"/>
    <w:qFormat/>
    <w:rPr>
      <w:rFonts w:ascii="Times New Roman" w:hAnsi="Times New Roman" w:cs="Times New Roman"/>
      <w:sz w:val="28"/>
      <w:szCs w:val="28"/>
      <w:lang w:val="ru-RU"/>
    </w:rPr>
  </w:style>
  <w:style w:type="character" w:styleId="2695" w:customStyle="1">
    <w:name w:val="WW8Num19z1"/>
    <w:qFormat/>
    <w:rPr>
      <w:rFonts w:ascii="Courier New" w:hAnsi="Courier New" w:eastAsia="Courier New" w:cs="Courier New"/>
    </w:rPr>
  </w:style>
  <w:style w:type="character" w:styleId="2696" w:customStyle="1">
    <w:name w:val="WW8Num19z2"/>
    <w:qFormat/>
    <w:rPr>
      <w:rFonts w:ascii="Wingdings" w:hAnsi="Wingdings" w:eastAsia="Wingdings" w:cs="Wingdings"/>
    </w:rPr>
  </w:style>
  <w:style w:type="character" w:styleId="2697" w:customStyle="1">
    <w:name w:val="WW8Num19z3"/>
    <w:qFormat/>
    <w:rPr>
      <w:rFonts w:ascii="Symbol" w:hAnsi="Symbol" w:eastAsia="Symbol" w:cs="Symbol"/>
    </w:rPr>
  </w:style>
  <w:style w:type="character" w:styleId="2698" w:customStyle="1">
    <w:name w:val="WW8Num20z0"/>
    <w:qFormat/>
    <w:rPr>
      <w:rFonts w:ascii="Symbol" w:hAnsi="Symbol" w:cs="Symbol"/>
    </w:rPr>
  </w:style>
  <w:style w:type="character" w:styleId="2699" w:customStyle="1">
    <w:name w:val="WW8Num20z1"/>
    <w:qFormat/>
    <w:rPr>
      <w:rFonts w:ascii="Courier New" w:hAnsi="Courier New" w:cs="Courier New"/>
    </w:rPr>
  </w:style>
  <w:style w:type="character" w:styleId="2700" w:customStyle="1">
    <w:name w:val="WW8Num20z2"/>
    <w:qFormat/>
    <w:rPr>
      <w:rFonts w:ascii="Wingdings" w:hAnsi="Wingdings" w:cs="Wingdings"/>
    </w:rPr>
  </w:style>
  <w:style w:type="character" w:styleId="2701" w:customStyle="1">
    <w:name w:val="WW8Num21z0"/>
    <w:qFormat/>
    <w:rPr>
      <w:rFonts w:ascii="Times New Roman" w:hAnsi="Times New Roman" w:cs="Times New Roman"/>
      <w:sz w:val="28"/>
      <w:szCs w:val="28"/>
      <w:lang w:val="ru-RU"/>
    </w:rPr>
  </w:style>
  <w:style w:type="character" w:styleId="2702" w:customStyle="1">
    <w:name w:val="WW8Num21z1"/>
    <w:qFormat/>
    <w:rPr>
      <w:rFonts w:ascii="Courier New" w:hAnsi="Courier New" w:eastAsia="Courier New" w:cs="Courier New"/>
    </w:rPr>
  </w:style>
  <w:style w:type="character" w:styleId="2703" w:customStyle="1">
    <w:name w:val="WW8Num21z2"/>
    <w:qFormat/>
    <w:rPr>
      <w:rFonts w:ascii="Wingdings" w:hAnsi="Wingdings" w:eastAsia="Wingdings" w:cs="Wingdings"/>
    </w:rPr>
  </w:style>
  <w:style w:type="character" w:styleId="2704" w:customStyle="1">
    <w:name w:val="WW8Num21z3"/>
    <w:qFormat/>
    <w:rPr>
      <w:rFonts w:ascii="Symbol" w:hAnsi="Symbol" w:eastAsia="Symbol" w:cs="Symbol"/>
    </w:rPr>
  </w:style>
  <w:style w:type="character" w:styleId="2705" w:customStyle="1">
    <w:name w:val="WW8Num22z0"/>
    <w:qFormat/>
  </w:style>
  <w:style w:type="character" w:styleId="2706" w:customStyle="1">
    <w:name w:val="WW8Num23z0"/>
    <w:qFormat/>
  </w:style>
  <w:style w:type="character" w:styleId="2707" w:customStyle="1">
    <w:name w:val="WW8Num24z0"/>
    <w:qFormat/>
    <w:rPr>
      <w:rFonts w:ascii="Symbol" w:hAnsi="Symbol" w:cs="Symbol"/>
    </w:rPr>
  </w:style>
  <w:style w:type="character" w:styleId="2708" w:customStyle="1">
    <w:name w:val="WW8Num24z1"/>
    <w:qFormat/>
    <w:rPr>
      <w:rFonts w:ascii="Courier New" w:hAnsi="Courier New" w:cs="Courier New"/>
    </w:rPr>
  </w:style>
  <w:style w:type="character" w:styleId="2709" w:customStyle="1">
    <w:name w:val="WW8Num24z2"/>
    <w:qFormat/>
    <w:rPr>
      <w:rFonts w:ascii="Wingdings" w:hAnsi="Wingdings" w:cs="Wingdings"/>
    </w:rPr>
  </w:style>
  <w:style w:type="character" w:styleId="2710" w:customStyle="1">
    <w:name w:val="WW8Num25z0"/>
    <w:qFormat/>
    <w:rPr>
      <w:rFonts w:ascii="Symbol" w:hAnsi="Symbol" w:cs="Symbol"/>
      <w:sz w:val="28"/>
      <w:szCs w:val="28"/>
      <w:lang w:val="ru-RU"/>
    </w:rPr>
  </w:style>
  <w:style w:type="character" w:styleId="2711" w:customStyle="1">
    <w:name w:val="WW8Num25z1"/>
    <w:qFormat/>
    <w:rPr>
      <w:rFonts w:ascii="Courier New" w:hAnsi="Courier New" w:eastAsia="Courier New" w:cs="Courier New"/>
    </w:rPr>
  </w:style>
  <w:style w:type="character" w:styleId="2712" w:customStyle="1">
    <w:name w:val="WW8Num25z2"/>
    <w:qFormat/>
    <w:rPr>
      <w:rFonts w:ascii="Wingdings" w:hAnsi="Wingdings" w:eastAsia="Wingdings" w:cs="Wingdings"/>
    </w:rPr>
  </w:style>
  <w:style w:type="character" w:styleId="2713" w:customStyle="1">
    <w:name w:val="WW8Num25z3"/>
    <w:qFormat/>
    <w:rPr>
      <w:rFonts w:ascii="Symbol" w:hAnsi="Symbol" w:eastAsia="Symbol" w:cs="Symbol"/>
    </w:rPr>
  </w:style>
  <w:style w:type="character" w:styleId="2714" w:customStyle="1">
    <w:name w:val="WW8Num26z0"/>
    <w:qFormat/>
    <w:rPr>
      <w:rFonts w:ascii="Symbol" w:hAnsi="Symbol" w:cs="Symbol"/>
    </w:rPr>
  </w:style>
  <w:style w:type="character" w:styleId="2715" w:customStyle="1">
    <w:name w:val="WW8Num26z1"/>
    <w:qFormat/>
    <w:rPr>
      <w:rFonts w:ascii="Courier New" w:hAnsi="Courier New" w:cs="Courier New"/>
    </w:rPr>
  </w:style>
  <w:style w:type="character" w:styleId="2716" w:customStyle="1">
    <w:name w:val="WW8Num26z2"/>
    <w:qFormat/>
    <w:rPr>
      <w:rFonts w:ascii="Wingdings" w:hAnsi="Wingdings" w:cs="Wingdings"/>
    </w:rPr>
  </w:style>
  <w:style w:type="character" w:styleId="2717" w:customStyle="1">
    <w:name w:val="WW8Num27z0"/>
    <w:qFormat/>
    <w:rPr>
      <w:rFonts w:ascii="Symbol" w:hAnsi="Symbol" w:cs="Symbol"/>
    </w:rPr>
  </w:style>
  <w:style w:type="character" w:styleId="2718" w:customStyle="1">
    <w:name w:val="WW8Num27z1"/>
    <w:qFormat/>
    <w:rPr>
      <w:rFonts w:ascii="Courier New" w:hAnsi="Courier New" w:cs="Courier New"/>
    </w:rPr>
  </w:style>
  <w:style w:type="character" w:styleId="2719" w:customStyle="1">
    <w:name w:val="WW8Num27z2"/>
    <w:qFormat/>
    <w:rPr>
      <w:rFonts w:ascii="Wingdings" w:hAnsi="Wingdings" w:cs="Wingdings"/>
    </w:rPr>
  </w:style>
  <w:style w:type="character" w:styleId="2720" w:customStyle="1">
    <w:name w:val="WW8Num28z0"/>
    <w:qFormat/>
    <w:rPr>
      <w:rFonts w:ascii="Symbol" w:hAnsi="Symbol" w:cs="Symbol"/>
    </w:rPr>
  </w:style>
  <w:style w:type="character" w:styleId="2721" w:customStyle="1">
    <w:name w:val="WW8Num28z1"/>
    <w:qFormat/>
    <w:rPr>
      <w:rFonts w:ascii="Courier New" w:hAnsi="Courier New" w:cs="Courier New"/>
    </w:rPr>
  </w:style>
  <w:style w:type="character" w:styleId="2722" w:customStyle="1">
    <w:name w:val="WW8Num28z2"/>
    <w:qFormat/>
    <w:rPr>
      <w:rFonts w:ascii="Wingdings" w:hAnsi="Wingdings" w:cs="Wingdings"/>
    </w:rPr>
  </w:style>
  <w:style w:type="character" w:styleId="2723" w:customStyle="1">
    <w:name w:val="WW-Символ сноски"/>
    <w:qFormat/>
  </w:style>
  <w:style w:type="character" w:styleId="2724" w:customStyle="1">
    <w:name w:val="Символ концевой сноски"/>
    <w:qFormat/>
    <w:rPr>
      <w:vertAlign w:val="superscript"/>
    </w:rPr>
  </w:style>
  <w:style w:type="paragraph" w:styleId="2725">
    <w:name w:val="Caption"/>
    <w:basedOn w:val="2334"/>
    <w:qFormat/>
    <w:pPr>
      <w:spacing w:before="120" w:after="120"/>
      <w:suppressLineNumbers/>
    </w:pPr>
    <w:rPr>
      <w:rFonts w:ascii="Times New Roman" w:hAnsi="Times New Roman" w:cs="Arial"/>
      <w:i/>
      <w:iCs/>
      <w:sz w:val="24"/>
      <w:szCs w:val="24"/>
      <w:lang w:eastAsia="zh-CN"/>
    </w:rPr>
  </w:style>
  <w:style w:type="paragraph" w:styleId="2726">
    <w:name w:val="index 1"/>
    <w:basedOn w:val="2334"/>
    <w:next w:val="2334"/>
    <w:uiPriority w:val="99"/>
    <w:semiHidden/>
    <w:unhideWhenUsed/>
    <w:pPr>
      <w:ind w:left="220" w:hanging="220"/>
    </w:pPr>
  </w:style>
  <w:style w:type="paragraph" w:styleId="2727">
    <w:name w:val="index heading"/>
    <w:basedOn w:val="2360"/>
    <w:pPr>
      <w:suppressLineNumbers/>
    </w:pPr>
    <w:rPr>
      <w:bCs/>
      <w:sz w:val="32"/>
      <w:szCs w:val="32"/>
      <w:lang w:val="en-GB" w:eastAsia="zh-CN"/>
    </w:rPr>
  </w:style>
  <w:style w:type="paragraph" w:styleId="2728" w:customStyle="1">
    <w:name w:val="Колонтитул"/>
    <w:basedOn w:val="2334"/>
    <w:link w:val="2764"/>
    <w:qFormat/>
    <w:pPr>
      <w:tabs>
        <w:tab w:val="center" w:pos="4819" w:leader="none"/>
        <w:tab w:val="right" w:pos="9638" w:leader="none"/>
      </w:tabs>
      <w:suppressLineNumbers/>
    </w:pPr>
    <w:rPr>
      <w:lang w:eastAsia="zh-CN"/>
    </w:rPr>
  </w:style>
  <w:style w:type="paragraph" w:styleId="2729" w:customStyle="1">
    <w:name w:val="WW-Сноска"/>
    <w:basedOn w:val="2392"/>
    <w:qFormat/>
    <w:pPr>
      <w:spacing w:line="174" w:lineRule="atLeast"/>
    </w:pPr>
    <w:rPr>
      <w:rFonts w:ascii="NewtonCSanPin;Times New Roman" w:hAnsi="NewtonCSanPin;Times New Roman" w:eastAsia="Times New Roman"/>
      <w:sz w:val="17"/>
      <w:szCs w:val="17"/>
      <w:lang w:val="en-GB" w:eastAsia="zh-CN"/>
    </w:rPr>
  </w:style>
  <w:style w:type="paragraph" w:styleId="2730">
    <w:name w:val="List Bullet 3"/>
    <w:basedOn w:val="2419"/>
    <w:qFormat/>
    <w:pPr>
      <w:ind w:left="227" w:hanging="227"/>
      <w:spacing w:line="238" w:lineRule="atLeast"/>
      <w:tabs>
        <w:tab w:val="left" w:pos="227" w:leader="none"/>
      </w:tabs>
    </w:pPr>
    <w:rPr>
      <w:rFonts w:ascii="SchoolBookSanPin;Cambria" w:hAnsi="SchoolBookSanPin;Cambria" w:cs="SchoolBookSanPin;Cambria"/>
      <w:lang w:eastAsia="zh-CN"/>
    </w:rPr>
  </w:style>
  <w:style w:type="paragraph" w:styleId="2731" w:customStyle="1">
    <w:name w:val="Содержимое таблицы"/>
    <w:basedOn w:val="2334"/>
    <w:qFormat/>
    <w:pPr>
      <w:suppressLineNumbers/>
    </w:pPr>
    <w:rPr>
      <w:lang w:eastAsia="zh-CN"/>
    </w:rPr>
  </w:style>
  <w:style w:type="paragraph" w:styleId="2732" w:customStyle="1">
    <w:name w:val="Заголовок таблицы"/>
    <w:basedOn w:val="2731"/>
    <w:qFormat/>
    <w:pPr>
      <w:jc w:val="center"/>
    </w:pPr>
    <w:rPr>
      <w:b/>
      <w:bCs/>
    </w:rPr>
  </w:style>
  <w:style w:type="paragraph" w:styleId="2733" w:customStyle="1">
    <w:name w:val="Верхний колонтитул слева"/>
    <w:basedOn w:val="2356"/>
    <w:qFormat/>
    <w:pPr>
      <w:tabs>
        <w:tab w:val="clear" w:pos="4677" w:leader="none"/>
        <w:tab w:val="center" w:pos="5102" w:leader="none"/>
        <w:tab w:val="clear" w:pos="9355" w:leader="none"/>
        <w:tab w:val="right" w:pos="10205" w:leader="none"/>
      </w:tabs>
      <w:suppressLineNumbers/>
    </w:pPr>
    <w:rPr>
      <w:lang w:eastAsia="zh-CN"/>
    </w:rPr>
  </w:style>
  <w:style w:type="numbering" w:styleId="2734" w:customStyle="1">
    <w:name w:val="WW8Num1"/>
    <w:qFormat/>
  </w:style>
  <w:style w:type="numbering" w:styleId="2735" w:customStyle="1">
    <w:name w:val="WW8Num2"/>
    <w:qFormat/>
  </w:style>
  <w:style w:type="numbering" w:styleId="2736" w:customStyle="1">
    <w:name w:val="WW8Num3"/>
    <w:qFormat/>
  </w:style>
  <w:style w:type="numbering" w:styleId="2737" w:customStyle="1">
    <w:name w:val="WW8Num4"/>
    <w:qFormat/>
  </w:style>
  <w:style w:type="numbering" w:styleId="2738" w:customStyle="1">
    <w:name w:val="WW8Num5"/>
    <w:qFormat/>
  </w:style>
  <w:style w:type="numbering" w:styleId="2739" w:customStyle="1">
    <w:name w:val="WW8Num6"/>
    <w:qFormat/>
  </w:style>
  <w:style w:type="numbering" w:styleId="2740" w:customStyle="1">
    <w:name w:val="WW8Num7"/>
    <w:qFormat/>
  </w:style>
  <w:style w:type="numbering" w:styleId="2741" w:customStyle="1">
    <w:name w:val="WW8Num8"/>
    <w:qFormat/>
  </w:style>
  <w:style w:type="numbering" w:styleId="2742" w:customStyle="1">
    <w:name w:val="WW8Num9"/>
    <w:qFormat/>
  </w:style>
  <w:style w:type="numbering" w:styleId="2743" w:customStyle="1">
    <w:name w:val="WW8Num10"/>
    <w:qFormat/>
  </w:style>
  <w:style w:type="numbering" w:styleId="2744" w:customStyle="1">
    <w:name w:val="WW8Num11"/>
    <w:qFormat/>
  </w:style>
  <w:style w:type="numbering" w:styleId="2745" w:customStyle="1">
    <w:name w:val="WW8Num12"/>
    <w:qFormat/>
  </w:style>
  <w:style w:type="numbering" w:styleId="2746" w:customStyle="1">
    <w:name w:val="WW8Num13"/>
    <w:qFormat/>
  </w:style>
  <w:style w:type="numbering" w:styleId="2747" w:customStyle="1">
    <w:name w:val="WW8Num14"/>
    <w:qFormat/>
  </w:style>
  <w:style w:type="numbering" w:styleId="2748" w:customStyle="1">
    <w:name w:val="WW8Num15"/>
    <w:qFormat/>
  </w:style>
  <w:style w:type="numbering" w:styleId="2749" w:customStyle="1">
    <w:name w:val="WW8Num16"/>
    <w:qFormat/>
  </w:style>
  <w:style w:type="numbering" w:styleId="2750" w:customStyle="1">
    <w:name w:val="WW8Num17"/>
    <w:qFormat/>
  </w:style>
  <w:style w:type="numbering" w:styleId="2751" w:customStyle="1">
    <w:name w:val="WW8Num18"/>
    <w:qFormat/>
  </w:style>
  <w:style w:type="numbering" w:styleId="2752" w:customStyle="1">
    <w:name w:val="WW8Num19"/>
    <w:qFormat/>
  </w:style>
  <w:style w:type="numbering" w:styleId="2753" w:customStyle="1">
    <w:name w:val="WW8Num20"/>
    <w:qFormat/>
  </w:style>
  <w:style w:type="numbering" w:styleId="2754" w:customStyle="1">
    <w:name w:val="WW8Num21"/>
    <w:qFormat/>
  </w:style>
  <w:style w:type="numbering" w:styleId="2755" w:customStyle="1">
    <w:name w:val="WW8Num22"/>
    <w:qFormat/>
  </w:style>
  <w:style w:type="numbering" w:styleId="2756" w:customStyle="1">
    <w:name w:val="WW8Num23"/>
    <w:qFormat/>
  </w:style>
  <w:style w:type="numbering" w:styleId="2757" w:customStyle="1">
    <w:name w:val="WW8Num24"/>
    <w:qFormat/>
  </w:style>
  <w:style w:type="numbering" w:styleId="2758" w:customStyle="1">
    <w:name w:val="WW8Num25"/>
    <w:qFormat/>
  </w:style>
  <w:style w:type="numbering" w:styleId="2759" w:customStyle="1">
    <w:name w:val="WW8Num26"/>
    <w:qFormat/>
  </w:style>
  <w:style w:type="numbering" w:styleId="2760" w:customStyle="1">
    <w:name w:val="WW8Num27"/>
    <w:qFormat/>
  </w:style>
  <w:style w:type="numbering" w:styleId="2761" w:customStyle="1">
    <w:name w:val="WW8Num28"/>
    <w:qFormat/>
  </w:style>
  <w:style w:type="numbering" w:styleId="2762" w:customStyle="1">
    <w:name w:val="WWNum17"/>
    <w:basedOn w:val="2344"/>
    <w:pPr>
      <w:numPr>
        <w:ilvl w:val="0"/>
        <w:numId w:val="13"/>
      </w:numPr>
    </w:pPr>
  </w:style>
  <w:style w:type="numbering" w:styleId="2763" w:customStyle="1">
    <w:name w:val="WWNum13"/>
    <w:basedOn w:val="2344"/>
    <w:pPr>
      <w:numPr>
        <w:ilvl w:val="0"/>
        <w:numId w:val="14"/>
      </w:numPr>
    </w:pPr>
  </w:style>
  <w:style w:type="character" w:styleId="2764" w:customStyle="1">
    <w:name w:val="Колонтитул_"/>
    <w:link w:val="2728"/>
    <w:rPr>
      <w:sz w:val="22"/>
      <w:szCs w:val="22"/>
      <w:lang w:val="en-US" w:eastAsia="zh-CN"/>
    </w:rPr>
  </w:style>
  <w:style w:type="character" w:styleId="2765" w:customStyle="1">
    <w:name w:val="Колонтитул + Times New Roman;11 pt"/>
    <w:rPr>
      <w:rFonts w:ascii="Times New Roman" w:hAnsi="Times New Roman" w:eastAsia="Times New Roman" w:cs="Times New Roman"/>
      <w:b w:val="0"/>
      <w:bCs w:val="0"/>
      <w:i w:val="0"/>
      <w:iCs w:val="0"/>
      <w:smallCaps w:val="0"/>
      <w:strike w:val="0"/>
      <w:color w:val="000000"/>
      <w:spacing w:val="0"/>
      <w:position w:val="0"/>
      <w:sz w:val="22"/>
      <w:szCs w:val="22"/>
      <w:u w:val="none"/>
      <w:lang w:val="ru-RU" w:eastAsia="ru-RU" w:bidi="ru-RU"/>
    </w:rPr>
  </w:style>
  <w:style w:type="character" w:styleId="2766" w:customStyle="1">
    <w:name w:val="Колонтитул + Times New Roman;10;5 pt;Полужирный"/>
    <w:rPr>
      <w:rFonts w:ascii="Times New Roman" w:hAnsi="Times New Roman" w:eastAsia="Times New Roman" w:cs="Times New Roman"/>
      <w:b/>
      <w:bCs/>
      <w:i w:val="0"/>
      <w:iCs w:val="0"/>
      <w:smallCaps w:val="0"/>
      <w:strike w:val="0"/>
      <w:color w:val="000000"/>
      <w:spacing w:val="0"/>
      <w:position w:val="0"/>
      <w:sz w:val="21"/>
      <w:szCs w:val="21"/>
      <w:u w:val="none"/>
      <w:lang w:val="ru-RU" w:eastAsia="ru-RU" w:bidi="ru-RU"/>
    </w:rPr>
  </w:style>
  <w:style w:type="character" w:styleId="2767" w:customStyle="1">
    <w:name w:val="Основной текст (2) + 11 pt;Полужирный;Курсив"/>
    <w:rPr>
      <w:rFonts w:ascii="Times New Roman" w:hAnsi="Times New Roman" w:eastAsia="Times New Roman" w:cs="Times New Roman"/>
      <w:b/>
      <w:bCs/>
      <w:i/>
      <w:iCs/>
      <w:smallCaps w:val="0"/>
      <w:strike w:val="0"/>
      <w:color w:val="000000"/>
      <w:spacing w:val="0"/>
      <w:position w:val="0"/>
      <w:sz w:val="22"/>
      <w:szCs w:val="22"/>
      <w:u w:val="none"/>
      <w:shd w:val="clear" w:color="auto" w:fill="ffffff"/>
      <w:lang w:val="ru-RU" w:eastAsia="ru-RU" w:bidi="ru-RU"/>
    </w:rPr>
  </w:style>
  <w:style w:type="paragraph" w:styleId="2768" w:customStyle="1">
    <w:name w:val="Без интервала"/>
    <w:link w:val="2263"/>
    <w:uiPriority w:val="1"/>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Times New Roman"/>
      <w:b w:val="0"/>
      <w:bCs w:val="0"/>
      <w:i w:val="0"/>
      <w:iCs w:val="0"/>
      <w:caps w:val="0"/>
      <w:smallCaps w:val="0"/>
      <w:strike w:val="0"/>
      <w:vanish w:val="0"/>
      <w:color w:val="000000"/>
      <w:spacing w:val="0"/>
      <w:position w:val="0"/>
      <w:sz w:val="24"/>
      <w:szCs w:val="24"/>
      <w:highlight w:val="none"/>
      <w:u w:val="none"/>
      <w:vertAlign w:val="baseline"/>
      <w:rtl w:val="0"/>
      <w:cs w:val="0"/>
      <w:lang w:val="ru-RU"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footer" Target="footer3.xml" /><Relationship Id="rId28" Type="http://schemas.openxmlformats.org/officeDocument/2006/relationships/footer" Target="footer4.xml" /><Relationship Id="rId29" Type="http://schemas.openxmlformats.org/officeDocument/2006/relationships/footer" Target="footer5.xml" /><Relationship Id="rId30" Type="http://schemas.openxmlformats.org/officeDocument/2006/relationships/footer" Target="footer6.xml" /><Relationship Id="rId31" Type="http://schemas.openxmlformats.org/officeDocument/2006/relationships/footer" Target="footer7.xml" /><Relationship Id="rId32" Type="http://schemas.openxmlformats.org/officeDocument/2006/relationships/footer" Target="footer8.xml" /><Relationship Id="rId33" Type="http://schemas.openxmlformats.org/officeDocument/2006/relationships/footer" Target="footer9.xml" /><Relationship Id="rId34" Type="http://schemas.openxmlformats.org/officeDocument/2006/relationships/footer" Target="footer10.xml" /><Relationship Id="rId35" Type="http://schemas.openxmlformats.org/officeDocument/2006/relationships/footer" Target="footer11.xml" /><Relationship Id="rId36" Type="http://schemas.openxmlformats.org/officeDocument/2006/relationships/footer" Target="footer12.xml" /><Relationship Id="rId37" Type="http://schemas.openxmlformats.org/officeDocument/2006/relationships/footer" Target="footer13.xml" /><Relationship Id="rId38" Type="http://schemas.openxmlformats.org/officeDocument/2006/relationships/footer" Target="footer14.xml" /><Relationship Id="rId39" Type="http://schemas.openxmlformats.org/officeDocument/2006/relationships/footer" Target="footer15.xml" /><Relationship Id="rId40" Type="http://schemas.openxmlformats.org/officeDocument/2006/relationships/footer" Target="footer16.xml" /><Relationship Id="rId41" Type="http://schemas.openxmlformats.org/officeDocument/2006/relationships/footer" Target="footer17.xml" /><Relationship Id="rId42" Type="http://schemas.openxmlformats.org/officeDocument/2006/relationships/footer" Target="footer18.xml" /><Relationship Id="rId43" Type="http://schemas.openxmlformats.org/officeDocument/2006/relationships/customXml" Target="../customXml/item1.xml" /><Relationship Id="rId44" Type="http://schemas.openxmlformats.org/officeDocument/2006/relationships/hyperlink" Target="mailto:school2.teuch@mail.ru" TargetMode="External"/><Relationship Id="rId45" Type="http://schemas.openxmlformats.org/officeDocument/2006/relationships/hyperlink" Target="file:///D:\Downloads\" TargetMode="External"/><Relationship Id="rId46" Type="http://schemas.openxmlformats.org/officeDocument/2006/relationships/hyperlink" Target="file:///D:\Downloads\"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10.xml.rels><?xml version="1.0" encoding="UTF-8" standalone="yes"?><Relationships xmlns="http://schemas.openxmlformats.org/package/2006/relationships"></Relationships>
</file>

<file path=word/_rels/footer11.xml.rels><?xml version="1.0" encoding="UTF-8" standalone="yes"?><Relationships xmlns="http://schemas.openxmlformats.org/package/2006/relationships"></Relationships>
</file>

<file path=word/_rels/footer12.xml.rels><?xml version="1.0" encoding="UTF-8" standalone="yes"?><Relationships xmlns="http://schemas.openxmlformats.org/package/2006/relationships"></Relationships>
</file>

<file path=word/_rels/footer13.xml.rels><?xml version="1.0" encoding="UTF-8" standalone="yes"?><Relationships xmlns="http://schemas.openxmlformats.org/package/2006/relationships"></Relationships>
</file>

<file path=word/_rels/footer14.xml.rels><?xml version="1.0" encoding="UTF-8" standalone="yes"?><Relationships xmlns="http://schemas.openxmlformats.org/package/2006/relationships"></Relationships>
</file>

<file path=word/_rels/footer15.xml.rels><?xml version="1.0" encoding="UTF-8" standalone="yes"?><Relationships xmlns="http://schemas.openxmlformats.org/package/2006/relationships"></Relationships>
</file>

<file path=word/_rels/footer16.xml.rels><?xml version="1.0" encoding="UTF-8" standalone="yes"?><Relationships xmlns="http://schemas.openxmlformats.org/package/2006/relationships"></Relationships>
</file>

<file path=word/_rels/footer17.xml.rels><?xml version="1.0" encoding="UTF-8" standalone="yes"?><Relationships xmlns="http://schemas.openxmlformats.org/package/2006/relationships"></Relationships>
</file>

<file path=word/_rels/footer18.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er8.xml.rels><?xml version="1.0" encoding="UTF-8" standalone="yes"?><Relationships xmlns="http://schemas.openxmlformats.org/package/2006/relationships"></Relationships>
</file>

<file path=word/_rels/footer9.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10.xml.rels><?xml version="1.0" encoding="UTF-8" standalone="yes"?><Relationships xmlns="http://schemas.openxmlformats.org/package/2006/relationships"></Relationships>
</file>

<file path=word/_rels/header11.xml.rels><?xml version="1.0" encoding="UTF-8" standalone="yes"?><Relationships xmlns="http://schemas.openxmlformats.org/package/2006/relationships"></Relationships>
</file>

<file path=word/_rels/header12.xml.rels><?xml version="1.0" encoding="UTF-8" standalone="yes"?><Relationships xmlns="http://schemas.openxmlformats.org/package/2006/relationships"></Relationships>
</file>

<file path=word/_rels/header13.xml.rels><?xml version="1.0" encoding="UTF-8" standalone="yes"?><Relationships xmlns="http://schemas.openxmlformats.org/package/2006/relationships"></Relationships>
</file>

<file path=word/_rels/header14.xml.rels><?xml version="1.0" encoding="UTF-8" standalone="yes"?><Relationships xmlns="http://schemas.openxmlformats.org/package/2006/relationships"></Relationships>
</file>

<file path=word/_rels/header15.xml.rels><?xml version="1.0" encoding="UTF-8" standalone="yes"?><Relationships xmlns="http://schemas.openxmlformats.org/package/2006/relationships"></Relationships>
</file>

<file path=word/_rels/header16.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7FA48-9C67-4FC0-8C04-4DE67161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Р7-Офис/7.4.0.227</Application>
  <Company>RePack by SPecialiST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revision>20</cp:revision>
  <dcterms:created xsi:type="dcterms:W3CDTF">2023-08-19T21:07:00Z</dcterms:created>
  <dcterms:modified xsi:type="dcterms:W3CDTF">2023-10-14T07:26:04Z</dcterms:modified>
</cp:coreProperties>
</file>