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3A1" w:rsidRDefault="001512E8">
      <w:pPr>
        <w:pStyle w:val="af3"/>
        <w:ind w:firstLine="85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«Утверждаю»</w:t>
      </w:r>
    </w:p>
    <w:p w:rsidR="001E73A1" w:rsidRDefault="001512E8">
      <w:pPr>
        <w:pStyle w:val="af3"/>
        <w:ind w:firstLine="85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 МБОУ «СОШ №2» а. Ассоколай</w:t>
      </w:r>
    </w:p>
    <w:p w:rsidR="001E73A1" w:rsidRDefault="001512E8">
      <w:pPr>
        <w:pStyle w:val="af3"/>
        <w:ind w:firstLine="85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______________Богус С.Р.</w:t>
      </w:r>
    </w:p>
    <w:p w:rsidR="001E73A1" w:rsidRDefault="001E73A1">
      <w:pPr>
        <w:pStyle w:val="af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E73A1" w:rsidRDefault="001512E8">
      <w:pPr>
        <w:pStyle w:val="af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План-график участия обучающихся МБОУ «СОШ №2» а. Ассоколай в перечневых олимпиадах на 2025 год</w:t>
      </w:r>
    </w:p>
    <w:p w:rsidR="001E73A1" w:rsidRDefault="001E73A1">
      <w:pPr>
        <w:pStyle w:val="af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0" w:type="auto"/>
        <w:tblLayout w:type="fixed"/>
        <w:tblLook w:val="04A0"/>
      </w:tblPr>
      <w:tblGrid>
        <w:gridCol w:w="850"/>
        <w:gridCol w:w="3313"/>
        <w:gridCol w:w="2081"/>
        <w:gridCol w:w="2081"/>
        <w:gridCol w:w="2081"/>
        <w:gridCol w:w="2081"/>
        <w:gridCol w:w="2081"/>
      </w:tblGrid>
      <w:tr w:rsidR="001E73A1">
        <w:tc>
          <w:tcPr>
            <w:tcW w:w="850" w:type="dxa"/>
            <w:noWrap/>
          </w:tcPr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13" w:type="dxa"/>
            <w:noWrap/>
          </w:tcPr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олимпиады</w:t>
            </w:r>
          </w:p>
        </w:tc>
        <w:tc>
          <w:tcPr>
            <w:tcW w:w="2081" w:type="dxa"/>
            <w:noWrap/>
          </w:tcPr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на сайт олимпиады</w:t>
            </w:r>
          </w:p>
        </w:tc>
        <w:tc>
          <w:tcPr>
            <w:tcW w:w="2081" w:type="dxa"/>
            <w:noWrap/>
          </w:tcPr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отборочного этапа</w:t>
            </w:r>
          </w:p>
        </w:tc>
        <w:tc>
          <w:tcPr>
            <w:tcW w:w="2081" w:type="dxa"/>
            <w:noWrap/>
          </w:tcPr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081" w:type="dxa"/>
            <w:noWrap/>
          </w:tcPr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2081" w:type="dxa"/>
            <w:noWrap/>
          </w:tcPr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ответственного учителя куратоа</w:t>
            </w:r>
          </w:p>
        </w:tc>
      </w:tr>
      <w:tr w:rsidR="001E73A1">
        <w:tc>
          <w:tcPr>
            <w:tcW w:w="850" w:type="dxa"/>
            <w:noWrap/>
          </w:tcPr>
          <w:p w:rsidR="001E73A1" w:rsidRDefault="001E73A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  <w:noWrap/>
          </w:tcPr>
          <w:p w:rsidR="001E73A1" w:rsidRDefault="001512E8">
            <w:pPr>
              <w:pStyle w:val="af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Январь, 2025г</w:t>
            </w:r>
          </w:p>
        </w:tc>
        <w:tc>
          <w:tcPr>
            <w:tcW w:w="2081" w:type="dxa"/>
            <w:noWrap/>
          </w:tcPr>
          <w:p w:rsidR="001E73A1" w:rsidRDefault="001E73A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noWrap/>
          </w:tcPr>
          <w:p w:rsidR="001E73A1" w:rsidRDefault="001E73A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noWrap/>
          </w:tcPr>
          <w:p w:rsidR="001E73A1" w:rsidRDefault="001E73A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noWrap/>
          </w:tcPr>
          <w:p w:rsidR="001E73A1" w:rsidRDefault="001E73A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noWrap/>
          </w:tcPr>
          <w:p w:rsidR="001E73A1" w:rsidRDefault="001E73A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3A1">
        <w:tc>
          <w:tcPr>
            <w:tcW w:w="850" w:type="dxa"/>
            <w:noWrap/>
          </w:tcPr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3" w:type="dxa"/>
            <w:noWrap/>
          </w:tcPr>
          <w:p w:rsidR="001E73A1" w:rsidRDefault="001512E8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«Ближе к дальнему»</w:t>
            </w:r>
          </w:p>
          <w:p w:rsidR="001E73A1" w:rsidRDefault="001E73A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Входит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олимпиад и иных интеллектуальных конкурсов, утверждаемый Минпросвещения России на ежегодной основе (на 2024/25 учебный год - приказ от 30.08.2024 № 620) </w:t>
            </w:r>
          </w:p>
        </w:tc>
        <w:tc>
          <w:tcPr>
            <w:tcW w:w="2081" w:type="dxa"/>
            <w:noWrap/>
          </w:tcPr>
          <w:p w:rsidR="001E73A1" w:rsidRDefault="001E73A1">
            <w:pPr>
              <w:pStyle w:val="af3"/>
              <w:rPr>
                <w:rStyle w:val="aa"/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tooltip="https://open-dv.uchi.ru/closed" w:history="1">
              <w:r w:rsidR="001512E8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https://open-dv.uchi.ru/closed</w:t>
              </w:r>
            </w:hyperlink>
          </w:p>
          <w:p w:rsidR="001E73A1" w:rsidRDefault="001E73A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noWrap/>
          </w:tcPr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19.11.24г-27.01.25г</w:t>
            </w:r>
          </w:p>
        </w:tc>
        <w:tc>
          <w:tcPr>
            <w:tcW w:w="2081" w:type="dxa"/>
            <w:noWrap/>
          </w:tcPr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081" w:type="dxa"/>
            <w:noWrap/>
          </w:tcPr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081" w:type="dxa"/>
            <w:noWrap/>
          </w:tcPr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Уджуху З.З.</w:t>
            </w:r>
          </w:p>
        </w:tc>
      </w:tr>
      <w:tr w:rsidR="001E73A1">
        <w:tc>
          <w:tcPr>
            <w:tcW w:w="850" w:type="dxa"/>
            <w:noWrap/>
          </w:tcPr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3" w:type="dxa"/>
            <w:noWrap/>
          </w:tcPr>
          <w:p w:rsidR="001E73A1" w:rsidRDefault="001512E8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«Плехановская олимпиада школьников по финансовой грамотности»</w:t>
            </w:r>
          </w:p>
          <w:p w:rsidR="001E73A1" w:rsidRDefault="001E73A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Входит в Перечень олимпиад и иных интеллектуальных конкурсов, утверждаемый Минпросвещения России на ежегодной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основе (на 2024/25 учебный год - приказ от 30.08.2024 № 620) </w:t>
            </w:r>
          </w:p>
          <w:p w:rsidR="001E73A1" w:rsidRDefault="001E73A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noWrap/>
          </w:tcPr>
          <w:p w:rsidR="001E73A1" w:rsidRDefault="001E73A1">
            <w:pPr>
              <w:pStyle w:val="af3"/>
              <w:rPr>
                <w:rStyle w:val="aa"/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ooltip="https://msk.postupi.online/olimpiada/plehanovskaya-olimpiada/etapy" w:history="1">
              <w:r w:rsidR="001512E8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https://msk.postupi.online/olimpiada/plehanovskaya-olimpiada/etapy</w:t>
              </w:r>
            </w:hyperlink>
          </w:p>
          <w:p w:rsidR="001E73A1" w:rsidRDefault="001E73A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noWrap/>
          </w:tcPr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21.11.24-24.01.25г</w:t>
            </w:r>
          </w:p>
        </w:tc>
        <w:tc>
          <w:tcPr>
            <w:tcW w:w="2081" w:type="dxa"/>
            <w:noWrap/>
          </w:tcPr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081" w:type="dxa"/>
            <w:noWrap/>
          </w:tcPr>
          <w:p w:rsidR="001E73A1" w:rsidRDefault="001E73A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noWrap/>
          </w:tcPr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Беретарь Н.Р.</w:t>
            </w:r>
          </w:p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Уджуху З.З.</w:t>
            </w:r>
          </w:p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Чесебиева Р.В.</w:t>
            </w:r>
          </w:p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Гучетль Р.Г.</w:t>
            </w:r>
          </w:p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Хачак Ю.Н.</w:t>
            </w:r>
          </w:p>
        </w:tc>
      </w:tr>
      <w:tr w:rsidR="001E73A1">
        <w:tc>
          <w:tcPr>
            <w:tcW w:w="850" w:type="dxa"/>
            <w:noWrap/>
          </w:tcPr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3" w:type="dxa"/>
            <w:noWrap/>
          </w:tcPr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 школьников по астрономии</w:t>
            </w:r>
          </w:p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им.В. 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Струве</w:t>
            </w:r>
          </w:p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(региональный)</w:t>
            </w:r>
          </w:p>
          <w:p w:rsidR="001E73A1" w:rsidRDefault="001E73A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noWrap/>
          </w:tcPr>
          <w:p w:rsidR="001E73A1" w:rsidRDefault="001E73A1">
            <w:pPr>
              <w:pStyle w:val="af3"/>
              <w:rPr>
                <w:rStyle w:val="aa"/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ooltip="https://astroedu.ru/struve" w:history="1">
              <w:r w:rsidR="001512E8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https://astroedu.ru/struve</w:t>
              </w:r>
            </w:hyperlink>
          </w:p>
          <w:p w:rsidR="001E73A1" w:rsidRDefault="001E73A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noWrap/>
          </w:tcPr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15.01.25г</w:t>
            </w:r>
          </w:p>
        </w:tc>
        <w:tc>
          <w:tcPr>
            <w:tcW w:w="2081" w:type="dxa"/>
            <w:noWrap/>
          </w:tcPr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81" w:type="dxa"/>
            <w:noWrap/>
          </w:tcPr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081" w:type="dxa"/>
            <w:noWrap/>
          </w:tcPr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Гедуадже М.М.</w:t>
            </w:r>
          </w:p>
        </w:tc>
      </w:tr>
      <w:tr w:rsidR="001E73A1">
        <w:tc>
          <w:tcPr>
            <w:tcW w:w="850" w:type="dxa"/>
            <w:noWrap/>
          </w:tcPr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13" w:type="dxa"/>
            <w:noWrap/>
          </w:tcPr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Олимпиада по географии «Земля наш общий дом»</w:t>
            </w:r>
          </w:p>
          <w:p w:rsidR="001E73A1" w:rsidRDefault="001E73A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noWrap/>
          </w:tcPr>
          <w:p w:rsidR="001E73A1" w:rsidRDefault="001E73A1">
            <w:pPr>
              <w:pStyle w:val="af3"/>
              <w:rPr>
                <w:rStyle w:val="aa"/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tooltip="https://spb.postupi.online/olimpiada/olimpiada-zemlya-nash-obschij-dom" w:history="1">
              <w:r w:rsidR="001512E8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https://spb.postupi.online/olimpiada/olimpiada-zemlya-nash-obschij-dom</w:t>
              </w:r>
            </w:hyperlink>
          </w:p>
          <w:p w:rsidR="001E73A1" w:rsidRDefault="001E73A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noWrap/>
          </w:tcPr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01.11.14г-31.01.25г</w:t>
            </w:r>
          </w:p>
          <w:p w:rsidR="001E73A1" w:rsidRDefault="001E73A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noWrap/>
          </w:tcPr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2081" w:type="dxa"/>
            <w:noWrap/>
          </w:tcPr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081" w:type="dxa"/>
            <w:noWrap/>
          </w:tcPr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Уджуху З.З.</w:t>
            </w:r>
          </w:p>
        </w:tc>
      </w:tr>
      <w:tr w:rsidR="001E73A1">
        <w:tc>
          <w:tcPr>
            <w:tcW w:w="850" w:type="dxa"/>
            <w:noWrap/>
          </w:tcPr>
          <w:p w:rsidR="001E73A1" w:rsidRDefault="001E73A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  <w:noWrap/>
          </w:tcPr>
          <w:p w:rsidR="001E73A1" w:rsidRDefault="001512E8">
            <w:pPr>
              <w:pStyle w:val="af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Февраль, 2025г.</w:t>
            </w:r>
          </w:p>
        </w:tc>
        <w:tc>
          <w:tcPr>
            <w:tcW w:w="2081" w:type="dxa"/>
            <w:noWrap/>
          </w:tcPr>
          <w:p w:rsidR="001E73A1" w:rsidRDefault="001E73A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noWrap/>
          </w:tcPr>
          <w:p w:rsidR="001E73A1" w:rsidRDefault="001E73A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noWrap/>
          </w:tcPr>
          <w:p w:rsidR="001E73A1" w:rsidRDefault="001E73A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noWrap/>
          </w:tcPr>
          <w:p w:rsidR="001E73A1" w:rsidRDefault="001E73A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noWrap/>
          </w:tcPr>
          <w:p w:rsidR="001E73A1" w:rsidRDefault="001E73A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3A1">
        <w:tc>
          <w:tcPr>
            <w:tcW w:w="850" w:type="dxa"/>
            <w:noWrap/>
          </w:tcPr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13" w:type="dxa"/>
            <w:noWrap/>
          </w:tcPr>
          <w:p w:rsidR="001E73A1" w:rsidRDefault="001512E8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«Международная олимпиада школьников имени В.И. Вернандского»</w:t>
            </w:r>
          </w:p>
          <w:p w:rsidR="001E73A1" w:rsidRDefault="001E73A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Входит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олимпиад и иных интеллектуальных конкурсов, утверждаемый Минпросвещения России на ежегодной основе (на 2024/25 учебный год - приказ от 30.08.2024 № 620) </w:t>
            </w:r>
          </w:p>
        </w:tc>
        <w:tc>
          <w:tcPr>
            <w:tcW w:w="2081" w:type="dxa"/>
            <w:noWrap/>
          </w:tcPr>
          <w:p w:rsidR="001E73A1" w:rsidRDefault="001E73A1">
            <w:pPr>
              <w:pStyle w:val="af3"/>
              <w:rPr>
                <w:rStyle w:val="aa"/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tooltip="https://msk.postupi.online/olimpiada/olimpiada-shkolnikov-vernadskogo" w:history="1">
              <w:r w:rsidR="001512E8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https://msk.postupi.online/olimpiada/olimpiada-shkolnikov-vernadskogo</w:t>
              </w:r>
            </w:hyperlink>
          </w:p>
          <w:p w:rsidR="001E73A1" w:rsidRDefault="001E73A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noWrap/>
          </w:tcPr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01.12.24г-28.02.25</w:t>
            </w:r>
          </w:p>
        </w:tc>
        <w:tc>
          <w:tcPr>
            <w:tcW w:w="2081" w:type="dxa"/>
            <w:noWrap/>
          </w:tcPr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81" w:type="dxa"/>
            <w:noWrap/>
          </w:tcPr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фия</w:t>
            </w:r>
          </w:p>
        </w:tc>
        <w:tc>
          <w:tcPr>
            <w:tcW w:w="2081" w:type="dxa"/>
            <w:noWrap/>
          </w:tcPr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Уджуху З.З.</w:t>
            </w:r>
          </w:p>
        </w:tc>
      </w:tr>
      <w:tr w:rsidR="001E73A1">
        <w:trPr>
          <w:trHeight w:val="276"/>
        </w:trPr>
        <w:tc>
          <w:tcPr>
            <w:tcW w:w="850" w:type="dxa"/>
            <w:vMerge w:val="restart"/>
            <w:noWrap/>
          </w:tcPr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13" w:type="dxa"/>
            <w:vMerge w:val="restart"/>
            <w:noWrap/>
          </w:tcPr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региональный этап Всероссийской олимпиады школьников</w:t>
            </w:r>
          </w:p>
          <w:p w:rsidR="001E73A1" w:rsidRDefault="001E73A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3A1" w:rsidRDefault="001E73A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Входит в Перечень олимпиад и иных интеллектуальных конкурсов, утверждаемый Минпросвещения России на ежегодной основе (на 2024/25 учебный год - приказ от 30.08.2024 № 620) </w:t>
            </w:r>
          </w:p>
        </w:tc>
        <w:tc>
          <w:tcPr>
            <w:tcW w:w="2081" w:type="dxa"/>
            <w:vMerge w:val="restart"/>
            <w:noWrap/>
          </w:tcPr>
          <w:p w:rsidR="001E73A1" w:rsidRDefault="001E73A1">
            <w:pPr>
              <w:pStyle w:val="af3"/>
              <w:rPr>
                <w:rStyle w:val="aa"/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tooltip="https://postupi.online/olimpiada/vsosh-vseros-vosh-vserossiyskaya-olimpiada-shkolnikov/etap/regionalnyj-etap-vseros" w:history="1">
              <w:r w:rsidR="001512E8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</w:t>
              </w:r>
              <w:r w:rsidR="001512E8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/postupi.online/olimpiada/vsosh-vseros-vosh-vserossiyskaya-olimpiada-shkolnikov/etap/regionalnyj-etap-vseros</w:t>
              </w:r>
            </w:hyperlink>
          </w:p>
          <w:p w:rsidR="001E73A1" w:rsidRDefault="001E73A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 w:val="restart"/>
            <w:noWrap/>
          </w:tcPr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11.01.25-28.02.25г</w:t>
            </w:r>
          </w:p>
        </w:tc>
        <w:tc>
          <w:tcPr>
            <w:tcW w:w="2081" w:type="dxa"/>
            <w:vMerge w:val="restart"/>
            <w:noWrap/>
          </w:tcPr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81" w:type="dxa"/>
            <w:vMerge w:val="restart"/>
            <w:noWrap/>
          </w:tcPr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081" w:type="dxa"/>
            <w:vMerge w:val="restart"/>
            <w:noWrap/>
          </w:tcPr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Гучетль Р.Г.</w:t>
            </w:r>
          </w:p>
        </w:tc>
      </w:tr>
      <w:tr w:rsidR="001E73A1">
        <w:trPr>
          <w:trHeight w:val="276"/>
        </w:trPr>
        <w:tc>
          <w:tcPr>
            <w:tcW w:w="850" w:type="dxa"/>
            <w:vMerge w:val="restart"/>
            <w:noWrap/>
          </w:tcPr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13" w:type="dxa"/>
            <w:vMerge w:val="restart"/>
            <w:noWrap/>
          </w:tcPr>
          <w:p w:rsidR="001E73A1" w:rsidRDefault="001512E8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Международный конкурс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сочинений «С русским языком можно творить чудеса»</w:t>
            </w:r>
          </w:p>
          <w:p w:rsidR="001E73A1" w:rsidRDefault="001E73A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Входит в Перечень олимпи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 и иных интеллектуальных конкурсов, утверждаемый Минпросвещения России на ежегодной основе (на 2024/25 учебный год - приказ от 30.08.2024 № 620) </w:t>
            </w:r>
          </w:p>
          <w:p w:rsidR="001E73A1" w:rsidRDefault="001E73A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 w:val="restart"/>
            <w:noWrap/>
          </w:tcPr>
          <w:p w:rsidR="001E73A1" w:rsidRDefault="001E73A1">
            <w:pPr>
              <w:pStyle w:val="af3"/>
              <w:rPr>
                <w:rStyle w:val="aa"/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tooltip="https://eee-science.ru/mezhdunarodnyy-konkurs-sochineniy-24-25" w:history="1">
              <w:r w:rsidR="001512E8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https://eee-</w:t>
              </w:r>
              <w:r w:rsidR="001512E8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science.ru/mezhdunarodnyy-konkurs-sochineniy-24-25</w:t>
              </w:r>
            </w:hyperlink>
          </w:p>
          <w:p w:rsidR="001E73A1" w:rsidRDefault="001E73A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 w:val="restart"/>
            <w:noWrap/>
          </w:tcPr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01.09.24г-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15.05.25г</w:t>
            </w:r>
          </w:p>
        </w:tc>
        <w:tc>
          <w:tcPr>
            <w:tcW w:w="2081" w:type="dxa"/>
            <w:vMerge w:val="restart"/>
            <w:noWrap/>
          </w:tcPr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081" w:type="dxa"/>
            <w:vMerge w:val="restart"/>
            <w:noWrap/>
          </w:tcPr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2081" w:type="dxa"/>
            <w:vMerge w:val="restart"/>
            <w:noWrap/>
          </w:tcPr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Гучетль Р.Г.</w:t>
            </w:r>
          </w:p>
        </w:tc>
      </w:tr>
      <w:tr w:rsidR="001E73A1">
        <w:trPr>
          <w:trHeight w:val="276"/>
        </w:trPr>
        <w:tc>
          <w:tcPr>
            <w:tcW w:w="850" w:type="dxa"/>
            <w:vMerge w:val="restart"/>
            <w:noWrap/>
          </w:tcPr>
          <w:p w:rsidR="001E73A1" w:rsidRDefault="001E73A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  <w:vMerge w:val="restart"/>
            <w:noWrap/>
          </w:tcPr>
          <w:p w:rsidR="001E73A1" w:rsidRDefault="001512E8">
            <w:pPr>
              <w:pStyle w:val="af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Март, 2025г</w:t>
            </w:r>
          </w:p>
        </w:tc>
        <w:tc>
          <w:tcPr>
            <w:tcW w:w="2081" w:type="dxa"/>
            <w:vMerge w:val="restart"/>
            <w:noWrap/>
          </w:tcPr>
          <w:p w:rsidR="001E73A1" w:rsidRDefault="001E73A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 w:val="restart"/>
            <w:noWrap/>
          </w:tcPr>
          <w:p w:rsidR="001E73A1" w:rsidRDefault="001E73A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 w:val="restart"/>
            <w:noWrap/>
          </w:tcPr>
          <w:p w:rsidR="001E73A1" w:rsidRDefault="001E73A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 w:val="restart"/>
            <w:noWrap/>
          </w:tcPr>
          <w:p w:rsidR="001E73A1" w:rsidRDefault="001E73A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 w:val="restart"/>
            <w:noWrap/>
          </w:tcPr>
          <w:p w:rsidR="001E73A1" w:rsidRDefault="001E73A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3A1">
        <w:trPr>
          <w:trHeight w:val="276"/>
        </w:trPr>
        <w:tc>
          <w:tcPr>
            <w:tcW w:w="850" w:type="dxa"/>
            <w:vMerge w:val="restart"/>
            <w:noWrap/>
          </w:tcPr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13" w:type="dxa"/>
            <w:vMerge w:val="restart"/>
            <w:noWrap/>
          </w:tcPr>
          <w:p w:rsidR="001E73A1" w:rsidRDefault="001512E8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исследовательских и творческих работ «Мы гордость нашей Родины»</w:t>
            </w:r>
          </w:p>
          <w:p w:rsidR="001E73A1" w:rsidRDefault="001E73A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Входит в Перечень олимпиад и иных интеллектуальных конкурсов, утверждаемый Минпросвещения России на ежегодной основе (на 2024/25 учебный год - приказ от 30.08.2024 № 620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  <w:p w:rsidR="001E73A1" w:rsidRDefault="001E73A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 w:val="restart"/>
            <w:noWrap/>
          </w:tcPr>
          <w:p w:rsidR="001E73A1" w:rsidRDefault="001E73A1">
            <w:pPr>
              <w:pStyle w:val="af3"/>
              <w:rPr>
                <w:rStyle w:val="aa"/>
                <w:rFonts w:ascii="Times New Roman" w:eastAsia="Times New Roman" w:hAnsi="Times New Roman" w:cs="Times New Roman"/>
                <w:sz w:val="24"/>
                <w:szCs w:val="24"/>
              </w:rPr>
            </w:pPr>
            <w:hyperlink w:tooltip="https://gordost-russia.ru/konkursy-1?utm_source=yandex&amp;utm_medium=cpc&amp;utm_campaign=101154259&amp;utm_content=15396781521&amp;utm_term=всероссийский творческий конкурс учащихся&amp;yclid=5960136869125292031" w:history="1">
              <w:r w:rsidR="001512E8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https://gordost-russia.ru/konkursy-1?utm_source=yandex&amp;utm_medium=cpc&amp;utm_campaign=101154259&amp;utm_content=15396781521&amp;utm_term=всероссийский%20творческий%20конкурс%20учащихся&amp;yclid=5960136869125292031</w:t>
              </w:r>
            </w:hyperlink>
          </w:p>
          <w:p w:rsidR="001E73A1" w:rsidRDefault="001E73A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 w:val="restart"/>
            <w:noWrap/>
          </w:tcPr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13.02.25-13.03.25</w:t>
            </w:r>
          </w:p>
        </w:tc>
        <w:tc>
          <w:tcPr>
            <w:tcW w:w="2081" w:type="dxa"/>
            <w:vMerge w:val="restart"/>
            <w:noWrap/>
          </w:tcPr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2081" w:type="dxa"/>
            <w:vMerge w:val="restart"/>
            <w:noWrap/>
          </w:tcPr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Общественные дисциплины, химия</w:t>
            </w:r>
          </w:p>
        </w:tc>
        <w:tc>
          <w:tcPr>
            <w:tcW w:w="2081" w:type="dxa"/>
            <w:vMerge w:val="restart"/>
            <w:noWrap/>
          </w:tcPr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жуху З.З.</w:t>
            </w:r>
          </w:p>
        </w:tc>
      </w:tr>
      <w:tr w:rsidR="001E73A1">
        <w:trPr>
          <w:trHeight w:val="276"/>
        </w:trPr>
        <w:tc>
          <w:tcPr>
            <w:tcW w:w="850" w:type="dxa"/>
            <w:vMerge w:val="restart"/>
            <w:noWrap/>
          </w:tcPr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13" w:type="dxa"/>
            <w:vMerge w:val="restart"/>
            <w:noWrap/>
          </w:tcPr>
          <w:p w:rsidR="001E73A1" w:rsidRDefault="001512E8">
            <w:pPr>
              <w:pStyle w:val="af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конкурс «Расскажи миру о своей родине»</w:t>
            </w:r>
          </w:p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Входит в Перечень олимпиад и иных интеллектуальных конкурсов, утверждаемый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Минпросвещения России на ежегодной основе (на 2024/25 учебный год - приказ от 30.08.2024 № 620) </w:t>
            </w:r>
          </w:p>
        </w:tc>
        <w:tc>
          <w:tcPr>
            <w:tcW w:w="2081" w:type="dxa"/>
            <w:vMerge w:val="restart"/>
            <w:noWrap/>
          </w:tcPr>
          <w:p w:rsidR="001E73A1" w:rsidRDefault="001E73A1">
            <w:pPr>
              <w:pStyle w:val="af3"/>
              <w:rPr>
                <w:rStyle w:val="aa"/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tooltip="https://zelkultura.ru/tpost/0l6mn1l601-vii-mezhdunarodnii-konkurs-rasskazhi-mir" w:history="1">
              <w:r w:rsidR="001512E8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https://zelkultura.ru/tpost/0l6mn1l601-vii-mezhdunarodnii-konkurs-rasskazhi-mir</w:t>
              </w:r>
            </w:hyperlink>
          </w:p>
          <w:p w:rsidR="001E73A1" w:rsidRDefault="001E73A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 w:val="restart"/>
            <w:noWrap/>
          </w:tcPr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03.01.25-25.03.25</w:t>
            </w:r>
          </w:p>
        </w:tc>
        <w:tc>
          <w:tcPr>
            <w:tcW w:w="2081" w:type="dxa"/>
            <w:vMerge w:val="restart"/>
            <w:noWrap/>
          </w:tcPr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81" w:type="dxa"/>
            <w:vMerge w:val="restart"/>
            <w:noWrap/>
          </w:tcPr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Общественные дисциплины</w:t>
            </w:r>
          </w:p>
        </w:tc>
        <w:tc>
          <w:tcPr>
            <w:tcW w:w="2081" w:type="dxa"/>
            <w:vMerge w:val="restart"/>
            <w:noWrap/>
          </w:tcPr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Уджуху З.З.</w:t>
            </w:r>
          </w:p>
        </w:tc>
      </w:tr>
      <w:tr w:rsidR="001E73A1">
        <w:trPr>
          <w:trHeight w:val="276"/>
        </w:trPr>
        <w:tc>
          <w:tcPr>
            <w:tcW w:w="850" w:type="dxa"/>
            <w:vMerge w:val="restart"/>
            <w:noWrap/>
          </w:tcPr>
          <w:p w:rsidR="001E73A1" w:rsidRDefault="001E73A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  <w:vMerge w:val="restart"/>
            <w:noWrap/>
          </w:tcPr>
          <w:p w:rsidR="001E73A1" w:rsidRDefault="001512E8">
            <w:pPr>
              <w:pStyle w:val="af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Апрель, 2025г</w:t>
            </w:r>
          </w:p>
        </w:tc>
        <w:tc>
          <w:tcPr>
            <w:tcW w:w="2081" w:type="dxa"/>
            <w:vMerge w:val="restart"/>
            <w:noWrap/>
          </w:tcPr>
          <w:p w:rsidR="001E73A1" w:rsidRDefault="001E73A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 w:val="restart"/>
            <w:noWrap/>
          </w:tcPr>
          <w:p w:rsidR="001E73A1" w:rsidRDefault="001E73A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 w:val="restart"/>
            <w:noWrap/>
          </w:tcPr>
          <w:p w:rsidR="001E73A1" w:rsidRDefault="001E73A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 w:val="restart"/>
            <w:noWrap/>
          </w:tcPr>
          <w:p w:rsidR="001E73A1" w:rsidRDefault="001E73A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 w:val="restart"/>
            <w:noWrap/>
          </w:tcPr>
          <w:p w:rsidR="001E73A1" w:rsidRDefault="001E73A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3A1">
        <w:trPr>
          <w:trHeight w:val="276"/>
        </w:trPr>
        <w:tc>
          <w:tcPr>
            <w:tcW w:w="850" w:type="dxa"/>
            <w:vMerge w:val="restart"/>
            <w:noWrap/>
          </w:tcPr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13" w:type="dxa"/>
            <w:vMerge w:val="restart"/>
            <w:noWrap/>
          </w:tcPr>
          <w:p w:rsidR="001E73A1" w:rsidRDefault="001512E8">
            <w:pPr>
              <w:pStyle w:val="af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«Международная Менделеевская олимпиада для учащихся 10-11 классов».</w:t>
            </w:r>
          </w:p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Входит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олимпиад и иных интеллектуальных конкурсов, утверждаемый Минпросвещения России на ежегодной основе (на 2024/25 учебный год - приказ от 30.08.2024 № 620) </w:t>
            </w:r>
          </w:p>
        </w:tc>
        <w:tc>
          <w:tcPr>
            <w:tcW w:w="2081" w:type="dxa"/>
            <w:vMerge w:val="restart"/>
            <w:noWrap/>
          </w:tcPr>
          <w:p w:rsidR="001E73A1" w:rsidRDefault="001E73A1">
            <w:pPr>
              <w:pStyle w:val="af3"/>
              <w:rPr>
                <w:rStyle w:val="aa"/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tooltip="https://postupi.online/olimpiada/mendeleevskaya-olimpiada" w:history="1">
              <w:r w:rsidR="001512E8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https://postupi.online/olimpiada/mendeleevskaya-olimpiada</w:t>
              </w:r>
            </w:hyperlink>
          </w:p>
          <w:p w:rsidR="001E73A1" w:rsidRDefault="001E73A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 w:val="restart"/>
            <w:noWrap/>
          </w:tcPr>
          <w:p w:rsidR="001E73A1" w:rsidRDefault="001512E8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этап</w:t>
            </w:r>
          </w:p>
        </w:tc>
        <w:tc>
          <w:tcPr>
            <w:tcW w:w="2081" w:type="dxa"/>
            <w:vMerge w:val="restart"/>
            <w:noWrap/>
          </w:tcPr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81" w:type="dxa"/>
            <w:vMerge w:val="restart"/>
            <w:noWrap/>
          </w:tcPr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081" w:type="dxa"/>
            <w:vMerge w:val="restart"/>
            <w:noWrap/>
          </w:tcPr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Уджуху З.З.</w:t>
            </w:r>
          </w:p>
        </w:tc>
      </w:tr>
      <w:tr w:rsidR="001E73A1">
        <w:trPr>
          <w:trHeight w:val="276"/>
        </w:trPr>
        <w:tc>
          <w:tcPr>
            <w:tcW w:w="850" w:type="dxa"/>
            <w:vMerge w:val="restart"/>
            <w:noWrap/>
          </w:tcPr>
          <w:p w:rsidR="001E73A1" w:rsidRDefault="001E73A1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  <w:vMerge w:val="restart"/>
            <w:noWrap/>
          </w:tcPr>
          <w:p w:rsidR="001E73A1" w:rsidRDefault="001512E8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Май. 2025г.</w:t>
            </w:r>
          </w:p>
        </w:tc>
        <w:tc>
          <w:tcPr>
            <w:tcW w:w="2081" w:type="dxa"/>
            <w:vMerge w:val="restart"/>
            <w:noWrap/>
          </w:tcPr>
          <w:p w:rsidR="001E73A1" w:rsidRDefault="001E73A1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 w:val="restart"/>
            <w:noWrap/>
          </w:tcPr>
          <w:p w:rsidR="001E73A1" w:rsidRDefault="001E73A1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 w:val="restart"/>
            <w:noWrap/>
          </w:tcPr>
          <w:p w:rsidR="001E73A1" w:rsidRDefault="001E73A1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 w:val="restart"/>
            <w:noWrap/>
          </w:tcPr>
          <w:p w:rsidR="001E73A1" w:rsidRDefault="001E73A1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 w:val="restart"/>
            <w:noWrap/>
          </w:tcPr>
          <w:p w:rsidR="001E73A1" w:rsidRDefault="001E73A1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73A1">
        <w:trPr>
          <w:trHeight w:val="276"/>
        </w:trPr>
        <w:tc>
          <w:tcPr>
            <w:tcW w:w="850" w:type="dxa"/>
            <w:vMerge w:val="restart"/>
            <w:noWrap/>
          </w:tcPr>
          <w:p w:rsidR="001E73A1" w:rsidRDefault="001512E8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13" w:type="dxa"/>
            <w:vMerge w:val="restart"/>
            <w:noWrap/>
          </w:tcPr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Международный конкурс сочинений 24/25</w:t>
            </w:r>
          </w:p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Входит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олимпиад и иных интеллектуальных конкурсов, утверждаемый Минпросвещения России на ежегодной основе (на 2024/25 учебный год - приказ от 30.08.2024 № 620) </w:t>
            </w:r>
          </w:p>
          <w:p w:rsidR="001E73A1" w:rsidRDefault="001E73A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 w:val="restart"/>
            <w:noWrap/>
          </w:tcPr>
          <w:p w:rsidR="001E73A1" w:rsidRDefault="001E73A1">
            <w:pPr>
              <w:pStyle w:val="user"/>
            </w:pPr>
            <w:hyperlink r:id="rId15" w:tooltip="https://eee-science.ru/mezhdunarodnyy-konkurs-sochineniy-24-25/?ysclid=m6ddrgxwh4234783053" w:history="1">
              <w:r w:rsidR="001512E8">
                <w:rPr>
                  <w:rStyle w:val="aa"/>
                </w:rPr>
                <w:t>https://eee-science.ru/mezhdunarodnyy-konkurs-sochineniy-</w:t>
              </w:r>
              <w:r w:rsidR="001512E8">
                <w:rPr>
                  <w:rStyle w:val="aa"/>
                </w:rPr>
                <w:t>24-25/?ysclid=m6ddrgxwh4234783053</w:t>
              </w:r>
            </w:hyperlink>
          </w:p>
          <w:p w:rsidR="001E73A1" w:rsidRDefault="001E73A1">
            <w:pPr>
              <w:pStyle w:val="user"/>
            </w:pPr>
          </w:p>
          <w:p w:rsidR="001E73A1" w:rsidRDefault="001E73A1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 w:val="restart"/>
            <w:noWrap/>
          </w:tcPr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Прием заявок с 01 сентября 2024г. до 15 мая 2025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br/>
              <w:t>Заявку подает учитель, родитель или законный представитель</w:t>
            </w:r>
          </w:p>
        </w:tc>
        <w:tc>
          <w:tcPr>
            <w:tcW w:w="2081" w:type="dxa"/>
            <w:vMerge w:val="restart"/>
            <w:noWrap/>
          </w:tcPr>
          <w:p w:rsidR="001E73A1" w:rsidRDefault="001512E8">
            <w:pPr>
              <w:pStyle w:val="us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2-11 классы</w:t>
            </w:r>
          </w:p>
          <w:p w:rsidR="001E73A1" w:rsidRDefault="001E73A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 w:val="restart"/>
            <w:noWrap/>
          </w:tcPr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081" w:type="dxa"/>
            <w:vMerge w:val="restart"/>
            <w:noWrap/>
          </w:tcPr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Хачак Ю.Н.</w:t>
            </w:r>
          </w:p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Гучетль Р.Г.</w:t>
            </w:r>
          </w:p>
          <w:p w:rsidR="001E73A1" w:rsidRDefault="001512E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Чесебиева Р.В.</w:t>
            </w:r>
          </w:p>
        </w:tc>
      </w:tr>
    </w:tbl>
    <w:p w:rsidR="001E73A1" w:rsidRDefault="001E73A1"/>
    <w:sectPr w:rsidR="001E73A1" w:rsidSect="001E73A1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2E8" w:rsidRDefault="001512E8">
      <w:pPr>
        <w:spacing w:after="0" w:line="240" w:lineRule="auto"/>
      </w:pPr>
      <w:r>
        <w:separator/>
      </w:r>
    </w:p>
  </w:endnote>
  <w:endnote w:type="continuationSeparator" w:id="1">
    <w:p w:rsidR="001512E8" w:rsidRDefault="00151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2E8" w:rsidRDefault="001512E8">
      <w:pPr>
        <w:spacing w:after="0" w:line="240" w:lineRule="auto"/>
      </w:pPr>
      <w:r>
        <w:separator/>
      </w:r>
    </w:p>
  </w:footnote>
  <w:footnote w:type="continuationSeparator" w:id="1">
    <w:p w:rsidR="001512E8" w:rsidRDefault="001512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73A1"/>
    <w:rsid w:val="001512E8"/>
    <w:rsid w:val="001D123B"/>
    <w:rsid w:val="001E7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1E73A1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1E73A1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E73A1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1E73A1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E73A1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1E73A1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E73A1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1E73A1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E73A1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1E73A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E73A1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1E73A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E73A1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1E73A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E73A1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1E73A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E73A1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1E73A1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1E73A1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1E73A1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1E73A1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1E73A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E73A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E73A1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1E73A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1E73A1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1E73A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1E73A1"/>
  </w:style>
  <w:style w:type="paragraph" w:customStyle="1" w:styleId="Footer">
    <w:name w:val="Footer"/>
    <w:basedOn w:val="a"/>
    <w:link w:val="CaptionChar"/>
    <w:uiPriority w:val="99"/>
    <w:unhideWhenUsed/>
    <w:rsid w:val="001E73A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E73A1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1E73A1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1E73A1"/>
  </w:style>
  <w:style w:type="table" w:styleId="a9">
    <w:name w:val="Table Grid"/>
    <w:basedOn w:val="a1"/>
    <w:uiPriority w:val="59"/>
    <w:rsid w:val="001E73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1E73A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E73A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E73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E73A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E73A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E73A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E73A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E73A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E73A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E73A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E73A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E73A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E73A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E73A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E73A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E73A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E73A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E73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1E73A1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1E73A1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1E73A1"/>
    <w:rPr>
      <w:sz w:val="18"/>
    </w:rPr>
  </w:style>
  <w:style w:type="character" w:styleId="ad">
    <w:name w:val="footnote reference"/>
    <w:uiPriority w:val="99"/>
    <w:unhideWhenUsed/>
    <w:rsid w:val="001E73A1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1E73A1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1E73A1"/>
    <w:rPr>
      <w:sz w:val="20"/>
    </w:rPr>
  </w:style>
  <w:style w:type="character" w:styleId="af0">
    <w:name w:val="endnote reference"/>
    <w:uiPriority w:val="99"/>
    <w:semiHidden/>
    <w:unhideWhenUsed/>
    <w:rsid w:val="001E73A1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1E73A1"/>
    <w:pPr>
      <w:spacing w:after="57"/>
    </w:pPr>
  </w:style>
  <w:style w:type="paragraph" w:styleId="21">
    <w:name w:val="toc 2"/>
    <w:basedOn w:val="a"/>
    <w:next w:val="a"/>
    <w:uiPriority w:val="39"/>
    <w:unhideWhenUsed/>
    <w:rsid w:val="001E73A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E73A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E73A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E73A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E73A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E73A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E73A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E73A1"/>
    <w:pPr>
      <w:spacing w:after="57"/>
      <w:ind w:left="2268"/>
    </w:pPr>
  </w:style>
  <w:style w:type="paragraph" w:styleId="af1">
    <w:name w:val="TOC Heading"/>
    <w:uiPriority w:val="39"/>
    <w:unhideWhenUsed/>
    <w:rsid w:val="001E73A1"/>
  </w:style>
  <w:style w:type="paragraph" w:styleId="af2">
    <w:name w:val="table of figures"/>
    <w:basedOn w:val="a"/>
    <w:next w:val="a"/>
    <w:uiPriority w:val="99"/>
    <w:unhideWhenUsed/>
    <w:rsid w:val="001E73A1"/>
    <w:pPr>
      <w:spacing w:after="0"/>
    </w:pPr>
  </w:style>
  <w:style w:type="paragraph" w:styleId="af3">
    <w:name w:val="No Spacing"/>
    <w:basedOn w:val="a"/>
    <w:uiPriority w:val="1"/>
    <w:qFormat/>
    <w:rsid w:val="001E73A1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1E73A1"/>
    <w:pPr>
      <w:ind w:left="720"/>
      <w:contextualSpacing/>
    </w:pPr>
  </w:style>
  <w:style w:type="paragraph" w:customStyle="1" w:styleId="user">
    <w:name w:val="Содержимое таблицы (user)"/>
    <w:qFormat/>
    <w:rsid w:val="001E73A1"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troedu.ru/struve" TargetMode="External"/><Relationship Id="rId13" Type="http://schemas.openxmlformats.org/officeDocument/2006/relationships/hyperlink" Target="https://zelkultura.ru/tpost/0l6mn1l601-vii-mezhdunarodnii-konkurs-rasskazhi-mi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sk.postupi.online/olimpiada/plehanovskaya-olimpiada/etapy" TargetMode="External"/><Relationship Id="rId12" Type="http://schemas.openxmlformats.org/officeDocument/2006/relationships/hyperlink" Target="https://eee-science.ru/mezhdunarodnyy-konkurs-sochineniy-24-25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open-dv.uchi.ru/closed" TargetMode="External"/><Relationship Id="rId11" Type="http://schemas.openxmlformats.org/officeDocument/2006/relationships/hyperlink" Target="https://postupi.online/olimpiada/vsosh-vseros-vosh-vserossiyskaya-olimpiada-shkolnikov/etap/regionalnyj-etap-vseros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eee-science.ru/mezhdunarodnyy-konkurs-sochineniy-24-25/?ysclid=m6ddrgxwh4234783053" TargetMode="External"/><Relationship Id="rId10" Type="http://schemas.openxmlformats.org/officeDocument/2006/relationships/hyperlink" Target="https://msk.postupi.online/olimpiada/olimpiada-shkolnikov-vernadskogo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pb.postupi.online/olimpiada/olimpiada-zemlya-nash-obschij-dom" TargetMode="External"/><Relationship Id="rId14" Type="http://schemas.openxmlformats.org/officeDocument/2006/relationships/hyperlink" Target="https://postupi.online/olimpiada/mendeleevskaya-olimpiada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891</Words>
  <Characters>5083</Characters>
  <Application>Microsoft Office Word</Application>
  <DocSecurity>0</DocSecurity>
  <Lines>42</Lines>
  <Paragraphs>11</Paragraphs>
  <ScaleCrop>false</ScaleCrop>
  <Company>Microsoft</Company>
  <LinksUpToDate>false</LinksUpToDate>
  <CharactersWithSpaces>5963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2025-03-31T08:08:00Z</dcterms:created>
  <dcterms:modified xsi:type="dcterms:W3CDTF">2025-03-31T08:09:00Z</dcterms:modified>
</cp:coreProperties>
</file>