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ED1911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1911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ED1911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1911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ED1911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D191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ED191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ED1911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ED1911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911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ED1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D1911" w:rsidRDefault="00726A9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1911">
        <w:rPr>
          <w:rFonts w:ascii="Times New Roman" w:hAnsi="Times New Roman" w:cs="Times New Roman"/>
          <w:sz w:val="28"/>
          <w:szCs w:val="28"/>
        </w:rPr>
        <w:tab/>
      </w:r>
      <w:r w:rsidR="0065560C" w:rsidRPr="00ED1911">
        <w:rPr>
          <w:rFonts w:ascii="Times New Roman" w:hAnsi="Times New Roman" w:cs="Times New Roman"/>
          <w:sz w:val="28"/>
          <w:szCs w:val="28"/>
        </w:rPr>
        <w:t xml:space="preserve">отдел экономики и прогнозирования </w:t>
      </w:r>
      <w:r w:rsidR="006C5CDF" w:rsidRPr="00ED191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6C5CDF" w:rsidRPr="00ED191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6C5CDF" w:rsidRPr="00ED1911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ED1911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580F51" w:rsidRPr="00ED1911" w:rsidRDefault="00895D9D" w:rsidP="004C18D5">
      <w:pPr>
        <w:pStyle w:val="ConsPlusNonformat"/>
        <w:numPr>
          <w:ilvl w:val="1"/>
          <w:numId w:val="3"/>
        </w:numPr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ED1911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ED1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F51" w:rsidRPr="00ED1911" w:rsidRDefault="006C5CDF" w:rsidP="00C057E8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ED191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73BE" w:rsidRPr="00ED191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0F73BE" w:rsidRPr="00ED191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F73BE" w:rsidRPr="00ED1911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16677" w:rsidRPr="00ED1911">
        <w:rPr>
          <w:rFonts w:ascii="Times New Roman" w:hAnsi="Times New Roman" w:cs="Times New Roman"/>
          <w:sz w:val="28"/>
          <w:szCs w:val="28"/>
        </w:rPr>
        <w:t>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</w:t>
      </w:r>
      <w:r w:rsidR="00522ECD" w:rsidRPr="00ED191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522ECD" w:rsidRPr="00ED191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522ECD" w:rsidRPr="00ED1911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5C2465" w:rsidRPr="00ED1911" w:rsidRDefault="005C2465" w:rsidP="00CB58B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2D97" w:rsidRPr="00ED1911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911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ED1911">
        <w:rPr>
          <w:rFonts w:ascii="Times New Roman" w:hAnsi="Times New Roman" w:cs="Times New Roman"/>
          <w:sz w:val="28"/>
          <w:szCs w:val="28"/>
        </w:rPr>
        <w:t xml:space="preserve"> </w:t>
      </w:r>
      <w:r w:rsidRPr="00ED1911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ED1911" w:rsidRDefault="00C057E8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D1911">
        <w:rPr>
          <w:rFonts w:ascii="Times New Roman" w:hAnsi="Times New Roman" w:cs="Times New Roman"/>
          <w:sz w:val="28"/>
          <w:szCs w:val="28"/>
        </w:rPr>
        <w:tab/>
      </w:r>
      <w:r w:rsidR="00ED1911" w:rsidRPr="00ED1911">
        <w:rPr>
          <w:rFonts w:ascii="Times New Roman" w:hAnsi="Times New Roman" w:cs="Times New Roman"/>
          <w:sz w:val="28"/>
          <w:szCs w:val="28"/>
        </w:rPr>
        <w:t>май</w:t>
      </w:r>
      <w:r w:rsidR="00326534" w:rsidRPr="00ED1911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ED1911">
        <w:rPr>
          <w:rFonts w:ascii="Times New Roman" w:hAnsi="Times New Roman" w:cs="Times New Roman"/>
          <w:sz w:val="28"/>
          <w:szCs w:val="28"/>
        </w:rPr>
        <w:t>2</w:t>
      </w:r>
      <w:r w:rsidR="006C5CDF" w:rsidRPr="00ED1911">
        <w:rPr>
          <w:rFonts w:ascii="Times New Roman" w:hAnsi="Times New Roman" w:cs="Times New Roman"/>
          <w:sz w:val="28"/>
          <w:szCs w:val="28"/>
        </w:rPr>
        <w:t>0</w:t>
      </w:r>
      <w:r w:rsidR="007E1BD3" w:rsidRPr="00ED1911">
        <w:rPr>
          <w:rFonts w:ascii="Times New Roman" w:hAnsi="Times New Roman" w:cs="Times New Roman"/>
          <w:sz w:val="28"/>
          <w:szCs w:val="28"/>
        </w:rPr>
        <w:t>2</w:t>
      </w:r>
      <w:r w:rsidR="00DC4CBF" w:rsidRPr="00ED1911">
        <w:rPr>
          <w:rFonts w:ascii="Times New Roman" w:hAnsi="Times New Roman" w:cs="Times New Roman"/>
          <w:sz w:val="28"/>
          <w:szCs w:val="28"/>
        </w:rPr>
        <w:t>1</w:t>
      </w:r>
      <w:r w:rsidR="006C5CDF" w:rsidRPr="00ED191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CB01D0" w:rsidRPr="00ED1911" w:rsidRDefault="00CB01D0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746F" w:rsidRPr="002D0E6A" w:rsidRDefault="00CB01D0" w:rsidP="00CB01D0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0E6A">
        <w:rPr>
          <w:rFonts w:ascii="Times New Roman" w:hAnsi="Times New Roman" w:cs="Times New Roman"/>
          <w:sz w:val="28"/>
          <w:szCs w:val="28"/>
        </w:rPr>
        <w:t xml:space="preserve">       1.4. </w:t>
      </w:r>
      <w:r w:rsidR="00895D9D" w:rsidRPr="002D0E6A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2D0E6A">
        <w:rPr>
          <w:rFonts w:ascii="Times New Roman" w:hAnsi="Times New Roman" w:cs="Times New Roman"/>
          <w:sz w:val="28"/>
          <w:szCs w:val="28"/>
        </w:rPr>
        <w:t>п</w:t>
      </w:r>
      <w:r w:rsidR="00895D9D" w:rsidRPr="002D0E6A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2D0E6A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D0E6A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2D0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E56" w:rsidRPr="002D0E6A" w:rsidRDefault="00CE1E56" w:rsidP="00CE1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E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МНПА разработан в соответствии с </w:t>
      </w:r>
      <w:r w:rsidR="00314671" w:rsidRPr="002D0E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Федеральным законом от 22 ноября 1995 г. № 171-ФЗ </w:t>
      </w:r>
      <w:r w:rsidR="00314671" w:rsidRPr="002D0E6A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в редакции Фе</w:t>
      </w:r>
      <w:r w:rsidRPr="002D0E6A">
        <w:rPr>
          <w:rFonts w:ascii="Times New Roman" w:hAnsi="Times New Roman" w:cs="Times New Roman"/>
          <w:color w:val="000000"/>
          <w:sz w:val="28"/>
          <w:szCs w:val="28"/>
        </w:rPr>
        <w:t>деральн</w:t>
      </w:r>
      <w:r w:rsidR="00314671" w:rsidRPr="002D0E6A">
        <w:rPr>
          <w:rFonts w:ascii="Times New Roman" w:hAnsi="Times New Roman" w:cs="Times New Roman"/>
          <w:color w:val="000000"/>
          <w:sz w:val="28"/>
          <w:szCs w:val="28"/>
        </w:rPr>
        <w:t xml:space="preserve">ого </w:t>
      </w:r>
      <w:r w:rsidRPr="002D0E6A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314671" w:rsidRPr="002D0E6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D0E6A">
        <w:rPr>
          <w:rFonts w:ascii="Times New Roman" w:hAnsi="Times New Roman" w:cs="Times New Roman"/>
          <w:color w:val="000000"/>
          <w:sz w:val="28"/>
          <w:szCs w:val="28"/>
        </w:rPr>
        <w:t xml:space="preserve"> от 24 апреля 2020 г</w:t>
      </w:r>
      <w:r w:rsidR="00314671" w:rsidRPr="002D0E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2D0E6A">
        <w:rPr>
          <w:rFonts w:ascii="Times New Roman" w:hAnsi="Times New Roman" w:cs="Times New Roman"/>
          <w:color w:val="000000"/>
          <w:sz w:val="28"/>
          <w:szCs w:val="28"/>
        </w:rPr>
        <w:t xml:space="preserve"> № 145-ФЗ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145-ФЗ).</w:t>
      </w:r>
      <w:r w:rsidRPr="002D0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671" w:rsidRPr="002D0E6A" w:rsidRDefault="00314671" w:rsidP="009A3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0E6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Федеральным законом № 145-ФЗ установлен запрет на осуществление розничной продажи алкогольной продукции при оказании услуг общественного питания в </w:t>
      </w:r>
      <w:r w:rsidR="009A327B" w:rsidRPr="002D0E6A">
        <w:rPr>
          <w:rFonts w:ascii="Times New Roman" w:hAnsi="Times New Roman" w:cs="Times New Roman"/>
          <w:color w:val="000000"/>
          <w:sz w:val="28"/>
          <w:szCs w:val="28"/>
        </w:rPr>
        <w:t>объектах общественного питания</w:t>
      </w:r>
      <w:r w:rsidRPr="002D0E6A">
        <w:rPr>
          <w:rFonts w:ascii="Times New Roman" w:hAnsi="Times New Roman" w:cs="Times New Roman"/>
          <w:color w:val="000000"/>
          <w:sz w:val="28"/>
          <w:szCs w:val="28"/>
        </w:rPr>
        <w:t xml:space="preserve">, расположенных </w:t>
      </w:r>
      <w:r w:rsidRPr="002D0E6A">
        <w:rPr>
          <w:rFonts w:ascii="Times New Roman" w:hAnsi="Times New Roman" w:cs="Times New Roman"/>
          <w:sz w:val="28"/>
          <w:szCs w:val="28"/>
        </w:rPr>
        <w:t>в многоквартирных домах и</w:t>
      </w:r>
      <w:r w:rsidR="009A327B" w:rsidRPr="002D0E6A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2D0E6A">
        <w:rPr>
          <w:rFonts w:ascii="Times New Roman" w:hAnsi="Times New Roman" w:cs="Times New Roman"/>
          <w:sz w:val="28"/>
          <w:szCs w:val="28"/>
        </w:rPr>
        <w:t xml:space="preserve">на прилегающих территориях, если площадь зала менее 20 квадратных метров. </w:t>
      </w:r>
    </w:p>
    <w:p w:rsidR="00CE1E56" w:rsidRDefault="00CE1E56" w:rsidP="00CE1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E6A">
        <w:rPr>
          <w:rFonts w:ascii="Times New Roman" w:hAnsi="Times New Roman" w:cs="Times New Roman"/>
          <w:sz w:val="28"/>
          <w:szCs w:val="28"/>
        </w:rPr>
        <w:t xml:space="preserve">Границы прилегающих территорий, указанных </w:t>
      </w:r>
      <w:r w:rsidRPr="002D0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 w:history="1">
        <w:r w:rsidRPr="002D0E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2D0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171-ФЗ определяются с учетом результатов общественных обсуждений о</w:t>
      </w:r>
      <w:r w:rsidRPr="002D0E6A">
        <w:rPr>
          <w:rFonts w:ascii="Times New Roman" w:hAnsi="Times New Roman" w:cs="Times New Roman"/>
          <w:sz w:val="28"/>
          <w:szCs w:val="28"/>
        </w:rPr>
        <w:t>рганами местного самоуправления муниципальных районов.</w:t>
      </w:r>
    </w:p>
    <w:p w:rsidR="002D0E6A" w:rsidRPr="000C7320" w:rsidRDefault="002D0E6A" w:rsidP="00CE1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D0E6A">
        <w:rPr>
          <w:rFonts w:ascii="Times New Roman" w:hAnsi="Times New Roman" w:cs="Times New Roman"/>
          <w:sz w:val="28"/>
          <w:szCs w:val="28"/>
        </w:rPr>
        <w:t xml:space="preserve">Проект МНПА единогласно </w:t>
      </w:r>
      <w:r w:rsidRPr="000C7320">
        <w:rPr>
          <w:rFonts w:ascii="Times New Roman" w:hAnsi="Times New Roman" w:cs="Times New Roman"/>
          <w:sz w:val="28"/>
          <w:szCs w:val="28"/>
        </w:rPr>
        <w:t xml:space="preserve">одобрен </w:t>
      </w:r>
      <w:r w:rsidRPr="000C7320">
        <w:rPr>
          <w:rFonts w:ascii="Times New Roman" w:eastAsia="Arial Unicode MS" w:hAnsi="Times New Roman" w:cs="Times New Roman"/>
          <w:sz w:val="27"/>
          <w:szCs w:val="27"/>
          <w:lang w:bidi="ru-RU"/>
        </w:rPr>
        <w:t>специальной комисси</w:t>
      </w:r>
      <w:r w:rsidRPr="000C7320">
        <w:rPr>
          <w:rFonts w:ascii="Times New Roman" w:eastAsia="Arial Unicode MS" w:hAnsi="Times New Roman" w:cs="Times New Roman"/>
          <w:sz w:val="27"/>
          <w:szCs w:val="27"/>
          <w:lang w:bidi="ru-RU"/>
        </w:rPr>
        <w:t>ей</w:t>
      </w:r>
      <w:r w:rsidRPr="000C7320">
        <w:rPr>
          <w:rFonts w:ascii="Times New Roman" w:eastAsia="Calibri" w:hAnsi="Times New Roman" w:cs="Times New Roman"/>
          <w:sz w:val="27"/>
          <w:szCs w:val="27"/>
        </w:rPr>
        <w:t xml:space="preserve">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</w:t>
      </w:r>
      <w:r w:rsidRPr="000C7320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оказании услуг общественного питания на территории муниципального образования </w:t>
      </w:r>
      <w:proofErr w:type="spellStart"/>
      <w:r w:rsidRPr="000C7320">
        <w:rPr>
          <w:rFonts w:ascii="Times New Roman" w:eastAsia="Calibri" w:hAnsi="Times New Roman" w:cs="Times New Roman"/>
          <w:sz w:val="27"/>
          <w:szCs w:val="27"/>
        </w:rPr>
        <w:t>Тимашевский</w:t>
      </w:r>
      <w:proofErr w:type="spellEnd"/>
      <w:r w:rsidRPr="000C7320">
        <w:rPr>
          <w:rFonts w:ascii="Times New Roman" w:eastAsia="Calibri" w:hAnsi="Times New Roman" w:cs="Times New Roman"/>
          <w:sz w:val="27"/>
          <w:szCs w:val="27"/>
        </w:rPr>
        <w:t xml:space="preserve"> район</w:t>
      </w:r>
      <w:r w:rsidRPr="000C7320">
        <w:rPr>
          <w:rFonts w:ascii="Times New Roman" w:eastAsia="Calibri" w:hAnsi="Times New Roman" w:cs="Times New Roman"/>
          <w:sz w:val="27"/>
          <w:szCs w:val="27"/>
        </w:rPr>
        <w:t xml:space="preserve"> (протокол от 07.04.2021 № 1).</w:t>
      </w:r>
    </w:p>
    <w:p w:rsidR="006F6639" w:rsidRPr="002D0E6A" w:rsidRDefault="006F6639" w:rsidP="00CE1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320">
        <w:rPr>
          <w:rFonts w:ascii="Times New Roman" w:eastAsia="Calibri" w:hAnsi="Times New Roman" w:cs="Times New Roman"/>
          <w:sz w:val="27"/>
          <w:szCs w:val="27"/>
        </w:rPr>
        <w:t>Общественные обсуждения проекта МНПА проведены</w:t>
      </w:r>
      <w:bookmarkStart w:id="1" w:name="_GoBack"/>
      <w:bookmarkEnd w:id="1"/>
      <w:r>
        <w:rPr>
          <w:rFonts w:ascii="Times New Roman" w:eastAsia="Calibri" w:hAnsi="Times New Roman" w:cs="Times New Roman"/>
          <w:sz w:val="27"/>
          <w:szCs w:val="27"/>
        </w:rPr>
        <w:t xml:space="preserve"> с 14.04.2021 по 28.04.2021.</w:t>
      </w:r>
    </w:p>
    <w:p w:rsidR="00C44D62" w:rsidRPr="004A34D2" w:rsidRDefault="00C44D62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4A34D2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A34D2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4A34D2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57898" w:rsidRPr="00C44D62" w:rsidRDefault="00172189" w:rsidP="00757898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34D2">
        <w:rPr>
          <w:rFonts w:ascii="Times New Roman" w:hAnsi="Times New Roman" w:cs="Times New Roman"/>
          <w:sz w:val="28"/>
          <w:szCs w:val="28"/>
        </w:rPr>
        <w:t>Цель предлагаемого</w:t>
      </w:r>
      <w:r w:rsidRPr="00C44D62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672685" w:rsidRPr="00C44D62">
        <w:rPr>
          <w:rFonts w:ascii="Times New Roman" w:hAnsi="Times New Roman" w:cs="Times New Roman"/>
          <w:sz w:val="28"/>
          <w:szCs w:val="28"/>
        </w:rPr>
        <w:t>–</w:t>
      </w:r>
      <w:r w:rsidR="0001708A" w:rsidRPr="00C44D62">
        <w:rPr>
          <w:rFonts w:ascii="Times New Roman" w:hAnsi="Times New Roman" w:cs="Times New Roman"/>
          <w:sz w:val="28"/>
          <w:szCs w:val="28"/>
        </w:rPr>
        <w:t xml:space="preserve"> </w:t>
      </w:r>
      <w:r w:rsidR="00757898" w:rsidRPr="00C44D62">
        <w:rPr>
          <w:rFonts w:ascii="Times New Roman" w:hAnsi="Times New Roman" w:cs="Times New Roman"/>
          <w:sz w:val="28"/>
          <w:szCs w:val="28"/>
        </w:rPr>
        <w:t xml:space="preserve">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757898" w:rsidRPr="00C44D6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757898" w:rsidRPr="00C44D6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57898" w:rsidRPr="00ED1911" w:rsidRDefault="00757898" w:rsidP="00757898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6F663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639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2285F" w:rsidRPr="006F6639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МНПА разработан в соответствии с Федеральным законом от 22 ноября 1995 г. № 171-ФЗ </w:t>
      </w:r>
      <w:r w:rsidRPr="006F6639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в редакции Фе</w:t>
      </w:r>
      <w:r w:rsidRPr="006F6639">
        <w:rPr>
          <w:rFonts w:ascii="Times New Roman" w:hAnsi="Times New Roman" w:cs="Times New Roman"/>
          <w:color w:val="000000"/>
          <w:sz w:val="28"/>
          <w:szCs w:val="28"/>
        </w:rPr>
        <w:t>дерального закона от 24 апреля 2020 г.  № 145-ФЗ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145-ФЗ).</w:t>
      </w:r>
      <w:r w:rsidRPr="006F6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85F" w:rsidRPr="006F6639" w:rsidRDefault="0002285F" w:rsidP="0002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63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Федеральным законом № 145-ФЗ установлен запрет на осуществление розничной продажи алкогольной продукции при оказании услуг общественного питания в объектах общественного питания, расположенных </w:t>
      </w:r>
      <w:r w:rsidRPr="006F6639">
        <w:rPr>
          <w:rFonts w:ascii="Times New Roman" w:hAnsi="Times New Roman" w:cs="Times New Roman"/>
          <w:sz w:val="28"/>
          <w:szCs w:val="28"/>
        </w:rPr>
        <w:t xml:space="preserve">в многоквартирных домах и (или) на прилегающих территориях, если площадь зала менее 20 квадратных метров. </w:t>
      </w:r>
    </w:p>
    <w:p w:rsidR="0002285F" w:rsidRPr="006F6639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639">
        <w:rPr>
          <w:rFonts w:ascii="Times New Roman" w:hAnsi="Times New Roman" w:cs="Times New Roman"/>
          <w:sz w:val="28"/>
          <w:szCs w:val="28"/>
        </w:rPr>
        <w:t xml:space="preserve">Границы прилегающих территорий, указанных </w:t>
      </w:r>
      <w:r w:rsidRPr="006F6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9" w:history="1">
        <w:r w:rsidRPr="006F663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6F66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171-ФЗ определяются с учетом результатов общественных обсуждений о</w:t>
      </w:r>
      <w:r w:rsidRPr="006F6639">
        <w:rPr>
          <w:rFonts w:ascii="Times New Roman" w:hAnsi="Times New Roman" w:cs="Times New Roman"/>
          <w:sz w:val="28"/>
          <w:szCs w:val="28"/>
        </w:rPr>
        <w:t>рганами местного самоуправления муниципальных районов.</w:t>
      </w:r>
    </w:p>
    <w:p w:rsidR="006A7EE0" w:rsidRPr="00ED1911" w:rsidRDefault="006A7EE0" w:rsidP="006A7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4A34D2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</w:t>
      </w:r>
      <w:r w:rsidR="00F1605A" w:rsidRPr="004A34D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A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250" w:rsidRPr="004A34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F1605A" w:rsidRPr="004A34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0A6B" w:rsidRPr="004A34D2" w:rsidRDefault="00020A6B" w:rsidP="00020A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34D2">
        <w:rPr>
          <w:rFonts w:ascii="Times New Roman" w:hAnsi="Times New Roman" w:cs="Times New Roman"/>
          <w:sz w:val="28"/>
          <w:szCs w:val="28"/>
        </w:rPr>
        <w:t xml:space="preserve">Проект содержит положения, устанавливающие </w:t>
      </w:r>
      <w:r w:rsidR="002E1F07" w:rsidRPr="004A34D2">
        <w:rPr>
          <w:rFonts w:ascii="Times New Roman" w:hAnsi="Times New Roman" w:cs="Times New Roman"/>
          <w:sz w:val="28"/>
          <w:szCs w:val="28"/>
        </w:rPr>
        <w:t xml:space="preserve">ограничение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на прилегающих территориях, путем определения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2E1F07" w:rsidRPr="004A34D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2E1F07" w:rsidRPr="004A34D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423B7" w:rsidRPr="004A34D2" w:rsidRDefault="00BD5039" w:rsidP="005423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D2">
        <w:rPr>
          <w:rFonts w:ascii="Times New Roman" w:hAnsi="Times New Roman" w:cs="Times New Roman"/>
          <w:sz w:val="28"/>
          <w:szCs w:val="28"/>
        </w:rPr>
        <w:t>Проектом предлагается о</w:t>
      </w:r>
      <w:r w:rsidR="005423B7" w:rsidRPr="004A34D2">
        <w:rPr>
          <w:rFonts w:ascii="Times New Roman" w:hAnsi="Times New Roman" w:cs="Times New Roman"/>
          <w:sz w:val="28"/>
          <w:szCs w:val="28"/>
        </w:rPr>
        <w:t>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пределах гра</w:t>
      </w:r>
      <w:r w:rsidR="005423B7" w:rsidRPr="004A34D2">
        <w:rPr>
          <w:rFonts w:ascii="Times New Roman" w:hAnsi="Times New Roman" w:cs="Times New Roman"/>
          <w:sz w:val="28"/>
          <w:szCs w:val="28"/>
        </w:rPr>
        <w:lastRenderedPageBreak/>
        <w:t>ниц земельных участков, поставленных на кадастровый учет, на которых расположены многоквартирные дома</w:t>
      </w:r>
      <w:r w:rsidR="004A34D2" w:rsidRPr="004A34D2">
        <w:rPr>
          <w:rFonts w:ascii="Times New Roman" w:hAnsi="Times New Roman" w:cs="Times New Roman"/>
          <w:sz w:val="28"/>
          <w:szCs w:val="28"/>
        </w:rPr>
        <w:t>.</w:t>
      </w:r>
      <w:r w:rsidR="005423B7" w:rsidRPr="004A3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B7" w:rsidRPr="004A34D2" w:rsidRDefault="005423B7" w:rsidP="005423B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D2">
        <w:rPr>
          <w:rFonts w:ascii="Times New Roman" w:hAnsi="Times New Roman" w:cs="Times New Roman"/>
          <w:sz w:val="28"/>
          <w:szCs w:val="28"/>
        </w:rPr>
        <w:t xml:space="preserve">В случае отсутствия сформированных земельных участков, поставленных на кадастровый учет, границы прилегающих территорий к многоквартирным домам определяются на расстоянии 20 метров от зданий многоквартирных домов. </w:t>
      </w:r>
    </w:p>
    <w:p w:rsidR="005423B7" w:rsidRPr="004A34D2" w:rsidRDefault="005423B7" w:rsidP="005423B7">
      <w:pPr>
        <w:pStyle w:val="af2"/>
        <w:ind w:firstLine="567"/>
        <w:jc w:val="both"/>
        <w:rPr>
          <w:sz w:val="28"/>
          <w:szCs w:val="28"/>
        </w:rPr>
      </w:pPr>
      <w:r w:rsidRPr="004A34D2">
        <w:rPr>
          <w:sz w:val="28"/>
          <w:szCs w:val="28"/>
        </w:rPr>
        <w:t xml:space="preserve">Размер границ прилегающих территорий к многоквартирным домам </w:t>
      </w:r>
      <w:proofErr w:type="spellStart"/>
      <w:r w:rsidRPr="004A34D2">
        <w:rPr>
          <w:sz w:val="28"/>
          <w:szCs w:val="28"/>
        </w:rPr>
        <w:t>пократчайшему</w:t>
      </w:r>
      <w:proofErr w:type="spellEnd"/>
      <w:r w:rsidRPr="004A34D2">
        <w:rPr>
          <w:sz w:val="28"/>
          <w:szCs w:val="28"/>
        </w:rPr>
        <w:t xml:space="preserve"> расстоянию определя</w:t>
      </w:r>
      <w:r w:rsidR="00BD5039" w:rsidRPr="004A34D2">
        <w:rPr>
          <w:sz w:val="28"/>
          <w:szCs w:val="28"/>
        </w:rPr>
        <w:t xml:space="preserve">ется </w:t>
      </w:r>
      <w:r w:rsidRPr="004A34D2">
        <w:rPr>
          <w:sz w:val="28"/>
          <w:szCs w:val="28"/>
        </w:rPr>
        <w:t>в метрах, по радиусу от ближайшей точки здания многоквартирного жилого дома до входа в объект общественного питания, осуществляющего розничную продажу алкогольной продукции, по прямой линии без учета рельефа территории и искусственных преград.</w:t>
      </w:r>
    </w:p>
    <w:p w:rsidR="00E55E52" w:rsidRPr="00ED1911" w:rsidRDefault="00E55E52" w:rsidP="00C47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E1BD3" w:rsidRPr="004A34D2" w:rsidRDefault="007E1BD3" w:rsidP="007E1B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D2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7E1BD3" w:rsidRPr="004A34D2" w:rsidRDefault="005618BB" w:rsidP="007E1BD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4D2">
        <w:rPr>
          <w:rFonts w:ascii="Times New Roman" w:hAnsi="Times New Roman" w:cs="Times New Roman"/>
          <w:sz w:val="28"/>
          <w:szCs w:val="28"/>
        </w:rPr>
        <w:t xml:space="preserve">        </w:t>
      </w:r>
      <w:r w:rsidR="007E1BD3" w:rsidRPr="004A34D2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7666BB" w:rsidRPr="004A34D2">
        <w:rPr>
          <w:rFonts w:ascii="Times New Roman" w:hAnsi="Times New Roman" w:cs="Times New Roman"/>
          <w:sz w:val="28"/>
          <w:szCs w:val="28"/>
        </w:rPr>
        <w:t>Петченко</w:t>
      </w:r>
      <w:proofErr w:type="spellEnd"/>
      <w:r w:rsidR="007666BB" w:rsidRPr="004A34D2">
        <w:rPr>
          <w:rFonts w:ascii="Times New Roman" w:hAnsi="Times New Roman" w:cs="Times New Roman"/>
          <w:sz w:val="28"/>
          <w:szCs w:val="28"/>
        </w:rPr>
        <w:t xml:space="preserve"> Татьяна Анатольевна </w:t>
      </w:r>
    </w:p>
    <w:p w:rsidR="007E1BD3" w:rsidRPr="004A34D2" w:rsidRDefault="007E1BD3" w:rsidP="007E1BD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D2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666BB" w:rsidRPr="004A34D2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4A34D2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440EEF" w:rsidRPr="004A34D2">
        <w:rPr>
          <w:rFonts w:ascii="Times New Roman" w:hAnsi="Times New Roman" w:cs="Times New Roman"/>
          <w:sz w:val="28"/>
          <w:szCs w:val="28"/>
        </w:rPr>
        <w:t xml:space="preserve">отдела экономики и прогнозирования </w:t>
      </w:r>
      <w:r w:rsidR="00F1605A" w:rsidRPr="004A34D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A34D2">
        <w:rPr>
          <w:rFonts w:ascii="Times New Roman" w:hAnsi="Times New Roman" w:cs="Times New Roman"/>
          <w:sz w:val="28"/>
          <w:szCs w:val="28"/>
        </w:rPr>
        <w:t>муниципального</w:t>
      </w:r>
      <w:r w:rsidR="00294398" w:rsidRPr="004A34D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294398" w:rsidRPr="004A34D2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294398" w:rsidRPr="004A34D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666BB" w:rsidRPr="004A34D2" w:rsidRDefault="007E1BD3" w:rsidP="00F160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D2">
        <w:rPr>
          <w:rFonts w:ascii="Times New Roman" w:hAnsi="Times New Roman" w:cs="Times New Roman"/>
          <w:sz w:val="28"/>
          <w:szCs w:val="28"/>
        </w:rPr>
        <w:t xml:space="preserve">Тел.: (8-86-130) </w:t>
      </w:r>
      <w:r w:rsidR="00294398" w:rsidRPr="004A34D2">
        <w:rPr>
          <w:rFonts w:ascii="Times New Roman" w:hAnsi="Times New Roman" w:cs="Times New Roman"/>
          <w:sz w:val="28"/>
          <w:szCs w:val="28"/>
        </w:rPr>
        <w:t>4-</w:t>
      </w:r>
      <w:r w:rsidR="007666BB" w:rsidRPr="004A34D2">
        <w:rPr>
          <w:rFonts w:ascii="Times New Roman" w:hAnsi="Times New Roman" w:cs="Times New Roman"/>
          <w:sz w:val="28"/>
          <w:szCs w:val="28"/>
        </w:rPr>
        <w:t>13</w:t>
      </w:r>
      <w:r w:rsidRPr="004A34D2">
        <w:rPr>
          <w:rFonts w:ascii="Times New Roman" w:hAnsi="Times New Roman" w:cs="Times New Roman"/>
          <w:sz w:val="28"/>
          <w:szCs w:val="28"/>
        </w:rPr>
        <w:t>-</w:t>
      </w:r>
      <w:r w:rsidR="007666BB" w:rsidRPr="004A34D2">
        <w:rPr>
          <w:rFonts w:ascii="Times New Roman" w:hAnsi="Times New Roman" w:cs="Times New Roman"/>
          <w:sz w:val="28"/>
          <w:szCs w:val="28"/>
        </w:rPr>
        <w:t>33</w:t>
      </w:r>
    </w:p>
    <w:p w:rsidR="00F1605A" w:rsidRPr="004A34D2" w:rsidRDefault="007E1BD3" w:rsidP="00F1605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4D2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EF3AA3" w:rsidRPr="004A34D2">
        <w:t xml:space="preserve"> </w:t>
      </w:r>
      <w:proofErr w:type="spellStart"/>
      <w:r w:rsidR="00440EEF" w:rsidRPr="004A34D2">
        <w:rPr>
          <w:rFonts w:ascii="Times New Roman" w:hAnsi="Times New Roman" w:cs="Times New Roman"/>
          <w:sz w:val="28"/>
          <w:szCs w:val="28"/>
          <w:lang w:val="en-US"/>
        </w:rPr>
        <w:t>timeconom</w:t>
      </w:r>
      <w:bookmarkStart w:id="2" w:name="Par228"/>
      <w:bookmarkEnd w:id="2"/>
      <w:proofErr w:type="spellEnd"/>
      <w:r w:rsidR="00440EEF" w:rsidRPr="004A34D2">
        <w:rPr>
          <w:rFonts w:ascii="Times New Roman" w:hAnsi="Times New Roman" w:cs="Times New Roman"/>
          <w:sz w:val="28"/>
          <w:szCs w:val="28"/>
        </w:rPr>
        <w:t>@</w:t>
      </w:r>
      <w:r w:rsidR="00440EEF" w:rsidRPr="004A34D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440EEF" w:rsidRPr="004A34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40EEF" w:rsidRPr="004A34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1605A" w:rsidRPr="00ED1911" w:rsidRDefault="00F1605A" w:rsidP="00F160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136CBF" w:rsidRDefault="00FA490B" w:rsidP="00F160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 xml:space="preserve"> 2. </w:t>
      </w:r>
      <w:r w:rsidR="00895D9D" w:rsidRPr="00136CBF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136CB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36CBF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02285F" w:rsidRPr="00136CBF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МНПА разработан в соответствии с Федеральным законом от 22 ноября 1995 г. № 171-ФЗ </w:t>
      </w:r>
      <w:r w:rsidRPr="00136CBF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в редакции Фе</w:t>
      </w:r>
      <w:r w:rsidRPr="00136CBF">
        <w:rPr>
          <w:rFonts w:ascii="Times New Roman" w:hAnsi="Times New Roman" w:cs="Times New Roman"/>
          <w:color w:val="000000"/>
          <w:sz w:val="28"/>
          <w:szCs w:val="28"/>
        </w:rPr>
        <w:t>дерального закона от 24 апреля 2020 г.  № 145-ФЗ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145-ФЗ).</w:t>
      </w:r>
      <w:r w:rsidRPr="00136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85F" w:rsidRPr="00136CBF" w:rsidRDefault="0002285F" w:rsidP="0002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Федеральным законом № 145-ФЗ установлен запрет на осуществление розничной продажи алкогольной продукции при оказании услуг общественного питания в объектах общественного питания, расположенных </w:t>
      </w:r>
      <w:r w:rsidRPr="00136CBF">
        <w:rPr>
          <w:rFonts w:ascii="Times New Roman" w:hAnsi="Times New Roman" w:cs="Times New Roman"/>
          <w:sz w:val="28"/>
          <w:szCs w:val="28"/>
        </w:rPr>
        <w:t xml:space="preserve">в многоквартирных домах и (или) на прилегающих территориях, если площадь зала менее 20 квадратных метров. </w:t>
      </w:r>
    </w:p>
    <w:p w:rsidR="0002285F" w:rsidRPr="00136CBF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 xml:space="preserve">Границы прилегающих территорий, указанных </w:t>
      </w:r>
      <w:r w:rsidRPr="00136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0" w:history="1">
        <w:r w:rsidRPr="00136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136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171-ФЗ определяются с учетом результатов общественных обсуждений о</w:t>
      </w:r>
      <w:r w:rsidRPr="00136CBF">
        <w:rPr>
          <w:rFonts w:ascii="Times New Roman" w:hAnsi="Times New Roman" w:cs="Times New Roman"/>
          <w:sz w:val="28"/>
          <w:szCs w:val="28"/>
        </w:rPr>
        <w:t>рганами местного самоуправления муниципальных районов.</w:t>
      </w:r>
    </w:p>
    <w:p w:rsidR="006A7EE0" w:rsidRPr="00ED1911" w:rsidRDefault="006A7EE0" w:rsidP="00F1605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36CB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2285F" w:rsidRPr="00136CBF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МНПА разработан в соответствии с Федеральным законом от 22 ноября 1995 г. № 171-ФЗ </w:t>
      </w:r>
      <w:r w:rsidRPr="00136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</w:t>
      </w:r>
      <w:r w:rsidRPr="00136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ограничении потребления (распития) алкогольной продукции» (далее – Федеральный закон № 171-ФЗ) в редакции Фе</w:t>
      </w:r>
      <w:r w:rsidRPr="00136CBF">
        <w:rPr>
          <w:rFonts w:ascii="Times New Roman" w:hAnsi="Times New Roman" w:cs="Times New Roman"/>
          <w:color w:val="000000"/>
          <w:sz w:val="28"/>
          <w:szCs w:val="28"/>
        </w:rPr>
        <w:t>дерального закона от 24 апреля 2020 г.  № 145-ФЗ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145-ФЗ).</w:t>
      </w:r>
      <w:r w:rsidRPr="00136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85F" w:rsidRPr="00136CBF" w:rsidRDefault="0002285F" w:rsidP="0002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Федеральным законом № 145-ФЗ установлен запрет на осуществление розничной продажи алкогольной продукции при оказании услуг общественного питания в объектах общественного питания, расположенных </w:t>
      </w:r>
      <w:r w:rsidRPr="00136CBF">
        <w:rPr>
          <w:rFonts w:ascii="Times New Roman" w:hAnsi="Times New Roman" w:cs="Times New Roman"/>
          <w:sz w:val="28"/>
          <w:szCs w:val="28"/>
        </w:rPr>
        <w:t xml:space="preserve">в многоквартирных домах и (или) на прилегающих территориях, если площадь зала менее 20 квадратных метров. </w:t>
      </w:r>
    </w:p>
    <w:p w:rsidR="0002285F" w:rsidRPr="00136CBF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 xml:space="preserve">Границы прилегающих территорий, указанных </w:t>
      </w:r>
      <w:r w:rsidRPr="00136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1" w:history="1">
        <w:r w:rsidRPr="00136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136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171-ФЗ определяются с учетом результатов общественных обсуждений о</w:t>
      </w:r>
      <w:r w:rsidRPr="00136CBF">
        <w:rPr>
          <w:rFonts w:ascii="Times New Roman" w:hAnsi="Times New Roman" w:cs="Times New Roman"/>
          <w:sz w:val="28"/>
          <w:szCs w:val="28"/>
        </w:rPr>
        <w:t>рганами местного самоуправления муниципальных районов.</w:t>
      </w:r>
    </w:p>
    <w:p w:rsidR="00CB01D0" w:rsidRPr="00ED1911" w:rsidRDefault="00CB01D0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36CB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136CBF">
        <w:rPr>
          <w:rFonts w:ascii="Times New Roman" w:hAnsi="Times New Roman" w:cs="Times New Roman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02285F" w:rsidRPr="00136CBF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МНПА разработан в соответствии с Федеральным законом от 22 ноября 1995 г. № 171-ФЗ </w:t>
      </w:r>
      <w:r w:rsidRPr="00136CBF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в редакции Фе</w:t>
      </w:r>
      <w:r w:rsidRPr="00136CBF">
        <w:rPr>
          <w:rFonts w:ascii="Times New Roman" w:hAnsi="Times New Roman" w:cs="Times New Roman"/>
          <w:color w:val="000000"/>
          <w:sz w:val="28"/>
          <w:szCs w:val="28"/>
        </w:rPr>
        <w:t>дерального закона от 24 апреля 2020 г.  № 145-ФЗ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145-ФЗ).</w:t>
      </w:r>
      <w:r w:rsidRPr="00136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85F" w:rsidRPr="00136CBF" w:rsidRDefault="0002285F" w:rsidP="0002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Федеральным законом № 145-ФЗ установлен запрет на осуществление розничной продажи алкогольной продукции при оказании услуг общественного питания в объектах общественного питания, расположенных </w:t>
      </w:r>
      <w:r w:rsidRPr="00136CBF">
        <w:rPr>
          <w:rFonts w:ascii="Times New Roman" w:hAnsi="Times New Roman" w:cs="Times New Roman"/>
          <w:sz w:val="28"/>
          <w:szCs w:val="28"/>
        </w:rPr>
        <w:t xml:space="preserve">в многоквартирных домах и (или) на прилегающих территориях, если площадь зала менее 20 квадратных метров. </w:t>
      </w:r>
    </w:p>
    <w:p w:rsidR="0002285F" w:rsidRPr="00136CBF" w:rsidRDefault="0002285F" w:rsidP="00022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 xml:space="preserve">Границы прилегающих территорий, указанных </w:t>
      </w:r>
      <w:r w:rsidRPr="00136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2" w:history="1">
        <w:r w:rsidRPr="00136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136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171-ФЗ определяются с учетом результатов общественных обсуждений о</w:t>
      </w:r>
      <w:r w:rsidRPr="00136CBF">
        <w:rPr>
          <w:rFonts w:ascii="Times New Roman" w:hAnsi="Times New Roman" w:cs="Times New Roman"/>
          <w:sz w:val="28"/>
          <w:szCs w:val="28"/>
        </w:rPr>
        <w:t>рганами местного самоуправления муниципальных районов.</w:t>
      </w:r>
    </w:p>
    <w:p w:rsidR="00633C97" w:rsidRPr="00136CBF" w:rsidRDefault="003D76FD" w:rsidP="00244187">
      <w:pPr>
        <w:pStyle w:val="ConsPlusNonformat"/>
        <w:ind w:firstLine="567"/>
        <w:jc w:val="both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О</w:t>
      </w:r>
      <w:r w:rsidR="003F0CF8" w:rsidRPr="00136CBF">
        <w:rPr>
          <w:rFonts w:ascii="Times New Roman" w:hAnsi="Times New Roman" w:cs="Times New Roman"/>
          <w:sz w:val="28"/>
          <w:szCs w:val="28"/>
        </w:rPr>
        <w:t>бщественно</w:t>
      </w:r>
      <w:r w:rsidRPr="00136CBF">
        <w:rPr>
          <w:rFonts w:ascii="Times New Roman" w:hAnsi="Times New Roman" w:cs="Times New Roman"/>
          <w:sz w:val="28"/>
          <w:szCs w:val="28"/>
        </w:rPr>
        <w:t>е</w:t>
      </w:r>
      <w:r w:rsidR="003F0CF8" w:rsidRPr="00136CBF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Pr="00136CBF">
        <w:rPr>
          <w:rFonts w:ascii="Times New Roman" w:hAnsi="Times New Roman" w:cs="Times New Roman"/>
          <w:sz w:val="28"/>
          <w:szCs w:val="28"/>
        </w:rPr>
        <w:t>е</w:t>
      </w:r>
      <w:r w:rsidR="003F0CF8" w:rsidRPr="00136CBF">
        <w:rPr>
          <w:rFonts w:ascii="Times New Roman" w:hAnsi="Times New Roman" w:cs="Times New Roman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F0CF8" w:rsidRPr="00136CB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3F0CF8" w:rsidRPr="00136CB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3F0CF8" w:rsidRPr="00136CBF">
        <w:rPr>
          <w:rFonts w:ascii="Times New Roman" w:hAnsi="Times New Roman" w:cs="Times New Roman"/>
          <w:sz w:val="28"/>
          <w:szCs w:val="28"/>
        </w:rPr>
        <w:t xml:space="preserve"> район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3F0CF8" w:rsidRPr="00136CB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3F0CF8" w:rsidRPr="00136CBF"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136CBF">
        <w:rPr>
          <w:rFonts w:ascii="Times New Roman" w:hAnsi="Times New Roman" w:cs="Times New Roman"/>
          <w:sz w:val="28"/>
          <w:szCs w:val="28"/>
        </w:rPr>
        <w:t>проведено</w:t>
      </w:r>
      <w:r w:rsidR="00244187" w:rsidRPr="00136CBF">
        <w:rPr>
          <w:rFonts w:ascii="Times New Roman" w:hAnsi="Times New Roman" w:cs="Times New Roman"/>
          <w:sz w:val="28"/>
          <w:szCs w:val="28"/>
        </w:rPr>
        <w:t xml:space="preserve"> с </w:t>
      </w:r>
      <w:r w:rsidR="00633C97" w:rsidRPr="00136CBF">
        <w:rPr>
          <w:rFonts w:ascii="Times New Roman" w:eastAsia="Times New Roman" w:hAnsi="Times New Roman" w:cs="Times New Roman"/>
          <w:bCs/>
          <w:color w:val="141414"/>
          <w:spacing w:val="4"/>
          <w:sz w:val="28"/>
          <w:szCs w:val="28"/>
        </w:rPr>
        <w:t>22 декабря 2020 г</w:t>
      </w:r>
      <w:r w:rsidR="00244187" w:rsidRPr="00136CBF">
        <w:rPr>
          <w:rFonts w:ascii="Times New Roman" w:eastAsia="Times New Roman" w:hAnsi="Times New Roman" w:cs="Times New Roman"/>
          <w:bCs/>
          <w:color w:val="141414"/>
          <w:spacing w:val="4"/>
          <w:sz w:val="28"/>
          <w:szCs w:val="28"/>
        </w:rPr>
        <w:t xml:space="preserve">. по </w:t>
      </w:r>
      <w:r w:rsidR="00633C97" w:rsidRPr="00136CBF"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>05 января 2021 г</w:t>
      </w:r>
      <w:r w:rsidR="00633C97" w:rsidRPr="00136C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bidi="ru-RU"/>
        </w:rPr>
        <w:t>.</w:t>
      </w:r>
    </w:p>
    <w:p w:rsidR="00244187" w:rsidRPr="00136CBF" w:rsidRDefault="00633C97" w:rsidP="00244187">
      <w:pPr>
        <w:widowControl w:val="0"/>
        <w:spacing w:after="0" w:line="0" w:lineRule="atLeast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  <w:r w:rsidRPr="00136CBF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ab/>
      </w:r>
    </w:p>
    <w:p w:rsidR="00895D9D" w:rsidRPr="00136CBF" w:rsidRDefault="00895D9D" w:rsidP="00244187">
      <w:pPr>
        <w:widowControl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136CBF" w:rsidRDefault="00895D9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lastRenderedPageBreak/>
        <w:t>проблемы, их количественная оценка:</w:t>
      </w:r>
      <w:r w:rsidR="00AD0F6B" w:rsidRPr="00136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04F" w:rsidRPr="00136CBF" w:rsidRDefault="00EE41AB" w:rsidP="00EA4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деятельности, </w:t>
      </w:r>
      <w:r w:rsidR="00650A90" w:rsidRPr="00136CBF">
        <w:rPr>
          <w:rFonts w:ascii="Times New Roman" w:hAnsi="Times New Roman" w:cs="Times New Roman"/>
          <w:sz w:val="28"/>
          <w:szCs w:val="28"/>
        </w:rPr>
        <w:t xml:space="preserve">осуществляющие розничную продажу алкогольной продукции при оказании услуг общественного питания. </w:t>
      </w:r>
    </w:p>
    <w:p w:rsidR="00650A90" w:rsidRPr="00136CBF" w:rsidRDefault="00650A90" w:rsidP="00EA4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 xml:space="preserve">Количество субъектов, попадающих под вводимые ограничения – отсутствуют (по информации, представленной </w:t>
      </w:r>
      <w:proofErr w:type="spellStart"/>
      <w:r w:rsidRPr="00136CBF">
        <w:rPr>
          <w:rFonts w:ascii="Times New Roman" w:hAnsi="Times New Roman" w:cs="Times New Roman"/>
          <w:sz w:val="28"/>
          <w:szCs w:val="28"/>
        </w:rPr>
        <w:t>Тимашевским</w:t>
      </w:r>
      <w:proofErr w:type="spellEnd"/>
      <w:r w:rsidRPr="00136CBF">
        <w:rPr>
          <w:rFonts w:ascii="Times New Roman" w:hAnsi="Times New Roman" w:cs="Times New Roman"/>
          <w:sz w:val="28"/>
          <w:szCs w:val="28"/>
        </w:rPr>
        <w:t xml:space="preserve"> городским и сельскими поселениями </w:t>
      </w:r>
      <w:proofErr w:type="spellStart"/>
      <w:r w:rsidRPr="00136CBF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136CBF">
        <w:rPr>
          <w:rFonts w:ascii="Times New Roman" w:hAnsi="Times New Roman" w:cs="Times New Roman"/>
          <w:sz w:val="28"/>
          <w:szCs w:val="28"/>
        </w:rPr>
        <w:t xml:space="preserve"> района).</w:t>
      </w:r>
    </w:p>
    <w:p w:rsidR="005158CC" w:rsidRPr="00ED1911" w:rsidRDefault="005158CC" w:rsidP="005158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136CB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136CBF">
        <w:rPr>
          <w:rFonts w:ascii="Times New Roman" w:hAnsi="Times New Roman" w:cs="Times New Roman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D15219" w:rsidRPr="00136CBF" w:rsidRDefault="00AB586D" w:rsidP="00AB586D">
      <w:pPr>
        <w:pStyle w:val="ConsPlusNonformat"/>
        <w:ind w:firstLine="927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Посетители объектов общественного питания, расположенных вблизи жилых многоквартирных домов, в ночное время нарушают тишину и покой граждан.</w:t>
      </w:r>
    </w:p>
    <w:p w:rsidR="00AB586D" w:rsidRPr="00ED1911" w:rsidRDefault="00AB586D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36CB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136CBF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AB586D" w:rsidRPr="00136CBF" w:rsidRDefault="00AB586D" w:rsidP="00AB58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36C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6C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36CBF">
        <w:rPr>
          <w:rFonts w:ascii="Times New Roman" w:hAnsi="Times New Roman" w:cs="Times New Roman"/>
          <w:color w:val="000000"/>
          <w:sz w:val="28"/>
          <w:szCs w:val="28"/>
        </w:rPr>
        <w:t xml:space="preserve">Высокий уровень потребления алкоголя и распространение алкоголизма в России по-прежнему остается актуальной проблемой национального масштаба. Одной из причин широкого распространения алкоголизма в России является высокая прибыльность и шаговая доступность алкоголя. </w:t>
      </w:r>
    </w:p>
    <w:p w:rsidR="00AB586D" w:rsidRPr="00136CBF" w:rsidRDefault="00AB586D" w:rsidP="00AB58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 xml:space="preserve">Границы прилегающих территорий, указанных </w:t>
      </w:r>
      <w:r w:rsidRPr="00136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3" w:history="1">
        <w:r w:rsidRPr="00136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136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171-ФЗ определяются с учетом результатов общественных обсуждений о</w:t>
      </w:r>
      <w:r w:rsidRPr="00136CBF">
        <w:rPr>
          <w:rFonts w:ascii="Times New Roman" w:hAnsi="Times New Roman" w:cs="Times New Roman"/>
          <w:sz w:val="28"/>
          <w:szCs w:val="28"/>
        </w:rPr>
        <w:t>рганами местного самоуправления муниципальных районов.</w:t>
      </w:r>
    </w:p>
    <w:p w:rsidR="00CB01D0" w:rsidRPr="00ED1911" w:rsidRDefault="00CB01D0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36CB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2.6.  Причины невозможности решения проблемы участниками соответствующих</w:t>
      </w:r>
      <w:r w:rsidR="00F46CFC" w:rsidRPr="00136CBF">
        <w:rPr>
          <w:rFonts w:ascii="Times New Roman" w:hAnsi="Times New Roman" w:cs="Times New Roman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136CBF">
        <w:rPr>
          <w:rFonts w:ascii="Times New Roman" w:hAnsi="Times New Roman" w:cs="Times New Roman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46CFC" w:rsidRPr="00136CBF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136CB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36CBF">
        <w:rPr>
          <w:rFonts w:ascii="Times New Roman" w:hAnsi="Times New Roman" w:cs="Times New Roman"/>
          <w:sz w:val="28"/>
          <w:szCs w:val="28"/>
        </w:rPr>
        <w:t>:</w:t>
      </w:r>
    </w:p>
    <w:p w:rsidR="00104EE2" w:rsidRPr="00136CBF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н</w:t>
      </w:r>
      <w:r w:rsidR="00104EE2" w:rsidRPr="00136CBF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136CBF">
        <w:rPr>
          <w:rFonts w:ascii="Times New Roman" w:hAnsi="Times New Roman" w:cs="Times New Roman"/>
          <w:sz w:val="28"/>
          <w:szCs w:val="28"/>
        </w:rPr>
        <w:t>ые</w:t>
      </w:r>
      <w:r w:rsidR="00104EE2" w:rsidRPr="00136CBF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136CBF">
        <w:rPr>
          <w:rFonts w:ascii="Times New Roman" w:hAnsi="Times New Roman"/>
          <w:sz w:val="28"/>
          <w:szCs w:val="28"/>
        </w:rPr>
        <w:t>издают в пределах своей компетенции органы местного самоуправления</w:t>
      </w:r>
      <w:r w:rsidR="0022776B" w:rsidRPr="00136CBF">
        <w:rPr>
          <w:rFonts w:ascii="Times New Roman" w:hAnsi="Times New Roman"/>
          <w:sz w:val="28"/>
          <w:szCs w:val="28"/>
        </w:rPr>
        <w:t>.</w:t>
      </w:r>
    </w:p>
    <w:p w:rsidR="00A3231D" w:rsidRPr="00136CBF" w:rsidRDefault="00A3231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36CB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</w:t>
      </w:r>
      <w:r w:rsidR="00737246" w:rsidRPr="00136CBF">
        <w:rPr>
          <w:rFonts w:ascii="Times New Roman" w:hAnsi="Times New Roman" w:cs="Times New Roman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136CBF">
        <w:rPr>
          <w:rFonts w:ascii="Times New Roman" w:hAnsi="Times New Roman" w:cs="Times New Roman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293EA1" w:rsidRPr="00136CBF" w:rsidRDefault="00757898" w:rsidP="00777F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Проект п</w:t>
      </w:r>
      <w:r w:rsidR="002D6486" w:rsidRPr="00136CBF">
        <w:rPr>
          <w:rFonts w:ascii="Times New Roman" w:hAnsi="Times New Roman" w:cs="Times New Roman"/>
          <w:sz w:val="28"/>
          <w:szCs w:val="28"/>
        </w:rPr>
        <w:t>остановлени</w:t>
      </w:r>
      <w:r w:rsidRPr="00136CBF">
        <w:rPr>
          <w:rFonts w:ascii="Times New Roman" w:hAnsi="Times New Roman" w:cs="Times New Roman"/>
          <w:sz w:val="28"/>
          <w:szCs w:val="28"/>
        </w:rPr>
        <w:t>я</w:t>
      </w:r>
      <w:r w:rsidR="002D6486" w:rsidRPr="00136C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36CBF"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 w:rsidRPr="00136CBF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</w:t>
      </w:r>
      <w:proofErr w:type="spellStart"/>
      <w:r w:rsidRPr="00136CBF">
        <w:rPr>
          <w:rFonts w:ascii="Times New Roman" w:hAnsi="Times New Roman" w:cs="Times New Roman"/>
          <w:sz w:val="28"/>
          <w:szCs w:val="28"/>
        </w:rPr>
        <w:t>Марксовского</w:t>
      </w:r>
      <w:proofErr w:type="spellEnd"/>
      <w:r w:rsidRPr="00136CBF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392849" w:rsidRPr="00136CBF" w:rsidRDefault="00392849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136CB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136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898" w:rsidRPr="00136CBF" w:rsidRDefault="00B37B37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history="1">
        <w:r w:rsidR="00757898" w:rsidRPr="00136CB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https://marksadm.ru/</w:t>
        </w:r>
      </w:hyperlink>
    </w:p>
    <w:p w:rsidR="00757898" w:rsidRPr="00136CBF" w:rsidRDefault="00757898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36CB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136CBF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B7512C" w:rsidRPr="00136CBF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</w:p>
    <w:p w:rsidR="00895D9D" w:rsidRPr="00136CBF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895D9D" w:rsidRPr="00136CBF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136CB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36CB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B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36CB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136CB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36CB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CBF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136CB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36CBF" w:rsidRDefault="00F57326" w:rsidP="00F57326">
            <w:pPr>
              <w:pStyle w:val="ConsPlusNonforma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6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D5B6C" w:rsidRPr="00136CBF">
              <w:rPr>
                <w:rFonts w:ascii="Times New Roman" w:hAnsi="Times New Roman" w:cs="Times New Roman"/>
                <w:sz w:val="24"/>
                <w:szCs w:val="24"/>
              </w:rPr>
              <w:t xml:space="preserve">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      </w:r>
            <w:proofErr w:type="spellStart"/>
            <w:r w:rsidR="008D5B6C" w:rsidRPr="00136CB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8D5B6C" w:rsidRPr="00136CB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36CBF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36CBF">
              <w:rPr>
                <w:rFonts w:ascii="Times New Roman" w:hAnsi="Times New Roman" w:cs="Times New Roman"/>
                <w:sz w:val="24"/>
                <w:szCs w:val="28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36CBF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36CBF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136CBF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136CBF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2DCA" w:rsidRPr="00ED1911" w:rsidRDefault="00512DC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136CBF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136CBF">
        <w:rPr>
          <w:rFonts w:ascii="Times New Roman" w:hAnsi="Times New Roman" w:cs="Times New Roman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136CBF">
        <w:rPr>
          <w:rFonts w:ascii="Times New Roman" w:hAnsi="Times New Roman" w:cs="Times New Roman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136CBF">
        <w:rPr>
          <w:rFonts w:ascii="Times New Roman" w:hAnsi="Times New Roman" w:cs="Times New Roman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136CBF">
        <w:rPr>
          <w:rFonts w:ascii="Times New Roman" w:hAnsi="Times New Roman" w:cs="Times New Roman"/>
          <w:sz w:val="28"/>
          <w:szCs w:val="28"/>
        </w:rPr>
        <w:t xml:space="preserve"> </w:t>
      </w:r>
      <w:r w:rsidRPr="00136CBF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8D5B6C" w:rsidRPr="00136CBF" w:rsidRDefault="008D5B6C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B6C" w:rsidRPr="00136CBF" w:rsidRDefault="008D5B6C" w:rsidP="008D5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C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Проект МНПА разработан в соответствии с Федеральным законом </w:t>
      </w:r>
      <w:r w:rsidRPr="00136CBF">
        <w:rPr>
          <w:rFonts w:ascii="Times New Roman" w:hAnsi="Times New Roman" w:cs="Times New Roman"/>
          <w:color w:val="000000" w:themeColor="text1"/>
          <w:sz w:val="28"/>
          <w:szCs w:val="28"/>
        </w:rPr>
        <w:t>№ 171-ФЗ в редакции Фе</w:t>
      </w:r>
      <w:r w:rsidRPr="00136CBF">
        <w:rPr>
          <w:rFonts w:ascii="Times New Roman" w:hAnsi="Times New Roman" w:cs="Times New Roman"/>
          <w:color w:val="000000"/>
          <w:sz w:val="28"/>
          <w:szCs w:val="28"/>
        </w:rPr>
        <w:t>дерального закона № 145-ФЗ.</w:t>
      </w:r>
      <w:r w:rsidRPr="00136CB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ED1911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ED1911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0F78" w:rsidRPr="001F5720" w:rsidRDefault="00B20F78" w:rsidP="00C5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      </w:r>
            <w:proofErr w:type="spellStart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95D9D" w:rsidRPr="001F5720" w:rsidRDefault="00895D9D" w:rsidP="00B20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B64CA2" w:rsidP="00310939">
            <w:pPr>
              <w:pStyle w:val="ConsPlusNonforma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ринятие </w:t>
            </w:r>
            <w:r w:rsidR="009A0E59"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9A0E59" w:rsidRPr="001F572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9A0E59"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310939" w:rsidRPr="001F5720">
              <w:rPr>
                <w:rFonts w:ascii="Times New Roman" w:hAnsi="Times New Roman" w:cs="Times New Roman"/>
                <w:sz w:val="24"/>
                <w:szCs w:val="24"/>
              </w:rPr>
              <w:t>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</w:t>
            </w:r>
            <w:r w:rsidR="00310939" w:rsidRPr="001F5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зования </w:t>
            </w:r>
            <w:proofErr w:type="spellStart"/>
            <w:r w:rsidR="00310939" w:rsidRPr="001F572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310939"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310939" w:rsidRPr="001F5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B64CA2" w:rsidP="00B6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</w:t>
            </w:r>
            <w:r w:rsidR="00AF72F1"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ринято/не принято </w:t>
            </w:r>
            <w:r w:rsidR="009A0E59"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постановление администрации </w:t>
            </w:r>
            <w:r w:rsidR="00AF72F1"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AF72F1" w:rsidRPr="001F572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AF72F1"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1F5720" w:rsidP="001F57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  <w:r w:rsidR="00310939"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07192" w:rsidRPr="001F5720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A9130A" w:rsidRPr="001F572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10939" w:rsidRPr="001F572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573C0"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07192" w:rsidRPr="001F5720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A9130A" w:rsidRPr="001F572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A17E0B"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A0E59" w:rsidRPr="001F5720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="00A9130A"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1F5720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r w:rsidR="009A0E59"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 постановление администрации </w:t>
            </w:r>
            <w:r w:rsidR="002E6571"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2E6571" w:rsidRPr="001F572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2E6571"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1F5720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95D9D" w:rsidRPr="00ED1911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F5720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3.9.  Методы расчета индикаторов достижения целей предлагаемого правового</w:t>
      </w:r>
      <w:r w:rsidR="00815D92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Pr="001F5720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A34B4D" w:rsidRPr="001F5720" w:rsidRDefault="009A0E59" w:rsidP="00A34B4D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1F5720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Pr="001F572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F5720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A34B4D" w:rsidRPr="001F5720">
        <w:rPr>
          <w:rFonts w:ascii="Times New Roman" w:hAnsi="Times New Roman" w:cs="Times New Roman"/>
          <w:sz w:val="28"/>
          <w:szCs w:val="28"/>
        </w:rPr>
        <w:t xml:space="preserve">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A34B4D" w:rsidRPr="001F572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A34B4D" w:rsidRPr="001F572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806866" w:rsidRPr="001F5720" w:rsidRDefault="00806866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5D92" w:rsidRPr="001F5720" w:rsidRDefault="00895D9D" w:rsidP="00D121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D121F8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Pr="001F5720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1F5720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1F5720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</w:p>
    <w:p w:rsidR="00895D9D" w:rsidRPr="001F572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1F5720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1F5720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F57326" w:rsidP="00F5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543" w:rsidRPr="001F5720">
              <w:rPr>
                <w:rFonts w:ascii="Times New Roman" w:hAnsi="Times New Roman" w:cs="Times New Roman"/>
                <w:sz w:val="24"/>
                <w:szCs w:val="24"/>
              </w:rPr>
              <w:t>убъекты предпринимательской деятельности, осуществляющие розничную продажу алкогольной продукции при оказании услуг общественного питания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F5720" w:rsidRDefault="00B415B6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A14E3" w:rsidRPr="001F5720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</w:p>
          <w:p w:rsidR="00815D92" w:rsidRPr="001F5720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ED1911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F572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1F572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F46CFC" w:rsidRPr="001F572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1F572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F572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F5720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1F57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1F5720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F57326" w:rsidP="00F57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Границы прилегающих территорий, указанных </w:t>
            </w:r>
            <w:r w:rsidRPr="001F57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hyperlink r:id="rId15" w:history="1">
              <w:r w:rsidRPr="001F572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абзаце первом пункта 4.1 статьи 16</w:t>
              </w:r>
            </w:hyperlink>
            <w:r w:rsidRPr="001F57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№ 171-ФЗ определяются с учетом результатов общественных обсуждений о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рганами местного самоуправления муниципальных районов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F57326" w:rsidP="00F57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F57326" w:rsidP="00F57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муници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пального образования </w:t>
            </w:r>
            <w:proofErr w:type="spellStart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 район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      </w:r>
            <w:proofErr w:type="spellStart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B415B6" w:rsidP="00B4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</w:t>
            </w:r>
            <w:r w:rsidR="003454B6" w:rsidRPr="001F5720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B415B6" w:rsidP="00B4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3454B6" w:rsidRPr="001F5720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</w:tbl>
    <w:p w:rsidR="00CA4DDD" w:rsidRPr="001F5720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</w:p>
    <w:p w:rsidR="00895D9D" w:rsidRPr="001F572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F5720">
        <w:rPr>
          <w:rFonts w:ascii="Times New Roman" w:hAnsi="Times New Roman" w:cs="Times New Roman"/>
          <w:sz w:val="28"/>
          <w:szCs w:val="28"/>
        </w:rPr>
        <w:t>районного</w:t>
      </w:r>
      <w:r w:rsidRPr="001F5720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proofErr w:type="spellStart"/>
      <w:r w:rsidR="00F46CFC" w:rsidRPr="001F572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1F572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F5720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1F5720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 xml:space="preserve">Дополнительные расходы (доходы) районного бюджета (бюджета муниципального образования </w:t>
      </w:r>
      <w:proofErr w:type="spellStart"/>
      <w:r w:rsidRPr="001F572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F5720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 отсутствуют</w:t>
      </w:r>
      <w:r w:rsidR="00C94D4E" w:rsidRPr="001F5720">
        <w:rPr>
          <w:rFonts w:ascii="Times New Roman" w:hAnsi="Times New Roman" w:cs="Times New Roman"/>
          <w:sz w:val="28"/>
          <w:szCs w:val="28"/>
        </w:rPr>
        <w:t>.</w:t>
      </w:r>
    </w:p>
    <w:p w:rsidR="009A0E59" w:rsidRPr="00ED1911" w:rsidRDefault="009A0E59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F572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 xml:space="preserve">6.4.  Другие сведения о дополнительных расходах (доходах) </w:t>
      </w:r>
      <w:r w:rsidR="000706D4" w:rsidRPr="001F5720">
        <w:rPr>
          <w:rFonts w:ascii="Times New Roman" w:hAnsi="Times New Roman" w:cs="Times New Roman"/>
          <w:sz w:val="28"/>
          <w:szCs w:val="28"/>
        </w:rPr>
        <w:t>районного</w:t>
      </w:r>
      <w:r w:rsidRPr="001F572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Pr="001F5720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0706D4" w:rsidRPr="001F572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706D4" w:rsidRPr="001F572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F5720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Pr="001F5720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F5720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F572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F572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F5720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F5720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F5720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F572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1F5720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1F5720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1F572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Pr="001F5720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1F5720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1F572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1F5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F5720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F5720">
        <w:rPr>
          <w:rFonts w:ascii="Times New Roman" w:hAnsi="Times New Roman" w:cs="Times New Roman"/>
          <w:sz w:val="28"/>
          <w:szCs w:val="28"/>
        </w:rPr>
        <w:t>ю</w:t>
      </w:r>
      <w:r w:rsidRPr="001F5720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1F5720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5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F572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1F5720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F5720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 Методы контроля рис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F5720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8.4. Степень контроля рисков (пол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ный/частичный/</w:t>
            </w:r>
            <w:proofErr w:type="gramStart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1F57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1F5720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912B75" w:rsidP="00912B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Если организация, продающая алкоголь при оказании услуг общественного питания, не соответствует требованиям Федерального закона № 171-ФЗ, она не вправе продолжать осуществлять указанную деятельность 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B415B6" w:rsidP="00B4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1F5720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B415B6" w:rsidP="00B4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1F5720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F5720" w:rsidRDefault="00B415B6" w:rsidP="00B415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41572D" w:rsidRPr="001F5720">
              <w:rPr>
                <w:rFonts w:ascii="Times New Roman" w:hAnsi="Times New Roman" w:cs="Times New Roman"/>
                <w:sz w:val="24"/>
                <w:szCs w:val="28"/>
              </w:rPr>
              <w:t>тсутствуют</w:t>
            </w:r>
          </w:p>
        </w:tc>
      </w:tr>
    </w:tbl>
    <w:p w:rsidR="00895D9D" w:rsidRPr="001F572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F572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F5720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1F5720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1F572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ED191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F572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F572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1F5720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ED191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9.1. Содержание варианта решения проблемы</w:t>
            </w:r>
            <w:r w:rsidR="0055622D" w:rsidRPr="001F5720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5622D" w:rsidRPr="001F5720" w:rsidRDefault="009A0E59" w:rsidP="008A25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8A2543"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      </w:r>
            <w:proofErr w:type="spellStart"/>
            <w:r w:rsidR="008A2543" w:rsidRPr="001F572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8A2543"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r w:rsidR="008A2543" w:rsidRPr="001F5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ED191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5720" w:rsidRDefault="001F5720" w:rsidP="001F5720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A2543" w:rsidRPr="001F5720">
              <w:rPr>
                <w:rFonts w:ascii="Times New Roman" w:hAnsi="Times New Roman" w:cs="Times New Roman"/>
                <w:sz w:val="24"/>
                <w:szCs w:val="24"/>
              </w:rPr>
              <w:t>убъекты предпринимательской деятельности, осуществляющие розничную продажу алкогольной продукции при оказании услуг общественного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3524" w:rsidRPr="001F5720" w:rsidRDefault="001F5720" w:rsidP="001F5720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попадающих под вводимые ограничения – отсут</w:t>
            </w:r>
            <w:r w:rsidRPr="001F5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ствуют (по информации, представленной </w:t>
            </w:r>
            <w:proofErr w:type="spellStart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Тимашевским</w:t>
            </w:r>
            <w:proofErr w:type="spellEnd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и сельскими поселениями </w:t>
            </w:r>
            <w:proofErr w:type="spellStart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1F5720">
              <w:rPr>
                <w:rFonts w:ascii="Times New Roman" w:hAnsi="Times New Roman" w:cs="Times New Roman"/>
                <w:sz w:val="24"/>
                <w:szCs w:val="24"/>
              </w:rPr>
              <w:t xml:space="preserve"> района).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46577C" w:rsidP="00465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</w:t>
            </w:r>
            <w:r w:rsidR="00F32901" w:rsidRPr="001F5720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  <w:tr w:rsidR="001B3524" w:rsidRPr="00ED191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F572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F572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F572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F572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ED1911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proofErr w:type="spellStart"/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Тимашевский</w:t>
            </w:r>
            <w:proofErr w:type="spellEnd"/>
            <w:r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46577C" w:rsidP="00465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1B3524" w:rsidRPr="001F5720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46577C" w:rsidP="00465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1B3524" w:rsidRPr="001F5720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  <w:tr w:rsidR="001B3524" w:rsidRPr="00ED191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1F5720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1F5720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ED1911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46577C" w:rsidP="00465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073A7" w:rsidRPr="001F5720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F5720" w:rsidRDefault="0046577C" w:rsidP="004657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720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073A7" w:rsidRPr="001F5720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</w:tbl>
    <w:p w:rsidR="001F5720" w:rsidRPr="001F5720" w:rsidRDefault="001F5720" w:rsidP="003261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F5720" w:rsidRDefault="00895D9D" w:rsidP="003261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3261AE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Pr="001F5720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1F5720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</w:p>
    <w:p w:rsidR="001B3524" w:rsidRPr="001F5720" w:rsidRDefault="00895D9D" w:rsidP="001A1C8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F93CEA" w:rsidRPr="001F5720" w:rsidRDefault="001B3524" w:rsidP="00F93CEA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1F5720">
        <w:rPr>
          <w:rFonts w:ascii="Times New Roman" w:hAnsi="Times New Roman" w:cs="Times New Roman"/>
          <w:sz w:val="28"/>
          <w:szCs w:val="28"/>
        </w:rPr>
        <w:t>Проект постановления предусматривает</w:t>
      </w:r>
      <w:r w:rsidR="00C573C0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="00DE7D50" w:rsidRPr="001F5720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996633" w:rsidRPr="001F572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996633" w:rsidRPr="001F572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96633" w:rsidRPr="001F5720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F93CEA" w:rsidRPr="001F5720">
        <w:rPr>
          <w:rFonts w:ascii="Times New Roman" w:hAnsi="Times New Roman" w:cs="Times New Roman"/>
          <w:sz w:val="28"/>
          <w:szCs w:val="28"/>
        </w:rPr>
        <w:t xml:space="preserve">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</w:t>
      </w:r>
      <w:proofErr w:type="spellStart"/>
      <w:r w:rsidR="00F93CEA" w:rsidRPr="001F572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93CEA" w:rsidRPr="001F572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895D9D" w:rsidRPr="001F5720" w:rsidRDefault="00F93CEA" w:rsidP="003F4442">
      <w:pPr>
        <w:pStyle w:val="ConsPlusNonforma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="003F4442" w:rsidRPr="001F5720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D9D" w:rsidRPr="001F5720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F5720">
        <w:rPr>
          <w:rFonts w:ascii="Times New Roman" w:hAnsi="Times New Roman" w:cs="Times New Roman"/>
          <w:sz w:val="28"/>
          <w:szCs w:val="28"/>
        </w:rPr>
        <w:t>вступления   в   силу муниципального нормативного правового акта либо</w:t>
      </w:r>
      <w:r w:rsidR="000706D4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F5720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F5720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1F5720" w:rsidRDefault="00895D9D" w:rsidP="0070316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70316D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Pr="001F5720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1F5720" w:rsidRPr="001F5720">
        <w:rPr>
          <w:rFonts w:ascii="Times New Roman" w:hAnsi="Times New Roman" w:cs="Times New Roman"/>
          <w:sz w:val="28"/>
          <w:szCs w:val="28"/>
        </w:rPr>
        <w:t>май</w:t>
      </w:r>
      <w:r w:rsidR="00310939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1F5720">
        <w:rPr>
          <w:rFonts w:ascii="Times New Roman" w:hAnsi="Times New Roman" w:cs="Times New Roman"/>
          <w:sz w:val="28"/>
          <w:szCs w:val="28"/>
        </w:rPr>
        <w:t>20</w:t>
      </w:r>
      <w:r w:rsidR="002706FF" w:rsidRPr="001F5720">
        <w:rPr>
          <w:rFonts w:ascii="Times New Roman" w:hAnsi="Times New Roman" w:cs="Times New Roman"/>
          <w:sz w:val="28"/>
          <w:szCs w:val="28"/>
        </w:rPr>
        <w:t>2</w:t>
      </w:r>
      <w:r w:rsidR="00310939" w:rsidRPr="001F5720">
        <w:rPr>
          <w:rFonts w:ascii="Times New Roman" w:hAnsi="Times New Roman" w:cs="Times New Roman"/>
          <w:sz w:val="28"/>
          <w:szCs w:val="28"/>
        </w:rPr>
        <w:t>1</w:t>
      </w:r>
      <w:r w:rsidR="004B73F8" w:rsidRPr="001F57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5720" w:rsidRPr="001F572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F5720" w:rsidRDefault="00895D9D" w:rsidP="007031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10.2.  Необходимость установления переходного периода и (или) отсрочки</w:t>
      </w:r>
      <w:r w:rsidR="0070316D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Pr="001F5720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  <w:r w:rsidR="001F5720" w:rsidRPr="001F572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F5720" w:rsidRDefault="00895D9D" w:rsidP="00F93CE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Pr="001F5720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Default="00895D9D" w:rsidP="007031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lastRenderedPageBreak/>
        <w:t>10.4.  Обоснование необходимости установления переходного периода и (или)отсрочки вступления в силу муниципального нормативного правового акта либо</w:t>
      </w:r>
      <w:r w:rsidR="00045209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Pr="001F5720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1F5720">
        <w:rPr>
          <w:rFonts w:ascii="Times New Roman" w:hAnsi="Times New Roman" w:cs="Times New Roman"/>
          <w:sz w:val="28"/>
          <w:szCs w:val="28"/>
        </w:rPr>
        <w:t>р</w:t>
      </w:r>
      <w:r w:rsidRPr="001F5720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Pr="001F5720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1F5720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1F5720">
        <w:rPr>
          <w:rFonts w:ascii="Times New Roman" w:hAnsi="Times New Roman" w:cs="Times New Roman"/>
          <w:sz w:val="28"/>
          <w:szCs w:val="28"/>
        </w:rPr>
        <w:t>.</w:t>
      </w:r>
    </w:p>
    <w:p w:rsidR="001F5720" w:rsidRPr="001F5720" w:rsidRDefault="001F5720" w:rsidP="007031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345" w:rsidRPr="001F572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F57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5C1" w:rsidRPr="001F5720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C475C1" w:rsidRPr="001F5720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C475C1" w:rsidRPr="001F5720" w:rsidRDefault="00C475C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и прогнозирования администрации</w:t>
      </w:r>
    </w:p>
    <w:p w:rsidR="00C475C1" w:rsidRPr="001F5720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B73F8" w:rsidRPr="001F5720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572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1F5720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1F572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E7D50" w:rsidRPr="001F5720">
        <w:rPr>
          <w:rFonts w:ascii="Times New Roman" w:hAnsi="Times New Roman" w:cs="Times New Roman"/>
          <w:sz w:val="28"/>
          <w:szCs w:val="28"/>
        </w:rPr>
        <w:t xml:space="preserve">     </w:t>
      </w:r>
      <w:r w:rsidR="00C475C1" w:rsidRPr="001F5720">
        <w:rPr>
          <w:rFonts w:ascii="Times New Roman" w:hAnsi="Times New Roman" w:cs="Times New Roman"/>
          <w:sz w:val="28"/>
          <w:szCs w:val="28"/>
        </w:rPr>
        <w:t xml:space="preserve">                        Д.Ю. Гусев</w:t>
      </w:r>
    </w:p>
    <w:p w:rsidR="001F5720" w:rsidRPr="001F5720" w:rsidRDefault="001F5720" w:rsidP="003109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A2543" w:rsidRPr="001F5720" w:rsidRDefault="003261AE" w:rsidP="003109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 xml:space="preserve">  </w:t>
      </w:r>
      <w:r w:rsidR="00C475C1" w:rsidRPr="001F57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A7EEC" w:rsidRPr="001F57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1F5C" w:rsidRPr="00895D9D" w:rsidRDefault="008A2543" w:rsidP="008A25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5720">
        <w:rPr>
          <w:rFonts w:ascii="Times New Roman" w:hAnsi="Times New Roman" w:cs="Times New Roman"/>
          <w:sz w:val="28"/>
          <w:szCs w:val="28"/>
        </w:rPr>
        <w:t xml:space="preserve"> </w:t>
      </w:r>
      <w:r w:rsidR="001F5720" w:rsidRPr="001F5720">
        <w:rPr>
          <w:rFonts w:ascii="Times New Roman" w:hAnsi="Times New Roman" w:cs="Times New Roman"/>
          <w:sz w:val="28"/>
          <w:szCs w:val="28"/>
        </w:rPr>
        <w:t>29</w:t>
      </w:r>
      <w:r w:rsidR="002706FF" w:rsidRPr="001F5720">
        <w:rPr>
          <w:rFonts w:ascii="Times New Roman" w:hAnsi="Times New Roman" w:cs="Times New Roman"/>
          <w:sz w:val="28"/>
          <w:szCs w:val="28"/>
        </w:rPr>
        <w:t>.</w:t>
      </w:r>
      <w:r w:rsidR="003F4442" w:rsidRPr="001F5720">
        <w:rPr>
          <w:rFonts w:ascii="Times New Roman" w:hAnsi="Times New Roman" w:cs="Times New Roman"/>
          <w:sz w:val="28"/>
          <w:szCs w:val="28"/>
        </w:rPr>
        <w:t>0</w:t>
      </w:r>
      <w:r w:rsidR="001F5720" w:rsidRPr="001F5720">
        <w:rPr>
          <w:rFonts w:ascii="Times New Roman" w:hAnsi="Times New Roman" w:cs="Times New Roman"/>
          <w:sz w:val="28"/>
          <w:szCs w:val="28"/>
        </w:rPr>
        <w:t>4</w:t>
      </w:r>
      <w:r w:rsidR="002706FF" w:rsidRPr="001F5720">
        <w:rPr>
          <w:rFonts w:ascii="Times New Roman" w:hAnsi="Times New Roman" w:cs="Times New Roman"/>
          <w:sz w:val="28"/>
          <w:szCs w:val="28"/>
        </w:rPr>
        <w:t>.</w:t>
      </w:r>
      <w:r w:rsidR="006F7C37" w:rsidRPr="001F5720">
        <w:rPr>
          <w:rFonts w:ascii="Times New Roman" w:hAnsi="Times New Roman" w:cs="Times New Roman"/>
          <w:sz w:val="28"/>
          <w:szCs w:val="28"/>
        </w:rPr>
        <w:t>20</w:t>
      </w:r>
      <w:r w:rsidR="002706FF" w:rsidRPr="001F5720">
        <w:rPr>
          <w:rFonts w:ascii="Times New Roman" w:hAnsi="Times New Roman" w:cs="Times New Roman"/>
          <w:sz w:val="28"/>
          <w:szCs w:val="28"/>
        </w:rPr>
        <w:t>2</w:t>
      </w:r>
      <w:r w:rsidR="003F4442" w:rsidRPr="001F5720">
        <w:rPr>
          <w:rFonts w:ascii="Times New Roman" w:hAnsi="Times New Roman" w:cs="Times New Roman"/>
          <w:sz w:val="28"/>
          <w:szCs w:val="28"/>
        </w:rPr>
        <w:t>1</w:t>
      </w:r>
      <w:r w:rsidR="002611BC">
        <w:rPr>
          <w:rFonts w:ascii="Times New Roman" w:hAnsi="Times New Roman" w:cs="Times New Roman"/>
          <w:sz w:val="28"/>
          <w:szCs w:val="28"/>
        </w:rPr>
        <w:tab/>
      </w:r>
      <w:r w:rsidR="002611BC">
        <w:rPr>
          <w:rFonts w:ascii="Times New Roman" w:hAnsi="Times New Roman" w:cs="Times New Roman"/>
          <w:sz w:val="28"/>
          <w:szCs w:val="28"/>
        </w:rPr>
        <w:tab/>
      </w:r>
      <w:r w:rsidR="002611BC"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C71F8A">
      <w:headerReference w:type="default" r:id="rId16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B37" w:rsidRDefault="00B37B37" w:rsidP="00C71F8A">
      <w:pPr>
        <w:spacing w:after="0" w:line="240" w:lineRule="auto"/>
      </w:pPr>
      <w:r>
        <w:separator/>
      </w:r>
    </w:p>
  </w:endnote>
  <w:endnote w:type="continuationSeparator" w:id="0">
    <w:p w:rsidR="00B37B37" w:rsidRDefault="00B37B37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B37" w:rsidRDefault="00B37B37" w:rsidP="00C71F8A">
      <w:pPr>
        <w:spacing w:after="0" w:line="240" w:lineRule="auto"/>
      </w:pPr>
      <w:r>
        <w:separator/>
      </w:r>
    </w:p>
  </w:footnote>
  <w:footnote w:type="continuationSeparator" w:id="0">
    <w:p w:rsidR="00B37B37" w:rsidRDefault="00B37B37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67757" w:rsidRPr="00DB1395" w:rsidRDefault="0086775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732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67757" w:rsidRDefault="008677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0F49"/>
    <w:rsid w:val="000029AB"/>
    <w:rsid w:val="00004B27"/>
    <w:rsid w:val="000074F7"/>
    <w:rsid w:val="000159AF"/>
    <w:rsid w:val="0001708A"/>
    <w:rsid w:val="00020A6B"/>
    <w:rsid w:val="0002285F"/>
    <w:rsid w:val="000315A1"/>
    <w:rsid w:val="000356C6"/>
    <w:rsid w:val="00040CC6"/>
    <w:rsid w:val="00041E72"/>
    <w:rsid w:val="000447B7"/>
    <w:rsid w:val="00045209"/>
    <w:rsid w:val="000478DA"/>
    <w:rsid w:val="00050277"/>
    <w:rsid w:val="00053CB7"/>
    <w:rsid w:val="00055B8E"/>
    <w:rsid w:val="00057C7A"/>
    <w:rsid w:val="0006393D"/>
    <w:rsid w:val="000663D4"/>
    <w:rsid w:val="000706D4"/>
    <w:rsid w:val="000720EC"/>
    <w:rsid w:val="00073A96"/>
    <w:rsid w:val="000754A6"/>
    <w:rsid w:val="0008141A"/>
    <w:rsid w:val="00085C33"/>
    <w:rsid w:val="000929F5"/>
    <w:rsid w:val="000955DA"/>
    <w:rsid w:val="00096D41"/>
    <w:rsid w:val="000974D1"/>
    <w:rsid w:val="000A249A"/>
    <w:rsid w:val="000A5C71"/>
    <w:rsid w:val="000B233B"/>
    <w:rsid w:val="000B2824"/>
    <w:rsid w:val="000B2F67"/>
    <w:rsid w:val="000B3DB2"/>
    <w:rsid w:val="000B41C9"/>
    <w:rsid w:val="000C1A15"/>
    <w:rsid w:val="000C4B58"/>
    <w:rsid w:val="000C7320"/>
    <w:rsid w:val="000D0252"/>
    <w:rsid w:val="000D02A4"/>
    <w:rsid w:val="000D1002"/>
    <w:rsid w:val="000D5790"/>
    <w:rsid w:val="000D69BD"/>
    <w:rsid w:val="000D7045"/>
    <w:rsid w:val="000D765C"/>
    <w:rsid w:val="000E70C5"/>
    <w:rsid w:val="000E751B"/>
    <w:rsid w:val="000E7BF0"/>
    <w:rsid w:val="000F41C0"/>
    <w:rsid w:val="000F714C"/>
    <w:rsid w:val="000F73BE"/>
    <w:rsid w:val="000F7CAF"/>
    <w:rsid w:val="00101B9C"/>
    <w:rsid w:val="00101FA4"/>
    <w:rsid w:val="0010295C"/>
    <w:rsid w:val="00104EE2"/>
    <w:rsid w:val="00104F5C"/>
    <w:rsid w:val="001052E0"/>
    <w:rsid w:val="001171BA"/>
    <w:rsid w:val="00120834"/>
    <w:rsid w:val="00120CCC"/>
    <w:rsid w:val="00130DC6"/>
    <w:rsid w:val="00134D76"/>
    <w:rsid w:val="00136CBF"/>
    <w:rsid w:val="0013746F"/>
    <w:rsid w:val="00137CE8"/>
    <w:rsid w:val="00140CB2"/>
    <w:rsid w:val="0014172D"/>
    <w:rsid w:val="00157AF0"/>
    <w:rsid w:val="00164069"/>
    <w:rsid w:val="00170B00"/>
    <w:rsid w:val="00172189"/>
    <w:rsid w:val="00174CD8"/>
    <w:rsid w:val="001762B9"/>
    <w:rsid w:val="00180782"/>
    <w:rsid w:val="00183785"/>
    <w:rsid w:val="001910FF"/>
    <w:rsid w:val="00196DFC"/>
    <w:rsid w:val="001A13F7"/>
    <w:rsid w:val="001A1C84"/>
    <w:rsid w:val="001A1F8F"/>
    <w:rsid w:val="001A6A49"/>
    <w:rsid w:val="001A6B31"/>
    <w:rsid w:val="001A79A7"/>
    <w:rsid w:val="001A7EEC"/>
    <w:rsid w:val="001B2811"/>
    <w:rsid w:val="001B3524"/>
    <w:rsid w:val="001C1B17"/>
    <w:rsid w:val="001C7441"/>
    <w:rsid w:val="001C7A8C"/>
    <w:rsid w:val="001D017D"/>
    <w:rsid w:val="001D453D"/>
    <w:rsid w:val="001E1C79"/>
    <w:rsid w:val="001E2453"/>
    <w:rsid w:val="001E2545"/>
    <w:rsid w:val="001E4E22"/>
    <w:rsid w:val="001E581F"/>
    <w:rsid w:val="001F39BA"/>
    <w:rsid w:val="001F5720"/>
    <w:rsid w:val="00202219"/>
    <w:rsid w:val="00206D72"/>
    <w:rsid w:val="00207192"/>
    <w:rsid w:val="002142CE"/>
    <w:rsid w:val="0022042D"/>
    <w:rsid w:val="00223B44"/>
    <w:rsid w:val="0022730C"/>
    <w:rsid w:val="0022776B"/>
    <w:rsid w:val="00232278"/>
    <w:rsid w:val="00232634"/>
    <w:rsid w:val="002349A3"/>
    <w:rsid w:val="00234EF2"/>
    <w:rsid w:val="0023593B"/>
    <w:rsid w:val="00235FF5"/>
    <w:rsid w:val="00240607"/>
    <w:rsid w:val="00242D97"/>
    <w:rsid w:val="0024308C"/>
    <w:rsid w:val="00244187"/>
    <w:rsid w:val="00244C25"/>
    <w:rsid w:val="0025376B"/>
    <w:rsid w:val="0025569D"/>
    <w:rsid w:val="00261107"/>
    <w:rsid w:val="002611BC"/>
    <w:rsid w:val="0026767F"/>
    <w:rsid w:val="002706FF"/>
    <w:rsid w:val="00273A6E"/>
    <w:rsid w:val="0027441A"/>
    <w:rsid w:val="00275010"/>
    <w:rsid w:val="002755FC"/>
    <w:rsid w:val="00280031"/>
    <w:rsid w:val="00283205"/>
    <w:rsid w:val="002872C7"/>
    <w:rsid w:val="00290E31"/>
    <w:rsid w:val="00293EA1"/>
    <w:rsid w:val="00294398"/>
    <w:rsid w:val="002943EA"/>
    <w:rsid w:val="00295D46"/>
    <w:rsid w:val="002B168D"/>
    <w:rsid w:val="002B364D"/>
    <w:rsid w:val="002B394F"/>
    <w:rsid w:val="002B4BF1"/>
    <w:rsid w:val="002B5FC5"/>
    <w:rsid w:val="002D011C"/>
    <w:rsid w:val="002D0E6A"/>
    <w:rsid w:val="002D5411"/>
    <w:rsid w:val="002D6297"/>
    <w:rsid w:val="002D6486"/>
    <w:rsid w:val="002E1BD4"/>
    <w:rsid w:val="002E1F07"/>
    <w:rsid w:val="002E2869"/>
    <w:rsid w:val="002E301D"/>
    <w:rsid w:val="002E6571"/>
    <w:rsid w:val="002F0282"/>
    <w:rsid w:val="003005D5"/>
    <w:rsid w:val="00301F40"/>
    <w:rsid w:val="00305FAB"/>
    <w:rsid w:val="00310939"/>
    <w:rsid w:val="00312ED6"/>
    <w:rsid w:val="00314671"/>
    <w:rsid w:val="0032057D"/>
    <w:rsid w:val="00320A2B"/>
    <w:rsid w:val="00322F7A"/>
    <w:rsid w:val="003238C7"/>
    <w:rsid w:val="00325073"/>
    <w:rsid w:val="003261AE"/>
    <w:rsid w:val="00326534"/>
    <w:rsid w:val="003307FA"/>
    <w:rsid w:val="00331FE1"/>
    <w:rsid w:val="003324F6"/>
    <w:rsid w:val="00340628"/>
    <w:rsid w:val="0034343D"/>
    <w:rsid w:val="00343B3A"/>
    <w:rsid w:val="003454B6"/>
    <w:rsid w:val="003468FB"/>
    <w:rsid w:val="00350EAF"/>
    <w:rsid w:val="00351153"/>
    <w:rsid w:val="00356529"/>
    <w:rsid w:val="003626DE"/>
    <w:rsid w:val="00366745"/>
    <w:rsid w:val="00367889"/>
    <w:rsid w:val="003812BC"/>
    <w:rsid w:val="00382478"/>
    <w:rsid w:val="003834A7"/>
    <w:rsid w:val="00384041"/>
    <w:rsid w:val="00385754"/>
    <w:rsid w:val="00386E4D"/>
    <w:rsid w:val="00386F3C"/>
    <w:rsid w:val="00390B20"/>
    <w:rsid w:val="00392849"/>
    <w:rsid w:val="00394CC8"/>
    <w:rsid w:val="003A1D66"/>
    <w:rsid w:val="003A3E0A"/>
    <w:rsid w:val="003B0954"/>
    <w:rsid w:val="003B4B2F"/>
    <w:rsid w:val="003C57A8"/>
    <w:rsid w:val="003C58AF"/>
    <w:rsid w:val="003D24C2"/>
    <w:rsid w:val="003D382E"/>
    <w:rsid w:val="003D49AF"/>
    <w:rsid w:val="003D5FF5"/>
    <w:rsid w:val="003D76FD"/>
    <w:rsid w:val="003D7C46"/>
    <w:rsid w:val="003E2A71"/>
    <w:rsid w:val="003E47BF"/>
    <w:rsid w:val="003F02B3"/>
    <w:rsid w:val="003F0CF8"/>
    <w:rsid w:val="003F4442"/>
    <w:rsid w:val="003F4E0C"/>
    <w:rsid w:val="003F5075"/>
    <w:rsid w:val="003F6323"/>
    <w:rsid w:val="003F6683"/>
    <w:rsid w:val="00401A8E"/>
    <w:rsid w:val="00405D09"/>
    <w:rsid w:val="004077CE"/>
    <w:rsid w:val="0041541F"/>
    <w:rsid w:val="0041572D"/>
    <w:rsid w:val="00422346"/>
    <w:rsid w:val="00425876"/>
    <w:rsid w:val="00426669"/>
    <w:rsid w:val="00434C33"/>
    <w:rsid w:val="00440EEF"/>
    <w:rsid w:val="00442260"/>
    <w:rsid w:val="00442AAE"/>
    <w:rsid w:val="00443B07"/>
    <w:rsid w:val="00447FB4"/>
    <w:rsid w:val="00450806"/>
    <w:rsid w:val="00454299"/>
    <w:rsid w:val="0046577C"/>
    <w:rsid w:val="004679F2"/>
    <w:rsid w:val="0047469D"/>
    <w:rsid w:val="00475D5F"/>
    <w:rsid w:val="00485C09"/>
    <w:rsid w:val="004A067E"/>
    <w:rsid w:val="004A34D2"/>
    <w:rsid w:val="004A63CC"/>
    <w:rsid w:val="004A7B01"/>
    <w:rsid w:val="004B0B1D"/>
    <w:rsid w:val="004B4A29"/>
    <w:rsid w:val="004B73F8"/>
    <w:rsid w:val="004C312D"/>
    <w:rsid w:val="004C3295"/>
    <w:rsid w:val="004C4AF0"/>
    <w:rsid w:val="004C78D4"/>
    <w:rsid w:val="004D1AA2"/>
    <w:rsid w:val="004D6B4B"/>
    <w:rsid w:val="004E2F2C"/>
    <w:rsid w:val="004E42ED"/>
    <w:rsid w:val="004E6D01"/>
    <w:rsid w:val="004F35D1"/>
    <w:rsid w:val="004F525E"/>
    <w:rsid w:val="005012C4"/>
    <w:rsid w:val="00506A4E"/>
    <w:rsid w:val="00510DFF"/>
    <w:rsid w:val="00512BCB"/>
    <w:rsid w:val="00512DCA"/>
    <w:rsid w:val="00514F20"/>
    <w:rsid w:val="005158CC"/>
    <w:rsid w:val="00517A90"/>
    <w:rsid w:val="005224BB"/>
    <w:rsid w:val="00522ECD"/>
    <w:rsid w:val="00523B24"/>
    <w:rsid w:val="00524BE8"/>
    <w:rsid w:val="005269B2"/>
    <w:rsid w:val="00532521"/>
    <w:rsid w:val="00534B32"/>
    <w:rsid w:val="005423B7"/>
    <w:rsid w:val="0054267D"/>
    <w:rsid w:val="00547CE3"/>
    <w:rsid w:val="00550789"/>
    <w:rsid w:val="00554425"/>
    <w:rsid w:val="00556179"/>
    <w:rsid w:val="0055622D"/>
    <w:rsid w:val="005618BB"/>
    <w:rsid w:val="00561CEA"/>
    <w:rsid w:val="00561F14"/>
    <w:rsid w:val="005657EA"/>
    <w:rsid w:val="005741A4"/>
    <w:rsid w:val="00574227"/>
    <w:rsid w:val="00577BB9"/>
    <w:rsid w:val="00580F51"/>
    <w:rsid w:val="00581909"/>
    <w:rsid w:val="00583D0E"/>
    <w:rsid w:val="00590D6E"/>
    <w:rsid w:val="005916E4"/>
    <w:rsid w:val="0059257D"/>
    <w:rsid w:val="00595532"/>
    <w:rsid w:val="00596FC9"/>
    <w:rsid w:val="005A5D7E"/>
    <w:rsid w:val="005B6832"/>
    <w:rsid w:val="005C0025"/>
    <w:rsid w:val="005C118E"/>
    <w:rsid w:val="005C2465"/>
    <w:rsid w:val="005C253D"/>
    <w:rsid w:val="005D5395"/>
    <w:rsid w:val="005D5A68"/>
    <w:rsid w:val="005D64E5"/>
    <w:rsid w:val="005D77A8"/>
    <w:rsid w:val="005E42B5"/>
    <w:rsid w:val="005F113A"/>
    <w:rsid w:val="005F6609"/>
    <w:rsid w:val="00602626"/>
    <w:rsid w:val="00606611"/>
    <w:rsid w:val="00615A7E"/>
    <w:rsid w:val="00615B65"/>
    <w:rsid w:val="00616FBE"/>
    <w:rsid w:val="00617D1F"/>
    <w:rsid w:val="00620A12"/>
    <w:rsid w:val="00627A3D"/>
    <w:rsid w:val="00633C97"/>
    <w:rsid w:val="00645810"/>
    <w:rsid w:val="006470B9"/>
    <w:rsid w:val="00650A90"/>
    <w:rsid w:val="0065560C"/>
    <w:rsid w:val="00655816"/>
    <w:rsid w:val="0066144C"/>
    <w:rsid w:val="006628E3"/>
    <w:rsid w:val="00672685"/>
    <w:rsid w:val="00677481"/>
    <w:rsid w:val="00685D0F"/>
    <w:rsid w:val="00687560"/>
    <w:rsid w:val="006A549C"/>
    <w:rsid w:val="006A5609"/>
    <w:rsid w:val="006A561A"/>
    <w:rsid w:val="006A56AF"/>
    <w:rsid w:val="006A7A45"/>
    <w:rsid w:val="006A7EE0"/>
    <w:rsid w:val="006B0E43"/>
    <w:rsid w:val="006B2454"/>
    <w:rsid w:val="006B3AF8"/>
    <w:rsid w:val="006B54EA"/>
    <w:rsid w:val="006B62D4"/>
    <w:rsid w:val="006C0218"/>
    <w:rsid w:val="006C2159"/>
    <w:rsid w:val="006C39BF"/>
    <w:rsid w:val="006C5CDF"/>
    <w:rsid w:val="006C6F11"/>
    <w:rsid w:val="006E0D90"/>
    <w:rsid w:val="006E58C8"/>
    <w:rsid w:val="006F15F0"/>
    <w:rsid w:val="006F1D4F"/>
    <w:rsid w:val="006F4BF5"/>
    <w:rsid w:val="006F4D4B"/>
    <w:rsid w:val="006F6639"/>
    <w:rsid w:val="006F68A8"/>
    <w:rsid w:val="006F6D95"/>
    <w:rsid w:val="006F7C37"/>
    <w:rsid w:val="0070316D"/>
    <w:rsid w:val="007059A6"/>
    <w:rsid w:val="00707F4D"/>
    <w:rsid w:val="00711193"/>
    <w:rsid w:val="0071277E"/>
    <w:rsid w:val="007141EF"/>
    <w:rsid w:val="00715E28"/>
    <w:rsid w:val="00722FC5"/>
    <w:rsid w:val="00726A9F"/>
    <w:rsid w:val="00730D69"/>
    <w:rsid w:val="00737246"/>
    <w:rsid w:val="00740CC8"/>
    <w:rsid w:val="007457FF"/>
    <w:rsid w:val="0075347A"/>
    <w:rsid w:val="00754E2B"/>
    <w:rsid w:val="00756006"/>
    <w:rsid w:val="00757898"/>
    <w:rsid w:val="00763C46"/>
    <w:rsid w:val="00764E2D"/>
    <w:rsid w:val="007656D6"/>
    <w:rsid w:val="0076572E"/>
    <w:rsid w:val="007666BB"/>
    <w:rsid w:val="0077153A"/>
    <w:rsid w:val="00771D89"/>
    <w:rsid w:val="00772A3E"/>
    <w:rsid w:val="00772F6D"/>
    <w:rsid w:val="00774FC1"/>
    <w:rsid w:val="00777FAB"/>
    <w:rsid w:val="0078356F"/>
    <w:rsid w:val="00792159"/>
    <w:rsid w:val="007A14E3"/>
    <w:rsid w:val="007A26E4"/>
    <w:rsid w:val="007A7E8E"/>
    <w:rsid w:val="007B3CDD"/>
    <w:rsid w:val="007B7A14"/>
    <w:rsid w:val="007B7E36"/>
    <w:rsid w:val="007C1011"/>
    <w:rsid w:val="007C79BA"/>
    <w:rsid w:val="007C7D3B"/>
    <w:rsid w:val="007D6BBA"/>
    <w:rsid w:val="007E1BD3"/>
    <w:rsid w:val="007E1C48"/>
    <w:rsid w:val="007E21F5"/>
    <w:rsid w:val="007E4856"/>
    <w:rsid w:val="007E6AAB"/>
    <w:rsid w:val="007F2D23"/>
    <w:rsid w:val="007F3420"/>
    <w:rsid w:val="007F5086"/>
    <w:rsid w:val="007F564A"/>
    <w:rsid w:val="00806866"/>
    <w:rsid w:val="008107FA"/>
    <w:rsid w:val="00810FCA"/>
    <w:rsid w:val="00815D92"/>
    <w:rsid w:val="00817B4C"/>
    <w:rsid w:val="008203AA"/>
    <w:rsid w:val="008215E5"/>
    <w:rsid w:val="008365B0"/>
    <w:rsid w:val="0083702B"/>
    <w:rsid w:val="008372D9"/>
    <w:rsid w:val="00846A77"/>
    <w:rsid w:val="00846EC9"/>
    <w:rsid w:val="0085237A"/>
    <w:rsid w:val="00852D78"/>
    <w:rsid w:val="008533EC"/>
    <w:rsid w:val="008561A9"/>
    <w:rsid w:val="00860B62"/>
    <w:rsid w:val="00862696"/>
    <w:rsid w:val="00864FFC"/>
    <w:rsid w:val="00865BED"/>
    <w:rsid w:val="00867757"/>
    <w:rsid w:val="00872066"/>
    <w:rsid w:val="008763D1"/>
    <w:rsid w:val="00877957"/>
    <w:rsid w:val="00884417"/>
    <w:rsid w:val="00884822"/>
    <w:rsid w:val="00890DFE"/>
    <w:rsid w:val="00891F3E"/>
    <w:rsid w:val="0089456E"/>
    <w:rsid w:val="00895D9D"/>
    <w:rsid w:val="008A2543"/>
    <w:rsid w:val="008A3225"/>
    <w:rsid w:val="008A3750"/>
    <w:rsid w:val="008A4AD3"/>
    <w:rsid w:val="008A7D9A"/>
    <w:rsid w:val="008B1D05"/>
    <w:rsid w:val="008B1E1F"/>
    <w:rsid w:val="008B2CC2"/>
    <w:rsid w:val="008B3A24"/>
    <w:rsid w:val="008C1B8B"/>
    <w:rsid w:val="008D309A"/>
    <w:rsid w:val="008D30A8"/>
    <w:rsid w:val="008D4C0F"/>
    <w:rsid w:val="008D4FF9"/>
    <w:rsid w:val="008D5B6C"/>
    <w:rsid w:val="008E5AA2"/>
    <w:rsid w:val="008F0CF7"/>
    <w:rsid w:val="008F2D9C"/>
    <w:rsid w:val="008F356E"/>
    <w:rsid w:val="008F5925"/>
    <w:rsid w:val="009001D7"/>
    <w:rsid w:val="0090356E"/>
    <w:rsid w:val="009074FA"/>
    <w:rsid w:val="00911F66"/>
    <w:rsid w:val="00912367"/>
    <w:rsid w:val="00912B75"/>
    <w:rsid w:val="00916677"/>
    <w:rsid w:val="00923018"/>
    <w:rsid w:val="0092457C"/>
    <w:rsid w:val="00931A89"/>
    <w:rsid w:val="00935B5A"/>
    <w:rsid w:val="00937FE7"/>
    <w:rsid w:val="00945E42"/>
    <w:rsid w:val="00953814"/>
    <w:rsid w:val="0095488F"/>
    <w:rsid w:val="0095513D"/>
    <w:rsid w:val="0096003A"/>
    <w:rsid w:val="0096532C"/>
    <w:rsid w:val="00976F06"/>
    <w:rsid w:val="0098062B"/>
    <w:rsid w:val="00982446"/>
    <w:rsid w:val="009933BC"/>
    <w:rsid w:val="009939A3"/>
    <w:rsid w:val="00996633"/>
    <w:rsid w:val="00996C25"/>
    <w:rsid w:val="009A0E59"/>
    <w:rsid w:val="009A1959"/>
    <w:rsid w:val="009A3250"/>
    <w:rsid w:val="009A327B"/>
    <w:rsid w:val="009A5602"/>
    <w:rsid w:val="009B427E"/>
    <w:rsid w:val="009C0B9C"/>
    <w:rsid w:val="009C14A1"/>
    <w:rsid w:val="009C3C2D"/>
    <w:rsid w:val="009C4324"/>
    <w:rsid w:val="009C6DDB"/>
    <w:rsid w:val="009C6E00"/>
    <w:rsid w:val="009C6ED3"/>
    <w:rsid w:val="009D31EF"/>
    <w:rsid w:val="009D4676"/>
    <w:rsid w:val="009D52F9"/>
    <w:rsid w:val="009E067A"/>
    <w:rsid w:val="009E1DEE"/>
    <w:rsid w:val="009F0295"/>
    <w:rsid w:val="009F128C"/>
    <w:rsid w:val="00A03A25"/>
    <w:rsid w:val="00A05558"/>
    <w:rsid w:val="00A073A7"/>
    <w:rsid w:val="00A148AF"/>
    <w:rsid w:val="00A15DAB"/>
    <w:rsid w:val="00A17E0B"/>
    <w:rsid w:val="00A2055E"/>
    <w:rsid w:val="00A21986"/>
    <w:rsid w:val="00A22469"/>
    <w:rsid w:val="00A31A18"/>
    <w:rsid w:val="00A31B86"/>
    <w:rsid w:val="00A31F08"/>
    <w:rsid w:val="00A3231D"/>
    <w:rsid w:val="00A34B4D"/>
    <w:rsid w:val="00A40607"/>
    <w:rsid w:val="00A44C36"/>
    <w:rsid w:val="00A670C2"/>
    <w:rsid w:val="00A70EAE"/>
    <w:rsid w:val="00A71CBE"/>
    <w:rsid w:val="00A73402"/>
    <w:rsid w:val="00A75996"/>
    <w:rsid w:val="00A76077"/>
    <w:rsid w:val="00A7797E"/>
    <w:rsid w:val="00A81EED"/>
    <w:rsid w:val="00A833E7"/>
    <w:rsid w:val="00A847A8"/>
    <w:rsid w:val="00A8576C"/>
    <w:rsid w:val="00A85AC5"/>
    <w:rsid w:val="00A87604"/>
    <w:rsid w:val="00A9130A"/>
    <w:rsid w:val="00A933DA"/>
    <w:rsid w:val="00A94C08"/>
    <w:rsid w:val="00A97F01"/>
    <w:rsid w:val="00AA4884"/>
    <w:rsid w:val="00AB1894"/>
    <w:rsid w:val="00AB25C8"/>
    <w:rsid w:val="00AB2F9A"/>
    <w:rsid w:val="00AB4ADE"/>
    <w:rsid w:val="00AB586D"/>
    <w:rsid w:val="00AB666E"/>
    <w:rsid w:val="00AC6A7E"/>
    <w:rsid w:val="00AD0F6B"/>
    <w:rsid w:val="00AD1B9A"/>
    <w:rsid w:val="00AD5263"/>
    <w:rsid w:val="00AE5009"/>
    <w:rsid w:val="00AE615D"/>
    <w:rsid w:val="00AF72F1"/>
    <w:rsid w:val="00B002FC"/>
    <w:rsid w:val="00B00992"/>
    <w:rsid w:val="00B040FF"/>
    <w:rsid w:val="00B044AC"/>
    <w:rsid w:val="00B16014"/>
    <w:rsid w:val="00B17221"/>
    <w:rsid w:val="00B20F78"/>
    <w:rsid w:val="00B23F96"/>
    <w:rsid w:val="00B37B37"/>
    <w:rsid w:val="00B415B6"/>
    <w:rsid w:val="00B45BF7"/>
    <w:rsid w:val="00B470BA"/>
    <w:rsid w:val="00B47FD1"/>
    <w:rsid w:val="00B50288"/>
    <w:rsid w:val="00B51F58"/>
    <w:rsid w:val="00B52F82"/>
    <w:rsid w:val="00B54817"/>
    <w:rsid w:val="00B55D05"/>
    <w:rsid w:val="00B606F2"/>
    <w:rsid w:val="00B62A9C"/>
    <w:rsid w:val="00B64B45"/>
    <w:rsid w:val="00B64CA2"/>
    <w:rsid w:val="00B7512C"/>
    <w:rsid w:val="00B7621D"/>
    <w:rsid w:val="00B808C4"/>
    <w:rsid w:val="00B84B79"/>
    <w:rsid w:val="00B90727"/>
    <w:rsid w:val="00B910CD"/>
    <w:rsid w:val="00B942C7"/>
    <w:rsid w:val="00BA4D0D"/>
    <w:rsid w:val="00BB1774"/>
    <w:rsid w:val="00BB2176"/>
    <w:rsid w:val="00BB23B7"/>
    <w:rsid w:val="00BB5413"/>
    <w:rsid w:val="00BB69E8"/>
    <w:rsid w:val="00BC7F35"/>
    <w:rsid w:val="00BD01E9"/>
    <w:rsid w:val="00BD02C3"/>
    <w:rsid w:val="00BD204A"/>
    <w:rsid w:val="00BD5039"/>
    <w:rsid w:val="00BE7E1A"/>
    <w:rsid w:val="00BF03BC"/>
    <w:rsid w:val="00BF15FF"/>
    <w:rsid w:val="00BF1B2B"/>
    <w:rsid w:val="00BF4AEB"/>
    <w:rsid w:val="00BF690A"/>
    <w:rsid w:val="00C01AC4"/>
    <w:rsid w:val="00C057E8"/>
    <w:rsid w:val="00C10CB0"/>
    <w:rsid w:val="00C17DD3"/>
    <w:rsid w:val="00C25C72"/>
    <w:rsid w:val="00C40A37"/>
    <w:rsid w:val="00C4425D"/>
    <w:rsid w:val="00C44D62"/>
    <w:rsid w:val="00C45D2E"/>
    <w:rsid w:val="00C475C1"/>
    <w:rsid w:val="00C5722A"/>
    <w:rsid w:val="00C573C0"/>
    <w:rsid w:val="00C57EC7"/>
    <w:rsid w:val="00C6491B"/>
    <w:rsid w:val="00C65A1B"/>
    <w:rsid w:val="00C65C3F"/>
    <w:rsid w:val="00C67E56"/>
    <w:rsid w:val="00C71498"/>
    <w:rsid w:val="00C71F8A"/>
    <w:rsid w:val="00C75DEF"/>
    <w:rsid w:val="00C8108B"/>
    <w:rsid w:val="00C831A7"/>
    <w:rsid w:val="00C85DD0"/>
    <w:rsid w:val="00C868B5"/>
    <w:rsid w:val="00C92345"/>
    <w:rsid w:val="00C94D4E"/>
    <w:rsid w:val="00C97345"/>
    <w:rsid w:val="00CA1F5C"/>
    <w:rsid w:val="00CA379B"/>
    <w:rsid w:val="00CA4CD5"/>
    <w:rsid w:val="00CA4DDD"/>
    <w:rsid w:val="00CA5998"/>
    <w:rsid w:val="00CA5B24"/>
    <w:rsid w:val="00CB01D0"/>
    <w:rsid w:val="00CB0FF4"/>
    <w:rsid w:val="00CB58B1"/>
    <w:rsid w:val="00CB6590"/>
    <w:rsid w:val="00CB7EFD"/>
    <w:rsid w:val="00CC3A16"/>
    <w:rsid w:val="00CC47EA"/>
    <w:rsid w:val="00CC4F5A"/>
    <w:rsid w:val="00CC766B"/>
    <w:rsid w:val="00CD1379"/>
    <w:rsid w:val="00CD1492"/>
    <w:rsid w:val="00CD25B9"/>
    <w:rsid w:val="00CD31B4"/>
    <w:rsid w:val="00CD34F7"/>
    <w:rsid w:val="00CD3C37"/>
    <w:rsid w:val="00CD6E3D"/>
    <w:rsid w:val="00CE1E56"/>
    <w:rsid w:val="00CE3E56"/>
    <w:rsid w:val="00CE5ABC"/>
    <w:rsid w:val="00CE62B2"/>
    <w:rsid w:val="00CE68B2"/>
    <w:rsid w:val="00CE6D12"/>
    <w:rsid w:val="00CF36AF"/>
    <w:rsid w:val="00D01BBA"/>
    <w:rsid w:val="00D070D0"/>
    <w:rsid w:val="00D0734C"/>
    <w:rsid w:val="00D078F5"/>
    <w:rsid w:val="00D07A3A"/>
    <w:rsid w:val="00D121F8"/>
    <w:rsid w:val="00D15219"/>
    <w:rsid w:val="00D1619C"/>
    <w:rsid w:val="00D17A41"/>
    <w:rsid w:val="00D304B6"/>
    <w:rsid w:val="00D33163"/>
    <w:rsid w:val="00D36991"/>
    <w:rsid w:val="00D46B99"/>
    <w:rsid w:val="00D50B41"/>
    <w:rsid w:val="00D5162D"/>
    <w:rsid w:val="00D56515"/>
    <w:rsid w:val="00D70F70"/>
    <w:rsid w:val="00D84E77"/>
    <w:rsid w:val="00D876F1"/>
    <w:rsid w:val="00D92AFE"/>
    <w:rsid w:val="00D94C19"/>
    <w:rsid w:val="00D96429"/>
    <w:rsid w:val="00DA0668"/>
    <w:rsid w:val="00DA3348"/>
    <w:rsid w:val="00DB0DB1"/>
    <w:rsid w:val="00DB0FEF"/>
    <w:rsid w:val="00DB1395"/>
    <w:rsid w:val="00DB2153"/>
    <w:rsid w:val="00DB3013"/>
    <w:rsid w:val="00DB61B1"/>
    <w:rsid w:val="00DB77E5"/>
    <w:rsid w:val="00DC0846"/>
    <w:rsid w:val="00DC086F"/>
    <w:rsid w:val="00DC4CBF"/>
    <w:rsid w:val="00DC51CC"/>
    <w:rsid w:val="00DD7A09"/>
    <w:rsid w:val="00DE3E85"/>
    <w:rsid w:val="00DE6960"/>
    <w:rsid w:val="00DE6AD6"/>
    <w:rsid w:val="00DE7D50"/>
    <w:rsid w:val="00DF04EC"/>
    <w:rsid w:val="00DF157A"/>
    <w:rsid w:val="00DF2329"/>
    <w:rsid w:val="00DF245E"/>
    <w:rsid w:val="00E04A90"/>
    <w:rsid w:val="00E061AA"/>
    <w:rsid w:val="00E10A5F"/>
    <w:rsid w:val="00E12C50"/>
    <w:rsid w:val="00E16FEF"/>
    <w:rsid w:val="00E24362"/>
    <w:rsid w:val="00E255CF"/>
    <w:rsid w:val="00E267AF"/>
    <w:rsid w:val="00E2721A"/>
    <w:rsid w:val="00E27428"/>
    <w:rsid w:val="00E342FA"/>
    <w:rsid w:val="00E362D2"/>
    <w:rsid w:val="00E444A6"/>
    <w:rsid w:val="00E5127B"/>
    <w:rsid w:val="00E55E52"/>
    <w:rsid w:val="00E6092C"/>
    <w:rsid w:val="00E62918"/>
    <w:rsid w:val="00E635C5"/>
    <w:rsid w:val="00E659FD"/>
    <w:rsid w:val="00E669E1"/>
    <w:rsid w:val="00E768F4"/>
    <w:rsid w:val="00E80251"/>
    <w:rsid w:val="00E81BE7"/>
    <w:rsid w:val="00E82E87"/>
    <w:rsid w:val="00E857B3"/>
    <w:rsid w:val="00EA404F"/>
    <w:rsid w:val="00EA4B08"/>
    <w:rsid w:val="00EB05E0"/>
    <w:rsid w:val="00EB6E9E"/>
    <w:rsid w:val="00EC603E"/>
    <w:rsid w:val="00ED1911"/>
    <w:rsid w:val="00ED4B96"/>
    <w:rsid w:val="00EE2665"/>
    <w:rsid w:val="00EE41AB"/>
    <w:rsid w:val="00EF3AA3"/>
    <w:rsid w:val="00EF51D3"/>
    <w:rsid w:val="00EF6699"/>
    <w:rsid w:val="00EF761A"/>
    <w:rsid w:val="00EF79F2"/>
    <w:rsid w:val="00F01CA9"/>
    <w:rsid w:val="00F106AC"/>
    <w:rsid w:val="00F11D0D"/>
    <w:rsid w:val="00F1605A"/>
    <w:rsid w:val="00F2051B"/>
    <w:rsid w:val="00F22D42"/>
    <w:rsid w:val="00F23C37"/>
    <w:rsid w:val="00F32901"/>
    <w:rsid w:val="00F34C4A"/>
    <w:rsid w:val="00F43E89"/>
    <w:rsid w:val="00F46CFC"/>
    <w:rsid w:val="00F57326"/>
    <w:rsid w:val="00F60BB2"/>
    <w:rsid w:val="00F66010"/>
    <w:rsid w:val="00F67F35"/>
    <w:rsid w:val="00F759EB"/>
    <w:rsid w:val="00F76B16"/>
    <w:rsid w:val="00F77767"/>
    <w:rsid w:val="00F833C6"/>
    <w:rsid w:val="00F84BD7"/>
    <w:rsid w:val="00F85BB7"/>
    <w:rsid w:val="00F86E4A"/>
    <w:rsid w:val="00F90A43"/>
    <w:rsid w:val="00F93CEA"/>
    <w:rsid w:val="00F94422"/>
    <w:rsid w:val="00FA4199"/>
    <w:rsid w:val="00FA490B"/>
    <w:rsid w:val="00FC19C8"/>
    <w:rsid w:val="00FC5671"/>
    <w:rsid w:val="00FE0E7A"/>
    <w:rsid w:val="00FF27DB"/>
    <w:rsid w:val="00FF308D"/>
    <w:rsid w:val="00FF4C75"/>
    <w:rsid w:val="00FF6F0A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2FCB5-E49E-4AA2-9920-B459E20C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757898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5423B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13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10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14" Type="http://schemas.openxmlformats.org/officeDocument/2006/relationships/hyperlink" Target="https://marks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3846-D457-4C57-80D2-43B99035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11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759</cp:revision>
  <cp:lastPrinted>2016-04-26T06:56:00Z</cp:lastPrinted>
  <dcterms:created xsi:type="dcterms:W3CDTF">2016-01-27T07:24:00Z</dcterms:created>
  <dcterms:modified xsi:type="dcterms:W3CDTF">2021-04-23T12:40:00Z</dcterms:modified>
</cp:coreProperties>
</file>