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38" w:rsidRPr="00066924" w:rsidRDefault="00954738" w:rsidP="00954738">
      <w:pPr>
        <w:widowControl/>
        <w:tabs>
          <w:tab w:val="left" w:pos="5529"/>
        </w:tabs>
        <w:autoSpaceDE/>
        <w:autoSpaceDN/>
        <w:adjustRightInd/>
        <w:ind w:left="5387"/>
        <w:rPr>
          <w:color w:val="000000"/>
          <w:sz w:val="28"/>
          <w:szCs w:val="28"/>
        </w:rPr>
      </w:pPr>
      <w:bookmarkStart w:id="0" w:name="_Toc452717680"/>
      <w:r w:rsidRPr="00066924">
        <w:rPr>
          <w:color w:val="000000"/>
          <w:sz w:val="28"/>
          <w:szCs w:val="28"/>
        </w:rPr>
        <w:t>П</w:t>
      </w:r>
      <w:r w:rsidR="00066924" w:rsidRPr="00066924">
        <w:rPr>
          <w:color w:val="000000"/>
          <w:sz w:val="28"/>
          <w:szCs w:val="28"/>
        </w:rPr>
        <w:t>риложение</w:t>
      </w:r>
      <w:r w:rsidRPr="00066924">
        <w:rPr>
          <w:color w:val="000000"/>
          <w:sz w:val="28"/>
          <w:szCs w:val="28"/>
        </w:rPr>
        <w:t xml:space="preserve"> № </w:t>
      </w:r>
      <w:r w:rsidR="00D510EF">
        <w:rPr>
          <w:color w:val="000000"/>
          <w:sz w:val="28"/>
          <w:szCs w:val="28"/>
        </w:rPr>
        <w:t>8</w:t>
      </w:r>
    </w:p>
    <w:p w:rsidR="00944A1F" w:rsidRDefault="00944A1F" w:rsidP="00954738">
      <w:pPr>
        <w:widowControl/>
        <w:tabs>
          <w:tab w:val="left" w:pos="5529"/>
        </w:tabs>
        <w:autoSpaceDE/>
        <w:autoSpaceDN/>
        <w:adjustRightInd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954738" w:rsidRPr="00066924" w:rsidRDefault="00954738" w:rsidP="00954738">
      <w:pPr>
        <w:widowControl/>
        <w:tabs>
          <w:tab w:val="left" w:pos="5529"/>
        </w:tabs>
        <w:autoSpaceDE/>
        <w:autoSpaceDN/>
        <w:adjustRightInd/>
        <w:ind w:left="5387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</w:rPr>
        <w:t>постановлени</w:t>
      </w:r>
      <w:r w:rsidR="00944A1F">
        <w:rPr>
          <w:color w:val="000000"/>
          <w:sz w:val="28"/>
          <w:szCs w:val="28"/>
        </w:rPr>
        <w:t>ем</w:t>
      </w:r>
      <w:r w:rsidRPr="00066924">
        <w:rPr>
          <w:color w:val="000000"/>
          <w:sz w:val="28"/>
          <w:szCs w:val="28"/>
        </w:rPr>
        <w:t xml:space="preserve"> администрации</w:t>
      </w:r>
    </w:p>
    <w:p w:rsidR="00954738" w:rsidRPr="00066924" w:rsidRDefault="00954738" w:rsidP="00954738">
      <w:pPr>
        <w:widowControl/>
        <w:tabs>
          <w:tab w:val="left" w:pos="5529"/>
        </w:tabs>
        <w:autoSpaceDE/>
        <w:autoSpaceDN/>
        <w:adjustRightInd/>
        <w:ind w:left="5387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</w:rPr>
        <w:t xml:space="preserve">муниципального образования  </w:t>
      </w:r>
    </w:p>
    <w:p w:rsidR="00954738" w:rsidRPr="00066924" w:rsidRDefault="00954738" w:rsidP="00954738">
      <w:pPr>
        <w:widowControl/>
        <w:tabs>
          <w:tab w:val="left" w:pos="5529"/>
        </w:tabs>
        <w:autoSpaceDE/>
        <w:autoSpaceDN/>
        <w:adjustRightInd/>
        <w:ind w:left="5387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</w:rPr>
        <w:t>Тимашевский район</w:t>
      </w:r>
    </w:p>
    <w:p w:rsidR="00954738" w:rsidRPr="00066924" w:rsidRDefault="00954738" w:rsidP="00954738">
      <w:pPr>
        <w:widowControl/>
        <w:tabs>
          <w:tab w:val="left" w:pos="5529"/>
        </w:tabs>
        <w:autoSpaceDE/>
        <w:autoSpaceDN/>
        <w:adjustRightInd/>
        <w:ind w:left="5387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</w:rPr>
        <w:t>от ___________ № __________</w:t>
      </w:r>
    </w:p>
    <w:p w:rsidR="00954738" w:rsidRPr="00066924" w:rsidRDefault="00954738" w:rsidP="00954738">
      <w:pPr>
        <w:widowControl/>
        <w:tabs>
          <w:tab w:val="left" w:pos="5529"/>
        </w:tabs>
        <w:autoSpaceDE/>
        <w:autoSpaceDN/>
        <w:adjustRightInd/>
        <w:ind w:left="5387"/>
        <w:rPr>
          <w:color w:val="000000"/>
          <w:sz w:val="28"/>
          <w:szCs w:val="28"/>
        </w:rPr>
      </w:pPr>
    </w:p>
    <w:p w:rsidR="007B0E11" w:rsidRPr="00066924" w:rsidRDefault="007B0E11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7B0E11" w:rsidRPr="00066924" w:rsidRDefault="007B0E11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20AE2" w:rsidRPr="00066924" w:rsidRDefault="00B20AE2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 w:rsidRPr="00066924">
        <w:rPr>
          <w:rFonts w:ascii="Times New Roman" w:hAnsi="Times New Roman"/>
          <w:color w:val="auto"/>
        </w:rPr>
        <w:t>ДОЛЖНОСТН</w:t>
      </w:r>
      <w:r w:rsidR="00DC0B6B" w:rsidRPr="00066924">
        <w:rPr>
          <w:rFonts w:ascii="Times New Roman" w:hAnsi="Times New Roman"/>
          <w:color w:val="auto"/>
          <w:lang w:val="ru-RU"/>
        </w:rPr>
        <w:t>АЯ</w:t>
      </w:r>
      <w:r w:rsidR="008877A7" w:rsidRPr="00066924">
        <w:rPr>
          <w:rFonts w:ascii="Times New Roman" w:hAnsi="Times New Roman"/>
          <w:color w:val="auto"/>
          <w:lang w:val="ru-RU"/>
        </w:rPr>
        <w:t xml:space="preserve"> </w:t>
      </w:r>
      <w:r w:rsidRPr="00066924">
        <w:rPr>
          <w:rFonts w:ascii="Times New Roman" w:hAnsi="Times New Roman"/>
          <w:color w:val="auto"/>
        </w:rPr>
        <w:t>ИНСТРУКЦИ</w:t>
      </w:r>
      <w:bookmarkEnd w:id="0"/>
      <w:r w:rsidR="00DC0B6B" w:rsidRPr="00066924">
        <w:rPr>
          <w:rFonts w:ascii="Times New Roman" w:hAnsi="Times New Roman"/>
          <w:color w:val="auto"/>
          <w:lang w:val="ru-RU"/>
        </w:rPr>
        <w:t>Я</w:t>
      </w:r>
    </w:p>
    <w:p w:rsidR="00B20AE2" w:rsidRPr="00066924" w:rsidRDefault="008877A7" w:rsidP="00B20AE2">
      <w:pPr>
        <w:jc w:val="center"/>
        <w:rPr>
          <w:b/>
          <w:sz w:val="28"/>
          <w:szCs w:val="28"/>
        </w:rPr>
      </w:pPr>
      <w:r w:rsidRPr="00066924">
        <w:rPr>
          <w:b/>
          <w:sz w:val="28"/>
          <w:szCs w:val="28"/>
        </w:rPr>
        <w:t>в</w:t>
      </w:r>
      <w:r w:rsidR="007C3365" w:rsidRPr="00066924">
        <w:rPr>
          <w:b/>
          <w:sz w:val="28"/>
          <w:szCs w:val="28"/>
        </w:rPr>
        <w:t xml:space="preserve">едущего специалиста отдела </w:t>
      </w:r>
      <w:r w:rsidR="00DC0B6B" w:rsidRPr="00066924">
        <w:rPr>
          <w:b/>
          <w:sz w:val="28"/>
          <w:szCs w:val="28"/>
        </w:rPr>
        <w:t>земельных и имущественных отношений</w:t>
      </w:r>
      <w:r w:rsidR="007B0E11" w:rsidRPr="00066924">
        <w:rPr>
          <w:b/>
          <w:sz w:val="28"/>
          <w:szCs w:val="28"/>
        </w:rPr>
        <w:t xml:space="preserve"> администрации </w:t>
      </w:r>
      <w:r w:rsidR="00F0307E" w:rsidRPr="00066924">
        <w:rPr>
          <w:b/>
          <w:sz w:val="28"/>
          <w:szCs w:val="28"/>
        </w:rPr>
        <w:t xml:space="preserve">муниципального образования </w:t>
      </w:r>
      <w:r w:rsidR="00305ADF" w:rsidRPr="00066924">
        <w:rPr>
          <w:b/>
          <w:sz w:val="28"/>
          <w:szCs w:val="28"/>
        </w:rPr>
        <w:t>Тимашевский</w:t>
      </w:r>
      <w:r w:rsidR="007B0E11" w:rsidRPr="00066924">
        <w:rPr>
          <w:b/>
          <w:sz w:val="28"/>
          <w:szCs w:val="28"/>
        </w:rPr>
        <w:t xml:space="preserve"> район</w:t>
      </w:r>
      <w:r w:rsidR="00CD5A41" w:rsidRPr="00066924">
        <w:rPr>
          <w:b/>
          <w:sz w:val="28"/>
          <w:szCs w:val="28"/>
        </w:rPr>
        <w:t xml:space="preserve"> </w:t>
      </w:r>
    </w:p>
    <w:p w:rsidR="00B20AE2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944A1F" w:rsidRPr="00066924" w:rsidRDefault="00944A1F" w:rsidP="00B20AE2">
      <w:pPr>
        <w:ind w:firstLine="540"/>
        <w:jc w:val="both"/>
        <w:rPr>
          <w:b/>
          <w:sz w:val="28"/>
          <w:szCs w:val="28"/>
        </w:rPr>
      </w:pPr>
    </w:p>
    <w:p w:rsidR="00B20AE2" w:rsidRPr="00066924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066924">
        <w:rPr>
          <w:b/>
          <w:sz w:val="28"/>
          <w:szCs w:val="28"/>
        </w:rPr>
        <w:t>1. Общие положения</w:t>
      </w:r>
    </w:p>
    <w:p w:rsidR="00B20AE2" w:rsidRPr="00066924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1.1. Должность ведущего специалиста (далее - ведущий специалист) отдела земельных и имущественных отношений администрации муниципального образования Тимашевский район (далее – отдел) является должностью муниципальной службы.</w:t>
      </w:r>
    </w:p>
    <w:p w:rsidR="00066924" w:rsidRPr="00066924" w:rsidRDefault="00066924" w:rsidP="00066924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066924">
        <w:rPr>
          <w:sz w:val="28"/>
          <w:szCs w:val="28"/>
        </w:rPr>
        <w:t>1.2. Должность ведущего специалиста относится к старшей должности муниципальной службы согласно решению Совета муниципального образования Тимашевский район от 18 февраля 2015 г. № 474 «Об утверждении реестра муниципальных должностей и реестра должностей муниципальной службы органов местного самоуправления муниципального образовании Тимашевский район».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обеспечение выполнения функций отдела в области регулирования имущественных отношений.</w:t>
      </w:r>
    </w:p>
    <w:p w:rsidR="00066924" w:rsidRPr="00066924" w:rsidRDefault="00066924" w:rsidP="0006692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066924">
        <w:rPr>
          <w:b w:val="0"/>
          <w:sz w:val="28"/>
          <w:szCs w:val="28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осуществление процесса управления и распоряжения имуществом, находящимся в муниципальной собственности муниципального образования Тимашевский район.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1.5. Цель исполнения должностных обязанностей муниципального служащего, замещающего должность ведущего специалиста: обеспечение соблюдения законодательства Российской Федерации и иных нормативных правовых актов, регулирующих имущественные правоотношения</w:t>
      </w:r>
      <w:r w:rsidR="00D510EF">
        <w:rPr>
          <w:sz w:val="28"/>
          <w:szCs w:val="28"/>
        </w:rPr>
        <w:t xml:space="preserve"> в деятельности органов местного самоуправления муниципального образования Тимашевский район</w:t>
      </w:r>
      <w:r w:rsidRPr="00066924">
        <w:rPr>
          <w:sz w:val="28"/>
          <w:szCs w:val="28"/>
        </w:rPr>
        <w:t>.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1.6. Основные задачи, на реализацию которых ориентировано исполнение должностных обязанностей ведущего специалиста, определены: Гражданским кодексом Российской Федерации.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 xml:space="preserve">1.7. Ведущий специалист назначается на должность и освобождается от должности распоряжением администрации муниципального образования      </w:t>
      </w:r>
      <w:r w:rsidRPr="00066924">
        <w:rPr>
          <w:sz w:val="28"/>
          <w:szCs w:val="28"/>
        </w:rPr>
        <w:lastRenderedPageBreak/>
        <w:t>Тимашевский район (далее - администрация муниципального образования).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1.8. Ведущий специалист непосредственно подчинен начальнику отдела.</w:t>
      </w:r>
    </w:p>
    <w:p w:rsidR="00C65447" w:rsidRPr="00066924" w:rsidRDefault="00C65447" w:rsidP="00B20AE2">
      <w:pPr>
        <w:ind w:firstLine="540"/>
        <w:jc w:val="both"/>
        <w:rPr>
          <w:sz w:val="28"/>
          <w:szCs w:val="28"/>
        </w:rPr>
      </w:pPr>
    </w:p>
    <w:p w:rsidR="00B20AE2" w:rsidRPr="00066924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066924">
        <w:rPr>
          <w:b/>
          <w:sz w:val="28"/>
          <w:szCs w:val="28"/>
        </w:rPr>
        <w:t>2. Квалификационные требования</w:t>
      </w:r>
    </w:p>
    <w:p w:rsidR="00B20AE2" w:rsidRPr="00066924" w:rsidRDefault="00B20AE2" w:rsidP="00B20AE2">
      <w:pPr>
        <w:ind w:firstLine="540"/>
        <w:jc w:val="both"/>
        <w:rPr>
          <w:sz w:val="28"/>
          <w:szCs w:val="28"/>
        </w:rPr>
      </w:pPr>
    </w:p>
    <w:p w:rsidR="00066924" w:rsidRPr="00066924" w:rsidRDefault="00066924" w:rsidP="00066924">
      <w:pPr>
        <w:suppressAutoHyphens/>
        <w:ind w:left="11" w:right="17" w:firstLine="714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Для замещения должности ведущего специалиста устанавливаются      квалификационные требования, включающие базовые и функциональные квалификационные требования.</w:t>
      </w:r>
    </w:p>
    <w:p w:rsidR="00066924" w:rsidRPr="00066924" w:rsidRDefault="00066924" w:rsidP="00066924">
      <w:pPr>
        <w:suppressAutoHyphens/>
        <w:ind w:left="11" w:right="17" w:firstLine="714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2.1. Базовые квалификационные требования: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2.1.1. Муниципальный служащий, замещающий должность ведущего специалиста, должен иметь профессиональное образование по профилю замещаемой должности.</w:t>
      </w:r>
    </w:p>
    <w:p w:rsidR="00066924" w:rsidRPr="00066924" w:rsidRDefault="00066924" w:rsidP="00066924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924">
        <w:rPr>
          <w:sz w:val="28"/>
          <w:szCs w:val="28"/>
        </w:rPr>
        <w:t>2.1.2. Для замещения должности ведущего специалиста требования к стажу муниципальной службы не установлены.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2.1.3. Ведущий специалист должен обладать следующими базовыми     знаниями: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066924" w:rsidRPr="00066924" w:rsidRDefault="00066924" w:rsidP="00066924">
      <w:pPr>
        <w:pStyle w:val="a3"/>
        <w:widowControl/>
        <w:suppressAutoHyphens/>
        <w:ind w:left="0" w:firstLine="709"/>
        <w:jc w:val="both"/>
        <w:rPr>
          <w:color w:val="000000"/>
          <w:sz w:val="28"/>
          <w:szCs w:val="28"/>
        </w:rPr>
      </w:pPr>
      <w:r w:rsidRPr="00066924">
        <w:rPr>
          <w:sz w:val="28"/>
          <w:szCs w:val="28"/>
        </w:rPr>
        <w:t xml:space="preserve">2) правовыми знаниями основ: 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а) Конституции Российской Федерации;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 xml:space="preserve">г) </w:t>
      </w:r>
      <w:r w:rsidRPr="00066924">
        <w:rPr>
          <w:color w:val="000000"/>
          <w:sz w:val="28"/>
          <w:szCs w:val="28"/>
        </w:rPr>
        <w:t>законодательства о противодействии коррупции.</w:t>
      </w:r>
    </w:p>
    <w:p w:rsidR="00066924" w:rsidRPr="00066924" w:rsidRDefault="00066924" w:rsidP="00066924">
      <w:pPr>
        <w:pStyle w:val="a3"/>
        <w:widowControl/>
        <w:suppressAutoHyphens/>
        <w:ind w:left="0" w:firstLine="720"/>
        <w:jc w:val="both"/>
        <w:rPr>
          <w:sz w:val="28"/>
          <w:szCs w:val="28"/>
          <w:lang w:val="ru-RU"/>
        </w:rPr>
      </w:pPr>
      <w:r w:rsidRPr="00066924">
        <w:rPr>
          <w:sz w:val="28"/>
          <w:szCs w:val="28"/>
        </w:rPr>
        <w:t xml:space="preserve">2.1.4. </w:t>
      </w:r>
      <w:r w:rsidRPr="00066924">
        <w:rPr>
          <w:sz w:val="28"/>
          <w:szCs w:val="28"/>
          <w:lang w:val="ru-RU"/>
        </w:rPr>
        <w:t>Ведущий специалист</w:t>
      </w:r>
      <w:r w:rsidRPr="00066924">
        <w:rPr>
          <w:sz w:val="28"/>
          <w:szCs w:val="28"/>
        </w:rPr>
        <w:t xml:space="preserve"> должен обладать следующими базовыми умениями: </w:t>
      </w:r>
    </w:p>
    <w:p w:rsidR="00066924" w:rsidRPr="00066924" w:rsidRDefault="00066924" w:rsidP="00066924">
      <w:pPr>
        <w:pStyle w:val="a3"/>
        <w:widowControl/>
        <w:suppressAutoHyphens/>
        <w:ind w:left="0" w:firstLine="720"/>
        <w:jc w:val="both"/>
        <w:rPr>
          <w:sz w:val="28"/>
          <w:szCs w:val="28"/>
          <w:lang w:val="ru-RU"/>
        </w:rPr>
      </w:pPr>
      <w:r w:rsidRPr="00066924">
        <w:rPr>
          <w:sz w:val="28"/>
          <w:szCs w:val="28"/>
          <w:lang w:val="ru-RU"/>
        </w:rPr>
        <w:t xml:space="preserve">1) </w:t>
      </w:r>
      <w:r w:rsidRPr="00066924">
        <w:rPr>
          <w:sz w:val="28"/>
          <w:szCs w:val="28"/>
        </w:rPr>
        <w:t>работать на компьютере, в том числе в сети «Интернет»;</w:t>
      </w:r>
    </w:p>
    <w:p w:rsidR="00066924" w:rsidRPr="00066924" w:rsidRDefault="00066924" w:rsidP="00066924">
      <w:pPr>
        <w:suppressAutoHyphens/>
        <w:ind w:left="709"/>
        <w:contextualSpacing/>
        <w:jc w:val="both"/>
        <w:rPr>
          <w:color w:val="000000"/>
          <w:sz w:val="28"/>
          <w:szCs w:val="28"/>
        </w:rPr>
      </w:pPr>
      <w:r w:rsidRPr="00066924">
        <w:rPr>
          <w:sz w:val="28"/>
          <w:szCs w:val="28"/>
        </w:rPr>
        <w:t>2) работать в информационно-правовых системах</w:t>
      </w:r>
      <w:r w:rsidRPr="00066924">
        <w:rPr>
          <w:color w:val="000000"/>
          <w:sz w:val="28"/>
          <w:szCs w:val="28"/>
        </w:rPr>
        <w:t>;</w:t>
      </w:r>
    </w:p>
    <w:p w:rsidR="00066924" w:rsidRPr="00066924" w:rsidRDefault="00066924" w:rsidP="00066924">
      <w:pPr>
        <w:pStyle w:val="a3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  <w:r w:rsidRPr="00066924">
        <w:rPr>
          <w:color w:val="000000"/>
          <w:sz w:val="28"/>
          <w:szCs w:val="28"/>
          <w:lang w:val="ru-RU"/>
        </w:rPr>
        <w:t>3</w:t>
      </w:r>
      <w:r w:rsidRPr="00066924">
        <w:rPr>
          <w:color w:val="000000"/>
          <w:sz w:val="28"/>
          <w:szCs w:val="28"/>
        </w:rPr>
        <w:t xml:space="preserve">) </w:t>
      </w:r>
      <w:r w:rsidRPr="00066924">
        <w:rPr>
          <w:sz w:val="28"/>
          <w:szCs w:val="28"/>
        </w:rPr>
        <w:t>эффективно планировать работу и контролировать ее выполнение;</w:t>
      </w:r>
    </w:p>
    <w:p w:rsidR="00066924" w:rsidRPr="00066924" w:rsidRDefault="00066924" w:rsidP="00066924">
      <w:pPr>
        <w:suppressAutoHyphens/>
        <w:ind w:left="709"/>
        <w:contextualSpacing/>
        <w:jc w:val="both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</w:rPr>
        <w:t xml:space="preserve">4) </w:t>
      </w:r>
      <w:r w:rsidRPr="00066924">
        <w:rPr>
          <w:sz w:val="28"/>
          <w:szCs w:val="28"/>
        </w:rPr>
        <w:t>соблюдать этику делового общения при взаимодействии с гражданами.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2.2. Муниципальный служащий, замещающий должность ведущего     специалиста должен соответствовать следующим функциональным квалификационным требованиям:</w:t>
      </w:r>
    </w:p>
    <w:p w:rsidR="00D510EF" w:rsidRPr="00D510EF" w:rsidRDefault="00066924" w:rsidP="00D510EF">
      <w:pPr>
        <w:suppressAutoHyphens/>
        <w:ind w:firstLine="709"/>
        <w:jc w:val="both"/>
        <w:rPr>
          <w:sz w:val="28"/>
          <w:szCs w:val="28"/>
        </w:rPr>
      </w:pPr>
      <w:r w:rsidRPr="00D510EF">
        <w:rPr>
          <w:sz w:val="28"/>
          <w:szCs w:val="28"/>
        </w:rPr>
        <w:t xml:space="preserve">2.2.1. </w:t>
      </w:r>
      <w:r w:rsidR="00D510EF" w:rsidRPr="00D510EF">
        <w:rPr>
          <w:sz w:val="28"/>
          <w:szCs w:val="28"/>
        </w:rPr>
        <w:t>Ведущий специалист должен иметь образование по направлениям подготовки: «Экономика и управление»</w:t>
      </w:r>
      <w:r w:rsidR="00944A1F">
        <w:rPr>
          <w:sz w:val="28"/>
          <w:szCs w:val="28"/>
        </w:rPr>
        <w:t>,</w:t>
      </w:r>
      <w:r w:rsidR="00D510EF" w:rsidRPr="00D510EF">
        <w:rPr>
          <w:sz w:val="28"/>
          <w:szCs w:val="28"/>
        </w:rPr>
        <w:t xml:space="preserve"> «Юриспруденция»</w:t>
      </w:r>
      <w:r w:rsidR="00944A1F">
        <w:rPr>
          <w:sz w:val="28"/>
          <w:szCs w:val="28"/>
        </w:rPr>
        <w:t>,</w:t>
      </w:r>
      <w:r w:rsidR="00D510EF" w:rsidRPr="00D510EF">
        <w:rPr>
          <w:sz w:val="28"/>
          <w:szCs w:val="28"/>
        </w:rPr>
        <w:t xml:space="preserve"> «Инженерное дело, технологии и технические науки»</w:t>
      </w:r>
      <w:r w:rsidR="00944A1F">
        <w:rPr>
          <w:sz w:val="28"/>
          <w:szCs w:val="28"/>
        </w:rPr>
        <w:t>,</w:t>
      </w:r>
      <w:r w:rsidR="00D510EF" w:rsidRPr="00D510EF">
        <w:rPr>
          <w:sz w:val="28"/>
          <w:szCs w:val="28"/>
        </w:rPr>
        <w:t xml:space="preserve"> «Информатика и вычислительная техника»</w:t>
      </w:r>
      <w:r w:rsidR="00944A1F">
        <w:rPr>
          <w:sz w:val="28"/>
          <w:szCs w:val="28"/>
        </w:rPr>
        <w:t>,</w:t>
      </w:r>
      <w:r w:rsidR="00D510EF" w:rsidRPr="00D510EF">
        <w:rPr>
          <w:sz w:val="28"/>
          <w:szCs w:val="28"/>
        </w:rPr>
        <w:t xml:space="preserve"> «Прикладная геология, горное дело, нефтегазовое дело и геодезия», специальности: «Садово-парковое и ландшафтное строительство».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 xml:space="preserve">2.2.2. Ведущий специалист должен обладать следующими знаниями в   области законодательства Российской Федерации, </w:t>
      </w:r>
      <w:r w:rsidRPr="00066924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066924">
        <w:rPr>
          <w:sz w:val="28"/>
          <w:szCs w:val="28"/>
        </w:rPr>
        <w:t>: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lastRenderedPageBreak/>
        <w:t>1) Земельный кодекс Российской Федерации;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2) Гражданский кодекс Российской Федерации;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3) Жилищный кодекс Российской Федерации;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4) Градостроительный кодекс Российской Федерации;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5) Лесной кодекс Российской Федерации;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6) Водный кодекс Российской Федерации;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7) Бюджетный кодекс Российской Федерации;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8) Кодекс Российской Федерации об административных правонарушен</w:t>
      </w:r>
      <w:r w:rsidRPr="00944A1F">
        <w:rPr>
          <w:sz w:val="28"/>
          <w:szCs w:val="28"/>
          <w:lang w:eastAsia="en-US"/>
        </w:rPr>
        <w:t>и</w:t>
      </w:r>
      <w:r w:rsidRPr="00944A1F">
        <w:rPr>
          <w:sz w:val="28"/>
          <w:szCs w:val="28"/>
          <w:lang w:eastAsia="en-US"/>
        </w:rPr>
        <w:t>ях;</w:t>
      </w:r>
    </w:p>
    <w:p w:rsidR="00944A1F" w:rsidRPr="00944A1F" w:rsidRDefault="00944A1F" w:rsidP="00944A1F">
      <w:pPr>
        <w:ind w:firstLine="540"/>
        <w:jc w:val="both"/>
        <w:rPr>
          <w:sz w:val="28"/>
          <w:szCs w:val="28"/>
        </w:rPr>
      </w:pPr>
      <w:r w:rsidRPr="00944A1F">
        <w:rPr>
          <w:sz w:val="28"/>
          <w:szCs w:val="28"/>
        </w:rPr>
        <w:t>9) Федеральный закон от 25 октября 2001 г. № 137-ФЗ «О введении в де</w:t>
      </w:r>
      <w:r w:rsidRPr="00944A1F">
        <w:rPr>
          <w:sz w:val="28"/>
          <w:szCs w:val="28"/>
        </w:rPr>
        <w:t>й</w:t>
      </w:r>
      <w:r w:rsidRPr="00944A1F">
        <w:rPr>
          <w:sz w:val="28"/>
          <w:szCs w:val="28"/>
        </w:rPr>
        <w:t>ствие Земельного кодекса Российской Федерации»;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10) Федеральный закон от 29 июля 1998 г. № 135-ФЗ «Об оценочной де</w:t>
      </w:r>
      <w:r w:rsidRPr="00944A1F">
        <w:rPr>
          <w:sz w:val="28"/>
          <w:szCs w:val="28"/>
          <w:lang w:eastAsia="en-US"/>
        </w:rPr>
        <w:t>я</w:t>
      </w:r>
      <w:r w:rsidRPr="00944A1F">
        <w:rPr>
          <w:sz w:val="28"/>
          <w:szCs w:val="28"/>
          <w:lang w:eastAsia="en-US"/>
        </w:rPr>
        <w:t>тельности в Российской Федерации»;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11) Федеральный закон от 24 июля 2007 г. № 221-ФЗ «О государстве</w:t>
      </w:r>
      <w:r w:rsidRPr="00944A1F">
        <w:rPr>
          <w:sz w:val="28"/>
          <w:szCs w:val="28"/>
          <w:lang w:eastAsia="en-US"/>
        </w:rPr>
        <w:t>н</w:t>
      </w:r>
      <w:r w:rsidRPr="00944A1F">
        <w:rPr>
          <w:sz w:val="28"/>
          <w:szCs w:val="28"/>
          <w:lang w:eastAsia="en-US"/>
        </w:rPr>
        <w:t>ном кадастре недвижимости»;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12) Федеральный закон от 24 июля 2002 г. № 101-ФЗ «Об обороте земель сельскохозяйственного назначения»;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13) Федеральный закон от 21 декабря 2004 г. № 172-ФЗ «О переводе з</w:t>
      </w:r>
      <w:r w:rsidRPr="00944A1F">
        <w:rPr>
          <w:sz w:val="28"/>
          <w:szCs w:val="28"/>
          <w:lang w:eastAsia="en-US"/>
        </w:rPr>
        <w:t>е</w:t>
      </w:r>
      <w:r w:rsidRPr="00944A1F">
        <w:rPr>
          <w:sz w:val="28"/>
          <w:szCs w:val="28"/>
          <w:lang w:eastAsia="en-US"/>
        </w:rPr>
        <w:t>мель или земельных участков из одной категории в другую»;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14) Федеральный закон от 13 июля 2015 г. № 218-ФЗ «О государственной регистрации недвижимости»;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sz w:val="28"/>
          <w:szCs w:val="28"/>
          <w:lang w:eastAsia="en-US"/>
        </w:rPr>
        <w:t>15) Федеральный закон от 26 июля 2006 г. № 135-ФЗ «О защите конкуре</w:t>
      </w:r>
      <w:r w:rsidRPr="00944A1F">
        <w:rPr>
          <w:sz w:val="28"/>
          <w:szCs w:val="28"/>
          <w:lang w:eastAsia="en-US"/>
        </w:rPr>
        <w:t>н</w:t>
      </w:r>
      <w:r w:rsidRPr="00944A1F">
        <w:rPr>
          <w:sz w:val="28"/>
          <w:szCs w:val="28"/>
          <w:lang w:eastAsia="en-US"/>
        </w:rPr>
        <w:t>ции»;</w:t>
      </w:r>
    </w:p>
    <w:p w:rsidR="00944A1F" w:rsidRPr="00944A1F" w:rsidRDefault="00944A1F" w:rsidP="00944A1F">
      <w:pPr>
        <w:pStyle w:val="a3"/>
        <w:tabs>
          <w:tab w:val="left" w:pos="-142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944A1F">
        <w:rPr>
          <w:sz w:val="28"/>
          <w:szCs w:val="28"/>
          <w:lang w:val="ru-RU"/>
        </w:rPr>
        <w:t xml:space="preserve">16) </w:t>
      </w:r>
      <w:r w:rsidRPr="00944A1F">
        <w:rPr>
          <w:sz w:val="28"/>
          <w:szCs w:val="28"/>
        </w:rPr>
        <w:t>Федеральный закон от 2 марта 2007 г</w:t>
      </w:r>
      <w:r w:rsidRPr="00944A1F">
        <w:rPr>
          <w:sz w:val="28"/>
          <w:szCs w:val="28"/>
          <w:lang w:val="ru-RU"/>
        </w:rPr>
        <w:t>.</w:t>
      </w:r>
      <w:r w:rsidRPr="00944A1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944A1F" w:rsidRPr="00944A1F" w:rsidRDefault="00944A1F" w:rsidP="00944A1F">
      <w:pPr>
        <w:pStyle w:val="a3"/>
        <w:tabs>
          <w:tab w:val="left" w:pos="-142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944A1F">
        <w:rPr>
          <w:sz w:val="28"/>
          <w:szCs w:val="28"/>
          <w:lang w:val="ru-RU"/>
        </w:rPr>
        <w:t xml:space="preserve">17) </w:t>
      </w:r>
      <w:r w:rsidRPr="00944A1F">
        <w:rPr>
          <w:sz w:val="28"/>
          <w:szCs w:val="28"/>
        </w:rPr>
        <w:t>Федеральный закон от 25 декабря г</w:t>
      </w:r>
      <w:r w:rsidRPr="00944A1F">
        <w:rPr>
          <w:sz w:val="28"/>
          <w:szCs w:val="28"/>
          <w:lang w:val="ru-RU"/>
        </w:rPr>
        <w:t>.</w:t>
      </w:r>
      <w:r w:rsidRPr="00944A1F">
        <w:rPr>
          <w:sz w:val="28"/>
          <w:szCs w:val="28"/>
        </w:rPr>
        <w:t xml:space="preserve"> 2008 № 273-ФЗ </w:t>
      </w:r>
      <w:r w:rsidRPr="00944A1F">
        <w:rPr>
          <w:sz w:val="28"/>
          <w:szCs w:val="28"/>
          <w:lang w:val="ru-RU"/>
        </w:rPr>
        <w:t xml:space="preserve">                                      </w:t>
      </w:r>
      <w:r w:rsidRPr="00944A1F">
        <w:rPr>
          <w:sz w:val="28"/>
          <w:szCs w:val="28"/>
        </w:rPr>
        <w:t>«О противодействии коррупции»;</w:t>
      </w:r>
    </w:p>
    <w:p w:rsidR="00944A1F" w:rsidRPr="00944A1F" w:rsidRDefault="00944A1F" w:rsidP="00944A1F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A1F">
        <w:rPr>
          <w:rFonts w:eastAsia="Calibri"/>
          <w:sz w:val="28"/>
          <w:szCs w:val="28"/>
          <w:lang w:eastAsia="en-US"/>
        </w:rPr>
        <w:t>18) Закон Российской Федерации от 4 июля 1991 г. № 1541-1                                 «О приватизации жилищного фонда в Российской Федерации»;</w:t>
      </w:r>
    </w:p>
    <w:p w:rsidR="00944A1F" w:rsidRPr="00944A1F" w:rsidRDefault="00944A1F" w:rsidP="00944A1F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44A1F">
        <w:rPr>
          <w:rFonts w:eastAsia="Calibri"/>
          <w:sz w:val="28"/>
          <w:szCs w:val="28"/>
          <w:lang w:eastAsia="en-US"/>
        </w:rPr>
        <w:t>19) Федеральный закон от 21 декабря 2001 г. № 178-ФЗ «О приватизации государственного и муниципального имущества»;</w:t>
      </w:r>
    </w:p>
    <w:p w:rsidR="00944A1F" w:rsidRPr="00944A1F" w:rsidRDefault="00944A1F" w:rsidP="00944A1F">
      <w:pPr>
        <w:suppressAutoHyphens/>
        <w:ind w:firstLine="567"/>
        <w:jc w:val="both"/>
        <w:rPr>
          <w:sz w:val="28"/>
          <w:szCs w:val="28"/>
        </w:rPr>
      </w:pPr>
      <w:r w:rsidRPr="00944A1F">
        <w:rPr>
          <w:color w:val="000000"/>
          <w:sz w:val="28"/>
          <w:szCs w:val="28"/>
        </w:rPr>
        <w:t>20) Федеральный закон от 14 ноября 2002 г. № 161-ФЗ</w:t>
      </w:r>
      <w:r w:rsidRPr="00944A1F">
        <w:rPr>
          <w:sz w:val="28"/>
          <w:szCs w:val="28"/>
        </w:rPr>
        <w:t xml:space="preserve">                                        «О государственных и муниципальных унитарных предприятиях»;</w:t>
      </w:r>
    </w:p>
    <w:p w:rsidR="00944A1F" w:rsidRPr="00944A1F" w:rsidRDefault="00944A1F" w:rsidP="00944A1F">
      <w:pPr>
        <w:suppressAutoHyphens/>
        <w:ind w:firstLine="567"/>
        <w:jc w:val="both"/>
        <w:rPr>
          <w:sz w:val="28"/>
          <w:szCs w:val="28"/>
        </w:rPr>
      </w:pPr>
      <w:r w:rsidRPr="00944A1F">
        <w:rPr>
          <w:sz w:val="28"/>
          <w:szCs w:val="28"/>
        </w:rPr>
        <w:t>21) Федеральный закон от 12 января 1996 г. № 7-ФЗ «О некоммерческих организациях»;</w:t>
      </w:r>
    </w:p>
    <w:p w:rsidR="00944A1F" w:rsidRPr="00944A1F" w:rsidRDefault="00944A1F" w:rsidP="00944A1F">
      <w:pPr>
        <w:ind w:firstLine="567"/>
        <w:jc w:val="both"/>
        <w:rPr>
          <w:bCs/>
          <w:sz w:val="28"/>
          <w:szCs w:val="28"/>
        </w:rPr>
      </w:pPr>
      <w:r w:rsidRPr="00944A1F">
        <w:rPr>
          <w:bCs/>
          <w:sz w:val="28"/>
          <w:szCs w:val="28"/>
        </w:rPr>
        <w:t>22) Федеральный закон от 2 мая 2006 г. № 59-ФЗ «О порядке рассмотрения обращений граждан Российской Федерации»;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</w:rPr>
      </w:pPr>
      <w:r w:rsidRPr="00944A1F">
        <w:rPr>
          <w:sz w:val="28"/>
          <w:szCs w:val="28"/>
        </w:rPr>
        <w:t>23) Федеральный закон от 5 апреля 2013 г. №44-ФЗ «О контрактной системе в сфере закупок товаров, работ, услуг для обеспечения государственных и муниципальных нужд»;</w:t>
      </w:r>
    </w:p>
    <w:p w:rsidR="00944A1F" w:rsidRPr="00944A1F" w:rsidRDefault="00944A1F" w:rsidP="00944A1F">
      <w:pPr>
        <w:pStyle w:val="a3"/>
        <w:tabs>
          <w:tab w:val="left" w:pos="-142"/>
          <w:tab w:val="left" w:pos="1418"/>
          <w:tab w:val="left" w:pos="1701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944A1F">
        <w:rPr>
          <w:color w:val="000000"/>
          <w:sz w:val="28"/>
          <w:szCs w:val="28"/>
          <w:lang w:val="ru-RU"/>
        </w:rPr>
        <w:t xml:space="preserve">24) </w:t>
      </w:r>
      <w:hyperlink r:id="rId7" w:history="1">
        <w:r w:rsidRPr="00944A1F">
          <w:rPr>
            <w:color w:val="000000"/>
            <w:sz w:val="28"/>
            <w:szCs w:val="28"/>
          </w:rPr>
          <w:t>Устав</w:t>
        </w:r>
      </w:hyperlink>
      <w:r w:rsidRPr="00944A1F">
        <w:rPr>
          <w:color w:val="000000"/>
          <w:sz w:val="28"/>
          <w:szCs w:val="28"/>
        </w:rPr>
        <w:t xml:space="preserve"> Краснодарского края</w:t>
      </w:r>
      <w:r w:rsidRPr="00944A1F">
        <w:rPr>
          <w:color w:val="000000"/>
          <w:sz w:val="28"/>
          <w:szCs w:val="28"/>
          <w:lang w:val="ru-RU"/>
        </w:rPr>
        <w:t>;</w:t>
      </w:r>
    </w:p>
    <w:p w:rsidR="00944A1F" w:rsidRPr="00944A1F" w:rsidRDefault="00944A1F" w:rsidP="00944A1F">
      <w:pPr>
        <w:pStyle w:val="a3"/>
        <w:tabs>
          <w:tab w:val="left" w:pos="-142"/>
          <w:tab w:val="left" w:pos="1418"/>
          <w:tab w:val="left" w:pos="1701"/>
        </w:tabs>
        <w:ind w:left="0" w:firstLine="567"/>
        <w:jc w:val="both"/>
        <w:rPr>
          <w:color w:val="000000"/>
          <w:sz w:val="28"/>
          <w:szCs w:val="28"/>
        </w:rPr>
      </w:pPr>
      <w:r w:rsidRPr="00944A1F">
        <w:rPr>
          <w:color w:val="000000"/>
          <w:sz w:val="28"/>
          <w:szCs w:val="28"/>
          <w:lang w:val="ru-RU"/>
        </w:rPr>
        <w:t>25)</w:t>
      </w:r>
      <w:r w:rsidRPr="00944A1F">
        <w:rPr>
          <w:color w:val="000000"/>
          <w:sz w:val="28"/>
          <w:szCs w:val="28"/>
        </w:rPr>
        <w:t xml:space="preserve"> Закон Краснодарского края от 7 июня 2004 г</w:t>
      </w:r>
      <w:r w:rsidRPr="00944A1F">
        <w:rPr>
          <w:color w:val="000000"/>
          <w:sz w:val="28"/>
          <w:szCs w:val="28"/>
          <w:lang w:val="ru-RU"/>
        </w:rPr>
        <w:t>.</w:t>
      </w:r>
      <w:r w:rsidRPr="00944A1F">
        <w:rPr>
          <w:color w:val="000000"/>
          <w:sz w:val="28"/>
          <w:szCs w:val="28"/>
        </w:rPr>
        <w:t xml:space="preserve"> № 717-КЗ «О местном самоуправлении в Краснодарском крае»;</w:t>
      </w:r>
    </w:p>
    <w:p w:rsidR="00944A1F" w:rsidRPr="00944A1F" w:rsidRDefault="00944A1F" w:rsidP="00944A1F">
      <w:pPr>
        <w:pStyle w:val="a3"/>
        <w:tabs>
          <w:tab w:val="left" w:pos="-142"/>
          <w:tab w:val="left" w:pos="1418"/>
          <w:tab w:val="left" w:pos="1701"/>
        </w:tabs>
        <w:ind w:left="0" w:firstLine="567"/>
        <w:jc w:val="both"/>
        <w:rPr>
          <w:color w:val="000000"/>
          <w:sz w:val="28"/>
          <w:szCs w:val="28"/>
        </w:rPr>
      </w:pPr>
      <w:r w:rsidRPr="00944A1F">
        <w:rPr>
          <w:color w:val="000000"/>
          <w:sz w:val="28"/>
          <w:szCs w:val="28"/>
          <w:lang w:val="ru-RU"/>
        </w:rPr>
        <w:t xml:space="preserve">26) </w:t>
      </w:r>
      <w:r w:rsidRPr="00944A1F">
        <w:rPr>
          <w:color w:val="000000"/>
          <w:sz w:val="28"/>
          <w:szCs w:val="28"/>
        </w:rPr>
        <w:t>Закон Краснодарского края от 6 июня 1995 г</w:t>
      </w:r>
      <w:r w:rsidRPr="00944A1F">
        <w:rPr>
          <w:color w:val="000000"/>
          <w:sz w:val="28"/>
          <w:szCs w:val="28"/>
          <w:lang w:val="ru-RU"/>
        </w:rPr>
        <w:t>.</w:t>
      </w:r>
      <w:r w:rsidRPr="00944A1F">
        <w:rPr>
          <w:color w:val="000000"/>
          <w:sz w:val="28"/>
          <w:szCs w:val="28"/>
        </w:rPr>
        <w:t xml:space="preserve"> № 7-КЗ                                  «О правотворчестве и нормативных правовых актах Краснодарского края»;</w:t>
      </w:r>
    </w:p>
    <w:p w:rsidR="00944A1F" w:rsidRPr="00944A1F" w:rsidRDefault="00944A1F" w:rsidP="00944A1F">
      <w:pPr>
        <w:pStyle w:val="a3"/>
        <w:tabs>
          <w:tab w:val="left" w:pos="-142"/>
          <w:tab w:val="left" w:pos="1418"/>
          <w:tab w:val="left" w:pos="1701"/>
        </w:tabs>
        <w:ind w:left="0" w:firstLine="567"/>
        <w:jc w:val="both"/>
        <w:rPr>
          <w:color w:val="000000"/>
          <w:sz w:val="28"/>
          <w:szCs w:val="28"/>
        </w:rPr>
      </w:pPr>
      <w:r w:rsidRPr="00944A1F">
        <w:rPr>
          <w:color w:val="000000"/>
          <w:sz w:val="28"/>
          <w:szCs w:val="28"/>
          <w:lang w:val="ru-RU"/>
        </w:rPr>
        <w:t xml:space="preserve">27) </w:t>
      </w:r>
      <w:r w:rsidRPr="00944A1F">
        <w:rPr>
          <w:color w:val="000000"/>
          <w:sz w:val="28"/>
          <w:szCs w:val="28"/>
        </w:rPr>
        <w:t>Закон Краснодарского края от 8 июня 2007 г</w:t>
      </w:r>
      <w:r w:rsidRPr="00944A1F">
        <w:rPr>
          <w:color w:val="000000"/>
          <w:sz w:val="28"/>
          <w:szCs w:val="28"/>
          <w:lang w:val="ru-RU"/>
        </w:rPr>
        <w:t>.</w:t>
      </w:r>
      <w:r w:rsidRPr="00944A1F">
        <w:rPr>
          <w:color w:val="000000"/>
          <w:sz w:val="28"/>
          <w:szCs w:val="28"/>
        </w:rPr>
        <w:t xml:space="preserve"> № 1244-КЗ                             </w:t>
      </w:r>
      <w:r w:rsidRPr="00944A1F">
        <w:rPr>
          <w:color w:val="000000"/>
          <w:sz w:val="28"/>
          <w:szCs w:val="28"/>
        </w:rPr>
        <w:lastRenderedPageBreak/>
        <w:t>«О муниципальной службе в Краснодарском крае»;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</w:rPr>
      </w:pPr>
      <w:r w:rsidRPr="00944A1F">
        <w:rPr>
          <w:sz w:val="28"/>
          <w:szCs w:val="28"/>
        </w:rPr>
        <w:t>28) Закон Краснодарского края от 23 июля 2009 г. № 1798-КЗ «О противодействии коррупции в Краснодарском крае»;</w:t>
      </w:r>
    </w:p>
    <w:p w:rsidR="00944A1F" w:rsidRPr="00944A1F" w:rsidRDefault="00944A1F" w:rsidP="00944A1F">
      <w:pPr>
        <w:pStyle w:val="a3"/>
        <w:tabs>
          <w:tab w:val="left" w:pos="-142"/>
          <w:tab w:val="left" w:pos="1418"/>
          <w:tab w:val="left" w:pos="1701"/>
        </w:tabs>
        <w:ind w:left="0" w:firstLine="567"/>
        <w:jc w:val="both"/>
        <w:rPr>
          <w:color w:val="000000"/>
          <w:sz w:val="28"/>
          <w:szCs w:val="28"/>
        </w:rPr>
      </w:pPr>
      <w:r w:rsidRPr="00944A1F">
        <w:rPr>
          <w:color w:val="000000"/>
          <w:sz w:val="28"/>
          <w:szCs w:val="28"/>
          <w:lang w:val="ru-RU"/>
        </w:rPr>
        <w:t xml:space="preserve">29) </w:t>
      </w:r>
      <w:r w:rsidRPr="00944A1F">
        <w:rPr>
          <w:color w:val="000000"/>
          <w:sz w:val="28"/>
          <w:szCs w:val="28"/>
        </w:rPr>
        <w:t>Устав муниципального образования Тимашевский район;</w:t>
      </w:r>
    </w:p>
    <w:p w:rsidR="00944A1F" w:rsidRPr="00944A1F" w:rsidRDefault="00944A1F" w:rsidP="00944A1F">
      <w:pPr>
        <w:pStyle w:val="a3"/>
        <w:tabs>
          <w:tab w:val="left" w:pos="-142"/>
          <w:tab w:val="left" w:pos="1418"/>
          <w:tab w:val="left" w:pos="1701"/>
        </w:tabs>
        <w:ind w:left="0" w:firstLine="567"/>
        <w:jc w:val="both"/>
        <w:rPr>
          <w:color w:val="000000"/>
          <w:sz w:val="28"/>
          <w:szCs w:val="28"/>
        </w:rPr>
      </w:pPr>
      <w:r w:rsidRPr="00944A1F">
        <w:rPr>
          <w:rFonts w:eastAsia="Calibri"/>
          <w:color w:val="000000"/>
          <w:sz w:val="28"/>
          <w:szCs w:val="28"/>
          <w:lang w:val="ru-RU"/>
        </w:rPr>
        <w:t xml:space="preserve">30) </w:t>
      </w:r>
      <w:r w:rsidRPr="00944A1F">
        <w:rPr>
          <w:rFonts w:eastAsia="Calibri"/>
          <w:color w:val="000000"/>
          <w:sz w:val="28"/>
          <w:szCs w:val="28"/>
        </w:rPr>
        <w:t>Правила служебного распорядка;</w:t>
      </w:r>
    </w:p>
    <w:p w:rsidR="00944A1F" w:rsidRPr="00944A1F" w:rsidRDefault="00944A1F" w:rsidP="00944A1F">
      <w:pPr>
        <w:pStyle w:val="a3"/>
        <w:tabs>
          <w:tab w:val="left" w:pos="-142"/>
          <w:tab w:val="left" w:pos="1418"/>
          <w:tab w:val="left" w:pos="1701"/>
        </w:tabs>
        <w:ind w:left="0" w:firstLine="567"/>
        <w:jc w:val="both"/>
        <w:rPr>
          <w:color w:val="000000"/>
          <w:sz w:val="28"/>
          <w:szCs w:val="28"/>
        </w:rPr>
      </w:pPr>
      <w:r w:rsidRPr="00944A1F">
        <w:rPr>
          <w:rFonts w:eastAsia="Calibri"/>
          <w:color w:val="000000"/>
          <w:sz w:val="28"/>
          <w:szCs w:val="28"/>
          <w:lang w:val="ru-RU"/>
        </w:rPr>
        <w:t xml:space="preserve">31) </w:t>
      </w:r>
      <w:r w:rsidRPr="00944A1F">
        <w:rPr>
          <w:rFonts w:eastAsia="Calibri"/>
          <w:color w:val="000000"/>
          <w:sz w:val="28"/>
          <w:szCs w:val="28"/>
        </w:rPr>
        <w:t>Регламент администрации муниципального образования Тимашевский район;</w:t>
      </w:r>
    </w:p>
    <w:p w:rsidR="00944A1F" w:rsidRPr="00944A1F" w:rsidRDefault="00944A1F" w:rsidP="00944A1F">
      <w:pPr>
        <w:ind w:firstLine="567"/>
        <w:jc w:val="both"/>
        <w:rPr>
          <w:color w:val="000000"/>
          <w:sz w:val="28"/>
          <w:szCs w:val="28"/>
        </w:rPr>
      </w:pPr>
      <w:r w:rsidRPr="00944A1F">
        <w:rPr>
          <w:color w:val="000000"/>
          <w:sz w:val="28"/>
          <w:szCs w:val="28"/>
        </w:rPr>
        <w:t>32) Инструкцию по делопроизводству в администрации муниципального образования Тимашевский район;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  <w:lang w:eastAsia="en-US"/>
        </w:rPr>
      </w:pPr>
      <w:r w:rsidRPr="00944A1F">
        <w:rPr>
          <w:color w:val="000000"/>
          <w:sz w:val="28"/>
          <w:szCs w:val="28"/>
        </w:rPr>
        <w:t>33) з</w:t>
      </w:r>
      <w:r w:rsidRPr="00944A1F">
        <w:rPr>
          <w:sz w:val="28"/>
          <w:szCs w:val="28"/>
          <w:lang w:eastAsia="en-US"/>
        </w:rPr>
        <w:t>аконы и иные нормативные правовые акты Краснодарского края и муниципального образования Тимашевский район.</w:t>
      </w:r>
    </w:p>
    <w:p w:rsidR="00944A1F" w:rsidRPr="00944A1F" w:rsidRDefault="00944A1F" w:rsidP="00944A1F">
      <w:pPr>
        <w:pStyle w:val="a3"/>
        <w:tabs>
          <w:tab w:val="left" w:pos="-142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944A1F">
        <w:rPr>
          <w:sz w:val="28"/>
          <w:szCs w:val="28"/>
        </w:rPr>
        <w:t xml:space="preserve">2.2.3. </w:t>
      </w:r>
      <w:r w:rsidRPr="00944A1F">
        <w:rPr>
          <w:sz w:val="28"/>
          <w:szCs w:val="28"/>
          <w:lang w:val="ru-RU"/>
        </w:rPr>
        <w:t xml:space="preserve">Ведущий специалист </w:t>
      </w:r>
      <w:r w:rsidRPr="00944A1F">
        <w:rPr>
          <w:sz w:val="28"/>
          <w:szCs w:val="28"/>
        </w:rPr>
        <w:t xml:space="preserve">должен обладать следующими умениями, </w:t>
      </w:r>
      <w:r w:rsidRPr="00944A1F">
        <w:rPr>
          <w:bCs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944A1F">
        <w:rPr>
          <w:sz w:val="28"/>
          <w:szCs w:val="28"/>
        </w:rPr>
        <w:t xml:space="preserve">: 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</w:rPr>
      </w:pPr>
      <w:r w:rsidRPr="00944A1F">
        <w:rPr>
          <w:sz w:val="28"/>
          <w:szCs w:val="28"/>
        </w:rPr>
        <w:t>1) разработки нормативных и иных правовых актов по направлению де</w:t>
      </w:r>
      <w:r w:rsidRPr="00944A1F">
        <w:rPr>
          <w:sz w:val="28"/>
          <w:szCs w:val="28"/>
        </w:rPr>
        <w:t>я</w:t>
      </w:r>
      <w:r w:rsidRPr="00944A1F">
        <w:rPr>
          <w:sz w:val="28"/>
          <w:szCs w:val="28"/>
        </w:rPr>
        <w:t>тельности;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</w:rPr>
      </w:pPr>
      <w:r w:rsidRPr="00944A1F">
        <w:rPr>
          <w:sz w:val="28"/>
          <w:szCs w:val="28"/>
        </w:rPr>
        <w:t>2) подготовки данных для планов и отчетов;</w:t>
      </w:r>
    </w:p>
    <w:p w:rsidR="00944A1F" w:rsidRPr="00944A1F" w:rsidRDefault="00944A1F" w:rsidP="00944A1F">
      <w:pPr>
        <w:ind w:firstLine="567"/>
        <w:jc w:val="both"/>
        <w:rPr>
          <w:sz w:val="28"/>
          <w:szCs w:val="28"/>
        </w:rPr>
      </w:pPr>
      <w:r w:rsidRPr="00944A1F">
        <w:rPr>
          <w:sz w:val="28"/>
          <w:szCs w:val="28"/>
        </w:rPr>
        <w:t>3) ведения служебного документооборота, исполнения служебных док</w:t>
      </w:r>
      <w:r w:rsidRPr="00944A1F">
        <w:rPr>
          <w:sz w:val="28"/>
          <w:szCs w:val="28"/>
        </w:rPr>
        <w:t>у</w:t>
      </w:r>
      <w:r w:rsidRPr="00944A1F">
        <w:rPr>
          <w:sz w:val="28"/>
          <w:szCs w:val="28"/>
        </w:rPr>
        <w:t>ментов, подготовки проектов ответов на обращения организаций и граждан.</w:t>
      </w:r>
    </w:p>
    <w:p w:rsidR="006D2C69" w:rsidRPr="00066924" w:rsidRDefault="006D2C69" w:rsidP="00B20AE2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</w:p>
    <w:p w:rsidR="00066924" w:rsidRPr="00066924" w:rsidRDefault="00066924" w:rsidP="00066924">
      <w:pPr>
        <w:suppressAutoHyphens/>
        <w:jc w:val="center"/>
        <w:outlineLvl w:val="1"/>
        <w:rPr>
          <w:b/>
          <w:sz w:val="28"/>
          <w:szCs w:val="28"/>
        </w:rPr>
      </w:pPr>
      <w:r w:rsidRPr="00066924">
        <w:rPr>
          <w:b/>
          <w:sz w:val="28"/>
          <w:szCs w:val="28"/>
        </w:rPr>
        <w:t>3. Должностные обязанности</w:t>
      </w:r>
    </w:p>
    <w:p w:rsidR="00066924" w:rsidRPr="00066924" w:rsidRDefault="00066924" w:rsidP="00066924">
      <w:pPr>
        <w:suppressAutoHyphens/>
        <w:jc w:val="both"/>
        <w:rPr>
          <w:sz w:val="28"/>
          <w:szCs w:val="28"/>
        </w:rPr>
      </w:pPr>
    </w:p>
    <w:p w:rsidR="00066924" w:rsidRPr="00066924" w:rsidRDefault="00BA1392" w:rsidP="00066924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66924" w:rsidRPr="00066924">
        <w:rPr>
          <w:sz w:val="28"/>
          <w:szCs w:val="28"/>
        </w:rPr>
        <w:t>Исходя из задач и функций, определенных Положением об отделе, на ведущего специалиста возлагаются следующие должностные обязанности: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3.1.</w:t>
      </w:r>
      <w:r w:rsidR="00BA1392">
        <w:rPr>
          <w:sz w:val="28"/>
          <w:szCs w:val="28"/>
        </w:rPr>
        <w:t>1.</w:t>
      </w:r>
      <w:r w:rsidRPr="00066924">
        <w:rPr>
          <w:sz w:val="28"/>
          <w:szCs w:val="28"/>
        </w:rPr>
        <w:t xml:space="preserve"> Соблюдать ограничения, не нарушать запреты, которые установлены Федеральным </w:t>
      </w:r>
      <w:hyperlink r:id="rId8" w:history="1">
        <w:r w:rsidRPr="00066924">
          <w:rPr>
            <w:sz w:val="28"/>
            <w:szCs w:val="28"/>
          </w:rPr>
          <w:t>законом</w:t>
        </w:r>
      </w:hyperlink>
      <w:r w:rsidRPr="00066924">
        <w:rPr>
          <w:b/>
          <w:sz w:val="28"/>
          <w:szCs w:val="28"/>
        </w:rPr>
        <w:t xml:space="preserve"> </w:t>
      </w:r>
      <w:r w:rsidRPr="00066924">
        <w:rPr>
          <w:sz w:val="28"/>
          <w:szCs w:val="28"/>
        </w:rPr>
        <w:t>от 2 марта 2007 г. № 25-ФЗ «О муниципальной службе в Российской Федерации»</w:t>
      </w:r>
      <w:r w:rsidRPr="00066924">
        <w:rPr>
          <w:b/>
          <w:sz w:val="28"/>
          <w:szCs w:val="28"/>
        </w:rPr>
        <w:t xml:space="preserve"> </w:t>
      </w:r>
      <w:r w:rsidRPr="00066924">
        <w:rPr>
          <w:sz w:val="28"/>
          <w:szCs w:val="28"/>
        </w:rPr>
        <w:t>и другими федеральными законами.</w:t>
      </w:r>
    </w:p>
    <w:p w:rsidR="00066924" w:rsidRPr="00BA1392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3.</w:t>
      </w:r>
      <w:r w:rsidR="00BA1392">
        <w:rPr>
          <w:sz w:val="28"/>
          <w:szCs w:val="28"/>
        </w:rPr>
        <w:t>1.</w:t>
      </w:r>
      <w:r w:rsidRPr="00066924">
        <w:rPr>
          <w:sz w:val="28"/>
          <w:szCs w:val="28"/>
        </w:rPr>
        <w:t xml:space="preserve">2. Исполнять основные обязанности, предусмотренные Федеральным   </w:t>
      </w:r>
      <w:hyperlink r:id="rId9" w:history="1">
        <w:r w:rsidRPr="00066924">
          <w:rPr>
            <w:sz w:val="28"/>
            <w:szCs w:val="28"/>
          </w:rPr>
          <w:t>законом</w:t>
        </w:r>
      </w:hyperlink>
      <w:r w:rsidRPr="00066924">
        <w:rPr>
          <w:sz w:val="28"/>
          <w:szCs w:val="28"/>
        </w:rPr>
        <w:t xml:space="preserve"> от 2 марта 2007 г. № 25-ФЗ «О муниципальной службе в Российской Федерации»</w:t>
      </w:r>
      <w:r w:rsidR="00BA1392">
        <w:rPr>
          <w:sz w:val="28"/>
          <w:szCs w:val="28"/>
        </w:rPr>
        <w:t xml:space="preserve">, </w:t>
      </w:r>
      <w:r w:rsidR="00BA1392" w:rsidRPr="00BA1392">
        <w:rPr>
          <w:sz w:val="28"/>
          <w:szCs w:val="28"/>
        </w:rPr>
        <w:t>Федеральным законом от 25 декабря 2008 г</w:t>
      </w:r>
      <w:r w:rsidR="00944A1F">
        <w:rPr>
          <w:sz w:val="28"/>
          <w:szCs w:val="28"/>
        </w:rPr>
        <w:t>.</w:t>
      </w:r>
      <w:r w:rsidR="00BA1392" w:rsidRPr="00BA1392">
        <w:rPr>
          <w:sz w:val="28"/>
          <w:szCs w:val="28"/>
        </w:rPr>
        <w:t>№ 273-ФЗ «О противодействии коррупции»</w:t>
      </w:r>
      <w:r w:rsidRPr="00BA1392">
        <w:rPr>
          <w:sz w:val="28"/>
          <w:szCs w:val="28"/>
        </w:rPr>
        <w:t>.</w:t>
      </w:r>
    </w:p>
    <w:p w:rsidR="00F270D3" w:rsidRPr="00F270D3" w:rsidRDefault="00F270D3" w:rsidP="00F270D3">
      <w:pPr>
        <w:suppressAutoHyphens/>
        <w:ind w:firstLine="567"/>
        <w:jc w:val="both"/>
        <w:rPr>
          <w:sz w:val="28"/>
          <w:szCs w:val="28"/>
        </w:rPr>
      </w:pPr>
      <w:r w:rsidRPr="00F270D3">
        <w:rPr>
          <w:sz w:val="28"/>
          <w:szCs w:val="28"/>
        </w:rPr>
        <w:t>3.1.</w:t>
      </w:r>
      <w:r w:rsidR="00BA1392">
        <w:rPr>
          <w:sz w:val="28"/>
          <w:szCs w:val="28"/>
        </w:rPr>
        <w:t>3.</w:t>
      </w:r>
      <w:r w:rsidRPr="00F270D3">
        <w:rPr>
          <w:sz w:val="28"/>
          <w:szCs w:val="28"/>
        </w:rPr>
        <w:t xml:space="preserve"> Готовить проекты нормативных правовых актов органов местного самоуправления муниципального образования Тимашевский район по вопросам регулирования земельных отношений в пределах своей компетенции.</w:t>
      </w:r>
    </w:p>
    <w:p w:rsidR="00F270D3" w:rsidRPr="00F270D3" w:rsidRDefault="00F270D3" w:rsidP="00F270D3">
      <w:pPr>
        <w:suppressAutoHyphens/>
        <w:ind w:firstLine="567"/>
        <w:jc w:val="both"/>
        <w:rPr>
          <w:sz w:val="28"/>
          <w:szCs w:val="28"/>
        </w:rPr>
      </w:pPr>
      <w:r w:rsidRPr="00F270D3">
        <w:rPr>
          <w:sz w:val="28"/>
          <w:szCs w:val="28"/>
        </w:rPr>
        <w:t>3.1.</w:t>
      </w:r>
      <w:r w:rsidR="00BA1392">
        <w:rPr>
          <w:sz w:val="28"/>
          <w:szCs w:val="28"/>
        </w:rPr>
        <w:t>4.</w:t>
      </w:r>
      <w:r w:rsidRPr="00F270D3">
        <w:rPr>
          <w:sz w:val="28"/>
          <w:szCs w:val="28"/>
        </w:rPr>
        <w:t xml:space="preserve"> Осуществлять взаимодействие с департаментом имущественных отношений Краснодарского края, иными государственными органами, органами местного самоуправления поселений, организациями всех форм собственности в области земельных правоотношений.</w:t>
      </w:r>
    </w:p>
    <w:p w:rsidR="00F270D3" w:rsidRPr="00F270D3" w:rsidRDefault="00F270D3" w:rsidP="00F270D3">
      <w:pPr>
        <w:suppressAutoHyphens/>
        <w:ind w:firstLine="567"/>
        <w:jc w:val="both"/>
        <w:rPr>
          <w:sz w:val="28"/>
          <w:szCs w:val="28"/>
        </w:rPr>
      </w:pPr>
      <w:r w:rsidRPr="00F270D3">
        <w:rPr>
          <w:sz w:val="28"/>
          <w:szCs w:val="28"/>
        </w:rPr>
        <w:t>3.1.</w:t>
      </w:r>
      <w:r w:rsidR="00BA1392">
        <w:rPr>
          <w:sz w:val="28"/>
          <w:szCs w:val="28"/>
        </w:rPr>
        <w:t>5.</w:t>
      </w:r>
      <w:r w:rsidRPr="00F270D3">
        <w:rPr>
          <w:sz w:val="28"/>
          <w:szCs w:val="28"/>
        </w:rPr>
        <w:t xml:space="preserve"> Осуществлять в установленном порядке сбор, накопление и обработку отчетности и иной документированной информации в установленной сфере деятельности.</w:t>
      </w:r>
    </w:p>
    <w:p w:rsidR="00F270D3" w:rsidRDefault="00F270D3" w:rsidP="00F270D3">
      <w:pPr>
        <w:pStyle w:val="ab"/>
        <w:numPr>
          <w:ilvl w:val="0"/>
          <w:numId w:val="1"/>
        </w:numPr>
        <w:suppressAutoHyphens/>
        <w:ind w:firstLine="567"/>
        <w:rPr>
          <w:color w:val="000000"/>
          <w:szCs w:val="28"/>
        </w:rPr>
      </w:pPr>
      <w:r w:rsidRPr="00F270D3">
        <w:rPr>
          <w:color w:val="000000"/>
          <w:szCs w:val="28"/>
        </w:rPr>
        <w:lastRenderedPageBreak/>
        <w:t>3.1.</w:t>
      </w:r>
      <w:r w:rsidR="00BA1392">
        <w:rPr>
          <w:color w:val="000000"/>
          <w:szCs w:val="28"/>
        </w:rPr>
        <w:t>6.</w:t>
      </w:r>
      <w:r w:rsidRPr="00F270D3">
        <w:rPr>
          <w:color w:val="000000"/>
          <w:szCs w:val="28"/>
        </w:rPr>
        <w:t xml:space="preserve"> В рамках своей компетенции рассматривать поступающие</w:t>
      </w:r>
      <w:r w:rsidRPr="004E74E8">
        <w:rPr>
          <w:color w:val="000000"/>
          <w:szCs w:val="28"/>
        </w:rPr>
        <w:t xml:space="preserve"> служебные документы, обращения, заявления, жалобы граждан и организаций</w:t>
      </w:r>
      <w:r>
        <w:rPr>
          <w:color w:val="000000"/>
          <w:szCs w:val="28"/>
        </w:rPr>
        <w:t>.</w:t>
      </w:r>
    </w:p>
    <w:p w:rsidR="00466170" w:rsidRDefault="00466170" w:rsidP="00466170">
      <w:pPr>
        <w:pStyle w:val="ab"/>
        <w:numPr>
          <w:ilvl w:val="1"/>
          <w:numId w:val="1"/>
        </w:numPr>
        <w:suppressAutoHyphens/>
        <w:ind w:firstLine="567"/>
        <w:rPr>
          <w:szCs w:val="28"/>
        </w:rPr>
      </w:pPr>
      <w:r w:rsidRPr="005C4FE4">
        <w:rPr>
          <w:color w:val="000000"/>
          <w:szCs w:val="28"/>
        </w:rPr>
        <w:t>3.1.</w:t>
      </w:r>
      <w:r>
        <w:rPr>
          <w:color w:val="000000"/>
          <w:szCs w:val="28"/>
        </w:rPr>
        <w:t>7</w:t>
      </w:r>
      <w:r w:rsidRPr="005C4FE4">
        <w:rPr>
          <w:color w:val="000000"/>
          <w:szCs w:val="28"/>
        </w:rPr>
        <w:t xml:space="preserve">. Осуществлять муниципальный земельный контроль </w:t>
      </w:r>
      <w:r w:rsidRPr="001A209F">
        <w:rPr>
          <w:szCs w:val="28"/>
        </w:rPr>
        <w:t>в отношении объектов земельных отношений, расположенных в границах, входящих в состав муниципального образования Тимашевский район сельских поселений.</w:t>
      </w:r>
    </w:p>
    <w:p w:rsidR="00F270D3" w:rsidRDefault="00F270D3" w:rsidP="00F270D3">
      <w:pPr>
        <w:pStyle w:val="ab"/>
        <w:numPr>
          <w:ilvl w:val="1"/>
          <w:numId w:val="1"/>
        </w:numPr>
        <w:suppressAutoHyphens/>
        <w:ind w:firstLine="567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BA1392">
        <w:rPr>
          <w:color w:val="000000"/>
          <w:szCs w:val="28"/>
        </w:rPr>
        <w:t>1</w:t>
      </w:r>
      <w:r w:rsidRPr="00AD2643">
        <w:rPr>
          <w:color w:val="000000"/>
          <w:szCs w:val="28"/>
        </w:rPr>
        <w:t>.</w:t>
      </w:r>
      <w:r w:rsidR="00466170">
        <w:rPr>
          <w:color w:val="000000"/>
          <w:szCs w:val="28"/>
        </w:rPr>
        <w:t>8</w:t>
      </w:r>
      <w:r w:rsidR="00BA1392">
        <w:rPr>
          <w:color w:val="000000"/>
          <w:szCs w:val="28"/>
        </w:rPr>
        <w:t>.</w:t>
      </w:r>
      <w:r w:rsidRPr="00AD2643">
        <w:rPr>
          <w:color w:val="000000"/>
          <w:szCs w:val="28"/>
        </w:rPr>
        <w:t xml:space="preserve"> Готовит</w:t>
      </w:r>
      <w:r w:rsidR="0021181C">
        <w:rPr>
          <w:color w:val="000000"/>
          <w:szCs w:val="28"/>
        </w:rPr>
        <w:t>ь</w:t>
      </w:r>
      <w:r w:rsidRPr="00AD2643">
        <w:rPr>
          <w:color w:val="000000"/>
          <w:szCs w:val="28"/>
        </w:rPr>
        <w:t xml:space="preserve"> данные для планов и отчетов.</w:t>
      </w:r>
    </w:p>
    <w:p w:rsidR="0021181C" w:rsidRDefault="0021181C" w:rsidP="0021181C">
      <w:pPr>
        <w:pStyle w:val="ad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1392">
        <w:rPr>
          <w:sz w:val="28"/>
          <w:szCs w:val="28"/>
        </w:rPr>
        <w:t>1.</w:t>
      </w:r>
      <w:r w:rsidR="00466170">
        <w:rPr>
          <w:sz w:val="28"/>
          <w:szCs w:val="28"/>
        </w:rPr>
        <w:t>9</w:t>
      </w:r>
      <w:r>
        <w:rPr>
          <w:sz w:val="28"/>
          <w:szCs w:val="28"/>
        </w:rPr>
        <w:t>. Н</w:t>
      </w:r>
      <w:r w:rsidRPr="00A44F65">
        <w:rPr>
          <w:sz w:val="28"/>
          <w:szCs w:val="28"/>
        </w:rPr>
        <w:t>аправл</w:t>
      </w:r>
      <w:r>
        <w:rPr>
          <w:sz w:val="28"/>
          <w:szCs w:val="28"/>
        </w:rPr>
        <w:t>ять</w:t>
      </w:r>
      <w:r w:rsidRPr="00A44F65">
        <w:rPr>
          <w:sz w:val="28"/>
          <w:szCs w:val="28"/>
        </w:rPr>
        <w:t xml:space="preserve"> межведомственны</w:t>
      </w:r>
      <w:r>
        <w:rPr>
          <w:sz w:val="28"/>
          <w:szCs w:val="28"/>
        </w:rPr>
        <w:t>е</w:t>
      </w:r>
      <w:r w:rsidRPr="00A44F65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ы</w:t>
      </w:r>
      <w:r w:rsidRPr="00A44F65">
        <w:rPr>
          <w:sz w:val="28"/>
          <w:szCs w:val="28"/>
        </w:rPr>
        <w:t xml:space="preserve">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</w:t>
      </w:r>
      <w:r>
        <w:rPr>
          <w:sz w:val="28"/>
          <w:szCs w:val="28"/>
        </w:rPr>
        <w:t>, необходимые для оказания муниципальных услуг Отдела.</w:t>
      </w:r>
    </w:p>
    <w:p w:rsidR="00066924" w:rsidRPr="00BA1392" w:rsidRDefault="00066924" w:rsidP="00066924">
      <w:pPr>
        <w:suppressAutoHyphens/>
        <w:ind w:firstLine="567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3.</w:t>
      </w:r>
      <w:r w:rsidR="00BA1392">
        <w:rPr>
          <w:sz w:val="28"/>
          <w:szCs w:val="28"/>
        </w:rPr>
        <w:t>1</w:t>
      </w:r>
      <w:r w:rsidRPr="00066924">
        <w:rPr>
          <w:sz w:val="28"/>
          <w:szCs w:val="28"/>
        </w:rPr>
        <w:t>.</w:t>
      </w:r>
      <w:r w:rsidR="00BA1392">
        <w:rPr>
          <w:sz w:val="28"/>
          <w:szCs w:val="28"/>
        </w:rPr>
        <w:t>1</w:t>
      </w:r>
      <w:r w:rsidR="00466170">
        <w:rPr>
          <w:sz w:val="28"/>
          <w:szCs w:val="28"/>
        </w:rPr>
        <w:t>0</w:t>
      </w:r>
      <w:r w:rsidR="00BA1392">
        <w:rPr>
          <w:sz w:val="28"/>
          <w:szCs w:val="28"/>
        </w:rPr>
        <w:t>.</w:t>
      </w:r>
      <w:r w:rsidRPr="00066924">
        <w:rPr>
          <w:sz w:val="28"/>
          <w:szCs w:val="28"/>
        </w:rPr>
        <w:t xml:space="preserve"> Осуществлят</w:t>
      </w:r>
      <w:r w:rsidR="0021181C">
        <w:rPr>
          <w:sz w:val="28"/>
          <w:szCs w:val="28"/>
        </w:rPr>
        <w:t>ь</w:t>
      </w:r>
      <w:r w:rsidRPr="00066924">
        <w:rPr>
          <w:sz w:val="28"/>
          <w:szCs w:val="28"/>
        </w:rPr>
        <w:t xml:space="preserve"> иные отнесенные к компетенции отдела функции в   соответствии с нормативными правовыми актами Российской Федерации, </w:t>
      </w:r>
      <w:r w:rsidRPr="00BA1392">
        <w:rPr>
          <w:sz w:val="28"/>
          <w:szCs w:val="28"/>
        </w:rPr>
        <w:t>Краснодарского края и муниципального образования Тимашевский район.</w:t>
      </w:r>
    </w:p>
    <w:p w:rsidR="00BA1392" w:rsidRPr="00BA1392" w:rsidRDefault="00BA1392" w:rsidP="00BA1392">
      <w:pPr>
        <w:autoSpaceDE/>
        <w:autoSpaceDN/>
        <w:adjustRightInd/>
        <w:ind w:left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3.2. Ведущий специалист обязан:</w:t>
      </w:r>
    </w:p>
    <w:p w:rsidR="00BA1392" w:rsidRPr="00BA1392" w:rsidRDefault="00BA1392" w:rsidP="00BA1392">
      <w:pPr>
        <w:tabs>
          <w:tab w:val="left" w:pos="156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3.2.1. Уведомить главу муниципального образования Тимашевский рай</w:t>
      </w:r>
      <w:r w:rsidRPr="00BA1392">
        <w:rPr>
          <w:color w:val="000000"/>
          <w:sz w:val="28"/>
          <w:szCs w:val="28"/>
        </w:rPr>
        <w:softHyphen/>
        <w:t>он, органы прокуратуры обо всех случаях обращения к нему каких-либо лиц в целях склонения к совершению коррупционных правонарушений, соблюдать ограничения, выполнять обязательства, не нарушать запреты, которые установ</w:t>
      </w:r>
      <w:r w:rsidRPr="00BA1392">
        <w:rPr>
          <w:color w:val="000000"/>
          <w:sz w:val="28"/>
          <w:szCs w:val="28"/>
        </w:rPr>
        <w:softHyphen/>
        <w:t>лены Федеральным Законом «О муниципальной службе в Российской Федера</w:t>
      </w:r>
      <w:r w:rsidRPr="00BA1392">
        <w:rPr>
          <w:color w:val="000000"/>
          <w:sz w:val="28"/>
          <w:szCs w:val="28"/>
        </w:rPr>
        <w:softHyphen/>
        <w:t>ции» и другими законами, сообщать Начальнику отдела о личной заинтересо</w:t>
      </w:r>
      <w:r w:rsidRPr="00BA1392">
        <w:rPr>
          <w:color w:val="000000"/>
          <w:sz w:val="28"/>
          <w:szCs w:val="28"/>
        </w:rPr>
        <w:softHyphen/>
        <w:t>ванности при исполнении должностных обязанностей, которая  может приве</w:t>
      </w:r>
      <w:r w:rsidRPr="00BA1392">
        <w:rPr>
          <w:color w:val="000000"/>
          <w:sz w:val="28"/>
          <w:szCs w:val="28"/>
        </w:rPr>
        <w:softHyphen/>
        <w:t>сти к конфликту интересов и принимать меры по предотвращению подобного конфликта.</w:t>
      </w:r>
    </w:p>
    <w:p w:rsidR="00BA1392" w:rsidRPr="00BA1392" w:rsidRDefault="00BA1392" w:rsidP="00BA1392">
      <w:pPr>
        <w:tabs>
          <w:tab w:val="left" w:pos="1560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3.2.2. Соблюдать:</w:t>
      </w:r>
    </w:p>
    <w:p w:rsidR="00BA1392" w:rsidRPr="00BA1392" w:rsidRDefault="00A11D8F" w:rsidP="00BA13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BA1392" w:rsidRPr="00BA1392">
          <w:rPr>
            <w:color w:val="000000"/>
            <w:sz w:val="28"/>
            <w:szCs w:val="28"/>
          </w:rPr>
          <w:t>Конституцию</w:t>
        </w:r>
      </w:hyperlink>
      <w:r w:rsidR="00BA1392" w:rsidRPr="00BA1392">
        <w:rPr>
          <w:color w:val="000000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Устав Краснодарского края, законы и иные нормативные правовые акты Краснодарского края, устав муниципального образования Тимашевский район и иные муниципальные правовые акты и обеспечивать их исполнение;</w:t>
      </w:r>
    </w:p>
    <w:p w:rsidR="00BA1392" w:rsidRPr="00BA1392" w:rsidRDefault="00BA1392" w:rsidP="00BA1392">
      <w:pPr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</w:t>
      </w:r>
      <w:r w:rsidRPr="00BA1392">
        <w:rPr>
          <w:color w:val="000000"/>
          <w:sz w:val="28"/>
          <w:szCs w:val="28"/>
        </w:rPr>
        <w:softHyphen/>
        <w:t>ресы организаций;</w:t>
      </w:r>
    </w:p>
    <w:p w:rsidR="00BA1392" w:rsidRPr="00BA1392" w:rsidRDefault="00BA1392" w:rsidP="00BA1392">
      <w:pPr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установленные в администрации муниципального образования Тима</w:t>
      </w:r>
      <w:r w:rsidRPr="00BA1392">
        <w:rPr>
          <w:color w:val="000000"/>
          <w:sz w:val="28"/>
          <w:szCs w:val="28"/>
        </w:rPr>
        <w:softHyphen/>
        <w:t>шевский район правила внутреннего трудового распорядка, должностную ин</w:t>
      </w:r>
      <w:r w:rsidRPr="00BA1392">
        <w:rPr>
          <w:color w:val="000000"/>
          <w:sz w:val="28"/>
          <w:szCs w:val="28"/>
        </w:rPr>
        <w:softHyphen/>
        <w:t>струкцию, порядок работы со служебной информацией.</w:t>
      </w:r>
    </w:p>
    <w:p w:rsidR="00BA1392" w:rsidRPr="00BA1392" w:rsidRDefault="00BA1392" w:rsidP="00BA13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3.2.3. Исполнять должностные обязанности в соответствии с должност</w:t>
      </w:r>
      <w:r w:rsidRPr="00BA1392">
        <w:rPr>
          <w:color w:val="000000"/>
          <w:sz w:val="28"/>
          <w:szCs w:val="28"/>
        </w:rPr>
        <w:softHyphen/>
        <w:t>ной инструкцией.</w:t>
      </w:r>
    </w:p>
    <w:p w:rsidR="00BA1392" w:rsidRPr="00BA1392" w:rsidRDefault="00BA1392" w:rsidP="00BA13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3.2.4. Поддерживать уровень квалификации, необходимый для надле</w:t>
      </w:r>
      <w:r w:rsidRPr="00BA1392">
        <w:rPr>
          <w:color w:val="000000"/>
          <w:sz w:val="28"/>
          <w:szCs w:val="28"/>
        </w:rPr>
        <w:softHyphen/>
        <w:t>жащего исполнения должностных обязанностей.</w:t>
      </w:r>
    </w:p>
    <w:p w:rsidR="00BA1392" w:rsidRPr="00BA1392" w:rsidRDefault="00BA1392" w:rsidP="00BA13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 xml:space="preserve">3.2.5. Не разглашать </w:t>
      </w:r>
      <w:hyperlink r:id="rId11" w:history="1">
        <w:r w:rsidRPr="00BA1392">
          <w:rPr>
            <w:color w:val="000000"/>
            <w:sz w:val="28"/>
            <w:szCs w:val="28"/>
          </w:rPr>
          <w:t>сведения</w:t>
        </w:r>
      </w:hyperlink>
      <w:r w:rsidRPr="00BA1392">
        <w:rPr>
          <w:color w:val="000000"/>
          <w:sz w:val="28"/>
          <w:szCs w:val="28"/>
        </w:rPr>
        <w:t xml:space="preserve">, составляющие государственную и иную охраняемую федеральными законами тайну, а также сведения, ставшие ему </w:t>
      </w:r>
      <w:r w:rsidRPr="00BA1392">
        <w:rPr>
          <w:color w:val="000000"/>
          <w:sz w:val="28"/>
          <w:szCs w:val="28"/>
        </w:rPr>
        <w:lastRenderedPageBreak/>
        <w:t>из</w:t>
      </w:r>
      <w:r w:rsidRPr="00BA1392">
        <w:rPr>
          <w:color w:val="000000"/>
          <w:sz w:val="28"/>
          <w:szCs w:val="28"/>
        </w:rPr>
        <w:softHyphen/>
        <w:t>вестными в связи с исполнением должностных обязанностей, в том числе све</w:t>
      </w:r>
      <w:r w:rsidRPr="00BA1392">
        <w:rPr>
          <w:color w:val="000000"/>
          <w:sz w:val="28"/>
          <w:szCs w:val="28"/>
        </w:rPr>
        <w:softHyphen/>
        <w:t>дения, касающиеся частной жизни и здоровья граждан или затрагивающие их честь и достоинство.</w:t>
      </w:r>
    </w:p>
    <w:p w:rsidR="00BA1392" w:rsidRPr="00BA1392" w:rsidRDefault="00BA1392" w:rsidP="00BA13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3.2.6.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BA1392" w:rsidRPr="00BA1392" w:rsidRDefault="00BA1392" w:rsidP="00BA13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3.2.7. Представлять в порядке, установленном законом, сведения о сво</w:t>
      </w:r>
      <w:r w:rsidRPr="00BA1392">
        <w:rPr>
          <w:color w:val="000000"/>
          <w:sz w:val="28"/>
          <w:szCs w:val="28"/>
        </w:rPr>
        <w:softHyphen/>
        <w:t xml:space="preserve">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   </w:t>
      </w:r>
    </w:p>
    <w:p w:rsidR="00BA1392" w:rsidRPr="00BA1392" w:rsidRDefault="00BA1392" w:rsidP="00BA13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3.2.8. Сообщать главе о выходе из гражданства Российской Федерации в день выхода из гражданства Российской Федерации или о приобретении граж</w:t>
      </w:r>
      <w:r w:rsidRPr="00BA1392">
        <w:rPr>
          <w:color w:val="000000"/>
          <w:sz w:val="28"/>
          <w:szCs w:val="28"/>
        </w:rPr>
        <w:softHyphen/>
        <w:t>данства иностранного государства в день приобретения гражданства иностран</w:t>
      </w:r>
      <w:r w:rsidRPr="00BA1392">
        <w:rPr>
          <w:color w:val="000000"/>
          <w:sz w:val="28"/>
          <w:szCs w:val="28"/>
        </w:rPr>
        <w:softHyphen/>
        <w:t>ного государства.</w:t>
      </w:r>
    </w:p>
    <w:p w:rsidR="00BA1392" w:rsidRPr="00BA1392" w:rsidRDefault="00BA1392" w:rsidP="00BA13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3.2.9. Осуществлять иные обязанности, в соответствии с действующим законодательством, Уставом и настоящей Инструкцией.</w:t>
      </w:r>
    </w:p>
    <w:p w:rsidR="00BA1392" w:rsidRPr="00BA1392" w:rsidRDefault="00BA1392" w:rsidP="00BA1392">
      <w:pPr>
        <w:tabs>
          <w:tab w:val="left" w:pos="156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BA1392">
        <w:rPr>
          <w:color w:val="000000"/>
          <w:sz w:val="28"/>
          <w:szCs w:val="28"/>
        </w:rPr>
        <w:t>3.3. Ведущий специалист, являясь муниципальным служащим, не вправе исполнять данное ему неправомерное поручение. При получении от со</w:t>
      </w:r>
      <w:r w:rsidRPr="00BA1392">
        <w:rPr>
          <w:color w:val="000000"/>
          <w:sz w:val="28"/>
          <w:szCs w:val="28"/>
        </w:rPr>
        <w:softHyphen/>
        <w:t>ответствующего руководителя поручения, являющегося, по его мнению, непра</w:t>
      </w:r>
      <w:r w:rsidRPr="00BA1392">
        <w:rPr>
          <w:color w:val="000000"/>
          <w:sz w:val="28"/>
          <w:szCs w:val="28"/>
        </w:rPr>
        <w:softHyphen/>
        <w:t>вомерным, Ведущий специалист должен представить руководителю, давшему поручение, в письменной форме обоснование неправомерности данного пору</w:t>
      </w:r>
      <w:r w:rsidRPr="00BA1392">
        <w:rPr>
          <w:color w:val="000000"/>
          <w:sz w:val="28"/>
          <w:szCs w:val="28"/>
        </w:rPr>
        <w:softHyphen/>
        <w:t>чения с указанием положений федеральных законов и иных нормативных пра</w:t>
      </w:r>
      <w:r w:rsidRPr="00BA1392">
        <w:rPr>
          <w:color w:val="000000"/>
          <w:sz w:val="28"/>
          <w:szCs w:val="28"/>
        </w:rPr>
        <w:softHyphen/>
        <w:t>вовых актов Российской Федерации, законов и иных нормативных правовых актов Краснодарского края,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Ведущий специалист обязан отказаться от его исполнения. В случае исполнения неправомерного по</w:t>
      </w:r>
      <w:r w:rsidRPr="00BA1392">
        <w:rPr>
          <w:color w:val="000000"/>
          <w:sz w:val="28"/>
          <w:szCs w:val="28"/>
        </w:rPr>
        <w:softHyphen/>
        <w:t>ручения Ведущий специалист и давший это поручение руководитель несут от</w:t>
      </w:r>
      <w:r w:rsidRPr="00BA1392">
        <w:rPr>
          <w:color w:val="000000"/>
          <w:sz w:val="28"/>
          <w:szCs w:val="28"/>
        </w:rPr>
        <w:softHyphen/>
        <w:t>ветственность в соответствии с законодательством Российской Федерации.</w:t>
      </w:r>
    </w:p>
    <w:p w:rsidR="00066924" w:rsidRPr="00BA1392" w:rsidRDefault="00066924" w:rsidP="00066924">
      <w:pPr>
        <w:suppressAutoHyphens/>
        <w:ind w:firstLine="540"/>
        <w:jc w:val="both"/>
        <w:rPr>
          <w:sz w:val="28"/>
          <w:szCs w:val="28"/>
        </w:rPr>
      </w:pPr>
    </w:p>
    <w:p w:rsidR="00066924" w:rsidRPr="00BA1392" w:rsidRDefault="00066924" w:rsidP="00066924">
      <w:pPr>
        <w:suppressAutoHyphens/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BA1392">
        <w:rPr>
          <w:b/>
          <w:sz w:val="28"/>
          <w:szCs w:val="28"/>
        </w:rPr>
        <w:t>4. Права</w:t>
      </w:r>
    </w:p>
    <w:p w:rsidR="00066924" w:rsidRPr="00BA1392" w:rsidRDefault="00066924" w:rsidP="00066924">
      <w:pPr>
        <w:suppressAutoHyphens/>
        <w:jc w:val="center"/>
        <w:outlineLvl w:val="1"/>
        <w:rPr>
          <w:sz w:val="28"/>
          <w:szCs w:val="28"/>
        </w:rPr>
      </w:pP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2" w:history="1">
        <w:r w:rsidRPr="00066924">
          <w:rPr>
            <w:sz w:val="28"/>
            <w:szCs w:val="28"/>
          </w:rPr>
          <w:t>закона</w:t>
        </w:r>
      </w:hyperlink>
      <w:r w:rsidRPr="00066924">
        <w:rPr>
          <w:b/>
          <w:sz w:val="28"/>
          <w:szCs w:val="28"/>
        </w:rPr>
        <w:t xml:space="preserve"> </w:t>
      </w:r>
      <w:r w:rsidRPr="00066924">
        <w:rPr>
          <w:sz w:val="28"/>
          <w:szCs w:val="28"/>
        </w:rPr>
        <w:t>от 2 марта 2007 г. № 25-ФЗ «О муниципальной службе в Российской Федерации» ведущий специалист имеет право: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 xml:space="preserve">4.1. </w:t>
      </w:r>
      <w:r w:rsidRPr="00066924">
        <w:rPr>
          <w:color w:val="000000"/>
          <w:sz w:val="28"/>
          <w:szCs w:val="28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</w:t>
      </w:r>
      <w:r w:rsidRPr="00066924">
        <w:rPr>
          <w:sz w:val="28"/>
          <w:szCs w:val="28"/>
        </w:rPr>
        <w:t>.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lastRenderedPageBreak/>
        <w:t>4.2. Привлекать в установленном порядке для подготовки проектов документов, разработки и осуществления мероприятий, проводимых отделом, работников структурных подразделений администрации муниципального образования Тимашевский район.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066924" w:rsidRPr="00066924" w:rsidRDefault="00066924" w:rsidP="00066924">
      <w:pPr>
        <w:pStyle w:val="a3"/>
        <w:tabs>
          <w:tab w:val="left" w:pos="1276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  <w:lang w:val="ru-RU"/>
        </w:rPr>
        <w:t>4.4. Р</w:t>
      </w:r>
      <w:r w:rsidRPr="00066924">
        <w:rPr>
          <w:color w:val="000000"/>
          <w:sz w:val="28"/>
          <w:szCs w:val="28"/>
        </w:rPr>
        <w:t>азрабатывать проекты муниципальных правовых актов администрации муниципального образования, вносить предложения в ином виде, направленные на улучшение работы специалиста, отдела или функциональных и отраслевых органов</w:t>
      </w:r>
      <w:r w:rsidR="00D510EF">
        <w:rPr>
          <w:color w:val="000000"/>
          <w:sz w:val="28"/>
          <w:szCs w:val="28"/>
          <w:lang w:val="ru-RU"/>
        </w:rPr>
        <w:t xml:space="preserve"> </w:t>
      </w:r>
      <w:r w:rsidRPr="00066924">
        <w:rPr>
          <w:color w:val="000000"/>
          <w:sz w:val="28"/>
          <w:szCs w:val="28"/>
        </w:rPr>
        <w:t>по вопросам компетенции специалиста.</w:t>
      </w:r>
    </w:p>
    <w:p w:rsidR="00066924" w:rsidRPr="00066924" w:rsidRDefault="00066924" w:rsidP="00066924">
      <w:pPr>
        <w:suppressAutoHyphens/>
        <w:ind w:firstLine="709"/>
        <w:jc w:val="both"/>
        <w:rPr>
          <w:sz w:val="28"/>
          <w:szCs w:val="28"/>
        </w:rPr>
      </w:pPr>
    </w:p>
    <w:p w:rsidR="00066924" w:rsidRPr="00066924" w:rsidRDefault="00066924" w:rsidP="00066924">
      <w:pPr>
        <w:suppressAutoHyphens/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066924">
        <w:rPr>
          <w:b/>
          <w:sz w:val="28"/>
          <w:szCs w:val="28"/>
        </w:rPr>
        <w:t>5. Ответственность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Ведущий специалист несет установленную законодательством ответственность: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5.2. За правонарушения, совершенные в процессе осуществления своей   деятельности в пределах, определенных административным, уголовным и гражданским законодательством Российской Федерации.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066924" w:rsidRPr="00066924" w:rsidRDefault="00066924" w:rsidP="00066924">
      <w:pPr>
        <w:suppressAutoHyphens/>
        <w:jc w:val="both"/>
        <w:rPr>
          <w:sz w:val="28"/>
          <w:szCs w:val="28"/>
        </w:rPr>
      </w:pPr>
    </w:p>
    <w:p w:rsidR="00066924" w:rsidRPr="00066924" w:rsidRDefault="00066924" w:rsidP="00066924">
      <w:pPr>
        <w:suppressAutoHyphens/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066924">
        <w:rPr>
          <w:b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066924" w:rsidRPr="00066924" w:rsidRDefault="00066924" w:rsidP="00066924">
      <w:pPr>
        <w:suppressAutoHyphens/>
        <w:jc w:val="center"/>
        <w:outlineLvl w:val="1"/>
        <w:rPr>
          <w:b/>
          <w:sz w:val="28"/>
          <w:szCs w:val="28"/>
        </w:rPr>
      </w:pPr>
    </w:p>
    <w:p w:rsidR="00066924" w:rsidRPr="00066924" w:rsidRDefault="00066924" w:rsidP="00066924">
      <w:pPr>
        <w:pStyle w:val="a3"/>
        <w:tabs>
          <w:tab w:val="left" w:pos="1276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66924">
        <w:rPr>
          <w:color w:val="000000"/>
          <w:sz w:val="28"/>
          <w:szCs w:val="28"/>
          <w:lang w:val="ru-RU"/>
        </w:rPr>
        <w:t>Ведущий специалист имеет право:</w:t>
      </w:r>
    </w:p>
    <w:p w:rsidR="00066924" w:rsidRPr="00066924" w:rsidRDefault="00066924" w:rsidP="00066924">
      <w:pPr>
        <w:pStyle w:val="a3"/>
        <w:tabs>
          <w:tab w:val="left" w:pos="-567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  <w:lang w:val="ru-RU"/>
        </w:rPr>
        <w:t xml:space="preserve">6.1. </w:t>
      </w:r>
      <w:r w:rsidRPr="00066924">
        <w:rPr>
          <w:color w:val="000000"/>
          <w:sz w:val="28"/>
          <w:szCs w:val="28"/>
        </w:rPr>
        <w:t xml:space="preserve">Вносить на рассмотрение начальника </w:t>
      </w:r>
      <w:r w:rsidRPr="00066924">
        <w:rPr>
          <w:color w:val="000000"/>
          <w:sz w:val="28"/>
          <w:szCs w:val="28"/>
          <w:lang w:val="ru-RU"/>
        </w:rPr>
        <w:t>о</w:t>
      </w:r>
      <w:r w:rsidRPr="00066924">
        <w:rPr>
          <w:color w:val="000000"/>
          <w:sz w:val="28"/>
          <w:szCs w:val="28"/>
        </w:rPr>
        <w:t>тдела проекты разрабатываемых нормативных актов.</w:t>
      </w:r>
    </w:p>
    <w:p w:rsidR="00066924" w:rsidRPr="00066924" w:rsidRDefault="00066924" w:rsidP="00066924">
      <w:pPr>
        <w:pStyle w:val="a3"/>
        <w:tabs>
          <w:tab w:val="left" w:pos="1276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  <w:lang w:val="ru-RU"/>
        </w:rPr>
        <w:t xml:space="preserve">6.2. </w:t>
      </w:r>
      <w:r w:rsidRPr="00066924">
        <w:rPr>
          <w:color w:val="000000"/>
          <w:sz w:val="28"/>
          <w:szCs w:val="28"/>
        </w:rPr>
        <w:t>Подготавливать нормативные документы в соответствии с инструкцией по делопроизводству.</w:t>
      </w:r>
    </w:p>
    <w:p w:rsidR="00066924" w:rsidRPr="00066924" w:rsidRDefault="00066924" w:rsidP="00066924">
      <w:pPr>
        <w:pStyle w:val="a3"/>
        <w:tabs>
          <w:tab w:val="left" w:pos="1276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  <w:lang w:val="ru-RU"/>
        </w:rPr>
        <w:t xml:space="preserve">6.3. </w:t>
      </w:r>
      <w:r w:rsidRPr="00066924">
        <w:rPr>
          <w:color w:val="000000"/>
          <w:sz w:val="28"/>
          <w:szCs w:val="28"/>
        </w:rPr>
        <w:t>Вносить предложения по улучшению своей деятельности.</w:t>
      </w:r>
    </w:p>
    <w:p w:rsidR="00066924" w:rsidRPr="00066924" w:rsidRDefault="00066924" w:rsidP="00066924">
      <w:pPr>
        <w:suppressAutoHyphens/>
        <w:ind w:firstLine="709"/>
        <w:jc w:val="both"/>
        <w:outlineLvl w:val="1"/>
        <w:rPr>
          <w:sz w:val="28"/>
          <w:szCs w:val="28"/>
          <w:lang w:val="x-none"/>
        </w:rPr>
      </w:pPr>
    </w:p>
    <w:p w:rsidR="00066924" w:rsidRPr="00066924" w:rsidRDefault="00066924" w:rsidP="00066924">
      <w:pPr>
        <w:suppressAutoHyphens/>
        <w:ind w:firstLine="567"/>
        <w:jc w:val="center"/>
        <w:outlineLvl w:val="1"/>
        <w:rPr>
          <w:b/>
          <w:sz w:val="28"/>
          <w:szCs w:val="28"/>
        </w:rPr>
      </w:pPr>
      <w:r w:rsidRPr="00066924"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066924" w:rsidRPr="00066924" w:rsidRDefault="00066924" w:rsidP="00066924">
      <w:pPr>
        <w:suppressAutoHyphens/>
        <w:jc w:val="center"/>
        <w:outlineLvl w:val="1"/>
        <w:rPr>
          <w:b/>
          <w:sz w:val="28"/>
          <w:szCs w:val="28"/>
        </w:rPr>
      </w:pPr>
    </w:p>
    <w:p w:rsidR="00066924" w:rsidRPr="00066924" w:rsidRDefault="00066924" w:rsidP="00066924">
      <w:pPr>
        <w:pStyle w:val="a3"/>
        <w:tabs>
          <w:tab w:val="left" w:pos="-426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bookmarkStart w:id="7" w:name="sub_1701"/>
      <w:r w:rsidRPr="00066924">
        <w:rPr>
          <w:color w:val="000000"/>
          <w:sz w:val="28"/>
          <w:szCs w:val="28"/>
        </w:rPr>
        <w:t>Ведущий специалист участвует в подготовке проектов нормативных правовых актов и проектов решений, относящихся к ведению отдела.</w:t>
      </w:r>
    </w:p>
    <w:bookmarkEnd w:id="7"/>
    <w:p w:rsidR="00066924" w:rsidRDefault="00066924" w:rsidP="00066924">
      <w:pPr>
        <w:suppressAutoHyphens/>
        <w:ind w:firstLine="567"/>
        <w:jc w:val="both"/>
        <w:rPr>
          <w:sz w:val="28"/>
          <w:szCs w:val="28"/>
          <w:lang w:val="x-none"/>
        </w:rPr>
      </w:pPr>
    </w:p>
    <w:p w:rsidR="00944A1F" w:rsidRDefault="00944A1F" w:rsidP="00066924">
      <w:pPr>
        <w:suppressAutoHyphens/>
        <w:ind w:firstLine="567"/>
        <w:jc w:val="both"/>
        <w:rPr>
          <w:sz w:val="28"/>
          <w:szCs w:val="28"/>
          <w:lang w:val="x-none"/>
        </w:rPr>
      </w:pPr>
    </w:p>
    <w:p w:rsidR="00944A1F" w:rsidRDefault="00944A1F" w:rsidP="00066924">
      <w:pPr>
        <w:suppressAutoHyphens/>
        <w:ind w:firstLine="567"/>
        <w:jc w:val="both"/>
        <w:rPr>
          <w:sz w:val="28"/>
          <w:szCs w:val="28"/>
          <w:lang w:val="x-none"/>
        </w:rPr>
      </w:pPr>
    </w:p>
    <w:p w:rsidR="00944A1F" w:rsidRPr="00066924" w:rsidRDefault="00944A1F" w:rsidP="00066924">
      <w:pPr>
        <w:suppressAutoHyphens/>
        <w:ind w:firstLine="567"/>
        <w:jc w:val="both"/>
        <w:rPr>
          <w:sz w:val="28"/>
          <w:szCs w:val="28"/>
          <w:lang w:val="x-none"/>
        </w:rPr>
      </w:pPr>
    </w:p>
    <w:p w:rsidR="00066924" w:rsidRPr="00066924" w:rsidRDefault="00066924" w:rsidP="00066924">
      <w:pPr>
        <w:suppressAutoHyphens/>
        <w:jc w:val="center"/>
        <w:outlineLvl w:val="1"/>
        <w:rPr>
          <w:b/>
          <w:sz w:val="28"/>
          <w:szCs w:val="28"/>
        </w:rPr>
      </w:pPr>
      <w:r w:rsidRPr="00066924">
        <w:rPr>
          <w:b/>
          <w:sz w:val="28"/>
          <w:szCs w:val="28"/>
        </w:rPr>
        <w:lastRenderedPageBreak/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066924" w:rsidRPr="00066924" w:rsidRDefault="00066924" w:rsidP="00066924">
      <w:pPr>
        <w:suppressAutoHyphens/>
        <w:ind w:firstLine="567"/>
        <w:jc w:val="center"/>
        <w:outlineLvl w:val="1"/>
        <w:rPr>
          <w:b/>
          <w:sz w:val="28"/>
          <w:szCs w:val="28"/>
        </w:rPr>
      </w:pPr>
    </w:p>
    <w:p w:rsidR="00066924" w:rsidRPr="00066924" w:rsidRDefault="00066924" w:rsidP="00066924">
      <w:pPr>
        <w:pStyle w:val="a3"/>
        <w:tabs>
          <w:tab w:val="left" w:pos="-567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</w:rPr>
        <w:t xml:space="preserve">Сроки и процедуры подготовки, рассмотрения управленческих и других решений определяются в соответствии с требованиями, установленными </w:t>
      </w:r>
      <w:r w:rsidRPr="00066924">
        <w:rPr>
          <w:color w:val="000000"/>
          <w:sz w:val="28"/>
          <w:szCs w:val="28"/>
          <w:lang w:val="ru-RU"/>
        </w:rPr>
        <w:t>з</w:t>
      </w:r>
      <w:r w:rsidRPr="00066924">
        <w:rPr>
          <w:color w:val="000000"/>
          <w:sz w:val="28"/>
          <w:szCs w:val="28"/>
        </w:rPr>
        <w:t>аконодательством</w:t>
      </w:r>
      <w:r w:rsidRPr="00066924">
        <w:rPr>
          <w:color w:val="000000"/>
          <w:sz w:val="28"/>
          <w:szCs w:val="28"/>
          <w:lang w:val="ru-RU"/>
        </w:rPr>
        <w:t xml:space="preserve"> Российской Федерации</w:t>
      </w:r>
      <w:r w:rsidRPr="00066924">
        <w:rPr>
          <w:color w:val="000000"/>
          <w:sz w:val="28"/>
          <w:szCs w:val="28"/>
        </w:rPr>
        <w:t xml:space="preserve">, </w:t>
      </w:r>
      <w:r w:rsidRPr="00066924">
        <w:rPr>
          <w:color w:val="000000"/>
          <w:sz w:val="28"/>
          <w:szCs w:val="28"/>
          <w:lang w:val="ru-RU"/>
        </w:rPr>
        <w:t>муниципальными правовыми актами</w:t>
      </w:r>
      <w:r w:rsidRPr="00066924">
        <w:rPr>
          <w:color w:val="000000"/>
          <w:sz w:val="28"/>
          <w:szCs w:val="28"/>
        </w:rPr>
        <w:t xml:space="preserve"> администрации муниципального образования Тимашевский район</w:t>
      </w:r>
      <w:r w:rsidRPr="00066924">
        <w:rPr>
          <w:color w:val="000000"/>
          <w:sz w:val="28"/>
          <w:szCs w:val="28"/>
          <w:lang w:val="ru-RU"/>
        </w:rPr>
        <w:t xml:space="preserve"> и Совета муниципального образования Тимашевский район</w:t>
      </w:r>
      <w:r w:rsidRPr="00066924">
        <w:rPr>
          <w:color w:val="000000"/>
          <w:sz w:val="28"/>
          <w:szCs w:val="28"/>
        </w:rPr>
        <w:t>.</w:t>
      </w:r>
    </w:p>
    <w:p w:rsidR="00066924" w:rsidRPr="00066924" w:rsidRDefault="00066924" w:rsidP="00066924">
      <w:pPr>
        <w:suppressAutoHyphens/>
        <w:ind w:firstLine="567"/>
        <w:jc w:val="center"/>
        <w:outlineLvl w:val="1"/>
        <w:rPr>
          <w:b/>
          <w:sz w:val="28"/>
          <w:szCs w:val="28"/>
        </w:rPr>
      </w:pPr>
    </w:p>
    <w:p w:rsidR="00944A1F" w:rsidRDefault="00066924" w:rsidP="00944A1F">
      <w:pPr>
        <w:suppressAutoHyphens/>
        <w:jc w:val="center"/>
        <w:outlineLvl w:val="1"/>
        <w:rPr>
          <w:b/>
          <w:sz w:val="28"/>
          <w:szCs w:val="28"/>
        </w:rPr>
      </w:pPr>
      <w:r w:rsidRPr="00066924">
        <w:rPr>
          <w:b/>
          <w:sz w:val="28"/>
          <w:szCs w:val="28"/>
        </w:rPr>
        <w:t xml:space="preserve">9. Порядок служебного взаимодействия муниципального служащего </w:t>
      </w:r>
    </w:p>
    <w:p w:rsidR="00944A1F" w:rsidRDefault="00066924" w:rsidP="00944A1F">
      <w:pPr>
        <w:suppressAutoHyphens/>
        <w:jc w:val="center"/>
        <w:outlineLvl w:val="1"/>
        <w:rPr>
          <w:b/>
          <w:sz w:val="28"/>
          <w:szCs w:val="28"/>
        </w:rPr>
      </w:pPr>
      <w:r w:rsidRPr="00066924">
        <w:rPr>
          <w:b/>
          <w:sz w:val="28"/>
          <w:szCs w:val="28"/>
        </w:rPr>
        <w:t xml:space="preserve">в связи с исполнением им должностных обязанностей </w:t>
      </w:r>
    </w:p>
    <w:p w:rsidR="00066924" w:rsidRPr="00066924" w:rsidRDefault="00066924" w:rsidP="00944A1F">
      <w:pPr>
        <w:suppressAutoHyphens/>
        <w:jc w:val="center"/>
        <w:outlineLvl w:val="1"/>
        <w:rPr>
          <w:b/>
          <w:sz w:val="28"/>
          <w:szCs w:val="28"/>
        </w:rPr>
      </w:pPr>
      <w:r w:rsidRPr="00066924">
        <w:rPr>
          <w:b/>
          <w:sz w:val="28"/>
          <w:szCs w:val="28"/>
        </w:rPr>
        <w:t>с муниципальными служащими, гражданскими служащими, гражданами, а также организациями</w:t>
      </w:r>
    </w:p>
    <w:p w:rsidR="00066924" w:rsidRPr="00066924" w:rsidRDefault="00066924" w:rsidP="00066924">
      <w:pPr>
        <w:suppressAutoHyphens/>
        <w:ind w:firstLine="567"/>
        <w:jc w:val="center"/>
        <w:outlineLvl w:val="1"/>
        <w:rPr>
          <w:b/>
          <w:sz w:val="28"/>
          <w:szCs w:val="28"/>
        </w:rPr>
      </w:pPr>
    </w:p>
    <w:p w:rsidR="00066924" w:rsidRPr="00066924" w:rsidRDefault="00066924" w:rsidP="00066924">
      <w:pPr>
        <w:suppressAutoHyphens/>
        <w:ind w:firstLine="709"/>
        <w:jc w:val="both"/>
        <w:outlineLvl w:val="2"/>
        <w:rPr>
          <w:i/>
          <w:sz w:val="28"/>
          <w:szCs w:val="28"/>
        </w:rPr>
      </w:pPr>
      <w:r w:rsidRPr="00066924">
        <w:rPr>
          <w:color w:val="000000"/>
          <w:sz w:val="28"/>
          <w:szCs w:val="28"/>
        </w:rPr>
        <w:t xml:space="preserve">Служебное взаимодействие с муниципальными служащими органов местного самоуправления, гражданами и организациями строится в рамках деловых отношений, основанных на требованиях к служебному поведению, изложенных в статье 14.2 Федерального закона от 2 марта 2007 г. № 25-ФЗ «О муниципальной службе в Российской Федерации», в соответствии с правовыми актами Российской Федерации и Краснодарского края, муниципальными правовыми актами, а также </w:t>
      </w:r>
      <w:r w:rsidRPr="00066924">
        <w:rPr>
          <w:sz w:val="28"/>
          <w:szCs w:val="28"/>
        </w:rPr>
        <w:t>предусматривает соблюдение следующих правил:</w:t>
      </w:r>
    </w:p>
    <w:p w:rsidR="00066924" w:rsidRPr="00066924" w:rsidRDefault="00066924" w:rsidP="00066924">
      <w:pPr>
        <w:pStyle w:val="a3"/>
        <w:tabs>
          <w:tab w:val="left" w:pos="-1701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66924">
        <w:rPr>
          <w:color w:val="000000"/>
          <w:sz w:val="28"/>
          <w:szCs w:val="28"/>
        </w:rPr>
        <w:t xml:space="preserve">9.1. Поручения и указания ведущему специалисту даются начальником </w:t>
      </w:r>
      <w:r w:rsidRPr="00066924">
        <w:rPr>
          <w:color w:val="000000"/>
          <w:sz w:val="28"/>
          <w:szCs w:val="28"/>
          <w:lang w:val="ru-RU"/>
        </w:rPr>
        <w:t>о</w:t>
      </w:r>
      <w:r w:rsidRPr="00066924">
        <w:rPr>
          <w:color w:val="000000"/>
          <w:sz w:val="28"/>
          <w:szCs w:val="28"/>
        </w:rPr>
        <w:t>тдела или лицом исполняющим его обязанности, в устной или письменной форме.</w:t>
      </w:r>
    </w:p>
    <w:p w:rsidR="00066924" w:rsidRPr="00066924" w:rsidRDefault="00066924" w:rsidP="00066924">
      <w:pPr>
        <w:pStyle w:val="a3"/>
        <w:tabs>
          <w:tab w:val="left" w:pos="-709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  <w:lang w:val="ru-RU"/>
        </w:rPr>
        <w:t xml:space="preserve">9.2. </w:t>
      </w:r>
      <w:r w:rsidRPr="00066924">
        <w:rPr>
          <w:color w:val="000000"/>
          <w:sz w:val="28"/>
          <w:szCs w:val="28"/>
        </w:rPr>
        <w:t xml:space="preserve">Объяснительные и докладные записки, иные заявления на имя начальника </w:t>
      </w:r>
      <w:r w:rsidRPr="00066924">
        <w:rPr>
          <w:color w:val="000000"/>
          <w:sz w:val="28"/>
          <w:szCs w:val="28"/>
          <w:lang w:val="ru-RU"/>
        </w:rPr>
        <w:t>о</w:t>
      </w:r>
      <w:r w:rsidRPr="00066924">
        <w:rPr>
          <w:color w:val="000000"/>
          <w:sz w:val="28"/>
          <w:szCs w:val="28"/>
        </w:rPr>
        <w:t>тдела ведущий специалист представляет в письменной форме.</w:t>
      </w:r>
    </w:p>
    <w:p w:rsidR="00066924" w:rsidRPr="00066924" w:rsidRDefault="00066924" w:rsidP="00066924">
      <w:pPr>
        <w:pStyle w:val="a3"/>
        <w:tabs>
          <w:tab w:val="left" w:pos="-709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  <w:lang w:val="ru-RU"/>
        </w:rPr>
        <w:t xml:space="preserve">9.3. </w:t>
      </w:r>
      <w:r w:rsidRPr="00066924">
        <w:rPr>
          <w:color w:val="000000"/>
          <w:sz w:val="28"/>
          <w:szCs w:val="28"/>
        </w:rPr>
        <w:t xml:space="preserve">В целях исполнения должностных обязанностей ведущий специалист  вправе обращаться к другим работникам </w:t>
      </w:r>
      <w:r w:rsidRPr="00066924">
        <w:rPr>
          <w:color w:val="000000"/>
          <w:sz w:val="28"/>
          <w:szCs w:val="28"/>
          <w:lang w:val="ru-RU"/>
        </w:rPr>
        <w:t>о</w:t>
      </w:r>
      <w:r w:rsidRPr="00066924">
        <w:rPr>
          <w:color w:val="000000"/>
          <w:sz w:val="28"/>
          <w:szCs w:val="28"/>
        </w:rPr>
        <w:t>тдела и иных органов администрации муниципального образования Тимашевский  район.</w:t>
      </w:r>
    </w:p>
    <w:p w:rsidR="00066924" w:rsidRPr="00066924" w:rsidRDefault="00066924" w:rsidP="00066924">
      <w:pPr>
        <w:pStyle w:val="a3"/>
        <w:tabs>
          <w:tab w:val="left" w:pos="-709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  <w:lang w:val="ru-RU"/>
        </w:rPr>
        <w:t xml:space="preserve">9.4. </w:t>
      </w:r>
      <w:r w:rsidRPr="00066924">
        <w:rPr>
          <w:color w:val="000000"/>
          <w:sz w:val="28"/>
          <w:szCs w:val="28"/>
        </w:rPr>
        <w:t xml:space="preserve">Ведущий специалист вправе в устной форме давать разъяснения по вопросам, находящимся в компетенции </w:t>
      </w:r>
      <w:r w:rsidRPr="00066924">
        <w:rPr>
          <w:color w:val="000000"/>
          <w:sz w:val="28"/>
          <w:szCs w:val="28"/>
          <w:lang w:val="ru-RU"/>
        </w:rPr>
        <w:t>о</w:t>
      </w:r>
      <w:r w:rsidRPr="00066924">
        <w:rPr>
          <w:color w:val="000000"/>
          <w:sz w:val="28"/>
          <w:szCs w:val="28"/>
        </w:rPr>
        <w:t>тдела, в ответ на обращения к нему работников иных органов администрации муниципального образования Тимашевский  район.</w:t>
      </w:r>
    </w:p>
    <w:p w:rsidR="00066924" w:rsidRPr="00066924" w:rsidRDefault="00066924" w:rsidP="00066924">
      <w:pPr>
        <w:pStyle w:val="a3"/>
        <w:tabs>
          <w:tab w:val="left" w:pos="-709"/>
        </w:tabs>
        <w:suppressAutoHyphens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066924">
        <w:rPr>
          <w:color w:val="000000"/>
          <w:sz w:val="28"/>
          <w:szCs w:val="28"/>
          <w:lang w:val="ru-RU"/>
        </w:rPr>
        <w:t xml:space="preserve">9.5. </w:t>
      </w:r>
      <w:r w:rsidRPr="00066924">
        <w:rPr>
          <w:color w:val="000000"/>
          <w:sz w:val="28"/>
          <w:szCs w:val="28"/>
        </w:rPr>
        <w:t xml:space="preserve">Ведущий специалист вправе в устной форме давать разъяснения по вопросам компетенции </w:t>
      </w:r>
      <w:r w:rsidRPr="00066924">
        <w:rPr>
          <w:color w:val="000000"/>
          <w:sz w:val="28"/>
          <w:szCs w:val="28"/>
          <w:lang w:val="ru-RU"/>
        </w:rPr>
        <w:t>о</w:t>
      </w:r>
      <w:r w:rsidRPr="00066924">
        <w:rPr>
          <w:color w:val="000000"/>
          <w:sz w:val="28"/>
          <w:szCs w:val="28"/>
        </w:rPr>
        <w:t>тдела представителям организаций и гражданам только по поручению вышестоящего руководителя.</w:t>
      </w:r>
    </w:p>
    <w:p w:rsidR="0021181C" w:rsidRDefault="0021181C" w:rsidP="00066924">
      <w:pPr>
        <w:suppressAutoHyphens/>
        <w:ind w:firstLine="567"/>
        <w:jc w:val="center"/>
        <w:outlineLvl w:val="1"/>
        <w:rPr>
          <w:b/>
          <w:sz w:val="28"/>
          <w:szCs w:val="28"/>
        </w:rPr>
      </w:pPr>
    </w:p>
    <w:p w:rsidR="00066924" w:rsidRPr="00066924" w:rsidRDefault="00066924" w:rsidP="00066924">
      <w:pPr>
        <w:suppressAutoHyphens/>
        <w:ind w:firstLine="567"/>
        <w:jc w:val="center"/>
        <w:outlineLvl w:val="1"/>
        <w:rPr>
          <w:b/>
          <w:sz w:val="28"/>
          <w:szCs w:val="28"/>
        </w:rPr>
      </w:pPr>
      <w:bookmarkStart w:id="8" w:name="_GoBack"/>
      <w:bookmarkEnd w:id="8"/>
      <w:r w:rsidRPr="00066924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066924" w:rsidRPr="00066924" w:rsidRDefault="00066924" w:rsidP="00066924">
      <w:pPr>
        <w:suppressAutoHyphens/>
        <w:jc w:val="center"/>
        <w:outlineLvl w:val="1"/>
        <w:rPr>
          <w:b/>
          <w:sz w:val="28"/>
          <w:szCs w:val="28"/>
        </w:rPr>
      </w:pPr>
    </w:p>
    <w:p w:rsidR="0021181C" w:rsidRPr="0021181C" w:rsidRDefault="0021181C" w:rsidP="0021181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21181C">
        <w:rPr>
          <w:color w:val="000000"/>
          <w:sz w:val="28"/>
          <w:szCs w:val="28"/>
        </w:rPr>
        <w:t>Муниципальный служащий, замещающий должность</w:t>
      </w:r>
      <w:r>
        <w:rPr>
          <w:color w:val="000000"/>
          <w:sz w:val="28"/>
          <w:szCs w:val="28"/>
        </w:rPr>
        <w:t xml:space="preserve"> ведущего</w:t>
      </w:r>
      <w:r w:rsidRPr="0021181C">
        <w:rPr>
          <w:color w:val="000000"/>
          <w:sz w:val="28"/>
          <w:szCs w:val="28"/>
        </w:rPr>
        <w:t xml:space="preserve"> специалиста оказывает гражданам и организациям следующие муниципальные услуги:</w:t>
      </w:r>
    </w:p>
    <w:p w:rsidR="00466170" w:rsidRPr="00466170" w:rsidRDefault="00466170" w:rsidP="00466170">
      <w:pPr>
        <w:ind w:firstLine="709"/>
        <w:jc w:val="both"/>
        <w:outlineLvl w:val="1"/>
        <w:rPr>
          <w:b/>
          <w:sz w:val="28"/>
          <w:szCs w:val="28"/>
        </w:rPr>
      </w:pPr>
      <w:r w:rsidRPr="00466170">
        <w:rPr>
          <w:bCs/>
          <w:kern w:val="32"/>
          <w:sz w:val="28"/>
          <w:szCs w:val="28"/>
        </w:rPr>
        <w:lastRenderedPageBreak/>
        <w:t xml:space="preserve">осуществления муниципального </w:t>
      </w:r>
      <w:r w:rsidRPr="00466170">
        <w:rPr>
          <w:sz w:val="28"/>
          <w:szCs w:val="28"/>
        </w:rPr>
        <w:t>земельного контроля на территории муниципального образования.</w:t>
      </w:r>
    </w:p>
    <w:p w:rsidR="00066924" w:rsidRPr="00066924" w:rsidRDefault="00066924" w:rsidP="00466170">
      <w:pPr>
        <w:ind w:firstLine="709"/>
        <w:jc w:val="both"/>
        <w:outlineLvl w:val="2"/>
        <w:rPr>
          <w:b/>
          <w:sz w:val="28"/>
          <w:szCs w:val="28"/>
        </w:rPr>
      </w:pPr>
    </w:p>
    <w:p w:rsidR="00066924" w:rsidRPr="00066924" w:rsidRDefault="00066924" w:rsidP="00066924">
      <w:pPr>
        <w:suppressAutoHyphens/>
        <w:jc w:val="center"/>
        <w:outlineLvl w:val="1"/>
        <w:rPr>
          <w:b/>
          <w:sz w:val="28"/>
          <w:szCs w:val="28"/>
        </w:rPr>
      </w:pPr>
      <w:r w:rsidRPr="00066924">
        <w:rPr>
          <w:b/>
          <w:sz w:val="28"/>
          <w:szCs w:val="28"/>
        </w:rPr>
        <w:t>11. Показатели эффективности и результативности</w:t>
      </w:r>
    </w:p>
    <w:p w:rsidR="00066924" w:rsidRPr="00066924" w:rsidRDefault="00066924" w:rsidP="00066924">
      <w:pPr>
        <w:suppressAutoHyphens/>
        <w:jc w:val="center"/>
        <w:rPr>
          <w:b/>
          <w:sz w:val="28"/>
          <w:szCs w:val="28"/>
        </w:rPr>
      </w:pPr>
      <w:r w:rsidRPr="00066924">
        <w:rPr>
          <w:b/>
          <w:sz w:val="28"/>
          <w:szCs w:val="28"/>
        </w:rPr>
        <w:t>профессиональной служебной деятельности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Основными показателями эффективности и результативности профессиональной служебной деятельности муниципального служащего, замещающего должность ведущего специалиста, являются: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своевременное выполнение поручений;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>интенсивность труда – способность в короткие сроки выполнять определенный объем работ;</w:t>
      </w:r>
    </w:p>
    <w:p w:rsidR="00066924" w:rsidRPr="00066924" w:rsidRDefault="00066924" w:rsidP="00066924">
      <w:pPr>
        <w:suppressAutoHyphens/>
        <w:ind w:firstLine="540"/>
        <w:jc w:val="both"/>
        <w:rPr>
          <w:sz w:val="28"/>
          <w:szCs w:val="28"/>
        </w:rPr>
      </w:pPr>
      <w:r w:rsidRPr="00066924">
        <w:rPr>
          <w:sz w:val="28"/>
          <w:szCs w:val="28"/>
        </w:rPr>
        <w:t xml:space="preserve">наличие у </w:t>
      </w:r>
      <w:r w:rsidR="00D510EF">
        <w:rPr>
          <w:sz w:val="28"/>
          <w:szCs w:val="28"/>
        </w:rPr>
        <w:t xml:space="preserve">муниципального </w:t>
      </w:r>
      <w:r w:rsidRPr="00066924">
        <w:rPr>
          <w:sz w:val="28"/>
          <w:szCs w:val="28"/>
        </w:rPr>
        <w:t>служащего поощрений за безупречную и эффективную службу;</w:t>
      </w:r>
    </w:p>
    <w:p w:rsidR="00066924" w:rsidRPr="00066924" w:rsidRDefault="00066924" w:rsidP="00066924">
      <w:pPr>
        <w:suppressAutoHyphens/>
        <w:ind w:firstLine="540"/>
        <w:jc w:val="both"/>
        <w:rPr>
          <w:color w:val="000000"/>
          <w:sz w:val="28"/>
          <w:szCs w:val="28"/>
        </w:rPr>
      </w:pPr>
      <w:r w:rsidRPr="00066924">
        <w:rPr>
          <w:sz w:val="28"/>
          <w:szCs w:val="28"/>
        </w:rPr>
        <w:t xml:space="preserve">оценка профессиональных, организаторских и личностных качеств </w:t>
      </w:r>
      <w:r w:rsidR="00D510EF">
        <w:rPr>
          <w:sz w:val="28"/>
          <w:szCs w:val="28"/>
        </w:rPr>
        <w:t>муниципального</w:t>
      </w:r>
      <w:r w:rsidRPr="00066924">
        <w:rPr>
          <w:sz w:val="28"/>
          <w:szCs w:val="28"/>
        </w:rPr>
        <w:t xml:space="preserve">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  <w:r w:rsidRPr="00066924">
        <w:rPr>
          <w:color w:val="000000"/>
          <w:sz w:val="28"/>
          <w:szCs w:val="28"/>
        </w:rPr>
        <w:t xml:space="preserve"> </w:t>
      </w:r>
    </w:p>
    <w:p w:rsidR="00066924" w:rsidRPr="00066924" w:rsidRDefault="00066924" w:rsidP="00066924">
      <w:pPr>
        <w:jc w:val="both"/>
        <w:rPr>
          <w:sz w:val="28"/>
          <w:szCs w:val="28"/>
          <w:lang w:val="x-none"/>
        </w:rPr>
      </w:pPr>
    </w:p>
    <w:p w:rsidR="00066924" w:rsidRPr="00066924" w:rsidRDefault="00066924" w:rsidP="00066924">
      <w:pPr>
        <w:jc w:val="both"/>
        <w:rPr>
          <w:sz w:val="28"/>
          <w:szCs w:val="28"/>
        </w:rPr>
      </w:pPr>
    </w:p>
    <w:p w:rsidR="005E42CB" w:rsidRDefault="00066924" w:rsidP="00066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924">
        <w:rPr>
          <w:rFonts w:ascii="Times New Roman" w:hAnsi="Times New Roman" w:cs="Times New Roman"/>
          <w:sz w:val="28"/>
          <w:szCs w:val="28"/>
        </w:rPr>
        <w:t xml:space="preserve">Начальник отдела земельных </w:t>
      </w:r>
    </w:p>
    <w:p w:rsidR="005E42CB" w:rsidRDefault="00066924" w:rsidP="00066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924">
        <w:rPr>
          <w:rFonts w:ascii="Times New Roman" w:hAnsi="Times New Roman" w:cs="Times New Roman"/>
          <w:sz w:val="28"/>
          <w:szCs w:val="28"/>
        </w:rPr>
        <w:t>и имущественных</w:t>
      </w:r>
      <w:r w:rsidR="005E42CB">
        <w:rPr>
          <w:rFonts w:ascii="Times New Roman" w:hAnsi="Times New Roman" w:cs="Times New Roman"/>
          <w:sz w:val="28"/>
          <w:szCs w:val="28"/>
        </w:rPr>
        <w:t xml:space="preserve"> </w:t>
      </w:r>
      <w:r w:rsidRPr="00066924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066924" w:rsidRPr="00066924" w:rsidRDefault="00066924" w:rsidP="00066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92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66924" w:rsidRPr="00066924" w:rsidRDefault="00066924" w:rsidP="00066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924">
        <w:rPr>
          <w:rFonts w:ascii="Times New Roman" w:hAnsi="Times New Roman" w:cs="Times New Roman"/>
          <w:sz w:val="28"/>
          <w:szCs w:val="28"/>
        </w:rPr>
        <w:t>образования Тимашевский район                                               А.А. Комиссаров</w:t>
      </w:r>
    </w:p>
    <w:p w:rsidR="00066924" w:rsidRPr="00066924" w:rsidRDefault="00066924" w:rsidP="00066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6924" w:rsidRPr="00066924" w:rsidRDefault="00066924" w:rsidP="00066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6924" w:rsidRPr="00066924" w:rsidRDefault="00066924" w:rsidP="00066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924">
        <w:rPr>
          <w:rFonts w:ascii="Times New Roman" w:hAnsi="Times New Roman" w:cs="Times New Roman"/>
          <w:sz w:val="28"/>
          <w:szCs w:val="28"/>
        </w:rPr>
        <w:t>С должностной инструкцией ознакомлен(а)</w:t>
      </w:r>
    </w:p>
    <w:p w:rsidR="00066924" w:rsidRPr="00066924" w:rsidRDefault="00066924" w:rsidP="00066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924">
        <w:rPr>
          <w:rFonts w:ascii="Times New Roman" w:hAnsi="Times New Roman" w:cs="Times New Roman"/>
          <w:sz w:val="28"/>
          <w:szCs w:val="28"/>
        </w:rPr>
        <w:t>Второй экземпляр получил(а) на руки</w:t>
      </w:r>
    </w:p>
    <w:p w:rsidR="00B20AE2" w:rsidRPr="00066924" w:rsidRDefault="00B20AE2" w:rsidP="00066924">
      <w:pPr>
        <w:jc w:val="center"/>
        <w:outlineLvl w:val="1"/>
        <w:rPr>
          <w:sz w:val="28"/>
          <w:szCs w:val="28"/>
        </w:rPr>
      </w:pPr>
    </w:p>
    <w:sectPr w:rsidR="00B20AE2" w:rsidRPr="00066924" w:rsidSect="00944A1F">
      <w:headerReference w:type="default" r:id="rId13"/>
      <w:pgSz w:w="11906" w:h="16838"/>
      <w:pgMar w:top="1134" w:right="850" w:bottom="851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8F" w:rsidRDefault="00A11D8F" w:rsidP="00D32E2C">
      <w:r>
        <w:separator/>
      </w:r>
    </w:p>
  </w:endnote>
  <w:endnote w:type="continuationSeparator" w:id="0">
    <w:p w:rsidR="00A11D8F" w:rsidRDefault="00A11D8F" w:rsidP="00D3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8F" w:rsidRDefault="00A11D8F" w:rsidP="00D32E2C">
      <w:r>
        <w:separator/>
      </w:r>
    </w:p>
  </w:footnote>
  <w:footnote w:type="continuationSeparator" w:id="0">
    <w:p w:rsidR="00A11D8F" w:rsidRDefault="00A11D8F" w:rsidP="00D3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856150"/>
      <w:docPartObj>
        <w:docPartGallery w:val="Page Numbers (Top of Page)"/>
        <w:docPartUnique/>
      </w:docPartObj>
    </w:sdtPr>
    <w:sdtEndPr/>
    <w:sdtContent>
      <w:p w:rsidR="00D32E2C" w:rsidRDefault="00D32E2C">
        <w:pPr>
          <w:pStyle w:val="a7"/>
          <w:jc w:val="center"/>
        </w:pPr>
        <w:r w:rsidRPr="00D32E2C">
          <w:rPr>
            <w:sz w:val="24"/>
            <w:szCs w:val="24"/>
          </w:rPr>
          <w:fldChar w:fldCharType="begin"/>
        </w:r>
        <w:r w:rsidRPr="00D32E2C">
          <w:rPr>
            <w:sz w:val="24"/>
            <w:szCs w:val="24"/>
          </w:rPr>
          <w:instrText>PAGE   \* MERGEFORMAT</w:instrText>
        </w:r>
        <w:r w:rsidRPr="00D32E2C">
          <w:rPr>
            <w:sz w:val="24"/>
            <w:szCs w:val="24"/>
          </w:rPr>
          <w:fldChar w:fldCharType="separate"/>
        </w:r>
        <w:r w:rsidR="00944A1F">
          <w:rPr>
            <w:noProof/>
            <w:sz w:val="24"/>
            <w:szCs w:val="24"/>
          </w:rPr>
          <w:t>9</w:t>
        </w:r>
        <w:r w:rsidRPr="00D32E2C">
          <w:rPr>
            <w:sz w:val="24"/>
            <w:szCs w:val="24"/>
          </w:rPr>
          <w:fldChar w:fldCharType="end"/>
        </w:r>
      </w:p>
    </w:sdtContent>
  </w:sdt>
  <w:p w:rsidR="00D32E2C" w:rsidRDefault="00D32E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E2"/>
    <w:rsid w:val="00032CF4"/>
    <w:rsid w:val="00066924"/>
    <w:rsid w:val="00074AF3"/>
    <w:rsid w:val="0009131C"/>
    <w:rsid w:val="000B2B5D"/>
    <w:rsid w:val="00184482"/>
    <w:rsid w:val="0021181C"/>
    <w:rsid w:val="002B40AB"/>
    <w:rsid w:val="002C2265"/>
    <w:rsid w:val="002F459D"/>
    <w:rsid w:val="00305ADF"/>
    <w:rsid w:val="00306441"/>
    <w:rsid w:val="0032714D"/>
    <w:rsid w:val="00384DD6"/>
    <w:rsid w:val="00422004"/>
    <w:rsid w:val="00425790"/>
    <w:rsid w:val="00450158"/>
    <w:rsid w:val="00466170"/>
    <w:rsid w:val="004E5523"/>
    <w:rsid w:val="00525E7D"/>
    <w:rsid w:val="00534E44"/>
    <w:rsid w:val="00572480"/>
    <w:rsid w:val="00572921"/>
    <w:rsid w:val="005E42CB"/>
    <w:rsid w:val="00626900"/>
    <w:rsid w:val="00641662"/>
    <w:rsid w:val="00671D7D"/>
    <w:rsid w:val="006D2C69"/>
    <w:rsid w:val="00745F14"/>
    <w:rsid w:val="007A3C1F"/>
    <w:rsid w:val="007B0E11"/>
    <w:rsid w:val="007C3365"/>
    <w:rsid w:val="007D4049"/>
    <w:rsid w:val="00821B63"/>
    <w:rsid w:val="008316A5"/>
    <w:rsid w:val="00867271"/>
    <w:rsid w:val="008877A7"/>
    <w:rsid w:val="008B3B96"/>
    <w:rsid w:val="008D6AB7"/>
    <w:rsid w:val="00944A1F"/>
    <w:rsid w:val="00954738"/>
    <w:rsid w:val="009F02E5"/>
    <w:rsid w:val="00A11BC7"/>
    <w:rsid w:val="00A11D8F"/>
    <w:rsid w:val="00A73AFD"/>
    <w:rsid w:val="00A77280"/>
    <w:rsid w:val="00AD1D87"/>
    <w:rsid w:val="00B20AE2"/>
    <w:rsid w:val="00B71E49"/>
    <w:rsid w:val="00BA1392"/>
    <w:rsid w:val="00BD3F3D"/>
    <w:rsid w:val="00C521D1"/>
    <w:rsid w:val="00C65447"/>
    <w:rsid w:val="00C9724E"/>
    <w:rsid w:val="00CD5A41"/>
    <w:rsid w:val="00CE25C3"/>
    <w:rsid w:val="00D32E2C"/>
    <w:rsid w:val="00D41403"/>
    <w:rsid w:val="00D50125"/>
    <w:rsid w:val="00D510EF"/>
    <w:rsid w:val="00D55A43"/>
    <w:rsid w:val="00DC01F2"/>
    <w:rsid w:val="00DC033D"/>
    <w:rsid w:val="00DC0B6B"/>
    <w:rsid w:val="00E667D5"/>
    <w:rsid w:val="00F0307E"/>
    <w:rsid w:val="00F270D3"/>
    <w:rsid w:val="00F80DF9"/>
    <w:rsid w:val="00F9568E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6968"/>
  <w15:docId w15:val="{2B5D5B15-E2BD-4604-91B2-F64B32A0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54738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954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66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118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50EE9AA141E131C89358A815A8BA6B24E70E16FDBDB182F5D826DB823F7489G7mBK" TargetMode="Externa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D80FBCDB508981E917FC41484C11EE262B9F17E67977CA005CA3BFnE35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D80FBCDB508981E917FC41484C11EE2D20911AED247DC25950A1nB3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Елена Марышева</cp:lastModifiedBy>
  <cp:revision>8</cp:revision>
  <cp:lastPrinted>2020-12-10T11:53:00Z</cp:lastPrinted>
  <dcterms:created xsi:type="dcterms:W3CDTF">2018-11-15T07:25:00Z</dcterms:created>
  <dcterms:modified xsi:type="dcterms:W3CDTF">2020-12-10T11:53:00Z</dcterms:modified>
</cp:coreProperties>
</file>