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F1" w:rsidRPr="00C676FF" w:rsidRDefault="00CE29F1" w:rsidP="00CE29F1">
      <w:pPr>
        <w:pStyle w:val="Normal"/>
        <w:spacing w:line="240" w:lineRule="auto"/>
        <w:ind w:firstLine="0"/>
        <w:jc w:val="center"/>
        <w:rPr>
          <w:b/>
          <w:sz w:val="28"/>
          <w:szCs w:val="28"/>
        </w:rPr>
      </w:pPr>
      <w:r w:rsidRPr="00C676FF">
        <w:rPr>
          <w:b/>
          <w:sz w:val="28"/>
          <w:szCs w:val="28"/>
        </w:rPr>
        <w:t xml:space="preserve">Тарифы на жилищно-коммунальные услуги </w:t>
      </w:r>
    </w:p>
    <w:p w:rsidR="00CE29F1" w:rsidRPr="00C676FF" w:rsidRDefault="00CE29F1" w:rsidP="00CE29F1">
      <w:pPr>
        <w:pStyle w:val="Normal"/>
        <w:spacing w:line="240" w:lineRule="auto"/>
        <w:ind w:firstLine="0"/>
        <w:jc w:val="center"/>
        <w:rPr>
          <w:b/>
          <w:sz w:val="28"/>
          <w:szCs w:val="28"/>
        </w:rPr>
      </w:pPr>
      <w:r w:rsidRPr="00C676FF">
        <w:rPr>
          <w:b/>
          <w:sz w:val="28"/>
          <w:szCs w:val="28"/>
        </w:rPr>
        <w:t xml:space="preserve">по муниципальному образованию  Тимашевский район </w:t>
      </w:r>
    </w:p>
    <w:p w:rsidR="00CE29F1" w:rsidRPr="00C676FF" w:rsidRDefault="00CE29F1" w:rsidP="00CE29F1">
      <w:pPr>
        <w:pStyle w:val="Normal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 полугодие </w:t>
      </w:r>
      <w:r w:rsidRPr="00C676F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C676FF">
        <w:rPr>
          <w:b/>
          <w:sz w:val="28"/>
          <w:szCs w:val="28"/>
        </w:rPr>
        <w:t xml:space="preserve"> года.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2479"/>
        <w:gridCol w:w="4111"/>
        <w:gridCol w:w="1134"/>
        <w:gridCol w:w="2229"/>
        <w:gridCol w:w="39"/>
      </w:tblGrid>
      <w:tr w:rsidR="00CE29F1" w:rsidRPr="00C676FF" w:rsidTr="00B0658F">
        <w:tc>
          <w:tcPr>
            <w:tcW w:w="3758" w:type="dxa"/>
            <w:tcBorders>
              <w:bottom w:val="single" w:sz="4" w:space="0" w:color="auto"/>
            </w:tcBorders>
          </w:tcPr>
          <w:p w:rsidR="00CE29F1" w:rsidRPr="00620CC1" w:rsidRDefault="00CE29F1" w:rsidP="00B0658F">
            <w:pPr>
              <w:pStyle w:val="Normal"/>
              <w:spacing w:before="4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20CC1">
              <w:rPr>
                <w:b/>
                <w:bCs/>
                <w:sz w:val="20"/>
              </w:rPr>
              <w:t>Поставщик услуг</w:t>
            </w:r>
          </w:p>
        </w:tc>
        <w:tc>
          <w:tcPr>
            <w:tcW w:w="2479" w:type="dxa"/>
          </w:tcPr>
          <w:p w:rsidR="00CE29F1" w:rsidRPr="00620CC1" w:rsidRDefault="00CE29F1" w:rsidP="00B0658F">
            <w:pPr>
              <w:pStyle w:val="Normal"/>
              <w:spacing w:before="4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20CC1">
              <w:rPr>
                <w:b/>
                <w:bCs/>
                <w:noProof/>
                <w:sz w:val="20"/>
              </w:rPr>
              <w:t>№</w:t>
            </w:r>
            <w:r w:rsidRPr="00620CC1">
              <w:rPr>
                <w:b/>
                <w:bCs/>
                <w:sz w:val="20"/>
              </w:rPr>
              <w:t xml:space="preserve"> документа и дата утверждения</w:t>
            </w:r>
          </w:p>
        </w:tc>
        <w:tc>
          <w:tcPr>
            <w:tcW w:w="4111" w:type="dxa"/>
          </w:tcPr>
          <w:p w:rsidR="00CE29F1" w:rsidRPr="00620CC1" w:rsidRDefault="00CE29F1" w:rsidP="00B0658F">
            <w:pPr>
              <w:pStyle w:val="Normal"/>
              <w:spacing w:before="4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20CC1">
              <w:rPr>
                <w:b/>
                <w:bCs/>
                <w:sz w:val="20"/>
              </w:rPr>
              <w:t>Вид жилищно-коммунальных услуг</w:t>
            </w:r>
          </w:p>
        </w:tc>
        <w:tc>
          <w:tcPr>
            <w:tcW w:w="1134" w:type="dxa"/>
          </w:tcPr>
          <w:p w:rsidR="00CE29F1" w:rsidRPr="00620CC1" w:rsidRDefault="00CE29F1" w:rsidP="00B0658F">
            <w:pPr>
              <w:pStyle w:val="Normal"/>
              <w:spacing w:before="4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620CC1">
              <w:rPr>
                <w:b/>
                <w:bCs/>
                <w:sz w:val="20"/>
              </w:rPr>
              <w:t>Ед. изм.</w:t>
            </w:r>
          </w:p>
        </w:tc>
        <w:tc>
          <w:tcPr>
            <w:tcW w:w="2268" w:type="dxa"/>
            <w:gridSpan w:val="2"/>
          </w:tcPr>
          <w:p w:rsidR="00CE29F1" w:rsidRPr="00620CC1" w:rsidRDefault="00CE29F1" w:rsidP="00B0658F">
            <w:pPr>
              <w:pStyle w:val="Normal"/>
              <w:spacing w:before="40" w:line="240" w:lineRule="auto"/>
              <w:ind w:left="-108" w:firstLine="0"/>
              <w:jc w:val="center"/>
              <w:rPr>
                <w:b/>
                <w:bCs/>
                <w:sz w:val="20"/>
              </w:rPr>
            </w:pPr>
            <w:r w:rsidRPr="00620CC1">
              <w:rPr>
                <w:b/>
                <w:bCs/>
                <w:sz w:val="20"/>
              </w:rPr>
              <w:t>Тариф для населения, руб.</w:t>
            </w:r>
          </w:p>
          <w:p w:rsidR="00CE29F1" w:rsidRPr="00620CC1" w:rsidRDefault="00CE29F1" w:rsidP="00B0658F">
            <w:pPr>
              <w:pStyle w:val="Normal"/>
              <w:spacing w:before="40" w:line="240" w:lineRule="auto"/>
              <w:ind w:left="-108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01.07.15</w:t>
            </w:r>
          </w:p>
        </w:tc>
      </w:tr>
      <w:tr w:rsidR="00CE29F1" w:rsidRPr="0006393C" w:rsidTr="00B0658F">
        <w:trPr>
          <w:cantSplit/>
          <w:trHeight w:val="379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6750DF" w:rsidRDefault="00CE29F1" w:rsidP="00B0658F">
            <w:pPr>
              <w:pStyle w:val="3"/>
              <w:rPr>
                <w:sz w:val="28"/>
                <w:szCs w:val="28"/>
              </w:rPr>
            </w:pPr>
            <w:r w:rsidRPr="00081EB7">
              <w:rPr>
                <w:sz w:val="28"/>
                <w:szCs w:val="28"/>
                <w:highlight w:val="yellow"/>
              </w:rPr>
              <w:t>ЭЛЕКТРОЭНЕРГИЯ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081EB7" w:rsidRDefault="00CE29F1" w:rsidP="00B0658F">
            <w:pPr>
              <w:pStyle w:val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081EB7" w:rsidRDefault="00CE29F1" w:rsidP="00B0658F">
            <w:pPr>
              <w:pStyle w:val="3"/>
              <w:rPr>
                <w:sz w:val="28"/>
                <w:szCs w:val="28"/>
                <w:highlight w:val="yellow"/>
              </w:rPr>
            </w:pPr>
          </w:p>
        </w:tc>
      </w:tr>
      <w:tr w:rsidR="00CE29F1" w:rsidRPr="009D4113" w:rsidTr="00B0658F">
        <w:trPr>
          <w:cantSplit/>
          <w:trHeight w:val="477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750DF">
              <w:rPr>
                <w:b/>
                <w:bCs/>
                <w:iCs/>
                <w:sz w:val="24"/>
                <w:szCs w:val="24"/>
              </w:rPr>
              <w:t xml:space="preserve">      </w:t>
            </w:r>
            <w:r w:rsidRPr="009D4113">
              <w:rPr>
                <w:b/>
                <w:bCs/>
                <w:iCs/>
                <w:sz w:val="24"/>
                <w:szCs w:val="24"/>
              </w:rPr>
              <w:t>Для населения</w:t>
            </w:r>
            <w:r w:rsidRPr="009D4113">
              <w:rPr>
                <w:b/>
                <w:i/>
                <w:sz w:val="24"/>
                <w:szCs w:val="24"/>
              </w:rPr>
              <w:t>: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lef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Департамента  цен и тарифов КК </w:t>
            </w:r>
            <w:proofErr w:type="gramStart"/>
            <w:r w:rsidRPr="008F148E">
              <w:rPr>
                <w:sz w:val="18"/>
                <w:szCs w:val="18"/>
              </w:rPr>
              <w:t>от</w:t>
            </w:r>
            <w:proofErr w:type="gramEnd"/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8F148E">
              <w:rPr>
                <w:sz w:val="18"/>
                <w:szCs w:val="18"/>
              </w:rPr>
              <w:t>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№ 7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-э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vMerge w:val="restart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КВт/</w:t>
            </w:r>
            <w:proofErr w:type="gramStart"/>
            <w:r w:rsidRPr="009D4113">
              <w:rPr>
                <w:sz w:val="24"/>
                <w:szCs w:val="24"/>
              </w:rPr>
              <w:t>ч</w:t>
            </w:r>
            <w:proofErr w:type="gramEnd"/>
          </w:p>
          <w:p w:rsidR="00CE29F1" w:rsidRPr="009D4113" w:rsidRDefault="00CE29F1" w:rsidP="00B0658F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CE29F1" w:rsidRPr="009D4113" w:rsidRDefault="00CE29F1" w:rsidP="00B0658F">
            <w:pPr>
              <w:jc w:val="center"/>
            </w:pPr>
            <w:r>
              <w:t>4,12</w:t>
            </w:r>
          </w:p>
        </w:tc>
      </w:tr>
      <w:tr w:rsidR="00CE29F1" w:rsidRPr="009D4113" w:rsidTr="00B0658F">
        <w:trPr>
          <w:cantSplit/>
          <w:trHeight w:val="47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rPr>
                <w:b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 xml:space="preserve">          Городское</w:t>
            </w:r>
          </w:p>
        </w:tc>
        <w:tc>
          <w:tcPr>
            <w:tcW w:w="2479" w:type="dxa"/>
            <w:vMerge/>
            <w:tcBorders>
              <w:lef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E29F1" w:rsidRPr="009D4113" w:rsidRDefault="00CE29F1" w:rsidP="00B0658F">
            <w:pPr>
              <w:jc w:val="center"/>
            </w:pPr>
          </w:p>
        </w:tc>
      </w:tr>
      <w:tr w:rsidR="00CE29F1" w:rsidRPr="009D4113" w:rsidTr="00B0658F">
        <w:trPr>
          <w:cantSplit/>
          <w:trHeight w:val="393"/>
        </w:trPr>
        <w:tc>
          <w:tcPr>
            <w:tcW w:w="3758" w:type="dxa"/>
            <w:tcBorders>
              <w:top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Сельское</w:t>
            </w:r>
          </w:p>
          <w:p w:rsidR="00CE29F1" w:rsidRPr="009D4113" w:rsidRDefault="00CE29F1" w:rsidP="00B0658F">
            <w:pPr>
              <w:jc w:val="center"/>
            </w:pPr>
          </w:p>
        </w:tc>
        <w:tc>
          <w:tcPr>
            <w:tcW w:w="2479" w:type="dxa"/>
            <w:vMerge/>
          </w:tcPr>
          <w:p w:rsidR="00CE29F1" w:rsidRPr="008F148E" w:rsidRDefault="00CE29F1" w:rsidP="00B065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CE29F1" w:rsidRPr="009D4113" w:rsidRDefault="00CE29F1" w:rsidP="00B0658F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E29F1" w:rsidRPr="009D4113" w:rsidRDefault="00CE29F1" w:rsidP="00B0658F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E29F1" w:rsidRPr="009D4113" w:rsidRDefault="00CE29F1" w:rsidP="00B0658F">
            <w:pPr>
              <w:jc w:val="center"/>
            </w:pPr>
            <w:r>
              <w:t>2,88</w:t>
            </w:r>
          </w:p>
        </w:tc>
      </w:tr>
      <w:tr w:rsidR="00CE29F1" w:rsidRPr="008F148E" w:rsidTr="00B0658F">
        <w:trPr>
          <w:cantSplit/>
          <w:trHeight w:val="449"/>
        </w:trPr>
        <w:tc>
          <w:tcPr>
            <w:tcW w:w="3758" w:type="dxa"/>
            <w:vAlign w:val="center"/>
          </w:tcPr>
          <w:p w:rsidR="00CE29F1" w:rsidRPr="009D4113" w:rsidRDefault="00CE29F1" w:rsidP="00B0658F">
            <w:pPr>
              <w:pStyle w:val="5"/>
            </w:pPr>
          </w:p>
          <w:p w:rsidR="00CE29F1" w:rsidRPr="009D4113" w:rsidRDefault="00CE29F1" w:rsidP="00B0658F">
            <w:pPr>
              <w:pStyle w:val="5"/>
            </w:pPr>
            <w:r w:rsidRPr="009D4113">
              <w:rPr>
                <w:highlight w:val="yellow"/>
              </w:rPr>
              <w:t>ПРИРОДНЫЙ ГАЗ</w:t>
            </w:r>
          </w:p>
        </w:tc>
        <w:tc>
          <w:tcPr>
            <w:tcW w:w="2479" w:type="dxa"/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</w:rPr>
            </w:pPr>
          </w:p>
        </w:tc>
      </w:tr>
      <w:tr w:rsidR="00CE29F1" w:rsidRPr="009D4113" w:rsidTr="00B0658F">
        <w:trPr>
          <w:cantSplit/>
        </w:trPr>
        <w:tc>
          <w:tcPr>
            <w:tcW w:w="3758" w:type="dxa"/>
            <w:tcBorders>
              <w:bottom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D4113">
              <w:rPr>
                <w:b/>
                <w:bCs/>
                <w:iCs/>
                <w:sz w:val="24"/>
                <w:szCs w:val="24"/>
              </w:rPr>
              <w:t xml:space="preserve">      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D4113">
              <w:rPr>
                <w:b/>
                <w:bCs/>
                <w:iCs/>
                <w:sz w:val="24"/>
                <w:szCs w:val="24"/>
              </w:rPr>
              <w:t>Для населения</w:t>
            </w:r>
            <w:r w:rsidRPr="009D4113">
              <w:rPr>
                <w:b/>
                <w:i/>
                <w:sz w:val="24"/>
                <w:szCs w:val="24"/>
              </w:rPr>
              <w:t>:</w:t>
            </w:r>
          </w:p>
          <w:p w:rsidR="00CE29F1" w:rsidRPr="009D4113" w:rsidRDefault="00CE29F1" w:rsidP="00B0658F"/>
        </w:tc>
        <w:tc>
          <w:tcPr>
            <w:tcW w:w="2479" w:type="dxa"/>
            <w:tcBorders>
              <w:bottom w:val="single" w:sz="4" w:space="0" w:color="auto"/>
            </w:tcBorders>
          </w:tcPr>
          <w:p w:rsidR="00CE29F1" w:rsidRPr="008F148E" w:rsidRDefault="00CE29F1" w:rsidP="00B0658F">
            <w:pPr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Приказ РЭК-департамента  цен и тарифов КК от 17.04.2013 </w:t>
            </w:r>
          </w:p>
          <w:p w:rsidR="00CE29F1" w:rsidRPr="008F148E" w:rsidRDefault="00CE29F1" w:rsidP="00B0658F">
            <w:pPr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 № 8/2013-газ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 xml:space="preserve">Природный газ для </w:t>
            </w:r>
            <w:r w:rsidRPr="009D4113">
              <w:rPr>
                <w:b/>
                <w:bCs/>
              </w:rPr>
              <w:t>населения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Руб./</w:t>
            </w:r>
            <w:proofErr w:type="gramStart"/>
            <w:r w:rsidRPr="009D4113">
              <w:t>м</w:t>
            </w:r>
            <w:proofErr w:type="gramEnd"/>
            <w:r w:rsidRPr="009D4113">
              <w:t>³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CE29F1" w:rsidRPr="00D51956" w:rsidRDefault="00CE29F1" w:rsidP="00B0658F">
            <w:pPr>
              <w:jc w:val="center"/>
            </w:pPr>
            <w:r>
              <w:t>нет приказа (повышение на 7,5%)</w:t>
            </w:r>
          </w:p>
        </w:tc>
      </w:tr>
      <w:tr w:rsidR="00CE29F1" w:rsidRPr="009D4113" w:rsidTr="00B0658F">
        <w:trPr>
          <w:cantSplit/>
        </w:trPr>
        <w:tc>
          <w:tcPr>
            <w:tcW w:w="3758" w:type="dxa"/>
            <w:tcBorders>
              <w:bottom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D4113">
              <w:rPr>
                <w:b/>
                <w:bCs/>
                <w:sz w:val="28"/>
                <w:szCs w:val="28"/>
                <w:highlight w:val="yellow"/>
              </w:rPr>
              <w:t>ТЕПЛОВАЯ ЭНЕРГИЯ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CE29F1" w:rsidRPr="008F148E" w:rsidRDefault="00CE29F1" w:rsidP="00B0658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E29F1" w:rsidRPr="009D4113" w:rsidRDefault="00CE29F1" w:rsidP="00B0658F">
            <w:pPr>
              <w:jc w:val="center"/>
            </w:pPr>
          </w:p>
        </w:tc>
      </w:tr>
      <w:tr w:rsidR="00CE29F1" w:rsidRPr="00D531CD" w:rsidTr="00B0658F">
        <w:trPr>
          <w:cantSplit/>
        </w:trPr>
        <w:tc>
          <w:tcPr>
            <w:tcW w:w="3758" w:type="dxa"/>
            <w:tcBorders>
              <w:bottom w:val="nil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sz w:val="24"/>
                <w:szCs w:val="24"/>
              </w:rPr>
              <w:t>ОАО «АТЭК» «</w:t>
            </w:r>
            <w:proofErr w:type="spellStart"/>
            <w:r w:rsidRPr="009D4113">
              <w:rPr>
                <w:b/>
                <w:sz w:val="24"/>
                <w:szCs w:val="24"/>
              </w:rPr>
              <w:t>Тимашевские</w:t>
            </w:r>
            <w:proofErr w:type="spellEnd"/>
            <w:r w:rsidRPr="009D4113">
              <w:rPr>
                <w:b/>
                <w:sz w:val="24"/>
                <w:szCs w:val="24"/>
              </w:rPr>
              <w:t xml:space="preserve"> тепловые сети»</w:t>
            </w:r>
            <w:r w:rsidRPr="009D4113">
              <w:rPr>
                <w:b/>
                <w:bCs/>
                <w:sz w:val="24"/>
                <w:szCs w:val="24"/>
              </w:rPr>
              <w:t xml:space="preserve">                                      </w:t>
            </w:r>
            <w:proofErr w:type="gramStart"/>
            <w:r w:rsidRPr="009D4113">
              <w:rPr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9D4113">
              <w:rPr>
                <w:b/>
                <w:bCs/>
                <w:sz w:val="24"/>
                <w:szCs w:val="24"/>
              </w:rPr>
              <w:t>является плательщиком НДС)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Краснодарского края  от 1</w:t>
            </w:r>
            <w:r>
              <w:rPr>
                <w:sz w:val="18"/>
                <w:szCs w:val="18"/>
              </w:rPr>
              <w:t>9</w:t>
            </w:r>
            <w:r w:rsidRPr="008F148E">
              <w:rPr>
                <w:sz w:val="18"/>
                <w:szCs w:val="18"/>
              </w:rPr>
              <w:t>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№ 5</w:t>
            </w:r>
            <w:r>
              <w:rPr>
                <w:sz w:val="18"/>
                <w:szCs w:val="18"/>
              </w:rPr>
              <w:t>6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Отопление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Гкал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2733,73</w:t>
            </w:r>
          </w:p>
        </w:tc>
      </w:tr>
      <w:tr w:rsidR="00CE29F1" w:rsidRPr="00D531CD" w:rsidTr="00B0658F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Краснодарского края  от 1</w:t>
            </w:r>
            <w:r>
              <w:rPr>
                <w:sz w:val="18"/>
                <w:szCs w:val="18"/>
              </w:rPr>
              <w:t>9</w:t>
            </w:r>
            <w:r w:rsidRPr="008F148E">
              <w:rPr>
                <w:sz w:val="18"/>
                <w:szCs w:val="18"/>
              </w:rPr>
              <w:t>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№ 5</w:t>
            </w:r>
            <w:r>
              <w:rPr>
                <w:sz w:val="18"/>
                <w:szCs w:val="18"/>
              </w:rPr>
              <w:t>6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531CD">
              <w:rPr>
                <w:b/>
                <w:sz w:val="24"/>
                <w:szCs w:val="24"/>
              </w:rPr>
              <w:t xml:space="preserve">Горячее водоснабжение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561D60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561D60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29F1" w:rsidRPr="00D531CD" w:rsidTr="00B0658F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561D60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 w:rsidRPr="00561D60">
              <w:rPr>
                <w:sz w:val="24"/>
                <w:szCs w:val="24"/>
              </w:rPr>
              <w:t>Гкал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561D60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2733,73</w:t>
            </w:r>
          </w:p>
        </w:tc>
      </w:tr>
      <w:tr w:rsidR="00CE29F1" w:rsidRPr="00D531CD" w:rsidTr="00B0658F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компонент на холодную воду: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561D60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561D60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29F1" w:rsidRPr="00D531CD" w:rsidTr="00B0658F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531CD">
              <w:rPr>
                <w:sz w:val="23"/>
                <w:szCs w:val="23"/>
              </w:rPr>
              <w:t>ООО «Коммунальник»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м3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CE29F1" w:rsidRPr="00D531CD" w:rsidTr="00B0658F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ООО «Партнер»</w:t>
            </w:r>
            <w:r>
              <w:rPr>
                <w:sz w:val="24"/>
                <w:szCs w:val="24"/>
              </w:rPr>
              <w:t xml:space="preserve"> 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м3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34,18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29F1" w:rsidRPr="00D531CD" w:rsidTr="00B0658F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ООО «Техкомбытсервис»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м3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22,41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29F1" w:rsidRPr="00D531CD" w:rsidTr="00B0658F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ООО «Нимфа»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МУП ЖКХ «Универсал</w:t>
            </w:r>
            <w:r>
              <w:rPr>
                <w:sz w:val="24"/>
                <w:szCs w:val="24"/>
              </w:rPr>
              <w:t xml:space="preserve"> плюс</w:t>
            </w:r>
            <w:r w:rsidRPr="00D531CD">
              <w:rPr>
                <w:sz w:val="24"/>
                <w:szCs w:val="24"/>
              </w:rPr>
              <w:t>»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м3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43,08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23,64</w:t>
            </w:r>
          </w:p>
        </w:tc>
      </w:tr>
      <w:tr w:rsidR="00CE29F1" w:rsidRPr="008F148E" w:rsidTr="00B0658F">
        <w:trPr>
          <w:cantSplit/>
          <w:trHeight w:val="523"/>
        </w:trPr>
        <w:tc>
          <w:tcPr>
            <w:tcW w:w="3758" w:type="dxa"/>
            <w:tcBorders>
              <w:top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D4113">
              <w:rPr>
                <w:b/>
                <w:bCs/>
                <w:sz w:val="28"/>
                <w:szCs w:val="24"/>
                <w:highlight w:val="yellow"/>
              </w:rPr>
              <w:t xml:space="preserve">ТИМАШЕВСКОЕ </w:t>
            </w:r>
            <w:proofErr w:type="gramStart"/>
            <w:r w:rsidRPr="009D4113">
              <w:rPr>
                <w:b/>
                <w:bCs/>
                <w:sz w:val="28"/>
                <w:szCs w:val="24"/>
                <w:highlight w:val="yellow"/>
              </w:rPr>
              <w:t>ГО-РОДСКОЕ</w:t>
            </w:r>
            <w:proofErr w:type="gramEnd"/>
            <w:r w:rsidRPr="009D4113">
              <w:rPr>
                <w:b/>
                <w:bCs/>
                <w:sz w:val="28"/>
                <w:szCs w:val="24"/>
                <w:highlight w:val="yellow"/>
              </w:rPr>
              <w:t xml:space="preserve"> ПОСЕЛЕНИЕ</w:t>
            </w:r>
          </w:p>
        </w:tc>
        <w:tc>
          <w:tcPr>
            <w:tcW w:w="2479" w:type="dxa"/>
            <w:tcBorders>
              <w:top w:val="single" w:sz="4" w:space="0" w:color="auto"/>
            </w:tcBorders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CE29F1" w:rsidRPr="00D531CD" w:rsidTr="00B0658F">
        <w:trPr>
          <w:trHeight w:val="995"/>
        </w:trPr>
        <w:tc>
          <w:tcPr>
            <w:tcW w:w="3758" w:type="dxa"/>
            <w:vMerge w:val="restart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«Коммунальник»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( является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Краснодарского края  от 1</w:t>
            </w:r>
            <w:r>
              <w:rPr>
                <w:sz w:val="18"/>
                <w:szCs w:val="18"/>
              </w:rPr>
              <w:t>8</w:t>
            </w:r>
            <w:r w:rsidRPr="008F148E">
              <w:rPr>
                <w:sz w:val="18"/>
                <w:szCs w:val="18"/>
              </w:rPr>
              <w:t>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78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м.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CE29F1" w:rsidRPr="00D531CD" w:rsidTr="00B0658F">
        <w:trPr>
          <w:trHeight w:val="884"/>
        </w:trPr>
        <w:tc>
          <w:tcPr>
            <w:tcW w:w="3758" w:type="dxa"/>
            <w:vMerge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м.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38,88</w:t>
            </w:r>
          </w:p>
        </w:tc>
      </w:tr>
      <w:tr w:rsidR="00CE29F1" w:rsidRPr="00D531CD" w:rsidTr="00B0658F">
        <w:trPr>
          <w:trHeight w:val="754"/>
        </w:trPr>
        <w:tc>
          <w:tcPr>
            <w:tcW w:w="3758" w:type="dxa"/>
            <w:vMerge w:val="restart"/>
            <w:vAlign w:val="center"/>
          </w:tcPr>
          <w:p w:rsidR="00CE29F1" w:rsidRPr="005A7CC2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CC2">
              <w:rPr>
                <w:b/>
                <w:bCs/>
                <w:sz w:val="24"/>
                <w:szCs w:val="24"/>
              </w:rPr>
              <w:t>ООО «Партнер»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CC2">
              <w:rPr>
                <w:b/>
                <w:bCs/>
                <w:sz w:val="24"/>
                <w:szCs w:val="24"/>
              </w:rPr>
              <w:t>( не является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Краснодарского края  от 17.12.201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74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ind w:hanging="39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ind w:hanging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28,97</w:t>
            </w:r>
          </w:p>
        </w:tc>
      </w:tr>
      <w:tr w:rsidR="00CE29F1" w:rsidRPr="00D531CD" w:rsidTr="00B0658F">
        <w:trPr>
          <w:trHeight w:val="566"/>
        </w:trPr>
        <w:tc>
          <w:tcPr>
            <w:tcW w:w="3758" w:type="dxa"/>
            <w:vMerge/>
            <w:vAlign w:val="center"/>
          </w:tcPr>
          <w:p w:rsidR="00CE29F1" w:rsidRPr="005A7CC2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м.</w:t>
            </w:r>
          </w:p>
        </w:tc>
        <w:tc>
          <w:tcPr>
            <w:tcW w:w="2268" w:type="dxa"/>
            <w:gridSpan w:val="2"/>
            <w:vAlign w:val="center"/>
          </w:tcPr>
          <w:p w:rsidR="00CE29F1" w:rsidRDefault="00CE29F1" w:rsidP="00B0658F">
            <w:pPr>
              <w:pStyle w:val="Normal"/>
              <w:ind w:hanging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</w:tr>
      <w:tr w:rsidR="00CE29F1" w:rsidRPr="00D531CD" w:rsidTr="00B0658F">
        <w:tc>
          <w:tcPr>
            <w:tcW w:w="3758" w:type="dxa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ОАО ТК «Прогресс»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( не является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КК от 12.12.2013 № 72/2013-окк</w:t>
            </w: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531CD">
              <w:rPr>
                <w:sz w:val="24"/>
                <w:szCs w:val="24"/>
              </w:rPr>
              <w:t>Куб</w:t>
            </w:r>
            <w:proofErr w:type="gramStart"/>
            <w:r w:rsidRPr="00D531CD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</w:tr>
      <w:tr w:rsidR="00CE29F1" w:rsidRPr="009D4113" w:rsidTr="00B0658F">
        <w:tc>
          <w:tcPr>
            <w:tcW w:w="3758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 xml:space="preserve">ОАО Кондитерский комбинат «Кубань» (является плательщиком НДС) 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Краснодарского края  от 28.11.2013</w:t>
            </w: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№ 59/2013-окк</w:t>
            </w: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м.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24,97</w:t>
            </w:r>
          </w:p>
        </w:tc>
      </w:tr>
      <w:tr w:rsidR="00CE29F1" w:rsidRPr="009D4113" w:rsidTr="00B0658F">
        <w:trPr>
          <w:trHeight w:val="1137"/>
        </w:trPr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«Чистый город»</w:t>
            </w: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 xml:space="preserve"> ( не являются плательщиком НДС)</w:t>
            </w:r>
          </w:p>
          <w:p w:rsidR="00CE29F1" w:rsidRPr="009D4113" w:rsidRDefault="00CE29F1" w:rsidP="00B0658F">
            <w:pPr>
              <w:jc w:val="center"/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</w:t>
            </w:r>
            <w:proofErr w:type="gramStart"/>
            <w:r w:rsidRPr="008F148E">
              <w:rPr>
                <w:sz w:val="18"/>
                <w:szCs w:val="18"/>
              </w:rPr>
              <w:t>К-</w:t>
            </w:r>
            <w:proofErr w:type="gramEnd"/>
            <w:r w:rsidRPr="008F148E">
              <w:rPr>
                <w:sz w:val="18"/>
                <w:szCs w:val="18"/>
              </w:rPr>
              <w:t xml:space="preserve"> департамента цен и тарифов КК от 29.11.2013  № 66/2013 -</w:t>
            </w:r>
            <w:proofErr w:type="spellStart"/>
            <w:r w:rsidRPr="008F148E">
              <w:rPr>
                <w:sz w:val="18"/>
                <w:szCs w:val="18"/>
              </w:rPr>
              <w:t>окк</w:t>
            </w:r>
            <w:proofErr w:type="spellEnd"/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  <w:p w:rsidR="00CE29F1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Приказ ООО «Чистый город» </w:t>
            </w:r>
            <w:proofErr w:type="gramStart"/>
            <w:r w:rsidRPr="008F148E">
              <w:rPr>
                <w:sz w:val="18"/>
                <w:szCs w:val="18"/>
              </w:rPr>
              <w:t>от</w:t>
            </w:r>
            <w:proofErr w:type="gramEnd"/>
            <w:r w:rsidRPr="008F148E">
              <w:rPr>
                <w:sz w:val="18"/>
                <w:szCs w:val="18"/>
              </w:rPr>
              <w:t xml:space="preserve"> </w:t>
            </w: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26.05.2014 № 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Утилизация</w:t>
            </w:r>
          </w:p>
          <w:p w:rsidR="00CE29F1" w:rsidRPr="00D531CD" w:rsidRDefault="00CE29F1" w:rsidP="00B0658F">
            <w:pPr>
              <w:jc w:val="center"/>
            </w:pPr>
            <w:r w:rsidRPr="00D531CD">
              <w:t>(захоронение) твердых бытовых отходов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Куб. м</w:t>
            </w:r>
          </w:p>
          <w:p w:rsidR="00CE29F1" w:rsidRPr="00D531CD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>
              <w:t>89,02</w:t>
            </w:r>
          </w:p>
        </w:tc>
      </w:tr>
      <w:tr w:rsidR="00CE29F1" w:rsidRPr="009D4113" w:rsidTr="00B0658F">
        <w:trPr>
          <w:trHeight w:val="514"/>
        </w:trPr>
        <w:tc>
          <w:tcPr>
            <w:tcW w:w="3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Вывоз ТБО для населения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руб./м3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jc w:val="center"/>
            </w:pPr>
            <w:r>
              <w:t>89,02</w:t>
            </w:r>
          </w:p>
        </w:tc>
      </w:tr>
      <w:tr w:rsidR="00CE29F1" w:rsidRPr="009D4113" w:rsidTr="00B0658F">
        <w:trPr>
          <w:trHeight w:val="566"/>
        </w:trPr>
        <w:tc>
          <w:tcPr>
            <w:tcW w:w="3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Квартира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1 чел./мес.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jc w:val="center"/>
            </w:pPr>
            <w:r>
              <w:t>47,92</w:t>
            </w:r>
          </w:p>
        </w:tc>
      </w:tr>
      <w:tr w:rsidR="00CE29F1" w:rsidRPr="009D4113" w:rsidTr="00B0658F">
        <w:trPr>
          <w:trHeight w:val="154"/>
        </w:trPr>
        <w:tc>
          <w:tcPr>
            <w:tcW w:w="3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Дом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1 чел./</w:t>
            </w:r>
            <w:proofErr w:type="spellStart"/>
            <w:proofErr w:type="gramStart"/>
            <w:r w:rsidRPr="00D531CD">
              <w:t>мес</w:t>
            </w:r>
            <w:proofErr w:type="spellEnd"/>
            <w:proofErr w:type="gramEnd"/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jc w:val="center"/>
            </w:pPr>
            <w:r>
              <w:t>59,90</w:t>
            </w:r>
          </w:p>
        </w:tc>
      </w:tr>
      <w:tr w:rsidR="00CE29F1" w:rsidRPr="009D4113" w:rsidTr="00B0658F">
        <w:trPr>
          <w:trHeight w:val="15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E29F1" w:rsidRDefault="00CE29F1" w:rsidP="00B0658F">
            <w:pPr>
              <w:jc w:val="center"/>
            </w:pPr>
            <w:r w:rsidRPr="00D531CD">
              <w:t>для юридических лиц</w:t>
            </w:r>
            <w:r>
              <w:t>:</w:t>
            </w:r>
          </w:p>
          <w:p w:rsidR="00CE29F1" w:rsidRDefault="00CE29F1" w:rsidP="00B0658F">
            <w:pPr>
              <w:jc w:val="center"/>
            </w:pPr>
            <w:r>
              <w:t>утилизация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размещение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вывоз ТБО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руб./м3</w:t>
            </w:r>
          </w:p>
        </w:tc>
        <w:tc>
          <w:tcPr>
            <w:tcW w:w="2268" w:type="dxa"/>
            <w:gridSpan w:val="2"/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89,02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96,31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 w:rsidRPr="0069737E">
              <w:rPr>
                <w:highlight w:val="yellow"/>
              </w:rPr>
              <w:t>555,46</w:t>
            </w:r>
          </w:p>
        </w:tc>
      </w:tr>
      <w:tr w:rsidR="00CE29F1" w:rsidRPr="009D4113" w:rsidTr="00B0658F">
        <w:trPr>
          <w:trHeight w:val="326"/>
        </w:trPr>
        <w:tc>
          <w:tcPr>
            <w:tcW w:w="3758" w:type="dxa"/>
            <w:tcBorders>
              <w:top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Cs w:val="24"/>
                <w:highlight w:val="yellow"/>
              </w:rPr>
              <w:t>ДЕРБЕНТСКОЕ СЕЛЬСКОЕ ПОСЕЛЕНИЕ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9F1" w:rsidRPr="00D531CD" w:rsidRDefault="00CE29F1" w:rsidP="00B06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9F1" w:rsidRPr="00D531CD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E29F1" w:rsidRPr="00D531CD" w:rsidRDefault="00CE29F1" w:rsidP="00B0658F">
            <w:pPr>
              <w:jc w:val="center"/>
            </w:pPr>
          </w:p>
        </w:tc>
      </w:tr>
      <w:tr w:rsidR="00CE29F1" w:rsidRPr="009D4113" w:rsidTr="00B0658F">
        <w:trPr>
          <w:trHeight w:val="326"/>
        </w:trPr>
        <w:tc>
          <w:tcPr>
            <w:tcW w:w="3758" w:type="dxa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«Коммунальник»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( является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Краснодарского края  от 1</w:t>
            </w:r>
            <w:r>
              <w:rPr>
                <w:sz w:val="18"/>
                <w:szCs w:val="18"/>
              </w:rPr>
              <w:t>8</w:t>
            </w:r>
            <w:r w:rsidRPr="008F148E">
              <w:rPr>
                <w:sz w:val="18"/>
                <w:szCs w:val="18"/>
              </w:rPr>
              <w:t>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№ 7</w:t>
            </w:r>
            <w:r>
              <w:rPr>
                <w:sz w:val="18"/>
                <w:szCs w:val="18"/>
              </w:rPr>
              <w:t>8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Водоснабжение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Водоотведение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м.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м.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33,67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</w:p>
          <w:p w:rsidR="00CE29F1" w:rsidRPr="00E163EB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38,88</w:t>
            </w:r>
          </w:p>
        </w:tc>
      </w:tr>
      <w:tr w:rsidR="00CE29F1" w:rsidRPr="009D4113" w:rsidTr="00B0658F">
        <w:trPr>
          <w:trHeight w:val="326"/>
        </w:trPr>
        <w:tc>
          <w:tcPr>
            <w:tcW w:w="3758" w:type="dxa"/>
            <w:vMerge w:val="restart"/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«Чистый город»</w:t>
            </w: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 xml:space="preserve"> ( не являются плательщиком НДС)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ООО «Чистый город» от 29.12.2012    № 148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26.05.2014 № 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Вывоз ТБО 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1 чел./мес.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80,43</w:t>
            </w:r>
          </w:p>
        </w:tc>
      </w:tr>
      <w:tr w:rsidR="00CE29F1" w:rsidRPr="009D4113" w:rsidTr="00B0658F">
        <w:trPr>
          <w:trHeight w:val="326"/>
        </w:trPr>
        <w:tc>
          <w:tcPr>
            <w:tcW w:w="3758" w:type="dxa"/>
            <w:vMerge/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Default="00CE29F1" w:rsidP="00B0658F">
            <w:pPr>
              <w:jc w:val="center"/>
            </w:pPr>
            <w:r w:rsidRPr="00D531CD">
              <w:t>для юридических лиц</w:t>
            </w:r>
            <w:r>
              <w:t>:</w:t>
            </w:r>
          </w:p>
          <w:p w:rsidR="00CE29F1" w:rsidRDefault="00CE29F1" w:rsidP="00B0658F">
            <w:pPr>
              <w:jc w:val="center"/>
            </w:pPr>
            <w:r>
              <w:t>утилизация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размещение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вывоз ТБО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руб./м3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89,02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96,31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555,46</w:t>
            </w:r>
          </w:p>
        </w:tc>
      </w:tr>
      <w:tr w:rsidR="00CE29F1" w:rsidRPr="008F148E" w:rsidTr="00B0658F">
        <w:trPr>
          <w:cantSplit/>
          <w:trHeight w:val="343"/>
        </w:trPr>
        <w:tc>
          <w:tcPr>
            <w:tcW w:w="3758" w:type="dxa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9D4113">
              <w:rPr>
                <w:b/>
                <w:bCs/>
                <w:sz w:val="28"/>
                <w:szCs w:val="28"/>
                <w:highlight w:val="yellow"/>
              </w:rPr>
              <w:t>ДНЕПРОСКОЕ СЕЛЬСКОЕ ПОСЕЛЕНИЕ</w:t>
            </w:r>
            <w:r w:rsidRPr="009D411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  <w:gridSpan w:val="4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CE29F1" w:rsidRPr="009D4113" w:rsidTr="00B0658F">
        <w:trPr>
          <w:cantSplit/>
          <w:trHeight w:val="766"/>
        </w:trPr>
        <w:tc>
          <w:tcPr>
            <w:tcW w:w="3758" w:type="dxa"/>
            <w:vMerge w:val="restart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«Техкомбытсервис»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( не является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lastRenderedPageBreak/>
              <w:t xml:space="preserve">Приказ РЭК-департамента цен и тарифов Краснодарского края  от </w:t>
            </w:r>
            <w:r>
              <w:rPr>
                <w:sz w:val="18"/>
                <w:szCs w:val="18"/>
              </w:rPr>
              <w:lastRenderedPageBreak/>
              <w:t>08</w:t>
            </w:r>
            <w:r w:rsidRPr="008F148E">
              <w:rPr>
                <w:sz w:val="18"/>
                <w:szCs w:val="18"/>
              </w:rPr>
              <w:t>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59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 xml:space="preserve">-окк 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lastRenderedPageBreak/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CE29F1" w:rsidRPr="009D4113" w:rsidTr="00B0658F">
        <w:trPr>
          <w:cantSplit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2479" w:type="dxa"/>
            <w:vMerge/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37,28</w:t>
            </w:r>
          </w:p>
        </w:tc>
      </w:tr>
      <w:tr w:rsidR="00CE29F1" w:rsidRPr="009D4113" w:rsidTr="00B0658F">
        <w:trPr>
          <w:cantSplit/>
          <w:trHeight w:val="343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2479" w:type="dxa"/>
            <w:vMerge w:val="restart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 xml:space="preserve">Сбор и вывоз ТБО 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Для населения (част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D531CD">
              <w:rPr>
                <w:sz w:val="24"/>
                <w:szCs w:val="24"/>
              </w:rPr>
              <w:t xml:space="preserve"> </w:t>
            </w:r>
            <w:proofErr w:type="gramStart"/>
            <w:r w:rsidRPr="00D531CD">
              <w:rPr>
                <w:sz w:val="24"/>
                <w:szCs w:val="24"/>
              </w:rPr>
              <w:t>с</w:t>
            </w:r>
            <w:proofErr w:type="gramEnd"/>
            <w:r w:rsidRPr="00D531CD">
              <w:rPr>
                <w:sz w:val="24"/>
                <w:szCs w:val="24"/>
              </w:rPr>
              <w:t>ектор) с чел. в месяц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E29F1" w:rsidRPr="009D4113" w:rsidTr="00B0658F">
        <w:trPr>
          <w:cantSplit/>
          <w:trHeight w:val="343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2479" w:type="dxa"/>
            <w:vMerge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Для населения (</w:t>
            </w:r>
            <w:proofErr w:type="spellStart"/>
            <w:r w:rsidRPr="009D4113">
              <w:rPr>
                <w:sz w:val="24"/>
                <w:szCs w:val="24"/>
              </w:rPr>
              <w:t>многокв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9D4113">
              <w:rPr>
                <w:sz w:val="24"/>
                <w:szCs w:val="24"/>
              </w:rPr>
              <w:t>д</w:t>
            </w:r>
            <w:proofErr w:type="gramEnd"/>
            <w:r w:rsidRPr="009D4113">
              <w:rPr>
                <w:sz w:val="24"/>
                <w:szCs w:val="24"/>
              </w:rPr>
              <w:t>ома</w:t>
            </w:r>
            <w:proofErr w:type="spellEnd"/>
            <w:r w:rsidRPr="009D4113">
              <w:rPr>
                <w:sz w:val="24"/>
                <w:szCs w:val="24"/>
              </w:rPr>
              <w:t>) с чел. в месяц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E29F1" w:rsidRPr="009D4113" w:rsidTr="00B0658F">
        <w:trPr>
          <w:cantSplit/>
          <w:trHeight w:val="343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2479" w:type="dxa"/>
            <w:vMerge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Для юридических лиц в месяц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E29F1" w:rsidRPr="008F148E" w:rsidTr="00B0658F">
        <w:trPr>
          <w:cantSplit/>
          <w:trHeight w:val="405"/>
        </w:trPr>
        <w:tc>
          <w:tcPr>
            <w:tcW w:w="3758" w:type="dxa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D4113">
              <w:rPr>
                <w:b/>
                <w:bCs/>
                <w:sz w:val="28"/>
                <w:szCs w:val="24"/>
                <w:highlight w:val="yellow"/>
              </w:rPr>
              <w:t>РОГОВСКОЕ СЕЛЬСКОЕ ПОСЕЛЕНИЕ</w:t>
            </w:r>
          </w:p>
        </w:tc>
        <w:tc>
          <w:tcPr>
            <w:tcW w:w="2479" w:type="dxa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  <w:gridSpan w:val="4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CE29F1" w:rsidRPr="009D4113" w:rsidTr="00B0658F">
        <w:tc>
          <w:tcPr>
            <w:tcW w:w="3758" w:type="dxa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«Водоснабжение»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( не являются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</w:t>
            </w:r>
            <w:r>
              <w:rPr>
                <w:sz w:val="18"/>
                <w:szCs w:val="18"/>
              </w:rPr>
              <w:t>партамента цен и тарифов КК от 28</w:t>
            </w:r>
            <w:r w:rsidRPr="008F148E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8F148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         № 48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531CD">
              <w:rPr>
                <w:sz w:val="24"/>
                <w:szCs w:val="24"/>
              </w:rPr>
              <w:t>Куб.м</w:t>
            </w:r>
            <w:proofErr w:type="spellEnd"/>
            <w:r w:rsidRPr="00D531C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25,57</w:t>
            </w:r>
          </w:p>
        </w:tc>
      </w:tr>
      <w:tr w:rsidR="00CE29F1" w:rsidRPr="009D4113" w:rsidTr="00B0658F">
        <w:tc>
          <w:tcPr>
            <w:tcW w:w="3758" w:type="dxa"/>
            <w:tcBorders>
              <w:bottom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«Техкомбытсервис»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( не является плательщиком НДС)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Сбор и вывоз ТБО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Для населения (част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9D4113">
              <w:rPr>
                <w:sz w:val="24"/>
                <w:szCs w:val="24"/>
              </w:rPr>
              <w:t xml:space="preserve"> </w:t>
            </w:r>
            <w:proofErr w:type="gramStart"/>
            <w:r w:rsidRPr="009D4113">
              <w:rPr>
                <w:sz w:val="24"/>
                <w:szCs w:val="24"/>
              </w:rPr>
              <w:t>с</w:t>
            </w:r>
            <w:proofErr w:type="gramEnd"/>
            <w:r w:rsidRPr="009D4113">
              <w:rPr>
                <w:sz w:val="24"/>
                <w:szCs w:val="24"/>
              </w:rPr>
              <w:t>ектор) с чел. в месяц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Для населения (</w:t>
            </w:r>
            <w:proofErr w:type="spellStart"/>
            <w:r w:rsidRPr="009D4113">
              <w:rPr>
                <w:sz w:val="24"/>
                <w:szCs w:val="24"/>
              </w:rPr>
              <w:t>многокварт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9D4113">
              <w:rPr>
                <w:sz w:val="24"/>
                <w:szCs w:val="24"/>
              </w:rPr>
              <w:t>д</w:t>
            </w:r>
            <w:proofErr w:type="gramEnd"/>
            <w:r w:rsidRPr="009D4113">
              <w:rPr>
                <w:sz w:val="24"/>
                <w:szCs w:val="24"/>
              </w:rPr>
              <w:t>ома</w:t>
            </w:r>
            <w:proofErr w:type="spellEnd"/>
            <w:r w:rsidRPr="009D4113">
              <w:rPr>
                <w:sz w:val="24"/>
                <w:szCs w:val="24"/>
              </w:rPr>
              <w:t xml:space="preserve">) с чел. </w:t>
            </w:r>
            <w:r w:rsidRPr="009D4113">
              <w:rPr>
                <w:sz w:val="24"/>
                <w:szCs w:val="24"/>
              </w:rPr>
              <w:lastRenderedPageBreak/>
              <w:t>в месяц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Для юридических лиц в месяц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E29F1" w:rsidRPr="009D4113" w:rsidTr="00B0658F"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9D4113">
              <w:rPr>
                <w:b/>
                <w:sz w:val="28"/>
                <w:szCs w:val="28"/>
                <w:highlight w:val="yellow"/>
              </w:rPr>
              <w:lastRenderedPageBreak/>
              <w:t>НЕЗАЙМАНОВСКОЕ СЕЛЬСКОЕ ПОСЕЛЕНИЕ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29F1" w:rsidRPr="009D4113" w:rsidTr="00B0658F"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МУП ЖКХ «Незаймановское»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 xml:space="preserve">( </w:t>
            </w:r>
            <w:r>
              <w:rPr>
                <w:b/>
                <w:bCs/>
                <w:sz w:val="24"/>
                <w:szCs w:val="24"/>
              </w:rPr>
              <w:t xml:space="preserve">не </w:t>
            </w:r>
            <w:r w:rsidRPr="009D4113">
              <w:rPr>
                <w:b/>
                <w:bCs/>
                <w:sz w:val="24"/>
                <w:szCs w:val="24"/>
              </w:rPr>
              <w:t>является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Краснодарского края  от 1</w:t>
            </w:r>
            <w:r>
              <w:rPr>
                <w:sz w:val="18"/>
                <w:szCs w:val="18"/>
              </w:rPr>
              <w:t>2</w:t>
            </w:r>
            <w:r w:rsidRPr="008F148E">
              <w:rPr>
                <w:sz w:val="18"/>
                <w:szCs w:val="18"/>
              </w:rPr>
              <w:t>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65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Водоснабжение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Водоотведение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 для </w:t>
            </w:r>
            <w:proofErr w:type="spellStart"/>
            <w:r>
              <w:rPr>
                <w:sz w:val="24"/>
                <w:szCs w:val="24"/>
              </w:rPr>
              <w:t>юр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иц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м.</w:t>
            </w: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31CD">
              <w:rPr>
                <w:sz w:val="24"/>
                <w:szCs w:val="24"/>
              </w:rPr>
              <w:t>Куб. м.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41,85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65,47</w:t>
            </w: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D531CD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65,47</w:t>
            </w:r>
          </w:p>
        </w:tc>
      </w:tr>
      <w:tr w:rsidR="00CE29F1" w:rsidRPr="009D4113" w:rsidTr="00B0658F">
        <w:tc>
          <w:tcPr>
            <w:tcW w:w="3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«Чистый город»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</w:rPr>
              <w:t xml:space="preserve"> ( не являются плательщиком НДС)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Вывоз ТБО 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spacing w:line="240" w:lineRule="atLeast"/>
              <w:jc w:val="center"/>
            </w:pPr>
          </w:p>
          <w:p w:rsidR="00CE29F1" w:rsidRPr="009D4113" w:rsidRDefault="00CE29F1" w:rsidP="00B0658F">
            <w:pPr>
              <w:spacing w:line="240" w:lineRule="atLeast"/>
              <w:jc w:val="center"/>
            </w:pPr>
            <w:r w:rsidRPr="009D4113">
              <w:t>1 чел./мес.</w:t>
            </w:r>
          </w:p>
          <w:p w:rsidR="00CE29F1" w:rsidRPr="009D4113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77,26</w:t>
            </w:r>
          </w:p>
        </w:tc>
      </w:tr>
      <w:tr w:rsidR="00CE29F1" w:rsidRPr="009D4113" w:rsidTr="00B0658F">
        <w:tc>
          <w:tcPr>
            <w:tcW w:w="37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Default="00CE29F1" w:rsidP="00B0658F">
            <w:pPr>
              <w:jc w:val="center"/>
            </w:pPr>
            <w:r w:rsidRPr="00D531CD">
              <w:t>для юридических лиц</w:t>
            </w:r>
            <w:r>
              <w:t>:</w:t>
            </w:r>
          </w:p>
          <w:p w:rsidR="00CE29F1" w:rsidRDefault="00CE29F1" w:rsidP="00B0658F">
            <w:pPr>
              <w:jc w:val="center"/>
            </w:pPr>
            <w:r>
              <w:t>утилизация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размещение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вывоз ТБО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руб./м3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89,02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96,31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555,46</w:t>
            </w:r>
          </w:p>
        </w:tc>
      </w:tr>
      <w:tr w:rsidR="00CE29F1" w:rsidRPr="008F148E" w:rsidTr="00B0658F">
        <w:trPr>
          <w:cantSplit/>
        </w:trPr>
        <w:tc>
          <w:tcPr>
            <w:tcW w:w="3758" w:type="dxa"/>
          </w:tcPr>
          <w:p w:rsidR="00CE29F1" w:rsidRPr="009D4113" w:rsidRDefault="00CE29F1" w:rsidP="00B0658F">
            <w:pPr>
              <w:pStyle w:val="5"/>
            </w:pPr>
            <w:r w:rsidRPr="009D4113">
              <w:rPr>
                <w:highlight w:val="yellow"/>
              </w:rPr>
              <w:t>НОВОЛЕНИНСКОЕ СЕЛЬСКОЕ ПОСЕЛЕНИЕ</w:t>
            </w:r>
          </w:p>
        </w:tc>
        <w:tc>
          <w:tcPr>
            <w:tcW w:w="2479" w:type="dxa"/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  <w:highlight w:val="yellow"/>
              </w:rPr>
            </w:pPr>
          </w:p>
        </w:tc>
      </w:tr>
      <w:tr w:rsidR="00CE29F1" w:rsidRPr="009D4113" w:rsidTr="00B0658F">
        <w:tc>
          <w:tcPr>
            <w:tcW w:w="3758" w:type="dxa"/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>ООО «Наш хутор»</w:t>
            </w: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>(не является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479" w:type="dxa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Приказ РЭК-департамента цен и тарифов КК от </w:t>
            </w:r>
            <w:r>
              <w:rPr>
                <w:sz w:val="18"/>
                <w:szCs w:val="18"/>
              </w:rPr>
              <w:t>01</w:t>
            </w:r>
            <w:r w:rsidRPr="008F148E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8F148E">
              <w:rPr>
                <w:sz w:val="18"/>
                <w:szCs w:val="18"/>
              </w:rPr>
              <w:t>.2013  № 5</w:t>
            </w:r>
            <w:r>
              <w:rPr>
                <w:sz w:val="18"/>
                <w:szCs w:val="18"/>
              </w:rPr>
              <w:t>0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jc w:val="center"/>
            </w:pPr>
            <w:proofErr w:type="spellStart"/>
            <w:r w:rsidRPr="00D531CD">
              <w:t>Куб</w:t>
            </w:r>
            <w:proofErr w:type="gramStart"/>
            <w:r w:rsidRPr="00D531CD">
              <w:t>.м</w:t>
            </w:r>
            <w:proofErr w:type="spellEnd"/>
            <w:proofErr w:type="gramEnd"/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jc w:val="center"/>
            </w:pPr>
            <w:r>
              <w:t>25,55</w:t>
            </w:r>
          </w:p>
        </w:tc>
      </w:tr>
      <w:tr w:rsidR="00CE29F1" w:rsidRPr="009D4113" w:rsidTr="00B0658F">
        <w:trPr>
          <w:trHeight w:val="712"/>
        </w:trPr>
        <w:tc>
          <w:tcPr>
            <w:tcW w:w="3758" w:type="dxa"/>
            <w:vMerge w:val="restart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lastRenderedPageBreak/>
              <w:t>ООО «Чистый город»</w:t>
            </w: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 xml:space="preserve"> ( не являются плательщиком НДС)</w:t>
            </w:r>
          </w:p>
        </w:tc>
        <w:tc>
          <w:tcPr>
            <w:tcW w:w="2479" w:type="dxa"/>
            <w:vMerge w:val="restart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Вывоз ТБО для населения</w:t>
            </w:r>
          </w:p>
        </w:tc>
        <w:tc>
          <w:tcPr>
            <w:tcW w:w="1134" w:type="dxa"/>
            <w:vAlign w:val="center"/>
          </w:tcPr>
          <w:p w:rsidR="00CE29F1" w:rsidRPr="009D4113" w:rsidRDefault="00CE29F1" w:rsidP="00B0658F">
            <w:pPr>
              <w:spacing w:line="240" w:lineRule="atLeast"/>
              <w:jc w:val="center"/>
            </w:pPr>
          </w:p>
          <w:p w:rsidR="00CE29F1" w:rsidRPr="009D4113" w:rsidRDefault="00CE29F1" w:rsidP="00B0658F">
            <w:pPr>
              <w:spacing w:line="240" w:lineRule="atLeast"/>
              <w:jc w:val="center"/>
            </w:pPr>
            <w:r w:rsidRPr="009D4113">
              <w:t>1 чел./мес.</w:t>
            </w:r>
          </w:p>
          <w:p w:rsidR="00CE29F1" w:rsidRPr="009D4113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E29F1" w:rsidRPr="009D4113" w:rsidRDefault="00CE29F1" w:rsidP="00B0658F">
            <w:pPr>
              <w:jc w:val="center"/>
            </w:pPr>
            <w:r>
              <w:t>74,84</w:t>
            </w:r>
          </w:p>
        </w:tc>
      </w:tr>
      <w:tr w:rsidR="00CE29F1" w:rsidRPr="009D4113" w:rsidTr="00B0658F">
        <w:trPr>
          <w:trHeight w:val="712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Default="00CE29F1" w:rsidP="00B0658F">
            <w:pPr>
              <w:jc w:val="center"/>
            </w:pPr>
            <w:r w:rsidRPr="00D531CD">
              <w:t>для юридических лиц</w:t>
            </w:r>
            <w:r>
              <w:t>:</w:t>
            </w:r>
          </w:p>
          <w:p w:rsidR="00CE29F1" w:rsidRDefault="00CE29F1" w:rsidP="00B0658F">
            <w:pPr>
              <w:jc w:val="center"/>
            </w:pPr>
            <w:r>
              <w:t>утилизация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размещение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вывоз ТБО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руб./м3</w:t>
            </w:r>
          </w:p>
        </w:tc>
        <w:tc>
          <w:tcPr>
            <w:tcW w:w="2268" w:type="dxa"/>
            <w:gridSpan w:val="2"/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89,02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96,31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555,46</w:t>
            </w:r>
          </w:p>
        </w:tc>
      </w:tr>
      <w:tr w:rsidR="00CE29F1" w:rsidRPr="008F148E" w:rsidTr="00B0658F">
        <w:trPr>
          <w:cantSplit/>
        </w:trPr>
        <w:tc>
          <w:tcPr>
            <w:tcW w:w="3758" w:type="dxa"/>
          </w:tcPr>
          <w:p w:rsidR="00CE29F1" w:rsidRPr="009D4113" w:rsidRDefault="00CE29F1" w:rsidP="00B0658F">
            <w:pPr>
              <w:pStyle w:val="5"/>
              <w:rPr>
                <w:highlight w:val="yellow"/>
              </w:rPr>
            </w:pPr>
            <w:r w:rsidRPr="009D4113">
              <w:rPr>
                <w:highlight w:val="yellow"/>
              </w:rPr>
              <w:t>НОВОКОРСУНСКОЕ СЕЛЬСКОЕ ПОСЕЛЕНИЕ</w:t>
            </w:r>
          </w:p>
        </w:tc>
        <w:tc>
          <w:tcPr>
            <w:tcW w:w="2479" w:type="dxa"/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  <w:highlight w:val="yellow"/>
              </w:rPr>
            </w:pPr>
          </w:p>
        </w:tc>
      </w:tr>
      <w:tr w:rsidR="00CE29F1" w:rsidRPr="009D4113" w:rsidTr="00B0658F">
        <w:trPr>
          <w:trHeight w:val="1100"/>
        </w:trPr>
        <w:tc>
          <w:tcPr>
            <w:tcW w:w="3758" w:type="dxa"/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>ООО « Нимфа»</w:t>
            </w:r>
          </w:p>
          <w:p w:rsidR="00CE29F1" w:rsidRDefault="00CE29F1" w:rsidP="00B0658F">
            <w:pPr>
              <w:jc w:val="center"/>
              <w:rPr>
                <w:b/>
                <w:bCs/>
              </w:rPr>
            </w:pPr>
            <w:proofErr w:type="gramStart"/>
            <w:r w:rsidRPr="009D4113">
              <w:rPr>
                <w:b/>
                <w:bCs/>
              </w:rPr>
              <w:t xml:space="preserve">( не являются плательщиком </w:t>
            </w:r>
            <w:proofErr w:type="gramEnd"/>
          </w:p>
          <w:p w:rsidR="00CE29F1" w:rsidRDefault="00CE29F1" w:rsidP="00B0658F">
            <w:pPr>
              <w:jc w:val="center"/>
              <w:rPr>
                <w:b/>
                <w:bCs/>
              </w:rPr>
            </w:pPr>
            <w:proofErr w:type="gramStart"/>
            <w:r w:rsidRPr="009D4113">
              <w:rPr>
                <w:b/>
                <w:bCs/>
              </w:rPr>
              <w:t>НДС)</w:t>
            </w:r>
            <w:proofErr w:type="gramEnd"/>
          </w:p>
          <w:p w:rsidR="00CE29F1" w:rsidRPr="009D4113" w:rsidRDefault="00CE29F1" w:rsidP="00B0658F">
            <w:pPr>
              <w:rPr>
                <w:b/>
                <w:bCs/>
              </w:rPr>
            </w:pPr>
          </w:p>
        </w:tc>
        <w:tc>
          <w:tcPr>
            <w:tcW w:w="2479" w:type="dxa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КК от 22.11.2013  № 52/2013-окк</w:t>
            </w:r>
          </w:p>
        </w:tc>
        <w:tc>
          <w:tcPr>
            <w:tcW w:w="4111" w:type="dxa"/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B0658F">
            <w:pPr>
              <w:jc w:val="center"/>
            </w:pPr>
            <w:proofErr w:type="spellStart"/>
            <w:r w:rsidRPr="00D531CD">
              <w:t>Куб</w:t>
            </w:r>
            <w:proofErr w:type="gramStart"/>
            <w:r w:rsidRPr="00D531CD">
              <w:t>.м</w:t>
            </w:r>
            <w:proofErr w:type="spellEnd"/>
            <w:proofErr w:type="gramEnd"/>
          </w:p>
        </w:tc>
        <w:tc>
          <w:tcPr>
            <w:tcW w:w="2268" w:type="dxa"/>
            <w:gridSpan w:val="2"/>
            <w:vAlign w:val="center"/>
          </w:tcPr>
          <w:p w:rsidR="00CE29F1" w:rsidRPr="00D531CD" w:rsidRDefault="00CE29F1" w:rsidP="00B0658F">
            <w:pPr>
              <w:jc w:val="center"/>
            </w:pPr>
            <w:r>
              <w:t>36,51</w:t>
            </w:r>
          </w:p>
        </w:tc>
      </w:tr>
      <w:tr w:rsidR="00CE29F1" w:rsidRPr="009D4113" w:rsidTr="00B0658F">
        <w:trPr>
          <w:trHeight w:val="1100"/>
        </w:trPr>
        <w:tc>
          <w:tcPr>
            <w:tcW w:w="3758" w:type="dxa"/>
          </w:tcPr>
          <w:p w:rsidR="00CE29F1" w:rsidRPr="009D4113" w:rsidRDefault="00CE29F1" w:rsidP="009475F3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ООО «Чистый город»</w:t>
            </w:r>
          </w:p>
          <w:p w:rsidR="00CE29F1" w:rsidRDefault="00CE29F1" w:rsidP="009475F3">
            <w:pPr>
              <w:jc w:val="center"/>
              <w:rPr>
                <w:b/>
                <w:bCs/>
              </w:rPr>
            </w:pPr>
          </w:p>
          <w:p w:rsidR="00CE29F1" w:rsidRPr="009D4113" w:rsidRDefault="00CE29F1" w:rsidP="009475F3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 xml:space="preserve"> ( не являются плательщиком НДС)</w:t>
            </w:r>
          </w:p>
        </w:tc>
        <w:tc>
          <w:tcPr>
            <w:tcW w:w="2479" w:type="dxa"/>
          </w:tcPr>
          <w:p w:rsidR="00CE29F1" w:rsidRPr="008F148E" w:rsidRDefault="00CE29F1" w:rsidP="00947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Pr="009D4113" w:rsidRDefault="00CE29F1" w:rsidP="009475F3">
            <w:pPr>
              <w:jc w:val="center"/>
            </w:pPr>
            <w:r w:rsidRPr="009D4113">
              <w:t>Вывоз ТБО для населения</w:t>
            </w:r>
          </w:p>
        </w:tc>
        <w:tc>
          <w:tcPr>
            <w:tcW w:w="1134" w:type="dxa"/>
            <w:vAlign w:val="center"/>
          </w:tcPr>
          <w:p w:rsidR="00CE29F1" w:rsidRPr="009D4113" w:rsidRDefault="00CE29F1" w:rsidP="009475F3">
            <w:pPr>
              <w:spacing w:line="240" w:lineRule="atLeast"/>
              <w:jc w:val="center"/>
            </w:pPr>
          </w:p>
          <w:p w:rsidR="00CE29F1" w:rsidRPr="009D4113" w:rsidRDefault="00CE29F1" w:rsidP="009475F3">
            <w:pPr>
              <w:spacing w:line="240" w:lineRule="atLeast"/>
              <w:jc w:val="center"/>
            </w:pPr>
            <w:r w:rsidRPr="009D4113">
              <w:t>1 чел./мес.</w:t>
            </w:r>
          </w:p>
          <w:p w:rsidR="00CE29F1" w:rsidRPr="009D4113" w:rsidRDefault="00CE29F1" w:rsidP="009475F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E29F1" w:rsidRPr="009D4113" w:rsidRDefault="00CE29F1" w:rsidP="009475F3">
            <w:pPr>
              <w:jc w:val="center"/>
            </w:pPr>
            <w:r>
              <w:t>76,64</w:t>
            </w:r>
          </w:p>
        </w:tc>
      </w:tr>
      <w:tr w:rsidR="00CE29F1" w:rsidRPr="009D4113" w:rsidTr="008E3DFD">
        <w:trPr>
          <w:trHeight w:val="1100"/>
        </w:trPr>
        <w:tc>
          <w:tcPr>
            <w:tcW w:w="3758" w:type="dxa"/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</w:p>
        </w:tc>
        <w:tc>
          <w:tcPr>
            <w:tcW w:w="2479" w:type="dxa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Default="00CE29F1" w:rsidP="006645CC">
            <w:pPr>
              <w:jc w:val="center"/>
            </w:pPr>
            <w:r w:rsidRPr="00D531CD">
              <w:t>для юридических лиц</w:t>
            </w:r>
            <w:r>
              <w:t>:</w:t>
            </w:r>
          </w:p>
          <w:p w:rsidR="00CE29F1" w:rsidRDefault="00CE29F1" w:rsidP="006645CC">
            <w:pPr>
              <w:jc w:val="center"/>
            </w:pPr>
            <w:r>
              <w:t>утилизация</w:t>
            </w:r>
          </w:p>
          <w:p w:rsidR="00CE29F1" w:rsidRDefault="00CE29F1" w:rsidP="006645CC">
            <w:pPr>
              <w:jc w:val="center"/>
            </w:pPr>
          </w:p>
          <w:p w:rsidR="00CE29F1" w:rsidRDefault="00CE29F1" w:rsidP="006645CC">
            <w:pPr>
              <w:jc w:val="center"/>
            </w:pPr>
            <w:r>
              <w:t>размещение</w:t>
            </w:r>
          </w:p>
          <w:p w:rsidR="00CE29F1" w:rsidRDefault="00CE29F1" w:rsidP="006645CC">
            <w:pPr>
              <w:jc w:val="center"/>
            </w:pPr>
          </w:p>
          <w:p w:rsidR="00CE29F1" w:rsidRPr="00D531CD" w:rsidRDefault="00CE29F1" w:rsidP="006645CC">
            <w:pPr>
              <w:jc w:val="center"/>
            </w:pPr>
            <w:r>
              <w:t>вывоз ТБО</w:t>
            </w:r>
          </w:p>
        </w:tc>
        <w:tc>
          <w:tcPr>
            <w:tcW w:w="1134" w:type="dxa"/>
            <w:vAlign w:val="center"/>
          </w:tcPr>
          <w:p w:rsidR="00CE29F1" w:rsidRPr="00D531CD" w:rsidRDefault="00CE29F1" w:rsidP="006645CC">
            <w:pPr>
              <w:jc w:val="center"/>
            </w:pPr>
            <w:r w:rsidRPr="00D531CD">
              <w:t>руб./м3</w:t>
            </w:r>
          </w:p>
        </w:tc>
        <w:tc>
          <w:tcPr>
            <w:tcW w:w="2268" w:type="dxa"/>
            <w:gridSpan w:val="2"/>
          </w:tcPr>
          <w:p w:rsidR="00CE29F1" w:rsidRDefault="00CE29F1" w:rsidP="006645CC">
            <w:pPr>
              <w:jc w:val="center"/>
            </w:pPr>
          </w:p>
          <w:p w:rsidR="00CE29F1" w:rsidRDefault="00CE29F1" w:rsidP="006645CC">
            <w:pPr>
              <w:jc w:val="center"/>
            </w:pPr>
            <w:r>
              <w:t>89,02</w:t>
            </w:r>
          </w:p>
          <w:p w:rsidR="00CE29F1" w:rsidRDefault="00CE29F1" w:rsidP="006645CC">
            <w:pPr>
              <w:jc w:val="center"/>
            </w:pPr>
          </w:p>
          <w:p w:rsidR="00CE29F1" w:rsidRDefault="00CE29F1" w:rsidP="006645CC">
            <w:pPr>
              <w:jc w:val="center"/>
            </w:pPr>
            <w:r>
              <w:t>96,31</w:t>
            </w:r>
          </w:p>
          <w:p w:rsidR="00CE29F1" w:rsidRDefault="00CE29F1" w:rsidP="006645CC">
            <w:pPr>
              <w:jc w:val="center"/>
            </w:pPr>
          </w:p>
          <w:p w:rsidR="00CE29F1" w:rsidRPr="00D531CD" w:rsidRDefault="00CE29F1" w:rsidP="006645CC">
            <w:pPr>
              <w:jc w:val="center"/>
            </w:pPr>
            <w:r>
              <w:t>555,46</w:t>
            </w:r>
          </w:p>
        </w:tc>
      </w:tr>
      <w:tr w:rsidR="00CE29F1" w:rsidRPr="008F148E" w:rsidTr="00B0658F">
        <w:trPr>
          <w:gridAfter w:val="1"/>
          <w:wAfter w:w="39" w:type="dxa"/>
          <w:cantSplit/>
          <w:trHeight w:val="683"/>
        </w:trPr>
        <w:tc>
          <w:tcPr>
            <w:tcW w:w="3758" w:type="dxa"/>
            <w:tcBorders>
              <w:bottom w:val="single" w:sz="4" w:space="0" w:color="auto"/>
            </w:tcBorders>
          </w:tcPr>
          <w:p w:rsidR="00CE29F1" w:rsidRPr="009D4113" w:rsidRDefault="00CE29F1" w:rsidP="00B0658F">
            <w:pPr>
              <w:pStyle w:val="5"/>
            </w:pPr>
            <w:r w:rsidRPr="009D4113">
              <w:rPr>
                <w:highlight w:val="yellow"/>
              </w:rPr>
              <w:lastRenderedPageBreak/>
              <w:t>СЕЛЬСКОЕ ПОСЕЛЕНИЕ «КУБАНЕЦ»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74" w:type="dxa"/>
            <w:gridSpan w:val="3"/>
            <w:tcBorders>
              <w:bottom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  <w:highlight w:val="yellow"/>
              </w:rPr>
            </w:pPr>
          </w:p>
        </w:tc>
      </w:tr>
      <w:tr w:rsidR="00CE29F1" w:rsidRPr="009D4113" w:rsidTr="00B0658F">
        <w:trPr>
          <w:cantSplit/>
          <w:trHeight w:val="821"/>
        </w:trPr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</w:rPr>
              <w:t>МУП ЖКХ «Кубанец»</w:t>
            </w:r>
          </w:p>
          <w:p w:rsidR="00CE29F1" w:rsidRPr="009D4113" w:rsidRDefault="00CE29F1" w:rsidP="00B0658F">
            <w:pPr>
              <w:jc w:val="center"/>
              <w:rPr>
                <w:bCs/>
              </w:rPr>
            </w:pPr>
            <w:r w:rsidRPr="009D4113">
              <w:rPr>
                <w:bCs/>
              </w:rPr>
              <w:t>( не являются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lef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КК от 22.11.2013  № 52/2013-окк</w:t>
            </w:r>
          </w:p>
        </w:tc>
        <w:tc>
          <w:tcPr>
            <w:tcW w:w="4111" w:type="dxa"/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9272B4" w:rsidRDefault="00CE29F1" w:rsidP="00B0658F">
            <w:pPr>
              <w:jc w:val="center"/>
            </w:pPr>
            <w:r>
              <w:t>26,94</w:t>
            </w:r>
          </w:p>
        </w:tc>
      </w:tr>
      <w:tr w:rsidR="00CE29F1" w:rsidRPr="009D4113" w:rsidTr="00B0658F">
        <w:trPr>
          <w:cantSplit/>
          <w:trHeight w:val="820"/>
        </w:trPr>
        <w:tc>
          <w:tcPr>
            <w:tcW w:w="3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Водоотведение</w:t>
            </w:r>
          </w:p>
        </w:tc>
        <w:tc>
          <w:tcPr>
            <w:tcW w:w="1134" w:type="dxa"/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9272B4" w:rsidRDefault="00CE29F1" w:rsidP="00B0658F">
            <w:pPr>
              <w:jc w:val="center"/>
            </w:pPr>
            <w:r>
              <w:t>27,53</w:t>
            </w:r>
          </w:p>
        </w:tc>
      </w:tr>
      <w:tr w:rsidR="00CE29F1" w:rsidRPr="009D4113" w:rsidTr="00B0658F">
        <w:trPr>
          <w:cantSplit/>
          <w:trHeight w:val="820"/>
        </w:trPr>
        <w:tc>
          <w:tcPr>
            <w:tcW w:w="3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Решение Совета сельского поселения Кубанец от 30.10.2012 № 136</w:t>
            </w:r>
          </w:p>
        </w:tc>
        <w:tc>
          <w:tcPr>
            <w:tcW w:w="4111" w:type="dxa"/>
          </w:tcPr>
          <w:p w:rsidR="00CE29F1" w:rsidRPr="009272B4" w:rsidRDefault="00CE29F1" w:rsidP="00B0658F">
            <w:r w:rsidRPr="009272B4">
              <w:t>Надбавка к тарифам:</w:t>
            </w:r>
          </w:p>
          <w:p w:rsidR="00CE29F1" w:rsidRPr="009272B4" w:rsidRDefault="00CE29F1" w:rsidP="00B0658F">
            <w:r w:rsidRPr="009272B4">
              <w:t>- водоснабжение</w:t>
            </w:r>
          </w:p>
          <w:p w:rsidR="00CE29F1" w:rsidRPr="009272B4" w:rsidRDefault="00CE29F1" w:rsidP="00B0658F"/>
          <w:p w:rsidR="00CE29F1" w:rsidRPr="009272B4" w:rsidRDefault="00CE29F1" w:rsidP="00B0658F">
            <w:r w:rsidRPr="009272B4">
              <w:t>- водоотведение</w:t>
            </w:r>
          </w:p>
        </w:tc>
        <w:tc>
          <w:tcPr>
            <w:tcW w:w="1134" w:type="dxa"/>
          </w:tcPr>
          <w:p w:rsidR="00CE29F1" w:rsidRPr="009272B4" w:rsidRDefault="00CE29F1" w:rsidP="00B0658F">
            <w:pPr>
              <w:jc w:val="center"/>
            </w:pPr>
          </w:p>
          <w:p w:rsidR="00CE29F1" w:rsidRPr="009272B4" w:rsidRDefault="00CE29F1" w:rsidP="00B0658F">
            <w:pPr>
              <w:jc w:val="center"/>
            </w:pPr>
            <w:r w:rsidRPr="009272B4">
              <w:t>Куб. м</w:t>
            </w:r>
          </w:p>
          <w:p w:rsidR="00CE29F1" w:rsidRPr="009272B4" w:rsidRDefault="00CE29F1" w:rsidP="00B0658F">
            <w:pPr>
              <w:jc w:val="center"/>
            </w:pPr>
          </w:p>
          <w:p w:rsidR="00CE29F1" w:rsidRPr="009272B4" w:rsidRDefault="00CE29F1" w:rsidP="00B0658F">
            <w:pPr>
              <w:jc w:val="center"/>
            </w:pPr>
            <w:r w:rsidRPr="009272B4">
              <w:t>Куб. м</w:t>
            </w:r>
          </w:p>
        </w:tc>
        <w:tc>
          <w:tcPr>
            <w:tcW w:w="2268" w:type="dxa"/>
            <w:gridSpan w:val="2"/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1,39</w:t>
            </w:r>
          </w:p>
          <w:p w:rsidR="00CE29F1" w:rsidRDefault="00CE29F1" w:rsidP="00B0658F">
            <w:pPr>
              <w:jc w:val="center"/>
            </w:pPr>
          </w:p>
          <w:p w:rsidR="00CE29F1" w:rsidRPr="009272B4" w:rsidRDefault="00CE29F1" w:rsidP="00B0658F">
            <w:pPr>
              <w:jc w:val="center"/>
            </w:pPr>
            <w:r>
              <w:t>0,98</w:t>
            </w:r>
          </w:p>
        </w:tc>
      </w:tr>
      <w:tr w:rsidR="00CE29F1" w:rsidRPr="009D4113" w:rsidTr="00B0658F">
        <w:trPr>
          <w:cantSplit/>
          <w:trHeight w:val="820"/>
        </w:trPr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Вывоз ТБО для населения:</w:t>
            </w:r>
          </w:p>
          <w:p w:rsidR="00CE29F1" w:rsidRPr="009272B4" w:rsidRDefault="00CE29F1" w:rsidP="00B0658F">
            <w:pPr>
              <w:jc w:val="center"/>
            </w:pPr>
            <w:r w:rsidRPr="009272B4">
              <w:t>- Квартира</w:t>
            </w:r>
          </w:p>
          <w:p w:rsidR="00CE29F1" w:rsidRDefault="00CE29F1" w:rsidP="00B0658F">
            <w:pPr>
              <w:tabs>
                <w:tab w:val="left" w:pos="474"/>
                <w:tab w:val="left" w:pos="629"/>
                <w:tab w:val="left" w:pos="731"/>
              </w:tabs>
              <w:jc w:val="center"/>
            </w:pPr>
            <w:r w:rsidRPr="009272B4">
              <w:t>- Дом</w:t>
            </w:r>
          </w:p>
          <w:p w:rsidR="00CE29F1" w:rsidRDefault="00CE29F1" w:rsidP="00B0658F">
            <w:pPr>
              <w:tabs>
                <w:tab w:val="left" w:pos="474"/>
                <w:tab w:val="left" w:pos="629"/>
                <w:tab w:val="left" w:pos="731"/>
              </w:tabs>
              <w:jc w:val="center"/>
            </w:pPr>
          </w:p>
          <w:p w:rsidR="00CE29F1" w:rsidRPr="009272B4" w:rsidRDefault="00CE29F1" w:rsidP="00B0658F">
            <w:pPr>
              <w:tabs>
                <w:tab w:val="left" w:pos="474"/>
                <w:tab w:val="left" w:pos="629"/>
                <w:tab w:val="left" w:pos="731"/>
              </w:tabs>
              <w:jc w:val="center"/>
            </w:pPr>
            <w:r>
              <w:t>Вывоз ТБО для предприятий</w:t>
            </w:r>
          </w:p>
        </w:tc>
        <w:tc>
          <w:tcPr>
            <w:tcW w:w="1134" w:type="dxa"/>
            <w:vAlign w:val="center"/>
          </w:tcPr>
          <w:p w:rsidR="00CE29F1" w:rsidRPr="009272B4" w:rsidRDefault="00CE29F1" w:rsidP="00B0658F">
            <w:pPr>
              <w:jc w:val="center"/>
            </w:pPr>
          </w:p>
          <w:p w:rsidR="00CE29F1" w:rsidRPr="009272B4" w:rsidRDefault="00CE29F1" w:rsidP="00B0658F">
            <w:pPr>
              <w:spacing w:line="240" w:lineRule="atLeast"/>
              <w:jc w:val="center"/>
            </w:pPr>
            <w:r w:rsidRPr="009272B4">
              <w:t>1 чел./мес.</w:t>
            </w:r>
          </w:p>
          <w:p w:rsidR="00CE29F1" w:rsidRDefault="00CE29F1" w:rsidP="00B0658F">
            <w:pPr>
              <w:spacing w:line="240" w:lineRule="atLeast"/>
              <w:jc w:val="center"/>
            </w:pPr>
          </w:p>
          <w:p w:rsidR="00CE29F1" w:rsidRDefault="00CE29F1" w:rsidP="00B0658F">
            <w:pPr>
              <w:spacing w:line="240" w:lineRule="atLeast"/>
              <w:jc w:val="center"/>
            </w:pPr>
          </w:p>
          <w:p w:rsidR="00CE29F1" w:rsidRPr="009272B4" w:rsidRDefault="00CE29F1" w:rsidP="00B0658F">
            <w:pPr>
              <w:spacing w:line="240" w:lineRule="atLeast"/>
              <w:jc w:val="center"/>
            </w:pP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268" w:type="dxa"/>
            <w:gridSpan w:val="2"/>
          </w:tcPr>
          <w:p w:rsidR="00CE29F1" w:rsidRDefault="00CE29F1" w:rsidP="00B0658F"/>
          <w:p w:rsidR="00CE29F1" w:rsidRPr="009272B4" w:rsidRDefault="00CE29F1" w:rsidP="00B0658F">
            <w:pPr>
              <w:jc w:val="center"/>
            </w:pPr>
            <w:r>
              <w:t>нет приказа</w:t>
            </w:r>
          </w:p>
        </w:tc>
      </w:tr>
      <w:tr w:rsidR="00CE29F1" w:rsidRPr="008F148E" w:rsidTr="00B0658F">
        <w:trPr>
          <w:gridAfter w:val="1"/>
          <w:wAfter w:w="39" w:type="dxa"/>
          <w:cantSplit/>
          <w:trHeight w:val="628"/>
        </w:trPr>
        <w:tc>
          <w:tcPr>
            <w:tcW w:w="3758" w:type="dxa"/>
            <w:tcBorders>
              <w:bottom w:val="single" w:sz="4" w:space="0" w:color="auto"/>
            </w:tcBorders>
            <w:vAlign w:val="bottom"/>
          </w:tcPr>
          <w:p w:rsidR="00CE29F1" w:rsidRPr="009D4113" w:rsidRDefault="00CE29F1" w:rsidP="00B0658F">
            <w:pPr>
              <w:pStyle w:val="5"/>
            </w:pPr>
            <w:r w:rsidRPr="009D4113">
              <w:rPr>
                <w:highlight w:val="yellow"/>
              </w:rPr>
              <w:t>МЕДВЕДОВСКОЕ СЕЛЬСКОЕ ПОСЕЛЕНИЕ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74" w:type="dxa"/>
            <w:gridSpan w:val="3"/>
            <w:tcBorders>
              <w:bottom w:val="single" w:sz="4" w:space="0" w:color="auto"/>
            </w:tcBorders>
          </w:tcPr>
          <w:p w:rsidR="00CE29F1" w:rsidRPr="008F148E" w:rsidRDefault="00CE29F1" w:rsidP="00B0658F">
            <w:pPr>
              <w:pStyle w:val="5"/>
              <w:rPr>
                <w:sz w:val="18"/>
                <w:szCs w:val="18"/>
                <w:highlight w:val="yellow"/>
              </w:rPr>
            </w:pPr>
          </w:p>
        </w:tc>
      </w:tr>
      <w:tr w:rsidR="00CE29F1" w:rsidRPr="009D4113" w:rsidTr="00B0658F">
        <w:trPr>
          <w:cantSplit/>
          <w:trHeight w:val="614"/>
        </w:trPr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>МУП ЖКХ «Универсал</w:t>
            </w:r>
            <w:r>
              <w:rPr>
                <w:b/>
                <w:bCs/>
              </w:rPr>
              <w:t xml:space="preserve"> плюс</w:t>
            </w:r>
            <w:r w:rsidRPr="009D4113">
              <w:rPr>
                <w:b/>
                <w:bCs/>
              </w:rPr>
              <w:t>»</w:t>
            </w: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>( не являются плательщиком НДС)</w:t>
            </w: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</w:p>
        </w:tc>
        <w:tc>
          <w:tcPr>
            <w:tcW w:w="2479" w:type="dxa"/>
            <w:vMerge w:val="restart"/>
            <w:tcBorders>
              <w:lef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 xml:space="preserve">Приказ РЭК-департамента цен и тарифов КК от </w:t>
            </w:r>
            <w:r>
              <w:rPr>
                <w:sz w:val="18"/>
                <w:szCs w:val="18"/>
              </w:rPr>
              <w:t>04.02.2015 № 2/2015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sz w:val="24"/>
                <w:szCs w:val="24"/>
              </w:rPr>
            </w:pPr>
            <w:r w:rsidRPr="009D4113">
              <w:rPr>
                <w:sz w:val="24"/>
                <w:szCs w:val="24"/>
              </w:rPr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Default="00CE29F1" w:rsidP="00B0658F">
            <w:pPr>
              <w:jc w:val="center"/>
            </w:pPr>
            <w:r>
              <w:t>20,03</w:t>
            </w:r>
          </w:p>
        </w:tc>
      </w:tr>
      <w:tr w:rsidR="00CE29F1" w:rsidRPr="009D4113" w:rsidTr="00B0658F">
        <w:trPr>
          <w:cantSplit/>
          <w:trHeight w:val="1052"/>
        </w:trPr>
        <w:tc>
          <w:tcPr>
            <w:tcW w:w="3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Водоотведение</w:t>
            </w:r>
          </w:p>
        </w:tc>
        <w:tc>
          <w:tcPr>
            <w:tcW w:w="1134" w:type="dxa"/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9D4113" w:rsidRDefault="00CE29F1" w:rsidP="00B0658F">
            <w:pPr>
              <w:jc w:val="center"/>
            </w:pPr>
            <w:r>
              <w:t>18,19</w:t>
            </w:r>
          </w:p>
        </w:tc>
      </w:tr>
      <w:tr w:rsidR="00CE29F1" w:rsidRPr="009D4113" w:rsidTr="00B0658F">
        <w:trPr>
          <w:cantSplit/>
          <w:trHeight w:val="1052"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lastRenderedPageBreak/>
              <w:t>ООО «Чистый город»</w:t>
            </w:r>
          </w:p>
          <w:p w:rsidR="00CE29F1" w:rsidRDefault="00CE29F1" w:rsidP="00B0658F">
            <w:pPr>
              <w:jc w:val="center"/>
              <w:rPr>
                <w:b/>
                <w:bCs/>
              </w:rPr>
            </w:pP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 xml:space="preserve"> ( не являются плательщиком НДС)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Вывоз ТБО для населения</w:t>
            </w:r>
          </w:p>
        </w:tc>
        <w:tc>
          <w:tcPr>
            <w:tcW w:w="1134" w:type="dxa"/>
            <w:vAlign w:val="center"/>
          </w:tcPr>
          <w:p w:rsidR="00CE29F1" w:rsidRPr="009D4113" w:rsidRDefault="00CE29F1" w:rsidP="00B0658F">
            <w:pPr>
              <w:spacing w:line="240" w:lineRule="atLeast"/>
              <w:jc w:val="center"/>
            </w:pPr>
          </w:p>
          <w:p w:rsidR="00CE29F1" w:rsidRPr="009D4113" w:rsidRDefault="00CE29F1" w:rsidP="00B0658F">
            <w:pPr>
              <w:spacing w:line="240" w:lineRule="atLeast"/>
              <w:jc w:val="center"/>
            </w:pPr>
            <w:r w:rsidRPr="009D4113">
              <w:t>1 чел./мес.</w:t>
            </w:r>
          </w:p>
          <w:p w:rsidR="00CE29F1" w:rsidRPr="009D4113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E29F1" w:rsidRPr="009D4113" w:rsidRDefault="00CE29F1" w:rsidP="00B0658F">
            <w:pPr>
              <w:jc w:val="center"/>
            </w:pPr>
            <w:r>
              <w:t>85,46</w:t>
            </w:r>
          </w:p>
        </w:tc>
      </w:tr>
      <w:tr w:rsidR="00CE29F1" w:rsidRPr="009D4113" w:rsidTr="00B0658F">
        <w:trPr>
          <w:cantSplit/>
          <w:trHeight w:val="1145"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Default="00CE29F1" w:rsidP="00B0658F">
            <w:pPr>
              <w:jc w:val="center"/>
            </w:pPr>
            <w:r w:rsidRPr="00D531CD">
              <w:t>для юридических лиц</w:t>
            </w:r>
            <w:r>
              <w:t>:</w:t>
            </w:r>
          </w:p>
          <w:p w:rsidR="00CE29F1" w:rsidRDefault="00CE29F1" w:rsidP="00B0658F">
            <w:pPr>
              <w:jc w:val="center"/>
            </w:pPr>
            <w:r>
              <w:t>утилизация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размещение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вывоз ТБО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руб./м3</w:t>
            </w:r>
          </w:p>
        </w:tc>
        <w:tc>
          <w:tcPr>
            <w:tcW w:w="2268" w:type="dxa"/>
            <w:gridSpan w:val="2"/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89,02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96,31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555,46</w:t>
            </w:r>
          </w:p>
        </w:tc>
      </w:tr>
      <w:tr w:rsidR="00CE29F1" w:rsidRPr="009D4113" w:rsidTr="00B0658F">
        <w:trPr>
          <w:cantSplit/>
          <w:trHeight w:val="30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  <w:r w:rsidRPr="009D4113">
              <w:t>Стоимость 1 куб. м, руб.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E29F1" w:rsidRDefault="00CE29F1" w:rsidP="00B0658F">
            <w:pPr>
              <w:jc w:val="center"/>
            </w:pPr>
          </w:p>
          <w:p w:rsidR="00CE29F1" w:rsidRPr="009D4113" w:rsidRDefault="00CE29F1" w:rsidP="00B0658F">
            <w:pPr>
              <w:jc w:val="center"/>
            </w:pPr>
            <w:r>
              <w:t>410,21</w:t>
            </w:r>
          </w:p>
        </w:tc>
      </w:tr>
      <w:tr w:rsidR="00CE29F1" w:rsidRPr="009D4113" w:rsidTr="00B0658F">
        <w:trPr>
          <w:cantSplit/>
          <w:trHeight w:val="394"/>
        </w:trPr>
        <w:tc>
          <w:tcPr>
            <w:tcW w:w="3758" w:type="dxa"/>
            <w:vMerge w:val="restart"/>
            <w:tcBorders>
              <w:top w:val="single" w:sz="4" w:space="0" w:color="auto"/>
            </w:tcBorders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ОАО «Агрофирма «Нива»</w:t>
            </w: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>( не являются плательщиком НДС)</w:t>
            </w:r>
          </w:p>
          <w:p w:rsidR="00CE29F1" w:rsidRPr="009D4113" w:rsidRDefault="00CE29F1" w:rsidP="00B0658F">
            <w:pPr>
              <w:pStyle w:val="Normal"/>
              <w:ind w:firstLine="0"/>
              <w:jc w:val="center"/>
              <w:rPr>
                <w:b/>
                <w:bCs/>
              </w:rPr>
            </w:pPr>
            <w:r w:rsidRPr="009D4113">
              <w:t>Система централизованного теплоснабжения на ГВС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  <w:highlight w:val="cyan"/>
              </w:rPr>
            </w:pPr>
            <w:r w:rsidRPr="008F148E">
              <w:rPr>
                <w:sz w:val="18"/>
                <w:szCs w:val="18"/>
              </w:rPr>
              <w:t>Приказ РЭК – департамента цен и тарифов КК от 16.12.2013                      № 46/2013-т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9F1" w:rsidRPr="001265B9" w:rsidRDefault="00CE29F1" w:rsidP="00B0658F">
            <w:pPr>
              <w:jc w:val="center"/>
            </w:pPr>
            <w:r w:rsidRPr="001265B9">
              <w:t>Система централизованного теплоснабжения на ГВС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9F1" w:rsidRPr="001265B9" w:rsidRDefault="00CE29F1" w:rsidP="00B0658F">
            <w:pPr>
              <w:jc w:val="center"/>
            </w:pPr>
          </w:p>
          <w:p w:rsidR="00CE29F1" w:rsidRPr="001265B9" w:rsidRDefault="00CE29F1" w:rsidP="00B0658F">
            <w:pPr>
              <w:jc w:val="center"/>
            </w:pPr>
            <w:r w:rsidRPr="001265B9">
              <w:t>Гкал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9F1" w:rsidRDefault="00CE29F1" w:rsidP="00B0658F">
            <w:pPr>
              <w:jc w:val="center"/>
              <w:rPr>
                <w:highlight w:val="cyan"/>
              </w:rPr>
            </w:pPr>
          </w:p>
          <w:p w:rsidR="00CE29F1" w:rsidRPr="009272B4" w:rsidRDefault="00CE29F1" w:rsidP="00B0658F">
            <w:pPr>
              <w:jc w:val="center"/>
              <w:rPr>
                <w:highlight w:val="cyan"/>
              </w:rPr>
            </w:pPr>
            <w:r>
              <w:t>1332,7</w:t>
            </w:r>
          </w:p>
        </w:tc>
      </w:tr>
      <w:tr w:rsidR="00CE29F1" w:rsidRPr="009D4113" w:rsidTr="00B0658F">
        <w:trPr>
          <w:cantSplit/>
          <w:trHeight w:val="686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vAlign w:val="center"/>
          </w:tcPr>
          <w:p w:rsidR="00CE29F1" w:rsidRPr="001265B9" w:rsidRDefault="00CE29F1" w:rsidP="00B0658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1" w:rsidRPr="001265B9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9272B4" w:rsidRDefault="00CE29F1" w:rsidP="00B0658F">
            <w:pPr>
              <w:jc w:val="center"/>
              <w:rPr>
                <w:highlight w:val="cyan"/>
              </w:rPr>
            </w:pPr>
          </w:p>
        </w:tc>
      </w:tr>
      <w:tr w:rsidR="00CE29F1" w:rsidRPr="009D4113" w:rsidTr="00B0658F">
        <w:trPr>
          <w:cantSplit/>
          <w:trHeight w:val="595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4111" w:type="dxa"/>
            <w:vAlign w:val="center"/>
          </w:tcPr>
          <w:p w:rsidR="00CE29F1" w:rsidRPr="001265B9" w:rsidRDefault="00CE29F1" w:rsidP="00B0658F">
            <w:pPr>
              <w:jc w:val="center"/>
            </w:pPr>
            <w:r w:rsidRPr="001265B9">
              <w:t>Отопление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29F1" w:rsidRPr="001265B9" w:rsidRDefault="00CE29F1" w:rsidP="00B0658F">
            <w:pPr>
              <w:jc w:val="center"/>
            </w:pPr>
            <w:r w:rsidRPr="001265B9">
              <w:t>Гкал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CE29F1" w:rsidRPr="001265B9" w:rsidRDefault="00CE29F1" w:rsidP="00B0658F">
            <w:pPr>
              <w:jc w:val="center"/>
            </w:pPr>
            <w:r w:rsidRPr="008077E3">
              <w:t>1</w:t>
            </w:r>
            <w:r>
              <w:t>413,4</w:t>
            </w:r>
          </w:p>
        </w:tc>
      </w:tr>
      <w:tr w:rsidR="00CE29F1" w:rsidRPr="009D4113" w:rsidTr="00B0658F">
        <w:trPr>
          <w:cantSplit/>
          <w:trHeight w:val="640"/>
        </w:trPr>
        <w:tc>
          <w:tcPr>
            <w:tcW w:w="3758" w:type="dxa"/>
            <w:vMerge w:val="restart"/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>ОАО «</w:t>
            </w:r>
            <w:proofErr w:type="spellStart"/>
            <w:r w:rsidRPr="009D4113">
              <w:rPr>
                <w:b/>
                <w:bCs/>
                <w:sz w:val="24"/>
                <w:szCs w:val="24"/>
              </w:rPr>
              <w:t>Медведовский</w:t>
            </w:r>
            <w:proofErr w:type="spellEnd"/>
            <w:r w:rsidRPr="009D4113">
              <w:rPr>
                <w:b/>
                <w:bCs/>
                <w:sz w:val="24"/>
                <w:szCs w:val="24"/>
              </w:rPr>
              <w:t xml:space="preserve"> мясокомбинат»</w:t>
            </w:r>
          </w:p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>( является плательщиком НДС)</w:t>
            </w:r>
          </w:p>
          <w:p w:rsidR="00CE29F1" w:rsidRPr="009D4113" w:rsidRDefault="00CE29F1" w:rsidP="00B0658F">
            <w:pPr>
              <w:jc w:val="center"/>
            </w:pPr>
          </w:p>
        </w:tc>
        <w:tc>
          <w:tcPr>
            <w:tcW w:w="2479" w:type="dxa"/>
            <w:vMerge w:val="restart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тарифов Краснодарского края  от 1</w:t>
            </w:r>
            <w:r>
              <w:rPr>
                <w:sz w:val="18"/>
                <w:szCs w:val="18"/>
              </w:rPr>
              <w:t>7</w:t>
            </w:r>
            <w:r w:rsidRPr="008F148E">
              <w:rPr>
                <w:sz w:val="18"/>
                <w:szCs w:val="18"/>
              </w:rPr>
              <w:t>.12.201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74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Водоснабжение</w:t>
            </w:r>
          </w:p>
        </w:tc>
        <w:tc>
          <w:tcPr>
            <w:tcW w:w="1134" w:type="dxa"/>
            <w:vAlign w:val="center"/>
          </w:tcPr>
          <w:p w:rsidR="00CE29F1" w:rsidRPr="009272B4" w:rsidRDefault="00CE29F1" w:rsidP="00B0658F">
            <w:pPr>
              <w:pStyle w:val="2"/>
              <w:rPr>
                <w:sz w:val="24"/>
                <w:szCs w:val="24"/>
              </w:rPr>
            </w:pPr>
            <w:r w:rsidRPr="009272B4">
              <w:rPr>
                <w:sz w:val="24"/>
                <w:szCs w:val="24"/>
              </w:rPr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9272B4" w:rsidRDefault="00CE29F1" w:rsidP="00B0658F">
            <w:pPr>
              <w:jc w:val="center"/>
            </w:pPr>
            <w:r>
              <w:t>6,43</w:t>
            </w:r>
          </w:p>
        </w:tc>
      </w:tr>
      <w:tr w:rsidR="00CE29F1" w:rsidRPr="009D4113" w:rsidTr="00B0658F">
        <w:trPr>
          <w:cantSplit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</w:p>
        </w:tc>
        <w:tc>
          <w:tcPr>
            <w:tcW w:w="2479" w:type="dxa"/>
            <w:vMerge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Водоотведение</w:t>
            </w:r>
          </w:p>
        </w:tc>
        <w:tc>
          <w:tcPr>
            <w:tcW w:w="1134" w:type="dxa"/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Куб. м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9272B4" w:rsidRDefault="00CE29F1" w:rsidP="00B0658F">
            <w:pPr>
              <w:jc w:val="center"/>
            </w:pPr>
            <w:r>
              <w:t>7,16</w:t>
            </w:r>
          </w:p>
        </w:tc>
      </w:tr>
      <w:tr w:rsidR="00CE29F1" w:rsidRPr="009D4113" w:rsidTr="00B0658F">
        <w:trPr>
          <w:cantSplit/>
          <w:trHeight w:val="549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</w:p>
        </w:tc>
        <w:tc>
          <w:tcPr>
            <w:tcW w:w="2479" w:type="dxa"/>
            <w:vMerge w:val="restart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  <w:highlight w:val="cyan"/>
              </w:rPr>
            </w:pPr>
            <w:r w:rsidRPr="008F148E">
              <w:rPr>
                <w:sz w:val="18"/>
                <w:szCs w:val="18"/>
              </w:rPr>
              <w:t>Приказ РЭК – департамента цен и тарифов КК от 19.12.2013                      № 52/2013-т</w:t>
            </w:r>
          </w:p>
        </w:tc>
        <w:tc>
          <w:tcPr>
            <w:tcW w:w="4111" w:type="dxa"/>
            <w:vAlign w:val="center"/>
          </w:tcPr>
          <w:p w:rsidR="00CE29F1" w:rsidRPr="001811D1" w:rsidRDefault="00CE29F1" w:rsidP="00B0658F">
            <w:pPr>
              <w:jc w:val="center"/>
            </w:pPr>
          </w:p>
          <w:p w:rsidR="00CE29F1" w:rsidRPr="001811D1" w:rsidRDefault="00CE29F1" w:rsidP="00B0658F">
            <w:pPr>
              <w:jc w:val="center"/>
            </w:pPr>
            <w:r w:rsidRPr="001811D1">
              <w:t>Тепловая энергия</w:t>
            </w:r>
          </w:p>
        </w:tc>
        <w:tc>
          <w:tcPr>
            <w:tcW w:w="1134" w:type="dxa"/>
            <w:vAlign w:val="center"/>
          </w:tcPr>
          <w:p w:rsidR="00CE29F1" w:rsidRPr="001811D1" w:rsidRDefault="00CE29F1" w:rsidP="00B0658F">
            <w:pPr>
              <w:jc w:val="center"/>
            </w:pPr>
            <w:r w:rsidRPr="001811D1">
              <w:t>Гкал</w:t>
            </w:r>
          </w:p>
        </w:tc>
        <w:tc>
          <w:tcPr>
            <w:tcW w:w="2268" w:type="dxa"/>
            <w:gridSpan w:val="2"/>
            <w:vAlign w:val="center"/>
          </w:tcPr>
          <w:p w:rsidR="00CE29F1" w:rsidRPr="00EA3C3C" w:rsidRDefault="00CE29F1" w:rsidP="00B0658F">
            <w:pPr>
              <w:jc w:val="center"/>
            </w:pPr>
            <w:r>
              <w:t>1107,09</w:t>
            </w:r>
          </w:p>
        </w:tc>
      </w:tr>
      <w:tr w:rsidR="00CE29F1" w:rsidRPr="009D4113" w:rsidTr="00B0658F">
        <w:trPr>
          <w:cantSplit/>
          <w:trHeight w:val="274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jc w:val="center"/>
              <w:rPr>
                <w:b/>
                <w:bCs/>
              </w:rPr>
            </w:pPr>
          </w:p>
        </w:tc>
        <w:tc>
          <w:tcPr>
            <w:tcW w:w="2479" w:type="dxa"/>
            <w:vMerge/>
            <w:tcBorders>
              <w:bottom w:val="single" w:sz="4" w:space="0" w:color="auto"/>
            </w:tcBorders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Default="00CE29F1" w:rsidP="00B0658F">
            <w:pPr>
              <w:jc w:val="center"/>
              <w:rPr>
                <w:b/>
              </w:rPr>
            </w:pPr>
            <w:r w:rsidRPr="00D531CD">
              <w:rPr>
                <w:b/>
              </w:rPr>
              <w:t>Горячее водоснабжение</w:t>
            </w:r>
          </w:p>
          <w:p w:rsidR="00CE29F1" w:rsidRDefault="00CE29F1" w:rsidP="00B0658F">
            <w:pPr>
              <w:jc w:val="center"/>
            </w:pPr>
            <w:r w:rsidRPr="00D531CD">
              <w:t>компонент на тепловую энергию</w:t>
            </w:r>
          </w:p>
          <w:p w:rsidR="00CE29F1" w:rsidRPr="001811D1" w:rsidRDefault="00CE29F1" w:rsidP="00B0658F">
            <w:pPr>
              <w:jc w:val="center"/>
            </w:pPr>
            <w:r w:rsidRPr="00D531CD">
              <w:t>компонент на холодную воду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 w:rsidRPr="001811D1">
              <w:t>Гкал</w:t>
            </w:r>
          </w:p>
          <w:p w:rsidR="00CE29F1" w:rsidRDefault="00CE29F1" w:rsidP="00B0658F">
            <w:pPr>
              <w:jc w:val="center"/>
            </w:pPr>
          </w:p>
          <w:p w:rsidR="00CE29F1" w:rsidRPr="001811D1" w:rsidRDefault="00CE29F1" w:rsidP="00B0658F">
            <w:pPr>
              <w:jc w:val="center"/>
            </w:pPr>
            <w:r w:rsidRPr="009272B4">
              <w:t>Куб. м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1107,09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6,43</w:t>
            </w:r>
          </w:p>
        </w:tc>
      </w:tr>
      <w:tr w:rsidR="00CE29F1" w:rsidRPr="009D4113" w:rsidTr="00B0658F">
        <w:trPr>
          <w:cantSplit/>
          <w:trHeight w:val="627"/>
        </w:trPr>
        <w:tc>
          <w:tcPr>
            <w:tcW w:w="3758" w:type="dxa"/>
            <w:tcBorders>
              <w:bottom w:val="single" w:sz="4" w:space="0" w:color="auto"/>
            </w:tcBorders>
          </w:tcPr>
          <w:p w:rsidR="00CE29F1" w:rsidRPr="009D4113" w:rsidRDefault="00CE29F1" w:rsidP="00B0658F">
            <w:pPr>
              <w:jc w:val="center"/>
              <w:rPr>
                <w:b/>
                <w:bCs/>
                <w:sz w:val="28"/>
                <w:szCs w:val="28"/>
              </w:rPr>
            </w:pPr>
            <w:r w:rsidRPr="009D4113">
              <w:rPr>
                <w:b/>
                <w:sz w:val="28"/>
                <w:szCs w:val="28"/>
                <w:highlight w:val="yellow"/>
              </w:rPr>
              <w:t>ПОСЕЛКОВОЕ СЕЛЬСКОЕ ПОСЕЛЕНИЕ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CE29F1" w:rsidRPr="009D4113" w:rsidRDefault="00CE29F1" w:rsidP="00B0658F">
            <w:pPr>
              <w:jc w:val="center"/>
            </w:pPr>
          </w:p>
        </w:tc>
      </w:tr>
      <w:tr w:rsidR="00CE29F1" w:rsidRPr="009D4113" w:rsidTr="00B0658F">
        <w:trPr>
          <w:cantSplit/>
          <w:trHeight w:val="110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МУП ЖКХ «Поселковое»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t xml:space="preserve">( </w:t>
            </w:r>
            <w:r>
              <w:rPr>
                <w:b/>
                <w:bCs/>
                <w:sz w:val="24"/>
                <w:szCs w:val="24"/>
              </w:rPr>
              <w:t xml:space="preserve">не </w:t>
            </w:r>
            <w:r w:rsidRPr="009D4113">
              <w:rPr>
                <w:b/>
                <w:bCs/>
                <w:sz w:val="24"/>
                <w:szCs w:val="24"/>
              </w:rPr>
              <w:t>является плательщиком НДС)</w:t>
            </w:r>
          </w:p>
          <w:p w:rsidR="00CE29F1" w:rsidRPr="009D4113" w:rsidRDefault="00CE29F1" w:rsidP="00B06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и тариф</w:t>
            </w:r>
            <w:r>
              <w:rPr>
                <w:sz w:val="18"/>
                <w:szCs w:val="18"/>
              </w:rPr>
              <w:t>ов Краснодарского края  от 01.12</w:t>
            </w:r>
            <w:r w:rsidRPr="008F148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</w:p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№ 5</w:t>
            </w:r>
            <w:r>
              <w:rPr>
                <w:sz w:val="18"/>
                <w:szCs w:val="18"/>
              </w:rPr>
              <w:t>0</w:t>
            </w:r>
            <w:r w:rsidRPr="008F148E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4</w:t>
            </w:r>
            <w:r w:rsidRPr="008F148E">
              <w:rPr>
                <w:sz w:val="18"/>
                <w:szCs w:val="18"/>
              </w:rPr>
              <w:t>-окк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72B4">
              <w:rPr>
                <w:sz w:val="24"/>
                <w:szCs w:val="24"/>
              </w:rPr>
              <w:t>Водоснабжение</w:t>
            </w:r>
          </w:p>
          <w:p w:rsidR="00CE29F1" w:rsidRPr="009272B4" w:rsidRDefault="00CE29F1" w:rsidP="002E5272">
            <w:pPr>
              <w:pStyle w:val="Normal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72B4">
              <w:rPr>
                <w:sz w:val="24"/>
                <w:szCs w:val="24"/>
              </w:rPr>
              <w:t>Куб. м.</w:t>
            </w:r>
          </w:p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9272B4" w:rsidRDefault="00CE29F1" w:rsidP="002E5272">
            <w:pPr>
              <w:pStyle w:val="Normal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</w:tr>
      <w:tr w:rsidR="00CE29F1" w:rsidRPr="009D4113" w:rsidTr="00B0658F">
        <w:trPr>
          <w:cantSplit/>
          <w:trHeight w:val="894"/>
        </w:trPr>
        <w:tc>
          <w:tcPr>
            <w:tcW w:w="3758" w:type="dxa"/>
            <w:vMerge w:val="restart"/>
            <w:tcBorders>
              <w:top w:val="single" w:sz="4" w:space="0" w:color="auto"/>
            </w:tcBorders>
            <w:vAlign w:val="center"/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9D4113">
              <w:rPr>
                <w:b/>
                <w:bCs/>
                <w:sz w:val="24"/>
                <w:szCs w:val="24"/>
              </w:rPr>
              <w:lastRenderedPageBreak/>
              <w:t>ООО «Чистый город»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D4113">
              <w:rPr>
                <w:b/>
                <w:bCs/>
              </w:rPr>
              <w:t>( не являются плательщиком НДС)</w:t>
            </w:r>
          </w:p>
          <w:p w:rsidR="00CE29F1" w:rsidRPr="009D4113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Вывоз ТБО 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spacing w:line="240" w:lineRule="atLeast"/>
              <w:jc w:val="center"/>
            </w:pPr>
          </w:p>
          <w:p w:rsidR="00CE29F1" w:rsidRPr="009272B4" w:rsidRDefault="00CE29F1" w:rsidP="00B0658F">
            <w:pPr>
              <w:spacing w:line="240" w:lineRule="atLeast"/>
              <w:jc w:val="center"/>
            </w:pPr>
            <w:r w:rsidRPr="009272B4">
              <w:t>1 чел./мес.</w:t>
            </w:r>
          </w:p>
          <w:p w:rsidR="00CE29F1" w:rsidRPr="009272B4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73,51</w:t>
            </w:r>
          </w:p>
        </w:tc>
      </w:tr>
      <w:tr w:rsidR="00CE29F1" w:rsidRPr="009D4113" w:rsidTr="00B0658F">
        <w:trPr>
          <w:cantSplit/>
          <w:trHeight w:val="894"/>
        </w:trPr>
        <w:tc>
          <w:tcPr>
            <w:tcW w:w="3758" w:type="dxa"/>
            <w:vMerge/>
            <w:tcBorders>
              <w:bottom w:val="single" w:sz="4" w:space="0" w:color="auto"/>
            </w:tcBorders>
          </w:tcPr>
          <w:p w:rsidR="00CE29F1" w:rsidRPr="009D4113" w:rsidRDefault="00CE29F1" w:rsidP="00B0658F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bottom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Normal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9F1" w:rsidRDefault="00CE29F1" w:rsidP="00B0658F">
            <w:pPr>
              <w:jc w:val="center"/>
            </w:pPr>
            <w:r w:rsidRPr="00D531CD">
              <w:t>для юридических лиц</w:t>
            </w:r>
            <w:r>
              <w:t>:</w:t>
            </w:r>
          </w:p>
          <w:p w:rsidR="00CE29F1" w:rsidRDefault="00CE29F1" w:rsidP="00B0658F">
            <w:pPr>
              <w:jc w:val="center"/>
            </w:pPr>
            <w:r>
              <w:t>утилизация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размещение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вывоз ТБО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9F1" w:rsidRPr="00D531CD" w:rsidRDefault="00CE29F1" w:rsidP="00B0658F">
            <w:pPr>
              <w:jc w:val="center"/>
            </w:pPr>
            <w:r w:rsidRPr="00D531CD">
              <w:t>руб./м3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89,02</w:t>
            </w:r>
          </w:p>
          <w:p w:rsidR="00CE29F1" w:rsidRDefault="00CE29F1" w:rsidP="00B0658F">
            <w:pPr>
              <w:jc w:val="center"/>
            </w:pPr>
          </w:p>
          <w:p w:rsidR="00CE29F1" w:rsidRDefault="00CE29F1" w:rsidP="00B0658F">
            <w:pPr>
              <w:jc w:val="center"/>
            </w:pPr>
            <w:r>
              <w:t>96,31</w:t>
            </w:r>
          </w:p>
          <w:p w:rsidR="00CE29F1" w:rsidRDefault="00CE29F1" w:rsidP="00B0658F">
            <w:pPr>
              <w:jc w:val="center"/>
            </w:pPr>
          </w:p>
          <w:p w:rsidR="00CE29F1" w:rsidRPr="00D531CD" w:rsidRDefault="00CE29F1" w:rsidP="00B0658F">
            <w:pPr>
              <w:jc w:val="center"/>
            </w:pPr>
            <w:r>
              <w:t>555,46</w:t>
            </w:r>
          </w:p>
        </w:tc>
      </w:tr>
      <w:tr w:rsidR="00CE29F1" w:rsidRPr="009D4113" w:rsidTr="00B0658F">
        <w:trPr>
          <w:cantSplit/>
          <w:trHeight w:val="269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tabs>
                <w:tab w:val="left" w:pos="34"/>
              </w:tabs>
              <w:rPr>
                <w:b/>
                <w:bCs/>
                <w:sz w:val="28"/>
                <w:szCs w:val="28"/>
              </w:rPr>
            </w:pPr>
            <w:r w:rsidRPr="009D4113">
              <w:rPr>
                <w:b/>
                <w:bCs/>
                <w:sz w:val="28"/>
                <w:szCs w:val="28"/>
              </w:rPr>
              <w:t>ПРОЧИЕ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9F1" w:rsidRPr="009D4113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9F1" w:rsidRPr="009D4113" w:rsidRDefault="00CE29F1" w:rsidP="00B0658F">
            <w:pPr>
              <w:jc w:val="center"/>
            </w:pPr>
          </w:p>
        </w:tc>
      </w:tr>
      <w:tr w:rsidR="00CE29F1" w:rsidRPr="009D4113" w:rsidTr="00B0658F">
        <w:trPr>
          <w:cantSplit/>
          <w:trHeight w:val="3121"/>
        </w:trPr>
        <w:tc>
          <w:tcPr>
            <w:tcW w:w="3758" w:type="dxa"/>
            <w:vMerge w:val="restart"/>
            <w:tcBorders>
              <w:top w:val="single" w:sz="4" w:space="0" w:color="auto"/>
            </w:tcBorders>
          </w:tcPr>
          <w:p w:rsidR="00CE29F1" w:rsidRPr="009D4113" w:rsidRDefault="00CE29F1" w:rsidP="00B0658F">
            <w:pPr>
              <w:pStyle w:val="4"/>
              <w:jc w:val="center"/>
              <w:rPr>
                <w:color w:val="0000FF"/>
                <w:szCs w:val="24"/>
              </w:rPr>
            </w:pPr>
          </w:p>
          <w:p w:rsidR="00CE29F1" w:rsidRPr="009D4113" w:rsidRDefault="00CE29F1" w:rsidP="00B0658F">
            <w:pPr>
              <w:pStyle w:val="4"/>
              <w:jc w:val="center"/>
              <w:rPr>
                <w:color w:val="0000FF"/>
                <w:szCs w:val="24"/>
              </w:rPr>
            </w:pPr>
          </w:p>
          <w:p w:rsidR="00CE29F1" w:rsidRPr="009D4113" w:rsidRDefault="00CE29F1" w:rsidP="00B0658F">
            <w:pPr>
              <w:pStyle w:val="4"/>
              <w:jc w:val="center"/>
              <w:rPr>
                <w:color w:val="0000FF"/>
                <w:szCs w:val="24"/>
              </w:rPr>
            </w:pPr>
          </w:p>
          <w:p w:rsidR="00CE29F1" w:rsidRPr="009D4113" w:rsidRDefault="00CE29F1" w:rsidP="00B0658F">
            <w:pPr>
              <w:jc w:val="center"/>
              <w:rPr>
                <w:b/>
                <w:bCs/>
                <w:color w:val="0000FF"/>
              </w:rPr>
            </w:pPr>
          </w:p>
          <w:p w:rsidR="00CE29F1" w:rsidRPr="009D4113" w:rsidRDefault="00CE29F1" w:rsidP="00B0658F">
            <w:pPr>
              <w:jc w:val="center"/>
              <w:rPr>
                <w:b/>
              </w:rPr>
            </w:pPr>
            <w:r w:rsidRPr="009D4113">
              <w:rPr>
                <w:b/>
              </w:rPr>
              <w:t>ОАО «РЖД», филиал «</w:t>
            </w:r>
            <w:proofErr w:type="gramStart"/>
            <w:r w:rsidRPr="009D4113">
              <w:rPr>
                <w:b/>
              </w:rPr>
              <w:t>Северо-кавказская</w:t>
            </w:r>
            <w:proofErr w:type="gramEnd"/>
            <w:r w:rsidRPr="009D4113">
              <w:rPr>
                <w:b/>
              </w:rPr>
              <w:t xml:space="preserve"> железная дорога», структурное подразделение «Дирекция по </w:t>
            </w:r>
            <w:proofErr w:type="spellStart"/>
            <w:r w:rsidRPr="009D4113">
              <w:rPr>
                <w:b/>
              </w:rPr>
              <w:t>тепловодоснабжению</w:t>
            </w:r>
            <w:proofErr w:type="spellEnd"/>
            <w:r w:rsidRPr="009D4113">
              <w:rPr>
                <w:b/>
              </w:rPr>
              <w:t>», структурное подразделение «Краснодарский региональный участок»</w:t>
            </w:r>
          </w:p>
          <w:p w:rsidR="00CE29F1" w:rsidRPr="009D4113" w:rsidRDefault="00CE29F1" w:rsidP="00B0658F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:rsidR="00CE29F1" w:rsidRPr="008F148E" w:rsidRDefault="00CE29F1" w:rsidP="00B0658F">
            <w:pPr>
              <w:pStyle w:val="a3"/>
              <w:jc w:val="center"/>
              <w:rPr>
                <w:sz w:val="18"/>
                <w:szCs w:val="18"/>
                <w:highlight w:val="cyan"/>
              </w:rPr>
            </w:pPr>
            <w:r w:rsidRPr="008F148E">
              <w:rPr>
                <w:sz w:val="18"/>
                <w:szCs w:val="18"/>
              </w:rPr>
              <w:t>Приказ РЭК – департамента цен и тарифов КК от 19.12.2013                      № 52/2013-т</w:t>
            </w:r>
            <w:r w:rsidRPr="008F148E">
              <w:rPr>
                <w:sz w:val="18"/>
                <w:szCs w:val="18"/>
                <w:highlight w:val="cyan"/>
              </w:rPr>
              <w:t xml:space="preserve"> </w:t>
            </w:r>
          </w:p>
          <w:p w:rsidR="00CE29F1" w:rsidRPr="008F148E" w:rsidRDefault="00CE29F1" w:rsidP="00B0658F">
            <w:pPr>
              <w:pStyle w:val="a3"/>
              <w:jc w:val="center"/>
              <w:rPr>
                <w:sz w:val="18"/>
                <w:szCs w:val="18"/>
                <w:highlight w:val="cyan"/>
              </w:rPr>
            </w:pP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CE29F1" w:rsidRPr="00EA2727" w:rsidRDefault="00CE29F1" w:rsidP="00B0658F">
            <w:pPr>
              <w:jc w:val="center"/>
            </w:pPr>
            <w:r w:rsidRPr="00EA2727">
              <w:t xml:space="preserve">Система центрального теплоснабжения </w:t>
            </w:r>
            <w:proofErr w:type="gramStart"/>
            <w:r w:rsidRPr="00EA2727">
              <w:t>на</w:t>
            </w:r>
            <w:proofErr w:type="gramEnd"/>
          </w:p>
          <w:p w:rsidR="00CE29F1" w:rsidRPr="00EA2727" w:rsidRDefault="00CE29F1" w:rsidP="00B0658F">
            <w:pPr>
              <w:jc w:val="center"/>
            </w:pPr>
            <w:r>
              <w:t>о</w:t>
            </w:r>
            <w:r w:rsidRPr="00EA2727">
              <w:t>топление</w:t>
            </w:r>
          </w:p>
          <w:p w:rsidR="00CE29F1" w:rsidRPr="00EA2727" w:rsidRDefault="00CE29F1" w:rsidP="00B0658F">
            <w:pPr>
              <w:jc w:val="center"/>
            </w:pPr>
            <w:r w:rsidRPr="00EA2727">
              <w:t xml:space="preserve">Система центрального теплоснабжения </w:t>
            </w:r>
            <w:proofErr w:type="gramStart"/>
            <w:r w:rsidRPr="00EA2727">
              <w:t>на</w:t>
            </w:r>
            <w:proofErr w:type="gramEnd"/>
          </w:p>
          <w:p w:rsidR="00CE29F1" w:rsidRPr="00EA2727" w:rsidRDefault="00CE29F1" w:rsidP="00B0658F">
            <w:pPr>
              <w:jc w:val="center"/>
            </w:pPr>
            <w:r w:rsidRPr="00EA2727">
              <w:t>горячее водоснабжение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29F1" w:rsidRPr="00EA2727" w:rsidRDefault="00CE29F1" w:rsidP="00B0658F">
            <w:pPr>
              <w:jc w:val="center"/>
            </w:pPr>
          </w:p>
          <w:p w:rsidR="00CE29F1" w:rsidRPr="00EA2727" w:rsidRDefault="00CE29F1" w:rsidP="00B0658F">
            <w:pPr>
              <w:jc w:val="center"/>
            </w:pPr>
          </w:p>
          <w:p w:rsidR="00CE29F1" w:rsidRPr="00EA2727" w:rsidRDefault="00CE29F1" w:rsidP="00B0658F">
            <w:pPr>
              <w:jc w:val="center"/>
            </w:pPr>
            <w:r w:rsidRPr="00EA2727">
              <w:t>Гкал</w:t>
            </w:r>
          </w:p>
          <w:p w:rsidR="00CE29F1" w:rsidRPr="00EA2727" w:rsidRDefault="00CE29F1" w:rsidP="00B0658F">
            <w:pPr>
              <w:jc w:val="center"/>
            </w:pPr>
          </w:p>
          <w:p w:rsidR="00CE29F1" w:rsidRPr="00EA2727" w:rsidRDefault="00CE29F1" w:rsidP="00B0658F">
            <w:pPr>
              <w:jc w:val="center"/>
            </w:pPr>
          </w:p>
          <w:p w:rsidR="00CE29F1" w:rsidRPr="00EA2727" w:rsidRDefault="00CE29F1" w:rsidP="00B0658F">
            <w:pPr>
              <w:jc w:val="center"/>
            </w:pPr>
          </w:p>
          <w:p w:rsidR="00CE29F1" w:rsidRPr="00EA2727" w:rsidRDefault="00CE29F1" w:rsidP="00B0658F">
            <w:pPr>
              <w:jc w:val="center"/>
            </w:pPr>
            <w:r w:rsidRPr="00EA2727">
              <w:t>Гкал</w:t>
            </w:r>
          </w:p>
          <w:p w:rsidR="00CE29F1" w:rsidRPr="00EA2727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CE29F1" w:rsidRPr="009272B4" w:rsidRDefault="00CE29F1" w:rsidP="00B0658F">
            <w:pPr>
              <w:pStyle w:val="Normal"/>
              <w:jc w:val="left"/>
              <w:rPr>
                <w:sz w:val="24"/>
                <w:szCs w:val="24"/>
                <w:highlight w:val="cyan"/>
              </w:rPr>
            </w:pPr>
          </w:p>
        </w:tc>
      </w:tr>
      <w:tr w:rsidR="00CE29F1" w:rsidRPr="009D4113" w:rsidTr="00B0658F">
        <w:trPr>
          <w:cantSplit/>
          <w:trHeight w:val="1144"/>
        </w:trPr>
        <w:tc>
          <w:tcPr>
            <w:tcW w:w="3758" w:type="dxa"/>
            <w:vMerge/>
          </w:tcPr>
          <w:p w:rsidR="00CE29F1" w:rsidRPr="009D4113" w:rsidRDefault="00CE29F1" w:rsidP="00B0658F">
            <w:pPr>
              <w:jc w:val="center"/>
              <w:rPr>
                <w:color w:val="0000FF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CE29F1" w:rsidRPr="008F148E" w:rsidRDefault="00CE29F1" w:rsidP="00B0658F">
            <w:pPr>
              <w:pStyle w:val="a3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Приказ РЭК-департамента цен тарифов Краснодарского края  от 18.12.2013</w:t>
            </w:r>
          </w:p>
          <w:p w:rsidR="00CE29F1" w:rsidRPr="008F148E" w:rsidRDefault="00CE29F1" w:rsidP="00B0658F">
            <w:pPr>
              <w:pStyle w:val="a3"/>
              <w:jc w:val="center"/>
              <w:rPr>
                <w:sz w:val="18"/>
                <w:szCs w:val="18"/>
              </w:rPr>
            </w:pPr>
            <w:r w:rsidRPr="008F148E">
              <w:rPr>
                <w:sz w:val="18"/>
                <w:szCs w:val="18"/>
              </w:rPr>
              <w:t>№ 83/2012-окк</w:t>
            </w:r>
          </w:p>
          <w:p w:rsidR="00CE29F1" w:rsidRPr="008F148E" w:rsidRDefault="00CE29F1" w:rsidP="00B06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водоснабжение</w:t>
            </w:r>
          </w:p>
          <w:p w:rsidR="00CE29F1" w:rsidRPr="009272B4" w:rsidRDefault="00CE29F1" w:rsidP="00B0658F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Куб. м.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jc w:val="center"/>
            </w:pPr>
          </w:p>
        </w:tc>
      </w:tr>
      <w:tr w:rsidR="00CE29F1" w:rsidRPr="009D4113" w:rsidTr="00B0658F">
        <w:trPr>
          <w:cantSplit/>
          <w:trHeight w:val="797"/>
        </w:trPr>
        <w:tc>
          <w:tcPr>
            <w:tcW w:w="3758" w:type="dxa"/>
            <w:vMerge/>
            <w:tcBorders>
              <w:bottom w:val="single" w:sz="4" w:space="0" w:color="auto"/>
            </w:tcBorders>
          </w:tcPr>
          <w:p w:rsidR="00CE29F1" w:rsidRPr="009D4113" w:rsidRDefault="00CE29F1" w:rsidP="00B0658F">
            <w:pPr>
              <w:jc w:val="center"/>
              <w:rPr>
                <w:color w:val="0000FF"/>
              </w:rPr>
            </w:pPr>
          </w:p>
        </w:tc>
        <w:tc>
          <w:tcPr>
            <w:tcW w:w="2479" w:type="dxa"/>
            <w:vMerge/>
            <w:tcBorders>
              <w:bottom w:val="single" w:sz="4" w:space="0" w:color="auto"/>
            </w:tcBorders>
          </w:tcPr>
          <w:p w:rsidR="00CE29F1" w:rsidRPr="009272B4" w:rsidRDefault="00CE29F1" w:rsidP="00B0658F">
            <w:pPr>
              <w:jc w:val="center"/>
              <w:rPr>
                <w:color w:val="0000FF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jc w:val="center"/>
            </w:pPr>
            <w:r w:rsidRPr="009272B4">
              <w:t>водоотведение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jc w:val="center"/>
            </w:pPr>
          </w:p>
          <w:p w:rsidR="00CE29F1" w:rsidRPr="009272B4" w:rsidRDefault="00CE29F1" w:rsidP="00B0658F">
            <w:pPr>
              <w:jc w:val="center"/>
            </w:pPr>
            <w:proofErr w:type="spellStart"/>
            <w:r w:rsidRPr="009272B4">
              <w:t>Куб.м</w:t>
            </w:r>
            <w:proofErr w:type="spellEnd"/>
            <w:r w:rsidRPr="009272B4">
              <w:t>.</w:t>
            </w:r>
          </w:p>
          <w:p w:rsidR="00CE29F1" w:rsidRPr="009272B4" w:rsidRDefault="00CE29F1" w:rsidP="00B0658F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CE29F1" w:rsidRPr="009272B4" w:rsidRDefault="00CE29F1" w:rsidP="00B0658F">
            <w:pPr>
              <w:jc w:val="center"/>
            </w:pPr>
          </w:p>
        </w:tc>
      </w:tr>
    </w:tbl>
    <w:p w:rsidR="00CE29F1" w:rsidRPr="009D4113" w:rsidRDefault="00CE29F1" w:rsidP="00CE29F1">
      <w:pPr>
        <w:jc w:val="both"/>
        <w:rPr>
          <w:bCs/>
          <w:color w:val="000000"/>
          <w:sz w:val="28"/>
          <w:szCs w:val="28"/>
        </w:rPr>
      </w:pPr>
    </w:p>
    <w:p w:rsidR="00CE29F1" w:rsidRPr="009D4113" w:rsidRDefault="00CE29F1" w:rsidP="00CE29F1">
      <w:pPr>
        <w:jc w:val="both"/>
        <w:rPr>
          <w:bCs/>
          <w:color w:val="000000"/>
          <w:sz w:val="28"/>
          <w:szCs w:val="28"/>
        </w:rPr>
      </w:pPr>
    </w:p>
    <w:p w:rsidR="00CE29F1" w:rsidRPr="009D4113" w:rsidRDefault="00CE29F1" w:rsidP="00CE29F1">
      <w:pPr>
        <w:jc w:val="both"/>
        <w:rPr>
          <w:bCs/>
          <w:color w:val="000000"/>
          <w:sz w:val="28"/>
          <w:szCs w:val="28"/>
        </w:rPr>
      </w:pPr>
    </w:p>
    <w:p w:rsidR="00CE29F1" w:rsidRPr="009D4113" w:rsidRDefault="00CE29F1" w:rsidP="00CE29F1">
      <w:pPr>
        <w:jc w:val="both"/>
        <w:rPr>
          <w:bCs/>
          <w:color w:val="000000"/>
          <w:sz w:val="28"/>
          <w:szCs w:val="28"/>
        </w:rPr>
      </w:pPr>
      <w:r w:rsidRPr="009D4113">
        <w:rPr>
          <w:bCs/>
          <w:color w:val="000000"/>
          <w:sz w:val="28"/>
          <w:szCs w:val="28"/>
        </w:rPr>
        <w:t xml:space="preserve">Ведущий специалист отдела ЖКХ, транспорта, связи </w:t>
      </w:r>
    </w:p>
    <w:p w:rsidR="00CE29F1" w:rsidRPr="009D4113" w:rsidRDefault="00CE29F1" w:rsidP="00CE29F1">
      <w:pPr>
        <w:jc w:val="both"/>
        <w:rPr>
          <w:sz w:val="28"/>
        </w:rPr>
      </w:pPr>
      <w:r w:rsidRPr="009D4113">
        <w:rPr>
          <w:sz w:val="28"/>
        </w:rPr>
        <w:t xml:space="preserve">администрации муниципального образования </w:t>
      </w:r>
    </w:p>
    <w:p w:rsidR="00CE29F1" w:rsidRPr="002C3220" w:rsidRDefault="00CE29F1" w:rsidP="00CE29F1">
      <w:pPr>
        <w:rPr>
          <w:sz w:val="28"/>
        </w:rPr>
      </w:pPr>
      <w:r w:rsidRPr="009D4113">
        <w:rPr>
          <w:sz w:val="28"/>
        </w:rPr>
        <w:t>Тимашевский район</w:t>
      </w:r>
      <w:r w:rsidRPr="009D4113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Н.В.Малыга</w:t>
      </w:r>
      <w:proofErr w:type="spellEnd"/>
    </w:p>
    <w:p w:rsidR="00F23668" w:rsidRDefault="00F23668"/>
    <w:sectPr w:rsidR="00F23668" w:rsidSect="001F6304">
      <w:headerReference w:type="even" r:id="rId5"/>
      <w:headerReference w:type="default" r:id="rId6"/>
      <w:pgSz w:w="16838" w:h="11906" w:orient="landscape" w:code="9"/>
      <w:pgMar w:top="719" w:right="1134" w:bottom="18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37" w:rsidRDefault="002E5272" w:rsidP="006E1E1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5A37" w:rsidRDefault="002E52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37" w:rsidRDefault="002E5272" w:rsidP="006E1E1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D5A37" w:rsidRDefault="002E52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F1"/>
    <w:rsid w:val="00140A49"/>
    <w:rsid w:val="002E5272"/>
    <w:rsid w:val="005D4733"/>
    <w:rsid w:val="00CE29F1"/>
    <w:rsid w:val="00F2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9F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E29F1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E29F1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E29F1"/>
    <w:pPr>
      <w:keepNext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CE29F1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9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29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29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E29F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29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Normal">
    <w:name w:val="Normal"/>
    <w:rsid w:val="00CE29F1"/>
    <w:pPr>
      <w:widowControl w:val="0"/>
      <w:spacing w:after="0" w:line="440" w:lineRule="auto"/>
      <w:ind w:firstLine="4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ody Text"/>
    <w:basedOn w:val="a"/>
    <w:link w:val="a4"/>
    <w:rsid w:val="00CE29F1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E29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E29F1"/>
  </w:style>
  <w:style w:type="paragraph" w:styleId="a6">
    <w:name w:val="header"/>
    <w:basedOn w:val="a"/>
    <w:link w:val="a7"/>
    <w:rsid w:val="00CE2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E2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9F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E29F1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E29F1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E29F1"/>
    <w:pPr>
      <w:keepNext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CE29F1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9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29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29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E29F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29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Normal">
    <w:name w:val="Normal"/>
    <w:rsid w:val="00CE29F1"/>
    <w:pPr>
      <w:widowControl w:val="0"/>
      <w:spacing w:after="0" w:line="440" w:lineRule="auto"/>
      <w:ind w:firstLine="4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ody Text"/>
    <w:basedOn w:val="a"/>
    <w:link w:val="a4"/>
    <w:rsid w:val="00CE29F1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E29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E29F1"/>
  </w:style>
  <w:style w:type="paragraph" w:styleId="a6">
    <w:name w:val="header"/>
    <w:basedOn w:val="a"/>
    <w:link w:val="a7"/>
    <w:rsid w:val="00CE2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E2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2015-07-16T07:00:00Z</dcterms:created>
  <dcterms:modified xsi:type="dcterms:W3CDTF">2015-07-16T08:19:00Z</dcterms:modified>
</cp:coreProperties>
</file>