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E95FF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1F0B91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0B91" w:rsidRPr="001F0B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24 декабря 2021 г. № 1937</w:t>
      </w:r>
      <w:r w:rsidR="001F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B91" w:rsidRPr="001F0B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расчета норматива стоимости одного</w:t>
      </w:r>
      <w:r w:rsidR="001F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B91" w:rsidRPr="001F0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квадратного метра общей площади жилья по муниципальному образованию Тимашевский район, используемого для расчета размеров социальных выплат, предоставляемых молодым семьям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="001F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B91" w:rsidRPr="001F0B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Российской Федерации «Обеспечение доступным и комфортным жилье</w:t>
      </w:r>
      <w:r w:rsidR="001F0B91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коммунальными услугами граждан Российской Федерации</w:t>
      </w:r>
      <w:r w:rsidR="00346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ЖКХ, транспорта, связи </w:t>
      </w:r>
      <w:r w:rsidR="00F650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E95FF5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E95FF5">
        <w:rPr>
          <w:rFonts w:ascii="Times New Roman" w:hAnsi="Times New Roman" w:cs="Times New Roman"/>
          <w:sz w:val="28"/>
          <w:szCs w:val="28"/>
        </w:rPr>
        <w:t xml:space="preserve"> </w:t>
      </w:r>
      <w:r w:rsidR="001F0B91">
        <w:rPr>
          <w:rFonts w:ascii="Times New Roman" w:hAnsi="Times New Roman" w:cs="Times New Roman"/>
          <w:sz w:val="28"/>
          <w:szCs w:val="28"/>
        </w:rPr>
        <w:t>П</w:t>
      </w:r>
      <w:r w:rsidR="001F0B91" w:rsidRPr="001F0B91">
        <w:rPr>
          <w:rFonts w:ascii="Times New Roman" w:hAnsi="Times New Roman" w:cs="Times New Roman"/>
          <w:sz w:val="28"/>
          <w:szCs w:val="28"/>
        </w:rPr>
        <w:t>остано</w:t>
      </w:r>
      <w:r w:rsidR="001F0B91">
        <w:rPr>
          <w:rFonts w:ascii="Times New Roman" w:hAnsi="Times New Roman" w:cs="Times New Roman"/>
          <w:sz w:val="28"/>
          <w:szCs w:val="28"/>
        </w:rPr>
        <w:t>вление</w:t>
      </w:r>
      <w:r w:rsidR="001F0B91" w:rsidRPr="001F0B9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декабря 2010 г. № 1050 «О реализации отдельных меро</w:t>
      </w:r>
      <w:r w:rsidR="001F0B91">
        <w:rPr>
          <w:rFonts w:ascii="Times New Roman" w:hAnsi="Times New Roman" w:cs="Times New Roman"/>
          <w:sz w:val="28"/>
          <w:szCs w:val="28"/>
        </w:rPr>
        <w:t>приятий государственной програм</w:t>
      </w:r>
      <w:r w:rsidR="001F0B91" w:rsidRPr="001F0B91">
        <w:rPr>
          <w:rFonts w:ascii="Times New Roman" w:hAnsi="Times New Roman" w:cs="Times New Roman"/>
          <w:sz w:val="28"/>
          <w:szCs w:val="28"/>
        </w:rPr>
        <w:t xml:space="preserve">мы Российской Федерации «Обеспечение доступным и комфортным жильем и коммунальными услугами </w:t>
      </w:r>
      <w:r w:rsidR="001F0B91">
        <w:rPr>
          <w:rFonts w:ascii="Times New Roman" w:hAnsi="Times New Roman" w:cs="Times New Roman"/>
          <w:sz w:val="28"/>
          <w:szCs w:val="28"/>
        </w:rPr>
        <w:t>граждан Российской Федерации», приказ</w:t>
      </w:r>
      <w:r w:rsidR="001F0B91" w:rsidRPr="001F0B91">
        <w:rPr>
          <w:rFonts w:ascii="Times New Roman" w:hAnsi="Times New Roman" w:cs="Times New Roman"/>
          <w:sz w:val="28"/>
          <w:szCs w:val="28"/>
        </w:rPr>
        <w:t xml:space="preserve"> министерства топливно-энергетического комплекса и жилищно-коммунального хозяйства Краснодарского</w:t>
      </w:r>
      <w:r w:rsidR="001F0B91">
        <w:rPr>
          <w:rFonts w:ascii="Times New Roman" w:hAnsi="Times New Roman" w:cs="Times New Roman"/>
          <w:sz w:val="28"/>
          <w:szCs w:val="28"/>
        </w:rPr>
        <w:t xml:space="preserve"> края от 25 мая 2018 г.</w:t>
      </w:r>
      <w:r w:rsidR="001F0B91" w:rsidRPr="001F0B91">
        <w:rPr>
          <w:rFonts w:ascii="Times New Roman" w:hAnsi="Times New Roman" w:cs="Times New Roman"/>
          <w:sz w:val="28"/>
          <w:szCs w:val="28"/>
        </w:rPr>
        <w:t xml:space="preserve"> № 195 «О реализации мероприятия по обес</w:t>
      </w:r>
      <w:r w:rsidR="001F0B91">
        <w:rPr>
          <w:rFonts w:ascii="Times New Roman" w:hAnsi="Times New Roman" w:cs="Times New Roman"/>
          <w:sz w:val="28"/>
          <w:szCs w:val="28"/>
        </w:rPr>
        <w:t>печению жильем молодых семей фе</w:t>
      </w:r>
      <w:r w:rsidR="001F0B91" w:rsidRPr="001F0B91">
        <w:rPr>
          <w:rFonts w:ascii="Times New Roman" w:hAnsi="Times New Roman" w:cs="Times New Roman"/>
          <w:sz w:val="28"/>
          <w:szCs w:val="28"/>
        </w:rPr>
        <w:t>дерального проекта «Содействие субъект</w:t>
      </w:r>
      <w:r w:rsidR="001F0B91">
        <w:rPr>
          <w:rFonts w:ascii="Times New Roman" w:hAnsi="Times New Roman" w:cs="Times New Roman"/>
          <w:sz w:val="28"/>
          <w:szCs w:val="28"/>
        </w:rPr>
        <w:t>ам Российской Федерации в реали</w:t>
      </w:r>
      <w:r w:rsidR="001F0B91" w:rsidRPr="001F0B91">
        <w:rPr>
          <w:rFonts w:ascii="Times New Roman" w:hAnsi="Times New Roman" w:cs="Times New Roman"/>
          <w:sz w:val="28"/>
          <w:szCs w:val="28"/>
        </w:rPr>
        <w:t>зации полномочий по оказанию государственной поддержки гражданам в обеспечении жильем и оплате жилищно-к</w:t>
      </w:r>
      <w:r w:rsidR="001F0B91">
        <w:rPr>
          <w:rFonts w:ascii="Times New Roman" w:hAnsi="Times New Roman" w:cs="Times New Roman"/>
          <w:sz w:val="28"/>
          <w:szCs w:val="28"/>
        </w:rPr>
        <w:t>оммунальных услуг» государствен</w:t>
      </w:r>
      <w:r w:rsidR="001F0B91" w:rsidRPr="001F0B91">
        <w:rPr>
          <w:rFonts w:ascii="Times New Roman" w:hAnsi="Times New Roman" w:cs="Times New Roman"/>
          <w:sz w:val="28"/>
          <w:szCs w:val="28"/>
        </w:rPr>
        <w:t xml:space="preserve">ной программы Российской </w:t>
      </w:r>
      <w:r w:rsidR="001F0B91" w:rsidRPr="001F0B91">
        <w:rPr>
          <w:rFonts w:ascii="Times New Roman" w:hAnsi="Times New Roman" w:cs="Times New Roman"/>
          <w:sz w:val="28"/>
          <w:szCs w:val="28"/>
        </w:rPr>
        <w:lastRenderedPageBreak/>
        <w:t>Федерац</w:t>
      </w:r>
      <w:r w:rsidR="001F0B91">
        <w:rPr>
          <w:rFonts w:ascii="Times New Roman" w:hAnsi="Times New Roman" w:cs="Times New Roman"/>
          <w:sz w:val="28"/>
          <w:szCs w:val="28"/>
        </w:rPr>
        <w:t>ии «Обеспечение доступным и ком</w:t>
      </w:r>
      <w:r w:rsidR="001F0B91" w:rsidRPr="001F0B91">
        <w:rPr>
          <w:rFonts w:ascii="Times New Roman" w:hAnsi="Times New Roman" w:cs="Times New Roman"/>
          <w:sz w:val="28"/>
          <w:szCs w:val="28"/>
        </w:rPr>
        <w:t>фортным жильем и коммунальными усл</w:t>
      </w:r>
      <w:r w:rsidR="001F0B91">
        <w:rPr>
          <w:rFonts w:ascii="Times New Roman" w:hAnsi="Times New Roman" w:cs="Times New Roman"/>
          <w:sz w:val="28"/>
          <w:szCs w:val="28"/>
        </w:rPr>
        <w:t>угами граждан Российской Федера</w:t>
      </w:r>
      <w:r w:rsidR="001F0B91" w:rsidRPr="001F0B91">
        <w:rPr>
          <w:rFonts w:ascii="Times New Roman" w:hAnsi="Times New Roman" w:cs="Times New Roman"/>
          <w:sz w:val="28"/>
          <w:szCs w:val="28"/>
        </w:rPr>
        <w:t>ции»</w:t>
      </w:r>
      <w:r w:rsidR="001F0B91">
        <w:rPr>
          <w:rFonts w:ascii="Times New Roman" w:hAnsi="Times New Roman" w:cs="Times New Roman"/>
          <w:sz w:val="28"/>
          <w:szCs w:val="28"/>
        </w:rPr>
        <w:t>.</w:t>
      </w:r>
    </w:p>
    <w:p w:rsidR="00633E62" w:rsidRPr="00E95FF5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E95FF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EF1564" w:rsidRDefault="0074254C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1A98" w:rsidRDefault="002C1A98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98" w:rsidRPr="00E95FF5" w:rsidRDefault="002C1A98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E95FF5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E95FF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E95FF5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052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Д.И. Харланов</w:t>
      </w:r>
    </w:p>
    <w:p w:rsidR="00DD7E8C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A98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98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98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E95FF5" w:rsidRDefault="001F0B9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bookmarkStart w:id="0" w:name="_GoBack"/>
      <w:bookmarkEnd w:id="0"/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69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42E5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9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D0DD7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E95FF5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BCB" w:rsidRDefault="00AA1BCB" w:rsidP="00577DCA">
      <w:pPr>
        <w:spacing w:after="0" w:line="240" w:lineRule="auto"/>
      </w:pPr>
      <w:r>
        <w:separator/>
      </w:r>
    </w:p>
  </w:endnote>
  <w:endnote w:type="continuationSeparator" w:id="0">
    <w:p w:rsidR="00AA1BCB" w:rsidRDefault="00AA1BCB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BCB" w:rsidRDefault="00AA1BCB" w:rsidP="00577DCA">
      <w:pPr>
        <w:spacing w:after="0" w:line="240" w:lineRule="auto"/>
      </w:pPr>
      <w:r>
        <w:separator/>
      </w:r>
    </w:p>
  </w:footnote>
  <w:footnote w:type="continuationSeparator" w:id="0">
    <w:p w:rsidR="00AA1BCB" w:rsidRDefault="00AA1BCB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1F0B91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84F44"/>
    <w:rsid w:val="00A87A06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3F6E0-30C7-45E0-A834-4B650C2A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149</cp:revision>
  <cp:lastPrinted>2024-01-31T08:16:00Z</cp:lastPrinted>
  <dcterms:created xsi:type="dcterms:W3CDTF">2016-02-16T12:51:00Z</dcterms:created>
  <dcterms:modified xsi:type="dcterms:W3CDTF">2024-01-31T08:17:00Z</dcterms:modified>
</cp:coreProperties>
</file>