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350FA8" w:rsidP="00A56C51">
      <w:pPr>
        <w:spacing w:line="220" w:lineRule="auto"/>
        <w:jc w:val="both"/>
        <w:rPr>
          <w:color w:val="333333"/>
          <w:sz w:val="28"/>
          <w:szCs w:val="28"/>
        </w:rPr>
      </w:pPr>
      <w:r w:rsidRPr="00526C14">
        <w:rPr>
          <w:b/>
          <w:color w:val="333333"/>
          <w:sz w:val="28"/>
          <w:szCs w:val="28"/>
          <w:u w:val="single"/>
        </w:rPr>
        <w:t>на</w:t>
      </w:r>
      <w:bookmarkStart w:id="0" w:name="_GoBack"/>
      <w:r w:rsidRPr="00A56C51">
        <w:rPr>
          <w:color w:val="333333"/>
          <w:sz w:val="28"/>
          <w:szCs w:val="28"/>
          <w:u w:val="single"/>
        </w:rPr>
        <w:t>_</w:t>
      </w:r>
      <w:r w:rsidR="00A56C51" w:rsidRPr="00A56C51">
        <w:rPr>
          <w:rStyle w:val="a3"/>
          <w:sz w:val="28"/>
          <w:szCs w:val="28"/>
          <w:u w:val="single"/>
        </w:rPr>
        <w:t xml:space="preserve"> </w:t>
      </w:r>
      <w:r w:rsidR="00A56C51" w:rsidRPr="00A56C51">
        <w:rPr>
          <w:rStyle w:val="ac"/>
          <w:sz w:val="28"/>
          <w:szCs w:val="28"/>
          <w:u w:val="single"/>
        </w:rPr>
        <w:t>возмещение части затрат</w:t>
      </w:r>
      <w:r w:rsidR="00A56C51" w:rsidRPr="00A56C51">
        <w:rPr>
          <w:rStyle w:val="ac"/>
          <w:sz w:val="28"/>
          <w:szCs w:val="28"/>
          <w:u w:val="single"/>
        </w:rPr>
        <w:t xml:space="preserve"> на наращивание п</w:t>
      </w:r>
      <w:r w:rsidR="00A56C51" w:rsidRPr="00A56C51">
        <w:rPr>
          <w:rStyle w:val="ac"/>
          <w:sz w:val="28"/>
          <w:szCs w:val="28"/>
          <w:u w:val="single"/>
        </w:rPr>
        <w:t>оголовья коров</w:t>
      </w:r>
      <w:bookmarkEnd w:id="0"/>
      <w:r w:rsidRPr="00310ABB">
        <w:rPr>
          <w:color w:val="333333"/>
          <w:sz w:val="28"/>
          <w:szCs w:val="28"/>
        </w:rPr>
        <w:t xml:space="preserve">, при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</w:t>
      </w:r>
      <w:r w:rsidRPr="008E3DBF">
        <w:rPr>
          <w:sz w:val="28"/>
          <w:szCs w:val="28"/>
        </w:rPr>
        <w:lastRenderedPageBreak/>
        <w:t>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9E" w:rsidRDefault="0054679E" w:rsidP="009D3D51">
      <w:r>
        <w:separator/>
      </w:r>
    </w:p>
  </w:endnote>
  <w:endnote w:type="continuationSeparator" w:id="0">
    <w:p w:rsidR="0054679E" w:rsidRDefault="0054679E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9E" w:rsidRDefault="0054679E" w:rsidP="009D3D51">
      <w:r>
        <w:separator/>
      </w:r>
    </w:p>
  </w:footnote>
  <w:footnote w:type="continuationSeparator" w:id="0">
    <w:p w:rsidR="0054679E" w:rsidRDefault="0054679E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C51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162A16"/>
    <w:rsid w:val="0021382F"/>
    <w:rsid w:val="00264201"/>
    <w:rsid w:val="00291138"/>
    <w:rsid w:val="00350FA8"/>
    <w:rsid w:val="0051312C"/>
    <w:rsid w:val="00526C14"/>
    <w:rsid w:val="0054679E"/>
    <w:rsid w:val="005E204F"/>
    <w:rsid w:val="008142FD"/>
    <w:rsid w:val="009D3D51"/>
    <w:rsid w:val="00A56C51"/>
    <w:rsid w:val="00AA4AFC"/>
    <w:rsid w:val="00AD3520"/>
    <w:rsid w:val="00B0216D"/>
    <w:rsid w:val="00B041BB"/>
    <w:rsid w:val="00BF4FFA"/>
    <w:rsid w:val="00C57F20"/>
    <w:rsid w:val="00D966BE"/>
    <w:rsid w:val="00E76B74"/>
    <w:rsid w:val="00EF0EBE"/>
    <w:rsid w:val="00F141D3"/>
    <w:rsid w:val="00F508B6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5E4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ac">
    <w:name w:val="Цветовое выделение"/>
    <w:uiPriority w:val="99"/>
    <w:rsid w:val="00A56C5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2026-05-13T14:05:00Z</cp:lastPrinted>
  <dcterms:created xsi:type="dcterms:W3CDTF">2026-03-05T11:47:00Z</dcterms:created>
  <dcterms:modified xsi:type="dcterms:W3CDTF">2026-06-01T08:32:00Z</dcterms:modified>
</cp:coreProperties>
</file>