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D55E6A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5C36E9" w:rsidRDefault="00767824" w:rsidP="004A2DE6">
      <w:pPr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4A2DE6" w:rsidRPr="004A2DE6">
        <w:rPr>
          <w:sz w:val="28"/>
          <w:szCs w:val="28"/>
        </w:rPr>
        <w:t>Об утверждении Положения о муниципальном жилищном контроле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D55E6A">
        <w:rPr>
          <w:sz w:val="28"/>
          <w:szCs w:val="28"/>
        </w:rPr>
        <w:t xml:space="preserve">отдела </w:t>
      </w:r>
      <w:r w:rsidR="004A2DE6">
        <w:rPr>
          <w:sz w:val="28"/>
          <w:szCs w:val="28"/>
        </w:rPr>
        <w:t xml:space="preserve">ЖКХ, транспорта, связи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 xml:space="preserve">: </w:t>
      </w:r>
      <w:r w:rsidR="004A2DE6">
        <w:rPr>
          <w:sz w:val="28"/>
          <w:szCs w:val="28"/>
        </w:rPr>
        <w:t>Статья</w:t>
      </w:r>
      <w:r w:rsidR="004A2DE6" w:rsidRPr="004A2DE6">
        <w:rPr>
          <w:sz w:val="28"/>
          <w:szCs w:val="28"/>
        </w:rPr>
        <w:t xml:space="preserve"> 20 Жилищного кодекса Р</w:t>
      </w:r>
      <w:r w:rsidR="004A2DE6">
        <w:rPr>
          <w:sz w:val="28"/>
          <w:szCs w:val="28"/>
        </w:rPr>
        <w:t>оссийской Федерации, Федеральный закон</w:t>
      </w:r>
      <w:r w:rsidR="004A2DE6" w:rsidRPr="004A2DE6">
        <w:rPr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 w:rsidR="004A2DE6">
        <w:rPr>
          <w:sz w:val="28"/>
          <w:szCs w:val="28"/>
        </w:rPr>
        <w:t>.</w:t>
      </w:r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E42C9" w:rsidRPr="009D35AC" w:rsidRDefault="00B911E0" w:rsidP="00D55E6A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</w:t>
      </w:r>
      <w:r w:rsidR="00D55E6A">
        <w:rPr>
          <w:sz w:val="28"/>
          <w:szCs w:val="28"/>
        </w:rPr>
        <w:t>дуется к принятию без замечаний.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3E42C9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Pr="009D35AC" w:rsidRDefault="004A2DE6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2DE6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6A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C907-6222-45B5-AEEA-CD7C0945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105</cp:revision>
  <cp:lastPrinted>2021-12-16T12:35:00Z</cp:lastPrinted>
  <dcterms:created xsi:type="dcterms:W3CDTF">2016-01-28T10:51:00Z</dcterms:created>
  <dcterms:modified xsi:type="dcterms:W3CDTF">2021-12-16T12:35:00Z</dcterms:modified>
</cp:coreProperties>
</file>