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27D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1161F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F527D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применения целевых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1FB">
        <w:rPr>
          <w:rFonts w:ascii="Times New Roman" w:hAnsi="Times New Roman" w:cs="Times New Roman"/>
          <w:sz w:val="28"/>
          <w:szCs w:val="28"/>
        </w:rPr>
        <w:t>статей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27D" w:rsidRPr="001161FB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1161FB">
        <w:rPr>
          <w:rFonts w:ascii="Times New Roman" w:hAnsi="Times New Roman" w:cs="Times New Roman"/>
          <w:sz w:val="28"/>
          <w:szCs w:val="28"/>
        </w:rPr>
        <w:t>расходов в части, относящейся</w:t>
      </w:r>
    </w:p>
    <w:p w:rsidR="009F527D" w:rsidRPr="001161FB" w:rsidRDefault="009F527D" w:rsidP="009F52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 районному</w:t>
      </w:r>
      <w:r w:rsidRPr="001161FB">
        <w:rPr>
          <w:rFonts w:ascii="Times New Roman" w:hAnsi="Times New Roman" w:cs="Times New Roman"/>
          <w:sz w:val="28"/>
          <w:szCs w:val="28"/>
        </w:rPr>
        <w:t xml:space="preserve"> бюджету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</w:t>
      </w:r>
      <w:r w:rsidR="00C1376E">
        <w:rPr>
          <w:rFonts w:ascii="Times New Roman" w:hAnsi="Times New Roman" w:cs="Times New Roman"/>
          <w:sz w:val="28"/>
          <w:szCs w:val="28"/>
        </w:rPr>
        <w:t>30.11.2016</w:t>
      </w:r>
      <w:r w:rsidR="00156C2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56C2C">
        <w:rPr>
          <w:rFonts w:ascii="Times New Roman" w:hAnsi="Times New Roman" w:cs="Times New Roman"/>
          <w:sz w:val="28"/>
          <w:szCs w:val="28"/>
        </w:rPr>
        <w:t xml:space="preserve"> </w:t>
      </w:r>
      <w:r w:rsidR="00C1376E">
        <w:rPr>
          <w:rFonts w:ascii="Times New Roman" w:hAnsi="Times New Roman" w:cs="Times New Roman"/>
          <w:sz w:val="28"/>
          <w:szCs w:val="28"/>
        </w:rPr>
        <w:t>51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4A2F7E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1161FB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>
        <w:rPr>
          <w:rFonts w:ascii="Times New Roman" w:hAnsi="Times New Roman" w:cs="Times New Roman"/>
          <w:b/>
          <w:bCs/>
          <w:sz w:val="28"/>
          <w:szCs w:val="28"/>
        </w:rPr>
        <w:t xml:space="preserve"> в части, относящейся к районному бюджету</w:t>
      </w:r>
    </w:p>
    <w:p w:rsidR="00512F74" w:rsidRPr="001161FB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28"/>
        <w:gridCol w:w="7660"/>
      </w:tblGrid>
      <w:tr w:rsidR="004A2F7E" w:rsidTr="00CD2E04">
        <w:tc>
          <w:tcPr>
            <w:tcW w:w="1928" w:type="dxa"/>
            <w:vAlign w:val="center"/>
          </w:tcPr>
          <w:p w:rsidR="004A2F7E" w:rsidRPr="001161FB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1161FB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61FB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Tr="00CD2E04">
        <w:tc>
          <w:tcPr>
            <w:tcW w:w="1928" w:type="dxa"/>
          </w:tcPr>
          <w:p w:rsidR="004A2F7E" w:rsidRPr="000D692C" w:rsidRDefault="009572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01000</w:t>
            </w:r>
            <w:r w:rsidR="004A13CC" w:rsidRPr="000D692C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4A2F7E" w:rsidRPr="00957228" w:rsidRDefault="00957228">
            <w:pPr>
              <w:rPr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образования»</w:t>
            </w:r>
          </w:p>
        </w:tc>
      </w:tr>
      <w:tr w:rsidR="004A2F7E" w:rsidTr="00CD2E04">
        <w:tc>
          <w:tcPr>
            <w:tcW w:w="1928" w:type="dxa"/>
          </w:tcPr>
          <w:p w:rsidR="004A2F7E" w:rsidRPr="000D692C" w:rsidRDefault="00957228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  <w:r w:rsidR="004A13CC" w:rsidRPr="000D692C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Pr="000D692C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4A2F7E" w:rsidRPr="00957228" w:rsidRDefault="00957228">
            <w:pPr>
              <w:rPr>
                <w:sz w:val="28"/>
                <w:szCs w:val="28"/>
              </w:rPr>
            </w:pPr>
            <w:r w:rsidRPr="00957228">
              <w:rPr>
                <w:rFonts w:ascii="Times New Roman" w:hAnsi="Times New Roman" w:cs="Times New Roman"/>
                <w:sz w:val="28"/>
                <w:szCs w:val="28"/>
              </w:rPr>
              <w:t>Развитие системы дошкольного образования</w:t>
            </w:r>
          </w:p>
        </w:tc>
      </w:tr>
      <w:tr w:rsidR="004A13CC" w:rsidTr="00CD2E04">
        <w:tc>
          <w:tcPr>
            <w:tcW w:w="1928" w:type="dxa"/>
          </w:tcPr>
          <w:p w:rsidR="004A13CC" w:rsidRPr="00AE7A5B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0110100000 </w:t>
            </w:r>
          </w:p>
        </w:tc>
        <w:tc>
          <w:tcPr>
            <w:tcW w:w="7660" w:type="dxa"/>
          </w:tcPr>
          <w:p w:rsidR="004A13CC" w:rsidRPr="00AE7A5B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содержания детей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дошкольных образовательных организаций</w:t>
            </w:r>
          </w:p>
        </w:tc>
      </w:tr>
      <w:tr w:rsidR="004A13CC" w:rsidTr="00CD2E04">
        <w:tc>
          <w:tcPr>
            <w:tcW w:w="1928" w:type="dxa"/>
          </w:tcPr>
          <w:p w:rsidR="004A13CC" w:rsidRPr="00AE7A5B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0110100590</w:t>
            </w:r>
          </w:p>
        </w:tc>
        <w:tc>
          <w:tcPr>
            <w:tcW w:w="7660" w:type="dxa"/>
          </w:tcPr>
          <w:p w:rsidR="004A13CC" w:rsidRPr="00AE7A5B" w:rsidRDefault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0110160710</w:t>
            </w:r>
          </w:p>
        </w:tc>
        <w:tc>
          <w:tcPr>
            <w:tcW w:w="7660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 общеобразовательную программу дошкольного образования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0110160820</w:t>
            </w:r>
          </w:p>
        </w:tc>
        <w:tc>
          <w:tcPr>
            <w:tcW w:w="7660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0110160860</w:t>
            </w:r>
          </w:p>
        </w:tc>
        <w:tc>
          <w:tcPr>
            <w:tcW w:w="7660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0110162460</w:t>
            </w:r>
          </w:p>
        </w:tc>
        <w:tc>
          <w:tcPr>
            <w:tcW w:w="7660" w:type="dxa"/>
          </w:tcPr>
          <w:p w:rsidR="000D692C" w:rsidRPr="00AE7A5B" w:rsidRDefault="000D692C" w:rsidP="006D782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финансовому обеспечению получения образования в частных дошкольных и общеобразовательных организациях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0120000000</w:t>
            </w:r>
          </w:p>
        </w:tc>
        <w:tc>
          <w:tcPr>
            <w:tcW w:w="7660" w:type="dxa"/>
          </w:tcPr>
          <w:p w:rsidR="000D692C" w:rsidRPr="00AE7A5B" w:rsidRDefault="000D692C" w:rsidP="002445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начального общего, основного, среднего (полного) общего образования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0120100000</w:t>
            </w:r>
          </w:p>
        </w:tc>
        <w:tc>
          <w:tcPr>
            <w:tcW w:w="7660" w:type="dxa"/>
          </w:tcPr>
          <w:p w:rsidR="000D692C" w:rsidRPr="00AE7A5B" w:rsidRDefault="000D692C" w:rsidP="002445C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условий для обучения детей в муниципальных общеобразовательных организациях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0120100590</w:t>
            </w:r>
          </w:p>
        </w:tc>
        <w:tc>
          <w:tcPr>
            <w:tcW w:w="7660" w:type="dxa"/>
          </w:tcPr>
          <w:p w:rsidR="000D692C" w:rsidRPr="00AE7A5B" w:rsidRDefault="000D692C" w:rsidP="00B42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0120160820</w:t>
            </w:r>
          </w:p>
        </w:tc>
        <w:tc>
          <w:tcPr>
            <w:tcW w:w="7660" w:type="dxa"/>
          </w:tcPr>
          <w:p w:rsidR="000D692C" w:rsidRPr="00AE7A5B" w:rsidRDefault="000D692C" w:rsidP="00B4262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0120160860</w:t>
            </w:r>
          </w:p>
        </w:tc>
        <w:tc>
          <w:tcPr>
            <w:tcW w:w="7660" w:type="dxa"/>
          </w:tcPr>
          <w:p w:rsidR="000D692C" w:rsidRPr="00AE7A5B" w:rsidRDefault="000D692C" w:rsidP="00B42621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</w:tr>
      <w:tr w:rsidR="000D692C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0120200000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Модернизация муниципальной системы общего образования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</w:t>
            </w: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</w:t>
            </w: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0600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"Развитие образования"</w:t>
            </w:r>
          </w:p>
        </w:tc>
      </w:tr>
      <w:tr w:rsidR="00945691" w:rsidRPr="00FD2B10" w:rsidTr="00CD2E04">
        <w:tc>
          <w:tcPr>
            <w:tcW w:w="1928" w:type="dxa"/>
          </w:tcPr>
          <w:p w:rsidR="00945691" w:rsidRPr="00AE7A5B" w:rsidRDefault="00945691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0120262500</w:t>
            </w:r>
          </w:p>
        </w:tc>
        <w:tc>
          <w:tcPr>
            <w:tcW w:w="7660" w:type="dxa"/>
          </w:tcPr>
          <w:p w:rsidR="00945691" w:rsidRPr="00AE7A5B" w:rsidRDefault="00945691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0120300000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общего образования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0120310260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 "Развитие образования"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0120362370</w:t>
            </w:r>
          </w:p>
        </w:tc>
        <w:tc>
          <w:tcPr>
            <w:tcW w:w="7660" w:type="dxa"/>
          </w:tcPr>
          <w:p w:rsidR="000D692C" w:rsidRPr="00AE7A5B" w:rsidRDefault="000D692C" w:rsidP="007009A9">
            <w:pPr>
              <w:jc w:val="both"/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0130000000</w:t>
            </w:r>
          </w:p>
        </w:tc>
        <w:tc>
          <w:tcPr>
            <w:tcW w:w="7660" w:type="dxa"/>
          </w:tcPr>
          <w:p w:rsidR="000D692C" w:rsidRPr="00AE7A5B" w:rsidRDefault="000D692C" w:rsidP="007009A9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Развитие системы дополнительного образования детей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0130100000</w:t>
            </w:r>
          </w:p>
        </w:tc>
        <w:tc>
          <w:tcPr>
            <w:tcW w:w="7660" w:type="dxa"/>
          </w:tcPr>
          <w:p w:rsidR="000D692C" w:rsidRPr="00AE7A5B" w:rsidRDefault="000D692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обучения детей в образовательных организациях дополнительного образования детей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0130100590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0130160820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0130200000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условий для проведения мероприятий в сфере дополнительного образования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0130210310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спортивных мероприятий по развитию детско-юношеских школ и клубов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0130260740</w:t>
            </w:r>
          </w:p>
        </w:tc>
        <w:tc>
          <w:tcPr>
            <w:tcW w:w="7660" w:type="dxa"/>
          </w:tcPr>
          <w:p w:rsidR="000D692C" w:rsidRPr="00AE7A5B" w:rsidRDefault="000D692C" w:rsidP="00006B4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отдельных государственных полномочий по </w:t>
            </w: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учреждений дополнительного образования детей Краснодарского края отраслей "Образование" и "Физическая культура и спорт"</w:t>
            </w:r>
          </w:p>
        </w:tc>
      </w:tr>
      <w:tr w:rsidR="000D692C" w:rsidRPr="00FD2B10" w:rsidTr="00CD2E04">
        <w:tc>
          <w:tcPr>
            <w:tcW w:w="1928" w:type="dxa"/>
          </w:tcPr>
          <w:p w:rsidR="000D692C" w:rsidRPr="00AE7A5B" w:rsidRDefault="000D69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0140000000</w:t>
            </w:r>
          </w:p>
        </w:tc>
        <w:tc>
          <w:tcPr>
            <w:tcW w:w="7660" w:type="dxa"/>
          </w:tcPr>
          <w:p w:rsidR="000D692C" w:rsidRPr="00AE7A5B" w:rsidRDefault="000D692C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прочих учреждений, относящихся к системе образования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0140100000</w:t>
            </w:r>
          </w:p>
        </w:tc>
        <w:tc>
          <w:tcPr>
            <w:tcW w:w="7660" w:type="dxa"/>
          </w:tcPr>
          <w:p w:rsidR="00781217" w:rsidRPr="00AE7A5B" w:rsidRDefault="00781217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организацию отдыха детей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0140100590</w:t>
            </w:r>
          </w:p>
        </w:tc>
        <w:tc>
          <w:tcPr>
            <w:tcW w:w="7660" w:type="dxa"/>
          </w:tcPr>
          <w:p w:rsidR="00781217" w:rsidRPr="00AE7A5B" w:rsidRDefault="00781217" w:rsidP="001562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0140200000</w:t>
            </w:r>
          </w:p>
        </w:tc>
        <w:tc>
          <w:tcPr>
            <w:tcW w:w="7660" w:type="dxa"/>
          </w:tcPr>
          <w:p w:rsidR="00781217" w:rsidRPr="00AE7A5B" w:rsidRDefault="00781217" w:rsidP="001562E4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выполнения муниципального задания на оказание муниципальной услуги на реализацию общеобразовательных программ дополнительного образования в соответствии с состоянием соматического и психического здоровья детей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0140200590</w:t>
            </w:r>
          </w:p>
        </w:tc>
        <w:tc>
          <w:tcPr>
            <w:tcW w:w="7660" w:type="dxa"/>
          </w:tcPr>
          <w:p w:rsidR="00781217" w:rsidRPr="00AE7A5B" w:rsidRDefault="00781217" w:rsidP="001562E4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0140300000</w:t>
            </w:r>
          </w:p>
        </w:tc>
        <w:tc>
          <w:tcPr>
            <w:tcW w:w="7660" w:type="dxa"/>
          </w:tcPr>
          <w:p w:rsidR="00781217" w:rsidRPr="00AE7A5B" w:rsidRDefault="00781217" w:rsidP="00D720F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Финансовое обеспечение выполнения муниципального задания на оказание муниципальной услуги на </w:t>
            </w:r>
            <w:proofErr w:type="gramStart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методическую</w:t>
            </w:r>
            <w:proofErr w:type="gramEnd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поддержка педагогических работников образовательных учреждений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0140300590</w:t>
            </w:r>
          </w:p>
        </w:tc>
        <w:tc>
          <w:tcPr>
            <w:tcW w:w="7660" w:type="dxa"/>
          </w:tcPr>
          <w:p w:rsidR="00781217" w:rsidRPr="00AE7A5B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0140400000</w:t>
            </w:r>
          </w:p>
        </w:tc>
        <w:tc>
          <w:tcPr>
            <w:tcW w:w="7660" w:type="dxa"/>
          </w:tcPr>
          <w:p w:rsidR="00781217" w:rsidRPr="00AE7A5B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Финансовое обеспечение деятельности казенного учреждения по организации и осуществлению бухгалтерского учета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0140400590</w:t>
            </w:r>
          </w:p>
        </w:tc>
        <w:tc>
          <w:tcPr>
            <w:tcW w:w="7660" w:type="dxa"/>
          </w:tcPr>
          <w:p w:rsidR="00781217" w:rsidRPr="00AE7A5B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0140500000</w:t>
            </w:r>
          </w:p>
        </w:tc>
        <w:tc>
          <w:tcPr>
            <w:tcW w:w="7660" w:type="dxa"/>
          </w:tcPr>
          <w:p w:rsidR="00781217" w:rsidRPr="00AE7A5B" w:rsidRDefault="00781217" w:rsidP="00094D85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Обеспечение </w:t>
            </w:r>
            <w:proofErr w:type="gramStart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деятельности отдела управления образования администрации муниципального образования</w:t>
            </w:r>
            <w:proofErr w:type="gramEnd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</w:p>
        </w:tc>
      </w:tr>
      <w:tr w:rsidR="00781217" w:rsidRPr="00FD2B10" w:rsidTr="00CD2E04">
        <w:tc>
          <w:tcPr>
            <w:tcW w:w="1928" w:type="dxa"/>
          </w:tcPr>
          <w:p w:rsidR="00781217" w:rsidRPr="00AE7A5B" w:rsidRDefault="007812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0140500190</w:t>
            </w:r>
          </w:p>
        </w:tc>
        <w:tc>
          <w:tcPr>
            <w:tcW w:w="7660" w:type="dxa"/>
          </w:tcPr>
          <w:p w:rsidR="00781217" w:rsidRPr="00AE7A5B" w:rsidRDefault="00781217" w:rsidP="001562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68496E" w:rsidRPr="00FD2B10" w:rsidTr="00CD2E04">
        <w:tc>
          <w:tcPr>
            <w:tcW w:w="1928" w:type="dxa"/>
          </w:tcPr>
          <w:p w:rsidR="0068496E" w:rsidRPr="00AE7A5B" w:rsidRDefault="006849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01406</w:t>
            </w:r>
            <w:r w:rsidR="00D01563" w:rsidRPr="00AE7A5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68496E" w:rsidRPr="00AE7A5B" w:rsidRDefault="0068496E" w:rsidP="006D78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Основное мероприятие «Организация целевого обучения граждан в муниципальном образовании </w:t>
            </w:r>
            <w:proofErr w:type="spellStart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район»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0140640050</w:t>
            </w:r>
          </w:p>
          <w:p w:rsidR="00D01563" w:rsidRPr="00AE7A5B" w:rsidRDefault="00D01563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D01563" w:rsidRPr="00AE7A5B" w:rsidRDefault="00D01563" w:rsidP="00D015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Стипендии администрации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района обучающимся гражданам, заключившим договор на целевое обучение в высших учебных организациях Краснодарского края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0150000000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отдыха учащихся образовательных организаций в каникулярное время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0150100000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организации детского оздоровительного отдыха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0150110250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0150160590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A62D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01501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мероприятий государственной программы Краснодарского края "Дети Кубани"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 «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Развитие культуры»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02100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Культура </w:t>
            </w:r>
            <w:proofErr w:type="spellStart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0210100000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Создание условий для организации досуга и культуры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Сохранение и развитие традиционной народной культуры и поддержка народных художественных промыслов и ремесленной деятельности в Краснодарском крае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0210210300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0210300000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профессионального образования и дополнительного профессионального образования работников муниципальных учреждений культуры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3836E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10300</w:t>
            </w:r>
          </w:p>
        </w:tc>
        <w:tc>
          <w:tcPr>
            <w:tcW w:w="7660" w:type="dxa"/>
          </w:tcPr>
          <w:p w:rsidR="00D01563" w:rsidRPr="00AE7A5B" w:rsidRDefault="00D01563" w:rsidP="00F61A5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0210400000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Внедрение компьютерных технологий в деятельность организаций культуры и искусства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0210410300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по развитию культуры и искусства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0210500000</w:t>
            </w:r>
          </w:p>
        </w:tc>
        <w:tc>
          <w:tcPr>
            <w:tcW w:w="7660" w:type="dxa"/>
          </w:tcPr>
          <w:p w:rsidR="00D01563" w:rsidRPr="00AE7A5B" w:rsidRDefault="00D01563" w:rsidP="00D9444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Обеспечение проведения торжественных приемов, праздничных дней и памятных дат, проводимых органами местного самоуправления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B530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0210510340</w:t>
            </w:r>
          </w:p>
        </w:tc>
        <w:tc>
          <w:tcPr>
            <w:tcW w:w="7660" w:type="dxa"/>
          </w:tcPr>
          <w:p w:rsidR="00D01563" w:rsidRPr="00AE7A5B" w:rsidRDefault="00D01563" w:rsidP="006D7822">
            <w:pPr>
              <w:pStyle w:val="a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праздничных дней и памятных дат, проводимые администрацией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деятельности муниципальных учреждений, подведомственных отделу культуры администрации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28236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0220100000</w:t>
            </w:r>
          </w:p>
        </w:tc>
        <w:tc>
          <w:tcPr>
            <w:tcW w:w="7660" w:type="dxa"/>
          </w:tcPr>
          <w:p w:rsidR="00D01563" w:rsidRPr="00AE7A5B" w:rsidRDefault="00D01563" w:rsidP="00A80B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области культуры по предоставлению муниципальных услуг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0059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E356C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0220160120</w:t>
            </w:r>
          </w:p>
        </w:tc>
        <w:tc>
          <w:tcPr>
            <w:tcW w:w="7660" w:type="dxa"/>
          </w:tcPr>
          <w:p w:rsidR="00D01563" w:rsidRPr="00AE7A5B" w:rsidRDefault="00D01563" w:rsidP="00E356C0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Поэтапное повышение уровня средней заработной платы работников муниципальных учреждений до средней заработной платы по Краснодарскому краю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6082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предоставлению мер социальной поддержки в виде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0220200000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мероприятий по комплектованию книжных фондов муниципальных библиотек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0220210330</w:t>
            </w:r>
          </w:p>
        </w:tc>
        <w:tc>
          <w:tcPr>
            <w:tcW w:w="7660" w:type="dxa"/>
          </w:tcPr>
          <w:p w:rsidR="00D01563" w:rsidRPr="00AE7A5B" w:rsidRDefault="00D01563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Комплектование и обеспечение сохранности библиотечных фондов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AE7A5B" w:rsidRDefault="00D01563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Поддержка и стимулирование детского творчества в каникулярное время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0230100000</w:t>
            </w:r>
          </w:p>
        </w:tc>
        <w:tc>
          <w:tcPr>
            <w:tcW w:w="7660" w:type="dxa"/>
          </w:tcPr>
          <w:p w:rsidR="00D01563" w:rsidRPr="00AE7A5B" w:rsidRDefault="00D01563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Приобретение путевок для организации отдыха и оздоровления детей в каникулярное время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E356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Управление в сфере установленных функций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0240100000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культуры администрации муниципального образования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024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0019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autoSpaceDE w:val="0"/>
              <w:autoSpaceDN w:val="0"/>
              <w:adjustRightInd w:val="0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 «Развитие здравоохранения»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0310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первичной медико-санитарной помощи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0310100000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медицинской помощи в соответствии с установленным муниципальным заданием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0310160810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жертвам политических репрессий, труженикам тыла, ветеранам труда, ветеранам военной службы, достигшим возраста, дающего право на пенсию по старости в бесплатном изготовлении и ремонте зубных протезов (кроме изготовленных из драгоценных металлов) в сложных клинических случаях зубопротезирования</w:t>
            </w:r>
            <w:proofErr w:type="gramEnd"/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0310160850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оказания медицинской помощи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0310200000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медикаментами льготной категории граждан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0310261080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отдельным группам населения в обеспечении лекарственными средствами и изделиями медицинского назначения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кроме групп населения, получающих инсулины,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таблетированные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сахароснижающие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препараты, средства самоконтроля и диагностические средства, либо перенесших пересадки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и тканей, получающих иммунодепрессанты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FA44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0310300000</w:t>
            </w:r>
          </w:p>
        </w:tc>
        <w:tc>
          <w:tcPr>
            <w:tcW w:w="7660" w:type="dxa"/>
          </w:tcPr>
          <w:p w:rsidR="00D01563" w:rsidRPr="00AE7A5B" w:rsidRDefault="00D01563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Создание условий и создание мотиваций для ведения здорового образа жизни населения района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AF3E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0310310250</w:t>
            </w:r>
          </w:p>
        </w:tc>
        <w:tc>
          <w:tcPr>
            <w:tcW w:w="7660" w:type="dxa"/>
          </w:tcPr>
          <w:p w:rsidR="00D01563" w:rsidRPr="00AE7A5B" w:rsidRDefault="00D01563" w:rsidP="00AF3EF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031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6069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FA44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дополнительной денежной компенсации на усиленное питание доноров крови и (или) ее компонентов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0310400000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муниципальных учреждений здравоохранения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0310460480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реализации в муниципальных учреждениях здравоохранения Краснодарского края мероприятий по профилактике терроризма в Краснодарском крае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0310500000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системы медицинского образования и кадровой политики в здравоохранении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0310561630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работников муниципальных учреждений здравоохранения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03105S1630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 работников муниципальных учреждений здравоохранения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37C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0310600000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Предупреждение и борьба с социально-значимыми заболеваниями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442A1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1038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D01563" w:rsidRPr="00AE7A5B" w:rsidRDefault="00D01563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в области здравоохранения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«Социальная поддержка граждан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Развитие мер социальной поддержки отдельных категорий граждан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0410100000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Оказание  материальной поддержки некоторым категориям граждан, оказавшимся в трудной жизненной ситуации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0410140030</w:t>
            </w:r>
          </w:p>
        </w:tc>
        <w:tc>
          <w:tcPr>
            <w:tcW w:w="7660" w:type="dxa"/>
          </w:tcPr>
          <w:p w:rsidR="00D01563" w:rsidRPr="00AE7A5B" w:rsidRDefault="00D01563" w:rsidP="007A5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Единовременная материальная помощь некоторым категориям граждан, оказавшимися в трудной жизненной ситуации</w:t>
            </w:r>
            <w:proofErr w:type="gramEnd"/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0410200000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Финансовая помощь некоммерческим организациям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районе, осуществляющих деятельность, направленную на социальную поддержку отдельных категорий граждан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0410210220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Поддержка социально ориентированных некоммерческих организаций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0410300000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Меры муниципальной поддержки лиц, замещавших муниципальные должности и должности муниципальной службы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0410340010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Ежемесячные  денежные выплаты пенсионерам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службы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0410400000</w:t>
            </w:r>
          </w:p>
        </w:tc>
        <w:tc>
          <w:tcPr>
            <w:tcW w:w="7660" w:type="dxa"/>
          </w:tcPr>
          <w:p w:rsidR="00D01563" w:rsidRPr="00AE7A5B" w:rsidRDefault="00D01563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Меры социальной поддержки граждан, удостоенных почетного звания или наград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01563" w:rsidRPr="00FD2B10" w:rsidTr="00CD2E04">
        <w:tc>
          <w:tcPr>
            <w:tcW w:w="1928" w:type="dxa"/>
          </w:tcPr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0410440040</w:t>
            </w:r>
          </w:p>
          <w:p w:rsidR="00D01563" w:rsidRPr="00AE7A5B" w:rsidRDefault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D01563" w:rsidRPr="00AE7A5B" w:rsidRDefault="00D01563" w:rsidP="003D08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Ежемесячная денежная выплата за присвоение почетного звания  "Почетный гражданин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района"</w:t>
            </w:r>
          </w:p>
        </w:tc>
      </w:tr>
      <w:tr w:rsidR="00E8710D" w:rsidRPr="00FD2B10" w:rsidTr="00CD2E04">
        <w:tc>
          <w:tcPr>
            <w:tcW w:w="1928" w:type="dxa"/>
          </w:tcPr>
          <w:p w:rsidR="00E8710D" w:rsidRPr="00AE7A5B" w:rsidRDefault="00E8710D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E8710D" w:rsidRPr="00FC2968" w:rsidRDefault="00B12F7E" w:rsidP="00FD2B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12F7E">
              <w:rPr>
                <w:rFonts w:ascii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B12F7E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социальных выплат молодым семья в рамках подпрограммы «Обеспечение жильем молодых семей» федеральной целевой программы «Жилище» на 2015-2020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4E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04105400</w:t>
            </w:r>
            <w:r w:rsidR="004E78D8" w:rsidRPr="00AE7A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660" w:type="dxa"/>
          </w:tcPr>
          <w:p w:rsidR="00AC179C" w:rsidRPr="00AE7A5B" w:rsidRDefault="00FC2968" w:rsidP="00FD2B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2968">
              <w:rPr>
                <w:rFonts w:ascii="Times New Roman" w:hAnsi="Times New Roman" w:cs="Times New Roman"/>
                <w:sz w:val="28"/>
                <w:szCs w:val="28"/>
              </w:rPr>
              <w:t>Социальные выплаты молодым семьям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0420000000</w:t>
            </w:r>
          </w:p>
        </w:tc>
        <w:tc>
          <w:tcPr>
            <w:tcW w:w="7660" w:type="dxa"/>
          </w:tcPr>
          <w:p w:rsidR="00AC179C" w:rsidRPr="00AE7A5B" w:rsidRDefault="00AC179C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социальной поддержки семьи и детей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0420100000</w:t>
            </w:r>
          </w:p>
        </w:tc>
        <w:tc>
          <w:tcPr>
            <w:tcW w:w="7660" w:type="dxa"/>
          </w:tcPr>
          <w:p w:rsidR="00AC179C" w:rsidRPr="00AE7A5B" w:rsidRDefault="00AC179C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денежных выплат на содержание 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0420160720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переданных на патронатное воспитание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0420160730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отдельных государственных полномочий по обеспечению выплаты ежемесячного вознаграждения, причитающегося патронатным воспитателям за оказание услуг по осуществлению патронатного воспитания, социального патроната и </w:t>
            </w:r>
            <w:proofErr w:type="spellStart"/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постинтернатного</w:t>
            </w:r>
            <w:proofErr w:type="spellEnd"/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сопровождения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0420200000</w:t>
            </w:r>
          </w:p>
        </w:tc>
        <w:tc>
          <w:tcPr>
            <w:tcW w:w="7660" w:type="dxa"/>
          </w:tcPr>
          <w:p w:rsidR="00AC179C" w:rsidRPr="00AE7A5B" w:rsidRDefault="00AC179C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выплат на детей-сирот и детей, оставшихся без попечения родителей, находящихся под опекой (попечительством)  или переданных на воспитание в приемные семьи и обеспечение вознаграждения, причитающегося приемным родителям за оказание услуг по воспитанию приемных детей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0420260670</w:t>
            </w:r>
          </w:p>
        </w:tc>
        <w:tc>
          <w:tcPr>
            <w:tcW w:w="7660" w:type="dxa"/>
          </w:tcPr>
          <w:p w:rsidR="00AC179C" w:rsidRPr="00AE7A5B" w:rsidRDefault="00AC179C" w:rsidP="007A5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0420260680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0420300000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 по обеспечению деятельности отдела семьи и организация оздоровления и занятости детей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0420360880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полномочий Краснодарского края на организацию и осуществление деятельности по опеке и попечительству в отношении несовершеннолетних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0420360900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 государственных полномочий по организации оздоровления и отдыха детей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0420400000</w:t>
            </w:r>
          </w:p>
        </w:tc>
        <w:tc>
          <w:tcPr>
            <w:tcW w:w="7660" w:type="dxa"/>
          </w:tcPr>
          <w:p w:rsidR="00AC179C" w:rsidRPr="00AE7A5B" w:rsidRDefault="00AC179C" w:rsidP="00A535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 мероприятий государственной программы Краснодарского края "Дети Кубани"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0420460580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  <w:proofErr w:type="gramEnd"/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0420500000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 мероприятий государственной программы Краснодарского края "Дети Кубани" по осуществлению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детьми-сиротами, предоставленных им жилых помещений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0420562340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специализированного жилищного фонда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0420600000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государственной программы Краснодарского края "Дети Кубани" по осуществлению организации подвоза детей-сирот к месту отдыха и обратно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0420660840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детей), к месту отдыха и обратно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0500000000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«Развитие физической культуры и спорта»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0510000000</w:t>
            </w:r>
          </w:p>
        </w:tc>
        <w:tc>
          <w:tcPr>
            <w:tcW w:w="7660" w:type="dxa"/>
          </w:tcPr>
          <w:p w:rsidR="00AC179C" w:rsidRPr="00AE7A5B" w:rsidRDefault="00AC179C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массового спорта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0510100000</w:t>
            </w:r>
          </w:p>
        </w:tc>
        <w:tc>
          <w:tcPr>
            <w:tcW w:w="7660" w:type="dxa"/>
          </w:tcPr>
          <w:p w:rsidR="00AC179C" w:rsidRPr="00AE7A5B" w:rsidRDefault="00AC179C" w:rsidP="00006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 в области физической культуры и спорта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0510100590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0510160820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0510200000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Физическое воспитание и обеспечение организации и проведения физкультурных мероприятий и массовых спортивных мероприятий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4B5B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0510210310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физкультурных и спортивных мероприятий по развитию детско-юношеских школ и клубов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0510210320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0510300000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Приобретение путевок для организации отдыха учащихся муниципальных учреждений физической культуры и спорта в каникулярное время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3218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0510310250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0510400000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государственной программы по предоставлению социальной поддержки отдельным  категориям работников (заслуженным и молодым тренерам) муниципальных физкультурно-спортивных организаций, осуществляющих подготовку спортивного резерва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0510460740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0520000000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Управление реализацией муниципальной программы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0520100000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деятельности отдела по физической культуры и спорта администрации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0520100190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0600000000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«Молодежь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0610000000</w:t>
            </w:r>
          </w:p>
        </w:tc>
        <w:tc>
          <w:tcPr>
            <w:tcW w:w="7660" w:type="dxa"/>
          </w:tcPr>
          <w:p w:rsidR="00AC179C" w:rsidRPr="00AE7A5B" w:rsidRDefault="00AC179C" w:rsidP="009F08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0610100000</w:t>
            </w:r>
          </w:p>
        </w:tc>
        <w:tc>
          <w:tcPr>
            <w:tcW w:w="7660" w:type="dxa"/>
          </w:tcPr>
          <w:p w:rsidR="00AC179C" w:rsidRPr="00AE7A5B" w:rsidRDefault="00AC179C" w:rsidP="009F08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деятельности муниципальных учреждений в реализации молодежной политики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0610100590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0610200000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Обеспечение деятельности отдела по делам молодежи администрации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0610200190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0610300000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Содействие экономической самостоятельности молодых граждан, социальное обслуживание, организации трудового воспитания, профессионального самоопределения и занятости молодежи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1037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0610400000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Вовлечение молодежи в предпринимательскую деятельность, поддержка инновационной деятельности, новаторских идей молодежи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0610410370</w:t>
            </w:r>
          </w:p>
        </w:tc>
        <w:tc>
          <w:tcPr>
            <w:tcW w:w="7660" w:type="dxa"/>
          </w:tcPr>
          <w:p w:rsidR="00AC179C" w:rsidRPr="00AE7A5B" w:rsidRDefault="00AC179C" w:rsidP="00AD31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D31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0610500000</w:t>
            </w:r>
          </w:p>
        </w:tc>
        <w:tc>
          <w:tcPr>
            <w:tcW w:w="7660" w:type="dxa"/>
          </w:tcPr>
          <w:p w:rsidR="00AC179C" w:rsidRPr="00AE7A5B" w:rsidRDefault="00AC179C" w:rsidP="007272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молодежного туризма в муниципальном образовании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 и организация отдыха в каникулярное время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1025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организации отдыха и оздоровления детей в каникулярное время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0610600000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реализации государственной молодежной политики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1B70B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0610610370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Мероприятия, направленные на реализацию молодежной политики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0700000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«Доступная среда»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0710000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0710100000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Повышение уровня доступности для инвалидов и других маломобильных групп населения учреждений культуры, спортивных объектов, образовательных учреждений, учреждений здравоохранения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071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1029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7009A9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доступности маломобильных групп населения к социально значимым объектам муниципальной собственности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0800000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Тимашевский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 «Обеспечение безопасности населения и территорий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0810000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Создание, хранение, восполнение и освежение резерва материальных ресурсов муниципального образования  Тимашевский район для ликвидации чрезвычайных ситуаций природного и техногенного характера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0810300000</w:t>
            </w:r>
          </w:p>
        </w:tc>
        <w:tc>
          <w:tcPr>
            <w:tcW w:w="7660" w:type="dxa"/>
          </w:tcPr>
          <w:p w:rsidR="00AC179C" w:rsidRPr="00AE7A5B" w:rsidRDefault="00AC179C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населения района необходимыми средствами оповещения об угрозе или возникновения чрезвычайных ситуаций природного и техногенного характера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126A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0810310060</w:t>
            </w:r>
          </w:p>
        </w:tc>
        <w:tc>
          <w:tcPr>
            <w:tcW w:w="7660" w:type="dxa"/>
          </w:tcPr>
          <w:p w:rsidR="00AC179C" w:rsidRPr="00AE7A5B" w:rsidRDefault="00AC179C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0810500000</w:t>
            </w:r>
          </w:p>
        </w:tc>
        <w:tc>
          <w:tcPr>
            <w:tcW w:w="7660" w:type="dxa"/>
          </w:tcPr>
          <w:p w:rsidR="00AC179C" w:rsidRPr="00AE7A5B" w:rsidRDefault="00AC179C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0810510050</w:t>
            </w:r>
          </w:p>
        </w:tc>
        <w:tc>
          <w:tcPr>
            <w:tcW w:w="7660" w:type="dxa"/>
          </w:tcPr>
          <w:p w:rsidR="00AC179C" w:rsidRPr="00AE7A5B" w:rsidRDefault="00AC179C" w:rsidP="00F10E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0820000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0820100000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совершенствованию противопожарной защиты муниципальных объектов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1045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пожарной безопасности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0830000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правопорядка, профилактика правонарушений, усиление борьбы с преступностью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районе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0830100000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совместной работы органов местного самоуправления, правоохранительных органов и контролирующих органов в борьбе с преступностью и профилактике правонарушений, путем профилактической работы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1028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0830200000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Создание условий сокращения роста незаконного потребления и оборота наркотических средств, сокращения распространения наркомании и связанных с ней правонарушений, совершенствование антинаркотической пропаганды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0830210280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укреплению правопорядка, профилактике правонарушений,  усилению борьбы с преступностью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0840000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8A5023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Профилактика терроризма и экстремизма в муниципальном образовании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0840100000</w:t>
            </w:r>
          </w:p>
        </w:tc>
        <w:tc>
          <w:tcPr>
            <w:tcW w:w="7660" w:type="dxa"/>
          </w:tcPr>
          <w:p w:rsidR="00AC179C" w:rsidRPr="00AE7A5B" w:rsidRDefault="00AC179C" w:rsidP="008A50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о мерах предосторожности о террористических и экстремистских проявлениях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1018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профилактике  терроризма и экстремизма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0850000000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0850100000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Профилактика мер антикоррупционной направленности, выявление сфер муниципального управления, в наибольшей степени подверженных риску коррупции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0850110190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социологических исследований для осуществления мониторинга восприятия уровня коррупции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Тимашевском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0860000000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Система комплексного обеспечения и безопасности жизнедеятельности муниципального образования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0860100000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муниципального учреждения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0860100590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0870000000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экологической безопасности в муниципальном образовании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0870100000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обеспечению экологической безопасности населения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0870110110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0870125010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по осуществлению полномочий в части организации утилизации и переработки бытовых отходов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0900000000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«Создание условий для развития сельскохозяйственного производства»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сельскохозяйственного производства, получивших высокие производственные показатели при уборке урожая зерновых колосовых и зернобобовых культур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0910110080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0910200000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Материальное стимулирование предприятий и работников агропромышленного комплекса района, достигших наивысших производственных показателей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0910210080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районных мероприятий, конкурсов, соревнований среди работников и хозяйств агропромышленного комплекса и крестьянских (фермерских) хозяй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ств с пр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емированием победителей, в соответствии с условиями районного соревнования, призами и денежными премиями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0910300000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мероприятий по оказанию мер государственной поддержки на развитие малых форм хозяйствования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0910350550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R0550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6009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производства, сельскохозяйственным потребительским кооперативам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C435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0910360910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09103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0550</w:t>
            </w:r>
          </w:p>
        </w:tc>
        <w:tc>
          <w:tcPr>
            <w:tcW w:w="7660" w:type="dxa"/>
          </w:tcPr>
          <w:p w:rsidR="00AC179C" w:rsidRPr="00AE7A5B" w:rsidRDefault="00AC179C" w:rsidP="008609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возмещения части процентной ставки по долгосрочным, среднесрочным и краткосрочным кредитам, взятым малыми формами хозяйствования</w:t>
            </w:r>
          </w:p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AC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0910400000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091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6165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7660" w:type="dxa"/>
            <w:vAlign w:val="bottom"/>
          </w:tcPr>
          <w:p w:rsidR="00AC179C" w:rsidRPr="00AE7A5B" w:rsidRDefault="00AC179C" w:rsidP="00F37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государственных полномочий по предупреждению и ликвидации болезней животных, их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  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09104S1650</w:t>
            </w:r>
          </w:p>
        </w:tc>
        <w:tc>
          <w:tcPr>
            <w:tcW w:w="7660" w:type="dxa"/>
            <w:vAlign w:val="bottom"/>
          </w:tcPr>
          <w:p w:rsidR="00AC179C" w:rsidRPr="00AE7A5B" w:rsidRDefault="00AC179C" w:rsidP="00F37D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1000000000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муниципального образования Тимашевский район «Создание условий для развития малого и среднего предпринимательства и инвестиционной привлекательности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 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финансовой и имущественной поддержки субъектов малого и среднего предпринимательства, а также организаций, выражающих интересы субъектов малого и среднего предпринимательства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1010110100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1040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Субсидии на осуществление поддержки и развития малого и среднего предпринимательства (возмещение (субсидирование) части затрат субъектов малого предпринимательства на ранней стадии их деятельности</w:t>
            </w:r>
            <w:proofErr w:type="gramEnd"/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1010200000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информационной и консультационной поддержки субъектов малого и среднего предпринимательства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1010210100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1010300000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1010310100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поддержке малого и среднего предпринимательства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инвестиционной привлекательности в муниципальном образовании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1020100000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подготовки презентационных материалов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1020110200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1020200000</w:t>
            </w:r>
          </w:p>
        </w:tc>
        <w:tc>
          <w:tcPr>
            <w:tcW w:w="7660" w:type="dxa"/>
          </w:tcPr>
          <w:p w:rsidR="00AC179C" w:rsidRPr="00AE7A5B" w:rsidRDefault="00AC179C" w:rsidP="006B21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участия в </w:t>
            </w:r>
            <w:proofErr w:type="spell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выставочно-ярморочных</w:t>
            </w:r>
            <w:proofErr w:type="spell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1020210200</w:t>
            </w:r>
          </w:p>
        </w:tc>
        <w:tc>
          <w:tcPr>
            <w:tcW w:w="7660" w:type="dxa"/>
          </w:tcPr>
          <w:p w:rsidR="00AC179C" w:rsidRPr="00AE7A5B" w:rsidRDefault="00AC179C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1020300000</w:t>
            </w:r>
          </w:p>
        </w:tc>
        <w:tc>
          <w:tcPr>
            <w:tcW w:w="7660" w:type="dxa"/>
          </w:tcPr>
          <w:p w:rsidR="00AC179C" w:rsidRPr="00AE7A5B" w:rsidRDefault="00AC179C" w:rsidP="00680A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Актуализация, изготовление инвестиционных проектов, бизнес-планов (ТЭО) и инвестиционно-привлекательных земельных участков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1020310200</w:t>
            </w:r>
          </w:p>
        </w:tc>
        <w:tc>
          <w:tcPr>
            <w:tcW w:w="7660" w:type="dxa"/>
          </w:tcPr>
          <w:p w:rsidR="00AC179C" w:rsidRPr="00AE7A5B" w:rsidRDefault="00AC179C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1020400000</w:t>
            </w:r>
          </w:p>
        </w:tc>
        <w:tc>
          <w:tcPr>
            <w:tcW w:w="7660" w:type="dxa"/>
          </w:tcPr>
          <w:p w:rsidR="00AC179C" w:rsidRPr="00AE7A5B" w:rsidRDefault="00AC179C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потенциальных инвесторов и соискателей инвестиций к информации об инвестиционных проектах и площадках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1020410200</w:t>
            </w:r>
          </w:p>
        </w:tc>
        <w:tc>
          <w:tcPr>
            <w:tcW w:w="7660" w:type="dxa"/>
          </w:tcPr>
          <w:p w:rsidR="00AC179C" w:rsidRPr="00AE7A5B" w:rsidRDefault="00AC179C" w:rsidP="000274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инвестиционной привлекательности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1100000000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«Архитектура, строительство и дорожное хозяйство»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1110000000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Архитектура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0274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1110400000</w:t>
            </w:r>
          </w:p>
        </w:tc>
        <w:tc>
          <w:tcPr>
            <w:tcW w:w="7660" w:type="dxa"/>
          </w:tcPr>
          <w:p w:rsidR="00AC179C" w:rsidRPr="00AE7A5B" w:rsidRDefault="00AC179C" w:rsidP="0033305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в сфере  архитектуры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1110400590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1110409010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1120000000</w:t>
            </w:r>
          </w:p>
        </w:tc>
        <w:tc>
          <w:tcPr>
            <w:tcW w:w="7660" w:type="dxa"/>
          </w:tcPr>
          <w:p w:rsidR="00AC179C" w:rsidRPr="00AE7A5B" w:rsidRDefault="00AC179C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муниципального образования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1120100000</w:t>
            </w:r>
          </w:p>
        </w:tc>
        <w:tc>
          <w:tcPr>
            <w:tcW w:w="7660" w:type="dxa"/>
          </w:tcPr>
          <w:p w:rsidR="00AC179C" w:rsidRPr="00AE7A5B" w:rsidRDefault="00AC179C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комплекса мероприятий по капитальному ремонту и ремонту автомобильных дорог местного значения вне границ населенных пунктов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1120110140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1130000000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функций строительного надзора в муниципальном образовании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1130100000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деятельности отдела строительства администрации муниципального образования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Тимашевский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1130100190</w:t>
            </w:r>
          </w:p>
        </w:tc>
        <w:tc>
          <w:tcPr>
            <w:tcW w:w="7660" w:type="dxa"/>
          </w:tcPr>
          <w:p w:rsidR="00AC179C" w:rsidRPr="00AE7A5B" w:rsidRDefault="00AC179C" w:rsidP="002C11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1200000000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«Управление муниципальным имуществом»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1210000000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управлению муниципальным имуществом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1210100000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Формирование земельных участков с целью выставления на торги, а также подготовка к представлению в соответствии с иными законами (без проведения торгов)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1210110090</w:t>
            </w:r>
          </w:p>
        </w:tc>
        <w:tc>
          <w:tcPr>
            <w:tcW w:w="7660" w:type="dxa"/>
          </w:tcPr>
          <w:p w:rsidR="00AC179C" w:rsidRPr="00AE7A5B" w:rsidRDefault="00AC179C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1210200000</w:t>
            </w:r>
          </w:p>
        </w:tc>
        <w:tc>
          <w:tcPr>
            <w:tcW w:w="7660" w:type="dxa"/>
          </w:tcPr>
          <w:p w:rsidR="00AC179C" w:rsidRPr="00AE7A5B" w:rsidRDefault="00AC179C" w:rsidP="007234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инвентаризации объектов недвижимого имущества с целью государственной регистрации права собственности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1210210010</w:t>
            </w:r>
          </w:p>
        </w:tc>
        <w:tc>
          <w:tcPr>
            <w:tcW w:w="7660" w:type="dxa"/>
          </w:tcPr>
          <w:p w:rsidR="00AC179C" w:rsidRPr="00AE7A5B" w:rsidRDefault="00AC179C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1210300000</w:t>
            </w:r>
          </w:p>
        </w:tc>
        <w:tc>
          <w:tcPr>
            <w:tcW w:w="7660" w:type="dxa"/>
          </w:tcPr>
          <w:p w:rsidR="00AC179C" w:rsidRPr="00AE7A5B" w:rsidRDefault="00AC179C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Проведение рыночной оценки объектов недвижимости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1210310010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1220000000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AC179C" w:rsidRPr="00FD2B10" w:rsidTr="00CD2E04">
        <w:trPr>
          <w:trHeight w:val="734"/>
        </w:trPr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1220200000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и лиц из их числа</w:t>
            </w:r>
          </w:p>
        </w:tc>
      </w:tr>
      <w:tr w:rsidR="00AC179C" w:rsidRPr="00FD2B10" w:rsidTr="00CD2E04">
        <w:trPr>
          <w:trHeight w:val="734"/>
        </w:trPr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1220250820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жилых помещений детям-сиротам,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AC179C" w:rsidRPr="00FD2B10" w:rsidTr="00CD2E04">
        <w:trPr>
          <w:trHeight w:val="981"/>
        </w:trPr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12202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R0820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отдельных государственных полномочий по обеспечению жилыми помещениями детей-сирот и детей, оставшихся без попечения родителей и лиц из их числа 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1230000000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подведомственных учреждений администрации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1230100000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Хозяйственное обеспечение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1230100590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1230200000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Муниципальные закупки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1230200590</w:t>
            </w:r>
          </w:p>
        </w:tc>
        <w:tc>
          <w:tcPr>
            <w:tcW w:w="7660" w:type="dxa"/>
          </w:tcPr>
          <w:p w:rsidR="00AC179C" w:rsidRPr="00AE7A5B" w:rsidRDefault="00AC179C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1300000000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«Развитие архивного дела»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1310000000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муниципальной программы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1310100000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Укрепление материально-технической базы архивохранилищ, создание условий по соблюдению нормативов хранения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архивных документов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1310160610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13101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S0610</w:t>
            </w:r>
          </w:p>
        </w:tc>
        <w:tc>
          <w:tcPr>
            <w:tcW w:w="7660" w:type="dxa"/>
          </w:tcPr>
          <w:p w:rsidR="00AC179C" w:rsidRPr="00AE7A5B" w:rsidRDefault="00AC179C" w:rsidP="00822F3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формированию и содержанию муниципальных архивов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1400000</w:t>
            </w: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</w:p>
        </w:tc>
        <w:tc>
          <w:tcPr>
            <w:tcW w:w="7660" w:type="dxa"/>
          </w:tcPr>
          <w:p w:rsidR="00AC179C" w:rsidRPr="00AE7A5B" w:rsidRDefault="00AC179C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программа муниципального образования Тимашевский район «Информационное обеспечение населения Тимашевского района»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1410000000</w:t>
            </w:r>
          </w:p>
        </w:tc>
        <w:tc>
          <w:tcPr>
            <w:tcW w:w="7660" w:type="dxa"/>
          </w:tcPr>
          <w:p w:rsidR="00AC179C" w:rsidRPr="00AE7A5B" w:rsidRDefault="00AC179C" w:rsidP="0082461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работы по взаимосвязи органов местного самоуправления с населением </w:t>
            </w:r>
            <w:proofErr w:type="spellStart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Тимашевского</w:t>
            </w:r>
            <w:proofErr w:type="spellEnd"/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района через средства массовой информации и сеть "Интернет"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1410100000</w:t>
            </w:r>
          </w:p>
        </w:tc>
        <w:tc>
          <w:tcPr>
            <w:tcW w:w="7660" w:type="dxa"/>
          </w:tcPr>
          <w:p w:rsidR="00AC179C" w:rsidRPr="00AE7A5B" w:rsidRDefault="00AC179C" w:rsidP="0082461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Изготовление и размещение информации для  населения с использованием периодических печатных изданий, телевидения, радио, сети "Интернет"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1410110210</w:t>
            </w:r>
          </w:p>
        </w:tc>
        <w:tc>
          <w:tcPr>
            <w:tcW w:w="7660" w:type="dxa"/>
          </w:tcPr>
          <w:p w:rsidR="00AC179C" w:rsidRPr="00AE7A5B" w:rsidRDefault="00AC179C" w:rsidP="003A435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информирования граждан о деятельности органов местного самоуправления и социально-политических событиях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1410200000</w:t>
            </w:r>
          </w:p>
        </w:tc>
        <w:tc>
          <w:tcPr>
            <w:tcW w:w="7660" w:type="dxa"/>
          </w:tcPr>
          <w:p w:rsidR="00AC179C" w:rsidRPr="00AE7A5B" w:rsidRDefault="00AC179C" w:rsidP="00927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Стимулирование творческой активности среди журналистов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1410210170</w:t>
            </w:r>
          </w:p>
        </w:tc>
        <w:tc>
          <w:tcPr>
            <w:tcW w:w="7660" w:type="dxa"/>
          </w:tcPr>
          <w:p w:rsidR="00AC179C" w:rsidRPr="00AE7A5B" w:rsidRDefault="00AC179C" w:rsidP="00927B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районного конкурса "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Журналист-года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1420000000</w:t>
            </w:r>
          </w:p>
        </w:tc>
        <w:tc>
          <w:tcPr>
            <w:tcW w:w="7660" w:type="dxa"/>
          </w:tcPr>
          <w:p w:rsidR="00AC179C" w:rsidRPr="00AE7A5B" w:rsidRDefault="00AC179C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Информатизация муниципального образования Тимашевский район на 2015-2018 годы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1420100000</w:t>
            </w:r>
          </w:p>
        </w:tc>
        <w:tc>
          <w:tcPr>
            <w:tcW w:w="7660" w:type="dxa"/>
          </w:tcPr>
          <w:p w:rsidR="00AC179C" w:rsidRPr="00AE7A5B" w:rsidRDefault="00AC179C" w:rsidP="00824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Развитие, сопровождение и поддержка информационно-телекоммуникационной инфраструктуры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1420110230</w:t>
            </w:r>
          </w:p>
        </w:tc>
        <w:tc>
          <w:tcPr>
            <w:tcW w:w="7660" w:type="dxa"/>
          </w:tcPr>
          <w:p w:rsidR="00AC179C" w:rsidRPr="00AE7A5B" w:rsidRDefault="00AC179C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по информатизации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1430000000</w:t>
            </w:r>
          </w:p>
        </w:tc>
        <w:tc>
          <w:tcPr>
            <w:tcW w:w="7660" w:type="dxa"/>
          </w:tcPr>
          <w:p w:rsidR="00AC179C" w:rsidRPr="00AE7A5B" w:rsidRDefault="00AC179C" w:rsidP="00AF0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предоставления государственных и муниципальных услуг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1430100000</w:t>
            </w:r>
          </w:p>
        </w:tc>
        <w:tc>
          <w:tcPr>
            <w:tcW w:w="7660" w:type="dxa"/>
          </w:tcPr>
          <w:p w:rsidR="00AC179C" w:rsidRPr="00AE7A5B" w:rsidRDefault="00AC179C" w:rsidP="00AF0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граждан и организаций к государственным и муниципальным услугам на основе информационных и телекоммуникационных технологий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1430100590</w:t>
            </w:r>
          </w:p>
        </w:tc>
        <w:tc>
          <w:tcPr>
            <w:tcW w:w="7660" w:type="dxa"/>
          </w:tcPr>
          <w:p w:rsidR="00AC179C" w:rsidRPr="00AE7A5B" w:rsidRDefault="00AC179C" w:rsidP="005B16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5000000000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высшего должностного лица муниципального образования 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5010000000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5010000190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5100000000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представительного органа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5110000000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Совета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5110000190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5200000000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>Обеспечение деятельности администрации муниципального образования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5210000000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5210000190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5220000000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государственных полномочий Краснодарского края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5220051200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5220060870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отдельных государственных полномочий по ведению учета граждан отдельных </w:t>
            </w:r>
            <w:proofErr w:type="gramStart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категорий</w:t>
            </w:r>
            <w:proofErr w:type="gramEnd"/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нуждающихся в жилых помещениях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5220060890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 w:rsidP="00047E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5230000000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5230020590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Тимашевского района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5240000000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исполнения отдельных полномочий поселений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5240020020</w:t>
            </w:r>
          </w:p>
        </w:tc>
        <w:tc>
          <w:tcPr>
            <w:tcW w:w="7660" w:type="dxa"/>
          </w:tcPr>
          <w:p w:rsidR="00AC179C" w:rsidRPr="00AE7A5B" w:rsidRDefault="00AC179C" w:rsidP="000247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2C28D9" w:rsidRPr="00FD2B10" w:rsidTr="00CD2E04">
        <w:tc>
          <w:tcPr>
            <w:tcW w:w="1928" w:type="dxa"/>
          </w:tcPr>
          <w:p w:rsidR="002C28D9" w:rsidRPr="00AE7A5B" w:rsidRDefault="002C2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5240020030</w:t>
            </w:r>
          </w:p>
        </w:tc>
        <w:tc>
          <w:tcPr>
            <w:tcW w:w="7660" w:type="dxa"/>
          </w:tcPr>
          <w:p w:rsidR="002C28D9" w:rsidRPr="00AE7A5B" w:rsidRDefault="002C28D9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(функций) и Портале государственных и муниципальных услуг (функций)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5250000000</w:t>
            </w:r>
          </w:p>
        </w:tc>
        <w:tc>
          <w:tcPr>
            <w:tcW w:w="7660" w:type="dxa"/>
          </w:tcPr>
          <w:p w:rsidR="00AC179C" w:rsidRPr="00AE7A5B" w:rsidRDefault="00AC179C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5250010020</w:t>
            </w:r>
          </w:p>
        </w:tc>
        <w:tc>
          <w:tcPr>
            <w:tcW w:w="7660" w:type="dxa"/>
          </w:tcPr>
          <w:p w:rsidR="00AC179C" w:rsidRPr="00AE7A5B" w:rsidRDefault="00AC179C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Содержание имущества и обслуживание казны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5250010030</w:t>
            </w:r>
          </w:p>
        </w:tc>
        <w:tc>
          <w:tcPr>
            <w:tcW w:w="7660" w:type="dxa"/>
          </w:tcPr>
          <w:p w:rsidR="00AC179C" w:rsidRPr="00AE7A5B" w:rsidRDefault="00AC179C" w:rsidP="00047E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5250010500</w:t>
            </w:r>
          </w:p>
        </w:tc>
        <w:tc>
          <w:tcPr>
            <w:tcW w:w="7660" w:type="dxa"/>
          </w:tcPr>
          <w:p w:rsidR="00AC179C" w:rsidRPr="00AE7A5B" w:rsidRDefault="00AC179C" w:rsidP="00C15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Оплата взносов на проведение  капитального ремонта  многоквартирных домов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7000000000</w:t>
            </w:r>
          </w:p>
        </w:tc>
        <w:tc>
          <w:tcPr>
            <w:tcW w:w="7660" w:type="dxa"/>
          </w:tcPr>
          <w:p w:rsidR="00AC179C" w:rsidRPr="00AE7A5B" w:rsidRDefault="00AC179C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муниципальными финансами  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7010000000</w:t>
            </w:r>
          </w:p>
        </w:tc>
        <w:tc>
          <w:tcPr>
            <w:tcW w:w="7660" w:type="dxa"/>
          </w:tcPr>
          <w:p w:rsidR="00AC179C" w:rsidRPr="00AE7A5B" w:rsidRDefault="00AC179C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финансового 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7010000190</w:t>
            </w:r>
          </w:p>
        </w:tc>
        <w:tc>
          <w:tcPr>
            <w:tcW w:w="7660" w:type="dxa"/>
          </w:tcPr>
          <w:p w:rsidR="00AC179C" w:rsidRPr="00AE7A5B" w:rsidRDefault="00AC179C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7020000000</w:t>
            </w:r>
          </w:p>
        </w:tc>
        <w:tc>
          <w:tcPr>
            <w:tcW w:w="7660" w:type="dxa"/>
          </w:tcPr>
          <w:p w:rsidR="00AC179C" w:rsidRPr="00AE7A5B" w:rsidRDefault="00AC179C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 долгом муниципального </w:t>
            </w: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7020010240</w:t>
            </w:r>
          </w:p>
        </w:tc>
        <w:tc>
          <w:tcPr>
            <w:tcW w:w="7660" w:type="dxa"/>
          </w:tcPr>
          <w:p w:rsidR="00AC179C" w:rsidRPr="00AE7A5B" w:rsidRDefault="00AC179C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Процентные платежи по муниципальному долгу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7030000000</w:t>
            </w:r>
          </w:p>
        </w:tc>
        <w:tc>
          <w:tcPr>
            <w:tcW w:w="7660" w:type="dxa"/>
          </w:tcPr>
          <w:p w:rsidR="00AC179C" w:rsidRPr="00AE7A5B" w:rsidRDefault="00AC179C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Поддержание устойчивого исполнения местных бюджетов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7030060020</w:t>
            </w:r>
          </w:p>
        </w:tc>
        <w:tc>
          <w:tcPr>
            <w:tcW w:w="7660" w:type="dxa"/>
          </w:tcPr>
          <w:p w:rsidR="00AC179C" w:rsidRPr="00AE7A5B" w:rsidRDefault="00AC179C" w:rsidP="006F55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Выравнивание бюджетной обеспеченности поселений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7100000000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деятельности контрольно-счетной палаты муниципального образования Тимашевский район 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7110000000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Руководитель Контрольно-счетной палаты муниципального образования Тимашевский район и его заместители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7110000190</w:t>
            </w:r>
          </w:p>
        </w:tc>
        <w:tc>
          <w:tcPr>
            <w:tcW w:w="7660" w:type="dxa"/>
          </w:tcPr>
          <w:p w:rsidR="00AC179C" w:rsidRPr="00AE7A5B" w:rsidRDefault="00AC179C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7120000000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7120000190</w:t>
            </w:r>
          </w:p>
        </w:tc>
        <w:tc>
          <w:tcPr>
            <w:tcW w:w="7660" w:type="dxa"/>
          </w:tcPr>
          <w:p w:rsidR="00AC179C" w:rsidRPr="00AE7A5B" w:rsidRDefault="00AC179C" w:rsidP="00BC53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7130000000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Исполнение отдельных полномочий поселений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7130020010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полномочий поселения по осуществлению внешнего муниципального финансового контроля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9900000000</w:t>
            </w:r>
          </w:p>
        </w:tc>
        <w:tc>
          <w:tcPr>
            <w:tcW w:w="7660" w:type="dxa"/>
          </w:tcPr>
          <w:p w:rsidR="00AC179C" w:rsidRPr="00AE7A5B" w:rsidRDefault="00AC179C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 органов исполнительной власти муниципального образования Тимашевский район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9920000000</w:t>
            </w:r>
          </w:p>
        </w:tc>
        <w:tc>
          <w:tcPr>
            <w:tcW w:w="7660" w:type="dxa"/>
          </w:tcPr>
          <w:p w:rsidR="00AC179C" w:rsidRPr="00AE7A5B" w:rsidRDefault="00AC179C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Деятельность органов исполнительной власти Краснодарского края, связанная с мероприятиями, направленными на предупреждение и ликвидацию чрезвычайных ситуаций и их последствий, не относящиеся к публичным нормативным обязательствам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9920060070</w:t>
            </w:r>
          </w:p>
        </w:tc>
        <w:tc>
          <w:tcPr>
            <w:tcW w:w="7660" w:type="dxa"/>
          </w:tcPr>
          <w:p w:rsidR="00AC179C" w:rsidRPr="00AE7A5B" w:rsidRDefault="00AC179C" w:rsidP="00DF28F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Краснодарского края по формированию и утверждению списков граждан, пострадавших в результате чрезвычайной ситуации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9990000000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</w:tr>
      <w:tr w:rsidR="00AC179C" w:rsidRPr="00FD2B10" w:rsidTr="00CD2E04">
        <w:tc>
          <w:tcPr>
            <w:tcW w:w="1928" w:type="dxa"/>
          </w:tcPr>
          <w:p w:rsidR="00AC179C" w:rsidRPr="00AE7A5B" w:rsidRDefault="00AC17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9990010040</w:t>
            </w:r>
          </w:p>
        </w:tc>
        <w:tc>
          <w:tcPr>
            <w:tcW w:w="7660" w:type="dxa"/>
          </w:tcPr>
          <w:p w:rsidR="00AC179C" w:rsidRPr="00AE7A5B" w:rsidRDefault="00AC179C" w:rsidP="002B2CD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7A5B">
              <w:rPr>
                <w:rFonts w:ascii="Times New Roman" w:hAnsi="Times New Roman" w:cs="Times New Roman"/>
                <w:sz w:val="28"/>
                <w:szCs w:val="28"/>
              </w:rPr>
              <w:t>Мероприятия по обеспечению мобилизационной готовности экономики</w:t>
            </w:r>
          </w:p>
        </w:tc>
      </w:tr>
    </w:tbl>
    <w:p w:rsidR="007009A9" w:rsidRDefault="007009A9" w:rsidP="00006B48"/>
    <w:p w:rsidR="00726375" w:rsidRPr="00726375" w:rsidRDefault="00726375" w:rsidP="00006B48">
      <w:pPr>
        <w:rPr>
          <w:rFonts w:ascii="Times New Roman" w:hAnsi="Times New Roman" w:cs="Times New Roman"/>
          <w:sz w:val="28"/>
          <w:szCs w:val="28"/>
        </w:rPr>
      </w:pPr>
      <w:r w:rsidRPr="00726375">
        <w:rPr>
          <w:rFonts w:ascii="Times New Roman" w:hAnsi="Times New Roman" w:cs="Times New Roman"/>
          <w:sz w:val="28"/>
          <w:szCs w:val="28"/>
        </w:rPr>
        <w:t>Начальник бюджетного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8835CA">
        <w:rPr>
          <w:rFonts w:ascii="Times New Roman" w:hAnsi="Times New Roman" w:cs="Times New Roman"/>
          <w:sz w:val="28"/>
          <w:szCs w:val="28"/>
        </w:rPr>
        <w:t>К.Р. Магомедова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sectPr w:rsidR="00726375" w:rsidRPr="00726375" w:rsidSect="00ED451E">
      <w:headerReference w:type="default" r:id="rId7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7A5B" w:rsidRDefault="00AE7A5B" w:rsidP="009A36F3">
      <w:pPr>
        <w:spacing w:after="0" w:line="240" w:lineRule="auto"/>
      </w:pPr>
      <w:r>
        <w:separator/>
      </w:r>
    </w:p>
  </w:endnote>
  <w:endnote w:type="continuationSeparator" w:id="0">
    <w:p w:rsidR="00AE7A5B" w:rsidRDefault="00AE7A5B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7A5B" w:rsidRDefault="00AE7A5B" w:rsidP="009A36F3">
      <w:pPr>
        <w:spacing w:after="0" w:line="240" w:lineRule="auto"/>
      </w:pPr>
      <w:r>
        <w:separator/>
      </w:r>
    </w:p>
  </w:footnote>
  <w:footnote w:type="continuationSeparator" w:id="0">
    <w:p w:rsidR="00AE7A5B" w:rsidRDefault="00AE7A5B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82593"/>
      <w:docPartObj>
        <w:docPartGallery w:val="Page Numbers (Top of Page)"/>
        <w:docPartUnique/>
      </w:docPartObj>
    </w:sdtPr>
    <w:sdtContent>
      <w:p w:rsidR="00AE7A5B" w:rsidRDefault="00D214B8">
        <w:pPr>
          <w:pStyle w:val="a4"/>
          <w:jc w:val="center"/>
        </w:pPr>
        <w:fldSimple w:instr=" PAGE   \* MERGEFORMAT ">
          <w:r w:rsidR="00C1376E">
            <w:rPr>
              <w:noProof/>
            </w:rPr>
            <w:t>19</w:t>
          </w:r>
        </w:fldSimple>
      </w:p>
    </w:sdtContent>
  </w:sdt>
  <w:p w:rsidR="00AE7A5B" w:rsidRDefault="00AE7A5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F7E"/>
    <w:rsid w:val="0000118D"/>
    <w:rsid w:val="00001630"/>
    <w:rsid w:val="00001A69"/>
    <w:rsid w:val="00006B48"/>
    <w:rsid w:val="0002470B"/>
    <w:rsid w:val="0002629E"/>
    <w:rsid w:val="00027456"/>
    <w:rsid w:val="000438B9"/>
    <w:rsid w:val="00047E2B"/>
    <w:rsid w:val="000566D5"/>
    <w:rsid w:val="00065F6F"/>
    <w:rsid w:val="0007007F"/>
    <w:rsid w:val="0007730B"/>
    <w:rsid w:val="00086B4F"/>
    <w:rsid w:val="00094D85"/>
    <w:rsid w:val="000C1E44"/>
    <w:rsid w:val="000D692C"/>
    <w:rsid w:val="00103C27"/>
    <w:rsid w:val="00112764"/>
    <w:rsid w:val="00114A25"/>
    <w:rsid w:val="00117EF8"/>
    <w:rsid w:val="00120BF2"/>
    <w:rsid w:val="00126AB7"/>
    <w:rsid w:val="00131747"/>
    <w:rsid w:val="0013551E"/>
    <w:rsid w:val="00140262"/>
    <w:rsid w:val="0014050E"/>
    <w:rsid w:val="00145CC5"/>
    <w:rsid w:val="00155B6A"/>
    <w:rsid w:val="001562E4"/>
    <w:rsid w:val="00156C2C"/>
    <w:rsid w:val="00162DAD"/>
    <w:rsid w:val="0017086E"/>
    <w:rsid w:val="00170C17"/>
    <w:rsid w:val="00176261"/>
    <w:rsid w:val="001A1967"/>
    <w:rsid w:val="001B5053"/>
    <w:rsid w:val="001B70B3"/>
    <w:rsid w:val="001D3A41"/>
    <w:rsid w:val="001E1A1B"/>
    <w:rsid w:val="001F2DF2"/>
    <w:rsid w:val="001F6AE5"/>
    <w:rsid w:val="00202DEC"/>
    <w:rsid w:val="00216282"/>
    <w:rsid w:val="002445CF"/>
    <w:rsid w:val="002530E2"/>
    <w:rsid w:val="00282368"/>
    <w:rsid w:val="002838DE"/>
    <w:rsid w:val="002A5643"/>
    <w:rsid w:val="002B2CDB"/>
    <w:rsid w:val="002C1142"/>
    <w:rsid w:val="002C28D9"/>
    <w:rsid w:val="002D7470"/>
    <w:rsid w:val="002E013D"/>
    <w:rsid w:val="002E5DCD"/>
    <w:rsid w:val="00316D21"/>
    <w:rsid w:val="00321AD1"/>
    <w:rsid w:val="00325B35"/>
    <w:rsid w:val="00333057"/>
    <w:rsid w:val="0035547D"/>
    <w:rsid w:val="00362017"/>
    <w:rsid w:val="003633FB"/>
    <w:rsid w:val="00364ACE"/>
    <w:rsid w:val="00376E97"/>
    <w:rsid w:val="00380132"/>
    <w:rsid w:val="003836E7"/>
    <w:rsid w:val="003A0A21"/>
    <w:rsid w:val="003A0D9F"/>
    <w:rsid w:val="003A4350"/>
    <w:rsid w:val="003B76EC"/>
    <w:rsid w:val="003C121A"/>
    <w:rsid w:val="003C6F60"/>
    <w:rsid w:val="003D08ED"/>
    <w:rsid w:val="003E36F5"/>
    <w:rsid w:val="0040027A"/>
    <w:rsid w:val="00411042"/>
    <w:rsid w:val="004119AD"/>
    <w:rsid w:val="0041542A"/>
    <w:rsid w:val="0043055C"/>
    <w:rsid w:val="00437C49"/>
    <w:rsid w:val="004428E1"/>
    <w:rsid w:val="00442A1C"/>
    <w:rsid w:val="00456DE0"/>
    <w:rsid w:val="00487E7E"/>
    <w:rsid w:val="00495284"/>
    <w:rsid w:val="004A13CC"/>
    <w:rsid w:val="004A18CE"/>
    <w:rsid w:val="004A2835"/>
    <w:rsid w:val="004A2F7E"/>
    <w:rsid w:val="004B5B77"/>
    <w:rsid w:val="004B6B67"/>
    <w:rsid w:val="004D0287"/>
    <w:rsid w:val="004D1DD9"/>
    <w:rsid w:val="004D56DF"/>
    <w:rsid w:val="004E78D8"/>
    <w:rsid w:val="00512F74"/>
    <w:rsid w:val="00522608"/>
    <w:rsid w:val="00547DAA"/>
    <w:rsid w:val="00572928"/>
    <w:rsid w:val="00591384"/>
    <w:rsid w:val="00596505"/>
    <w:rsid w:val="005B160B"/>
    <w:rsid w:val="005B40A6"/>
    <w:rsid w:val="005B478A"/>
    <w:rsid w:val="005B72D6"/>
    <w:rsid w:val="005C199D"/>
    <w:rsid w:val="005E4AD2"/>
    <w:rsid w:val="005E5352"/>
    <w:rsid w:val="005F09D0"/>
    <w:rsid w:val="00613662"/>
    <w:rsid w:val="00627F53"/>
    <w:rsid w:val="0065372E"/>
    <w:rsid w:val="006570ED"/>
    <w:rsid w:val="00665169"/>
    <w:rsid w:val="00672F1F"/>
    <w:rsid w:val="00680AB8"/>
    <w:rsid w:val="0068496E"/>
    <w:rsid w:val="00685AF1"/>
    <w:rsid w:val="006A6D0C"/>
    <w:rsid w:val="006B2154"/>
    <w:rsid w:val="006B5732"/>
    <w:rsid w:val="006B60C6"/>
    <w:rsid w:val="006C2FA6"/>
    <w:rsid w:val="006C5137"/>
    <w:rsid w:val="006D7822"/>
    <w:rsid w:val="006F5503"/>
    <w:rsid w:val="00700644"/>
    <w:rsid w:val="007009A9"/>
    <w:rsid w:val="00721156"/>
    <w:rsid w:val="007234D0"/>
    <w:rsid w:val="00726375"/>
    <w:rsid w:val="0072713D"/>
    <w:rsid w:val="00727268"/>
    <w:rsid w:val="00727FAF"/>
    <w:rsid w:val="00734ECF"/>
    <w:rsid w:val="00774678"/>
    <w:rsid w:val="00775A75"/>
    <w:rsid w:val="00781217"/>
    <w:rsid w:val="007817E4"/>
    <w:rsid w:val="00792E5B"/>
    <w:rsid w:val="00793354"/>
    <w:rsid w:val="0079545D"/>
    <w:rsid w:val="00796290"/>
    <w:rsid w:val="007A5F9B"/>
    <w:rsid w:val="007B40F8"/>
    <w:rsid w:val="007C50A6"/>
    <w:rsid w:val="007C51BB"/>
    <w:rsid w:val="007C5849"/>
    <w:rsid w:val="007E2D37"/>
    <w:rsid w:val="007E50B0"/>
    <w:rsid w:val="007E5F99"/>
    <w:rsid w:val="0081423A"/>
    <w:rsid w:val="00814BBC"/>
    <w:rsid w:val="00821248"/>
    <w:rsid w:val="00822F30"/>
    <w:rsid w:val="00823687"/>
    <w:rsid w:val="00824616"/>
    <w:rsid w:val="00836689"/>
    <w:rsid w:val="00841F5C"/>
    <w:rsid w:val="0084424F"/>
    <w:rsid w:val="0085263C"/>
    <w:rsid w:val="008609EF"/>
    <w:rsid w:val="008737AD"/>
    <w:rsid w:val="0087430F"/>
    <w:rsid w:val="008835CA"/>
    <w:rsid w:val="008A36E8"/>
    <w:rsid w:val="008A5023"/>
    <w:rsid w:val="008A6EE4"/>
    <w:rsid w:val="008E08FA"/>
    <w:rsid w:val="008E3E07"/>
    <w:rsid w:val="008F4D89"/>
    <w:rsid w:val="009036AB"/>
    <w:rsid w:val="00922B08"/>
    <w:rsid w:val="00924A73"/>
    <w:rsid w:val="0092686B"/>
    <w:rsid w:val="00927B28"/>
    <w:rsid w:val="00945691"/>
    <w:rsid w:val="00947657"/>
    <w:rsid w:val="00957228"/>
    <w:rsid w:val="00957D94"/>
    <w:rsid w:val="00960353"/>
    <w:rsid w:val="00980455"/>
    <w:rsid w:val="00983566"/>
    <w:rsid w:val="00985BE9"/>
    <w:rsid w:val="00994576"/>
    <w:rsid w:val="009A300B"/>
    <w:rsid w:val="009A36F3"/>
    <w:rsid w:val="009B3A75"/>
    <w:rsid w:val="009D021C"/>
    <w:rsid w:val="009D4ABA"/>
    <w:rsid w:val="009E4955"/>
    <w:rsid w:val="009F0853"/>
    <w:rsid w:val="009F527D"/>
    <w:rsid w:val="00A034FB"/>
    <w:rsid w:val="00A06199"/>
    <w:rsid w:val="00A20324"/>
    <w:rsid w:val="00A32180"/>
    <w:rsid w:val="00A53597"/>
    <w:rsid w:val="00A6289E"/>
    <w:rsid w:val="00A62D53"/>
    <w:rsid w:val="00A80BB0"/>
    <w:rsid w:val="00A87989"/>
    <w:rsid w:val="00A96E0D"/>
    <w:rsid w:val="00AB50BF"/>
    <w:rsid w:val="00AC179C"/>
    <w:rsid w:val="00AC3E6A"/>
    <w:rsid w:val="00AC4353"/>
    <w:rsid w:val="00AC5D20"/>
    <w:rsid w:val="00AD3167"/>
    <w:rsid w:val="00AE4A8E"/>
    <w:rsid w:val="00AE7A5B"/>
    <w:rsid w:val="00AF0087"/>
    <w:rsid w:val="00AF3EF9"/>
    <w:rsid w:val="00B12F7E"/>
    <w:rsid w:val="00B14CE2"/>
    <w:rsid w:val="00B27C7C"/>
    <w:rsid w:val="00B33001"/>
    <w:rsid w:val="00B41F23"/>
    <w:rsid w:val="00B42621"/>
    <w:rsid w:val="00B52404"/>
    <w:rsid w:val="00B5309D"/>
    <w:rsid w:val="00B5430A"/>
    <w:rsid w:val="00B571E3"/>
    <w:rsid w:val="00B808F1"/>
    <w:rsid w:val="00B8681A"/>
    <w:rsid w:val="00B92B55"/>
    <w:rsid w:val="00BA30B7"/>
    <w:rsid w:val="00BA4797"/>
    <w:rsid w:val="00BB3DE9"/>
    <w:rsid w:val="00BC5308"/>
    <w:rsid w:val="00BD3B81"/>
    <w:rsid w:val="00BF7C40"/>
    <w:rsid w:val="00C00922"/>
    <w:rsid w:val="00C1376E"/>
    <w:rsid w:val="00C15FAB"/>
    <w:rsid w:val="00C24496"/>
    <w:rsid w:val="00C34D97"/>
    <w:rsid w:val="00C43727"/>
    <w:rsid w:val="00C45A17"/>
    <w:rsid w:val="00C53329"/>
    <w:rsid w:val="00C62240"/>
    <w:rsid w:val="00C76EBD"/>
    <w:rsid w:val="00C919EA"/>
    <w:rsid w:val="00C9286D"/>
    <w:rsid w:val="00C954AA"/>
    <w:rsid w:val="00CA6AB7"/>
    <w:rsid w:val="00CB2EA3"/>
    <w:rsid w:val="00CD2E04"/>
    <w:rsid w:val="00CD48E5"/>
    <w:rsid w:val="00D01563"/>
    <w:rsid w:val="00D02790"/>
    <w:rsid w:val="00D07630"/>
    <w:rsid w:val="00D11837"/>
    <w:rsid w:val="00D15A31"/>
    <w:rsid w:val="00D214B8"/>
    <w:rsid w:val="00D720F2"/>
    <w:rsid w:val="00D752F2"/>
    <w:rsid w:val="00D818BC"/>
    <w:rsid w:val="00D94444"/>
    <w:rsid w:val="00DA3553"/>
    <w:rsid w:val="00DE0637"/>
    <w:rsid w:val="00DE3F3D"/>
    <w:rsid w:val="00DF15D9"/>
    <w:rsid w:val="00DF28FC"/>
    <w:rsid w:val="00E02FC2"/>
    <w:rsid w:val="00E149C1"/>
    <w:rsid w:val="00E3197C"/>
    <w:rsid w:val="00E31B41"/>
    <w:rsid w:val="00E348BA"/>
    <w:rsid w:val="00E356C0"/>
    <w:rsid w:val="00E36A13"/>
    <w:rsid w:val="00E475A3"/>
    <w:rsid w:val="00E505E0"/>
    <w:rsid w:val="00E53492"/>
    <w:rsid w:val="00E861C1"/>
    <w:rsid w:val="00E8710D"/>
    <w:rsid w:val="00E93EA6"/>
    <w:rsid w:val="00EB354A"/>
    <w:rsid w:val="00EC763C"/>
    <w:rsid w:val="00ED1C85"/>
    <w:rsid w:val="00ED451E"/>
    <w:rsid w:val="00EF7D09"/>
    <w:rsid w:val="00F00A1F"/>
    <w:rsid w:val="00F018F3"/>
    <w:rsid w:val="00F10EA9"/>
    <w:rsid w:val="00F37D65"/>
    <w:rsid w:val="00F40632"/>
    <w:rsid w:val="00F61A5F"/>
    <w:rsid w:val="00F67224"/>
    <w:rsid w:val="00F91D38"/>
    <w:rsid w:val="00FA13D8"/>
    <w:rsid w:val="00FA44C1"/>
    <w:rsid w:val="00FB062C"/>
    <w:rsid w:val="00FC2968"/>
    <w:rsid w:val="00FD2B10"/>
    <w:rsid w:val="00FE0AC8"/>
    <w:rsid w:val="00FF3034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semiHidden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3CF74-BB04-4A81-91E7-A3EDED061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2325</TotalTime>
  <Pages>19</Pages>
  <Words>6017</Words>
  <Characters>34301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Карина Магомедова</cp:lastModifiedBy>
  <cp:revision>175</cp:revision>
  <cp:lastPrinted>2016-02-11T04:28:00Z</cp:lastPrinted>
  <dcterms:created xsi:type="dcterms:W3CDTF">2014-12-19T08:58:00Z</dcterms:created>
  <dcterms:modified xsi:type="dcterms:W3CDTF">2017-06-30T07:18:00Z</dcterms:modified>
</cp:coreProperties>
</file>