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368" w:rsidRPr="00912B63" w:rsidRDefault="00F41368" w:rsidP="00F41368">
      <w:pPr>
        <w:ind w:left="4536"/>
        <w:jc w:val="both"/>
        <w:rPr>
          <w:sz w:val="28"/>
          <w:szCs w:val="28"/>
        </w:rPr>
      </w:pPr>
      <w:r w:rsidRPr="00912B6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5</w:t>
      </w:r>
    </w:p>
    <w:p w:rsidR="00F41368" w:rsidRPr="00912B63" w:rsidRDefault="00F41368" w:rsidP="00F4136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к административному</w:t>
      </w:r>
    </w:p>
    <w:p w:rsidR="00F41368" w:rsidRPr="00912B63" w:rsidRDefault="00F41368" w:rsidP="00F4136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регламенту предоставления</w:t>
      </w:r>
    </w:p>
    <w:p w:rsidR="00F41368" w:rsidRPr="00912B63" w:rsidRDefault="00F41368" w:rsidP="00F4136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 xml:space="preserve">муниципальной услуги </w:t>
      </w:r>
    </w:p>
    <w:p w:rsidR="00F41368" w:rsidRPr="00912B63" w:rsidRDefault="00F41368" w:rsidP="00F41368">
      <w:pPr>
        <w:ind w:left="4536"/>
        <w:rPr>
          <w:sz w:val="28"/>
          <w:szCs w:val="28"/>
        </w:rPr>
      </w:pPr>
      <w:r w:rsidRPr="00912B63">
        <w:rPr>
          <w:bCs/>
          <w:sz w:val="28"/>
          <w:szCs w:val="28"/>
        </w:rPr>
        <w:t>«</w:t>
      </w:r>
      <w:r w:rsidRPr="00912B63">
        <w:rPr>
          <w:sz w:val="28"/>
          <w:szCs w:val="28"/>
        </w:rPr>
        <w:t xml:space="preserve">Отнесение земель или земельных </w:t>
      </w:r>
    </w:p>
    <w:p w:rsidR="00F41368" w:rsidRPr="00912B63" w:rsidRDefault="00F41368" w:rsidP="00F4136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участков в составе таких земель </w:t>
      </w:r>
    </w:p>
    <w:p w:rsidR="00F41368" w:rsidRPr="00912B63" w:rsidRDefault="00F41368" w:rsidP="00F4136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к определенной категории земель </w:t>
      </w:r>
    </w:p>
    <w:p w:rsidR="00F41368" w:rsidRPr="00912B63" w:rsidRDefault="00F41368" w:rsidP="00F4136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или перевод земель или земельных </w:t>
      </w:r>
    </w:p>
    <w:p w:rsidR="00F41368" w:rsidRPr="00912B63" w:rsidRDefault="00F41368" w:rsidP="00F41368">
      <w:pPr>
        <w:ind w:left="4536"/>
        <w:rPr>
          <w:bCs/>
          <w:sz w:val="28"/>
          <w:szCs w:val="28"/>
        </w:rPr>
      </w:pPr>
      <w:r w:rsidRPr="00912B63">
        <w:rPr>
          <w:sz w:val="28"/>
          <w:szCs w:val="28"/>
        </w:rPr>
        <w:t>участков в составе таких земель из одной категории в другую категорию»</w:t>
      </w:r>
    </w:p>
    <w:p w:rsidR="00F41368" w:rsidRPr="00912B63" w:rsidRDefault="00F41368" w:rsidP="00F41368">
      <w:pPr>
        <w:jc w:val="both"/>
        <w:rPr>
          <w:sz w:val="28"/>
          <w:szCs w:val="28"/>
        </w:rPr>
      </w:pPr>
      <w:r w:rsidRPr="00912B63">
        <w:rPr>
          <w:sz w:val="28"/>
          <w:szCs w:val="28"/>
        </w:rPr>
        <w:t>Форма</w:t>
      </w:r>
    </w:p>
    <w:p w:rsidR="00F41368" w:rsidRDefault="00F41368" w:rsidP="00F41368">
      <w:pPr>
        <w:pStyle w:val="70"/>
        <w:shd w:val="clear" w:color="auto" w:fill="auto"/>
        <w:spacing w:before="0" w:line="240" w:lineRule="auto"/>
        <w:jc w:val="center"/>
        <w:rPr>
          <w:sz w:val="24"/>
          <w:szCs w:val="24"/>
          <w:lang w:bidi="ru-RU"/>
        </w:rPr>
      </w:pPr>
    </w:p>
    <w:p w:rsidR="00F41368" w:rsidRPr="004951C9" w:rsidRDefault="00F41368" w:rsidP="00F41368">
      <w:pPr>
        <w:pStyle w:val="70"/>
        <w:pBdr>
          <w:bottom w:val="single" w:sz="4" w:space="1" w:color="auto"/>
        </w:pBdr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4951C9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Администрация муниципального образования </w:t>
      </w:r>
      <w:proofErr w:type="spellStart"/>
      <w:r w:rsidRPr="004951C9">
        <w:rPr>
          <w:rFonts w:ascii="Times New Roman" w:hAnsi="Times New Roman" w:cs="Times New Roman"/>
          <w:sz w:val="28"/>
          <w:szCs w:val="28"/>
          <w:lang w:bidi="ru-RU"/>
        </w:rPr>
        <w:t>Тимашевский</w:t>
      </w:r>
      <w:proofErr w:type="spellEnd"/>
      <w:r w:rsidRPr="004951C9">
        <w:rPr>
          <w:rFonts w:ascii="Times New Roman" w:hAnsi="Times New Roman" w:cs="Times New Roman"/>
          <w:sz w:val="28"/>
          <w:szCs w:val="28"/>
          <w:lang w:bidi="ru-RU"/>
        </w:rPr>
        <w:t xml:space="preserve"> района</w:t>
      </w:r>
    </w:p>
    <w:p w:rsidR="00F41368" w:rsidRPr="004951C9" w:rsidRDefault="00F41368" w:rsidP="004951C9">
      <w:pPr>
        <w:pStyle w:val="70"/>
        <w:spacing w:before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51C9">
        <w:rPr>
          <w:rFonts w:ascii="Times New Roman" w:hAnsi="Times New Roman" w:cs="Times New Roman"/>
          <w:sz w:val="20"/>
          <w:szCs w:val="20"/>
          <w:lang w:bidi="ru-RU"/>
        </w:rPr>
        <w:t>(наименование органа местного самоуправления, уполномоченного на отнесение земельного участка к определенной категории земель</w:t>
      </w:r>
      <w:r w:rsidRPr="004951C9">
        <w:rPr>
          <w:rFonts w:ascii="Times New Roman" w:hAnsi="Times New Roman" w:cs="Times New Roman"/>
          <w:sz w:val="20"/>
          <w:szCs w:val="20"/>
        </w:rPr>
        <w:t xml:space="preserve"> </w:t>
      </w:r>
      <w:r w:rsidRPr="004951C9">
        <w:rPr>
          <w:rFonts w:ascii="Times New Roman" w:hAnsi="Times New Roman" w:cs="Times New Roman"/>
          <w:sz w:val="20"/>
          <w:szCs w:val="20"/>
          <w:lang w:bidi="ru-RU"/>
        </w:rPr>
        <w:t>или перевод земельного участка из одной</w:t>
      </w:r>
      <w:r w:rsidR="004951C9">
        <w:rPr>
          <w:rFonts w:ascii="Times New Roman" w:hAnsi="Times New Roman" w:cs="Times New Roman"/>
          <w:sz w:val="20"/>
          <w:szCs w:val="20"/>
          <w:lang w:bidi="ru-RU"/>
        </w:rPr>
        <w:t xml:space="preserve"> </w:t>
      </w:r>
      <w:r w:rsidRPr="004951C9">
        <w:rPr>
          <w:rFonts w:ascii="Times New Roman" w:hAnsi="Times New Roman" w:cs="Times New Roman"/>
          <w:sz w:val="20"/>
          <w:szCs w:val="20"/>
          <w:lang w:bidi="ru-RU"/>
        </w:rPr>
        <w:t>категории в другую)</w:t>
      </w:r>
    </w:p>
    <w:p w:rsidR="00F41368" w:rsidRPr="002B7C01" w:rsidRDefault="00F41368" w:rsidP="00F41368">
      <w:pPr>
        <w:rPr>
          <w:sz w:val="28"/>
          <w:szCs w:val="28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1064"/>
        <w:gridCol w:w="1006"/>
        <w:gridCol w:w="694"/>
        <w:gridCol w:w="2088"/>
      </w:tblGrid>
      <w:tr w:rsidR="00F41368" w:rsidRPr="001C73DE" w:rsidTr="00BE3FA0">
        <w:tc>
          <w:tcPr>
            <w:tcW w:w="1064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27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F41368" w:rsidRDefault="00F41368" w:rsidP="00F41368">
      <w:pPr>
        <w:widowControl w:val="0"/>
        <w:jc w:val="both"/>
        <w:rPr>
          <w:sz w:val="28"/>
          <w:szCs w:val="28"/>
        </w:rPr>
      </w:pPr>
    </w:p>
    <w:p w:rsidR="00F41368" w:rsidRDefault="00F41368" w:rsidP="00F41368">
      <w:pPr>
        <w:widowControl w:val="0"/>
        <w:jc w:val="both"/>
        <w:rPr>
          <w:sz w:val="28"/>
          <w:szCs w:val="28"/>
        </w:rPr>
      </w:pPr>
    </w:p>
    <w:p w:rsidR="00F41368" w:rsidRPr="00997CD5" w:rsidRDefault="00F41368" w:rsidP="00F41368">
      <w:pPr>
        <w:widowControl w:val="0"/>
        <w:jc w:val="center"/>
        <w:rPr>
          <w:b/>
          <w:sz w:val="28"/>
          <w:szCs w:val="28"/>
        </w:rPr>
      </w:pPr>
      <w:r w:rsidRPr="00997CD5">
        <w:rPr>
          <w:b/>
          <w:sz w:val="28"/>
          <w:szCs w:val="28"/>
        </w:rPr>
        <w:t>РЕШЕНИЕ</w:t>
      </w:r>
    </w:p>
    <w:p w:rsidR="00F41368" w:rsidRPr="00997CD5" w:rsidRDefault="00F41368" w:rsidP="00F41368">
      <w:pPr>
        <w:widowControl w:val="0"/>
        <w:jc w:val="center"/>
        <w:rPr>
          <w:b/>
          <w:sz w:val="28"/>
          <w:szCs w:val="28"/>
        </w:rPr>
      </w:pPr>
      <w:r w:rsidRPr="00997CD5">
        <w:rPr>
          <w:b/>
          <w:sz w:val="28"/>
          <w:szCs w:val="28"/>
        </w:rPr>
        <w:t>об отказе в приеме документов, необходимых для предоставления услуги</w:t>
      </w:r>
    </w:p>
    <w:p w:rsidR="00F41368" w:rsidRPr="00997CD5" w:rsidRDefault="00F41368" w:rsidP="00F41368">
      <w:pPr>
        <w:widowControl w:val="0"/>
        <w:jc w:val="center"/>
        <w:rPr>
          <w:b/>
          <w:sz w:val="28"/>
          <w:szCs w:val="28"/>
        </w:rPr>
      </w:pPr>
      <w:r w:rsidRPr="00997CD5">
        <w:rPr>
          <w:b/>
          <w:sz w:val="28"/>
          <w:szCs w:val="28"/>
        </w:rPr>
        <w:t>«Отнесение земель или земельных участков в составе таких земель к</w:t>
      </w:r>
    </w:p>
    <w:p w:rsidR="00F41368" w:rsidRPr="00997CD5" w:rsidRDefault="00F41368" w:rsidP="00F41368">
      <w:pPr>
        <w:widowControl w:val="0"/>
        <w:jc w:val="center"/>
        <w:rPr>
          <w:b/>
          <w:sz w:val="28"/>
          <w:szCs w:val="28"/>
        </w:rPr>
      </w:pPr>
      <w:r w:rsidRPr="00997CD5">
        <w:rPr>
          <w:b/>
          <w:sz w:val="28"/>
          <w:szCs w:val="28"/>
        </w:rPr>
        <w:t xml:space="preserve">определенной категории земель или перевода </w:t>
      </w:r>
      <w:proofErr w:type="gramStart"/>
      <w:r w:rsidRPr="00997CD5">
        <w:rPr>
          <w:b/>
          <w:sz w:val="28"/>
          <w:szCs w:val="28"/>
        </w:rPr>
        <w:t>земель</w:t>
      </w:r>
      <w:proofErr w:type="gramEnd"/>
      <w:r w:rsidRPr="00997CD5">
        <w:rPr>
          <w:b/>
          <w:sz w:val="28"/>
          <w:szCs w:val="28"/>
        </w:rPr>
        <w:t xml:space="preserve"> или земельных</w:t>
      </w:r>
    </w:p>
    <w:p w:rsidR="00F41368" w:rsidRPr="00997CD5" w:rsidRDefault="00F41368" w:rsidP="00F41368">
      <w:pPr>
        <w:widowControl w:val="0"/>
        <w:jc w:val="center"/>
        <w:rPr>
          <w:b/>
          <w:sz w:val="28"/>
          <w:szCs w:val="28"/>
        </w:rPr>
      </w:pPr>
      <w:r w:rsidRPr="00997CD5">
        <w:rPr>
          <w:b/>
          <w:sz w:val="28"/>
          <w:szCs w:val="28"/>
        </w:rPr>
        <w:t>участков в составе таких земель из одной категории в другую</w:t>
      </w:r>
    </w:p>
    <w:p w:rsidR="00F41368" w:rsidRDefault="00F41368" w:rsidP="00F41368">
      <w:pPr>
        <w:widowControl w:val="0"/>
        <w:jc w:val="center"/>
        <w:rPr>
          <w:b/>
          <w:sz w:val="28"/>
          <w:szCs w:val="28"/>
        </w:rPr>
      </w:pPr>
      <w:r w:rsidRPr="00997CD5">
        <w:rPr>
          <w:b/>
          <w:sz w:val="28"/>
          <w:szCs w:val="28"/>
        </w:rPr>
        <w:t>категорию»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F41368" w:rsidRPr="0048276A" w:rsidTr="00BE3FA0">
        <w:tc>
          <w:tcPr>
            <w:tcW w:w="5097" w:type="dxa"/>
            <w:shd w:val="clear" w:color="auto" w:fill="auto"/>
          </w:tcPr>
          <w:p w:rsidR="00F41368" w:rsidRPr="001C73DE" w:rsidRDefault="00F41368" w:rsidP="00BE3FA0">
            <w:pPr>
              <w:spacing w:before="240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</w:rPr>
              <w:t>от</w:t>
            </w:r>
            <w:r w:rsidRPr="001C73DE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C73DE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shd w:val="clear" w:color="auto" w:fill="auto"/>
          </w:tcPr>
          <w:p w:rsidR="00F41368" w:rsidRPr="001C73DE" w:rsidRDefault="00F41368" w:rsidP="00BE3FA0">
            <w:pPr>
              <w:spacing w:before="240"/>
              <w:jc w:val="right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1C73DE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F41368" w:rsidRPr="00997CD5" w:rsidRDefault="00F41368" w:rsidP="00F41368">
      <w:pPr>
        <w:widowControl w:val="0"/>
        <w:rPr>
          <w:b/>
          <w:sz w:val="28"/>
          <w:szCs w:val="28"/>
        </w:rPr>
      </w:pPr>
    </w:p>
    <w:p w:rsidR="00F41368" w:rsidRDefault="00F41368" w:rsidP="00F41368">
      <w:pPr>
        <w:widowControl w:val="0"/>
        <w:ind w:firstLine="709"/>
        <w:jc w:val="both"/>
        <w:rPr>
          <w:sz w:val="28"/>
          <w:szCs w:val="28"/>
        </w:rPr>
      </w:pPr>
      <w:r w:rsidRPr="00997CD5">
        <w:rPr>
          <w:sz w:val="28"/>
          <w:szCs w:val="28"/>
        </w:rPr>
        <w:t>Рассмотрев Ваше заявление от ______ № __ и прилагаемые к нему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документы, руководствуя</w:t>
      </w:r>
      <w:r>
        <w:rPr>
          <w:sz w:val="28"/>
          <w:szCs w:val="28"/>
        </w:rPr>
        <w:t xml:space="preserve">сь Федеральным законом от 21 декабря </w:t>
      </w:r>
      <w:r w:rsidRPr="00997CD5">
        <w:rPr>
          <w:sz w:val="28"/>
          <w:szCs w:val="28"/>
        </w:rPr>
        <w:t>2004</w:t>
      </w:r>
      <w:r>
        <w:rPr>
          <w:sz w:val="28"/>
          <w:szCs w:val="28"/>
        </w:rPr>
        <w:t xml:space="preserve"> г.</w:t>
      </w:r>
      <w:r w:rsidRPr="00997CD5">
        <w:rPr>
          <w:sz w:val="28"/>
          <w:szCs w:val="28"/>
        </w:rPr>
        <w:t xml:space="preserve"> № 172-ФЗ «О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переводе земель или земельных участков из одной категории в другую»,</w:t>
      </w:r>
      <w:r>
        <w:rPr>
          <w:sz w:val="28"/>
          <w:szCs w:val="28"/>
        </w:rPr>
        <w:t xml:space="preserve"> администрацией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997CD5">
        <w:rPr>
          <w:sz w:val="28"/>
          <w:szCs w:val="28"/>
        </w:rPr>
        <w:t xml:space="preserve"> принято решение об отказе в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приеме документов, необходимых для предоставления услуги, по следующим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основаниям:</w:t>
      </w:r>
    </w:p>
    <w:p w:rsidR="00F41368" w:rsidRDefault="00F41368" w:rsidP="00F413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41368" w:rsidRDefault="00F41368" w:rsidP="00F413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41368" w:rsidRDefault="00F41368" w:rsidP="00F41368">
      <w:pPr>
        <w:widowControl w:val="0"/>
        <w:jc w:val="both"/>
        <w:rPr>
          <w:sz w:val="28"/>
          <w:szCs w:val="28"/>
        </w:rPr>
      </w:pPr>
      <w:r w:rsidRPr="00997CD5">
        <w:rPr>
          <w:sz w:val="28"/>
          <w:szCs w:val="28"/>
        </w:rPr>
        <w:t xml:space="preserve">Разъяснение причин </w:t>
      </w:r>
      <w:proofErr w:type="gramStart"/>
      <w:r w:rsidRPr="00997CD5">
        <w:rPr>
          <w:sz w:val="28"/>
          <w:szCs w:val="28"/>
        </w:rPr>
        <w:t>отказа:</w:t>
      </w:r>
      <w:r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>________________________________________</w:t>
      </w:r>
    </w:p>
    <w:p w:rsidR="00F41368" w:rsidRPr="00997CD5" w:rsidRDefault="00F41368" w:rsidP="00F413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94736" w:rsidRDefault="00794736" w:rsidP="00F41368">
      <w:pPr>
        <w:autoSpaceDE w:val="0"/>
        <w:autoSpaceDN w:val="0"/>
        <w:adjustRightInd w:val="0"/>
        <w:rPr>
          <w:rFonts w:ascii="TimesNewRomanPSMT" w:eastAsia="Calibri" w:hAnsi="TimesNewRomanPSMT" w:cs="TimesNewRomanPSMT"/>
          <w:sz w:val="28"/>
          <w:szCs w:val="28"/>
        </w:rPr>
      </w:pPr>
    </w:p>
    <w:p w:rsidR="00F41368" w:rsidRDefault="00F41368" w:rsidP="00F41368">
      <w:pPr>
        <w:autoSpaceDE w:val="0"/>
        <w:autoSpaceDN w:val="0"/>
        <w:adjustRightInd w:val="0"/>
        <w:rPr>
          <w:rFonts w:ascii="TimesNewRomanPSMT" w:eastAsia="Calibri" w:hAnsi="TimesNewRomanPSMT" w:cs="TimesNewRomanPSMT"/>
          <w:sz w:val="28"/>
          <w:szCs w:val="28"/>
        </w:rPr>
      </w:pPr>
      <w:bookmarkStart w:id="0" w:name="_GoBack"/>
      <w:bookmarkEnd w:id="0"/>
      <w:r>
        <w:rPr>
          <w:rFonts w:ascii="TimesNewRomanPSMT" w:eastAsia="Calibri" w:hAnsi="TimesNewRomanPSMT" w:cs="TimesNewRomanPSMT"/>
          <w:sz w:val="28"/>
          <w:szCs w:val="28"/>
        </w:rPr>
        <w:lastRenderedPageBreak/>
        <w:t>Дополнительная информация:</w:t>
      </w:r>
    </w:p>
    <w:p w:rsidR="00F41368" w:rsidRDefault="00F41368" w:rsidP="00F41368">
      <w:pPr>
        <w:autoSpaceDE w:val="0"/>
        <w:autoSpaceDN w:val="0"/>
        <w:adjustRightInd w:val="0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>__________________________________________________________________.</w:t>
      </w:r>
    </w:p>
    <w:p w:rsidR="00F41368" w:rsidRPr="00044CD4" w:rsidRDefault="00F41368" w:rsidP="00F41368">
      <w:pPr>
        <w:widowControl w:val="0"/>
        <w:autoSpaceDE w:val="0"/>
        <w:autoSpaceDN w:val="0"/>
        <w:adjustRightInd w:val="0"/>
        <w:jc w:val="center"/>
        <w:rPr>
          <w:rFonts w:eastAsia="Calibri"/>
          <w:iCs/>
        </w:rPr>
      </w:pPr>
      <w:r w:rsidRPr="00044CD4">
        <w:rPr>
          <w:rFonts w:eastAsia="Calibri"/>
          <w:iCs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</w:t>
      </w:r>
      <w:r>
        <w:rPr>
          <w:rFonts w:eastAsia="Calibri"/>
          <w:iCs/>
        </w:rPr>
        <w:t xml:space="preserve"> </w:t>
      </w:r>
      <w:r w:rsidRPr="00044CD4">
        <w:rPr>
          <w:rFonts w:eastAsia="Calibri"/>
          <w:iCs/>
        </w:rPr>
        <w:t>дополнительная информация при наличии)</w:t>
      </w: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 xml:space="preserve">Вы вправе повторно обратиться в </w:t>
      </w:r>
      <w:r w:rsidRPr="00044CD4">
        <w:rPr>
          <w:rFonts w:ascii="TimesNewRomanPSMT" w:eastAsia="Calibri" w:hAnsi="TimesNewRomanPSMT" w:cs="TimesNewRomanPSMT"/>
          <w:sz w:val="28"/>
          <w:szCs w:val="28"/>
        </w:rPr>
        <w:t xml:space="preserve">администрацию муниципального образования </w:t>
      </w:r>
      <w:proofErr w:type="spellStart"/>
      <w:r w:rsidRPr="00044CD4">
        <w:rPr>
          <w:rFonts w:ascii="TimesNewRomanPSMT" w:eastAsia="Calibri" w:hAnsi="TimesNewRomanPSMT" w:cs="TimesNewRomanPSMT"/>
          <w:sz w:val="28"/>
          <w:szCs w:val="28"/>
        </w:rPr>
        <w:t>Тимашевский</w:t>
      </w:r>
      <w:proofErr w:type="spellEnd"/>
      <w:r w:rsidRPr="00044CD4">
        <w:rPr>
          <w:rFonts w:ascii="TimesNewRomanPSMT" w:eastAsia="Calibri" w:hAnsi="TimesNewRomanPSMT" w:cs="TimesNewRomanPSMT"/>
          <w:sz w:val="28"/>
          <w:szCs w:val="28"/>
        </w:rPr>
        <w:t xml:space="preserve"> район </w:t>
      </w:r>
      <w:r>
        <w:rPr>
          <w:rFonts w:ascii="TimesNewRomanPSMT" w:eastAsia="Calibri" w:hAnsi="TimesNewRomanPSMT" w:cs="TimesNewRomanPSMT"/>
          <w:sz w:val="28"/>
          <w:szCs w:val="28"/>
        </w:rPr>
        <w:t>с заявлением о предоставлении услуги после устранения указанных нарушений.</w:t>
      </w: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proofErr w:type="spellStart"/>
      <w:r>
        <w:rPr>
          <w:rFonts w:ascii="TimesNewRomanPSMT" w:eastAsia="Calibri" w:hAnsi="TimesNewRomanPSMT" w:cs="TimesNewRomanPSMT"/>
          <w:sz w:val="28"/>
          <w:szCs w:val="28"/>
        </w:rPr>
        <w:t>Тимашевский</w:t>
      </w:r>
      <w:proofErr w:type="spellEnd"/>
      <w:r>
        <w:rPr>
          <w:rFonts w:ascii="TimesNewRomanPSMT" w:eastAsia="Calibri" w:hAnsi="TimesNewRomanPSMT" w:cs="TimesNewRomanPSMT"/>
          <w:sz w:val="28"/>
          <w:szCs w:val="28"/>
        </w:rPr>
        <w:t xml:space="preserve"> район, а также в судебном порядке.</w:t>
      </w: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80"/>
        <w:gridCol w:w="1802"/>
        <w:gridCol w:w="281"/>
        <w:gridCol w:w="3855"/>
      </w:tblGrid>
      <w:tr w:rsidR="00F41368" w:rsidRPr="001C73DE" w:rsidTr="00BE3FA0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41368" w:rsidRPr="001C73DE" w:rsidTr="00BE3FA0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Ф.И.О. </w:t>
            </w:r>
          </w:p>
        </w:tc>
      </w:tr>
    </w:tbl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B4798C" w:rsidRDefault="00B4798C"/>
    <w:sectPr w:rsidR="00B4798C" w:rsidSect="0079473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C20" w:rsidRDefault="004A5C20" w:rsidP="00794736">
      <w:r>
        <w:separator/>
      </w:r>
    </w:p>
  </w:endnote>
  <w:endnote w:type="continuationSeparator" w:id="0">
    <w:p w:rsidR="004A5C20" w:rsidRDefault="004A5C20" w:rsidP="0079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C20" w:rsidRDefault="004A5C20" w:rsidP="00794736">
      <w:r>
        <w:separator/>
      </w:r>
    </w:p>
  </w:footnote>
  <w:footnote w:type="continuationSeparator" w:id="0">
    <w:p w:rsidR="004A5C20" w:rsidRDefault="004A5C20" w:rsidP="00794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894543"/>
      <w:docPartObj>
        <w:docPartGallery w:val="Page Numbers (Top of Page)"/>
        <w:docPartUnique/>
      </w:docPartObj>
    </w:sdtPr>
    <w:sdtContent>
      <w:p w:rsidR="00794736" w:rsidRDefault="007947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94736" w:rsidRDefault="007947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368"/>
    <w:rsid w:val="004951C9"/>
    <w:rsid w:val="004A5C20"/>
    <w:rsid w:val="00794736"/>
    <w:rsid w:val="00B4798C"/>
    <w:rsid w:val="00F4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2B67"/>
  <w15:chartTrackingRefBased/>
  <w15:docId w15:val="{C68F7282-031A-4094-85A3-024395B76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F41368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41368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951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1C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7947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4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947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47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4</cp:revision>
  <cp:lastPrinted>2023-11-02T08:02:00Z</cp:lastPrinted>
  <dcterms:created xsi:type="dcterms:W3CDTF">2023-11-01T14:07:00Z</dcterms:created>
  <dcterms:modified xsi:type="dcterms:W3CDTF">2023-11-02T08:02:00Z</dcterms:modified>
</cp:coreProperties>
</file>