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6D87879F" w14:textId="77777777" w:rsidTr="00CD2FF3">
        <w:tc>
          <w:tcPr>
            <w:tcW w:w="4892" w:type="dxa"/>
            <w:shd w:val="clear" w:color="auto" w:fill="auto"/>
          </w:tcPr>
          <w:p w14:paraId="7B7C604E" w14:textId="77777777"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36ABF33" w14:textId="77777777"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35B250" w14:textId="77777777"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14:paraId="74067609" w14:textId="77777777"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14:paraId="36EB2258" w14:textId="77777777"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7591532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14:paraId="6330AA9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5D0CE9AC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14:paraId="536D59A1" w14:textId="77777777" w:rsidR="004F66C7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144FC7" w14:textId="77777777"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CD2FF3" w:rsidRPr="00075BB0" w14:paraId="2E18EA7E" w14:textId="77777777" w:rsidTr="00371BBA">
        <w:trPr>
          <w:trHeight w:val="511"/>
          <w:jc w:val="center"/>
        </w:trPr>
        <w:tc>
          <w:tcPr>
            <w:tcW w:w="3410" w:type="dxa"/>
            <w:hideMark/>
          </w:tcPr>
          <w:p w14:paraId="17455A6A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5AAA552B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14:paraId="53924975" w14:textId="77777777" w:rsidR="00CD2FF3" w:rsidRPr="00075BB0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</w:tc>
      </w:tr>
      <w:tr w:rsidR="00CD2FF3" w:rsidRPr="00075BB0" w14:paraId="65F1AE65" w14:textId="77777777" w:rsidTr="00371BBA">
        <w:trPr>
          <w:trHeight w:val="1006"/>
          <w:jc w:val="center"/>
        </w:trPr>
        <w:tc>
          <w:tcPr>
            <w:tcW w:w="3410" w:type="dxa"/>
          </w:tcPr>
          <w:p w14:paraId="0CE8A73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54638860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0973A8D7" w14:textId="77777777" w:rsidR="007B45B3" w:rsidRPr="00734D7C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14:paraId="3520EB0A" w14:textId="77777777" w:rsidR="002E2A19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14:paraId="4AE5BB8B" w14:textId="77777777" w:rsidR="003413B9" w:rsidRPr="00F539D3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14:paraId="6A58A653" w14:textId="77777777" w:rsidR="00F8258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14:paraId="1CF7FF41" w14:textId="77777777" w:rsidTr="00371BBA">
        <w:trPr>
          <w:trHeight w:val="825"/>
          <w:jc w:val="center"/>
        </w:trPr>
        <w:tc>
          <w:tcPr>
            <w:tcW w:w="3410" w:type="dxa"/>
          </w:tcPr>
          <w:p w14:paraId="03BC36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67B169C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1F5031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14:paraId="1B542266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14:paraId="05B8582F" w14:textId="77777777" w:rsidR="002E2A19" w:rsidRPr="00F539D3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формирование антитеррористического и антиэкстремистского воспитания в молодежной среде;</w:t>
            </w:r>
          </w:p>
          <w:p w14:paraId="0C1BAE3D" w14:textId="77777777" w:rsidR="00CD2FF3" w:rsidRPr="00734D7C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F539D3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</w:tc>
      </w:tr>
      <w:tr w:rsidR="00CD2FF3" w:rsidRPr="00075BB0" w14:paraId="6DDDBEE8" w14:textId="77777777" w:rsidTr="00371BBA">
        <w:trPr>
          <w:trHeight w:val="431"/>
          <w:jc w:val="center"/>
        </w:trPr>
        <w:tc>
          <w:tcPr>
            <w:tcW w:w="3410" w:type="dxa"/>
          </w:tcPr>
          <w:p w14:paraId="710810B7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14:paraId="5D762DD8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14:paraId="19C9B0EE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14:paraId="69955ECB" w14:textId="77777777" w:rsidR="002E2A19" w:rsidRPr="00F539D3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14:paraId="226284C3" w14:textId="77777777" w:rsidR="002E2A19" w:rsidRPr="00F539D3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F539D3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F539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8BFFB6" w14:textId="77777777" w:rsidR="00CD2FF3" w:rsidRPr="00075BB0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075BB0" w14:paraId="12417DA6" w14:textId="77777777" w:rsidTr="00371BBA">
        <w:trPr>
          <w:trHeight w:val="714"/>
          <w:jc w:val="center"/>
        </w:trPr>
        <w:tc>
          <w:tcPr>
            <w:tcW w:w="3410" w:type="dxa"/>
          </w:tcPr>
          <w:p w14:paraId="6EF1C9A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14:paraId="4CD22A24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14:paraId="35A7878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размещенных баннеров;</w:t>
            </w:r>
          </w:p>
          <w:p w14:paraId="77067DA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распространённых листовок;</w:t>
            </w:r>
          </w:p>
          <w:p w14:paraId="4F0FAAC3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14:paraId="2716EA1C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14:paraId="352003E6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опубликованных материалов в газетах антитеррористической направленности;</w:t>
            </w:r>
          </w:p>
          <w:p w14:paraId="28424C39" w14:textId="77777777"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14:paraId="1272ECFE" w14:textId="77777777" w:rsidR="00DC20CE" w:rsidRPr="00D03DF7" w:rsidRDefault="00DC20CE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C20CE">
              <w:rPr>
                <w:rFonts w:ascii="Times New Roman" w:hAnsi="Times New Roman"/>
              </w:rPr>
              <w:t>оличество учреждений, в которых произведен монтаж охранной сигнализации</w:t>
            </w:r>
            <w:r>
              <w:rPr>
                <w:rFonts w:ascii="Times New Roman" w:hAnsi="Times New Roman"/>
              </w:rPr>
              <w:t>;</w:t>
            </w:r>
          </w:p>
          <w:p w14:paraId="5DFA8E49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14:paraId="70316154" w14:textId="77777777" w:rsidR="002E2A19" w:rsidRPr="00D03DF7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14:paraId="316FD96A" w14:textId="77777777" w:rsidR="00287766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D03DF7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>
              <w:rPr>
                <w:rFonts w:ascii="Times New Roman" w:hAnsi="Times New Roman"/>
              </w:rPr>
              <w:t>;</w:t>
            </w:r>
          </w:p>
          <w:p w14:paraId="2AF481C3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14:paraId="5EDF1083" w14:textId="7EAB2096" w:rsidR="008249A5" w:rsidRPr="00436477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количество учреждений, в которых произведён перенос ограждения;</w:t>
            </w:r>
          </w:p>
          <w:p w14:paraId="0122EFE8" w14:textId="77777777" w:rsidR="00436477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436477" w:rsidRPr="00436477">
              <w:rPr>
                <w:rFonts w:ascii="Times New Roman" w:hAnsi="Times New Roman"/>
              </w:rPr>
              <w:t>оличество учреждений, для которых произведено изготовление поста</w:t>
            </w:r>
            <w:r>
              <w:rPr>
                <w:rFonts w:ascii="Times New Roman" w:hAnsi="Times New Roman"/>
              </w:rPr>
              <w:t xml:space="preserve"> охраны;</w:t>
            </w:r>
          </w:p>
          <w:p w14:paraId="345A577F" w14:textId="77777777" w:rsidR="007366B8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7366B8">
              <w:rPr>
                <w:rFonts w:ascii="Times New Roman" w:hAnsi="Times New Roman"/>
              </w:rPr>
              <w:t>оличество учреждений, для которых приобретен комплект видео</w:t>
            </w:r>
            <w:r>
              <w:rPr>
                <w:rFonts w:ascii="Times New Roman" w:hAnsi="Times New Roman"/>
              </w:rPr>
              <w:t>регистратора для оборудования п</w:t>
            </w:r>
            <w:r w:rsidR="005A2201">
              <w:rPr>
                <w:rFonts w:ascii="Times New Roman" w:hAnsi="Times New Roman"/>
              </w:rPr>
              <w:t>оста охраны;</w:t>
            </w:r>
          </w:p>
          <w:p w14:paraId="08DB702B" w14:textId="77777777" w:rsidR="005A2201" w:rsidRDefault="005A2201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учреждений, на территории которых установлены видеокамеры с подключением </w:t>
            </w:r>
            <w:r w:rsidRPr="00FE7DA6">
              <w:rPr>
                <w:rFonts w:ascii="Times New Roman" w:hAnsi="Times New Roman"/>
              </w:rPr>
              <w:t>HDTVI</w:t>
            </w:r>
            <w:r w:rsidR="00FE7DA6">
              <w:rPr>
                <w:rFonts w:ascii="Times New Roman" w:hAnsi="Times New Roman"/>
              </w:rPr>
              <w:t>-видеонаблюдения;</w:t>
            </w:r>
          </w:p>
          <w:p w14:paraId="656AD61B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 w:rsidR="00FE7DA6">
              <w:rPr>
                <w:rFonts w:ascii="Times New Roman" w:hAnsi="Times New Roman"/>
              </w:rPr>
              <w:t>;</w:t>
            </w:r>
            <w:r w:rsidR="00FE7DA6" w:rsidRPr="00FE7DA6">
              <w:rPr>
                <w:rFonts w:ascii="Times New Roman" w:hAnsi="Times New Roman"/>
              </w:rPr>
              <w:t xml:space="preserve"> </w:t>
            </w:r>
          </w:p>
          <w:p w14:paraId="4EA4C002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 капитальный, текущий ремонт и монтаж системы видеонаблюдения</w:t>
            </w:r>
            <w:r w:rsidR="00FE7DA6">
              <w:rPr>
                <w:rFonts w:ascii="Times New Roman" w:hAnsi="Times New Roman"/>
              </w:rPr>
              <w:t>;</w:t>
            </w:r>
          </w:p>
          <w:p w14:paraId="2166E7FE" w14:textId="77777777" w:rsidR="00FE7DA6" w:rsidRP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14:paraId="40D88844" w14:textId="77777777" w:rsidR="00FE7DA6" w:rsidRDefault="004F66C7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E7DA6" w:rsidRPr="00FE7DA6">
              <w:rPr>
                <w:rFonts w:ascii="Times New Roman" w:hAnsi="Times New Roman"/>
              </w:rPr>
              <w:t>оличество учреждений, в которых произведена замена прибора тревожной сигнализации</w:t>
            </w:r>
            <w:r w:rsidR="008249A5">
              <w:rPr>
                <w:rFonts w:ascii="Times New Roman" w:hAnsi="Times New Roman"/>
              </w:rPr>
              <w:t>;</w:t>
            </w:r>
          </w:p>
          <w:p w14:paraId="3021519D" w14:textId="77777777" w:rsidR="008249A5" w:rsidRDefault="008249A5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8249A5">
              <w:rPr>
                <w:rFonts w:ascii="Times New Roman" w:hAnsi="Times New Roman"/>
              </w:rPr>
              <w:t>количество учреждений, в которых произведено дооснащение речевого оповещения</w:t>
            </w:r>
            <w:r w:rsidR="007F2ADE">
              <w:rPr>
                <w:rFonts w:ascii="Times New Roman" w:hAnsi="Times New Roman"/>
              </w:rPr>
              <w:t>;</w:t>
            </w:r>
          </w:p>
          <w:p w14:paraId="332C704F" w14:textId="12F39EC5" w:rsidR="007F2ADE" w:rsidRDefault="007F2ADE" w:rsidP="00FE7DA6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 w:rsidRPr="007F2ADE">
              <w:rPr>
                <w:rFonts w:ascii="Times New Roman" w:hAnsi="Times New Roman"/>
              </w:rPr>
              <w:t>количество учреждений, в которых произведено приобретение, монтаж и ремонт системы оповещения</w:t>
            </w:r>
            <w:r w:rsidR="00110A6E">
              <w:rPr>
                <w:rFonts w:ascii="Times New Roman" w:hAnsi="Times New Roman"/>
              </w:rPr>
              <w:t>;</w:t>
            </w:r>
          </w:p>
          <w:p w14:paraId="17416066" w14:textId="77777777" w:rsidR="007F2ADE" w:rsidRDefault="00110A6E" w:rsidP="00DD3EFF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110A6E">
              <w:rPr>
                <w:rFonts w:ascii="Times New Roman" w:hAnsi="Times New Roman"/>
              </w:rPr>
              <w:t>оличество приобретённых рупорных громкоговорителей</w:t>
            </w:r>
            <w:r w:rsidR="00C275A0">
              <w:rPr>
                <w:rFonts w:ascii="Times New Roman" w:hAnsi="Times New Roman"/>
              </w:rPr>
              <w:t>;</w:t>
            </w:r>
          </w:p>
          <w:p w14:paraId="03DEB7E5" w14:textId="399F9750" w:rsidR="00C275A0" w:rsidRPr="00DD3EFF" w:rsidRDefault="00C275A0" w:rsidP="00DD3EFF">
            <w:pPr>
              <w:pStyle w:val="a9"/>
              <w:numPr>
                <w:ilvl w:val="0"/>
                <w:numId w:val="8"/>
              </w:numPr>
              <w:ind w:left="0" w:firstLine="5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C275A0">
              <w:rPr>
                <w:rFonts w:ascii="Times New Roman" w:hAnsi="Times New Roman"/>
              </w:rPr>
              <w:t>оличество учреждений, в которых установлено управление системой оповещения с поста охраны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14:paraId="021A5F29" w14:textId="77777777" w:rsidTr="00371BBA">
        <w:trPr>
          <w:trHeight w:val="693"/>
          <w:jc w:val="center"/>
        </w:trPr>
        <w:tc>
          <w:tcPr>
            <w:tcW w:w="3410" w:type="dxa"/>
          </w:tcPr>
          <w:p w14:paraId="757DF848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14:paraId="7CAADE16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4216DC9E" w14:textId="77777777" w:rsidR="00CD2FF3" w:rsidRPr="00734D7C" w:rsidRDefault="00CD2FF3" w:rsidP="00BD1C8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BD1C82">
              <w:rPr>
                <w:rFonts w:ascii="Times New Roman" w:eastAsia="Calibri" w:hAnsi="Times New Roman" w:cs="Times New Roman"/>
                <w:lang w:eastAsia="en-US"/>
              </w:rPr>
              <w:t>24</w:t>
            </w:r>
            <w:r w:rsidR="001E2820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14:paraId="4D7AEFE7" w14:textId="77777777" w:rsidTr="00371BBA">
        <w:trPr>
          <w:trHeight w:val="291"/>
          <w:jc w:val="center"/>
        </w:trPr>
        <w:tc>
          <w:tcPr>
            <w:tcW w:w="3410" w:type="dxa"/>
          </w:tcPr>
          <w:p w14:paraId="48C15F7E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14:paraId="3D79361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14:paraId="6E1C4473" w14:textId="77777777"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075BB0" w14:paraId="40E86457" w14:textId="77777777" w:rsidTr="002069E8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14:paraId="00526224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14:paraId="738B9DCC" w14:textId="77777777" w:rsidR="00371BBA" w:rsidRPr="00075B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14:paraId="4E318715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14:paraId="5D180F1D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14:paraId="7F08A73E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  <w:p w14:paraId="0A050251" w14:textId="77777777" w:rsidR="00371BBA" w:rsidRPr="00167EB0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14:paraId="7D369C96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14:paraId="33222B6B" w14:textId="77777777" w:rsidR="00371BBA" w:rsidRPr="00167EB0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7EB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</w:tr>
      <w:tr w:rsidR="00167EB0" w:rsidRPr="00075BB0" w14:paraId="41BC0723" w14:textId="77777777" w:rsidTr="002069E8">
        <w:trPr>
          <w:trHeight w:val="291"/>
          <w:jc w:val="center"/>
        </w:trPr>
        <w:tc>
          <w:tcPr>
            <w:tcW w:w="3410" w:type="dxa"/>
          </w:tcPr>
          <w:p w14:paraId="2E5E277C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14:paraId="6D1D9DA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67" w:type="dxa"/>
          </w:tcPr>
          <w:p w14:paraId="243524A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5CCA5A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6FB3F2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850" w:type="dxa"/>
          </w:tcPr>
          <w:p w14:paraId="5FB3567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7E09317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276B170" w14:textId="77777777" w:rsidTr="002069E8">
        <w:trPr>
          <w:trHeight w:val="291"/>
          <w:jc w:val="center"/>
        </w:trPr>
        <w:tc>
          <w:tcPr>
            <w:tcW w:w="3410" w:type="dxa"/>
          </w:tcPr>
          <w:p w14:paraId="656AA04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14:paraId="4692D5F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1067" w:type="dxa"/>
          </w:tcPr>
          <w:p w14:paraId="0A269A2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5F5947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4CF364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60,00</w:t>
            </w:r>
          </w:p>
        </w:tc>
        <w:tc>
          <w:tcPr>
            <w:tcW w:w="850" w:type="dxa"/>
          </w:tcPr>
          <w:p w14:paraId="5822279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1555A51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3BBA6654" w14:textId="77777777" w:rsidTr="002069E8">
        <w:trPr>
          <w:trHeight w:val="291"/>
          <w:jc w:val="center"/>
        </w:trPr>
        <w:tc>
          <w:tcPr>
            <w:tcW w:w="3410" w:type="dxa"/>
          </w:tcPr>
          <w:p w14:paraId="0E81F1A1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14:paraId="2A1F5C1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1067" w:type="dxa"/>
          </w:tcPr>
          <w:p w14:paraId="101CDDD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E7626EA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5BFBB3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210,00</w:t>
            </w:r>
          </w:p>
        </w:tc>
        <w:tc>
          <w:tcPr>
            <w:tcW w:w="850" w:type="dxa"/>
          </w:tcPr>
          <w:p w14:paraId="377F2A5E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248920C2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4CBBC5AE" w14:textId="77777777" w:rsidTr="002069E8">
        <w:trPr>
          <w:trHeight w:val="291"/>
          <w:jc w:val="center"/>
        </w:trPr>
        <w:tc>
          <w:tcPr>
            <w:tcW w:w="3410" w:type="dxa"/>
          </w:tcPr>
          <w:p w14:paraId="78F472AA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14:paraId="54DFCEE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E871A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</w:tcPr>
          <w:p w14:paraId="29116A88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C30AB7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122FAA3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3</w:t>
            </w:r>
            <w:r w:rsidR="00E871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7EB0">
              <w:rPr>
                <w:rFonts w:ascii="Times New Roman" w:hAnsi="Times New Roman"/>
                <w:sz w:val="20"/>
                <w:szCs w:val="20"/>
              </w:rPr>
              <w:t>245,7</w:t>
            </w:r>
            <w:r w:rsidR="00465DE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14:paraId="49A19E40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5840E5C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6E9B307D" w14:textId="77777777" w:rsidTr="002069E8">
        <w:trPr>
          <w:trHeight w:val="291"/>
          <w:jc w:val="center"/>
        </w:trPr>
        <w:tc>
          <w:tcPr>
            <w:tcW w:w="3410" w:type="dxa"/>
          </w:tcPr>
          <w:p w14:paraId="5A9B7B80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14:paraId="19DDCECB" w14:textId="77777777" w:rsidR="00167EB0" w:rsidRPr="00167EB0" w:rsidRDefault="00D57DA7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4 737,70</w:t>
            </w:r>
          </w:p>
        </w:tc>
        <w:tc>
          <w:tcPr>
            <w:tcW w:w="1067" w:type="dxa"/>
          </w:tcPr>
          <w:p w14:paraId="6D530DC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64532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47C0D7EA" w14:textId="77777777" w:rsidR="00167EB0" w:rsidRPr="00167EB0" w:rsidRDefault="001C3317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57DA7">
              <w:rPr>
                <w:rFonts w:ascii="Times New Roman" w:hAnsi="Times New Roman"/>
                <w:sz w:val="20"/>
                <w:szCs w:val="20"/>
              </w:rPr>
              <w:t> 737,70</w:t>
            </w:r>
          </w:p>
        </w:tc>
        <w:tc>
          <w:tcPr>
            <w:tcW w:w="850" w:type="dxa"/>
          </w:tcPr>
          <w:p w14:paraId="4C280FF6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37F9360C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075BB0" w14:paraId="0252C227" w14:textId="77777777" w:rsidTr="002069E8">
        <w:trPr>
          <w:trHeight w:val="291"/>
          <w:jc w:val="center"/>
        </w:trPr>
        <w:tc>
          <w:tcPr>
            <w:tcW w:w="3410" w:type="dxa"/>
          </w:tcPr>
          <w:p w14:paraId="52A02C36" w14:textId="77777777" w:rsidR="00167EB0" w:rsidRPr="00185828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8582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14:paraId="65CCF6BF" w14:textId="3D2A8B29" w:rsidR="00167EB0" w:rsidRPr="00167EB0" w:rsidRDefault="00C275A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6 796,90</w:t>
            </w:r>
          </w:p>
        </w:tc>
        <w:tc>
          <w:tcPr>
            <w:tcW w:w="1067" w:type="dxa"/>
          </w:tcPr>
          <w:p w14:paraId="0322E325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6C70A92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39172008" w14:textId="4B9D9FCB" w:rsidR="00167EB0" w:rsidRPr="00167EB0" w:rsidRDefault="00C275A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6 796,90</w:t>
            </w:r>
          </w:p>
        </w:tc>
        <w:tc>
          <w:tcPr>
            <w:tcW w:w="850" w:type="dxa"/>
          </w:tcPr>
          <w:p w14:paraId="4734A70D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49F976E3" w14:textId="77777777" w:rsidR="00167EB0" w:rsidRPr="00167EB0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7EB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67EB0" w:rsidRPr="00343C6A" w14:paraId="5B0341FC" w14:textId="77777777" w:rsidTr="002069E8">
        <w:trPr>
          <w:trHeight w:val="291"/>
          <w:jc w:val="center"/>
        </w:trPr>
        <w:tc>
          <w:tcPr>
            <w:tcW w:w="3410" w:type="dxa"/>
          </w:tcPr>
          <w:p w14:paraId="3BEF03EC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14:paraId="5B763F97" w14:textId="1484029A" w:rsidR="00167EB0" w:rsidRPr="00343C6A" w:rsidRDefault="00C275A0" w:rsidP="00D5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15 150,30</w:t>
            </w:r>
          </w:p>
        </w:tc>
        <w:tc>
          <w:tcPr>
            <w:tcW w:w="1067" w:type="dxa"/>
          </w:tcPr>
          <w:p w14:paraId="62725FF1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8D78374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14:paraId="5EDAF05A" w14:textId="6B6C6977" w:rsidR="00167EB0" w:rsidRPr="00343C6A" w:rsidRDefault="00C275A0" w:rsidP="00465D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15 150,30</w:t>
            </w:r>
          </w:p>
        </w:tc>
        <w:tc>
          <w:tcPr>
            <w:tcW w:w="850" w:type="dxa"/>
          </w:tcPr>
          <w:p w14:paraId="1043862A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4" w:type="dxa"/>
          </w:tcPr>
          <w:p w14:paraId="097EA817" w14:textId="77777777" w:rsidR="00167EB0" w:rsidRPr="00343C6A" w:rsidRDefault="00167EB0" w:rsidP="00167E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43C6A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14:paraId="2707534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14:paraId="5F120EB3" w14:textId="77777777"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14:paraId="52CACF4E" w14:textId="77777777"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497FBADA" w14:textId="77777777"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083"/>
      <w:bookmarkEnd w:id="11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4301D07" w14:textId="77777777" w:rsidR="00733207" w:rsidRPr="008E7242" w:rsidRDefault="00733207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D67B99" w14:textId="77777777"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14:paraId="33505F32" w14:textId="77777777"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D60C700" w14:textId="77777777"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74BF0990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14:paraId="5FDECCDA" w14:textId="77777777"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14:paraId="0165A4A3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14:paraId="3369A1BC" w14:textId="77777777"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14:paraId="766E7CB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14:paraId="07B27E04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14:paraId="659903F1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3A392000" w14:textId="77777777"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14:paraId="3C8D659C" w14:textId="77777777"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177FE1B3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8E7242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14:paraId="20024335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11D8FE0E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4C972299" w14:textId="77777777"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14:paraId="5D17144F" w14:textId="77777777"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5972F489" w14:textId="77777777"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14:paraId="2A1C23CE" w14:textId="77777777"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966F3A" w14:textId="77777777" w:rsid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D1795D" w14:textId="77777777"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14:paraId="49E9C94C" w14:textId="77777777" w:rsidTr="00550D74">
        <w:tc>
          <w:tcPr>
            <w:tcW w:w="2574" w:type="pct"/>
          </w:tcPr>
          <w:p w14:paraId="5829B0C3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14:paraId="526F09B9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08D4D2BB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7A4FF36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DFAC0F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2D89571" w14:textId="77777777"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14:paraId="28DC39C3" w14:textId="77777777"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E7242">
      <w:headerReference w:type="default" r:id="rId7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4B74A" w14:textId="77777777" w:rsidR="002775E2" w:rsidRDefault="002775E2">
      <w:pPr>
        <w:spacing w:after="0" w:line="240" w:lineRule="auto"/>
      </w:pPr>
      <w:r>
        <w:separator/>
      </w:r>
    </w:p>
  </w:endnote>
  <w:endnote w:type="continuationSeparator" w:id="0">
    <w:p w14:paraId="19F43B66" w14:textId="77777777" w:rsidR="002775E2" w:rsidRDefault="0027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D4D3D4" w14:textId="77777777" w:rsidR="002775E2" w:rsidRDefault="002775E2">
      <w:pPr>
        <w:spacing w:after="0" w:line="240" w:lineRule="auto"/>
      </w:pPr>
      <w:r>
        <w:separator/>
      </w:r>
    </w:p>
  </w:footnote>
  <w:footnote w:type="continuationSeparator" w:id="0">
    <w:p w14:paraId="588758F5" w14:textId="77777777" w:rsidR="002775E2" w:rsidRDefault="00277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8A79652" w14:textId="77777777" w:rsidR="00863017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BD1C82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703E8AEC" w14:textId="77777777" w:rsidR="00863017" w:rsidRDefault="008630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3440">
    <w:abstractNumId w:val="5"/>
  </w:num>
  <w:num w:numId="2" w16cid:durableId="1832285815">
    <w:abstractNumId w:val="3"/>
  </w:num>
  <w:num w:numId="3" w16cid:durableId="1761170221">
    <w:abstractNumId w:val="0"/>
  </w:num>
  <w:num w:numId="4" w16cid:durableId="727192213">
    <w:abstractNumId w:val="6"/>
  </w:num>
  <w:num w:numId="5" w16cid:durableId="461845914">
    <w:abstractNumId w:val="7"/>
  </w:num>
  <w:num w:numId="6" w16cid:durableId="139614803">
    <w:abstractNumId w:val="2"/>
  </w:num>
  <w:num w:numId="7" w16cid:durableId="1870944492">
    <w:abstractNumId w:val="1"/>
  </w:num>
  <w:num w:numId="8" w16cid:durableId="1816217124">
    <w:abstractNumId w:val="4"/>
  </w:num>
  <w:num w:numId="9" w16cid:durableId="3997913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75BB0"/>
    <w:rsid w:val="000B412E"/>
    <w:rsid w:val="000D7683"/>
    <w:rsid w:val="000E0345"/>
    <w:rsid w:val="00107A76"/>
    <w:rsid w:val="00110A6E"/>
    <w:rsid w:val="00115040"/>
    <w:rsid w:val="00156677"/>
    <w:rsid w:val="00167EB0"/>
    <w:rsid w:val="00185828"/>
    <w:rsid w:val="001C3317"/>
    <w:rsid w:val="001C59F8"/>
    <w:rsid w:val="001E2820"/>
    <w:rsid w:val="00202338"/>
    <w:rsid w:val="002069E8"/>
    <w:rsid w:val="00211F19"/>
    <w:rsid w:val="00217EBB"/>
    <w:rsid w:val="00230F43"/>
    <w:rsid w:val="00251944"/>
    <w:rsid w:val="00254717"/>
    <w:rsid w:val="00267BF4"/>
    <w:rsid w:val="002775E2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432FF"/>
    <w:rsid w:val="00456A50"/>
    <w:rsid w:val="004645C4"/>
    <w:rsid w:val="00465DEA"/>
    <w:rsid w:val="00481363"/>
    <w:rsid w:val="004B1DB6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68786C"/>
    <w:rsid w:val="00693E52"/>
    <w:rsid w:val="006A3940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776DB"/>
    <w:rsid w:val="00790DFC"/>
    <w:rsid w:val="007B054E"/>
    <w:rsid w:val="007B45B3"/>
    <w:rsid w:val="007C262E"/>
    <w:rsid w:val="007C3786"/>
    <w:rsid w:val="007C4568"/>
    <w:rsid w:val="007E3054"/>
    <w:rsid w:val="007F2ADE"/>
    <w:rsid w:val="008018E7"/>
    <w:rsid w:val="00816EFF"/>
    <w:rsid w:val="00822483"/>
    <w:rsid w:val="008249A5"/>
    <w:rsid w:val="00863017"/>
    <w:rsid w:val="00867F00"/>
    <w:rsid w:val="0088758F"/>
    <w:rsid w:val="008D3BDB"/>
    <w:rsid w:val="008E7242"/>
    <w:rsid w:val="00942A76"/>
    <w:rsid w:val="00954CD1"/>
    <w:rsid w:val="00996CAF"/>
    <w:rsid w:val="009F35BF"/>
    <w:rsid w:val="009F651D"/>
    <w:rsid w:val="00A03851"/>
    <w:rsid w:val="00A42C4A"/>
    <w:rsid w:val="00AB20D7"/>
    <w:rsid w:val="00AB3275"/>
    <w:rsid w:val="00AB4DAD"/>
    <w:rsid w:val="00AB7BEB"/>
    <w:rsid w:val="00AF3385"/>
    <w:rsid w:val="00B06EC2"/>
    <w:rsid w:val="00B47B12"/>
    <w:rsid w:val="00B559E6"/>
    <w:rsid w:val="00BC09C4"/>
    <w:rsid w:val="00BD1C82"/>
    <w:rsid w:val="00BE3EB9"/>
    <w:rsid w:val="00BE6F64"/>
    <w:rsid w:val="00C1309D"/>
    <w:rsid w:val="00C131AE"/>
    <w:rsid w:val="00C275A0"/>
    <w:rsid w:val="00C716CE"/>
    <w:rsid w:val="00CA4A19"/>
    <w:rsid w:val="00CB32DE"/>
    <w:rsid w:val="00CD2FF3"/>
    <w:rsid w:val="00D03DF7"/>
    <w:rsid w:val="00D3492E"/>
    <w:rsid w:val="00D57DA7"/>
    <w:rsid w:val="00DA2CE1"/>
    <w:rsid w:val="00DA2EB8"/>
    <w:rsid w:val="00DC1983"/>
    <w:rsid w:val="00DC1F1E"/>
    <w:rsid w:val="00DC20CE"/>
    <w:rsid w:val="00DC6546"/>
    <w:rsid w:val="00DD3EFF"/>
    <w:rsid w:val="00DD5338"/>
    <w:rsid w:val="00DD604F"/>
    <w:rsid w:val="00DD7D3E"/>
    <w:rsid w:val="00E34F00"/>
    <w:rsid w:val="00E81E0D"/>
    <w:rsid w:val="00E871A2"/>
    <w:rsid w:val="00E933E2"/>
    <w:rsid w:val="00E9666C"/>
    <w:rsid w:val="00EA2E1D"/>
    <w:rsid w:val="00EC3D62"/>
    <w:rsid w:val="00ED429F"/>
    <w:rsid w:val="00EF0E47"/>
    <w:rsid w:val="00EF5455"/>
    <w:rsid w:val="00F13800"/>
    <w:rsid w:val="00F45695"/>
    <w:rsid w:val="00F539D3"/>
    <w:rsid w:val="00F82583"/>
    <w:rsid w:val="00F83389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58B60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52</cp:revision>
  <cp:lastPrinted>2024-09-11T11:18:00Z</cp:lastPrinted>
  <dcterms:created xsi:type="dcterms:W3CDTF">2021-08-23T05:52:00Z</dcterms:created>
  <dcterms:modified xsi:type="dcterms:W3CDTF">2024-12-09T11:12:00Z</dcterms:modified>
</cp:coreProperties>
</file>