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B718E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B718E" w:rsidRPr="00DB718E">
        <w:rPr>
          <w:sz w:val="28"/>
          <w:szCs w:val="28"/>
        </w:rPr>
        <w:t>Об утверждении изменений в прави</w:t>
      </w:r>
      <w:r w:rsidR="00DB718E">
        <w:rPr>
          <w:sz w:val="28"/>
          <w:szCs w:val="28"/>
        </w:rPr>
        <w:t xml:space="preserve">ла землепользования и застройки </w:t>
      </w:r>
      <w:r w:rsidR="00DB718E" w:rsidRPr="00DB718E">
        <w:rPr>
          <w:sz w:val="28"/>
          <w:szCs w:val="28"/>
        </w:rPr>
        <w:t xml:space="preserve">сельского поселения Кубанец </w:t>
      </w:r>
      <w:proofErr w:type="spellStart"/>
      <w:r w:rsidR="00DB718E" w:rsidRPr="00DB718E">
        <w:rPr>
          <w:sz w:val="28"/>
          <w:szCs w:val="28"/>
        </w:rPr>
        <w:t>Тимашевского</w:t>
      </w:r>
      <w:proofErr w:type="spellEnd"/>
      <w:r w:rsidR="00DB718E" w:rsidRPr="00DB718E">
        <w:rPr>
          <w:sz w:val="28"/>
          <w:szCs w:val="28"/>
        </w:rPr>
        <w:t xml:space="preserve"> района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B718E">
        <w:rPr>
          <w:sz w:val="28"/>
          <w:szCs w:val="28"/>
        </w:rPr>
        <w:t xml:space="preserve">отдела архитектуры и градостроительства 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B718E">
        <w:rPr>
          <w:sz w:val="28"/>
          <w:szCs w:val="28"/>
        </w:rPr>
        <w:t>Статьи</w:t>
      </w:r>
      <w:r w:rsidR="00DB718E" w:rsidRPr="00DB718E">
        <w:rPr>
          <w:sz w:val="28"/>
          <w:szCs w:val="28"/>
        </w:rPr>
        <w:t xml:space="preserve"> 31-33</w:t>
      </w:r>
      <w:r w:rsidR="00DB718E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DB718E" w:rsidRPr="00DB718E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DB718E">
        <w:rPr>
          <w:sz w:val="28"/>
          <w:szCs w:val="28"/>
        </w:rPr>
        <w:t>в Российской Федерации», Закон</w:t>
      </w:r>
      <w:r w:rsidR="00DB718E" w:rsidRPr="00DB718E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DB718E">
        <w:rPr>
          <w:sz w:val="28"/>
          <w:szCs w:val="28"/>
        </w:rPr>
        <w:t>ия городских поселений», Устав</w:t>
      </w:r>
      <w:r w:rsidR="00DB718E" w:rsidRPr="00DB718E">
        <w:rPr>
          <w:sz w:val="28"/>
          <w:szCs w:val="28"/>
        </w:rPr>
        <w:t xml:space="preserve"> муниципального образован</w:t>
      </w:r>
      <w:r w:rsidR="00DB718E">
        <w:rPr>
          <w:sz w:val="28"/>
          <w:szCs w:val="28"/>
        </w:rPr>
        <w:t>ия Тимашевский район, Положение</w:t>
      </w:r>
      <w:r w:rsidR="00DB718E" w:rsidRPr="00DB718E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DB718E">
        <w:rPr>
          <w:sz w:val="28"/>
          <w:szCs w:val="28"/>
        </w:rPr>
        <w:t xml:space="preserve"> Тимашевский район, утвержденное</w:t>
      </w:r>
      <w:r w:rsidR="00DB718E" w:rsidRPr="00DB718E">
        <w:rPr>
          <w:sz w:val="28"/>
          <w:szCs w:val="28"/>
        </w:rPr>
        <w:t xml:space="preserve"> решением Совета муниципального образования Тимашевский район от 31 марта 2021 г. № 70 «Об утверждении положения о порядке организации и проведения публичных слушаний в муниципальном образовании Тим</w:t>
      </w:r>
      <w:r w:rsidR="00DB718E">
        <w:rPr>
          <w:sz w:val="28"/>
          <w:szCs w:val="28"/>
        </w:rPr>
        <w:t xml:space="preserve">ашевский район», постановление </w:t>
      </w:r>
      <w:r w:rsidR="00DB718E" w:rsidRPr="00DB718E">
        <w:rPr>
          <w:sz w:val="28"/>
          <w:szCs w:val="28"/>
        </w:rPr>
        <w:t>администрации муниципального образования Тимашевский район от 19 марта 2020</w:t>
      </w:r>
      <w:r w:rsidR="00DB718E">
        <w:rPr>
          <w:sz w:val="28"/>
          <w:szCs w:val="28"/>
        </w:rPr>
        <w:t xml:space="preserve"> г. № 316 </w:t>
      </w:r>
      <w:r w:rsidR="00DB718E" w:rsidRPr="00DB718E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DB718E" w:rsidRPr="00DB718E">
        <w:rPr>
          <w:sz w:val="28"/>
          <w:szCs w:val="28"/>
        </w:rPr>
        <w:t>Тима</w:t>
      </w:r>
      <w:r w:rsidR="00DB718E">
        <w:rPr>
          <w:sz w:val="28"/>
          <w:szCs w:val="28"/>
        </w:rPr>
        <w:t>шевского</w:t>
      </w:r>
      <w:proofErr w:type="spellEnd"/>
      <w:r w:rsidR="00DB718E">
        <w:rPr>
          <w:sz w:val="28"/>
          <w:szCs w:val="28"/>
        </w:rPr>
        <w:t xml:space="preserve"> района», постановление</w:t>
      </w:r>
      <w:r w:rsidR="00DB718E" w:rsidRPr="00DB718E">
        <w:rPr>
          <w:sz w:val="28"/>
          <w:szCs w:val="28"/>
        </w:rPr>
        <w:t xml:space="preserve"> администрации муниципального образования Тимашевский район от 17 февраля 2021 г. № 190 «О проведении публичных слушаний по проектам о внесении изменений в правила землепользования и застройки сельских </w:t>
      </w:r>
      <w:r w:rsidR="00DB718E">
        <w:rPr>
          <w:sz w:val="28"/>
          <w:szCs w:val="28"/>
        </w:rPr>
        <w:t xml:space="preserve">поселений </w:t>
      </w:r>
      <w:proofErr w:type="spellStart"/>
      <w:r w:rsidR="00DB718E">
        <w:rPr>
          <w:sz w:val="28"/>
          <w:szCs w:val="28"/>
        </w:rPr>
        <w:t>Тимашевского</w:t>
      </w:r>
      <w:proofErr w:type="spellEnd"/>
      <w:r w:rsidR="00DB718E">
        <w:rPr>
          <w:sz w:val="28"/>
          <w:szCs w:val="28"/>
        </w:rPr>
        <w:t xml:space="preserve"> района».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811C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DB718E" w:rsidRDefault="00DB718E" w:rsidP="0076040C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D210A1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817704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B718E">
        <w:rPr>
          <w:sz w:val="28"/>
          <w:szCs w:val="28"/>
        </w:rPr>
        <w:t xml:space="preserve">Т.А. </w:t>
      </w:r>
      <w:proofErr w:type="spellStart"/>
      <w:r w:rsidR="00DB718E">
        <w:rPr>
          <w:sz w:val="28"/>
          <w:szCs w:val="28"/>
        </w:rPr>
        <w:t>Коломенцова</w:t>
      </w:r>
      <w:proofErr w:type="spellEnd"/>
      <w:r w:rsidR="00DB718E">
        <w:rPr>
          <w:sz w:val="28"/>
          <w:szCs w:val="28"/>
        </w:rPr>
        <w:t xml:space="preserve"> </w:t>
      </w:r>
    </w:p>
    <w:p w:rsidR="00DB718E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4811C9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EEB">
        <w:rPr>
          <w:sz w:val="28"/>
          <w:szCs w:val="28"/>
        </w:rPr>
        <w:t>4</w:t>
      </w:r>
      <w:r>
        <w:rPr>
          <w:sz w:val="28"/>
          <w:szCs w:val="28"/>
        </w:rPr>
        <w:t>.07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4951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B004-186A-47E3-8750-C757573B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76</cp:revision>
  <cp:lastPrinted>2021-07-22T14:25:00Z</cp:lastPrinted>
  <dcterms:created xsi:type="dcterms:W3CDTF">2016-01-28T10:51:00Z</dcterms:created>
  <dcterms:modified xsi:type="dcterms:W3CDTF">2021-07-22T14:26:00Z</dcterms:modified>
</cp:coreProperties>
</file>