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0" w:type="pct"/>
        <w:shd w:val="clear" w:color="auto" w:fill="CCD8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3672"/>
        <w:gridCol w:w="1296"/>
        <w:gridCol w:w="1030"/>
        <w:gridCol w:w="1360"/>
        <w:gridCol w:w="1714"/>
      </w:tblGrid>
      <w:tr w:rsidR="00B6488F" w:rsidRPr="00880260" w:rsidTr="00836F2C">
        <w:trPr>
          <w:trHeight w:val="507"/>
        </w:trPr>
        <w:tc>
          <w:tcPr>
            <w:tcW w:w="873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6488F" w:rsidRPr="00B6488F" w:rsidRDefault="00B6488F" w:rsidP="008802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072" w:type="dxa"/>
            <w:gridSpan w:val="5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6488F" w:rsidRPr="00B6488F" w:rsidRDefault="00B6488F" w:rsidP="00B648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6488F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8"/>
                <w:lang w:eastAsia="ru-RU"/>
              </w:rPr>
              <w:t xml:space="preserve">Информация о проведении торгов по продаже имущества и имущественных комплексов предприятий, признанных несостоятельными (банкротами), расположенными на территории </w:t>
            </w:r>
          </w:p>
          <w:p w:rsidR="00B6488F" w:rsidRPr="00B6488F" w:rsidRDefault="00B6488F" w:rsidP="00B648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B6488F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8"/>
                <w:lang w:eastAsia="ru-RU"/>
              </w:rPr>
              <w:t>муниципального образования Тимашевский район</w:t>
            </w:r>
          </w:p>
        </w:tc>
      </w:tr>
      <w:tr w:rsidR="00836F2C" w:rsidRPr="00880260" w:rsidTr="00836F2C">
        <w:trPr>
          <w:trHeight w:val="507"/>
        </w:trPr>
        <w:tc>
          <w:tcPr>
            <w:tcW w:w="873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36F2C" w:rsidRPr="00B6488F" w:rsidRDefault="00836F2C" w:rsidP="008802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9072" w:type="dxa"/>
            <w:gridSpan w:val="5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6488F" w:rsidRDefault="00B6488F" w:rsidP="00B648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  <w:p w:rsidR="00B6488F" w:rsidRDefault="00B6488F" w:rsidP="00B648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  <w:p w:rsidR="00B6488F" w:rsidRDefault="00B6488F" w:rsidP="00B648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  <w:p w:rsidR="00B6488F" w:rsidRDefault="00B6488F" w:rsidP="00B648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  <w:p w:rsidR="00B6488F" w:rsidRPr="008B161B" w:rsidRDefault="00836F2C" w:rsidP="00B648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B161B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8"/>
                <w:lang w:eastAsia="ru-RU"/>
              </w:rPr>
              <w:t xml:space="preserve">ИП Арутюнян Н.Г. открытый аукцион </w:t>
            </w:r>
          </w:p>
          <w:p w:rsidR="00836F2C" w:rsidRPr="00B6488F" w:rsidRDefault="00B6488F" w:rsidP="00B648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B161B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8"/>
                <w:lang w:eastAsia="ru-RU"/>
              </w:rPr>
              <w:t>(</w:t>
            </w:r>
            <w:r w:rsidR="00836F2C" w:rsidRPr="008B161B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8"/>
                <w:lang w:eastAsia="ru-RU"/>
              </w:rPr>
              <w:t>25.07.2016-26.08.2016</w:t>
            </w:r>
            <w:r w:rsidRPr="008B161B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880260" w:rsidRPr="00880260" w:rsidTr="00836F2C">
        <w:tc>
          <w:tcPr>
            <w:tcW w:w="873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0260" w:rsidRPr="00B6488F" w:rsidRDefault="00880260" w:rsidP="008802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B6488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Номер лота</w:t>
            </w:r>
          </w:p>
        </w:tc>
        <w:tc>
          <w:tcPr>
            <w:tcW w:w="3672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0260" w:rsidRPr="00B6488F" w:rsidRDefault="00880260" w:rsidP="008802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B6488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Описание</w:t>
            </w:r>
          </w:p>
        </w:tc>
        <w:tc>
          <w:tcPr>
            <w:tcW w:w="1296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0260" w:rsidRPr="00B6488F" w:rsidRDefault="00880260" w:rsidP="008802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B6488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 xml:space="preserve">Начальная цена, </w:t>
            </w:r>
            <w:proofErr w:type="spellStart"/>
            <w:r w:rsidRPr="00B6488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руб</w:t>
            </w:r>
            <w:proofErr w:type="spellEnd"/>
          </w:p>
        </w:tc>
        <w:tc>
          <w:tcPr>
            <w:tcW w:w="1030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0260" w:rsidRPr="00B6488F" w:rsidRDefault="00880260" w:rsidP="008802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B6488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Шаг</w:t>
            </w:r>
          </w:p>
        </w:tc>
        <w:tc>
          <w:tcPr>
            <w:tcW w:w="1360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0260" w:rsidRPr="00B6488F" w:rsidRDefault="00880260" w:rsidP="008802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B6488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Задаток</w:t>
            </w:r>
          </w:p>
        </w:tc>
        <w:tc>
          <w:tcPr>
            <w:tcW w:w="1714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0260" w:rsidRPr="00B6488F" w:rsidRDefault="00836F2C" w:rsidP="008802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B6488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Место проведения торгов</w:t>
            </w:r>
          </w:p>
        </w:tc>
      </w:tr>
      <w:tr w:rsidR="00836F2C" w:rsidRPr="00880260" w:rsidTr="00836F2C">
        <w:tc>
          <w:tcPr>
            <w:tcW w:w="87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 Здание гаража, площадь 21,8 </w:t>
            </w:r>
            <w:proofErr w:type="spellStart"/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., местонахождение: краснодарский край, Тимашевский район, г. Тимашевск, ул. Ковалева (кадастровый номер: 23:31:0312036:231)</w:t>
            </w: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- Земельный участок, площадь 22 кв. м., местонахождение:</w:t>
            </w:r>
            <w:proofErr w:type="gramEnd"/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Краснодарский край, г. Тимашевск, ул. Ковалева, дом № 99, гараж № 1 (кадастровый номер: 23:31:0312030:5)</w:t>
            </w:r>
          </w:p>
        </w:tc>
        <w:tc>
          <w:tcPr>
            <w:tcW w:w="1296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364 538,02</w:t>
            </w:r>
          </w:p>
        </w:tc>
        <w:tc>
          <w:tcPr>
            <w:tcW w:w="1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5,00 %</w:t>
            </w:r>
          </w:p>
        </w:tc>
        <w:tc>
          <w:tcPr>
            <w:tcW w:w="136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36 453,80 руб.</w:t>
            </w:r>
          </w:p>
        </w:tc>
        <w:tc>
          <w:tcPr>
            <w:tcW w:w="1714" w:type="dxa"/>
            <w:vMerge w:val="restart"/>
            <w:tcBorders>
              <w:top w:val="single" w:sz="6" w:space="0" w:color="EAF1F7"/>
              <w:left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36F2C" w:rsidRPr="00880260" w:rsidRDefault="00836F2C" w:rsidP="00836F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ЗАО «Центр дистанционных торгов»</w:t>
            </w:r>
          </w:p>
        </w:tc>
      </w:tr>
      <w:tr w:rsidR="00836F2C" w:rsidRPr="00880260" w:rsidTr="007F0C7F">
        <w:tc>
          <w:tcPr>
            <w:tcW w:w="87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 Здание гаража № 2, площадь 21,2 </w:t>
            </w:r>
            <w:proofErr w:type="spellStart"/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., местонахождение: </w:t>
            </w:r>
            <w:proofErr w:type="gramStart"/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Краснодарский край, Тимашевский район, г. Тимашевск, ул. Ковалева, д. 99, гараж 2 (кадастровый номер: 23:31:0312014:297);</w:t>
            </w: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- Земельный участок, площадь 24.5 кв. м., местонахождение:</w:t>
            </w:r>
            <w:proofErr w:type="gramEnd"/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Краснодарский край, г. Тимашевск, ул. Ковалева, дом № 99, гараж № 2 (кадастровый номер: 23:31:0312030:68);</w:t>
            </w:r>
          </w:p>
        </w:tc>
        <w:tc>
          <w:tcPr>
            <w:tcW w:w="1296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366 632,41</w:t>
            </w:r>
          </w:p>
        </w:tc>
        <w:tc>
          <w:tcPr>
            <w:tcW w:w="1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5,00 %</w:t>
            </w:r>
          </w:p>
        </w:tc>
        <w:tc>
          <w:tcPr>
            <w:tcW w:w="136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36 663,24 руб.</w:t>
            </w:r>
          </w:p>
        </w:tc>
        <w:tc>
          <w:tcPr>
            <w:tcW w:w="1714" w:type="dxa"/>
            <w:vMerge/>
            <w:tcBorders>
              <w:left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836F2C" w:rsidRPr="00880260" w:rsidTr="007F0C7F">
        <w:tc>
          <w:tcPr>
            <w:tcW w:w="87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 Жилой дом с пристройками, площадь 62.6 кв. м., местонахождение: Краснодарский край, г. Тимашевск, ул. Котляра, дом № 224 (кадастровый номер: 23:31:0311027:173);</w:t>
            </w:r>
          </w:p>
        </w:tc>
        <w:tc>
          <w:tcPr>
            <w:tcW w:w="1296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1 264 057,39</w:t>
            </w:r>
          </w:p>
        </w:tc>
        <w:tc>
          <w:tcPr>
            <w:tcW w:w="1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5,00 %</w:t>
            </w:r>
          </w:p>
        </w:tc>
        <w:tc>
          <w:tcPr>
            <w:tcW w:w="136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126 405,74 руб.</w:t>
            </w:r>
          </w:p>
        </w:tc>
        <w:tc>
          <w:tcPr>
            <w:tcW w:w="1714" w:type="dxa"/>
            <w:vMerge/>
            <w:tcBorders>
              <w:left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836F2C" w:rsidRPr="00880260" w:rsidTr="007F0C7F">
        <w:tc>
          <w:tcPr>
            <w:tcW w:w="87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 Жилой дом, площадь 251.2 </w:t>
            </w:r>
            <w:proofErr w:type="spellStart"/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., местонахождение: Краснодарский край, г. Тимашевск, ул. Науменко, дом 64 (кадастровый номер: 23:31:0312054:84);</w:t>
            </w: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- Земельный участок, площадь 531 кв. м., местонахождение: Краснодарский край, г. Тимашевск, ул. Науменко, д. 64 (кадастровый номер: 23:31:0312054:0050);</w:t>
            </w:r>
          </w:p>
        </w:tc>
        <w:tc>
          <w:tcPr>
            <w:tcW w:w="1296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9 879 410,00</w:t>
            </w:r>
          </w:p>
        </w:tc>
        <w:tc>
          <w:tcPr>
            <w:tcW w:w="1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5,00 %</w:t>
            </w:r>
          </w:p>
        </w:tc>
        <w:tc>
          <w:tcPr>
            <w:tcW w:w="136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987 941,00 руб.</w:t>
            </w:r>
          </w:p>
        </w:tc>
        <w:tc>
          <w:tcPr>
            <w:tcW w:w="1714" w:type="dxa"/>
            <w:vMerge/>
            <w:tcBorders>
              <w:left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836F2C" w:rsidRPr="00880260" w:rsidTr="007F0C7F">
        <w:tc>
          <w:tcPr>
            <w:tcW w:w="87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6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 Земельный участок, площадь 110 кв. м., местонахождение: </w:t>
            </w:r>
            <w:proofErr w:type="gramStart"/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Краснодарский край, г. Тимашевск, ул. Пролетарская, д. 8 а (кадастровый номер: 23:31:0311030:6);</w:t>
            </w: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- Павильон «Вулканизация» с пристройкой, площадь 56.5 кв. м., Краснодарский край, г. Тимашевск, ул. Пролетарская, дом 8 а (кадастровый номер: 23:31:0313016:399);</w:t>
            </w:r>
            <w:proofErr w:type="gramEnd"/>
          </w:p>
        </w:tc>
        <w:tc>
          <w:tcPr>
            <w:tcW w:w="1296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4 436 459,29</w:t>
            </w:r>
          </w:p>
        </w:tc>
        <w:tc>
          <w:tcPr>
            <w:tcW w:w="1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5,00 %</w:t>
            </w:r>
          </w:p>
        </w:tc>
        <w:tc>
          <w:tcPr>
            <w:tcW w:w="136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443 645,93 руб.</w:t>
            </w:r>
          </w:p>
        </w:tc>
        <w:tc>
          <w:tcPr>
            <w:tcW w:w="1714" w:type="dxa"/>
            <w:vMerge/>
            <w:tcBorders>
              <w:left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836F2C" w:rsidRPr="00880260" w:rsidTr="007F0C7F">
        <w:tc>
          <w:tcPr>
            <w:tcW w:w="87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6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 Земельный участок, площадь 632 </w:t>
            </w:r>
            <w:proofErr w:type="spellStart"/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., местонахождение: Краснодарский край, г. Тимашевск, ул. Котляра, д. 228 </w:t>
            </w: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(кадастровый номер: 23:31:0311027:80);</w:t>
            </w:r>
          </w:p>
        </w:tc>
        <w:tc>
          <w:tcPr>
            <w:tcW w:w="1296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1 063 238,88</w:t>
            </w:r>
          </w:p>
        </w:tc>
        <w:tc>
          <w:tcPr>
            <w:tcW w:w="1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5,00 %</w:t>
            </w:r>
          </w:p>
        </w:tc>
        <w:tc>
          <w:tcPr>
            <w:tcW w:w="136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106 323,89 руб.</w:t>
            </w:r>
          </w:p>
        </w:tc>
        <w:tc>
          <w:tcPr>
            <w:tcW w:w="1714" w:type="dxa"/>
            <w:vMerge/>
            <w:tcBorders>
              <w:left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836F2C" w:rsidRPr="00880260" w:rsidTr="007F0C7F">
        <w:tc>
          <w:tcPr>
            <w:tcW w:w="87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36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 Жилой дом, площадь 11.8 кв. м., местонахождение: Краснодарский край, г. Тимашевск, ул. Котляра, д. 222 (кадастровый номер: 23:31:0311027:171);</w:t>
            </w:r>
          </w:p>
        </w:tc>
        <w:tc>
          <w:tcPr>
            <w:tcW w:w="1296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238 272,80</w:t>
            </w:r>
          </w:p>
        </w:tc>
        <w:tc>
          <w:tcPr>
            <w:tcW w:w="1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5,00 %</w:t>
            </w:r>
          </w:p>
        </w:tc>
        <w:tc>
          <w:tcPr>
            <w:tcW w:w="136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23 827,28 руб.</w:t>
            </w:r>
          </w:p>
        </w:tc>
        <w:tc>
          <w:tcPr>
            <w:tcW w:w="1714" w:type="dxa"/>
            <w:vMerge/>
            <w:tcBorders>
              <w:left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836F2C" w:rsidRPr="00880260" w:rsidTr="007F0C7F">
        <w:tc>
          <w:tcPr>
            <w:tcW w:w="87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6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 </w:t>
            </w:r>
            <w:proofErr w:type="spellStart"/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Mercedes-Benz</w:t>
            </w:r>
            <w:proofErr w:type="spellEnd"/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GL 350, 2011 года выпуска, идентификационный номер: WDC1648221A690478, двигатель № 64294041062734;</w:t>
            </w:r>
          </w:p>
        </w:tc>
        <w:tc>
          <w:tcPr>
            <w:tcW w:w="1296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3 650 000,00</w:t>
            </w:r>
          </w:p>
        </w:tc>
        <w:tc>
          <w:tcPr>
            <w:tcW w:w="1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5,00 %</w:t>
            </w:r>
          </w:p>
        </w:tc>
        <w:tc>
          <w:tcPr>
            <w:tcW w:w="136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365 000,00 руб.</w:t>
            </w:r>
          </w:p>
        </w:tc>
        <w:tc>
          <w:tcPr>
            <w:tcW w:w="1714" w:type="dxa"/>
            <w:vMerge/>
            <w:tcBorders>
              <w:left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836F2C" w:rsidRPr="00880260" w:rsidTr="007F0C7F">
        <w:tc>
          <w:tcPr>
            <w:tcW w:w="87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6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 Ауди А6, </w:t>
            </w:r>
            <w:proofErr w:type="gramStart"/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</w:t>
            </w:r>
            <w:proofErr w:type="gramEnd"/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/з X222AP123, 2008 года выпуска, идентификационный номер: WAUZZZ4F48N153718;</w:t>
            </w:r>
          </w:p>
        </w:tc>
        <w:tc>
          <w:tcPr>
            <w:tcW w:w="1296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1 026 800,00</w:t>
            </w:r>
          </w:p>
        </w:tc>
        <w:tc>
          <w:tcPr>
            <w:tcW w:w="1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5,00 %</w:t>
            </w:r>
          </w:p>
        </w:tc>
        <w:tc>
          <w:tcPr>
            <w:tcW w:w="136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880260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102 680,00 руб.</w:t>
            </w:r>
          </w:p>
        </w:tc>
        <w:tc>
          <w:tcPr>
            <w:tcW w:w="1714" w:type="dxa"/>
            <w:vMerge/>
            <w:tcBorders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36F2C" w:rsidRPr="00880260" w:rsidRDefault="00836F2C" w:rsidP="0088026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984DF2" w:rsidRDefault="00984DF2"/>
    <w:p w:rsidR="00984DF2" w:rsidRDefault="00984DF2"/>
    <w:p w:rsidR="00984DF2" w:rsidRPr="00984DF2" w:rsidRDefault="00984DF2" w:rsidP="00984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F2">
        <w:rPr>
          <w:rFonts w:ascii="Times New Roman" w:hAnsi="Times New Roman" w:cs="Times New Roman"/>
          <w:b/>
          <w:sz w:val="28"/>
          <w:szCs w:val="28"/>
        </w:rPr>
        <w:t>ООО «Эконикс» (публичное предложение)</w:t>
      </w:r>
    </w:p>
    <w:p w:rsidR="00984DF2" w:rsidRDefault="00984DF2" w:rsidP="00984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F2">
        <w:rPr>
          <w:rFonts w:ascii="Times New Roman" w:hAnsi="Times New Roman" w:cs="Times New Roman"/>
          <w:b/>
          <w:sz w:val="28"/>
          <w:szCs w:val="28"/>
        </w:rPr>
        <w:t>(</w:t>
      </w:r>
      <w:r w:rsidRPr="00984DF2">
        <w:rPr>
          <w:rFonts w:ascii="Times New Roman" w:hAnsi="Times New Roman" w:cs="Times New Roman"/>
          <w:b/>
          <w:sz w:val="28"/>
          <w:szCs w:val="28"/>
        </w:rPr>
        <w:t>11.08.2016-04.10.2016</w:t>
      </w:r>
      <w:r w:rsidRPr="00984DF2">
        <w:rPr>
          <w:rFonts w:ascii="Times New Roman" w:hAnsi="Times New Roman" w:cs="Times New Roman"/>
          <w:b/>
          <w:sz w:val="28"/>
          <w:szCs w:val="28"/>
        </w:rPr>
        <w:t>)</w:t>
      </w:r>
    </w:p>
    <w:p w:rsidR="00984DF2" w:rsidRDefault="00984DF2" w:rsidP="00984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4DF2" w:rsidRPr="00984DF2" w:rsidRDefault="00984DF2" w:rsidP="00984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shd w:val="clear" w:color="auto" w:fill="CCD8E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3710"/>
        <w:gridCol w:w="1118"/>
        <w:gridCol w:w="1103"/>
        <w:gridCol w:w="1737"/>
        <w:gridCol w:w="1466"/>
      </w:tblGrid>
      <w:tr w:rsidR="00984DF2" w:rsidRPr="00344B52" w:rsidTr="00930DC5">
        <w:tc>
          <w:tcPr>
            <w:tcW w:w="649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84DF2" w:rsidRPr="00344B52" w:rsidRDefault="00984DF2" w:rsidP="00930DC5">
            <w:pPr>
              <w:rPr>
                <w:b/>
                <w:bCs/>
                <w:sz w:val="20"/>
                <w:szCs w:val="20"/>
              </w:rPr>
            </w:pPr>
            <w:r w:rsidRPr="00344B52">
              <w:rPr>
                <w:b/>
                <w:bCs/>
                <w:sz w:val="20"/>
                <w:szCs w:val="20"/>
              </w:rPr>
              <w:t>№лота</w:t>
            </w:r>
          </w:p>
        </w:tc>
        <w:tc>
          <w:tcPr>
            <w:tcW w:w="5872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84DF2" w:rsidRPr="00344B52" w:rsidRDefault="00984DF2" w:rsidP="00930DC5">
            <w:pPr>
              <w:rPr>
                <w:b/>
                <w:bCs/>
                <w:sz w:val="20"/>
                <w:szCs w:val="20"/>
              </w:rPr>
            </w:pPr>
            <w:r w:rsidRPr="00344B52">
              <w:rPr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627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84DF2" w:rsidRPr="00344B52" w:rsidRDefault="00984DF2" w:rsidP="00930DC5">
            <w:pPr>
              <w:rPr>
                <w:b/>
                <w:bCs/>
                <w:sz w:val="20"/>
                <w:szCs w:val="20"/>
              </w:rPr>
            </w:pPr>
            <w:r w:rsidRPr="00344B52">
              <w:rPr>
                <w:b/>
                <w:bCs/>
                <w:sz w:val="20"/>
                <w:szCs w:val="20"/>
              </w:rPr>
              <w:t>Начальная цена, руб.</w:t>
            </w:r>
          </w:p>
        </w:tc>
        <w:tc>
          <w:tcPr>
            <w:tcW w:w="1602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84DF2" w:rsidRPr="00344B52" w:rsidRDefault="00984DF2" w:rsidP="00930DC5">
            <w:pPr>
              <w:rPr>
                <w:b/>
                <w:bCs/>
                <w:sz w:val="20"/>
                <w:szCs w:val="20"/>
              </w:rPr>
            </w:pPr>
            <w:r w:rsidRPr="00344B52">
              <w:rPr>
                <w:b/>
                <w:bCs/>
                <w:sz w:val="20"/>
                <w:szCs w:val="20"/>
              </w:rPr>
              <w:t>Задаток</w:t>
            </w:r>
          </w:p>
        </w:tc>
        <w:tc>
          <w:tcPr>
            <w:tcW w:w="2641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84DF2" w:rsidRPr="00344B52" w:rsidRDefault="00984DF2" w:rsidP="00930DC5">
            <w:pPr>
              <w:jc w:val="center"/>
              <w:rPr>
                <w:b/>
                <w:bCs/>
                <w:sz w:val="20"/>
                <w:szCs w:val="20"/>
              </w:rPr>
            </w:pPr>
            <w:r w:rsidRPr="00344B52">
              <w:rPr>
                <w:b/>
                <w:bCs/>
                <w:sz w:val="20"/>
                <w:szCs w:val="20"/>
              </w:rPr>
              <w:t>Информация о снижении цены</w:t>
            </w:r>
          </w:p>
        </w:tc>
        <w:tc>
          <w:tcPr>
            <w:tcW w:w="2196" w:type="dxa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84DF2" w:rsidRPr="00344B52" w:rsidRDefault="00984DF2" w:rsidP="00930D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проведения торгов</w:t>
            </w:r>
          </w:p>
        </w:tc>
      </w:tr>
      <w:tr w:rsidR="00984DF2" w:rsidRPr="00344B52" w:rsidTr="00930DC5">
        <w:tc>
          <w:tcPr>
            <w:tcW w:w="649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84DF2" w:rsidRPr="00344B52" w:rsidRDefault="00984DF2" w:rsidP="00930DC5">
            <w:pPr>
              <w:rPr>
                <w:sz w:val="20"/>
                <w:szCs w:val="20"/>
              </w:rPr>
            </w:pPr>
            <w:r w:rsidRPr="00344B52">
              <w:rPr>
                <w:sz w:val="20"/>
                <w:szCs w:val="20"/>
              </w:rPr>
              <w:t>1</w:t>
            </w:r>
          </w:p>
        </w:tc>
        <w:tc>
          <w:tcPr>
            <w:tcW w:w="58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84DF2" w:rsidRPr="00016E5B" w:rsidRDefault="00984DF2" w:rsidP="00930DC5">
            <w:pPr>
              <w:rPr>
                <w:sz w:val="18"/>
                <w:szCs w:val="18"/>
              </w:rPr>
            </w:pPr>
            <w:r w:rsidRPr="00016E5B">
              <w:rPr>
                <w:sz w:val="18"/>
                <w:szCs w:val="18"/>
              </w:rPr>
              <w:t xml:space="preserve">Имущественный комплекс  по изготовлению гофрокартона и </w:t>
            </w:r>
            <w:proofErr w:type="spellStart"/>
            <w:r w:rsidRPr="00016E5B">
              <w:rPr>
                <w:sz w:val="18"/>
                <w:szCs w:val="18"/>
              </w:rPr>
              <w:t>гофротары</w:t>
            </w:r>
            <w:proofErr w:type="spellEnd"/>
            <w:r w:rsidRPr="00016E5B">
              <w:rPr>
                <w:sz w:val="18"/>
                <w:szCs w:val="18"/>
              </w:rPr>
              <w:t xml:space="preserve"> состоящий из недвижимого имущества: 2-ая очередь цеха погруженных насосов Литер Г9 площадью 279.8 </w:t>
            </w:r>
            <w:proofErr w:type="spellStart"/>
            <w:r w:rsidRPr="00016E5B">
              <w:rPr>
                <w:sz w:val="18"/>
                <w:szCs w:val="18"/>
              </w:rPr>
              <w:t>кв.м</w:t>
            </w:r>
            <w:proofErr w:type="spellEnd"/>
            <w:r w:rsidRPr="00016E5B">
              <w:rPr>
                <w:sz w:val="18"/>
                <w:szCs w:val="18"/>
              </w:rPr>
              <w:t>.; гараж, склад Литер</w:t>
            </w:r>
            <w:proofErr w:type="gramStart"/>
            <w:r w:rsidRPr="00016E5B">
              <w:rPr>
                <w:sz w:val="18"/>
                <w:szCs w:val="18"/>
              </w:rPr>
              <w:t xml:space="preserve"> Е</w:t>
            </w:r>
            <w:proofErr w:type="gramEnd"/>
            <w:r w:rsidRPr="00016E5B">
              <w:rPr>
                <w:sz w:val="18"/>
                <w:szCs w:val="18"/>
              </w:rPr>
              <w:t xml:space="preserve">, Г10 площадью 374.7 </w:t>
            </w:r>
            <w:proofErr w:type="spellStart"/>
            <w:r w:rsidRPr="00016E5B">
              <w:rPr>
                <w:sz w:val="18"/>
                <w:szCs w:val="18"/>
              </w:rPr>
              <w:t>кв.м</w:t>
            </w:r>
            <w:proofErr w:type="spellEnd"/>
            <w:r w:rsidRPr="00016E5B">
              <w:rPr>
                <w:sz w:val="18"/>
                <w:szCs w:val="18"/>
              </w:rPr>
              <w:t xml:space="preserve">.; котельная Литер: Г 56 площадью 182.8 </w:t>
            </w:r>
            <w:proofErr w:type="spellStart"/>
            <w:r w:rsidRPr="00016E5B">
              <w:rPr>
                <w:sz w:val="18"/>
                <w:szCs w:val="18"/>
              </w:rPr>
              <w:t>кв.м</w:t>
            </w:r>
            <w:proofErr w:type="spellEnd"/>
            <w:r w:rsidRPr="00016E5B">
              <w:rPr>
                <w:sz w:val="18"/>
                <w:szCs w:val="18"/>
              </w:rPr>
              <w:t xml:space="preserve">.; мастерская Литер: Г 34 площадью 37.7 </w:t>
            </w:r>
            <w:proofErr w:type="spellStart"/>
            <w:r w:rsidRPr="00016E5B">
              <w:rPr>
                <w:sz w:val="18"/>
                <w:szCs w:val="18"/>
              </w:rPr>
              <w:t>кв.м</w:t>
            </w:r>
            <w:proofErr w:type="spellEnd"/>
            <w:r w:rsidRPr="00016E5B">
              <w:rPr>
                <w:sz w:val="18"/>
                <w:szCs w:val="18"/>
              </w:rPr>
              <w:t xml:space="preserve">.; производственное здание Литер: </w:t>
            </w:r>
            <w:proofErr w:type="gramStart"/>
            <w:r w:rsidRPr="00016E5B">
              <w:rPr>
                <w:sz w:val="18"/>
                <w:szCs w:val="18"/>
              </w:rPr>
              <w:t xml:space="preserve">Г58, площадь: общая 418.4 </w:t>
            </w:r>
            <w:proofErr w:type="spellStart"/>
            <w:r w:rsidRPr="00016E5B">
              <w:rPr>
                <w:sz w:val="18"/>
                <w:szCs w:val="18"/>
              </w:rPr>
              <w:t>кв.м</w:t>
            </w:r>
            <w:proofErr w:type="spellEnd"/>
            <w:r w:rsidRPr="00016E5B">
              <w:rPr>
                <w:sz w:val="18"/>
                <w:szCs w:val="18"/>
              </w:rPr>
              <w:t xml:space="preserve">.; производственное здание Литер Г54, площадь: общая 305.8 </w:t>
            </w:r>
            <w:proofErr w:type="spellStart"/>
            <w:r w:rsidRPr="00016E5B">
              <w:rPr>
                <w:sz w:val="18"/>
                <w:szCs w:val="18"/>
              </w:rPr>
              <w:t>кв.м</w:t>
            </w:r>
            <w:proofErr w:type="spellEnd"/>
            <w:r w:rsidRPr="00016E5B">
              <w:rPr>
                <w:sz w:val="18"/>
                <w:szCs w:val="18"/>
              </w:rPr>
              <w:t xml:space="preserve">.; производственное здание Литер Г53, площадь: общая 749.9 </w:t>
            </w:r>
            <w:proofErr w:type="spellStart"/>
            <w:r w:rsidRPr="00016E5B">
              <w:rPr>
                <w:sz w:val="18"/>
                <w:szCs w:val="18"/>
              </w:rPr>
              <w:t>кв.м</w:t>
            </w:r>
            <w:proofErr w:type="spellEnd"/>
            <w:r w:rsidRPr="00016E5B">
              <w:rPr>
                <w:sz w:val="18"/>
                <w:szCs w:val="18"/>
              </w:rPr>
              <w:t xml:space="preserve">.; производственное здание Литер Г55, площадь: общая 942.8 </w:t>
            </w:r>
            <w:proofErr w:type="spellStart"/>
            <w:r w:rsidRPr="00016E5B">
              <w:rPr>
                <w:sz w:val="18"/>
                <w:szCs w:val="18"/>
              </w:rPr>
              <w:t>кв.м</w:t>
            </w:r>
            <w:proofErr w:type="spellEnd"/>
            <w:r w:rsidRPr="00016E5B">
              <w:rPr>
                <w:sz w:val="18"/>
                <w:szCs w:val="18"/>
              </w:rPr>
              <w:t xml:space="preserve">.; проходная Литер Г50, площадь: общая 11.7 кв. м.; склад Литер Г36, площадь 53.8 </w:t>
            </w:r>
            <w:proofErr w:type="spellStart"/>
            <w:r w:rsidRPr="00016E5B">
              <w:rPr>
                <w:sz w:val="18"/>
                <w:szCs w:val="18"/>
              </w:rPr>
              <w:t>кв.м</w:t>
            </w:r>
            <w:proofErr w:type="spellEnd"/>
            <w:r w:rsidRPr="00016E5B">
              <w:rPr>
                <w:sz w:val="18"/>
                <w:szCs w:val="18"/>
              </w:rPr>
              <w:t xml:space="preserve">.; склад Литер Г59, площадь: общая 29.9 </w:t>
            </w:r>
            <w:proofErr w:type="spellStart"/>
            <w:r w:rsidRPr="00016E5B">
              <w:rPr>
                <w:sz w:val="18"/>
                <w:szCs w:val="18"/>
              </w:rPr>
              <w:t>кв.м</w:t>
            </w:r>
            <w:proofErr w:type="spellEnd"/>
            <w:r w:rsidRPr="00016E5B">
              <w:rPr>
                <w:sz w:val="18"/>
                <w:szCs w:val="18"/>
              </w:rPr>
              <w:t>.; склад Литер Г 51</w:t>
            </w:r>
            <w:proofErr w:type="gramEnd"/>
            <w:r w:rsidRPr="00016E5B">
              <w:rPr>
                <w:sz w:val="18"/>
                <w:szCs w:val="18"/>
              </w:rPr>
              <w:t xml:space="preserve">, площадь: общая 60.7 </w:t>
            </w:r>
            <w:proofErr w:type="spellStart"/>
            <w:r w:rsidRPr="00016E5B">
              <w:rPr>
                <w:sz w:val="18"/>
                <w:szCs w:val="18"/>
              </w:rPr>
              <w:t>кв.м</w:t>
            </w:r>
            <w:proofErr w:type="spellEnd"/>
            <w:r w:rsidRPr="00016E5B">
              <w:rPr>
                <w:sz w:val="18"/>
                <w:szCs w:val="18"/>
              </w:rPr>
              <w:t xml:space="preserve">.; склад Литер Г35, площадь: общая 140.8 </w:t>
            </w:r>
            <w:proofErr w:type="spellStart"/>
            <w:r w:rsidRPr="00016E5B">
              <w:rPr>
                <w:sz w:val="18"/>
                <w:szCs w:val="18"/>
              </w:rPr>
              <w:t>кв.м</w:t>
            </w:r>
            <w:proofErr w:type="spellEnd"/>
            <w:r w:rsidRPr="00016E5B">
              <w:rPr>
                <w:sz w:val="18"/>
                <w:szCs w:val="18"/>
              </w:rPr>
              <w:t xml:space="preserve">.; склад Литер Г48, площадь: общая 315.3 </w:t>
            </w:r>
            <w:proofErr w:type="spellStart"/>
            <w:r w:rsidRPr="00016E5B">
              <w:rPr>
                <w:sz w:val="18"/>
                <w:szCs w:val="18"/>
              </w:rPr>
              <w:t>кв.м</w:t>
            </w:r>
            <w:proofErr w:type="spellEnd"/>
            <w:r w:rsidRPr="00016E5B">
              <w:rPr>
                <w:sz w:val="18"/>
                <w:szCs w:val="18"/>
              </w:rPr>
              <w:t xml:space="preserve">.; склад Г49, площадь: общая 416.4 </w:t>
            </w:r>
            <w:proofErr w:type="spellStart"/>
            <w:r w:rsidRPr="00016E5B">
              <w:rPr>
                <w:sz w:val="18"/>
                <w:szCs w:val="18"/>
              </w:rPr>
              <w:t>кв.м</w:t>
            </w:r>
            <w:proofErr w:type="spellEnd"/>
            <w:r w:rsidRPr="00016E5B">
              <w:rPr>
                <w:sz w:val="18"/>
                <w:szCs w:val="18"/>
              </w:rPr>
              <w:t>.; цех нестандартного оборудования, пристройка Литер</w:t>
            </w:r>
            <w:proofErr w:type="gramStart"/>
            <w:r w:rsidRPr="00016E5B">
              <w:rPr>
                <w:sz w:val="18"/>
                <w:szCs w:val="18"/>
              </w:rPr>
              <w:t xml:space="preserve"> Ж</w:t>
            </w:r>
            <w:proofErr w:type="gramEnd"/>
            <w:r w:rsidRPr="00016E5B">
              <w:rPr>
                <w:sz w:val="18"/>
                <w:szCs w:val="18"/>
              </w:rPr>
              <w:t xml:space="preserve">, Ж1, площадь: 392.7 </w:t>
            </w:r>
            <w:proofErr w:type="spellStart"/>
            <w:r w:rsidRPr="00016E5B">
              <w:rPr>
                <w:sz w:val="18"/>
                <w:szCs w:val="18"/>
              </w:rPr>
              <w:t>кв.м</w:t>
            </w:r>
            <w:proofErr w:type="spellEnd"/>
            <w:r w:rsidRPr="00016E5B">
              <w:rPr>
                <w:sz w:val="18"/>
                <w:szCs w:val="18"/>
              </w:rPr>
              <w:t xml:space="preserve">.; земельный участок площадью 9975 </w:t>
            </w:r>
            <w:proofErr w:type="spellStart"/>
            <w:r w:rsidRPr="00016E5B">
              <w:rPr>
                <w:sz w:val="18"/>
                <w:szCs w:val="18"/>
              </w:rPr>
              <w:t>кв.м</w:t>
            </w:r>
            <w:proofErr w:type="spellEnd"/>
            <w:r w:rsidRPr="00016E5B">
              <w:rPr>
                <w:sz w:val="18"/>
                <w:szCs w:val="18"/>
              </w:rPr>
              <w:t xml:space="preserve">.; (кадастровый номер: 23:31:0302008:0020, категория земель: земли населенных пунктов - под производственной базой); </w:t>
            </w:r>
            <w:proofErr w:type="gramStart"/>
            <w:r w:rsidRPr="00016E5B">
              <w:rPr>
                <w:sz w:val="18"/>
                <w:szCs w:val="18"/>
              </w:rPr>
              <w:t xml:space="preserve">бетонное мощение площадью 3783 </w:t>
            </w:r>
            <w:proofErr w:type="spellStart"/>
            <w:r w:rsidRPr="00016E5B">
              <w:rPr>
                <w:sz w:val="18"/>
                <w:szCs w:val="18"/>
              </w:rPr>
              <w:t>кв.м</w:t>
            </w:r>
            <w:proofErr w:type="spellEnd"/>
            <w:r w:rsidRPr="00016E5B">
              <w:rPr>
                <w:sz w:val="18"/>
                <w:szCs w:val="18"/>
              </w:rPr>
              <w:t xml:space="preserve">.; и </w:t>
            </w:r>
            <w:r w:rsidRPr="00016E5B">
              <w:rPr>
                <w:sz w:val="18"/>
                <w:szCs w:val="18"/>
              </w:rPr>
              <w:lastRenderedPageBreak/>
              <w:t>движимого имущества: линия для производства заготовок гофрокартона "</w:t>
            </w:r>
            <w:proofErr w:type="spellStart"/>
            <w:r w:rsidRPr="00016E5B">
              <w:rPr>
                <w:sz w:val="18"/>
                <w:szCs w:val="18"/>
              </w:rPr>
              <w:t>Grossmasster</w:t>
            </w:r>
            <w:proofErr w:type="spellEnd"/>
            <w:r w:rsidRPr="00016E5B">
              <w:rPr>
                <w:sz w:val="18"/>
                <w:szCs w:val="18"/>
              </w:rPr>
              <w:t xml:space="preserve"> 1022"; автопогрузчик KOMATSU, модель FG15T-20; автопогрузчик KOMATSU, модель FD30T-16; пресс для бумажных отходов (производительность 7-14 т/час) </w:t>
            </w:r>
            <w:proofErr w:type="spellStart"/>
            <w:r w:rsidRPr="00016E5B">
              <w:rPr>
                <w:sz w:val="18"/>
                <w:szCs w:val="18"/>
              </w:rPr>
              <w:t>Pressona</w:t>
            </w:r>
            <w:proofErr w:type="spellEnd"/>
            <w:r w:rsidRPr="00016E5B">
              <w:rPr>
                <w:sz w:val="18"/>
                <w:szCs w:val="18"/>
              </w:rPr>
              <w:t xml:space="preserve">; </w:t>
            </w:r>
            <w:proofErr w:type="spellStart"/>
            <w:r w:rsidRPr="00016E5B">
              <w:rPr>
                <w:sz w:val="18"/>
                <w:szCs w:val="18"/>
              </w:rPr>
              <w:t>дистилятор</w:t>
            </w:r>
            <w:proofErr w:type="spellEnd"/>
            <w:r w:rsidRPr="00016E5B">
              <w:rPr>
                <w:sz w:val="18"/>
                <w:szCs w:val="18"/>
              </w:rPr>
              <w:t xml:space="preserve"> ROTO 400; линия по изготовлению строительной комбинированной бумаги; линия по производству гофрокартона ЛГК-532М; линия по производству </w:t>
            </w:r>
            <w:proofErr w:type="spellStart"/>
            <w:r w:rsidRPr="00016E5B">
              <w:rPr>
                <w:sz w:val="18"/>
                <w:szCs w:val="18"/>
              </w:rPr>
              <w:t>гофрокоробок</w:t>
            </w:r>
            <w:proofErr w:type="spellEnd"/>
            <w:r w:rsidRPr="00016E5B">
              <w:rPr>
                <w:sz w:val="18"/>
                <w:szCs w:val="18"/>
              </w:rPr>
              <w:t xml:space="preserve"> ЛИК №13;</w:t>
            </w:r>
            <w:proofErr w:type="gramEnd"/>
            <w:r w:rsidRPr="00016E5B">
              <w:rPr>
                <w:sz w:val="18"/>
                <w:szCs w:val="18"/>
              </w:rPr>
              <w:t xml:space="preserve"> </w:t>
            </w:r>
            <w:proofErr w:type="gramStart"/>
            <w:r w:rsidRPr="00016E5B">
              <w:rPr>
                <w:sz w:val="18"/>
                <w:szCs w:val="18"/>
              </w:rPr>
              <w:t xml:space="preserve">бумагорезательная машина БР-139; картонно-резательная машина ИГППП 18 ШЗПМ ТКР 120; картонно-резательная машина ИГПП 18 ШЗПМ ТКР-120; картонно-резательная машина БПР-120; станок </w:t>
            </w:r>
            <w:proofErr w:type="spellStart"/>
            <w:r w:rsidRPr="00016E5B">
              <w:rPr>
                <w:sz w:val="18"/>
                <w:szCs w:val="18"/>
              </w:rPr>
              <w:t>просекательный</w:t>
            </w:r>
            <w:proofErr w:type="spellEnd"/>
            <w:r w:rsidRPr="00016E5B">
              <w:rPr>
                <w:sz w:val="18"/>
                <w:szCs w:val="18"/>
              </w:rPr>
              <w:t xml:space="preserve"> "Челнок"; котел паровой FR-25-2-16; горелка дизельная </w:t>
            </w:r>
            <w:proofErr w:type="spellStart"/>
            <w:r w:rsidRPr="00016E5B">
              <w:rPr>
                <w:sz w:val="18"/>
                <w:szCs w:val="18"/>
              </w:rPr>
              <w:t>Lambordgini</w:t>
            </w:r>
            <w:proofErr w:type="spellEnd"/>
            <w:r w:rsidRPr="00016E5B">
              <w:rPr>
                <w:sz w:val="18"/>
                <w:szCs w:val="18"/>
              </w:rPr>
              <w:t xml:space="preserve"> 110РМ/2-Е; горелка газовая </w:t>
            </w:r>
            <w:proofErr w:type="spellStart"/>
            <w:r w:rsidRPr="00016E5B">
              <w:rPr>
                <w:sz w:val="18"/>
                <w:szCs w:val="18"/>
              </w:rPr>
              <w:t>Lambordgini</w:t>
            </w:r>
            <w:proofErr w:type="spellEnd"/>
            <w:r w:rsidRPr="00016E5B">
              <w:rPr>
                <w:sz w:val="18"/>
                <w:szCs w:val="18"/>
              </w:rPr>
              <w:t xml:space="preserve"> 210РМ/2-Е; горелка газовая </w:t>
            </w:r>
            <w:proofErr w:type="spellStart"/>
            <w:r w:rsidRPr="00016E5B">
              <w:rPr>
                <w:sz w:val="18"/>
                <w:szCs w:val="18"/>
              </w:rPr>
              <w:t>Lambordgini</w:t>
            </w:r>
            <w:proofErr w:type="spellEnd"/>
            <w:r w:rsidRPr="00016E5B">
              <w:rPr>
                <w:sz w:val="18"/>
                <w:szCs w:val="18"/>
              </w:rPr>
              <w:t xml:space="preserve"> 210РМ/2-Е; </w:t>
            </w:r>
            <w:proofErr w:type="spellStart"/>
            <w:r w:rsidRPr="00016E5B">
              <w:rPr>
                <w:sz w:val="18"/>
                <w:szCs w:val="18"/>
              </w:rPr>
              <w:t>деаэрационная</w:t>
            </w:r>
            <w:proofErr w:type="spellEnd"/>
            <w:r w:rsidRPr="00016E5B">
              <w:rPr>
                <w:sz w:val="18"/>
                <w:szCs w:val="18"/>
              </w:rPr>
              <w:t xml:space="preserve"> установка «АВАКС» с СНП и ООП; автоматическая </w:t>
            </w:r>
            <w:proofErr w:type="spellStart"/>
            <w:r w:rsidRPr="00016E5B">
              <w:rPr>
                <w:sz w:val="18"/>
                <w:szCs w:val="18"/>
              </w:rPr>
              <w:t>релевочно</w:t>
            </w:r>
            <w:proofErr w:type="spellEnd"/>
            <w:r w:rsidRPr="00016E5B">
              <w:rPr>
                <w:sz w:val="18"/>
                <w:szCs w:val="18"/>
              </w:rPr>
              <w:t>-резательная машина (станок) с ножами АТЕ-20;</w:t>
            </w:r>
            <w:proofErr w:type="gramEnd"/>
            <w:r w:rsidRPr="00016E5B">
              <w:rPr>
                <w:sz w:val="18"/>
                <w:szCs w:val="18"/>
              </w:rPr>
              <w:t xml:space="preserve"> компрессор СБ4/Ф-500.LB75ТБ; насос CR 3-29; насос CR 5-11; штабелер РЭ </w:t>
            </w:r>
            <w:proofErr w:type="spellStart"/>
            <w:r w:rsidRPr="00016E5B">
              <w:rPr>
                <w:sz w:val="18"/>
                <w:szCs w:val="18"/>
              </w:rPr>
              <w:t>Unilift</w:t>
            </w:r>
            <w:proofErr w:type="spellEnd"/>
            <w:r w:rsidRPr="00016E5B">
              <w:rPr>
                <w:sz w:val="18"/>
                <w:szCs w:val="18"/>
              </w:rPr>
              <w:t xml:space="preserve"> SSE-1030 электрический; </w:t>
            </w:r>
            <w:proofErr w:type="spellStart"/>
            <w:r w:rsidRPr="00016E5B">
              <w:rPr>
                <w:sz w:val="18"/>
                <w:szCs w:val="18"/>
              </w:rPr>
              <w:t>электропогрузчик</w:t>
            </w:r>
            <w:proofErr w:type="spellEnd"/>
            <w:r w:rsidRPr="00016E5B">
              <w:rPr>
                <w:sz w:val="18"/>
                <w:szCs w:val="18"/>
              </w:rPr>
              <w:t xml:space="preserve"> </w:t>
            </w:r>
            <w:proofErr w:type="spellStart"/>
            <w:r w:rsidRPr="00016E5B">
              <w:rPr>
                <w:sz w:val="18"/>
                <w:szCs w:val="18"/>
              </w:rPr>
              <w:t>Unilift</w:t>
            </w:r>
            <w:proofErr w:type="spellEnd"/>
            <w:r w:rsidRPr="00016E5B">
              <w:rPr>
                <w:sz w:val="18"/>
                <w:szCs w:val="18"/>
              </w:rPr>
              <w:t xml:space="preserve"> 1000; перевозчик поддонов грузоподъемностью 2-е тонны; перевозчик рулонов ВТ M-LT 2200/11; погрузчик дизельный </w:t>
            </w:r>
            <w:proofErr w:type="spellStart"/>
            <w:r w:rsidRPr="00016E5B">
              <w:rPr>
                <w:sz w:val="18"/>
                <w:szCs w:val="18"/>
              </w:rPr>
              <w:t>Jungheinrich</w:t>
            </w:r>
            <w:proofErr w:type="spellEnd"/>
            <w:r w:rsidRPr="00016E5B">
              <w:rPr>
                <w:sz w:val="18"/>
                <w:szCs w:val="18"/>
              </w:rPr>
              <w:t xml:space="preserve"> грузоподъемностью 2,5 тонны; полуавтомат </w:t>
            </w:r>
            <w:proofErr w:type="gramStart"/>
            <w:r w:rsidRPr="00016E5B">
              <w:rPr>
                <w:sz w:val="18"/>
                <w:szCs w:val="18"/>
              </w:rPr>
              <w:t>ТР</w:t>
            </w:r>
            <w:proofErr w:type="gramEnd"/>
            <w:r w:rsidRPr="00016E5B">
              <w:rPr>
                <w:sz w:val="18"/>
                <w:szCs w:val="18"/>
              </w:rPr>
              <w:t xml:space="preserve"> 202 (для упаковки </w:t>
            </w:r>
            <w:proofErr w:type="spellStart"/>
            <w:r w:rsidRPr="00016E5B">
              <w:rPr>
                <w:sz w:val="18"/>
                <w:szCs w:val="18"/>
              </w:rPr>
              <w:t>гофроизделий</w:t>
            </w:r>
            <w:proofErr w:type="spellEnd"/>
            <w:r w:rsidRPr="00016E5B">
              <w:rPr>
                <w:sz w:val="18"/>
                <w:szCs w:val="18"/>
              </w:rPr>
              <w:t xml:space="preserve">); </w:t>
            </w:r>
            <w:proofErr w:type="spellStart"/>
            <w:r w:rsidRPr="00016E5B">
              <w:rPr>
                <w:sz w:val="18"/>
                <w:szCs w:val="18"/>
              </w:rPr>
              <w:t>электропогрузчик</w:t>
            </w:r>
            <w:proofErr w:type="spellEnd"/>
            <w:r w:rsidRPr="00016E5B">
              <w:rPr>
                <w:sz w:val="18"/>
                <w:szCs w:val="18"/>
              </w:rPr>
              <w:t xml:space="preserve"> </w:t>
            </w:r>
            <w:proofErr w:type="spellStart"/>
            <w:r w:rsidRPr="00016E5B">
              <w:rPr>
                <w:sz w:val="18"/>
                <w:szCs w:val="18"/>
              </w:rPr>
              <w:t>Toyota</w:t>
            </w:r>
            <w:proofErr w:type="spellEnd"/>
            <w:r w:rsidRPr="00016E5B">
              <w:rPr>
                <w:sz w:val="18"/>
                <w:szCs w:val="18"/>
              </w:rPr>
              <w:t xml:space="preserve"> - 2 </w:t>
            </w:r>
            <w:proofErr w:type="spellStart"/>
            <w:r w:rsidRPr="00016E5B">
              <w:rPr>
                <w:sz w:val="18"/>
                <w:szCs w:val="18"/>
              </w:rPr>
              <w:t>шт</w:t>
            </w:r>
            <w:proofErr w:type="spellEnd"/>
            <w:r w:rsidRPr="00016E5B">
              <w:rPr>
                <w:sz w:val="18"/>
                <w:szCs w:val="18"/>
              </w:rPr>
              <w:t xml:space="preserve">; линия для автоматического выравнивания и обвязывания стопок, модель COMPACT PC-1250/2; </w:t>
            </w:r>
            <w:proofErr w:type="spellStart"/>
            <w:r w:rsidRPr="00016E5B">
              <w:rPr>
                <w:sz w:val="18"/>
                <w:szCs w:val="18"/>
              </w:rPr>
              <w:t>паллетупаковщик</w:t>
            </w:r>
            <w:proofErr w:type="spellEnd"/>
            <w:r w:rsidRPr="00016E5B">
              <w:rPr>
                <w:sz w:val="18"/>
                <w:szCs w:val="18"/>
              </w:rPr>
              <w:t xml:space="preserve"> с автоматическим управлением MH-FG 2000; скоростная автоматическая </w:t>
            </w:r>
            <w:proofErr w:type="spellStart"/>
            <w:r w:rsidRPr="00016E5B">
              <w:rPr>
                <w:sz w:val="18"/>
                <w:szCs w:val="18"/>
              </w:rPr>
              <w:t>фальцевально</w:t>
            </w:r>
            <w:proofErr w:type="spellEnd"/>
            <w:r w:rsidRPr="00016E5B">
              <w:rPr>
                <w:sz w:val="18"/>
                <w:szCs w:val="18"/>
              </w:rPr>
              <w:t>-склеивающая машина VOLE-0716 FG-1226M; линия для производства трехслойного гофрокартона WJ-120-1400 F-1.</w:t>
            </w:r>
          </w:p>
        </w:tc>
        <w:tc>
          <w:tcPr>
            <w:tcW w:w="162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84DF2" w:rsidRDefault="00984DF2" w:rsidP="00930DC5">
            <w:pPr>
              <w:rPr>
                <w:sz w:val="18"/>
                <w:szCs w:val="18"/>
              </w:rPr>
            </w:pPr>
          </w:p>
          <w:p w:rsidR="00984DF2" w:rsidRDefault="00984DF2" w:rsidP="00930DC5">
            <w:pPr>
              <w:rPr>
                <w:sz w:val="18"/>
                <w:szCs w:val="18"/>
              </w:rPr>
            </w:pPr>
          </w:p>
          <w:p w:rsidR="00984DF2" w:rsidRDefault="00984DF2" w:rsidP="00930DC5">
            <w:pPr>
              <w:rPr>
                <w:sz w:val="18"/>
                <w:szCs w:val="18"/>
              </w:rPr>
            </w:pPr>
          </w:p>
          <w:p w:rsidR="00984DF2" w:rsidRDefault="00984DF2" w:rsidP="00930DC5">
            <w:pPr>
              <w:rPr>
                <w:sz w:val="18"/>
                <w:szCs w:val="18"/>
              </w:rPr>
            </w:pPr>
          </w:p>
          <w:p w:rsidR="00984DF2" w:rsidRDefault="00984DF2" w:rsidP="00930DC5">
            <w:pPr>
              <w:rPr>
                <w:sz w:val="18"/>
                <w:szCs w:val="18"/>
              </w:rPr>
            </w:pPr>
          </w:p>
          <w:p w:rsidR="00984DF2" w:rsidRDefault="00984DF2" w:rsidP="00930DC5">
            <w:pPr>
              <w:rPr>
                <w:sz w:val="18"/>
                <w:szCs w:val="18"/>
              </w:rPr>
            </w:pPr>
          </w:p>
          <w:p w:rsidR="00984DF2" w:rsidRDefault="00984DF2" w:rsidP="00930DC5">
            <w:pPr>
              <w:rPr>
                <w:sz w:val="18"/>
                <w:szCs w:val="18"/>
              </w:rPr>
            </w:pPr>
          </w:p>
          <w:p w:rsidR="00984DF2" w:rsidRDefault="00984DF2" w:rsidP="00930DC5">
            <w:pPr>
              <w:rPr>
                <w:sz w:val="18"/>
                <w:szCs w:val="18"/>
              </w:rPr>
            </w:pPr>
          </w:p>
          <w:p w:rsidR="00984DF2" w:rsidRPr="00016E5B" w:rsidRDefault="00984DF2" w:rsidP="00930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81 103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458</w:t>
            </w:r>
          </w:p>
        </w:tc>
        <w:tc>
          <w:tcPr>
            <w:tcW w:w="1602" w:type="dxa"/>
            <w:shd w:val="clear" w:color="auto" w:fill="FFFFFF"/>
            <w:vAlign w:val="center"/>
          </w:tcPr>
          <w:p w:rsidR="00984DF2" w:rsidRDefault="00984DF2" w:rsidP="00930DC5">
            <w:pPr>
              <w:rPr>
                <w:sz w:val="18"/>
                <w:szCs w:val="18"/>
              </w:rPr>
            </w:pPr>
          </w:p>
          <w:p w:rsidR="00984DF2" w:rsidRPr="00016E5B" w:rsidRDefault="00984DF2" w:rsidP="00930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2641" w:type="dxa"/>
            <w:shd w:val="clear" w:color="auto" w:fill="FFFFFF"/>
            <w:vAlign w:val="center"/>
            <w:hideMark/>
          </w:tcPr>
          <w:p w:rsidR="00984DF2" w:rsidRPr="003F45E9" w:rsidRDefault="00984DF2" w:rsidP="00930DC5">
            <w:pP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 w:rsidRPr="003F45E9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Цена в соответствующие периоды:</w:t>
            </w:r>
          </w:p>
          <w:p w:rsidR="00984DF2" w:rsidRPr="003F45E9" w:rsidRDefault="00984DF2" w:rsidP="00930DC5">
            <w:pP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 w:rsidRPr="003F45E9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1) 81103458.60</w:t>
            </w:r>
          </w:p>
          <w:p w:rsidR="00984DF2" w:rsidRPr="003F45E9" w:rsidRDefault="00984DF2" w:rsidP="00930DC5">
            <w:pP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 w:rsidRPr="003F45E9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2) 77048285.67 </w:t>
            </w:r>
          </w:p>
          <w:p w:rsidR="00984DF2" w:rsidRPr="003F45E9" w:rsidRDefault="00984DF2" w:rsidP="00930DC5">
            <w:pP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 w:rsidRPr="003F45E9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3) 72993112.74 </w:t>
            </w:r>
          </w:p>
          <w:p w:rsidR="00984DF2" w:rsidRPr="003F45E9" w:rsidRDefault="00984DF2" w:rsidP="00930DC5">
            <w:pP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 w:rsidRPr="003F45E9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4) 68937939.81</w:t>
            </w:r>
          </w:p>
          <w:p w:rsidR="00984DF2" w:rsidRPr="003F45E9" w:rsidRDefault="00984DF2" w:rsidP="00930DC5">
            <w:pP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 w:rsidRPr="003F45E9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5) 64882766.88</w:t>
            </w:r>
          </w:p>
          <w:p w:rsidR="00984DF2" w:rsidRPr="003F45E9" w:rsidRDefault="00984DF2" w:rsidP="00930DC5">
            <w:pP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 w:rsidRPr="003F45E9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6) 60827593.95</w:t>
            </w:r>
          </w:p>
          <w:p w:rsidR="00984DF2" w:rsidRPr="003F45E9" w:rsidRDefault="00984DF2" w:rsidP="00930DC5">
            <w:pP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 w:rsidRPr="003F45E9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7) 56772421.02</w:t>
            </w:r>
          </w:p>
          <w:p w:rsidR="00984DF2" w:rsidRPr="003F45E9" w:rsidRDefault="00984DF2" w:rsidP="00930DC5">
            <w:pP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 w:rsidRPr="003F45E9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8) 52717248.09</w:t>
            </w:r>
          </w:p>
          <w:p w:rsidR="00984DF2" w:rsidRPr="003F45E9" w:rsidRDefault="00984DF2" w:rsidP="00930DC5">
            <w:pP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 w:rsidRPr="003F45E9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9) 48662075.16</w:t>
            </w:r>
          </w:p>
          <w:p w:rsidR="00984DF2" w:rsidRPr="003F45E9" w:rsidRDefault="00984DF2" w:rsidP="00930DC5">
            <w:pP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 w:rsidRPr="003F45E9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10) 44606902.23</w:t>
            </w:r>
          </w:p>
          <w:p w:rsidR="00984DF2" w:rsidRPr="00016E5B" w:rsidRDefault="00984DF2" w:rsidP="00930DC5">
            <w:pPr>
              <w:rPr>
                <w:sz w:val="18"/>
                <w:szCs w:val="18"/>
              </w:rPr>
            </w:pPr>
            <w:r w:rsidRPr="003F45E9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11) 40551729.30</w:t>
            </w:r>
          </w:p>
        </w:tc>
        <w:tc>
          <w:tcPr>
            <w:tcW w:w="2196" w:type="dxa"/>
            <w:shd w:val="clear" w:color="auto" w:fill="FFFFFF"/>
            <w:vAlign w:val="center"/>
            <w:hideMark/>
          </w:tcPr>
          <w:p w:rsidR="00984DF2" w:rsidRPr="00344B52" w:rsidRDefault="00984DF2" w:rsidP="00930DC5">
            <w:pPr>
              <w:pStyle w:val="a3"/>
            </w:pPr>
            <w:r w:rsidRPr="003F45E9">
              <w:t>ЗАО «Сбербанк-АСТ»</w:t>
            </w:r>
          </w:p>
        </w:tc>
      </w:tr>
    </w:tbl>
    <w:p w:rsidR="00984DF2" w:rsidRDefault="00984DF2"/>
    <w:sectPr w:rsidR="0098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60"/>
    <w:rsid w:val="00836F2C"/>
    <w:rsid w:val="00880260"/>
    <w:rsid w:val="008B161B"/>
    <w:rsid w:val="00984DF2"/>
    <w:rsid w:val="00B6488F"/>
    <w:rsid w:val="00B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D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2016-07-14T12:34:00Z</dcterms:created>
  <dcterms:modified xsi:type="dcterms:W3CDTF">2016-07-18T11:14:00Z</dcterms:modified>
</cp:coreProperties>
</file>