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24" w:rsidRPr="00437F4E" w:rsidRDefault="009F3224" w:rsidP="00340E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BA" w:rsidRPr="00437F4E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40EBA" w:rsidRPr="00437F4E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проект нормативного правового акта</w:t>
      </w:r>
    </w:p>
    <w:p w:rsidR="00340EBA" w:rsidRPr="00437F4E" w:rsidRDefault="00340EBA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CDF" w:rsidRPr="00FD1CDF" w:rsidRDefault="00340EBA" w:rsidP="00FD1CDF">
      <w:pPr>
        <w:spacing w:after="0" w:line="240" w:lineRule="auto"/>
        <w:ind w:right="-28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 администрации муниципального образования Тимашевский район, как уполномочен</w:t>
      </w:r>
      <w:r w:rsidR="00037656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по проведению антикор</w:t>
      </w: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 муниципального образования</w:t>
      </w:r>
      <w:r w:rsidR="00B708AE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Тимашевский район, рассмотрев </w:t>
      </w: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</w:t>
      </w:r>
      <w:r w:rsidR="004B2ADB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Тимашевский район</w:t>
      </w:r>
      <w:r w:rsidR="00C643C1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D1CDF" w:rsidRPr="00FD1C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сбора</w:t>
      </w:r>
    </w:p>
    <w:p w:rsidR="00340EBA" w:rsidRPr="00437F4E" w:rsidRDefault="00FD1CDF" w:rsidP="00E24521">
      <w:pPr>
        <w:spacing w:after="0" w:line="240" w:lineRule="auto"/>
        <w:ind w:right="-28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C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обмена информацией в области гражданской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C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муниципального образования Тимашевский район</w:t>
      </w:r>
      <w:r w:rsidR="00C339D4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40EBA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</w:t>
      </w:r>
      <w:r w:rsidR="005E77C6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33BD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вопросам казачества </w:t>
      </w:r>
      <w:r w:rsidR="00392335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40EBA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Тимашевский район, </w:t>
      </w:r>
      <w:r w:rsidR="00E24521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 следующее</w:t>
      </w:r>
      <w:r w:rsidR="00340EBA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EBA" w:rsidRPr="00437F4E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www.timregion.ru.,</w:t>
      </w:r>
      <w:proofErr w:type="gramEnd"/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340EBA" w:rsidRPr="00437F4E" w:rsidRDefault="00340EBA" w:rsidP="00340EBA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</w:t>
      </w:r>
      <w:r w:rsidR="009F6DCC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Тимашевский район от 03.02. 2012 года № 218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Тимашевский район» от независимых экспертов заключения не поступили.</w:t>
      </w:r>
    </w:p>
    <w:p w:rsidR="008715EC" w:rsidRPr="00437F4E" w:rsidRDefault="00A84F44" w:rsidP="00C339D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 разработки:</w:t>
      </w:r>
      <w:r w:rsidR="005A4DCE" w:rsidRPr="00437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1CDF">
        <w:rPr>
          <w:rFonts w:ascii="Times New Roman" w:hAnsi="Times New Roman" w:cs="Times New Roman"/>
          <w:sz w:val="28"/>
          <w:szCs w:val="28"/>
        </w:rPr>
        <w:t>Федеральный</w:t>
      </w:r>
      <w:r w:rsidR="00FD1CDF" w:rsidRPr="007220D7">
        <w:rPr>
          <w:rFonts w:ascii="Times New Roman" w:hAnsi="Times New Roman" w:cs="Times New Roman"/>
          <w:sz w:val="28"/>
          <w:szCs w:val="28"/>
        </w:rPr>
        <w:t xml:space="preserve"> законом от 21 декабря 1994 г</w:t>
      </w:r>
      <w:r w:rsidR="00FD1CDF">
        <w:rPr>
          <w:rFonts w:ascii="Times New Roman" w:hAnsi="Times New Roman" w:cs="Times New Roman"/>
          <w:sz w:val="28"/>
          <w:szCs w:val="28"/>
        </w:rPr>
        <w:t>.</w:t>
      </w:r>
      <w:r w:rsidR="00FD1CDF" w:rsidRPr="007220D7">
        <w:rPr>
          <w:rFonts w:ascii="Times New Roman" w:hAnsi="Times New Roman" w:cs="Times New Roman"/>
          <w:sz w:val="28"/>
          <w:szCs w:val="28"/>
        </w:rPr>
        <w:t xml:space="preserve"> </w:t>
      </w:r>
      <w:r w:rsidR="00FD1CDF">
        <w:rPr>
          <w:rFonts w:ascii="Times New Roman" w:hAnsi="Times New Roman" w:cs="Times New Roman"/>
          <w:sz w:val="28"/>
          <w:szCs w:val="28"/>
        </w:rPr>
        <w:t>№</w:t>
      </w:r>
      <w:r w:rsidR="00FD1CDF" w:rsidRPr="007220D7">
        <w:rPr>
          <w:rFonts w:ascii="Times New Roman" w:hAnsi="Times New Roman" w:cs="Times New Roman"/>
          <w:sz w:val="28"/>
          <w:szCs w:val="28"/>
        </w:rPr>
        <w:t xml:space="preserve"> 68-ФЗ </w:t>
      </w:r>
      <w:r w:rsidR="00FD1CDF">
        <w:rPr>
          <w:rFonts w:ascii="Times New Roman" w:hAnsi="Times New Roman" w:cs="Times New Roman"/>
          <w:sz w:val="28"/>
          <w:szCs w:val="28"/>
        </w:rPr>
        <w:t xml:space="preserve"> «</w:t>
      </w:r>
      <w:r w:rsidR="00FD1CDF" w:rsidRPr="007220D7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FD1CDF">
        <w:rPr>
          <w:rFonts w:ascii="Times New Roman" w:hAnsi="Times New Roman" w:cs="Times New Roman"/>
          <w:sz w:val="28"/>
          <w:szCs w:val="28"/>
        </w:rPr>
        <w:t>»</w:t>
      </w:r>
      <w:r w:rsidR="00FD1CDF" w:rsidRPr="007220D7">
        <w:rPr>
          <w:rFonts w:ascii="Times New Roman" w:hAnsi="Times New Roman" w:cs="Times New Roman"/>
          <w:sz w:val="28"/>
          <w:szCs w:val="28"/>
        </w:rPr>
        <w:t xml:space="preserve">, </w:t>
      </w:r>
      <w:r w:rsidR="00FD1CDF">
        <w:rPr>
          <w:rFonts w:ascii="Times New Roman" w:hAnsi="Times New Roman" w:cs="Times New Roman"/>
          <w:sz w:val="28"/>
          <w:szCs w:val="28"/>
        </w:rPr>
        <w:t>постановления</w:t>
      </w:r>
      <w:r w:rsidR="00FD1CDF" w:rsidRPr="007220D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марта 1997 г</w:t>
      </w:r>
      <w:r w:rsidR="00FD1CDF">
        <w:rPr>
          <w:rFonts w:ascii="Times New Roman" w:hAnsi="Times New Roman" w:cs="Times New Roman"/>
          <w:sz w:val="28"/>
          <w:szCs w:val="28"/>
        </w:rPr>
        <w:t>.</w:t>
      </w:r>
      <w:r w:rsidR="00FD1CDF" w:rsidRPr="007220D7">
        <w:rPr>
          <w:rFonts w:ascii="Times New Roman" w:hAnsi="Times New Roman" w:cs="Times New Roman"/>
          <w:sz w:val="28"/>
          <w:szCs w:val="28"/>
        </w:rPr>
        <w:t xml:space="preserve"> </w:t>
      </w:r>
      <w:r w:rsidR="00FD1CDF">
        <w:rPr>
          <w:rFonts w:ascii="Times New Roman" w:hAnsi="Times New Roman" w:cs="Times New Roman"/>
          <w:sz w:val="28"/>
          <w:szCs w:val="28"/>
        </w:rPr>
        <w:t>№</w:t>
      </w:r>
      <w:r w:rsidR="00FD1CDF" w:rsidRPr="007220D7">
        <w:rPr>
          <w:rFonts w:ascii="Times New Roman" w:hAnsi="Times New Roman" w:cs="Times New Roman"/>
          <w:sz w:val="28"/>
          <w:szCs w:val="28"/>
        </w:rPr>
        <w:t xml:space="preserve"> 334 </w:t>
      </w:r>
      <w:r w:rsidR="00FD1CDF">
        <w:rPr>
          <w:rFonts w:ascii="Times New Roman" w:hAnsi="Times New Roman" w:cs="Times New Roman"/>
          <w:sz w:val="28"/>
          <w:szCs w:val="28"/>
        </w:rPr>
        <w:t>«</w:t>
      </w:r>
      <w:r w:rsidR="00FD1CDF" w:rsidRPr="007220D7">
        <w:rPr>
          <w:rFonts w:ascii="Times New Roman" w:hAnsi="Times New Roman" w:cs="Times New Roman"/>
          <w:sz w:val="28"/>
          <w:szCs w:val="28"/>
        </w:rPr>
        <w:t>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</w:t>
      </w:r>
      <w:r w:rsidR="00FD1CDF">
        <w:rPr>
          <w:rFonts w:ascii="Times New Roman" w:hAnsi="Times New Roman" w:cs="Times New Roman"/>
          <w:sz w:val="28"/>
          <w:szCs w:val="28"/>
        </w:rPr>
        <w:t>»,</w:t>
      </w:r>
      <w:r w:rsidR="00FD1CDF" w:rsidRPr="007220D7">
        <w:rPr>
          <w:rFonts w:ascii="Times New Roman" w:hAnsi="Times New Roman" w:cs="Times New Roman"/>
          <w:sz w:val="28"/>
          <w:szCs w:val="28"/>
        </w:rPr>
        <w:t xml:space="preserve"> </w:t>
      </w:r>
      <w:r w:rsidR="00FD1C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D1CDF" w:rsidRPr="007220D7">
        <w:rPr>
          <w:rFonts w:ascii="Times New Roman" w:hAnsi="Times New Roman" w:cs="Times New Roman"/>
          <w:sz w:val="28"/>
          <w:szCs w:val="28"/>
        </w:rPr>
        <w:t>от 30 декабря 2003 г</w:t>
      </w:r>
      <w:r w:rsidR="00FD1CDF">
        <w:rPr>
          <w:rFonts w:ascii="Times New Roman" w:hAnsi="Times New Roman" w:cs="Times New Roman"/>
          <w:sz w:val="28"/>
          <w:szCs w:val="28"/>
        </w:rPr>
        <w:t>.</w:t>
      </w:r>
      <w:r w:rsidR="00FD1CDF" w:rsidRPr="007220D7">
        <w:rPr>
          <w:rFonts w:ascii="Times New Roman" w:hAnsi="Times New Roman" w:cs="Times New Roman"/>
          <w:sz w:val="28"/>
          <w:szCs w:val="28"/>
        </w:rPr>
        <w:t xml:space="preserve"> </w:t>
      </w:r>
      <w:r w:rsidR="00FD1CDF">
        <w:rPr>
          <w:rFonts w:ascii="Times New Roman" w:hAnsi="Times New Roman" w:cs="Times New Roman"/>
          <w:sz w:val="28"/>
          <w:szCs w:val="28"/>
        </w:rPr>
        <w:t>№</w:t>
      </w:r>
      <w:r w:rsidR="00FD1CDF" w:rsidRPr="007220D7">
        <w:rPr>
          <w:rFonts w:ascii="Times New Roman" w:hAnsi="Times New Roman" w:cs="Times New Roman"/>
          <w:sz w:val="28"/>
          <w:szCs w:val="28"/>
        </w:rPr>
        <w:t xml:space="preserve"> 794 </w:t>
      </w:r>
      <w:r w:rsidR="00FD1CDF">
        <w:rPr>
          <w:rFonts w:ascii="Times New Roman" w:hAnsi="Times New Roman" w:cs="Times New Roman"/>
          <w:sz w:val="28"/>
          <w:szCs w:val="28"/>
        </w:rPr>
        <w:t>«</w:t>
      </w:r>
      <w:r w:rsidR="00FD1CDF" w:rsidRPr="007220D7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FD1CDF">
        <w:rPr>
          <w:rFonts w:ascii="Times New Roman" w:hAnsi="Times New Roman" w:cs="Times New Roman"/>
          <w:sz w:val="28"/>
          <w:szCs w:val="28"/>
        </w:rPr>
        <w:t>»</w:t>
      </w:r>
      <w:r w:rsidR="00FD1CDF" w:rsidRPr="007220D7">
        <w:rPr>
          <w:rFonts w:ascii="Times New Roman" w:hAnsi="Times New Roman" w:cs="Times New Roman"/>
          <w:sz w:val="28"/>
          <w:szCs w:val="28"/>
        </w:rPr>
        <w:t xml:space="preserve">, </w:t>
      </w:r>
      <w:r w:rsidR="00FD1CDF">
        <w:rPr>
          <w:rFonts w:ascii="Times New Roman" w:hAnsi="Times New Roman" w:cs="Times New Roman"/>
          <w:sz w:val="28"/>
          <w:szCs w:val="28"/>
        </w:rPr>
        <w:t>приказ</w:t>
      </w:r>
      <w:r w:rsidR="00FD1CDF" w:rsidRPr="007220D7">
        <w:rPr>
          <w:rFonts w:ascii="Times New Roman" w:hAnsi="Times New Roman" w:cs="Times New Roman"/>
          <w:sz w:val="28"/>
          <w:szCs w:val="28"/>
        </w:rPr>
        <w:t xml:space="preserve"> МЧС России от 26 августа 2009 г</w:t>
      </w:r>
      <w:r w:rsidR="00FD1CDF">
        <w:rPr>
          <w:rFonts w:ascii="Times New Roman" w:hAnsi="Times New Roman" w:cs="Times New Roman"/>
          <w:sz w:val="28"/>
          <w:szCs w:val="28"/>
        </w:rPr>
        <w:t>.</w:t>
      </w:r>
      <w:r w:rsidR="00FD1CDF" w:rsidRPr="007220D7">
        <w:rPr>
          <w:rFonts w:ascii="Times New Roman" w:hAnsi="Times New Roman" w:cs="Times New Roman"/>
          <w:sz w:val="28"/>
          <w:szCs w:val="28"/>
        </w:rPr>
        <w:t xml:space="preserve"> </w:t>
      </w:r>
      <w:r w:rsidR="00FD1CDF">
        <w:rPr>
          <w:rFonts w:ascii="Times New Roman" w:hAnsi="Times New Roman" w:cs="Times New Roman"/>
          <w:sz w:val="28"/>
          <w:szCs w:val="28"/>
        </w:rPr>
        <w:t>№</w:t>
      </w:r>
      <w:r w:rsidR="00FD1CDF" w:rsidRPr="007220D7">
        <w:rPr>
          <w:rFonts w:ascii="Times New Roman" w:hAnsi="Times New Roman" w:cs="Times New Roman"/>
          <w:sz w:val="28"/>
          <w:szCs w:val="28"/>
        </w:rPr>
        <w:t xml:space="preserve"> 496 </w:t>
      </w:r>
      <w:r w:rsidR="00FD1CDF">
        <w:rPr>
          <w:rFonts w:ascii="Times New Roman" w:hAnsi="Times New Roman" w:cs="Times New Roman"/>
          <w:sz w:val="28"/>
          <w:szCs w:val="28"/>
        </w:rPr>
        <w:t>«</w:t>
      </w:r>
      <w:r w:rsidR="00FD1CDF" w:rsidRPr="007220D7">
        <w:rPr>
          <w:rFonts w:ascii="Times New Roman" w:hAnsi="Times New Roman" w:cs="Times New Roman"/>
          <w:sz w:val="28"/>
          <w:szCs w:val="28"/>
        </w:rPr>
        <w:t>Об утверждении положения о системе и порядке информационного обмена в рамках единой государственной системы предупреждения и лик</w:t>
      </w:r>
      <w:r w:rsidR="00FD1CDF">
        <w:rPr>
          <w:rFonts w:ascii="Times New Roman" w:hAnsi="Times New Roman" w:cs="Times New Roman"/>
          <w:sz w:val="28"/>
          <w:szCs w:val="28"/>
        </w:rPr>
        <w:t xml:space="preserve">видации чрезвычайных ситуаций», </w:t>
      </w:r>
      <w:r w:rsidR="00FD1CDF" w:rsidRPr="00CF271B">
        <w:rPr>
          <w:rFonts w:ascii="Times New Roman" w:hAnsi="Times New Roman" w:cs="Times New Roman"/>
          <w:sz w:val="28"/>
          <w:szCs w:val="28"/>
        </w:rPr>
        <w:t>постановление главы администрации (губернатора) Краснодарского края от 18</w:t>
      </w:r>
      <w:r w:rsidR="00FD1CD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FD1CDF" w:rsidRPr="00CF271B">
        <w:rPr>
          <w:rFonts w:ascii="Times New Roman" w:hAnsi="Times New Roman" w:cs="Times New Roman"/>
          <w:sz w:val="28"/>
          <w:szCs w:val="28"/>
        </w:rPr>
        <w:t>2013</w:t>
      </w:r>
      <w:r w:rsidR="00FD1CDF">
        <w:rPr>
          <w:rFonts w:ascii="Times New Roman" w:hAnsi="Times New Roman" w:cs="Times New Roman"/>
          <w:sz w:val="28"/>
          <w:szCs w:val="28"/>
        </w:rPr>
        <w:t xml:space="preserve"> г.</w:t>
      </w:r>
      <w:r w:rsidR="00FD1CDF" w:rsidRPr="00CF271B">
        <w:rPr>
          <w:rFonts w:ascii="Times New Roman" w:hAnsi="Times New Roman" w:cs="Times New Roman"/>
          <w:sz w:val="28"/>
          <w:szCs w:val="28"/>
        </w:rPr>
        <w:t xml:space="preserve"> </w:t>
      </w:r>
      <w:r w:rsidR="00FD1CDF">
        <w:rPr>
          <w:rFonts w:ascii="Times New Roman" w:hAnsi="Times New Roman" w:cs="Times New Roman"/>
          <w:sz w:val="28"/>
          <w:szCs w:val="28"/>
        </w:rPr>
        <w:t>№</w:t>
      </w:r>
      <w:r w:rsidR="00FD1CDF" w:rsidRPr="00CF271B">
        <w:rPr>
          <w:rFonts w:ascii="Times New Roman" w:hAnsi="Times New Roman" w:cs="Times New Roman"/>
          <w:sz w:val="28"/>
          <w:szCs w:val="28"/>
        </w:rPr>
        <w:t xml:space="preserve"> 1220 </w:t>
      </w:r>
      <w:r w:rsidR="00FD1CDF">
        <w:rPr>
          <w:rFonts w:ascii="Times New Roman" w:hAnsi="Times New Roman" w:cs="Times New Roman"/>
          <w:sz w:val="28"/>
          <w:szCs w:val="28"/>
        </w:rPr>
        <w:t>«</w:t>
      </w:r>
      <w:r w:rsidR="00FD1CDF" w:rsidRPr="00CF271B">
        <w:rPr>
          <w:rFonts w:ascii="Times New Roman" w:hAnsi="Times New Roman" w:cs="Times New Roman"/>
          <w:sz w:val="28"/>
          <w:szCs w:val="28"/>
        </w:rPr>
        <w:t>О сборе и обмене информацией в области защиты населения от чрезвычайных ситуаций природного и техногенного характера на территории Краснодарского края</w:t>
      </w:r>
      <w:r w:rsidR="00FD1CDF">
        <w:rPr>
          <w:rFonts w:ascii="Times New Roman" w:hAnsi="Times New Roman" w:cs="Times New Roman"/>
          <w:sz w:val="28"/>
          <w:szCs w:val="28"/>
        </w:rPr>
        <w:t xml:space="preserve">», </w:t>
      </w:r>
      <w:r w:rsidR="00FD1CDF" w:rsidRPr="00A8699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D1CDF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FD1CDF" w:rsidRPr="007220D7">
        <w:rPr>
          <w:rFonts w:ascii="Times New Roman" w:hAnsi="Times New Roman" w:cs="Times New Roman"/>
          <w:sz w:val="28"/>
          <w:szCs w:val="28"/>
        </w:rPr>
        <w:t xml:space="preserve"> системы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по </w:t>
      </w:r>
      <w:r w:rsidR="00FD1CDF" w:rsidRPr="007220D7">
        <w:rPr>
          <w:rFonts w:ascii="Times New Roman" w:hAnsi="Times New Roman" w:cs="Times New Roman"/>
          <w:sz w:val="28"/>
          <w:szCs w:val="28"/>
        </w:rPr>
        <w:lastRenderedPageBreak/>
        <w:t>предупреждению и ликвидации чрезвычайных ситуаций природного и техногенного характера</w:t>
      </w:r>
    </w:p>
    <w:p w:rsidR="00340EBA" w:rsidRPr="00437F4E" w:rsidRDefault="00340EBA" w:rsidP="003B1E7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4B09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proofErr w:type="spellStart"/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проек</w:t>
      </w:r>
      <w:r w:rsidR="006F4515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нормативного правового акта </w:t>
      </w: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обнаружены,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DE0153" w:rsidRPr="00437F4E" w:rsidRDefault="00340EBA" w:rsidP="00437F4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Проект нормативного правового акта рекомендуется к принятию без замечаний.</w:t>
      </w:r>
    </w:p>
    <w:p w:rsidR="00C339D4" w:rsidRDefault="00C339D4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CDF" w:rsidRPr="00437F4E" w:rsidRDefault="00FD1CDF" w:rsidP="00C6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4B1" w:rsidRPr="00437F4E" w:rsidRDefault="003C09C2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EBA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91DA2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EBA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отдела </w:t>
      </w:r>
    </w:p>
    <w:p w:rsidR="00340EBA" w:rsidRPr="00437F4E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EF5519" w:rsidRPr="00437F4E" w:rsidRDefault="00340EBA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84F44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Тимашевский </w:t>
      </w:r>
      <w:r w:rsidR="005E2E96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6E30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4DCE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6E30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E7C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02A59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3BD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</w:t>
      </w:r>
      <w:proofErr w:type="spellStart"/>
      <w:r w:rsidR="00D733BD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Харланов</w:t>
      </w:r>
      <w:proofErr w:type="spellEnd"/>
    </w:p>
    <w:p w:rsidR="00FD1CDF" w:rsidRDefault="00FD1CDF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BA" w:rsidRPr="00437F4E" w:rsidRDefault="00FD1CDF" w:rsidP="0034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bookmarkStart w:id="0" w:name="_GoBack"/>
      <w:bookmarkEnd w:id="0"/>
      <w:r w:rsid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C339D4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40EBA" w:rsidRPr="00437F4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80899" w:rsidRPr="00437F4E" w:rsidRDefault="00280899">
      <w:pPr>
        <w:rPr>
          <w:rFonts w:ascii="Times New Roman" w:hAnsi="Times New Roman" w:cs="Times New Roman"/>
          <w:sz w:val="28"/>
          <w:szCs w:val="28"/>
        </w:rPr>
      </w:pPr>
    </w:p>
    <w:sectPr w:rsidR="00280899" w:rsidRPr="00437F4E" w:rsidSect="00C669E7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A"/>
    <w:rsid w:val="00004FC5"/>
    <w:rsid w:val="00037656"/>
    <w:rsid w:val="000416A8"/>
    <w:rsid w:val="00060654"/>
    <w:rsid w:val="00065E29"/>
    <w:rsid w:val="00083D81"/>
    <w:rsid w:val="000A3455"/>
    <w:rsid w:val="000A5F7C"/>
    <w:rsid w:val="000E4DED"/>
    <w:rsid w:val="00114300"/>
    <w:rsid w:val="001337E2"/>
    <w:rsid w:val="00194AE1"/>
    <w:rsid w:val="001A0478"/>
    <w:rsid w:val="001B43E0"/>
    <w:rsid w:val="00272A0E"/>
    <w:rsid w:val="00276990"/>
    <w:rsid w:val="00280899"/>
    <w:rsid w:val="002B54D9"/>
    <w:rsid w:val="003049A8"/>
    <w:rsid w:val="003107C0"/>
    <w:rsid w:val="00330F2D"/>
    <w:rsid w:val="00340EBA"/>
    <w:rsid w:val="00344BFE"/>
    <w:rsid w:val="00373309"/>
    <w:rsid w:val="00392335"/>
    <w:rsid w:val="003B1E7C"/>
    <w:rsid w:val="003B4A20"/>
    <w:rsid w:val="003C09C2"/>
    <w:rsid w:val="003D6631"/>
    <w:rsid w:val="00406917"/>
    <w:rsid w:val="0041471E"/>
    <w:rsid w:val="004270C8"/>
    <w:rsid w:val="00437F4E"/>
    <w:rsid w:val="00453F72"/>
    <w:rsid w:val="00456E30"/>
    <w:rsid w:val="00465CD1"/>
    <w:rsid w:val="004A40F7"/>
    <w:rsid w:val="004B2ADB"/>
    <w:rsid w:val="004E6875"/>
    <w:rsid w:val="005200C7"/>
    <w:rsid w:val="005A4DCE"/>
    <w:rsid w:val="005C12C9"/>
    <w:rsid w:val="005E2E96"/>
    <w:rsid w:val="005E77C6"/>
    <w:rsid w:val="005F5C2B"/>
    <w:rsid w:val="00611EFD"/>
    <w:rsid w:val="006172AC"/>
    <w:rsid w:val="0062607B"/>
    <w:rsid w:val="006B716D"/>
    <w:rsid w:val="006C1DEC"/>
    <w:rsid w:val="006C2246"/>
    <w:rsid w:val="006F4515"/>
    <w:rsid w:val="007826A9"/>
    <w:rsid w:val="007B6F84"/>
    <w:rsid w:val="007E16F7"/>
    <w:rsid w:val="007E42EB"/>
    <w:rsid w:val="00803512"/>
    <w:rsid w:val="008715EC"/>
    <w:rsid w:val="00877D8C"/>
    <w:rsid w:val="008B35CA"/>
    <w:rsid w:val="008C061C"/>
    <w:rsid w:val="00910228"/>
    <w:rsid w:val="009151C7"/>
    <w:rsid w:val="009377F0"/>
    <w:rsid w:val="00973921"/>
    <w:rsid w:val="0098750E"/>
    <w:rsid w:val="009C5663"/>
    <w:rsid w:val="009D6853"/>
    <w:rsid w:val="009E4F13"/>
    <w:rsid w:val="009F3224"/>
    <w:rsid w:val="009F6DCC"/>
    <w:rsid w:val="00A3031F"/>
    <w:rsid w:val="00A54D24"/>
    <w:rsid w:val="00A84F44"/>
    <w:rsid w:val="00A87A06"/>
    <w:rsid w:val="00AD58C2"/>
    <w:rsid w:val="00AE7B5B"/>
    <w:rsid w:val="00B02A59"/>
    <w:rsid w:val="00B708AE"/>
    <w:rsid w:val="00B91DA2"/>
    <w:rsid w:val="00BE043E"/>
    <w:rsid w:val="00C21C8E"/>
    <w:rsid w:val="00C339D4"/>
    <w:rsid w:val="00C643C1"/>
    <w:rsid w:val="00C669E7"/>
    <w:rsid w:val="00C84B09"/>
    <w:rsid w:val="00D34EC6"/>
    <w:rsid w:val="00D733BD"/>
    <w:rsid w:val="00D73758"/>
    <w:rsid w:val="00D97C53"/>
    <w:rsid w:val="00DD67F6"/>
    <w:rsid w:val="00DE0153"/>
    <w:rsid w:val="00E159D4"/>
    <w:rsid w:val="00E24521"/>
    <w:rsid w:val="00E30CED"/>
    <w:rsid w:val="00E514DD"/>
    <w:rsid w:val="00E7326E"/>
    <w:rsid w:val="00EF5519"/>
    <w:rsid w:val="00F07E3C"/>
    <w:rsid w:val="00F424DF"/>
    <w:rsid w:val="00F444B1"/>
    <w:rsid w:val="00F4547A"/>
    <w:rsid w:val="00F93549"/>
    <w:rsid w:val="00FC674C"/>
    <w:rsid w:val="00FD1CDF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6DEC-2369-49E8-AB5D-2D2045E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B2B00-359B-45D9-817E-8A3D2664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Валиев Руслан</dc:creator>
  <cp:lastModifiedBy>Шаян Людмила</cp:lastModifiedBy>
  <cp:revision>103</cp:revision>
  <cp:lastPrinted>2022-03-29T06:56:00Z</cp:lastPrinted>
  <dcterms:created xsi:type="dcterms:W3CDTF">2016-02-16T12:51:00Z</dcterms:created>
  <dcterms:modified xsi:type="dcterms:W3CDTF">2022-03-29T06:57:00Z</dcterms:modified>
</cp:coreProperties>
</file>