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37" w:rsidRDefault="00EC3937" w:rsidP="00EC3937">
      <w:pPr>
        <w:ind w:left="4320" w:right="94" w:firstLine="720"/>
        <w:rPr>
          <w:sz w:val="28"/>
          <w:szCs w:val="28"/>
        </w:rPr>
      </w:pPr>
      <w:r w:rsidRPr="00EC3937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архитектуры </w:t>
      </w:r>
    </w:p>
    <w:p w:rsidR="00EC3937" w:rsidRDefault="00EC3937" w:rsidP="00EC3937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:rsidR="00EC3937" w:rsidRDefault="00EC3937" w:rsidP="00EC3937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C3937" w:rsidRDefault="00EC3937" w:rsidP="00EC3937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  <w:r w:rsidRPr="00EC3937">
        <w:rPr>
          <w:sz w:val="28"/>
          <w:szCs w:val="28"/>
        </w:rPr>
        <w:t xml:space="preserve"> </w:t>
      </w:r>
    </w:p>
    <w:p w:rsidR="00430F1C" w:rsidRDefault="00430F1C" w:rsidP="00EC3937">
      <w:pPr>
        <w:ind w:left="4320" w:right="94" w:firstLine="720"/>
        <w:rPr>
          <w:sz w:val="28"/>
          <w:szCs w:val="28"/>
        </w:rPr>
      </w:pPr>
    </w:p>
    <w:p w:rsidR="00430F1C" w:rsidRDefault="00430F1C" w:rsidP="00EC3937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Ганзюк</w:t>
      </w:r>
      <w:proofErr w:type="spellEnd"/>
    </w:p>
    <w:p w:rsidR="00EC3937" w:rsidRDefault="00EC3937" w:rsidP="00EC3937">
      <w:pPr>
        <w:ind w:left="4320" w:right="94" w:firstLine="720"/>
        <w:rPr>
          <w:sz w:val="28"/>
          <w:szCs w:val="28"/>
        </w:rPr>
      </w:pPr>
    </w:p>
    <w:p w:rsidR="00EC3937" w:rsidRPr="00EC3937" w:rsidRDefault="00EC3937" w:rsidP="000245AC">
      <w:pPr>
        <w:ind w:right="94"/>
        <w:jc w:val="center"/>
        <w:rPr>
          <w:sz w:val="28"/>
          <w:szCs w:val="28"/>
        </w:rPr>
      </w:pPr>
    </w:p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72F3D">
        <w:rPr>
          <w:b/>
          <w:sz w:val="28"/>
          <w:szCs w:val="28"/>
        </w:rPr>
        <w:t>1</w:t>
      </w:r>
      <w:r w:rsidR="00655565">
        <w:rPr>
          <w:b/>
          <w:sz w:val="28"/>
          <w:szCs w:val="28"/>
        </w:rPr>
        <w:t>2</w:t>
      </w:r>
      <w:r w:rsidR="00305DE6" w:rsidRPr="00840A74">
        <w:rPr>
          <w:b/>
          <w:sz w:val="28"/>
          <w:szCs w:val="28"/>
        </w:rPr>
        <w:t>/</w:t>
      </w:r>
      <w:r w:rsidR="00A85166">
        <w:rPr>
          <w:b/>
          <w:sz w:val="28"/>
          <w:szCs w:val="28"/>
        </w:rPr>
        <w:t>321</w:t>
      </w:r>
      <w:bookmarkStart w:id="0" w:name="_GoBack"/>
      <w:bookmarkEnd w:id="0"/>
      <w:r w:rsidR="006D1EDC" w:rsidRPr="00840A74">
        <w:rPr>
          <w:b/>
          <w:sz w:val="28"/>
          <w:szCs w:val="28"/>
        </w:rPr>
        <w:t xml:space="preserve"> </w:t>
      </w:r>
      <w:r w:rsidR="00CB0376" w:rsidRPr="00840A74">
        <w:rPr>
          <w:b/>
          <w:sz w:val="28"/>
          <w:szCs w:val="28"/>
        </w:rPr>
        <w:t xml:space="preserve"> от </w:t>
      </w:r>
      <w:r w:rsidR="00F72F3D">
        <w:rPr>
          <w:b/>
          <w:sz w:val="28"/>
          <w:szCs w:val="28"/>
        </w:rPr>
        <w:t xml:space="preserve">11 октября </w:t>
      </w:r>
      <w:r w:rsidR="00CB0376" w:rsidRPr="00840A74">
        <w:rPr>
          <w:b/>
          <w:sz w:val="28"/>
          <w:szCs w:val="28"/>
        </w:rPr>
        <w:t>201</w:t>
      </w:r>
      <w:r w:rsidR="00E03E47" w:rsidRPr="00840A74">
        <w:rPr>
          <w:b/>
          <w:sz w:val="28"/>
          <w:szCs w:val="28"/>
        </w:rPr>
        <w:t>8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655565" w:rsidRPr="00655565" w:rsidRDefault="00655565" w:rsidP="00655565">
      <w:pPr>
        <w:jc w:val="center"/>
        <w:outlineLvl w:val="0"/>
        <w:rPr>
          <w:b/>
          <w:bCs/>
          <w:sz w:val="28"/>
          <w:szCs w:val="28"/>
        </w:rPr>
      </w:pPr>
      <w:r w:rsidRPr="00655565">
        <w:rPr>
          <w:b/>
          <w:bCs/>
          <w:sz w:val="28"/>
          <w:szCs w:val="28"/>
        </w:rPr>
        <w:t>«Об утверждении административного регламента предоставления</w:t>
      </w:r>
    </w:p>
    <w:p w:rsidR="00655565" w:rsidRPr="00655565" w:rsidRDefault="00655565" w:rsidP="00655565">
      <w:pPr>
        <w:jc w:val="center"/>
        <w:outlineLvl w:val="0"/>
        <w:rPr>
          <w:b/>
          <w:bCs/>
          <w:sz w:val="28"/>
          <w:szCs w:val="28"/>
        </w:rPr>
      </w:pPr>
      <w:r w:rsidRPr="00655565">
        <w:rPr>
          <w:b/>
          <w:bCs/>
          <w:sz w:val="28"/>
          <w:szCs w:val="28"/>
        </w:rPr>
        <w:t xml:space="preserve">муниципальной услуги «Предоставление разрешения </w:t>
      </w:r>
      <w:proofErr w:type="gramStart"/>
      <w:r w:rsidRPr="00655565">
        <w:rPr>
          <w:b/>
          <w:bCs/>
          <w:sz w:val="28"/>
          <w:szCs w:val="28"/>
        </w:rPr>
        <w:t>на</w:t>
      </w:r>
      <w:proofErr w:type="gramEnd"/>
      <w:r w:rsidRPr="00655565">
        <w:rPr>
          <w:b/>
          <w:bCs/>
          <w:sz w:val="28"/>
          <w:szCs w:val="28"/>
        </w:rPr>
        <w:t xml:space="preserve"> условно</w:t>
      </w:r>
    </w:p>
    <w:p w:rsidR="00655565" w:rsidRPr="00655565" w:rsidRDefault="00655565" w:rsidP="00655565">
      <w:pPr>
        <w:jc w:val="center"/>
        <w:outlineLvl w:val="0"/>
        <w:rPr>
          <w:b/>
          <w:bCs/>
          <w:sz w:val="28"/>
          <w:szCs w:val="28"/>
        </w:rPr>
      </w:pPr>
      <w:r w:rsidRPr="00655565">
        <w:rPr>
          <w:b/>
          <w:bCs/>
          <w:sz w:val="28"/>
          <w:szCs w:val="28"/>
        </w:rPr>
        <w:t>разрешенный вид использования земельного участка или</w:t>
      </w:r>
    </w:p>
    <w:p w:rsidR="00655565" w:rsidRPr="00655565" w:rsidRDefault="00655565" w:rsidP="00655565">
      <w:pPr>
        <w:jc w:val="center"/>
        <w:outlineLvl w:val="0"/>
        <w:rPr>
          <w:b/>
          <w:sz w:val="28"/>
          <w:szCs w:val="28"/>
          <w:lang w:bidi="en-US"/>
        </w:rPr>
      </w:pPr>
      <w:r w:rsidRPr="00655565">
        <w:rPr>
          <w:b/>
          <w:bCs/>
          <w:sz w:val="28"/>
          <w:szCs w:val="28"/>
        </w:rPr>
        <w:t>объекта капитального строительства»</w:t>
      </w:r>
    </w:p>
    <w:p w:rsidR="006D1EDC" w:rsidRPr="00840A74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86250E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61A">
        <w:rPr>
          <w:rFonts w:ascii="Times New Roman" w:hAnsi="Times New Roman" w:cs="Times New Roman"/>
          <w:sz w:val="28"/>
          <w:szCs w:val="28"/>
        </w:rPr>
        <w:t xml:space="preserve">       </w:t>
      </w:r>
      <w:r w:rsidR="003E2D1D" w:rsidRPr="0086250E">
        <w:rPr>
          <w:rFonts w:ascii="Times New Roman" w:hAnsi="Times New Roman" w:cs="Times New Roman"/>
          <w:sz w:val="28"/>
          <w:szCs w:val="28"/>
        </w:rPr>
        <w:t>О</w:t>
      </w:r>
      <w:r w:rsidR="00DA5835" w:rsidRPr="0086250E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86250E">
        <w:rPr>
          <w:rFonts w:ascii="Times New Roman" w:hAnsi="Times New Roman" w:cs="Times New Roman"/>
          <w:sz w:val="28"/>
          <w:szCs w:val="28"/>
        </w:rPr>
        <w:t>б</w:t>
      </w:r>
      <w:r w:rsidR="00DA5835" w:rsidRPr="0086250E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86250E">
        <w:rPr>
          <w:rFonts w:ascii="Times New Roman" w:hAnsi="Times New Roman" w:cs="Times New Roman"/>
          <w:sz w:val="28"/>
          <w:szCs w:val="28"/>
        </w:rPr>
        <w:t>,</w:t>
      </w:r>
      <w:r w:rsidR="00DA5835" w:rsidRPr="0086250E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86250E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8625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E2D1D" w:rsidRPr="0086250E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DA5835" w:rsidRPr="0086250E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86250E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86250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B36B6" w:rsidRPr="0086250E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86250E">
        <w:rPr>
          <w:rFonts w:ascii="Times New Roman" w:hAnsi="Times New Roman" w:cs="Times New Roman"/>
          <w:sz w:val="28"/>
          <w:szCs w:val="28"/>
        </w:rPr>
        <w:t>а</w:t>
      </w:r>
      <w:r w:rsidR="004B36B6" w:rsidRPr="0086250E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86250E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86250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86250E">
        <w:rPr>
          <w:rFonts w:ascii="Times New Roman" w:hAnsi="Times New Roman" w:cs="Times New Roman"/>
          <w:sz w:val="28"/>
          <w:szCs w:val="28"/>
        </w:rPr>
        <w:t>,</w:t>
      </w:r>
      <w:r w:rsidR="00653AEF" w:rsidRPr="0086250E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86250E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D06748" w:rsidRPr="0086250E">
        <w:rPr>
          <w:rFonts w:ascii="Times New Roman" w:hAnsi="Times New Roman" w:cs="Times New Roman"/>
          <w:sz w:val="28"/>
          <w:szCs w:val="28"/>
        </w:rPr>
        <w:t>21</w:t>
      </w:r>
      <w:r w:rsidRPr="0086250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16B94" w:rsidRPr="0086250E">
        <w:rPr>
          <w:rFonts w:ascii="Times New Roman" w:hAnsi="Times New Roman" w:cs="Times New Roman"/>
          <w:sz w:val="28"/>
          <w:szCs w:val="28"/>
        </w:rPr>
        <w:t>201</w:t>
      </w:r>
      <w:r w:rsidR="00AC4BE9" w:rsidRPr="0086250E">
        <w:rPr>
          <w:rFonts w:ascii="Times New Roman" w:hAnsi="Times New Roman" w:cs="Times New Roman"/>
          <w:sz w:val="28"/>
          <w:szCs w:val="28"/>
        </w:rPr>
        <w:t>8</w:t>
      </w:r>
      <w:r w:rsidR="00516B94" w:rsidRPr="0086250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86250E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86250E">
        <w:rPr>
          <w:rFonts w:ascii="Times New Roman" w:hAnsi="Times New Roman" w:cs="Times New Roman"/>
          <w:sz w:val="28"/>
          <w:szCs w:val="28"/>
        </w:rPr>
        <w:t>и</w:t>
      </w:r>
      <w:r w:rsidR="00DA0ECA" w:rsidRPr="0086250E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86250E">
        <w:rPr>
          <w:rFonts w:ascii="Times New Roman" w:hAnsi="Times New Roman" w:cs="Times New Roman"/>
          <w:sz w:val="28"/>
          <w:szCs w:val="28"/>
        </w:rPr>
        <w:t xml:space="preserve"> </w:t>
      </w:r>
      <w:r w:rsidR="002D1AD2" w:rsidRPr="0086250E">
        <w:rPr>
          <w:rFonts w:ascii="Times New Roman" w:hAnsi="Times New Roman" w:cs="Times New Roman"/>
          <w:sz w:val="28"/>
          <w:szCs w:val="28"/>
        </w:rPr>
        <w:t>«</w:t>
      </w:r>
      <w:r w:rsidR="002D1AD2" w:rsidRPr="0086250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End"/>
      <w:r w:rsidR="002D1AD2" w:rsidRPr="0086250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«Предоставление разрешения на условно разрешенный вид использования з</w:t>
      </w:r>
      <w:r w:rsidR="002D1AD2" w:rsidRPr="0086250E">
        <w:rPr>
          <w:rFonts w:ascii="Times New Roman" w:hAnsi="Times New Roman" w:cs="Times New Roman"/>
          <w:bCs/>
          <w:sz w:val="28"/>
          <w:szCs w:val="28"/>
        </w:rPr>
        <w:t>е</w:t>
      </w:r>
      <w:r w:rsidR="002D1AD2" w:rsidRPr="0086250E">
        <w:rPr>
          <w:rFonts w:ascii="Times New Roman" w:hAnsi="Times New Roman" w:cs="Times New Roman"/>
          <w:bCs/>
          <w:sz w:val="28"/>
          <w:szCs w:val="28"/>
        </w:rPr>
        <w:t>мельного участка или объекта капитального строительства»</w:t>
      </w:r>
      <w:r w:rsidRPr="008625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53AEF" w:rsidRPr="0086250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86250E">
        <w:rPr>
          <w:rFonts w:ascii="Times New Roman" w:hAnsi="Times New Roman" w:cs="Times New Roman"/>
          <w:sz w:val="28"/>
          <w:szCs w:val="28"/>
        </w:rPr>
        <w:t>П</w:t>
      </w:r>
      <w:r w:rsidR="00516B94" w:rsidRPr="0086250E">
        <w:rPr>
          <w:rFonts w:ascii="Times New Roman" w:hAnsi="Times New Roman" w:cs="Times New Roman"/>
          <w:sz w:val="28"/>
          <w:szCs w:val="28"/>
        </w:rPr>
        <w:t>роект</w:t>
      </w:r>
      <w:r w:rsidR="00653AEF" w:rsidRPr="0086250E">
        <w:rPr>
          <w:rFonts w:ascii="Times New Roman" w:hAnsi="Times New Roman" w:cs="Times New Roman"/>
          <w:sz w:val="28"/>
          <w:szCs w:val="28"/>
        </w:rPr>
        <w:t>)</w:t>
      </w:r>
      <w:r w:rsidR="00710892" w:rsidRPr="0086250E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86250E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86250E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710892" w:rsidRPr="0086250E">
        <w:rPr>
          <w:rFonts w:ascii="Times New Roman" w:hAnsi="Times New Roman" w:cs="Times New Roman"/>
          <w:sz w:val="28"/>
          <w:szCs w:val="28"/>
        </w:rPr>
        <w:t>администрации м</w:t>
      </w:r>
      <w:r w:rsidR="00710892" w:rsidRPr="0086250E">
        <w:rPr>
          <w:rFonts w:ascii="Times New Roman" w:hAnsi="Times New Roman" w:cs="Times New Roman"/>
          <w:sz w:val="28"/>
          <w:szCs w:val="28"/>
        </w:rPr>
        <w:t>у</w:t>
      </w:r>
      <w:r w:rsidR="00710892" w:rsidRPr="0086250E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(далее - Разработчик)</w:t>
      </w:r>
      <w:r w:rsidR="00AC2A0D" w:rsidRPr="0086250E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AC2A0D" w:rsidRPr="0086250E">
        <w:rPr>
          <w:rFonts w:ascii="Times New Roman" w:hAnsi="Times New Roman" w:cs="Times New Roman"/>
          <w:sz w:val="28"/>
          <w:szCs w:val="28"/>
        </w:rPr>
        <w:t>д</w:t>
      </w:r>
      <w:r w:rsidR="00AC2A0D" w:rsidRPr="0086250E">
        <w:rPr>
          <w:rFonts w:ascii="Times New Roman" w:hAnsi="Times New Roman" w:cs="Times New Roman"/>
          <w:sz w:val="28"/>
          <w:szCs w:val="28"/>
        </w:rPr>
        <w:t>готовки настоящего Заключения и сообщает следующее</w:t>
      </w:r>
      <w:r w:rsidR="00653AEF" w:rsidRPr="0086250E">
        <w:rPr>
          <w:rFonts w:ascii="Times New Roman" w:hAnsi="Times New Roman" w:cs="Times New Roman"/>
          <w:sz w:val="28"/>
          <w:szCs w:val="28"/>
        </w:rPr>
        <w:t>.</w:t>
      </w:r>
    </w:p>
    <w:p w:rsidR="0059550A" w:rsidRPr="0086250E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86250E">
        <w:rPr>
          <w:sz w:val="28"/>
          <w:szCs w:val="28"/>
        </w:rPr>
        <w:t>В соответствии с Порядком проведения оценки регулирующего возде</w:t>
      </w:r>
      <w:r w:rsidRPr="0086250E">
        <w:rPr>
          <w:sz w:val="28"/>
          <w:szCs w:val="28"/>
        </w:rPr>
        <w:t>й</w:t>
      </w:r>
      <w:r w:rsidRPr="0086250E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86250E">
        <w:rPr>
          <w:sz w:val="28"/>
          <w:szCs w:val="28"/>
        </w:rPr>
        <w:softHyphen/>
        <w:t xml:space="preserve">он, </w:t>
      </w:r>
      <w:r w:rsidR="001E237A" w:rsidRPr="0086250E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86250E">
        <w:rPr>
          <w:sz w:val="28"/>
          <w:szCs w:val="28"/>
        </w:rPr>
        <w:t>о</w:t>
      </w:r>
      <w:r w:rsidR="001E237A" w:rsidRPr="0086250E">
        <w:rPr>
          <w:sz w:val="28"/>
          <w:szCs w:val="28"/>
        </w:rPr>
        <w:t>сти</w:t>
      </w:r>
      <w:r w:rsidRPr="0086250E">
        <w:rPr>
          <w:sz w:val="28"/>
          <w:szCs w:val="28"/>
        </w:rPr>
        <w:t>, утвержденным постановлением администрации муни</w:t>
      </w:r>
      <w:r w:rsidRPr="0086250E">
        <w:rPr>
          <w:sz w:val="28"/>
          <w:szCs w:val="28"/>
        </w:rPr>
        <w:softHyphen/>
        <w:t>ципального образов</w:t>
      </w:r>
      <w:r w:rsidRPr="0086250E">
        <w:rPr>
          <w:sz w:val="28"/>
          <w:szCs w:val="28"/>
        </w:rPr>
        <w:t>а</w:t>
      </w:r>
      <w:r w:rsidRPr="0086250E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86250E">
        <w:rPr>
          <w:sz w:val="28"/>
          <w:szCs w:val="28"/>
        </w:rPr>
        <w:t>(в редакции постано</w:t>
      </w:r>
      <w:r w:rsidR="00936740" w:rsidRPr="0086250E">
        <w:rPr>
          <w:sz w:val="28"/>
          <w:szCs w:val="28"/>
        </w:rPr>
        <w:t>в</w:t>
      </w:r>
      <w:r w:rsidR="00936740" w:rsidRPr="0086250E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86250E">
        <w:rPr>
          <w:sz w:val="28"/>
          <w:szCs w:val="28"/>
        </w:rPr>
        <w:t xml:space="preserve">4 октября </w:t>
      </w:r>
      <w:r w:rsidR="00936740" w:rsidRPr="0086250E">
        <w:rPr>
          <w:sz w:val="28"/>
          <w:szCs w:val="28"/>
        </w:rPr>
        <w:t>201</w:t>
      </w:r>
      <w:r w:rsidR="00FE1587" w:rsidRPr="0086250E">
        <w:rPr>
          <w:sz w:val="28"/>
          <w:szCs w:val="28"/>
        </w:rPr>
        <w:t>7</w:t>
      </w:r>
      <w:r w:rsidR="00936740" w:rsidRPr="0086250E">
        <w:rPr>
          <w:sz w:val="28"/>
          <w:szCs w:val="28"/>
        </w:rPr>
        <w:t xml:space="preserve"> года</w:t>
      </w:r>
      <w:proofErr w:type="gramEnd"/>
      <w:r w:rsidR="00936740" w:rsidRPr="0086250E">
        <w:rPr>
          <w:sz w:val="28"/>
          <w:szCs w:val="28"/>
        </w:rPr>
        <w:t xml:space="preserve"> № </w:t>
      </w:r>
      <w:r w:rsidR="00FE1587" w:rsidRPr="0086250E">
        <w:rPr>
          <w:sz w:val="28"/>
          <w:szCs w:val="28"/>
        </w:rPr>
        <w:t>1089)</w:t>
      </w:r>
      <w:r w:rsidR="00936740" w:rsidRPr="0086250E">
        <w:rPr>
          <w:sz w:val="28"/>
          <w:szCs w:val="28"/>
        </w:rPr>
        <w:t xml:space="preserve"> </w:t>
      </w:r>
      <w:r w:rsidRPr="0086250E">
        <w:rPr>
          <w:sz w:val="28"/>
          <w:szCs w:val="28"/>
        </w:rPr>
        <w:t>(далее</w:t>
      </w:r>
      <w:r w:rsidR="002768B4" w:rsidRPr="0086250E">
        <w:rPr>
          <w:sz w:val="28"/>
          <w:szCs w:val="28"/>
        </w:rPr>
        <w:t xml:space="preserve"> – Порядок)</w:t>
      </w:r>
      <w:r w:rsidR="00242F28" w:rsidRPr="0086250E">
        <w:rPr>
          <w:sz w:val="28"/>
          <w:szCs w:val="28"/>
        </w:rPr>
        <w:t xml:space="preserve"> проект </w:t>
      </w:r>
      <w:r w:rsidR="002768B4" w:rsidRPr="0086250E">
        <w:rPr>
          <w:sz w:val="28"/>
          <w:szCs w:val="28"/>
        </w:rPr>
        <w:t>подлежит проведению оценк</w:t>
      </w:r>
      <w:r w:rsidR="00813A4F" w:rsidRPr="0086250E">
        <w:rPr>
          <w:sz w:val="28"/>
          <w:szCs w:val="28"/>
        </w:rPr>
        <w:t>и</w:t>
      </w:r>
      <w:r w:rsidR="002768B4" w:rsidRPr="0086250E">
        <w:rPr>
          <w:sz w:val="28"/>
          <w:szCs w:val="28"/>
        </w:rPr>
        <w:t xml:space="preserve"> регулирующего воздейс</w:t>
      </w:r>
      <w:r w:rsidR="00813A4F" w:rsidRPr="0086250E">
        <w:rPr>
          <w:sz w:val="28"/>
          <w:szCs w:val="28"/>
        </w:rPr>
        <w:t>т</w:t>
      </w:r>
      <w:r w:rsidR="002768B4" w:rsidRPr="0086250E">
        <w:rPr>
          <w:sz w:val="28"/>
          <w:szCs w:val="28"/>
        </w:rPr>
        <w:t>вия.</w:t>
      </w:r>
    </w:p>
    <w:p w:rsidR="00EF5238" w:rsidRPr="0086250E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50E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86250E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86250E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86250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6250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86250E">
        <w:rPr>
          <w:rFonts w:eastAsiaTheme="minorEastAsia"/>
          <w:sz w:val="28"/>
          <w:szCs w:val="28"/>
        </w:rPr>
        <w:t>П</w:t>
      </w:r>
      <w:r w:rsidRPr="0086250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86250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6250E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86250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86250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86250E">
        <w:rPr>
          <w:rFonts w:eastAsiaTheme="minorEastAsia"/>
          <w:sz w:val="28"/>
          <w:szCs w:val="28"/>
        </w:rPr>
        <w:t xml:space="preserve"> </w:t>
      </w:r>
      <w:r w:rsidRPr="0086250E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86250E">
        <w:rPr>
          <w:rFonts w:eastAsiaTheme="minorEastAsia"/>
          <w:sz w:val="28"/>
          <w:szCs w:val="28"/>
        </w:rPr>
        <w:t>регулирующим орг</w:t>
      </w:r>
      <w:r w:rsidR="00B34005" w:rsidRPr="0086250E">
        <w:rPr>
          <w:rFonts w:eastAsiaTheme="minorEastAsia"/>
          <w:sz w:val="28"/>
          <w:szCs w:val="28"/>
        </w:rPr>
        <w:t>а</w:t>
      </w:r>
      <w:r w:rsidR="00B34005" w:rsidRPr="0086250E">
        <w:rPr>
          <w:rFonts w:eastAsiaTheme="minorEastAsia"/>
          <w:sz w:val="28"/>
          <w:szCs w:val="28"/>
        </w:rPr>
        <w:t xml:space="preserve">ном </w:t>
      </w:r>
      <w:r w:rsidRPr="0086250E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86250E">
        <w:rPr>
          <w:rFonts w:eastAsiaTheme="minorEastAsia"/>
          <w:sz w:val="28"/>
          <w:szCs w:val="28"/>
        </w:rPr>
        <w:t>е</w:t>
      </w:r>
      <w:r w:rsidRPr="0086250E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86250E">
        <w:rPr>
          <w:rFonts w:eastAsiaTheme="minorEastAsia"/>
          <w:sz w:val="28"/>
          <w:szCs w:val="28"/>
        </w:rPr>
        <w:t>й</w:t>
      </w:r>
      <w:r w:rsidRPr="0086250E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86250E">
        <w:rPr>
          <w:rFonts w:eastAsiaTheme="minorEastAsia"/>
          <w:sz w:val="28"/>
          <w:szCs w:val="28"/>
        </w:rPr>
        <w:t>й</w:t>
      </w:r>
      <w:r w:rsidRPr="0086250E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86250E">
        <w:rPr>
          <w:rFonts w:eastAsiaTheme="minorEastAsia"/>
          <w:sz w:val="28"/>
          <w:szCs w:val="28"/>
        </w:rPr>
        <w:t>о</w:t>
      </w:r>
      <w:r w:rsidRPr="0086250E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092273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73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092273">
        <w:rPr>
          <w:rFonts w:ascii="Times New Roman" w:hAnsi="Times New Roman" w:cs="Times New Roman"/>
          <w:sz w:val="28"/>
          <w:szCs w:val="28"/>
        </w:rPr>
        <w:t>Р</w:t>
      </w:r>
      <w:r w:rsidR="00722999" w:rsidRPr="00092273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092273">
        <w:rPr>
          <w:rFonts w:ascii="Times New Roman" w:hAnsi="Times New Roman" w:cs="Times New Roman"/>
          <w:sz w:val="28"/>
          <w:szCs w:val="28"/>
        </w:rPr>
        <w:t>прин</w:t>
      </w:r>
      <w:r w:rsidR="00F172F2" w:rsidRPr="00092273">
        <w:rPr>
          <w:rFonts w:ascii="Times New Roman" w:hAnsi="Times New Roman" w:cs="Times New Roman"/>
          <w:sz w:val="28"/>
          <w:szCs w:val="28"/>
        </w:rPr>
        <w:t>я</w:t>
      </w:r>
      <w:r w:rsidR="00F172F2" w:rsidRPr="00092273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092273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0922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092273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092273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092273">
        <w:rPr>
          <w:rFonts w:ascii="Times New Roman" w:hAnsi="Times New Roman"/>
          <w:sz w:val="28"/>
          <w:szCs w:val="28"/>
        </w:rPr>
        <w:t>а</w:t>
      </w:r>
      <w:r w:rsidR="00F172F2" w:rsidRPr="00092273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092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09227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6250E" w:rsidRPr="00092273">
        <w:rPr>
          <w:rFonts w:ascii="Times New Roman" w:hAnsi="Times New Roman" w:cs="Times New Roman"/>
          <w:bCs/>
          <w:sz w:val="28"/>
          <w:szCs w:val="28"/>
        </w:rPr>
        <w:t>«Предоставление разреш</w:t>
      </w:r>
      <w:r w:rsidR="0086250E" w:rsidRPr="00092273">
        <w:rPr>
          <w:rFonts w:ascii="Times New Roman" w:hAnsi="Times New Roman" w:cs="Times New Roman"/>
          <w:bCs/>
          <w:sz w:val="28"/>
          <w:szCs w:val="28"/>
        </w:rPr>
        <w:t>е</w:t>
      </w:r>
      <w:r w:rsidR="0086250E" w:rsidRPr="00092273">
        <w:rPr>
          <w:rFonts w:ascii="Times New Roman" w:hAnsi="Times New Roman" w:cs="Times New Roman"/>
          <w:bCs/>
          <w:sz w:val="28"/>
          <w:szCs w:val="28"/>
        </w:rPr>
        <w:t>ния на условно разрешенный вид использования земельного участка или объе</w:t>
      </w:r>
      <w:r w:rsidR="0086250E" w:rsidRPr="00092273">
        <w:rPr>
          <w:rFonts w:ascii="Times New Roman" w:hAnsi="Times New Roman" w:cs="Times New Roman"/>
          <w:bCs/>
          <w:sz w:val="28"/>
          <w:szCs w:val="28"/>
        </w:rPr>
        <w:t>к</w:t>
      </w:r>
      <w:r w:rsidR="0086250E" w:rsidRPr="00092273">
        <w:rPr>
          <w:rFonts w:ascii="Times New Roman" w:hAnsi="Times New Roman" w:cs="Times New Roman"/>
          <w:bCs/>
          <w:sz w:val="28"/>
          <w:szCs w:val="28"/>
        </w:rPr>
        <w:t>та капитального строительства»</w:t>
      </w:r>
      <w:r w:rsidR="006C4D81" w:rsidRPr="00092273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0922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5B379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79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5B379A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79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B379A">
        <w:rPr>
          <w:rFonts w:ascii="Times New Roman" w:hAnsi="Times New Roman" w:cs="Times New Roman"/>
          <w:sz w:val="28"/>
          <w:szCs w:val="28"/>
        </w:rPr>
        <w:t>В</w:t>
      </w:r>
      <w:r w:rsidR="00722999" w:rsidRPr="005B379A">
        <w:rPr>
          <w:rFonts w:ascii="Times New Roman" w:hAnsi="Times New Roman" w:cs="Times New Roman"/>
          <w:sz w:val="28"/>
          <w:szCs w:val="28"/>
        </w:rPr>
        <w:t>ы</w:t>
      </w:r>
      <w:r w:rsidR="00722999" w:rsidRPr="005B379A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5B379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B379A">
        <w:rPr>
          <w:rFonts w:ascii="Times New Roman" w:hAnsi="Times New Roman" w:cs="Times New Roman"/>
          <w:sz w:val="28"/>
          <w:szCs w:val="28"/>
        </w:rPr>
        <w:t>ой</w:t>
      </w:r>
      <w:r w:rsidR="005A6E6C" w:rsidRPr="005B379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B379A">
        <w:rPr>
          <w:rFonts w:ascii="Times New Roman" w:hAnsi="Times New Roman" w:cs="Times New Roman"/>
          <w:sz w:val="28"/>
          <w:szCs w:val="28"/>
        </w:rPr>
        <w:t>и</w:t>
      </w:r>
      <w:r w:rsidR="005A6E6C" w:rsidRPr="005B379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B379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5B379A">
        <w:rPr>
          <w:rFonts w:ascii="Times New Roman" w:hAnsi="Times New Roman" w:cs="Times New Roman"/>
          <w:sz w:val="28"/>
          <w:szCs w:val="28"/>
        </w:rPr>
        <w:t>е</w:t>
      </w:r>
      <w:r w:rsidR="00FC22E3" w:rsidRPr="005B379A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5B3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B379A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5B379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B379A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5B379A">
        <w:rPr>
          <w:rFonts w:eastAsiaTheme="minorEastAsia"/>
          <w:sz w:val="28"/>
          <w:szCs w:val="28"/>
        </w:rPr>
        <w:t>е</w:t>
      </w:r>
      <w:r w:rsidR="00FC22E3" w:rsidRPr="005B379A">
        <w:rPr>
          <w:rFonts w:eastAsiaTheme="minorEastAsia"/>
          <w:sz w:val="28"/>
          <w:szCs w:val="28"/>
        </w:rPr>
        <w:t xml:space="preserve">гулирования, </w:t>
      </w:r>
      <w:r w:rsidRPr="005B379A">
        <w:rPr>
          <w:rFonts w:eastAsiaTheme="minorEastAsia"/>
          <w:sz w:val="28"/>
          <w:szCs w:val="28"/>
        </w:rPr>
        <w:t>основанн</w:t>
      </w:r>
      <w:r w:rsidR="00FC22E3" w:rsidRPr="005B379A">
        <w:rPr>
          <w:rFonts w:eastAsiaTheme="minorEastAsia"/>
          <w:sz w:val="28"/>
          <w:szCs w:val="28"/>
        </w:rPr>
        <w:t>ого</w:t>
      </w:r>
      <w:r w:rsidRPr="005B379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5B379A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79A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5B379A">
        <w:rPr>
          <w:rFonts w:ascii="Times New Roman" w:hAnsi="Times New Roman" w:cs="Times New Roman"/>
          <w:sz w:val="28"/>
          <w:szCs w:val="28"/>
        </w:rPr>
        <w:t>п</w:t>
      </w:r>
      <w:r w:rsidR="00A513C3" w:rsidRPr="005B379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B379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B379A">
        <w:rPr>
          <w:rFonts w:ascii="Times New Roman" w:hAnsi="Times New Roman" w:cs="Times New Roman"/>
          <w:sz w:val="28"/>
          <w:szCs w:val="28"/>
        </w:rPr>
        <w:t>;</w:t>
      </w:r>
    </w:p>
    <w:p w:rsidR="006652BE" w:rsidRPr="00DB1A34" w:rsidRDefault="0098698D" w:rsidP="006652B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6652BE">
        <w:rPr>
          <w:sz w:val="28"/>
          <w:szCs w:val="28"/>
        </w:rPr>
        <w:t xml:space="preserve">2. </w:t>
      </w:r>
      <w:r w:rsidR="00A513C3" w:rsidRPr="006652B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6652BE">
        <w:rPr>
          <w:sz w:val="28"/>
          <w:szCs w:val="28"/>
        </w:rPr>
        <w:t>вания:</w:t>
      </w:r>
      <w:r w:rsidR="00F172F2" w:rsidRPr="006652BE">
        <w:rPr>
          <w:sz w:val="28"/>
          <w:szCs w:val="28"/>
        </w:rPr>
        <w:t xml:space="preserve"> </w:t>
      </w:r>
      <w:r w:rsidR="006F33E6" w:rsidRPr="006652BE">
        <w:rPr>
          <w:sz w:val="28"/>
          <w:szCs w:val="28"/>
        </w:rPr>
        <w:t xml:space="preserve"> </w:t>
      </w:r>
      <w:r w:rsidR="006652BE" w:rsidRPr="006652BE">
        <w:rPr>
          <w:sz w:val="28"/>
          <w:szCs w:val="28"/>
          <w:lang w:eastAsia="ar-SA"/>
        </w:rPr>
        <w:t>физические или юридические лица, заинтересованные в предоставлении разрешения</w:t>
      </w:r>
      <w:r w:rsidR="006652BE" w:rsidRPr="00DB1A34">
        <w:rPr>
          <w:sz w:val="28"/>
          <w:szCs w:val="28"/>
          <w:lang w:eastAsia="ar-SA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6652BE" w:rsidRPr="00DB1A34">
        <w:rPr>
          <w:sz w:val="28"/>
          <w:szCs w:val="28"/>
        </w:rPr>
        <w:t xml:space="preserve">, </w:t>
      </w:r>
      <w:r w:rsidR="006652BE" w:rsidRPr="00DB1A34">
        <w:rPr>
          <w:sz w:val="28"/>
          <w:szCs w:val="28"/>
          <w:lang w:eastAsia="ar-SA"/>
        </w:rPr>
        <w:t xml:space="preserve">расположенных на территории сельских поселений </w:t>
      </w:r>
      <w:proofErr w:type="spellStart"/>
      <w:r w:rsidR="006652BE" w:rsidRPr="00DB1A34">
        <w:rPr>
          <w:sz w:val="28"/>
          <w:szCs w:val="28"/>
          <w:lang w:eastAsia="ar-SA"/>
        </w:rPr>
        <w:t>Тимашевского</w:t>
      </w:r>
      <w:proofErr w:type="spellEnd"/>
      <w:r w:rsidR="006652BE" w:rsidRPr="00DB1A34">
        <w:rPr>
          <w:sz w:val="28"/>
          <w:szCs w:val="28"/>
          <w:lang w:eastAsia="ar-SA"/>
        </w:rPr>
        <w:t xml:space="preserve"> района, либо их уполномоченные представители (заявитель, заявители).</w:t>
      </w:r>
    </w:p>
    <w:p w:rsidR="00B66716" w:rsidRPr="00576130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130">
        <w:rPr>
          <w:rFonts w:ascii="Times New Roman" w:hAnsi="Times New Roman"/>
          <w:sz w:val="28"/>
          <w:szCs w:val="28"/>
        </w:rPr>
        <w:t xml:space="preserve">     </w:t>
      </w:r>
      <w:r w:rsidR="0098698D" w:rsidRPr="00576130">
        <w:rPr>
          <w:rFonts w:ascii="Times New Roman" w:hAnsi="Times New Roman"/>
          <w:sz w:val="28"/>
          <w:szCs w:val="28"/>
        </w:rPr>
        <w:t xml:space="preserve"> </w:t>
      </w:r>
      <w:r w:rsidRPr="00576130">
        <w:rPr>
          <w:rFonts w:ascii="Times New Roman" w:hAnsi="Times New Roman"/>
          <w:sz w:val="28"/>
          <w:szCs w:val="28"/>
        </w:rPr>
        <w:t xml:space="preserve"> </w:t>
      </w:r>
      <w:r w:rsidR="0098698D" w:rsidRPr="00576130">
        <w:rPr>
          <w:rFonts w:ascii="Times New Roman" w:hAnsi="Times New Roman"/>
          <w:sz w:val="28"/>
          <w:szCs w:val="28"/>
        </w:rPr>
        <w:t xml:space="preserve">3. </w:t>
      </w:r>
      <w:r w:rsidR="00B66716" w:rsidRPr="00576130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576130">
        <w:rPr>
          <w:rFonts w:ascii="Times New Roman" w:hAnsi="Times New Roman" w:cs="Times New Roman"/>
          <w:sz w:val="28"/>
          <w:szCs w:val="28"/>
        </w:rPr>
        <w:t>ая</w:t>
      </w:r>
      <w:r w:rsidR="00B66716" w:rsidRPr="0057613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576130">
        <w:rPr>
          <w:rFonts w:ascii="Times New Roman" w:hAnsi="Times New Roman" w:cs="Times New Roman"/>
          <w:sz w:val="28"/>
          <w:szCs w:val="28"/>
        </w:rPr>
        <w:t>а</w:t>
      </w:r>
      <w:r w:rsidR="00B66716" w:rsidRPr="00576130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576130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576130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130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576130">
        <w:rPr>
          <w:rFonts w:ascii="Times New Roman" w:hAnsi="Times New Roman" w:cs="Times New Roman"/>
          <w:sz w:val="28"/>
          <w:szCs w:val="28"/>
        </w:rPr>
        <w:t>цел</w:t>
      </w:r>
      <w:r w:rsidR="00184E7E" w:rsidRPr="00576130">
        <w:rPr>
          <w:rFonts w:ascii="Times New Roman" w:hAnsi="Times New Roman" w:cs="Times New Roman"/>
          <w:sz w:val="28"/>
          <w:szCs w:val="28"/>
        </w:rPr>
        <w:t>ь</w:t>
      </w:r>
      <w:r w:rsidR="00B66716" w:rsidRPr="00576130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76130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576130">
        <w:rPr>
          <w:rFonts w:ascii="Times New Roman" w:hAnsi="Times New Roman" w:cs="Times New Roman"/>
          <w:sz w:val="28"/>
          <w:szCs w:val="28"/>
        </w:rPr>
        <w:t>ъ</w:t>
      </w:r>
      <w:r w:rsidR="00184E7E" w:rsidRPr="00576130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576130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76130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130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576130">
        <w:rPr>
          <w:rFonts w:ascii="Times New Roman" w:hAnsi="Times New Roman" w:cs="Times New Roman"/>
          <w:sz w:val="28"/>
          <w:szCs w:val="28"/>
        </w:rPr>
        <w:t>е</w:t>
      </w:r>
      <w:r w:rsidRPr="00576130">
        <w:rPr>
          <w:rFonts w:ascii="Times New Roman" w:hAnsi="Times New Roman" w:cs="Times New Roman"/>
          <w:sz w:val="28"/>
          <w:szCs w:val="28"/>
        </w:rPr>
        <w:t>ния</w:t>
      </w:r>
      <w:r w:rsidR="00094EAB" w:rsidRPr="0057613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57613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576130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576130">
        <w:rPr>
          <w:rFonts w:ascii="Times New Roman" w:hAnsi="Times New Roman" w:cs="Times New Roman"/>
          <w:sz w:val="28"/>
          <w:szCs w:val="28"/>
        </w:rPr>
        <w:t>о</w:t>
      </w:r>
      <w:r w:rsidR="00094EAB" w:rsidRPr="00576130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576130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76130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130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576130">
        <w:rPr>
          <w:rFonts w:ascii="Times New Roman" w:hAnsi="Times New Roman" w:cs="Times New Roman"/>
          <w:sz w:val="28"/>
          <w:szCs w:val="28"/>
        </w:rPr>
        <w:t>о</w:t>
      </w:r>
      <w:r w:rsidRPr="00576130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576130">
        <w:rPr>
          <w:rFonts w:ascii="Times New Roman" w:hAnsi="Times New Roman" w:cs="Times New Roman"/>
          <w:sz w:val="28"/>
          <w:szCs w:val="28"/>
        </w:rPr>
        <w:t>и</w:t>
      </w:r>
      <w:r w:rsidRPr="00576130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576130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576130">
        <w:rPr>
          <w:rFonts w:ascii="Times New Roman" w:hAnsi="Times New Roman" w:cs="Times New Roman"/>
          <w:sz w:val="28"/>
          <w:szCs w:val="28"/>
        </w:rPr>
        <w:t>е</w:t>
      </w:r>
      <w:r w:rsidR="00B03A55" w:rsidRPr="00576130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57613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130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57613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13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576130" w:rsidRPr="00DB1A34" w:rsidRDefault="00B03A55" w:rsidP="0057613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76130">
        <w:rPr>
          <w:sz w:val="28"/>
          <w:szCs w:val="28"/>
        </w:rPr>
        <w:lastRenderedPageBreak/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576130">
        <w:rPr>
          <w:rFonts w:eastAsia="Calibri"/>
          <w:sz w:val="28"/>
          <w:szCs w:val="28"/>
        </w:rPr>
        <w:t xml:space="preserve"> </w:t>
      </w:r>
      <w:r w:rsidR="00576130" w:rsidRPr="00576130">
        <w:rPr>
          <w:sz w:val="28"/>
          <w:szCs w:val="28"/>
          <w:lang w:eastAsia="ar-SA"/>
        </w:rPr>
        <w:t>физические или юридические</w:t>
      </w:r>
      <w:r w:rsidR="00576130" w:rsidRPr="00DB1A34">
        <w:rPr>
          <w:sz w:val="28"/>
          <w:szCs w:val="28"/>
          <w:lang w:eastAsia="ar-SA"/>
        </w:rPr>
        <w:t xml:space="preserve">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76130" w:rsidRPr="00DB1A34">
        <w:rPr>
          <w:sz w:val="28"/>
          <w:szCs w:val="28"/>
        </w:rPr>
        <w:t xml:space="preserve">, </w:t>
      </w:r>
      <w:r w:rsidR="00576130" w:rsidRPr="00DB1A34">
        <w:rPr>
          <w:sz w:val="28"/>
          <w:szCs w:val="28"/>
          <w:lang w:eastAsia="ar-SA"/>
        </w:rPr>
        <w:t xml:space="preserve">расположенных на территории сельских поселений </w:t>
      </w:r>
      <w:proofErr w:type="spellStart"/>
      <w:r w:rsidR="00576130" w:rsidRPr="00DB1A34">
        <w:rPr>
          <w:sz w:val="28"/>
          <w:szCs w:val="28"/>
          <w:lang w:eastAsia="ar-SA"/>
        </w:rPr>
        <w:t>Тимашевского</w:t>
      </w:r>
      <w:proofErr w:type="spellEnd"/>
      <w:r w:rsidR="00576130" w:rsidRPr="00DB1A34">
        <w:rPr>
          <w:sz w:val="28"/>
          <w:szCs w:val="28"/>
          <w:lang w:eastAsia="ar-SA"/>
        </w:rPr>
        <w:t xml:space="preserve"> района, либо их уполномоченные представители (заявитель, заявители).</w:t>
      </w:r>
    </w:p>
    <w:p w:rsidR="00B03A55" w:rsidRPr="0054389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89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543895">
        <w:rPr>
          <w:rFonts w:ascii="Times New Roman" w:hAnsi="Times New Roman" w:cs="Times New Roman"/>
          <w:sz w:val="28"/>
          <w:szCs w:val="28"/>
        </w:rPr>
        <w:t>а</w:t>
      </w:r>
      <w:r w:rsidRPr="00543895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54389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543895">
        <w:rPr>
          <w:rFonts w:ascii="Times New Roman" w:hAnsi="Times New Roman" w:cs="Times New Roman"/>
          <w:sz w:val="28"/>
          <w:szCs w:val="28"/>
        </w:rPr>
        <w:t>:</w:t>
      </w:r>
    </w:p>
    <w:p w:rsidR="004735C7" w:rsidRPr="00CE012A" w:rsidRDefault="00990DC1" w:rsidP="004735C7">
      <w:pPr>
        <w:jc w:val="both"/>
        <w:outlineLvl w:val="0"/>
        <w:rPr>
          <w:sz w:val="28"/>
          <w:szCs w:val="28"/>
          <w:lang w:bidi="en-US"/>
        </w:rPr>
      </w:pPr>
      <w:r w:rsidRPr="004735C7">
        <w:rPr>
          <w:sz w:val="28"/>
          <w:szCs w:val="28"/>
        </w:rPr>
        <w:t xml:space="preserve">      </w:t>
      </w:r>
      <w:r w:rsidR="00BE006D" w:rsidRPr="004735C7">
        <w:rPr>
          <w:sz w:val="28"/>
          <w:szCs w:val="28"/>
        </w:rPr>
        <w:t xml:space="preserve"> </w:t>
      </w:r>
      <w:r w:rsidR="004735C7" w:rsidRPr="004735C7">
        <w:rPr>
          <w:sz w:val="28"/>
          <w:szCs w:val="28"/>
        </w:rPr>
        <w:t>Отсутствие</w:t>
      </w:r>
      <w:r w:rsidR="004735C7" w:rsidRPr="00985947">
        <w:rPr>
          <w:sz w:val="28"/>
          <w:szCs w:val="28"/>
        </w:rPr>
        <w:t xml:space="preserve"> четкого механизма предоставления муниципальной услуги </w:t>
      </w:r>
      <w:r w:rsidR="004735C7" w:rsidRPr="00CC377B">
        <w:rPr>
          <w:bCs/>
          <w:sz w:val="28"/>
          <w:szCs w:val="28"/>
        </w:rPr>
        <w:t>«Предоставление разрешения на условно разрешенный вид использования з</w:t>
      </w:r>
      <w:r w:rsidR="004735C7" w:rsidRPr="00CC377B">
        <w:rPr>
          <w:bCs/>
          <w:sz w:val="28"/>
          <w:szCs w:val="28"/>
        </w:rPr>
        <w:t>е</w:t>
      </w:r>
      <w:r w:rsidR="004735C7" w:rsidRPr="00CC377B">
        <w:rPr>
          <w:bCs/>
          <w:sz w:val="28"/>
          <w:szCs w:val="28"/>
        </w:rPr>
        <w:t>мельного участка или объекта капитального строительства</w:t>
      </w:r>
      <w:r w:rsidR="004735C7">
        <w:rPr>
          <w:bCs/>
          <w:sz w:val="28"/>
          <w:szCs w:val="28"/>
        </w:rPr>
        <w:t>».</w:t>
      </w:r>
    </w:p>
    <w:p w:rsidR="004735C7" w:rsidRPr="00810E65" w:rsidRDefault="004735C7" w:rsidP="004735C7">
      <w:pPr>
        <w:ind w:firstLine="567"/>
        <w:jc w:val="both"/>
        <w:outlineLvl w:val="0"/>
        <w:rPr>
          <w:sz w:val="28"/>
          <w:szCs w:val="28"/>
          <w:lang w:eastAsia="ar-SA"/>
        </w:rPr>
      </w:pPr>
      <w:proofErr w:type="gramStart"/>
      <w:r w:rsidRPr="00810E65">
        <w:rPr>
          <w:sz w:val="28"/>
          <w:szCs w:val="28"/>
          <w:lang w:eastAsia="ar-SA"/>
        </w:rPr>
        <w:t>Административный регламент предоставления администрацией муниц</w:t>
      </w:r>
      <w:r w:rsidRPr="00810E65">
        <w:rPr>
          <w:sz w:val="28"/>
          <w:szCs w:val="28"/>
          <w:lang w:eastAsia="ar-SA"/>
        </w:rPr>
        <w:t>и</w:t>
      </w:r>
      <w:r w:rsidRPr="00810E65">
        <w:rPr>
          <w:sz w:val="28"/>
          <w:szCs w:val="28"/>
          <w:lang w:eastAsia="ar-SA"/>
        </w:rPr>
        <w:t>пального образования Тимашевский район муниципальной услуги «Предоста</w:t>
      </w:r>
      <w:r w:rsidRPr="00810E65">
        <w:rPr>
          <w:sz w:val="28"/>
          <w:szCs w:val="28"/>
          <w:lang w:eastAsia="ar-SA"/>
        </w:rPr>
        <w:t>в</w:t>
      </w:r>
      <w:r w:rsidRPr="00810E65">
        <w:rPr>
          <w:sz w:val="28"/>
          <w:szCs w:val="28"/>
          <w:lang w:eastAsia="ar-SA"/>
        </w:rPr>
        <w:t>ление разрешения на условно разрешенный вид использования земельного участка или объекта капитального строительства»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</w:t>
      </w:r>
      <w:r w:rsidRPr="00810E65">
        <w:rPr>
          <w:sz w:val="28"/>
          <w:szCs w:val="28"/>
          <w:lang w:eastAsia="ar-SA"/>
        </w:rPr>
        <w:t>и</w:t>
      </w:r>
      <w:r w:rsidRPr="00810E65">
        <w:rPr>
          <w:sz w:val="28"/>
          <w:szCs w:val="28"/>
          <w:lang w:eastAsia="ar-SA"/>
        </w:rPr>
        <w:t>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муниципальная услуга), расположенных в границах земельных</w:t>
      </w:r>
      <w:proofErr w:type="gramEnd"/>
      <w:r w:rsidRPr="00810E65">
        <w:rPr>
          <w:sz w:val="28"/>
          <w:szCs w:val="28"/>
          <w:lang w:eastAsia="ar-SA"/>
        </w:rPr>
        <w:t xml:space="preserve"> учас</w:t>
      </w:r>
      <w:r w:rsidRPr="00810E65">
        <w:rPr>
          <w:sz w:val="28"/>
          <w:szCs w:val="28"/>
          <w:lang w:eastAsia="ar-SA"/>
        </w:rPr>
        <w:t>т</w:t>
      </w:r>
      <w:r w:rsidRPr="00810E65">
        <w:rPr>
          <w:sz w:val="28"/>
          <w:szCs w:val="28"/>
          <w:lang w:eastAsia="ar-SA"/>
        </w:rPr>
        <w:t>ков, расположенных на территории сельских поселений, входящих в состав м</w:t>
      </w:r>
      <w:r w:rsidRPr="00810E65">
        <w:rPr>
          <w:sz w:val="28"/>
          <w:szCs w:val="28"/>
          <w:lang w:eastAsia="ar-SA"/>
        </w:rPr>
        <w:t>у</w:t>
      </w:r>
      <w:r w:rsidRPr="00810E65">
        <w:rPr>
          <w:sz w:val="28"/>
          <w:szCs w:val="28"/>
          <w:lang w:eastAsia="ar-SA"/>
        </w:rPr>
        <w:t>ниципального образования Тимашевский район.</w:t>
      </w:r>
    </w:p>
    <w:p w:rsidR="004735C7" w:rsidRPr="00810E65" w:rsidRDefault="004735C7" w:rsidP="004735C7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10E65">
        <w:rPr>
          <w:sz w:val="28"/>
          <w:szCs w:val="28"/>
          <w:lang w:eastAsia="ar-SA"/>
        </w:rPr>
        <w:t>Муниципальная услуга предоставляется администрацией муници</w:t>
      </w:r>
      <w:r w:rsidRPr="00810E65">
        <w:rPr>
          <w:sz w:val="28"/>
          <w:szCs w:val="28"/>
          <w:lang w:eastAsia="ar-SA"/>
        </w:rPr>
        <w:softHyphen/>
        <w:t>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D24FAE" w:rsidRPr="007F7173" w:rsidRDefault="008A118F" w:rsidP="007F7173">
      <w:pPr>
        <w:jc w:val="both"/>
        <w:outlineLvl w:val="0"/>
        <w:rPr>
          <w:sz w:val="28"/>
          <w:szCs w:val="28"/>
        </w:rPr>
      </w:pPr>
      <w:r w:rsidRPr="007F7173">
        <w:rPr>
          <w:sz w:val="28"/>
          <w:szCs w:val="28"/>
        </w:rPr>
        <w:t xml:space="preserve">  </w:t>
      </w:r>
      <w:r w:rsidR="00BE006D" w:rsidRPr="007F7173">
        <w:rPr>
          <w:sz w:val="28"/>
          <w:szCs w:val="28"/>
        </w:rPr>
        <w:t xml:space="preserve"> </w:t>
      </w:r>
      <w:r w:rsidR="00E765D3" w:rsidRPr="007F7173">
        <w:rPr>
          <w:sz w:val="28"/>
          <w:szCs w:val="28"/>
        </w:rPr>
        <w:t xml:space="preserve">       </w:t>
      </w:r>
      <w:r w:rsidR="00D24FAE" w:rsidRPr="007F7173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7F7173">
        <w:rPr>
          <w:sz w:val="28"/>
          <w:szCs w:val="28"/>
        </w:rPr>
        <w:t>з</w:t>
      </w:r>
      <w:r w:rsidR="00D24FAE" w:rsidRPr="007F7173">
        <w:rPr>
          <w:sz w:val="28"/>
          <w:szCs w:val="28"/>
        </w:rPr>
        <w:t>можным.</w:t>
      </w:r>
    </w:p>
    <w:p w:rsidR="00D24FAE" w:rsidRPr="00F957E5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7E5">
        <w:rPr>
          <w:rFonts w:ascii="Times New Roman" w:hAnsi="Times New Roman" w:cs="Times New Roman"/>
          <w:sz w:val="28"/>
          <w:szCs w:val="28"/>
        </w:rPr>
        <w:t>3. Цел</w:t>
      </w:r>
      <w:r w:rsidR="00F22EE6" w:rsidRPr="00F957E5">
        <w:rPr>
          <w:rFonts w:ascii="Times New Roman" w:hAnsi="Times New Roman" w:cs="Times New Roman"/>
          <w:sz w:val="28"/>
          <w:szCs w:val="28"/>
        </w:rPr>
        <w:t>ью</w:t>
      </w:r>
      <w:r w:rsidRPr="00F957E5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957E5">
        <w:rPr>
          <w:rFonts w:ascii="Times New Roman" w:hAnsi="Times New Roman" w:cs="Times New Roman"/>
          <w:sz w:val="28"/>
          <w:szCs w:val="28"/>
        </w:rPr>
        <w:t>е</w:t>
      </w:r>
      <w:r w:rsidRPr="00F957E5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F957E5" w:rsidRPr="00810E65" w:rsidRDefault="00F957E5" w:rsidP="00F957E5">
      <w:pPr>
        <w:ind w:firstLine="567"/>
        <w:jc w:val="both"/>
        <w:outlineLvl w:val="0"/>
        <w:rPr>
          <w:sz w:val="28"/>
          <w:szCs w:val="28"/>
          <w:lang w:eastAsia="ar-SA"/>
        </w:rPr>
      </w:pPr>
      <w:proofErr w:type="gramStart"/>
      <w:r w:rsidRPr="00810E65">
        <w:rPr>
          <w:sz w:val="28"/>
          <w:szCs w:val="28"/>
        </w:rPr>
        <w:t xml:space="preserve">Цель предлагаемого правового регулирования – определить  </w:t>
      </w:r>
      <w:r w:rsidRPr="00810E65">
        <w:rPr>
          <w:sz w:val="28"/>
          <w:szCs w:val="28"/>
          <w:lang w:eastAsia="ar-SA"/>
        </w:rPr>
        <w:t>стандарты, сроки и последовательность административных процедур (действий) пред</w:t>
      </w:r>
      <w:r w:rsidRPr="00810E65">
        <w:rPr>
          <w:sz w:val="28"/>
          <w:szCs w:val="28"/>
          <w:lang w:eastAsia="ar-SA"/>
        </w:rPr>
        <w:t>о</w:t>
      </w:r>
      <w:r w:rsidRPr="00810E65">
        <w:rPr>
          <w:sz w:val="28"/>
          <w:szCs w:val="28"/>
          <w:lang w:eastAsia="ar-SA"/>
        </w:rPr>
        <w:t>ставления администрацией муниципального образования Тимашевский район муниципальной услуги по предоставлению разрешения на условно разреше</w:t>
      </w:r>
      <w:r w:rsidRPr="00810E65">
        <w:rPr>
          <w:sz w:val="28"/>
          <w:szCs w:val="28"/>
          <w:lang w:eastAsia="ar-SA"/>
        </w:rPr>
        <w:t>н</w:t>
      </w:r>
      <w:r w:rsidRPr="00810E65">
        <w:rPr>
          <w:sz w:val="28"/>
          <w:szCs w:val="28"/>
          <w:lang w:eastAsia="ar-SA"/>
        </w:rPr>
        <w:t>ный вид использования земельного участка или объекта капитального стро</w:t>
      </w:r>
      <w:r w:rsidRPr="00810E65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тельства</w:t>
      </w:r>
      <w:r w:rsidRPr="00810E65">
        <w:rPr>
          <w:sz w:val="28"/>
          <w:szCs w:val="28"/>
          <w:lang w:eastAsia="ar-SA"/>
        </w:rPr>
        <w:t>, расположенных в границах земельных участков, расположенных на территории сельских поселений, входящих в состав муниципального образов</w:t>
      </w:r>
      <w:r w:rsidRPr="00810E65">
        <w:rPr>
          <w:sz w:val="28"/>
          <w:szCs w:val="28"/>
          <w:lang w:eastAsia="ar-SA"/>
        </w:rPr>
        <w:t>а</w:t>
      </w:r>
      <w:r w:rsidRPr="00810E65">
        <w:rPr>
          <w:sz w:val="28"/>
          <w:szCs w:val="28"/>
          <w:lang w:eastAsia="ar-SA"/>
        </w:rPr>
        <w:t>ния Тимашевский район.</w:t>
      </w:r>
      <w:proofErr w:type="gramEnd"/>
    </w:p>
    <w:p w:rsidR="00F957E5" w:rsidRPr="00810E65" w:rsidRDefault="00F957E5" w:rsidP="00F957E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10E65">
        <w:rPr>
          <w:sz w:val="28"/>
          <w:szCs w:val="28"/>
          <w:lang w:eastAsia="ar-SA"/>
        </w:rPr>
        <w:t>Результатом предоставления муниципальной услуги является выдача заявителю:</w:t>
      </w:r>
    </w:p>
    <w:p w:rsidR="00F957E5" w:rsidRPr="00810E65" w:rsidRDefault="00F957E5" w:rsidP="00F957E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10E65">
        <w:rPr>
          <w:sz w:val="28"/>
          <w:szCs w:val="28"/>
          <w:lang w:eastAsia="ar-SA"/>
        </w:rPr>
        <w:t>заверенной копии постановления администрации муниципального образования Тимашевский район о предоставлении разрешения</w:t>
      </w:r>
      <w:r w:rsidRPr="00810E65">
        <w:rPr>
          <w:sz w:val="24"/>
          <w:szCs w:val="24"/>
          <w:lang w:eastAsia="ar-SA"/>
        </w:rPr>
        <w:t xml:space="preserve"> </w:t>
      </w:r>
      <w:r w:rsidRPr="00810E65">
        <w:rPr>
          <w:sz w:val="28"/>
          <w:szCs w:val="28"/>
          <w:lang w:eastAsia="ar-SA"/>
        </w:rPr>
        <w:t xml:space="preserve">на условно разрешенный вид использования земельного участка или объекта капитального </w:t>
      </w:r>
      <w:r w:rsidRPr="00810E65">
        <w:rPr>
          <w:sz w:val="28"/>
          <w:szCs w:val="28"/>
          <w:lang w:eastAsia="ar-SA"/>
        </w:rPr>
        <w:lastRenderedPageBreak/>
        <w:t xml:space="preserve">строительства либо </w:t>
      </w:r>
    </w:p>
    <w:p w:rsidR="00F957E5" w:rsidRPr="00810E65" w:rsidRDefault="00F957E5" w:rsidP="00F957E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10E65">
        <w:rPr>
          <w:sz w:val="28"/>
          <w:szCs w:val="28"/>
          <w:lang w:eastAsia="ar-SA"/>
        </w:rPr>
        <w:t>заверенной копии постановления администрации муниципального образования Тимашевский район об отказе в предоставлении разрешения на условно разрешенный вид использования земельного участка или объекта капитального строительства), или</w:t>
      </w:r>
    </w:p>
    <w:p w:rsidR="00F957E5" w:rsidRPr="00810E65" w:rsidRDefault="00F957E5" w:rsidP="00F957E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10E65">
        <w:rPr>
          <w:sz w:val="28"/>
          <w:szCs w:val="28"/>
          <w:lang w:eastAsia="ar-SA"/>
        </w:rPr>
        <w:t>уведомления администрации муниципального образования Тимашевский район об отказе в предоставлении разрешения на условно разрешенный вид использования с указанием причин отказа.</w:t>
      </w:r>
    </w:p>
    <w:p w:rsidR="00F50B52" w:rsidRPr="00F957E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E5">
        <w:rPr>
          <w:rFonts w:ascii="Times New Roman" w:hAnsi="Times New Roman" w:cs="Times New Roman"/>
          <w:sz w:val="28"/>
          <w:szCs w:val="28"/>
        </w:rPr>
        <w:t>Цел</w:t>
      </w:r>
      <w:r w:rsidR="00F80C12" w:rsidRPr="00F957E5">
        <w:rPr>
          <w:rFonts w:ascii="Times New Roman" w:hAnsi="Times New Roman" w:cs="Times New Roman"/>
          <w:sz w:val="28"/>
          <w:szCs w:val="28"/>
        </w:rPr>
        <w:t>ь</w:t>
      </w:r>
      <w:r w:rsidRPr="00F957E5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957E5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957E5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F957E5">
        <w:rPr>
          <w:rFonts w:ascii="Times New Roman" w:hAnsi="Times New Roman" w:cs="Times New Roman"/>
          <w:sz w:val="28"/>
          <w:szCs w:val="28"/>
        </w:rPr>
        <w:t>у</w:t>
      </w:r>
      <w:r w:rsidRPr="00F957E5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F957E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957E5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F957E5">
        <w:rPr>
          <w:rFonts w:ascii="Times New Roman" w:hAnsi="Times New Roman" w:cs="Times New Roman"/>
          <w:sz w:val="28"/>
          <w:szCs w:val="28"/>
        </w:rPr>
        <w:t>е</w:t>
      </w:r>
      <w:r w:rsidRPr="00F957E5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F957E5">
        <w:rPr>
          <w:rFonts w:ascii="Times New Roman" w:hAnsi="Times New Roman" w:cs="Times New Roman"/>
          <w:sz w:val="28"/>
          <w:szCs w:val="28"/>
        </w:rPr>
        <w:t xml:space="preserve"> и </w:t>
      </w:r>
      <w:r w:rsidRPr="00F957E5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1F726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261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1F726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F7261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1F7261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1F7261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1F7261">
        <w:rPr>
          <w:rFonts w:ascii="Times New Roman" w:hAnsi="Times New Roman" w:cs="Times New Roman"/>
          <w:sz w:val="28"/>
          <w:szCs w:val="28"/>
        </w:rPr>
        <w:t>прав</w:t>
      </w:r>
      <w:r w:rsidR="00907FCE" w:rsidRPr="001F7261">
        <w:rPr>
          <w:rFonts w:ascii="Times New Roman" w:hAnsi="Times New Roman" w:cs="Times New Roman"/>
          <w:sz w:val="28"/>
          <w:szCs w:val="28"/>
        </w:rPr>
        <w:t>а</w:t>
      </w:r>
      <w:r w:rsidR="00753C15" w:rsidRPr="001F7261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1F7261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1F726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1F7261">
        <w:rPr>
          <w:rFonts w:ascii="Times New Roman" w:hAnsi="Times New Roman" w:cs="Times New Roman"/>
          <w:sz w:val="28"/>
          <w:szCs w:val="28"/>
        </w:rPr>
        <w:t>о</w:t>
      </w:r>
      <w:r w:rsidR="00753C15" w:rsidRPr="001F7261">
        <w:rPr>
          <w:rFonts w:ascii="Times New Roman" w:hAnsi="Times New Roman" w:cs="Times New Roman"/>
          <w:sz w:val="28"/>
          <w:szCs w:val="28"/>
        </w:rPr>
        <w:t>вания.</w:t>
      </w:r>
    </w:p>
    <w:p w:rsidR="00EC5092" w:rsidRPr="00BC5F68" w:rsidRDefault="00EC5092" w:rsidP="00EC5092">
      <w:pPr>
        <w:ind w:firstLine="567"/>
        <w:jc w:val="both"/>
        <w:rPr>
          <w:sz w:val="28"/>
          <w:szCs w:val="28"/>
          <w:lang w:eastAsia="ar-SA"/>
        </w:rPr>
      </w:pPr>
      <w:r w:rsidRPr="00BC5F68">
        <w:rPr>
          <w:sz w:val="28"/>
          <w:szCs w:val="28"/>
          <w:lang w:eastAsia="ar-SA"/>
        </w:rPr>
        <w:t>Основанием для предоставления муниципальной услуги является подача заявителем заявления о предоставлении разрешения на условно разрешенный вид использования земельного участка или объекта капитального строительства  по форме, согласно приложению № 1 к регламенту</w:t>
      </w:r>
      <w:r>
        <w:rPr>
          <w:sz w:val="28"/>
          <w:szCs w:val="28"/>
          <w:lang w:eastAsia="ar-SA"/>
        </w:rPr>
        <w:t>.</w:t>
      </w:r>
    </w:p>
    <w:p w:rsidR="00EC5092" w:rsidRPr="00BC5F68" w:rsidRDefault="00EC5092" w:rsidP="00EC5092">
      <w:pPr>
        <w:ind w:firstLine="567"/>
        <w:jc w:val="both"/>
        <w:rPr>
          <w:sz w:val="28"/>
          <w:szCs w:val="28"/>
        </w:rPr>
      </w:pPr>
      <w:r w:rsidRPr="00BC5F68">
        <w:rPr>
          <w:sz w:val="28"/>
          <w:szCs w:val="28"/>
        </w:rPr>
        <w:t>К заявлению прилагаются следующие документы:</w:t>
      </w:r>
    </w:p>
    <w:p w:rsidR="00EC5092" w:rsidRPr="00BC5F68" w:rsidRDefault="00EC5092" w:rsidP="00EC5092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BC5F68">
        <w:rPr>
          <w:sz w:val="28"/>
          <w:szCs w:val="28"/>
          <w:lang w:eastAsia="ar-SA"/>
        </w:rPr>
        <w:t>1) документ, удостоверяющий личность заявителя,</w:t>
      </w:r>
      <w:r w:rsidRPr="00BC5F68">
        <w:rPr>
          <w:sz w:val="24"/>
          <w:szCs w:val="24"/>
          <w:lang w:eastAsia="ar-SA"/>
        </w:rPr>
        <w:t xml:space="preserve"> </w:t>
      </w:r>
      <w:r w:rsidRPr="00BC5F68">
        <w:rPr>
          <w:sz w:val="28"/>
          <w:szCs w:val="28"/>
          <w:lang w:eastAsia="ar-SA"/>
        </w:rPr>
        <w:t>являющегося физическим лицом, либо личность представителя физического или юридического лица, (копия, 1 экземпляр</w:t>
      </w:r>
      <w:r w:rsidRPr="00BC5F68">
        <w:rPr>
          <w:sz w:val="28"/>
          <w:szCs w:val="28"/>
        </w:rPr>
        <w:t>, подлинник для ознакомления</w:t>
      </w:r>
      <w:r w:rsidRPr="00BC5F68">
        <w:rPr>
          <w:sz w:val="28"/>
          <w:szCs w:val="28"/>
          <w:lang w:eastAsia="ar-SA"/>
        </w:rPr>
        <w:t>);</w:t>
      </w:r>
    </w:p>
    <w:p w:rsidR="00EC5092" w:rsidRPr="00BC5F68" w:rsidRDefault="00EC5092" w:rsidP="00EC5092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BC5F68">
        <w:rPr>
          <w:sz w:val="28"/>
          <w:szCs w:val="28"/>
          <w:lang w:eastAsia="ar-SA"/>
        </w:rPr>
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Федерации, в случае обращения представителя юридического или физического лица (копия, 1 экземпляр</w:t>
      </w:r>
      <w:r w:rsidRPr="00BC5F68">
        <w:rPr>
          <w:sz w:val="28"/>
          <w:szCs w:val="28"/>
        </w:rPr>
        <w:t>, подлинник для ознакомления</w:t>
      </w:r>
      <w:r w:rsidRPr="00BC5F68">
        <w:rPr>
          <w:sz w:val="28"/>
          <w:szCs w:val="28"/>
          <w:lang w:eastAsia="ar-SA"/>
        </w:rPr>
        <w:t>);</w:t>
      </w:r>
    </w:p>
    <w:p w:rsidR="00EC5092" w:rsidRPr="00BC5F68" w:rsidRDefault="00EC5092" w:rsidP="00EC5092">
      <w:pPr>
        <w:ind w:firstLine="567"/>
        <w:jc w:val="both"/>
        <w:rPr>
          <w:sz w:val="28"/>
          <w:szCs w:val="28"/>
        </w:rPr>
      </w:pPr>
      <w:r w:rsidRPr="00BC5F68">
        <w:rPr>
          <w:sz w:val="28"/>
          <w:szCs w:val="28"/>
        </w:rPr>
        <w:t>3) правоустанавливающие документы на земельный участок и объекты к</w:t>
      </w:r>
      <w:r w:rsidRPr="00BC5F68">
        <w:rPr>
          <w:sz w:val="28"/>
          <w:szCs w:val="28"/>
        </w:rPr>
        <w:t>а</w:t>
      </w:r>
      <w:r w:rsidRPr="00BC5F68">
        <w:rPr>
          <w:sz w:val="28"/>
          <w:szCs w:val="28"/>
        </w:rPr>
        <w:t>питального строительства (при наличии), если указанные документы (их копии или сведения, содержащиеся в них) отсутствуют в Едином государственном р</w:t>
      </w:r>
      <w:r w:rsidRPr="00BC5F68">
        <w:rPr>
          <w:sz w:val="28"/>
          <w:szCs w:val="28"/>
        </w:rPr>
        <w:t>е</w:t>
      </w:r>
      <w:r w:rsidRPr="00BC5F68">
        <w:rPr>
          <w:sz w:val="28"/>
          <w:szCs w:val="28"/>
        </w:rPr>
        <w:t>естре недвижимости (копия, 1 экземпляр, подлинник для ознакомления).</w:t>
      </w:r>
    </w:p>
    <w:p w:rsidR="00EC5092" w:rsidRPr="00BC5F68" w:rsidRDefault="00EC5092" w:rsidP="00EC5092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BC5F68">
        <w:rPr>
          <w:rFonts w:eastAsia="Calibri"/>
          <w:sz w:val="28"/>
          <w:szCs w:val="28"/>
        </w:rPr>
        <w:t>Копии документов</w:t>
      </w:r>
      <w:r w:rsidRPr="00097800">
        <w:rPr>
          <w:rFonts w:eastAsia="Calibri"/>
          <w:sz w:val="28"/>
          <w:szCs w:val="28"/>
        </w:rPr>
        <w:t xml:space="preserve"> </w:t>
      </w:r>
      <w:r w:rsidRPr="00BC5F68">
        <w:rPr>
          <w:rFonts w:eastAsia="Calibri"/>
          <w:sz w:val="28"/>
          <w:szCs w:val="28"/>
        </w:rPr>
        <w:t xml:space="preserve"> представляются вместе с подлинниками, которые после сверки возвращаются заявителю.</w:t>
      </w:r>
      <w:r w:rsidRPr="00BC5F68">
        <w:rPr>
          <w:sz w:val="28"/>
          <w:szCs w:val="28"/>
          <w:lang w:eastAsia="ar-SA"/>
        </w:rPr>
        <w:t xml:space="preserve"> В случае невозможности предоставления подлинников, предоставляются нотариально заверенные копии.</w:t>
      </w:r>
    </w:p>
    <w:p w:rsidR="00F26D37" w:rsidRPr="00EC5092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09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EC5092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EC50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EC5092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EC5092">
        <w:rPr>
          <w:rFonts w:ascii="Times New Roman" w:hAnsi="Times New Roman" w:cs="Times New Roman"/>
          <w:sz w:val="28"/>
          <w:szCs w:val="28"/>
        </w:rPr>
        <w:t>ж</w:t>
      </w:r>
      <w:r w:rsidR="00F26D37" w:rsidRPr="00EC5092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EC5092">
        <w:rPr>
          <w:rFonts w:ascii="Times New Roman" w:hAnsi="Times New Roman" w:cs="Times New Roman"/>
          <w:sz w:val="28"/>
          <w:szCs w:val="28"/>
        </w:rPr>
        <w:t>о</w:t>
      </w:r>
      <w:r w:rsidR="00F26D37" w:rsidRPr="00EC5092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EC5092">
        <w:rPr>
          <w:rFonts w:ascii="Times New Roman" w:hAnsi="Times New Roman" w:cs="Times New Roman"/>
          <w:sz w:val="28"/>
          <w:szCs w:val="28"/>
        </w:rPr>
        <w:t>т</w:t>
      </w:r>
      <w:r w:rsidR="00F26D37" w:rsidRPr="00EC5092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EC5092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092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EC5092">
        <w:rPr>
          <w:rFonts w:ascii="Times New Roman" w:hAnsi="Times New Roman" w:cs="Times New Roman"/>
          <w:sz w:val="28"/>
          <w:szCs w:val="28"/>
        </w:rPr>
        <w:t>д</w:t>
      </w:r>
      <w:r w:rsidRPr="00EC5092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0C7F71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F71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0C7F71">
        <w:rPr>
          <w:rFonts w:ascii="Times New Roman" w:hAnsi="Times New Roman" w:cs="Times New Roman"/>
          <w:sz w:val="28"/>
          <w:szCs w:val="28"/>
        </w:rPr>
        <w:t>а</w:t>
      </w:r>
      <w:r w:rsidRPr="000C7F71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0C7F71">
        <w:rPr>
          <w:rFonts w:ascii="Times New Roman" w:hAnsi="Times New Roman" w:cs="Times New Roman"/>
          <w:sz w:val="28"/>
          <w:szCs w:val="28"/>
        </w:rPr>
        <w:t>д</w:t>
      </w:r>
      <w:r w:rsidRPr="000C7F71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0C7F71">
        <w:rPr>
          <w:rFonts w:ascii="Times New Roman" w:hAnsi="Times New Roman" w:cs="Times New Roman"/>
          <w:sz w:val="28"/>
          <w:szCs w:val="28"/>
        </w:rPr>
        <w:t>у</w:t>
      </w:r>
      <w:r w:rsidRPr="000C7F71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DF16A4" w:rsidRPr="000C7F71">
        <w:rPr>
          <w:rFonts w:ascii="Times New Roman" w:hAnsi="Times New Roman" w:cs="Times New Roman"/>
          <w:sz w:val="28"/>
          <w:szCs w:val="28"/>
        </w:rPr>
        <w:t xml:space="preserve">заявлений о выдаче  </w:t>
      </w:r>
      <w:r w:rsidR="00DF16A4" w:rsidRPr="000C7F71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разрешений на </w:t>
      </w:r>
      <w:r w:rsidR="00B66171" w:rsidRPr="000C7F71">
        <w:rPr>
          <w:rFonts w:ascii="Times New Roman" w:hAnsi="Times New Roman" w:cs="Times New Roman"/>
          <w:sz w:val="28"/>
          <w:szCs w:val="28"/>
        </w:rPr>
        <w:t>строительство, реконструкцию объектов капитального стро</w:t>
      </w:r>
      <w:r w:rsidR="00B66171" w:rsidRPr="000C7F71">
        <w:rPr>
          <w:rFonts w:ascii="Times New Roman" w:hAnsi="Times New Roman" w:cs="Times New Roman"/>
          <w:sz w:val="28"/>
          <w:szCs w:val="28"/>
        </w:rPr>
        <w:t>и</w:t>
      </w:r>
      <w:r w:rsidR="00B66171" w:rsidRPr="000C7F71">
        <w:rPr>
          <w:rFonts w:ascii="Times New Roman" w:hAnsi="Times New Roman" w:cs="Times New Roman"/>
          <w:sz w:val="28"/>
          <w:szCs w:val="28"/>
        </w:rPr>
        <w:t>тельства,</w:t>
      </w:r>
      <w:r w:rsidRPr="000C7F71">
        <w:rPr>
          <w:rFonts w:ascii="Times New Roman" w:hAnsi="Times New Roman" w:cs="Times New Roman"/>
          <w:sz w:val="28"/>
          <w:szCs w:val="28"/>
        </w:rPr>
        <w:t xml:space="preserve"> в размере примерно </w:t>
      </w:r>
      <w:r w:rsidR="00117CCF" w:rsidRPr="000C7F71">
        <w:rPr>
          <w:rFonts w:ascii="Times New Roman" w:hAnsi="Times New Roman" w:cs="Times New Roman"/>
          <w:sz w:val="28"/>
          <w:szCs w:val="28"/>
        </w:rPr>
        <w:t>118,18</w:t>
      </w:r>
      <w:r w:rsidRPr="000C7F71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F60406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F71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0C7F71">
        <w:rPr>
          <w:rFonts w:ascii="Times New Roman" w:hAnsi="Times New Roman" w:cs="Times New Roman"/>
          <w:sz w:val="28"/>
          <w:szCs w:val="28"/>
        </w:rPr>
        <w:t>и</w:t>
      </w:r>
      <w:r w:rsidRPr="000C7F71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0C7F71">
        <w:rPr>
          <w:rFonts w:ascii="Times New Roman" w:hAnsi="Times New Roman" w:cs="Times New Roman"/>
          <w:sz w:val="28"/>
          <w:szCs w:val="28"/>
        </w:rPr>
        <w:t>с</w:t>
      </w:r>
      <w:r w:rsidRPr="000C7F71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0C7F71">
        <w:rPr>
          <w:rFonts w:ascii="Times New Roman" w:hAnsi="Times New Roman" w:cs="Times New Roman"/>
          <w:sz w:val="28"/>
          <w:szCs w:val="28"/>
        </w:rPr>
        <w:t>р</w:t>
      </w:r>
      <w:r w:rsidRPr="000C7F71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0C7F71">
        <w:rPr>
          <w:rFonts w:ascii="Times New Roman" w:hAnsi="Times New Roman" w:cs="Times New Roman"/>
          <w:sz w:val="28"/>
          <w:szCs w:val="28"/>
        </w:rPr>
        <w:t>о</w:t>
      </w:r>
      <w:r w:rsidRPr="000C7F71">
        <w:rPr>
          <w:rFonts w:ascii="Times New Roman" w:hAnsi="Times New Roman" w:cs="Times New Roman"/>
          <w:sz w:val="28"/>
          <w:szCs w:val="28"/>
        </w:rPr>
        <w:t>екта</w:t>
      </w:r>
      <w:r w:rsidRPr="00F60406">
        <w:rPr>
          <w:rFonts w:ascii="Times New Roman" w:hAnsi="Times New Roman" w:cs="Times New Roman"/>
          <w:sz w:val="28"/>
          <w:szCs w:val="28"/>
        </w:rPr>
        <w:t>.</w:t>
      </w:r>
    </w:p>
    <w:p w:rsidR="0069274C" w:rsidRPr="00F60406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406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F60406">
        <w:rPr>
          <w:rFonts w:ascii="Times New Roman" w:hAnsi="Times New Roman" w:cs="Times New Roman"/>
          <w:sz w:val="28"/>
          <w:szCs w:val="28"/>
        </w:rPr>
        <w:t>ь</w:t>
      </w:r>
      <w:r w:rsidRPr="00F60406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F60406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F60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040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60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04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60406">
        <w:rPr>
          <w:rFonts w:ascii="Times New Roman" w:hAnsi="Times New Roman" w:cs="Times New Roman"/>
          <w:sz w:val="28"/>
          <w:szCs w:val="28"/>
        </w:rPr>
        <w:t>):</w:t>
      </w:r>
    </w:p>
    <w:p w:rsidR="00F60406" w:rsidRDefault="0069274C" w:rsidP="0069274C">
      <w:pPr>
        <w:widowControl/>
        <w:autoSpaceDE/>
        <w:autoSpaceDN/>
        <w:adjustRightInd/>
        <w:rPr>
          <w:sz w:val="28"/>
          <w:szCs w:val="28"/>
          <w:lang w:eastAsia="ar-SA"/>
        </w:rPr>
      </w:pPr>
      <w:r w:rsidRPr="00F60406">
        <w:rPr>
          <w:sz w:val="28"/>
          <w:szCs w:val="28"/>
        </w:rPr>
        <w:t xml:space="preserve">        название требования: подача </w:t>
      </w:r>
      <w:r w:rsidR="00DD4ABB" w:rsidRPr="00F60406">
        <w:rPr>
          <w:sz w:val="28"/>
          <w:szCs w:val="28"/>
        </w:rPr>
        <w:t xml:space="preserve">заявления </w:t>
      </w:r>
      <w:r w:rsidR="00F60406" w:rsidRPr="00F60406">
        <w:rPr>
          <w:sz w:val="28"/>
          <w:szCs w:val="28"/>
          <w:lang w:eastAsia="ar-SA"/>
        </w:rPr>
        <w:t>о предоставлении разрешения на условно разрешенный вид использования земельного участка или объекта к</w:t>
      </w:r>
      <w:r w:rsidR="00F60406" w:rsidRPr="00F60406">
        <w:rPr>
          <w:sz w:val="28"/>
          <w:szCs w:val="28"/>
          <w:lang w:eastAsia="ar-SA"/>
        </w:rPr>
        <w:t>а</w:t>
      </w:r>
      <w:r w:rsidR="00F60406" w:rsidRPr="00F60406">
        <w:rPr>
          <w:sz w:val="28"/>
          <w:szCs w:val="28"/>
          <w:lang w:eastAsia="ar-SA"/>
        </w:rPr>
        <w:t>питального строительства</w:t>
      </w:r>
      <w:r w:rsidR="00F60406">
        <w:rPr>
          <w:sz w:val="28"/>
          <w:szCs w:val="28"/>
          <w:lang w:eastAsia="ar-SA"/>
        </w:rPr>
        <w:t>;</w:t>
      </w:r>
      <w:r w:rsidR="00F60406" w:rsidRPr="00BC5F68">
        <w:rPr>
          <w:sz w:val="28"/>
          <w:szCs w:val="28"/>
          <w:lang w:eastAsia="ar-SA"/>
        </w:rPr>
        <w:t xml:space="preserve">  </w:t>
      </w:r>
    </w:p>
    <w:p w:rsidR="0069274C" w:rsidRPr="001F7B8B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1F7B8B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1F7B8B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1F7B8B">
        <w:rPr>
          <w:sz w:val="28"/>
          <w:szCs w:val="28"/>
        </w:rPr>
        <w:t xml:space="preserve">        раздел требования: </w:t>
      </w:r>
      <w:proofErr w:type="gramStart"/>
      <w:r w:rsidRPr="001F7B8B">
        <w:rPr>
          <w:sz w:val="28"/>
          <w:szCs w:val="28"/>
        </w:rPr>
        <w:t>информационное</w:t>
      </w:r>
      <w:proofErr w:type="gramEnd"/>
    </w:p>
    <w:p w:rsidR="001F7B8B" w:rsidRPr="001F7B8B" w:rsidRDefault="0069274C" w:rsidP="001F7B8B">
      <w:pPr>
        <w:widowControl/>
        <w:autoSpaceDE/>
        <w:autoSpaceDN/>
        <w:adjustRightInd/>
        <w:rPr>
          <w:sz w:val="28"/>
          <w:szCs w:val="28"/>
          <w:lang w:eastAsia="ar-SA"/>
        </w:rPr>
      </w:pPr>
      <w:r w:rsidRPr="001F7B8B">
        <w:rPr>
          <w:sz w:val="28"/>
          <w:szCs w:val="28"/>
        </w:rPr>
        <w:t xml:space="preserve">        информационный элемент: </w:t>
      </w:r>
      <w:r w:rsidR="006F2CCD" w:rsidRPr="001F7B8B">
        <w:rPr>
          <w:sz w:val="28"/>
          <w:szCs w:val="28"/>
        </w:rPr>
        <w:t>заявлени</w:t>
      </w:r>
      <w:r w:rsidR="006E1A20" w:rsidRPr="001F7B8B">
        <w:rPr>
          <w:sz w:val="28"/>
          <w:szCs w:val="28"/>
        </w:rPr>
        <w:t xml:space="preserve">е </w:t>
      </w:r>
      <w:r w:rsidR="001F7B8B" w:rsidRPr="001F7B8B">
        <w:rPr>
          <w:sz w:val="28"/>
          <w:szCs w:val="28"/>
          <w:lang w:eastAsia="ar-SA"/>
        </w:rPr>
        <w:t>о предоставлении разрешения на условно разрешенный вид использования земельного участка или объекта к</w:t>
      </w:r>
      <w:r w:rsidR="001F7B8B" w:rsidRPr="001F7B8B">
        <w:rPr>
          <w:sz w:val="28"/>
          <w:szCs w:val="28"/>
          <w:lang w:eastAsia="ar-SA"/>
        </w:rPr>
        <w:t>а</w:t>
      </w:r>
      <w:r w:rsidR="001F7B8B" w:rsidRPr="001F7B8B">
        <w:rPr>
          <w:sz w:val="28"/>
          <w:szCs w:val="28"/>
          <w:lang w:eastAsia="ar-SA"/>
        </w:rPr>
        <w:t xml:space="preserve">питального строительства;  </w:t>
      </w:r>
    </w:p>
    <w:p w:rsidR="0069274C" w:rsidRPr="001F7B8B" w:rsidRDefault="006F2CCD" w:rsidP="0069274C">
      <w:pPr>
        <w:widowControl/>
        <w:autoSpaceDE/>
        <w:autoSpaceDN/>
        <w:adjustRightInd/>
        <w:rPr>
          <w:sz w:val="28"/>
          <w:szCs w:val="28"/>
        </w:rPr>
      </w:pPr>
      <w:r w:rsidRPr="001F7B8B">
        <w:rPr>
          <w:bCs/>
          <w:sz w:val="28"/>
          <w:szCs w:val="28"/>
        </w:rPr>
        <w:t xml:space="preserve"> </w:t>
      </w:r>
      <w:r w:rsidR="0069274C" w:rsidRPr="001F7B8B">
        <w:rPr>
          <w:bCs/>
          <w:sz w:val="28"/>
          <w:szCs w:val="28"/>
        </w:rPr>
        <w:t xml:space="preserve">       масштаб:</w:t>
      </w:r>
      <w:r w:rsidR="0069274C" w:rsidRPr="001F7B8B">
        <w:rPr>
          <w:sz w:val="28"/>
          <w:szCs w:val="28"/>
        </w:rPr>
        <w:t xml:space="preserve"> число заявок  - </w:t>
      </w:r>
      <w:r w:rsidR="00982F73" w:rsidRPr="001F7B8B">
        <w:rPr>
          <w:sz w:val="28"/>
          <w:szCs w:val="28"/>
        </w:rPr>
        <w:t>1</w:t>
      </w:r>
      <w:r w:rsidR="0069274C" w:rsidRPr="001F7B8B">
        <w:rPr>
          <w:sz w:val="28"/>
          <w:szCs w:val="28"/>
        </w:rPr>
        <w:t xml:space="preserve"> ед. </w:t>
      </w:r>
    </w:p>
    <w:p w:rsidR="0069274C" w:rsidRPr="001F7B8B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F7B8B">
        <w:rPr>
          <w:bCs/>
          <w:sz w:val="28"/>
          <w:szCs w:val="28"/>
        </w:rPr>
        <w:t>частота:</w:t>
      </w:r>
      <w:r w:rsidRPr="001F7B8B">
        <w:rPr>
          <w:sz w:val="28"/>
          <w:szCs w:val="28"/>
        </w:rPr>
        <w:t xml:space="preserve"> 1 раз   </w:t>
      </w:r>
    </w:p>
    <w:p w:rsidR="0069274C" w:rsidRPr="001F7B8B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F7B8B">
        <w:rPr>
          <w:bCs/>
          <w:sz w:val="28"/>
          <w:szCs w:val="28"/>
        </w:rPr>
        <w:t>Действия:</w:t>
      </w:r>
      <w:r w:rsidRPr="001F7B8B">
        <w:rPr>
          <w:sz w:val="28"/>
          <w:szCs w:val="28"/>
        </w:rPr>
        <w:t xml:space="preserve"> </w:t>
      </w:r>
    </w:p>
    <w:p w:rsidR="00F27EE3" w:rsidRPr="001F7B8B" w:rsidRDefault="00F27EE3" w:rsidP="00F27EE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F7B8B">
        <w:rPr>
          <w:sz w:val="28"/>
          <w:szCs w:val="28"/>
        </w:rPr>
        <w:t>Подача документа (пакета документов) в уполномоченный орган - 0,10 чел./часов.</w:t>
      </w:r>
    </w:p>
    <w:p w:rsidR="00F27EE3" w:rsidRPr="001F7B8B" w:rsidRDefault="00F27EE3" w:rsidP="00F27EE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F7B8B">
        <w:rPr>
          <w:sz w:val="28"/>
          <w:szCs w:val="28"/>
        </w:rPr>
        <w:t>Написание любого документа низкого уровня сложности (менее 5 стр. печатного текста) - 0,30 чел./часов.</w:t>
      </w:r>
    </w:p>
    <w:p w:rsidR="00F27EE3" w:rsidRPr="001F7B8B" w:rsidRDefault="00F27EE3" w:rsidP="00F27EE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F7B8B">
        <w:rPr>
          <w:sz w:val="28"/>
          <w:szCs w:val="28"/>
        </w:rPr>
        <w:t>Копирование документов - 0,20 чел./часов.</w:t>
      </w:r>
    </w:p>
    <w:p w:rsidR="0069274C" w:rsidRPr="001F7B8B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F7B8B">
        <w:rPr>
          <w:bCs/>
          <w:sz w:val="28"/>
          <w:szCs w:val="28"/>
        </w:rPr>
        <w:t>Список приобретений:</w:t>
      </w:r>
      <w:r w:rsidRPr="001F7B8B">
        <w:rPr>
          <w:sz w:val="28"/>
          <w:szCs w:val="28"/>
        </w:rPr>
        <w:t xml:space="preserve"> Нет </w:t>
      </w:r>
    </w:p>
    <w:p w:rsidR="0069274C" w:rsidRPr="001F7B8B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1F7B8B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1F7B8B">
        <w:rPr>
          <w:bCs/>
          <w:sz w:val="28"/>
          <w:szCs w:val="28"/>
        </w:rPr>
        <w:t>а</w:t>
      </w:r>
      <w:r w:rsidRPr="001F7B8B">
        <w:rPr>
          <w:bCs/>
          <w:sz w:val="28"/>
          <w:szCs w:val="28"/>
        </w:rPr>
        <w:t xml:space="preserve">ций по Краснодарскому краю за </w:t>
      </w:r>
      <w:r w:rsidR="00E055A8" w:rsidRPr="001F7B8B">
        <w:rPr>
          <w:bCs/>
          <w:sz w:val="28"/>
          <w:szCs w:val="28"/>
        </w:rPr>
        <w:t>ию</w:t>
      </w:r>
      <w:r w:rsidR="00F27EE3" w:rsidRPr="001F7B8B">
        <w:rPr>
          <w:bCs/>
          <w:sz w:val="28"/>
          <w:szCs w:val="28"/>
        </w:rPr>
        <w:t>л</w:t>
      </w:r>
      <w:r w:rsidR="00E055A8" w:rsidRPr="001F7B8B">
        <w:rPr>
          <w:bCs/>
          <w:sz w:val="28"/>
          <w:szCs w:val="28"/>
        </w:rPr>
        <w:t xml:space="preserve">ь </w:t>
      </w:r>
      <w:r w:rsidRPr="001F7B8B">
        <w:rPr>
          <w:bCs/>
          <w:sz w:val="28"/>
          <w:szCs w:val="28"/>
        </w:rPr>
        <w:t xml:space="preserve"> 2018 года согласно данным Федеральной службы государственной статистики:</w:t>
      </w:r>
      <w:r w:rsidRPr="001F7B8B">
        <w:rPr>
          <w:sz w:val="28"/>
          <w:szCs w:val="28"/>
        </w:rPr>
        <w:t xml:space="preserve"> 3</w:t>
      </w:r>
      <w:r w:rsidR="00F27EE3" w:rsidRPr="001F7B8B">
        <w:rPr>
          <w:sz w:val="28"/>
          <w:szCs w:val="28"/>
        </w:rPr>
        <w:t>3091</w:t>
      </w:r>
      <w:r w:rsidRPr="001F7B8B">
        <w:rPr>
          <w:sz w:val="28"/>
          <w:szCs w:val="28"/>
        </w:rPr>
        <w:t xml:space="preserve">,00 руб. </w:t>
      </w:r>
    </w:p>
    <w:p w:rsidR="0083680D" w:rsidRPr="001F7B8B" w:rsidRDefault="0083680D" w:rsidP="0083680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F7B8B">
        <w:rPr>
          <w:bCs/>
          <w:sz w:val="28"/>
          <w:szCs w:val="28"/>
        </w:rPr>
        <w:t>Средняя стоимость часа работы:</w:t>
      </w:r>
      <w:r w:rsidRPr="001F7B8B">
        <w:rPr>
          <w:sz w:val="28"/>
          <w:szCs w:val="28"/>
        </w:rPr>
        <w:t xml:space="preserve"> 196,97 руб. </w:t>
      </w:r>
    </w:p>
    <w:p w:rsidR="0083680D" w:rsidRPr="001F7B8B" w:rsidRDefault="0083680D" w:rsidP="0083680D">
      <w:pPr>
        <w:widowControl/>
        <w:autoSpaceDE/>
        <w:autoSpaceDN/>
        <w:adjustRightInd/>
        <w:rPr>
          <w:sz w:val="28"/>
          <w:szCs w:val="28"/>
        </w:rPr>
      </w:pPr>
      <w:r w:rsidRPr="001F7B8B">
        <w:rPr>
          <w:sz w:val="28"/>
          <w:szCs w:val="28"/>
        </w:rPr>
        <w:t>Общая стоимость требования</w:t>
      </w:r>
    </w:p>
    <w:p w:rsidR="0083680D" w:rsidRPr="001F7B8B" w:rsidRDefault="0083680D" w:rsidP="0083680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F7B8B">
        <w:rPr>
          <w:sz w:val="28"/>
          <w:szCs w:val="28"/>
        </w:rPr>
        <w:t>118,18 руб.</w:t>
      </w:r>
    </w:p>
    <w:p w:rsidR="005902D3" w:rsidRPr="001F7B8B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B8B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1F7B8B">
        <w:rPr>
          <w:rFonts w:ascii="Times New Roman" w:hAnsi="Times New Roman" w:cs="Times New Roman"/>
          <w:sz w:val="28"/>
          <w:szCs w:val="28"/>
        </w:rPr>
        <w:t>о</w:t>
      </w:r>
      <w:r w:rsidRPr="001F7B8B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EC5092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092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EC5092">
        <w:rPr>
          <w:rFonts w:ascii="Times New Roman" w:hAnsi="Times New Roman" w:cs="Times New Roman"/>
          <w:sz w:val="28"/>
          <w:szCs w:val="28"/>
        </w:rPr>
        <w:t xml:space="preserve"> </w:t>
      </w:r>
      <w:r w:rsidR="009772D4" w:rsidRPr="00EC5092">
        <w:rPr>
          <w:rFonts w:ascii="Times New Roman" w:hAnsi="Times New Roman" w:cs="Times New Roman"/>
          <w:sz w:val="28"/>
          <w:szCs w:val="28"/>
        </w:rPr>
        <w:t>21</w:t>
      </w:r>
      <w:r w:rsidR="00EA05DC" w:rsidRPr="00EC5092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EC5092">
        <w:rPr>
          <w:rFonts w:ascii="Times New Roman" w:hAnsi="Times New Roman" w:cs="Times New Roman"/>
          <w:sz w:val="28"/>
          <w:szCs w:val="28"/>
        </w:rPr>
        <w:t>201</w:t>
      </w:r>
      <w:r w:rsidR="00C02E99" w:rsidRPr="00EC5092">
        <w:rPr>
          <w:rFonts w:ascii="Times New Roman" w:hAnsi="Times New Roman" w:cs="Times New Roman"/>
          <w:sz w:val="28"/>
          <w:szCs w:val="28"/>
        </w:rPr>
        <w:t>8</w:t>
      </w:r>
      <w:r w:rsidRPr="00EC509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772D4" w:rsidRPr="00EC5092">
        <w:rPr>
          <w:rFonts w:ascii="Times New Roman" w:hAnsi="Times New Roman" w:cs="Times New Roman"/>
          <w:sz w:val="28"/>
          <w:szCs w:val="28"/>
        </w:rPr>
        <w:t xml:space="preserve">5 октября </w:t>
      </w:r>
      <w:r w:rsidRPr="00EC5092">
        <w:rPr>
          <w:rFonts w:ascii="Times New Roman" w:hAnsi="Times New Roman" w:cs="Times New Roman"/>
          <w:sz w:val="28"/>
          <w:szCs w:val="28"/>
        </w:rPr>
        <w:t>201</w:t>
      </w:r>
      <w:r w:rsidR="00C02E99" w:rsidRPr="00EC5092">
        <w:rPr>
          <w:rFonts w:ascii="Times New Roman" w:hAnsi="Times New Roman" w:cs="Times New Roman"/>
          <w:sz w:val="28"/>
          <w:szCs w:val="28"/>
        </w:rPr>
        <w:t>8</w:t>
      </w:r>
      <w:r w:rsidRPr="00EC50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EC5092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092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EC509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C5092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EC5092">
        <w:rPr>
          <w:rFonts w:ascii="Times New Roman" w:hAnsi="Times New Roman" w:cs="Times New Roman"/>
          <w:sz w:val="28"/>
          <w:szCs w:val="28"/>
        </w:rPr>
        <w:t>а</w:t>
      </w:r>
      <w:r w:rsidRPr="00EC5092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EC50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C50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C50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EC50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C50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C509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147A49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A49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147A49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147A49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147A49">
        <w:rPr>
          <w:rFonts w:ascii="Times New Roman" w:hAnsi="Times New Roman" w:cs="Times New Roman"/>
          <w:sz w:val="28"/>
          <w:szCs w:val="28"/>
        </w:rPr>
        <w:t>а</w:t>
      </w:r>
      <w:r w:rsidRPr="00147A49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147A49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147A49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147A49">
        <w:rPr>
          <w:rFonts w:ascii="Times New Roman" w:hAnsi="Times New Roman" w:cs="Times New Roman"/>
          <w:sz w:val="28"/>
          <w:szCs w:val="28"/>
        </w:rPr>
        <w:t>о</w:t>
      </w:r>
      <w:r w:rsidRPr="00147A49">
        <w:rPr>
          <w:rFonts w:ascii="Times New Roman" w:hAnsi="Times New Roman" w:cs="Times New Roman"/>
          <w:sz w:val="28"/>
          <w:szCs w:val="28"/>
        </w:rPr>
        <w:lastRenderedPageBreak/>
        <w:t xml:space="preserve">зяйств и сельскохозяйственных кооперативов </w:t>
      </w:r>
      <w:proofErr w:type="spellStart"/>
      <w:r w:rsidRPr="00147A4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47A49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147A49">
        <w:rPr>
          <w:rFonts w:ascii="Times New Roman" w:hAnsi="Times New Roman" w:cs="Times New Roman"/>
          <w:sz w:val="28"/>
          <w:szCs w:val="28"/>
        </w:rPr>
        <w:t>е</w:t>
      </w:r>
      <w:r w:rsidRPr="00147A49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147A49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147A49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147A49">
        <w:rPr>
          <w:rFonts w:ascii="Times New Roman" w:hAnsi="Times New Roman" w:cs="Times New Roman"/>
          <w:sz w:val="28"/>
          <w:szCs w:val="28"/>
        </w:rPr>
        <w:t>и</w:t>
      </w:r>
      <w:r w:rsidRPr="00147A49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147A49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147A49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147A49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147A49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147A49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147A49">
        <w:rPr>
          <w:rFonts w:ascii="Times New Roman" w:hAnsi="Times New Roman" w:cs="Times New Roman"/>
          <w:sz w:val="28"/>
          <w:szCs w:val="28"/>
        </w:rPr>
        <w:t>а</w:t>
      </w:r>
      <w:r w:rsidR="00360DA8" w:rsidRPr="00147A49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147A49">
        <w:rPr>
          <w:rFonts w:ascii="Times New Roman" w:hAnsi="Times New Roman" w:cs="Times New Roman"/>
          <w:sz w:val="28"/>
          <w:szCs w:val="28"/>
        </w:rPr>
        <w:t>.</w:t>
      </w:r>
    </w:p>
    <w:p w:rsidR="00F53EB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A49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147A49">
        <w:rPr>
          <w:rFonts w:ascii="Times New Roman" w:hAnsi="Times New Roman" w:cs="Times New Roman"/>
          <w:sz w:val="28"/>
          <w:szCs w:val="28"/>
        </w:rPr>
        <w:t>е</w:t>
      </w:r>
      <w:r w:rsidRPr="00147A49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123A3" w:rsidRPr="0009219A" w:rsidRDefault="00F123A3" w:rsidP="00F123A3">
      <w:pPr>
        <w:ind w:firstLine="720"/>
        <w:jc w:val="both"/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t>Получен</w:t>
      </w:r>
      <w:r w:rsidR="004576C2">
        <w:rPr>
          <w:sz w:val="28"/>
          <w:szCs w:val="28"/>
        </w:rPr>
        <w:t xml:space="preserve">ы </w:t>
      </w:r>
      <w:r w:rsidRPr="0009219A">
        <w:rPr>
          <w:sz w:val="28"/>
          <w:szCs w:val="28"/>
        </w:rPr>
        <w:t>ответ</w:t>
      </w:r>
      <w:r w:rsidR="004576C2">
        <w:rPr>
          <w:sz w:val="28"/>
          <w:szCs w:val="28"/>
        </w:rPr>
        <w:t>ы</w:t>
      </w:r>
      <w:r w:rsidRPr="0009219A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09219A">
        <w:rPr>
          <w:sz w:val="28"/>
          <w:szCs w:val="28"/>
        </w:rPr>
        <w:t>Лукоянова</w:t>
      </w:r>
      <w:proofErr w:type="spellEnd"/>
      <w:r w:rsidRPr="0009219A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09219A">
        <w:rPr>
          <w:sz w:val="28"/>
          <w:szCs w:val="28"/>
        </w:rPr>
        <w:t>Тимашевского</w:t>
      </w:r>
      <w:proofErr w:type="spellEnd"/>
      <w:r w:rsidRPr="0009219A"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обществе</w:t>
      </w:r>
      <w:r w:rsidRPr="0009219A">
        <w:rPr>
          <w:sz w:val="28"/>
          <w:szCs w:val="28"/>
        </w:rPr>
        <w:t>н</w:t>
      </w:r>
      <w:r w:rsidRPr="0009219A">
        <w:rPr>
          <w:sz w:val="28"/>
          <w:szCs w:val="28"/>
        </w:rPr>
        <w:t>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</w:t>
      </w:r>
      <w:r>
        <w:rPr>
          <w:sz w:val="28"/>
          <w:szCs w:val="28"/>
        </w:rPr>
        <w:t>,</w:t>
      </w:r>
      <w:r w:rsidRPr="008A7468">
        <w:rPr>
          <w:sz w:val="28"/>
          <w:szCs w:val="28"/>
        </w:rPr>
        <w:t xml:space="preserve"> </w:t>
      </w:r>
      <w:r w:rsidRPr="0009219A">
        <w:rPr>
          <w:sz w:val="28"/>
          <w:szCs w:val="28"/>
        </w:rPr>
        <w:t>Союза «Тимашевская Торгово-промышленная палата»</w:t>
      </w:r>
      <w:r>
        <w:rPr>
          <w:sz w:val="28"/>
          <w:szCs w:val="28"/>
        </w:rPr>
        <w:t>.</w:t>
      </w:r>
      <w:proofErr w:type="gramEnd"/>
    </w:p>
    <w:p w:rsidR="00F53EB3" w:rsidRPr="00B66171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A49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147A4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147A49">
        <w:rPr>
          <w:rFonts w:ascii="Times New Roman" w:hAnsi="Times New Roman" w:cs="Times New Roman"/>
          <w:sz w:val="28"/>
          <w:szCs w:val="28"/>
        </w:rPr>
        <w:t>и</w:t>
      </w:r>
      <w:r w:rsidRPr="00147A49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147A49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147A49">
        <w:rPr>
          <w:rFonts w:ascii="Times New Roman" w:hAnsi="Times New Roman"/>
          <w:sz w:val="28"/>
          <w:szCs w:val="28"/>
        </w:rPr>
        <w:t>и</w:t>
      </w:r>
      <w:r w:rsidRPr="00147A49">
        <w:rPr>
          <w:rFonts w:ascii="Times New Roman" w:hAnsi="Times New Roman"/>
          <w:sz w:val="28"/>
          <w:szCs w:val="28"/>
        </w:rPr>
        <w:t>нимателей)</w:t>
      </w:r>
      <w:r w:rsidRPr="00147A49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147A49">
        <w:rPr>
          <w:rFonts w:ascii="Times New Roman" w:hAnsi="Times New Roman" w:cs="Times New Roman"/>
          <w:sz w:val="28"/>
          <w:szCs w:val="28"/>
        </w:rPr>
        <w:t>я</w:t>
      </w:r>
      <w:r w:rsidRPr="00147A49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147A49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147A49">
        <w:rPr>
          <w:rFonts w:ascii="Times New Roman" w:hAnsi="Times New Roman"/>
          <w:sz w:val="28"/>
          <w:szCs w:val="28"/>
        </w:rPr>
        <w:t>и</w:t>
      </w:r>
      <w:r w:rsidRPr="00147A49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147A49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147A49">
        <w:rPr>
          <w:rFonts w:ascii="Times New Roman" w:hAnsi="Times New Roman"/>
          <w:sz w:val="28"/>
          <w:szCs w:val="28"/>
        </w:rPr>
        <w:t>ь</w:t>
      </w:r>
      <w:r w:rsidRPr="00147A49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910B15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07C5" w:rsidRPr="00910B15" w:rsidRDefault="00F50B52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  <w:r w:rsidRPr="00910B1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60E53" w:rsidRPr="00B66171" w:rsidRDefault="00CB0376" w:rsidP="00114638">
      <w:pPr>
        <w:ind w:left="-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Начальник </w:t>
      </w:r>
      <w:r w:rsidR="00B60E53" w:rsidRPr="00B66171">
        <w:rPr>
          <w:sz w:val="28"/>
          <w:szCs w:val="28"/>
        </w:rPr>
        <w:t>отдела экономики</w:t>
      </w:r>
    </w:p>
    <w:p w:rsidR="00B60E53" w:rsidRPr="00B66171" w:rsidRDefault="00B60E53" w:rsidP="00114638">
      <w:pPr>
        <w:ind w:left="-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и прогнозирования администрации </w:t>
      </w:r>
    </w:p>
    <w:p w:rsidR="00413578" w:rsidRPr="00B66171" w:rsidRDefault="00413578" w:rsidP="00114638">
      <w:pPr>
        <w:ind w:left="-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>Тимашевский район</w:t>
      </w:r>
      <w:r w:rsidR="005D0E45" w:rsidRPr="00B66171">
        <w:rPr>
          <w:sz w:val="28"/>
          <w:szCs w:val="28"/>
        </w:rPr>
        <w:t xml:space="preserve">                                                     </w:t>
      </w:r>
      <w:r w:rsidR="0093683A" w:rsidRPr="00B66171">
        <w:rPr>
          <w:sz w:val="28"/>
          <w:szCs w:val="28"/>
        </w:rPr>
        <w:t xml:space="preserve">  </w:t>
      </w:r>
      <w:r w:rsidR="009C52A0" w:rsidRPr="00B66171">
        <w:rPr>
          <w:sz w:val="28"/>
          <w:szCs w:val="28"/>
        </w:rPr>
        <w:t xml:space="preserve">   </w:t>
      </w:r>
      <w:r w:rsidR="005D0E45" w:rsidRPr="00B66171">
        <w:rPr>
          <w:sz w:val="28"/>
          <w:szCs w:val="28"/>
        </w:rPr>
        <w:t xml:space="preserve"> </w:t>
      </w:r>
      <w:r w:rsidR="00591E03" w:rsidRPr="00B66171">
        <w:rPr>
          <w:sz w:val="28"/>
          <w:szCs w:val="28"/>
        </w:rPr>
        <w:t xml:space="preserve">  </w:t>
      </w:r>
      <w:r w:rsidR="00114638" w:rsidRPr="00B66171">
        <w:rPr>
          <w:sz w:val="28"/>
          <w:szCs w:val="28"/>
        </w:rPr>
        <w:t xml:space="preserve">   </w:t>
      </w:r>
      <w:r w:rsidR="005D0E45" w:rsidRPr="00B66171">
        <w:rPr>
          <w:sz w:val="28"/>
          <w:szCs w:val="28"/>
        </w:rPr>
        <w:t xml:space="preserve">      </w:t>
      </w:r>
      <w:r w:rsidR="00CB0376" w:rsidRPr="00B66171">
        <w:rPr>
          <w:sz w:val="28"/>
          <w:szCs w:val="28"/>
        </w:rPr>
        <w:t>М.А.</w:t>
      </w:r>
      <w:r w:rsidR="00C516F9" w:rsidRPr="00B66171">
        <w:rPr>
          <w:sz w:val="28"/>
          <w:szCs w:val="28"/>
        </w:rPr>
        <w:t xml:space="preserve"> </w:t>
      </w:r>
      <w:r w:rsidR="00CB0376" w:rsidRPr="00B66171">
        <w:rPr>
          <w:sz w:val="28"/>
          <w:szCs w:val="28"/>
        </w:rPr>
        <w:t>Остапенко</w:t>
      </w:r>
    </w:p>
    <w:sectPr w:rsidR="00413578" w:rsidSect="00B708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65" w:rsidRDefault="00514A65" w:rsidP="00EA4018">
      <w:r>
        <w:separator/>
      </w:r>
    </w:p>
  </w:endnote>
  <w:endnote w:type="continuationSeparator" w:id="0">
    <w:p w:rsidR="00514A65" w:rsidRDefault="00514A6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65" w:rsidRDefault="00514A65" w:rsidP="00EA4018">
      <w:r>
        <w:separator/>
      </w:r>
    </w:p>
  </w:footnote>
  <w:footnote w:type="continuationSeparator" w:id="0">
    <w:p w:rsidR="00514A65" w:rsidRDefault="00514A6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166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2939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646C1"/>
    <w:rsid w:val="00071C7B"/>
    <w:rsid w:val="0007303A"/>
    <w:rsid w:val="0007478C"/>
    <w:rsid w:val="000846DA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C17B7"/>
    <w:rsid w:val="000C1C4A"/>
    <w:rsid w:val="000C1D4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14638"/>
    <w:rsid w:val="00117CCF"/>
    <w:rsid w:val="00124E61"/>
    <w:rsid w:val="00126D64"/>
    <w:rsid w:val="00136FD1"/>
    <w:rsid w:val="00141A29"/>
    <w:rsid w:val="0014717A"/>
    <w:rsid w:val="00147A49"/>
    <w:rsid w:val="0015082D"/>
    <w:rsid w:val="001806A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22A50"/>
    <w:rsid w:val="00222EEE"/>
    <w:rsid w:val="00226DDD"/>
    <w:rsid w:val="002364EF"/>
    <w:rsid w:val="00242C54"/>
    <w:rsid w:val="00242F28"/>
    <w:rsid w:val="00253457"/>
    <w:rsid w:val="002648BE"/>
    <w:rsid w:val="002768B4"/>
    <w:rsid w:val="002803E1"/>
    <w:rsid w:val="00286B33"/>
    <w:rsid w:val="00294C9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5DE6"/>
    <w:rsid w:val="00312656"/>
    <w:rsid w:val="0031425D"/>
    <w:rsid w:val="00315EE3"/>
    <w:rsid w:val="0032485B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91ED7"/>
    <w:rsid w:val="003923A3"/>
    <w:rsid w:val="003A0D5E"/>
    <w:rsid w:val="003A16FC"/>
    <w:rsid w:val="003B3E4B"/>
    <w:rsid w:val="003B6DD7"/>
    <w:rsid w:val="003C1074"/>
    <w:rsid w:val="003C77F2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0F1C"/>
    <w:rsid w:val="00432093"/>
    <w:rsid w:val="004355F8"/>
    <w:rsid w:val="0044111C"/>
    <w:rsid w:val="004501D4"/>
    <w:rsid w:val="004576C2"/>
    <w:rsid w:val="004620A2"/>
    <w:rsid w:val="00462734"/>
    <w:rsid w:val="00462CC9"/>
    <w:rsid w:val="0046749E"/>
    <w:rsid w:val="004718D5"/>
    <w:rsid w:val="004733B8"/>
    <w:rsid w:val="004735C7"/>
    <w:rsid w:val="0048211D"/>
    <w:rsid w:val="00496267"/>
    <w:rsid w:val="00496BF5"/>
    <w:rsid w:val="004B0E0A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1839"/>
    <w:rsid w:val="00514A65"/>
    <w:rsid w:val="00516B94"/>
    <w:rsid w:val="0054044D"/>
    <w:rsid w:val="00541601"/>
    <w:rsid w:val="00542FD0"/>
    <w:rsid w:val="00543895"/>
    <w:rsid w:val="00551D7C"/>
    <w:rsid w:val="005556E3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4618"/>
    <w:rsid w:val="0059550A"/>
    <w:rsid w:val="00596FD0"/>
    <w:rsid w:val="005A1622"/>
    <w:rsid w:val="005A1A59"/>
    <w:rsid w:val="005A3FC0"/>
    <w:rsid w:val="005A6E6C"/>
    <w:rsid w:val="005B27AC"/>
    <w:rsid w:val="005B379A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5565"/>
    <w:rsid w:val="00656790"/>
    <w:rsid w:val="006600AD"/>
    <w:rsid w:val="006634D7"/>
    <w:rsid w:val="006652BE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3F0E"/>
    <w:rsid w:val="007E40D2"/>
    <w:rsid w:val="007E5C48"/>
    <w:rsid w:val="007F0BE8"/>
    <w:rsid w:val="007F7173"/>
    <w:rsid w:val="007F7A84"/>
    <w:rsid w:val="007F7D17"/>
    <w:rsid w:val="00801DFC"/>
    <w:rsid w:val="008136FD"/>
    <w:rsid w:val="00813A4F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7A0F"/>
    <w:rsid w:val="0087613C"/>
    <w:rsid w:val="00894D58"/>
    <w:rsid w:val="00897512"/>
    <w:rsid w:val="008A118F"/>
    <w:rsid w:val="008A1B28"/>
    <w:rsid w:val="008B3688"/>
    <w:rsid w:val="008B5FE4"/>
    <w:rsid w:val="008C6DEB"/>
    <w:rsid w:val="008D05F3"/>
    <w:rsid w:val="008D2833"/>
    <w:rsid w:val="008D485E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4752A"/>
    <w:rsid w:val="00953EC7"/>
    <w:rsid w:val="009613C2"/>
    <w:rsid w:val="00961787"/>
    <w:rsid w:val="009772D4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66B7"/>
    <w:rsid w:val="009E08BB"/>
    <w:rsid w:val="009E47E6"/>
    <w:rsid w:val="009E4C43"/>
    <w:rsid w:val="009E7C6D"/>
    <w:rsid w:val="00A060AD"/>
    <w:rsid w:val="00A06228"/>
    <w:rsid w:val="00A12B85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47D7"/>
    <w:rsid w:val="00A84440"/>
    <w:rsid w:val="00A85166"/>
    <w:rsid w:val="00A854EB"/>
    <w:rsid w:val="00A93C7D"/>
    <w:rsid w:val="00A95AA6"/>
    <w:rsid w:val="00AB3F4D"/>
    <w:rsid w:val="00AC2A0D"/>
    <w:rsid w:val="00AC38CD"/>
    <w:rsid w:val="00AC4BE9"/>
    <w:rsid w:val="00AC67CE"/>
    <w:rsid w:val="00AD5F64"/>
    <w:rsid w:val="00AD773C"/>
    <w:rsid w:val="00AD7978"/>
    <w:rsid w:val="00AD79EA"/>
    <w:rsid w:val="00AE0CCF"/>
    <w:rsid w:val="00AE23DA"/>
    <w:rsid w:val="00AE3440"/>
    <w:rsid w:val="00AF15FD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35F8"/>
    <w:rsid w:val="00B740F9"/>
    <w:rsid w:val="00B75D2E"/>
    <w:rsid w:val="00B80EE4"/>
    <w:rsid w:val="00B909D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CA2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CB1527"/>
    <w:rsid w:val="00CF4875"/>
    <w:rsid w:val="00D021E3"/>
    <w:rsid w:val="00D03330"/>
    <w:rsid w:val="00D06748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A667A"/>
    <w:rsid w:val="00DB7C32"/>
    <w:rsid w:val="00DB7E00"/>
    <w:rsid w:val="00DC27CF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5F0B"/>
    <w:rsid w:val="00EA6BE2"/>
    <w:rsid w:val="00EC2DA5"/>
    <w:rsid w:val="00EC3937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2A92"/>
    <w:rsid w:val="00F0784D"/>
    <w:rsid w:val="00F123A3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3EB3"/>
    <w:rsid w:val="00F60406"/>
    <w:rsid w:val="00F637DA"/>
    <w:rsid w:val="00F65D83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71F1-C4AE-44DA-BE45-254CDEF1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6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732</cp:revision>
  <cp:lastPrinted>2018-09-13T13:00:00Z</cp:lastPrinted>
  <dcterms:created xsi:type="dcterms:W3CDTF">2015-04-10T06:47:00Z</dcterms:created>
  <dcterms:modified xsi:type="dcterms:W3CDTF">2018-10-11T05:18:00Z</dcterms:modified>
</cp:coreProperties>
</file>