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08" w:rsidRPr="001D3408" w:rsidRDefault="001D3408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>Исполняющему обязанности</w:t>
      </w:r>
    </w:p>
    <w:p w:rsidR="00DC390B" w:rsidRPr="001D3408" w:rsidRDefault="001D3408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>н</w:t>
      </w:r>
      <w:r w:rsidR="00DC390B" w:rsidRPr="001D3408">
        <w:rPr>
          <w:sz w:val="28"/>
          <w:szCs w:val="28"/>
        </w:rPr>
        <w:t>ачальник</w:t>
      </w:r>
      <w:r w:rsidRPr="001D3408">
        <w:rPr>
          <w:sz w:val="28"/>
          <w:szCs w:val="28"/>
        </w:rPr>
        <w:t>а</w:t>
      </w:r>
      <w:r w:rsidR="00DC390B" w:rsidRPr="001D3408">
        <w:rPr>
          <w:sz w:val="28"/>
          <w:szCs w:val="28"/>
        </w:rPr>
        <w:t xml:space="preserve"> отдела архитектуры</w:t>
      </w:r>
    </w:p>
    <w:p w:rsidR="00DC390B" w:rsidRPr="001D3408" w:rsidRDefault="00DC390B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 xml:space="preserve">и градостроительства </w:t>
      </w:r>
    </w:p>
    <w:p w:rsidR="00DC390B" w:rsidRPr="001D3408" w:rsidRDefault="00DC390B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>администрации муниципального</w:t>
      </w:r>
    </w:p>
    <w:p w:rsidR="00DC390B" w:rsidRPr="001D3408" w:rsidRDefault="00DC390B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>образования Тимашевский район</w:t>
      </w:r>
    </w:p>
    <w:p w:rsidR="00DC390B" w:rsidRPr="001D3408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1D3408" w:rsidP="00DC390B">
      <w:pPr>
        <w:ind w:left="4320" w:right="94" w:firstLine="720"/>
        <w:rPr>
          <w:sz w:val="28"/>
          <w:szCs w:val="28"/>
        </w:rPr>
      </w:pPr>
      <w:r w:rsidRPr="001D3408">
        <w:rPr>
          <w:sz w:val="28"/>
          <w:szCs w:val="28"/>
        </w:rPr>
        <w:t>Кравченко Л.В.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6E7587">
        <w:rPr>
          <w:sz w:val="28"/>
          <w:szCs w:val="28"/>
        </w:rPr>
        <w:t>6</w:t>
      </w:r>
      <w:r w:rsidR="00305DE6" w:rsidRPr="00DC390B">
        <w:rPr>
          <w:sz w:val="28"/>
          <w:szCs w:val="28"/>
        </w:rPr>
        <w:t>/</w:t>
      </w:r>
      <w:r w:rsidR="004A1EDE">
        <w:rPr>
          <w:sz w:val="28"/>
          <w:szCs w:val="28"/>
        </w:rPr>
        <w:t>40</w:t>
      </w:r>
      <w:bookmarkStart w:id="0" w:name="_GoBack"/>
      <w:bookmarkEnd w:id="0"/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>2</w:t>
      </w:r>
      <w:r w:rsidR="00D63D3B">
        <w:rPr>
          <w:sz w:val="28"/>
          <w:szCs w:val="28"/>
        </w:rPr>
        <w:t>5</w:t>
      </w:r>
      <w:r w:rsidR="00403C6B" w:rsidRPr="00DC390B">
        <w:rPr>
          <w:sz w:val="28"/>
          <w:szCs w:val="28"/>
        </w:rPr>
        <w:t xml:space="preserve">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AD5065" w:rsidRDefault="0028490C" w:rsidP="00AD5065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D5065" w:rsidRPr="00AD5065">
        <w:rPr>
          <w:sz w:val="28"/>
          <w:szCs w:val="28"/>
        </w:rPr>
        <w:t>«</w:t>
      </w:r>
      <w:r w:rsidR="00AD5065" w:rsidRPr="00AD5065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AD5065" w:rsidRDefault="00AD506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65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«Предоставление разрешения на отклонение </w:t>
      </w:r>
    </w:p>
    <w:p w:rsidR="00AD5065" w:rsidRDefault="00AD506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65">
        <w:rPr>
          <w:rFonts w:ascii="Times New Roman" w:hAnsi="Times New Roman" w:cs="Times New Roman"/>
          <w:bCs/>
          <w:sz w:val="28"/>
          <w:szCs w:val="28"/>
        </w:rPr>
        <w:t xml:space="preserve">от предельных параметров разрешенного строительства, реконструкции </w:t>
      </w:r>
    </w:p>
    <w:p w:rsidR="00403C6B" w:rsidRPr="00AD5065" w:rsidRDefault="00AD506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D5065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строительства»</w:t>
      </w:r>
    </w:p>
    <w:p w:rsidR="00DC390B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1F60" w:rsidRPr="0052774C" w:rsidRDefault="00991D2E" w:rsidP="00051F6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9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52774C">
        <w:rPr>
          <w:rFonts w:ascii="Times New Roman" w:hAnsi="Times New Roman" w:cs="Times New Roman"/>
          <w:sz w:val="28"/>
          <w:szCs w:val="28"/>
        </w:rPr>
        <w:t>О</w:t>
      </w:r>
      <w:r w:rsidR="00DA5835" w:rsidRPr="0052774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52774C">
        <w:rPr>
          <w:rFonts w:ascii="Times New Roman" w:hAnsi="Times New Roman" w:cs="Times New Roman"/>
          <w:sz w:val="28"/>
          <w:szCs w:val="28"/>
        </w:rPr>
        <w:t>,</w:t>
      </w:r>
      <w:r w:rsidR="00DA5835" w:rsidRPr="0052774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5277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52774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52774C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52774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5277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52774C">
        <w:rPr>
          <w:rFonts w:ascii="Times New Roman" w:hAnsi="Times New Roman" w:cs="Times New Roman"/>
          <w:sz w:val="28"/>
          <w:szCs w:val="28"/>
        </w:rPr>
        <w:t>-</w:t>
      </w:r>
      <w:r w:rsidR="00653AEF" w:rsidRPr="0052774C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52774C">
        <w:rPr>
          <w:rFonts w:ascii="Times New Roman" w:hAnsi="Times New Roman" w:cs="Times New Roman"/>
          <w:sz w:val="28"/>
          <w:szCs w:val="28"/>
        </w:rPr>
        <w:t>,</w:t>
      </w:r>
      <w:r w:rsidR="00653AEF" w:rsidRPr="0052774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52774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80CA3" w:rsidRPr="0052774C">
        <w:rPr>
          <w:rFonts w:ascii="Times New Roman" w:hAnsi="Times New Roman" w:cs="Times New Roman"/>
          <w:sz w:val="28"/>
          <w:szCs w:val="28"/>
        </w:rPr>
        <w:t>4</w:t>
      </w:r>
      <w:r w:rsidR="00A10936" w:rsidRPr="0052774C">
        <w:rPr>
          <w:rFonts w:ascii="Times New Roman" w:hAnsi="Times New Roman" w:cs="Times New Roman"/>
          <w:sz w:val="28"/>
          <w:szCs w:val="28"/>
        </w:rPr>
        <w:t xml:space="preserve"> </w:t>
      </w:r>
      <w:r w:rsidR="00403C6B" w:rsidRPr="0052774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52774C">
        <w:rPr>
          <w:rFonts w:ascii="Times New Roman" w:hAnsi="Times New Roman" w:cs="Times New Roman"/>
          <w:sz w:val="28"/>
          <w:szCs w:val="28"/>
        </w:rPr>
        <w:t>20</w:t>
      </w:r>
      <w:r w:rsidR="00403C6B" w:rsidRPr="0052774C">
        <w:rPr>
          <w:rFonts w:ascii="Times New Roman" w:hAnsi="Times New Roman" w:cs="Times New Roman"/>
          <w:sz w:val="28"/>
          <w:szCs w:val="28"/>
        </w:rPr>
        <w:t>20</w:t>
      </w:r>
      <w:r w:rsidR="00516B94" w:rsidRPr="0052774C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52774C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52774C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52774C">
        <w:rPr>
          <w:rFonts w:ascii="Times New Roman" w:hAnsi="Times New Roman" w:cs="Times New Roman"/>
          <w:sz w:val="28"/>
          <w:szCs w:val="28"/>
        </w:rPr>
        <w:t xml:space="preserve"> </w:t>
      </w:r>
      <w:r w:rsidR="004100DA" w:rsidRPr="0052774C">
        <w:rPr>
          <w:rFonts w:ascii="Times New Roman" w:hAnsi="Times New Roman" w:cs="Times New Roman"/>
          <w:sz w:val="28"/>
          <w:szCs w:val="28"/>
        </w:rPr>
        <w:t>«</w:t>
      </w:r>
      <w:r w:rsidR="004100DA" w:rsidRPr="0052774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80CA3" w:rsidRPr="0052774C">
        <w:rPr>
          <w:rFonts w:ascii="Times New Roman" w:hAnsi="Times New Roman" w:cs="Times New Roman"/>
          <w:sz w:val="28"/>
          <w:szCs w:val="28"/>
        </w:rPr>
        <w:t xml:space="preserve"> </w:t>
      </w:r>
      <w:r w:rsidR="00051F60" w:rsidRPr="0052774C">
        <w:rPr>
          <w:rFonts w:ascii="Times New Roman" w:hAnsi="Times New Roman" w:cs="Times New Roman"/>
          <w:sz w:val="28"/>
          <w:szCs w:val="28"/>
        </w:rPr>
        <w:t>(далее – Проект), направленный отделом архитектуры и градостроительства администрации муниципального образования Тимашевский район (далее - Разработчик) для подготовки настоящего Заключения и сообщает следующее.</w:t>
      </w:r>
    </w:p>
    <w:p w:rsidR="0059550A" w:rsidRPr="0052774C" w:rsidRDefault="00653AEF" w:rsidP="00653AEF">
      <w:pPr>
        <w:ind w:firstLine="708"/>
        <w:jc w:val="both"/>
        <w:rPr>
          <w:sz w:val="28"/>
          <w:szCs w:val="28"/>
        </w:rPr>
      </w:pPr>
      <w:r w:rsidRPr="0052774C">
        <w:rPr>
          <w:sz w:val="28"/>
          <w:szCs w:val="28"/>
        </w:rPr>
        <w:t xml:space="preserve">В соответствии с </w:t>
      </w:r>
      <w:r w:rsidR="00F243D7" w:rsidRPr="0052774C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52774C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52774C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52774C">
        <w:rPr>
          <w:sz w:val="28"/>
          <w:szCs w:val="28"/>
        </w:rPr>
        <w:t>(далее</w:t>
      </w:r>
      <w:r w:rsidR="002768B4" w:rsidRPr="0052774C">
        <w:rPr>
          <w:sz w:val="28"/>
          <w:szCs w:val="28"/>
        </w:rPr>
        <w:t xml:space="preserve"> – Порядок)</w:t>
      </w:r>
      <w:r w:rsidR="00242F28" w:rsidRPr="0052774C">
        <w:rPr>
          <w:sz w:val="28"/>
          <w:szCs w:val="28"/>
        </w:rPr>
        <w:t xml:space="preserve"> проект </w:t>
      </w:r>
      <w:r w:rsidR="002768B4" w:rsidRPr="0052774C">
        <w:rPr>
          <w:sz w:val="28"/>
          <w:szCs w:val="28"/>
        </w:rPr>
        <w:t>подлежит проведению оценк</w:t>
      </w:r>
      <w:r w:rsidR="00813A4F" w:rsidRPr="0052774C">
        <w:rPr>
          <w:sz w:val="28"/>
          <w:szCs w:val="28"/>
        </w:rPr>
        <w:t>и</w:t>
      </w:r>
      <w:r w:rsidR="002768B4" w:rsidRPr="0052774C">
        <w:rPr>
          <w:sz w:val="28"/>
          <w:szCs w:val="28"/>
        </w:rPr>
        <w:t xml:space="preserve"> регулирующего воздейс</w:t>
      </w:r>
      <w:r w:rsidR="00813A4F" w:rsidRPr="0052774C">
        <w:rPr>
          <w:sz w:val="28"/>
          <w:szCs w:val="28"/>
        </w:rPr>
        <w:t>т</w:t>
      </w:r>
      <w:r w:rsidR="002768B4" w:rsidRPr="0052774C">
        <w:rPr>
          <w:sz w:val="28"/>
          <w:szCs w:val="28"/>
        </w:rPr>
        <w:t>вия.</w:t>
      </w:r>
    </w:p>
    <w:p w:rsidR="00EF5238" w:rsidRPr="0052774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74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52774C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52774C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52774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2774C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52774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2774C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B400D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00D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400D6">
        <w:rPr>
          <w:rFonts w:eastAsiaTheme="minorEastAsia"/>
          <w:sz w:val="28"/>
          <w:szCs w:val="28"/>
        </w:rPr>
        <w:t xml:space="preserve"> </w:t>
      </w:r>
      <w:r w:rsidRPr="00B400D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B400D6">
        <w:rPr>
          <w:rFonts w:eastAsiaTheme="minorEastAsia"/>
          <w:sz w:val="28"/>
          <w:szCs w:val="28"/>
        </w:rPr>
        <w:t xml:space="preserve">регулирующим органом </w:t>
      </w:r>
      <w:r w:rsidRPr="00B400D6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B400D6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B400D6">
        <w:rPr>
          <w:rFonts w:ascii="Times New Roman" w:hAnsi="Times New Roman" w:cs="Times New Roman"/>
          <w:sz w:val="28"/>
          <w:szCs w:val="28"/>
        </w:rPr>
        <w:t>Р</w:t>
      </w:r>
      <w:r w:rsidR="00722999" w:rsidRPr="00B400D6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B400D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B400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F172F2" w:rsidRPr="00B400D6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B4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B400D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400D6" w:rsidRPr="00B400D6">
        <w:rPr>
          <w:rFonts w:ascii="Times New Roman" w:hAnsi="Times New Roman" w:cs="Times New Roman"/>
          <w:sz w:val="28"/>
          <w:szCs w:val="28"/>
        </w:rPr>
        <w:t>«</w:t>
      </w:r>
      <w:r w:rsidR="00B400D6" w:rsidRPr="00B400D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83E5E" w:rsidRPr="00B400D6">
        <w:rPr>
          <w:rFonts w:ascii="Times New Roman" w:hAnsi="Times New Roman" w:cs="Times New Roman"/>
          <w:sz w:val="28"/>
          <w:szCs w:val="28"/>
        </w:rPr>
        <w:t>»</w:t>
      </w:r>
      <w:r w:rsidR="00DE5787" w:rsidRPr="00B40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BD5E5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D5E5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D5E5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D5E5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D5E51">
        <w:rPr>
          <w:rFonts w:ascii="Times New Roman" w:hAnsi="Times New Roman" w:cs="Times New Roman"/>
          <w:sz w:val="28"/>
          <w:szCs w:val="28"/>
        </w:rPr>
        <w:t>ой</w:t>
      </w:r>
      <w:r w:rsidR="005A6E6C" w:rsidRPr="00BD5E5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D5E51">
        <w:rPr>
          <w:rFonts w:ascii="Times New Roman" w:hAnsi="Times New Roman" w:cs="Times New Roman"/>
          <w:sz w:val="28"/>
          <w:szCs w:val="28"/>
        </w:rPr>
        <w:t>и</w:t>
      </w:r>
      <w:r w:rsidR="005A6E6C" w:rsidRPr="00BD5E5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D5E5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D5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D5E5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D5E5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D5E5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D5E51">
        <w:rPr>
          <w:rFonts w:eastAsiaTheme="minorEastAsia"/>
          <w:sz w:val="28"/>
          <w:szCs w:val="28"/>
        </w:rPr>
        <w:t>основанн</w:t>
      </w:r>
      <w:r w:rsidR="00FC22E3" w:rsidRPr="00BD5E51">
        <w:rPr>
          <w:rFonts w:eastAsiaTheme="minorEastAsia"/>
          <w:sz w:val="28"/>
          <w:szCs w:val="28"/>
        </w:rPr>
        <w:t>ого</w:t>
      </w:r>
      <w:r w:rsidRPr="00BD5E5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BD5E51" w:rsidRDefault="0098698D" w:rsidP="00BD5E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BD5E51">
        <w:rPr>
          <w:rFonts w:ascii="Times New Roman" w:hAnsi="Times New Roman" w:cs="Times New Roman"/>
          <w:sz w:val="28"/>
          <w:szCs w:val="28"/>
        </w:rPr>
        <w:t>п</w:t>
      </w:r>
      <w:r w:rsidR="00A513C3" w:rsidRPr="00BD5E5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D5E5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D5E51">
        <w:rPr>
          <w:rFonts w:ascii="Times New Roman" w:hAnsi="Times New Roman" w:cs="Times New Roman"/>
          <w:sz w:val="28"/>
          <w:szCs w:val="28"/>
        </w:rPr>
        <w:t>;</w:t>
      </w:r>
    </w:p>
    <w:p w:rsidR="00BD5E51" w:rsidRPr="00C12809" w:rsidRDefault="00EE5EFA" w:rsidP="00BD5E51">
      <w:pPr>
        <w:ind w:firstLine="709"/>
        <w:jc w:val="both"/>
        <w:rPr>
          <w:sz w:val="28"/>
          <w:szCs w:val="28"/>
        </w:rPr>
      </w:pPr>
      <w:r w:rsidRPr="00BD5E51">
        <w:rPr>
          <w:sz w:val="28"/>
          <w:szCs w:val="28"/>
        </w:rPr>
        <w:t>2</w:t>
      </w:r>
      <w:r w:rsidR="0098698D" w:rsidRPr="00BD5E51">
        <w:rPr>
          <w:sz w:val="28"/>
          <w:szCs w:val="28"/>
        </w:rPr>
        <w:t xml:space="preserve">. </w:t>
      </w:r>
      <w:r w:rsidR="00A513C3" w:rsidRPr="00BD5E5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D5E51">
        <w:rPr>
          <w:sz w:val="28"/>
          <w:szCs w:val="28"/>
        </w:rPr>
        <w:t>вания:</w:t>
      </w:r>
      <w:r w:rsidR="00F172F2" w:rsidRPr="00BD5E51">
        <w:rPr>
          <w:sz w:val="28"/>
          <w:szCs w:val="28"/>
        </w:rPr>
        <w:t xml:space="preserve"> </w:t>
      </w:r>
      <w:r w:rsidR="00BD5E51" w:rsidRPr="00BD5E51"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</w:t>
      </w:r>
      <w:r w:rsidR="00BD5E51" w:rsidRPr="00C12809">
        <w:rPr>
          <w:sz w:val="28"/>
          <w:szCs w:val="28"/>
        </w:rPr>
        <w:t xml:space="preserve"> неблагоприятны для застройки, расположенных на территории сельских поселений Тимашевского района, либо их уполномоченные представители.</w:t>
      </w:r>
    </w:p>
    <w:p w:rsidR="00B66716" w:rsidRPr="00BD5E51" w:rsidRDefault="0098698D" w:rsidP="00BD5E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/>
          <w:sz w:val="28"/>
          <w:szCs w:val="28"/>
        </w:rPr>
        <w:t xml:space="preserve">3. </w:t>
      </w:r>
      <w:r w:rsidR="00B66716" w:rsidRPr="00BD5E5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D5E51">
        <w:rPr>
          <w:rFonts w:ascii="Times New Roman" w:hAnsi="Times New Roman" w:cs="Times New Roman"/>
          <w:sz w:val="28"/>
          <w:szCs w:val="28"/>
        </w:rPr>
        <w:t>ая</w:t>
      </w:r>
      <w:r w:rsidR="00B66716" w:rsidRPr="00BD5E5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D5E51">
        <w:rPr>
          <w:rFonts w:ascii="Times New Roman" w:hAnsi="Times New Roman" w:cs="Times New Roman"/>
          <w:sz w:val="28"/>
          <w:szCs w:val="28"/>
        </w:rPr>
        <w:t>а</w:t>
      </w:r>
      <w:r w:rsidR="00B66716" w:rsidRPr="00BD5E5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BD5E51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</w:t>
      </w:r>
      <w:r w:rsidR="00483E5E" w:rsidRPr="00BD5E51">
        <w:rPr>
          <w:rFonts w:ascii="Times New Roman" w:hAnsi="Times New Roman" w:cs="Times New Roman"/>
          <w:sz w:val="28"/>
          <w:szCs w:val="28"/>
        </w:rPr>
        <w:t>тво не представляется возможным;</w:t>
      </w:r>
    </w:p>
    <w:p w:rsidR="00B66716" w:rsidRPr="00BD5E51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D5E51">
        <w:rPr>
          <w:rFonts w:ascii="Times New Roman" w:hAnsi="Times New Roman" w:cs="Times New Roman"/>
          <w:sz w:val="28"/>
          <w:szCs w:val="28"/>
        </w:rPr>
        <w:t>цел</w:t>
      </w:r>
      <w:r w:rsidR="00184E7E" w:rsidRPr="00BD5E51">
        <w:rPr>
          <w:rFonts w:ascii="Times New Roman" w:hAnsi="Times New Roman" w:cs="Times New Roman"/>
          <w:sz w:val="28"/>
          <w:szCs w:val="28"/>
        </w:rPr>
        <w:t>ь</w:t>
      </w:r>
      <w:r w:rsidR="00B66716" w:rsidRPr="00BD5E5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D5E5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BD5E5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D5E5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BD5E5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BD5E5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D5E5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BD5E5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BD5E5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E51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1F35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56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F356E" w:rsidRPr="00C12809" w:rsidRDefault="00B661B5" w:rsidP="001F356E">
      <w:pPr>
        <w:ind w:firstLine="709"/>
        <w:jc w:val="both"/>
        <w:rPr>
          <w:sz w:val="28"/>
          <w:szCs w:val="28"/>
        </w:rPr>
      </w:pPr>
      <w:r w:rsidRPr="001F356E">
        <w:rPr>
          <w:sz w:val="28"/>
          <w:szCs w:val="28"/>
        </w:rPr>
        <w:t>1</w:t>
      </w:r>
      <w:r w:rsidR="00B03A55" w:rsidRPr="001F356E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1F356E">
        <w:rPr>
          <w:rFonts w:eastAsia="Calibri"/>
          <w:sz w:val="28"/>
          <w:szCs w:val="28"/>
        </w:rPr>
        <w:t xml:space="preserve"> </w:t>
      </w:r>
      <w:r w:rsidR="001F356E" w:rsidRPr="001F356E">
        <w:rPr>
          <w:sz w:val="28"/>
          <w:szCs w:val="28"/>
        </w:rPr>
        <w:t>правообладатели земельных</w:t>
      </w:r>
      <w:r w:rsidR="001F356E" w:rsidRPr="00BD5E51">
        <w:rPr>
          <w:sz w:val="28"/>
          <w:szCs w:val="28"/>
        </w:rPr>
        <w:t xml:space="preserve">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</w:t>
      </w:r>
      <w:r w:rsidR="001F356E" w:rsidRPr="00C12809">
        <w:rPr>
          <w:sz w:val="28"/>
          <w:szCs w:val="28"/>
        </w:rPr>
        <w:t xml:space="preserve"> неблагоприятны для застройки, расположенных на территории сельских поселений Тимашевского района, либо их уполномоченные представители.</w:t>
      </w:r>
    </w:p>
    <w:p w:rsidR="00B03A55" w:rsidRPr="001F35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56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F356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F356E">
        <w:rPr>
          <w:rFonts w:ascii="Times New Roman" w:hAnsi="Times New Roman" w:cs="Times New Roman"/>
          <w:sz w:val="28"/>
          <w:szCs w:val="28"/>
        </w:rPr>
        <w:t>:</w:t>
      </w:r>
    </w:p>
    <w:p w:rsidR="001F356E" w:rsidRPr="00631353" w:rsidRDefault="001F356E" w:rsidP="001F356E">
      <w:pPr>
        <w:ind w:firstLine="709"/>
        <w:jc w:val="both"/>
        <w:outlineLvl w:val="0"/>
        <w:rPr>
          <w:sz w:val="28"/>
          <w:szCs w:val="28"/>
        </w:rPr>
      </w:pPr>
      <w:r w:rsidRPr="00631353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</w:t>
      </w:r>
      <w:r>
        <w:rPr>
          <w:sz w:val="28"/>
          <w:szCs w:val="28"/>
        </w:rPr>
        <w:t>.</w:t>
      </w:r>
      <w:r w:rsidRPr="00631353">
        <w:rPr>
          <w:sz w:val="28"/>
          <w:szCs w:val="28"/>
        </w:rPr>
        <w:t xml:space="preserve"> </w:t>
      </w:r>
    </w:p>
    <w:p w:rsidR="001F356E" w:rsidRPr="00631353" w:rsidRDefault="001F356E" w:rsidP="001F356E">
      <w:pPr>
        <w:ind w:firstLine="851"/>
        <w:jc w:val="both"/>
        <w:rPr>
          <w:sz w:val="28"/>
          <w:szCs w:val="28"/>
        </w:rPr>
      </w:pPr>
      <w:r w:rsidRPr="00631353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</w:t>
      </w:r>
      <w:r w:rsidRPr="00631353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образования Тимашевский район.</w:t>
      </w:r>
    </w:p>
    <w:p w:rsidR="00521B76" w:rsidRPr="00521B76" w:rsidRDefault="00521B76" w:rsidP="00521B76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1B76">
        <w:rPr>
          <w:rFonts w:eastAsia="Calibri"/>
          <w:color w:val="000000"/>
          <w:sz w:val="28"/>
          <w:szCs w:val="28"/>
          <w:lang w:eastAsia="en-US"/>
        </w:rPr>
        <w:t>Результатом предоставления услуги является</w:t>
      </w:r>
      <w:r w:rsidRPr="00521B76">
        <w:rPr>
          <w:rFonts w:eastAsia="Calibri"/>
          <w:sz w:val="22"/>
          <w:szCs w:val="22"/>
          <w:lang w:eastAsia="en-US"/>
        </w:rPr>
        <w:t xml:space="preserve"> </w:t>
      </w:r>
      <w:r w:rsidRPr="00521B76">
        <w:rPr>
          <w:rFonts w:eastAsia="Calibri"/>
          <w:color w:val="000000"/>
          <w:sz w:val="28"/>
          <w:szCs w:val="28"/>
          <w:lang w:eastAsia="en-US"/>
        </w:rPr>
        <w:t>выдача заявителю:</w:t>
      </w:r>
    </w:p>
    <w:p w:rsidR="00521B76" w:rsidRPr="00521B76" w:rsidRDefault="00521B76" w:rsidP="00521B76">
      <w:pPr>
        <w:tabs>
          <w:tab w:val="left" w:pos="748"/>
        </w:tabs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76">
        <w:rPr>
          <w:rFonts w:eastAsia="Arial CYR"/>
          <w:sz w:val="28"/>
          <w:szCs w:val="28"/>
          <w:shd w:val="clear" w:color="auto" w:fill="FFFFFF"/>
          <w:lang w:eastAsia="en-US"/>
        </w:rPr>
        <w:t xml:space="preserve">заверенной копии постановления администрации муниципального образования Тимашевский район о </w:t>
      </w:r>
      <w:r w:rsidRPr="00521B76">
        <w:rPr>
          <w:rFonts w:eastAsia="Calibri"/>
          <w:sz w:val="28"/>
          <w:szCs w:val="28"/>
          <w:lang w:eastAsia="en-US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либо</w:t>
      </w:r>
    </w:p>
    <w:p w:rsidR="00521B76" w:rsidRPr="00521B76" w:rsidRDefault="00521B76" w:rsidP="00521B76">
      <w:pPr>
        <w:tabs>
          <w:tab w:val="left" w:pos="748"/>
        </w:tabs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76">
        <w:rPr>
          <w:rFonts w:eastAsia="Arial CYR"/>
          <w:sz w:val="28"/>
          <w:szCs w:val="28"/>
          <w:shd w:val="clear" w:color="auto" w:fill="FFFFFF"/>
          <w:lang w:eastAsia="en-US"/>
        </w:rPr>
        <w:t xml:space="preserve">заверенной копии постановления администрации муниципального образования Тимашевский район </w:t>
      </w:r>
      <w:r w:rsidRPr="00521B76">
        <w:rPr>
          <w:rFonts w:eastAsia="Calibri"/>
          <w:sz w:val="28"/>
          <w:szCs w:val="28"/>
          <w:lang w:eastAsia="en-US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или</w:t>
      </w:r>
    </w:p>
    <w:p w:rsidR="00521B76" w:rsidRPr="00521B76" w:rsidRDefault="00521B76" w:rsidP="00521B7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B76">
        <w:rPr>
          <w:rFonts w:eastAsia="Calibri"/>
          <w:color w:val="000000"/>
          <w:kern w:val="2"/>
          <w:sz w:val="28"/>
          <w:szCs w:val="28"/>
          <w:lang w:eastAsia="en-US"/>
        </w:rPr>
        <w:t xml:space="preserve">уведомления </w:t>
      </w:r>
      <w:r w:rsidRPr="00521B76">
        <w:rPr>
          <w:rFonts w:eastAsia="Arial CYR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Тимашевский район </w:t>
      </w:r>
      <w:r w:rsidRPr="00521B76">
        <w:rPr>
          <w:rFonts w:eastAsia="Calibri"/>
          <w:sz w:val="28"/>
          <w:szCs w:val="28"/>
          <w:lang w:eastAsia="en-US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24FAE" w:rsidRPr="00521B76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521B76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521B7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F356E" w:rsidRPr="00631353" w:rsidRDefault="00D24FAE" w:rsidP="004A76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56E">
        <w:rPr>
          <w:rFonts w:ascii="Times New Roman" w:hAnsi="Times New Roman" w:cs="Times New Roman"/>
          <w:sz w:val="28"/>
          <w:szCs w:val="28"/>
        </w:rPr>
        <w:t>3. Цел</w:t>
      </w:r>
      <w:r w:rsidR="00F22EE6" w:rsidRPr="001F356E">
        <w:rPr>
          <w:rFonts w:ascii="Times New Roman" w:hAnsi="Times New Roman" w:cs="Times New Roman"/>
          <w:sz w:val="28"/>
          <w:szCs w:val="28"/>
        </w:rPr>
        <w:t>ью</w:t>
      </w:r>
      <w:r w:rsidRPr="001F356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1F356E">
        <w:rPr>
          <w:rFonts w:ascii="Times New Roman" w:hAnsi="Times New Roman" w:cs="Times New Roman"/>
          <w:sz w:val="28"/>
          <w:szCs w:val="28"/>
        </w:rPr>
        <w:t>е</w:t>
      </w:r>
      <w:r w:rsidRPr="001F356E">
        <w:rPr>
          <w:rFonts w:ascii="Times New Roman" w:hAnsi="Times New Roman" w:cs="Times New Roman"/>
          <w:sz w:val="28"/>
          <w:szCs w:val="28"/>
        </w:rPr>
        <w:t xml:space="preserve">тся: </w:t>
      </w:r>
      <w:r w:rsidR="001F356E" w:rsidRPr="00631353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1F356E" w:rsidRPr="00631353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по предоставле</w:t>
      </w:r>
      <w:r w:rsidR="001F356E" w:rsidRPr="00631353">
        <w:rPr>
          <w:rFonts w:ascii="Times New Roman" w:hAnsi="Times New Roman" w:cs="Times New Roman"/>
          <w:sz w:val="28"/>
          <w:szCs w:val="28"/>
        </w:rPr>
        <w:lastRenderedPageBreak/>
        <w:t>нию администрацией муниципального образования Тимашевский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</w:t>
      </w:r>
      <w:r w:rsidR="001F356E">
        <w:rPr>
          <w:rFonts w:ascii="Times New Roman" w:hAnsi="Times New Roman" w:cs="Times New Roman"/>
          <w:sz w:val="28"/>
          <w:szCs w:val="28"/>
        </w:rPr>
        <w:t>.</w:t>
      </w:r>
      <w:r w:rsidR="001F356E"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52" w:rsidRPr="00AD5065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356E">
        <w:rPr>
          <w:rFonts w:ascii="Times New Roman" w:hAnsi="Times New Roman" w:cs="Times New Roman"/>
          <w:sz w:val="28"/>
          <w:szCs w:val="28"/>
        </w:rPr>
        <w:tab/>
      </w:r>
      <w:r w:rsidR="00F50B52" w:rsidRPr="001F356E">
        <w:rPr>
          <w:rFonts w:ascii="Times New Roman" w:hAnsi="Times New Roman" w:cs="Times New Roman"/>
          <w:sz w:val="28"/>
          <w:szCs w:val="28"/>
        </w:rPr>
        <w:t>Цел</w:t>
      </w:r>
      <w:r w:rsidR="00F80C12" w:rsidRPr="001F356E">
        <w:rPr>
          <w:rFonts w:ascii="Times New Roman" w:hAnsi="Times New Roman" w:cs="Times New Roman"/>
          <w:sz w:val="28"/>
          <w:szCs w:val="28"/>
        </w:rPr>
        <w:t>ь</w:t>
      </w:r>
      <w:r w:rsidR="00F50B52" w:rsidRPr="001F356E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F356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1F356E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1F356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1F356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F356E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1F356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B7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521B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21B7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521B7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521B7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521B76">
        <w:rPr>
          <w:rFonts w:ascii="Times New Roman" w:hAnsi="Times New Roman" w:cs="Times New Roman"/>
          <w:sz w:val="28"/>
          <w:szCs w:val="28"/>
        </w:rPr>
        <w:t>прав</w:t>
      </w:r>
      <w:r w:rsidR="00907FCE" w:rsidRPr="00521B76">
        <w:rPr>
          <w:rFonts w:ascii="Times New Roman" w:hAnsi="Times New Roman" w:cs="Times New Roman"/>
          <w:sz w:val="28"/>
          <w:szCs w:val="28"/>
        </w:rPr>
        <w:t>а</w:t>
      </w:r>
      <w:r w:rsidR="00753C15" w:rsidRPr="00521B7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521B7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521B7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034B22" w:rsidRPr="00DA1ACF" w:rsidRDefault="00034B22" w:rsidP="00034B22">
      <w:pPr>
        <w:ind w:firstLine="720"/>
        <w:jc w:val="both"/>
        <w:rPr>
          <w:sz w:val="28"/>
          <w:szCs w:val="28"/>
        </w:rPr>
      </w:pPr>
      <w:r w:rsidRPr="00DA1ACF">
        <w:rPr>
          <w:sz w:val="28"/>
          <w:szCs w:val="28"/>
        </w:rPr>
        <w:t>Основанием для предоставления муниципальной услуги является подача заявителем в Комиссию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.</w:t>
      </w:r>
      <w:r w:rsidRPr="00DA1ACF">
        <w:rPr>
          <w:sz w:val="28"/>
          <w:szCs w:val="28"/>
        </w:rPr>
        <w:t xml:space="preserve"> </w:t>
      </w:r>
    </w:p>
    <w:p w:rsidR="00034B22" w:rsidRPr="00DA1ACF" w:rsidRDefault="00034B22" w:rsidP="00034B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034B22" w:rsidRPr="00DA1ACF" w:rsidRDefault="00034B22" w:rsidP="00034B22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DA1ACF">
        <w:rPr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лица, (копия, 1 экземпляр);</w:t>
      </w:r>
    </w:p>
    <w:p w:rsidR="00034B22" w:rsidRPr="00DA1ACF" w:rsidRDefault="00034B22" w:rsidP="00034B22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DA1ACF">
        <w:rPr>
          <w:sz w:val="28"/>
          <w:szCs w:val="28"/>
        </w:rPr>
        <w:t>документ, подтверждающий полномочия представителя заявителя, в соответствии с законодательством Российской Федерации, в случае обращения представителя юридического или физического лица (копия, 1 экземпляр);</w:t>
      </w:r>
    </w:p>
    <w:p w:rsidR="00034B22" w:rsidRPr="00DA1ACF" w:rsidRDefault="00034B22" w:rsidP="00034B22">
      <w:pPr>
        <w:ind w:firstLine="720"/>
        <w:jc w:val="both"/>
        <w:rPr>
          <w:sz w:val="28"/>
          <w:szCs w:val="28"/>
        </w:rPr>
      </w:pPr>
      <w:r w:rsidRPr="00DA1ACF">
        <w:rPr>
          <w:sz w:val="28"/>
          <w:szCs w:val="28"/>
        </w:rPr>
        <w:t>правоустанавливающие документы на земельный участок и объекты капитального строительства (при наличии), если указанные документы (их копии или сведения, содержащиеся в них) отсутствуют в Едином государственном реестре недвижимости (копия, 1 экземпляр);</w:t>
      </w:r>
    </w:p>
    <w:p w:rsidR="00034B22" w:rsidRPr="00DA1ACF" w:rsidRDefault="00034B22" w:rsidP="00034B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(с указанием технико-экономических показателей объекта капитального строительства, обозначением размещения объекта капитального строительства, элементов благоустройства, подъездов, парковочных мест (при наличии).</w:t>
      </w:r>
    </w:p>
    <w:p w:rsidR="00F26D37" w:rsidRPr="00034B22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34B22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034B22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69274C" w:rsidRPr="00034B22" w:rsidRDefault="0069274C" w:rsidP="00034B22">
      <w:pPr>
        <w:ind w:firstLine="720"/>
        <w:jc w:val="both"/>
        <w:rPr>
          <w:sz w:val="28"/>
          <w:szCs w:val="28"/>
        </w:rPr>
      </w:pPr>
      <w:r w:rsidRPr="00034B22">
        <w:rPr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034B22">
        <w:rPr>
          <w:sz w:val="28"/>
          <w:szCs w:val="28"/>
        </w:rPr>
        <w:t>заявлени</w:t>
      </w:r>
      <w:r w:rsidR="008D42C3" w:rsidRPr="00034B22">
        <w:rPr>
          <w:sz w:val="28"/>
          <w:szCs w:val="28"/>
        </w:rPr>
        <w:t>я</w:t>
      </w:r>
      <w:r w:rsidR="00483E5E" w:rsidRPr="00034B22">
        <w:rPr>
          <w:sz w:val="28"/>
          <w:szCs w:val="28"/>
        </w:rPr>
        <w:t xml:space="preserve"> </w:t>
      </w:r>
      <w:r w:rsidR="00034B22" w:rsidRPr="00034B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8D42C3" w:rsidRPr="00034B22">
        <w:rPr>
          <w:sz w:val="28"/>
          <w:szCs w:val="28"/>
        </w:rPr>
        <w:t>в раз</w:t>
      </w:r>
      <w:r w:rsidRPr="00034B22">
        <w:rPr>
          <w:sz w:val="28"/>
          <w:szCs w:val="28"/>
        </w:rPr>
        <w:t xml:space="preserve">мере примерно </w:t>
      </w:r>
      <w:r w:rsidR="00DF74E0" w:rsidRPr="00034B22">
        <w:rPr>
          <w:sz w:val="28"/>
          <w:szCs w:val="28"/>
        </w:rPr>
        <w:t>93</w:t>
      </w:r>
      <w:r w:rsidR="00A10D91" w:rsidRPr="00034B22">
        <w:rPr>
          <w:sz w:val="28"/>
          <w:szCs w:val="28"/>
        </w:rPr>
        <w:t>,</w:t>
      </w:r>
      <w:r w:rsidR="00DF74E0" w:rsidRPr="00034B22">
        <w:rPr>
          <w:sz w:val="28"/>
          <w:szCs w:val="28"/>
        </w:rPr>
        <w:t>97</w:t>
      </w:r>
      <w:r w:rsidRPr="00034B22">
        <w:rPr>
          <w:sz w:val="28"/>
          <w:szCs w:val="28"/>
        </w:rPr>
        <w:t xml:space="preserve"> рублей в расчете на 1 заявителя.</w:t>
      </w:r>
    </w:p>
    <w:p w:rsidR="0069274C" w:rsidRPr="00034B22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lastRenderedPageBreak/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034B22">
        <w:rPr>
          <w:rFonts w:ascii="Times New Roman" w:hAnsi="Times New Roman" w:cs="Times New Roman"/>
          <w:sz w:val="28"/>
          <w:szCs w:val="28"/>
        </w:rPr>
        <w:t xml:space="preserve">.   </w:t>
      </w:r>
      <w:r w:rsidRPr="00034B22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034B22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034B2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034B22">
        <w:rPr>
          <w:rFonts w:ascii="Times New Roman" w:hAnsi="Times New Roman" w:cs="Times New Roman"/>
          <w:sz w:val="28"/>
          <w:szCs w:val="28"/>
        </w:rPr>
        <w:t>.</w:t>
      </w:r>
      <w:r w:rsidRPr="00034B2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34B22">
        <w:rPr>
          <w:rFonts w:ascii="Times New Roman" w:hAnsi="Times New Roman" w:cs="Times New Roman"/>
          <w:sz w:val="28"/>
          <w:szCs w:val="28"/>
        </w:rPr>
        <w:t>.</w:t>
      </w:r>
      <w:r w:rsidRPr="00034B2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B22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034B22" w:rsidRDefault="0069274C" w:rsidP="00034B22">
      <w:pPr>
        <w:ind w:firstLine="720"/>
        <w:jc w:val="both"/>
        <w:rPr>
          <w:sz w:val="28"/>
          <w:szCs w:val="28"/>
        </w:rPr>
      </w:pPr>
      <w:r w:rsidRPr="00034B22">
        <w:rPr>
          <w:sz w:val="28"/>
          <w:szCs w:val="28"/>
        </w:rPr>
        <w:t xml:space="preserve">название требования: подача </w:t>
      </w:r>
      <w:r w:rsidR="00DD4ABB" w:rsidRPr="00034B22">
        <w:rPr>
          <w:sz w:val="28"/>
          <w:szCs w:val="28"/>
        </w:rPr>
        <w:t xml:space="preserve">заявления </w:t>
      </w:r>
      <w:r w:rsidR="00C442C0" w:rsidRPr="00034B22">
        <w:rPr>
          <w:sz w:val="28"/>
          <w:szCs w:val="28"/>
        </w:rPr>
        <w:t>о</w:t>
      </w:r>
      <w:r w:rsidR="00034B22" w:rsidRPr="00034B2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34B22">
        <w:rPr>
          <w:sz w:val="28"/>
          <w:szCs w:val="28"/>
        </w:rPr>
        <w:t xml:space="preserve">; </w:t>
      </w:r>
    </w:p>
    <w:p w:rsidR="0069274C" w:rsidRPr="00034B22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4B22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034B22" w:rsidRDefault="0069274C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4B22">
        <w:rPr>
          <w:sz w:val="28"/>
          <w:szCs w:val="28"/>
        </w:rPr>
        <w:t xml:space="preserve">        раздел требования: информационное</w:t>
      </w:r>
    </w:p>
    <w:p w:rsidR="006F2CCD" w:rsidRPr="00034B22" w:rsidRDefault="0069274C" w:rsidP="00034B22">
      <w:pPr>
        <w:ind w:firstLine="720"/>
        <w:jc w:val="both"/>
        <w:rPr>
          <w:sz w:val="28"/>
          <w:szCs w:val="28"/>
        </w:rPr>
      </w:pPr>
      <w:r w:rsidRPr="00034B22">
        <w:rPr>
          <w:sz w:val="28"/>
          <w:szCs w:val="28"/>
        </w:rPr>
        <w:t xml:space="preserve">информационный элемент: </w:t>
      </w:r>
      <w:r w:rsidR="006F2CCD" w:rsidRPr="00034B22">
        <w:rPr>
          <w:sz w:val="28"/>
          <w:szCs w:val="28"/>
        </w:rPr>
        <w:t>заявлени</w:t>
      </w:r>
      <w:r w:rsidR="009C66EB" w:rsidRPr="00034B22">
        <w:rPr>
          <w:sz w:val="28"/>
          <w:szCs w:val="28"/>
        </w:rPr>
        <w:t>е</w:t>
      </w:r>
      <w:r w:rsidR="006F2CCD" w:rsidRPr="00034B22">
        <w:rPr>
          <w:sz w:val="28"/>
          <w:szCs w:val="28"/>
        </w:rPr>
        <w:t xml:space="preserve"> </w:t>
      </w:r>
      <w:r w:rsidR="00034B22" w:rsidRPr="00034B2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A787F" w:rsidRPr="00034B22">
        <w:rPr>
          <w:sz w:val="28"/>
          <w:szCs w:val="28"/>
        </w:rPr>
        <w:t xml:space="preserve">; </w:t>
      </w:r>
      <w:r w:rsidR="006F2CCD" w:rsidRPr="00034B22">
        <w:rPr>
          <w:sz w:val="28"/>
          <w:szCs w:val="28"/>
        </w:rPr>
        <w:t xml:space="preserve"> </w:t>
      </w:r>
    </w:p>
    <w:p w:rsidR="0069274C" w:rsidRPr="00034B22" w:rsidRDefault="006F2CCD" w:rsidP="004B5D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4B22">
        <w:rPr>
          <w:bCs/>
          <w:sz w:val="28"/>
          <w:szCs w:val="28"/>
        </w:rPr>
        <w:t xml:space="preserve"> </w:t>
      </w:r>
      <w:r w:rsidR="0069274C" w:rsidRPr="00034B22">
        <w:rPr>
          <w:bCs/>
          <w:sz w:val="28"/>
          <w:szCs w:val="28"/>
        </w:rPr>
        <w:t xml:space="preserve">       масштаб:</w:t>
      </w:r>
      <w:r w:rsidR="0069274C" w:rsidRPr="00034B22">
        <w:rPr>
          <w:sz w:val="28"/>
          <w:szCs w:val="28"/>
        </w:rPr>
        <w:t xml:space="preserve"> </w:t>
      </w:r>
      <w:r w:rsidR="00B30232" w:rsidRPr="00034B22">
        <w:rPr>
          <w:sz w:val="28"/>
          <w:szCs w:val="28"/>
        </w:rPr>
        <w:t xml:space="preserve">подача заявления </w:t>
      </w:r>
      <w:r w:rsidR="0069274C" w:rsidRPr="00034B22">
        <w:rPr>
          <w:sz w:val="28"/>
          <w:szCs w:val="28"/>
        </w:rPr>
        <w:t xml:space="preserve">- </w:t>
      </w:r>
      <w:r w:rsidR="00982F73" w:rsidRPr="00034B22">
        <w:rPr>
          <w:sz w:val="28"/>
          <w:szCs w:val="28"/>
        </w:rPr>
        <w:t>1</w:t>
      </w:r>
      <w:r w:rsidR="0069274C" w:rsidRPr="00034B22">
        <w:rPr>
          <w:sz w:val="28"/>
          <w:szCs w:val="28"/>
        </w:rPr>
        <w:t xml:space="preserve"> ед. </w:t>
      </w:r>
    </w:p>
    <w:p w:rsidR="0069274C" w:rsidRPr="00034B22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034B22">
        <w:rPr>
          <w:bCs/>
          <w:sz w:val="28"/>
          <w:szCs w:val="28"/>
        </w:rPr>
        <w:t>частота:</w:t>
      </w:r>
      <w:r w:rsidRPr="00034B22">
        <w:rPr>
          <w:sz w:val="28"/>
          <w:szCs w:val="28"/>
        </w:rPr>
        <w:t xml:space="preserve"> 1 раз   </w:t>
      </w:r>
    </w:p>
    <w:p w:rsidR="0069274C" w:rsidRPr="00034B22" w:rsidRDefault="0069274C" w:rsidP="004B5D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034B22">
        <w:rPr>
          <w:bCs/>
          <w:sz w:val="28"/>
          <w:szCs w:val="28"/>
        </w:rPr>
        <w:t>Действия:</w:t>
      </w:r>
      <w:r w:rsidRPr="00034B22">
        <w:rPr>
          <w:sz w:val="28"/>
          <w:szCs w:val="28"/>
        </w:rPr>
        <w:t xml:space="preserve"> </w:t>
      </w:r>
    </w:p>
    <w:p w:rsidR="00B30232" w:rsidRPr="00034B22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034B22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034B2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sz w:val="28"/>
          <w:szCs w:val="28"/>
        </w:rPr>
        <w:t xml:space="preserve">           </w:t>
      </w:r>
      <w:r w:rsidR="006F2CCD" w:rsidRPr="00034B22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034B22">
        <w:rPr>
          <w:sz w:val="28"/>
          <w:szCs w:val="28"/>
        </w:rPr>
        <w:t>2</w:t>
      </w:r>
      <w:r w:rsidR="006F2CCD" w:rsidRPr="00034B22">
        <w:rPr>
          <w:sz w:val="28"/>
          <w:szCs w:val="28"/>
        </w:rPr>
        <w:t xml:space="preserve"> чел./часов.</w:t>
      </w:r>
    </w:p>
    <w:p w:rsidR="0069274C" w:rsidRPr="00034B22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sz w:val="28"/>
          <w:szCs w:val="28"/>
        </w:rPr>
        <w:t xml:space="preserve">          </w:t>
      </w:r>
      <w:r w:rsidR="0069274C" w:rsidRPr="00034B22">
        <w:rPr>
          <w:sz w:val="28"/>
          <w:szCs w:val="28"/>
        </w:rPr>
        <w:t>Копирование документов - 0,</w:t>
      </w:r>
      <w:r w:rsidR="00B30232" w:rsidRPr="00034B22">
        <w:rPr>
          <w:sz w:val="28"/>
          <w:szCs w:val="28"/>
        </w:rPr>
        <w:t>1</w:t>
      </w:r>
      <w:r w:rsidR="0069274C" w:rsidRPr="00034B22">
        <w:rPr>
          <w:sz w:val="28"/>
          <w:szCs w:val="28"/>
        </w:rPr>
        <w:t>0 чел./часов.</w:t>
      </w:r>
    </w:p>
    <w:p w:rsidR="0069274C" w:rsidRPr="00034B2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bCs/>
          <w:sz w:val="28"/>
          <w:szCs w:val="28"/>
        </w:rPr>
        <w:t xml:space="preserve">          </w:t>
      </w:r>
      <w:r w:rsidR="0069274C" w:rsidRPr="00034B22">
        <w:rPr>
          <w:bCs/>
          <w:sz w:val="28"/>
          <w:szCs w:val="28"/>
        </w:rPr>
        <w:t>Список приобретений:</w:t>
      </w:r>
      <w:r w:rsidR="0069274C" w:rsidRPr="00034B22">
        <w:rPr>
          <w:sz w:val="28"/>
          <w:szCs w:val="28"/>
        </w:rPr>
        <w:t xml:space="preserve"> Нет </w:t>
      </w:r>
    </w:p>
    <w:p w:rsidR="0069274C" w:rsidRPr="00034B22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bCs/>
          <w:sz w:val="28"/>
          <w:szCs w:val="28"/>
        </w:rPr>
        <w:t xml:space="preserve">      Среднемесячная номинальная </w:t>
      </w:r>
      <w:r w:rsidR="00E27DCF" w:rsidRPr="00034B22">
        <w:rPr>
          <w:bCs/>
          <w:sz w:val="28"/>
          <w:szCs w:val="28"/>
        </w:rPr>
        <w:t xml:space="preserve">начисленная </w:t>
      </w:r>
      <w:r w:rsidRPr="00034B22">
        <w:rPr>
          <w:bCs/>
          <w:sz w:val="28"/>
          <w:szCs w:val="28"/>
        </w:rPr>
        <w:t xml:space="preserve">заработная плата </w:t>
      </w:r>
      <w:r w:rsidR="00E27DCF" w:rsidRPr="00034B22">
        <w:rPr>
          <w:bCs/>
          <w:sz w:val="28"/>
          <w:szCs w:val="28"/>
        </w:rPr>
        <w:t xml:space="preserve">работников по крупным и средним </w:t>
      </w:r>
      <w:r w:rsidRPr="00034B22">
        <w:rPr>
          <w:bCs/>
          <w:sz w:val="28"/>
          <w:szCs w:val="28"/>
        </w:rPr>
        <w:t>организаци</w:t>
      </w:r>
      <w:r w:rsidR="00E27DCF" w:rsidRPr="00034B22">
        <w:rPr>
          <w:bCs/>
          <w:sz w:val="28"/>
          <w:szCs w:val="28"/>
        </w:rPr>
        <w:t xml:space="preserve">ям </w:t>
      </w:r>
      <w:r w:rsidRPr="00034B22">
        <w:rPr>
          <w:bCs/>
          <w:sz w:val="28"/>
          <w:szCs w:val="28"/>
        </w:rPr>
        <w:t xml:space="preserve">по Краснодарскому краю за </w:t>
      </w:r>
      <w:r w:rsidR="00E27DCF" w:rsidRPr="00034B22">
        <w:rPr>
          <w:bCs/>
          <w:sz w:val="28"/>
          <w:szCs w:val="28"/>
        </w:rPr>
        <w:t xml:space="preserve">январь-ноябрь 2019 г. </w:t>
      </w:r>
      <w:r w:rsidRPr="00034B22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034B22">
        <w:rPr>
          <w:sz w:val="28"/>
          <w:szCs w:val="28"/>
        </w:rPr>
        <w:t xml:space="preserve"> 3</w:t>
      </w:r>
      <w:r w:rsidR="00E27DCF" w:rsidRPr="00034B22">
        <w:rPr>
          <w:sz w:val="28"/>
          <w:szCs w:val="28"/>
        </w:rPr>
        <w:t>9468</w:t>
      </w:r>
      <w:r w:rsidRPr="00034B22">
        <w:rPr>
          <w:sz w:val="28"/>
          <w:szCs w:val="28"/>
        </w:rPr>
        <w:t xml:space="preserve">,00 руб. </w:t>
      </w:r>
    </w:p>
    <w:p w:rsidR="0069274C" w:rsidRPr="00034B22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bCs/>
          <w:sz w:val="28"/>
          <w:szCs w:val="28"/>
        </w:rPr>
        <w:t xml:space="preserve">         </w:t>
      </w:r>
      <w:r w:rsidR="0069274C" w:rsidRPr="00034B22">
        <w:rPr>
          <w:bCs/>
          <w:sz w:val="28"/>
          <w:szCs w:val="28"/>
        </w:rPr>
        <w:t>Средняя стоимость часа работы:</w:t>
      </w:r>
      <w:r w:rsidR="0069274C" w:rsidRPr="00034B22">
        <w:rPr>
          <w:sz w:val="28"/>
          <w:szCs w:val="28"/>
        </w:rPr>
        <w:t xml:space="preserve"> </w:t>
      </w:r>
      <w:r w:rsidRPr="00034B22">
        <w:rPr>
          <w:sz w:val="28"/>
          <w:szCs w:val="28"/>
        </w:rPr>
        <w:t>2</w:t>
      </w:r>
      <w:r w:rsidR="00316DE3" w:rsidRPr="00034B22">
        <w:rPr>
          <w:sz w:val="28"/>
          <w:szCs w:val="28"/>
        </w:rPr>
        <w:t>34</w:t>
      </w:r>
      <w:r w:rsidRPr="00034B22">
        <w:rPr>
          <w:sz w:val="28"/>
          <w:szCs w:val="28"/>
        </w:rPr>
        <w:t>,</w:t>
      </w:r>
      <w:r w:rsidR="00316DE3" w:rsidRPr="00034B22">
        <w:rPr>
          <w:sz w:val="28"/>
          <w:szCs w:val="28"/>
        </w:rPr>
        <w:t>93</w:t>
      </w:r>
      <w:r w:rsidR="0069274C" w:rsidRPr="00034B22">
        <w:rPr>
          <w:sz w:val="28"/>
          <w:szCs w:val="28"/>
        </w:rPr>
        <w:t xml:space="preserve"> руб. </w:t>
      </w:r>
    </w:p>
    <w:p w:rsidR="0069274C" w:rsidRPr="00034B22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034B22">
        <w:rPr>
          <w:sz w:val="28"/>
          <w:szCs w:val="28"/>
        </w:rPr>
        <w:t xml:space="preserve">          Общая стоимость требования: </w:t>
      </w:r>
      <w:r w:rsidR="00316DE3" w:rsidRPr="00034B22">
        <w:rPr>
          <w:sz w:val="28"/>
          <w:szCs w:val="28"/>
        </w:rPr>
        <w:t>93</w:t>
      </w:r>
      <w:r w:rsidR="009C66EB" w:rsidRPr="00034B22">
        <w:rPr>
          <w:sz w:val="28"/>
          <w:szCs w:val="28"/>
        </w:rPr>
        <w:t>,</w:t>
      </w:r>
      <w:r w:rsidR="00316DE3" w:rsidRPr="00034B22">
        <w:rPr>
          <w:sz w:val="28"/>
          <w:szCs w:val="28"/>
        </w:rPr>
        <w:t>97</w:t>
      </w:r>
      <w:r w:rsidRPr="00034B22">
        <w:rPr>
          <w:sz w:val="28"/>
          <w:szCs w:val="28"/>
        </w:rPr>
        <w:t xml:space="preserve"> руб.</w:t>
      </w:r>
    </w:p>
    <w:p w:rsidR="005902D3" w:rsidRPr="00034B22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034B2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34B22">
        <w:rPr>
          <w:rFonts w:ascii="Times New Roman" w:hAnsi="Times New Roman" w:cs="Times New Roman"/>
          <w:sz w:val="28"/>
          <w:szCs w:val="28"/>
        </w:rPr>
        <w:t xml:space="preserve"> </w:t>
      </w:r>
      <w:r w:rsidR="004B5D0C" w:rsidRPr="00034B22">
        <w:rPr>
          <w:rFonts w:ascii="Times New Roman" w:hAnsi="Times New Roman" w:cs="Times New Roman"/>
          <w:sz w:val="28"/>
          <w:szCs w:val="28"/>
        </w:rPr>
        <w:t>4</w:t>
      </w:r>
      <w:r w:rsidR="0067254F" w:rsidRPr="00034B22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034B2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34B22">
        <w:rPr>
          <w:rFonts w:ascii="Times New Roman" w:hAnsi="Times New Roman" w:cs="Times New Roman"/>
          <w:sz w:val="28"/>
          <w:szCs w:val="28"/>
        </w:rPr>
        <w:t>20</w:t>
      </w:r>
      <w:r w:rsidR="00AA787F" w:rsidRPr="00034B22">
        <w:rPr>
          <w:rFonts w:ascii="Times New Roman" w:hAnsi="Times New Roman" w:cs="Times New Roman"/>
          <w:sz w:val="28"/>
          <w:szCs w:val="28"/>
        </w:rPr>
        <w:t>20</w:t>
      </w:r>
      <w:r w:rsidRPr="00034B22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034B22">
        <w:rPr>
          <w:rFonts w:ascii="Times New Roman" w:hAnsi="Times New Roman" w:cs="Times New Roman"/>
          <w:sz w:val="28"/>
          <w:szCs w:val="28"/>
        </w:rPr>
        <w:t>.</w:t>
      </w:r>
      <w:r w:rsidRPr="00034B22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034B22">
        <w:rPr>
          <w:rFonts w:ascii="Times New Roman" w:hAnsi="Times New Roman" w:cs="Times New Roman"/>
          <w:sz w:val="28"/>
          <w:szCs w:val="28"/>
        </w:rPr>
        <w:t>1</w:t>
      </w:r>
      <w:r w:rsidR="004B5D0C" w:rsidRPr="00034B22">
        <w:rPr>
          <w:rFonts w:ascii="Times New Roman" w:hAnsi="Times New Roman" w:cs="Times New Roman"/>
          <w:sz w:val="28"/>
          <w:szCs w:val="28"/>
        </w:rPr>
        <w:t>8</w:t>
      </w:r>
      <w:r w:rsidR="0067254F" w:rsidRPr="00034B22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034B2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34B22">
        <w:rPr>
          <w:rFonts w:ascii="Times New Roman" w:hAnsi="Times New Roman" w:cs="Times New Roman"/>
          <w:sz w:val="28"/>
          <w:szCs w:val="28"/>
        </w:rPr>
        <w:t>20</w:t>
      </w:r>
      <w:r w:rsidR="00AA787F" w:rsidRPr="00034B22">
        <w:rPr>
          <w:rFonts w:ascii="Times New Roman" w:hAnsi="Times New Roman" w:cs="Times New Roman"/>
          <w:sz w:val="28"/>
          <w:szCs w:val="28"/>
        </w:rPr>
        <w:t>20</w:t>
      </w:r>
      <w:r w:rsidRPr="00034B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034B2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034B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34B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34B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034B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34B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34B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034B22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</w:t>
      </w:r>
      <w:r w:rsidR="002E5F8F">
        <w:rPr>
          <w:rFonts w:ascii="Times New Roman" w:hAnsi="Times New Roman" w:cs="Times New Roman"/>
          <w:sz w:val="28"/>
          <w:szCs w:val="28"/>
        </w:rPr>
        <w:t xml:space="preserve">  </w:t>
      </w:r>
      <w:r w:rsidRPr="00034B22">
        <w:rPr>
          <w:rFonts w:ascii="Times New Roman" w:hAnsi="Times New Roman" w:cs="Times New Roman"/>
          <w:sz w:val="28"/>
          <w:szCs w:val="28"/>
        </w:rPr>
        <w:t>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</w:t>
      </w:r>
      <w:r w:rsidR="002E5F8F">
        <w:rPr>
          <w:rFonts w:ascii="Times New Roman" w:hAnsi="Times New Roman" w:cs="Times New Roman"/>
          <w:sz w:val="28"/>
          <w:szCs w:val="28"/>
        </w:rPr>
        <w:t xml:space="preserve">     </w:t>
      </w:r>
      <w:r w:rsidRPr="00034B22">
        <w:rPr>
          <w:rFonts w:ascii="Times New Roman" w:hAnsi="Times New Roman" w:cs="Times New Roman"/>
          <w:sz w:val="28"/>
          <w:szCs w:val="28"/>
        </w:rPr>
        <w:t xml:space="preserve"> </w:t>
      </w:r>
      <w:r w:rsidR="00EF73A9" w:rsidRPr="00034B22">
        <w:rPr>
          <w:rFonts w:ascii="Times New Roman" w:hAnsi="Times New Roman" w:cs="Times New Roman"/>
          <w:sz w:val="28"/>
          <w:szCs w:val="28"/>
        </w:rPr>
        <w:lastRenderedPageBreak/>
        <w:t>В.В. Озерову</w:t>
      </w:r>
      <w:r w:rsidRPr="00034B22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034B22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034B22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034B22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034B22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034B22">
        <w:rPr>
          <w:rFonts w:ascii="Times New Roman" w:hAnsi="Times New Roman" w:cs="Times New Roman"/>
          <w:sz w:val="28"/>
          <w:szCs w:val="28"/>
        </w:rPr>
        <w:t>.</w:t>
      </w:r>
    </w:p>
    <w:p w:rsidR="00F53EB3" w:rsidRPr="00034B22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34B22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B22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34B22">
        <w:rPr>
          <w:rFonts w:ascii="Times New Roman" w:hAnsi="Times New Roman"/>
          <w:sz w:val="28"/>
          <w:szCs w:val="28"/>
        </w:rPr>
        <w:t>юридических лиц</w:t>
      </w:r>
      <w:r w:rsidRPr="00034B2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034B22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34B22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AD5065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8F" w:rsidRDefault="006F548F" w:rsidP="00EA4018">
      <w:r>
        <w:separator/>
      </w:r>
    </w:p>
  </w:endnote>
  <w:endnote w:type="continuationSeparator" w:id="0">
    <w:p w:rsidR="006F548F" w:rsidRDefault="006F548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8F" w:rsidRDefault="006F548F" w:rsidP="00EA4018">
      <w:r>
        <w:separator/>
      </w:r>
    </w:p>
  </w:footnote>
  <w:footnote w:type="continuationSeparator" w:id="0">
    <w:p w:rsidR="006F548F" w:rsidRDefault="006F548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DE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626E"/>
    <w:rsid w:val="00022225"/>
    <w:rsid w:val="000245AC"/>
    <w:rsid w:val="00026105"/>
    <w:rsid w:val="00030991"/>
    <w:rsid w:val="00034B22"/>
    <w:rsid w:val="00035A49"/>
    <w:rsid w:val="000457C7"/>
    <w:rsid w:val="0004668B"/>
    <w:rsid w:val="000513E9"/>
    <w:rsid w:val="00051F60"/>
    <w:rsid w:val="000520D0"/>
    <w:rsid w:val="000547B6"/>
    <w:rsid w:val="00057A6A"/>
    <w:rsid w:val="00061754"/>
    <w:rsid w:val="000622E7"/>
    <w:rsid w:val="00071C7B"/>
    <w:rsid w:val="0007303A"/>
    <w:rsid w:val="00080CA3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B92"/>
    <w:rsid w:val="00104C92"/>
    <w:rsid w:val="00114638"/>
    <w:rsid w:val="00124E61"/>
    <w:rsid w:val="00126D64"/>
    <w:rsid w:val="00136FD1"/>
    <w:rsid w:val="00141A29"/>
    <w:rsid w:val="0014717A"/>
    <w:rsid w:val="0015082D"/>
    <w:rsid w:val="00166D3D"/>
    <w:rsid w:val="00167B88"/>
    <w:rsid w:val="001806AF"/>
    <w:rsid w:val="00184E7E"/>
    <w:rsid w:val="00191C5F"/>
    <w:rsid w:val="001951D6"/>
    <w:rsid w:val="001A2F24"/>
    <w:rsid w:val="001A36DE"/>
    <w:rsid w:val="001A45C0"/>
    <w:rsid w:val="001A5174"/>
    <w:rsid w:val="001A5200"/>
    <w:rsid w:val="001A6391"/>
    <w:rsid w:val="001A741E"/>
    <w:rsid w:val="001B7AA7"/>
    <w:rsid w:val="001C0010"/>
    <w:rsid w:val="001C43E7"/>
    <w:rsid w:val="001D0054"/>
    <w:rsid w:val="001D2CFD"/>
    <w:rsid w:val="001D3408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356E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8490C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5F8F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3F6964"/>
    <w:rsid w:val="00403B1C"/>
    <w:rsid w:val="00403C6B"/>
    <w:rsid w:val="00404066"/>
    <w:rsid w:val="00406AEB"/>
    <w:rsid w:val="00407729"/>
    <w:rsid w:val="004100DA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440B6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83E5E"/>
    <w:rsid w:val="00496267"/>
    <w:rsid w:val="004A1EDE"/>
    <w:rsid w:val="004A7680"/>
    <w:rsid w:val="004A7B98"/>
    <w:rsid w:val="004B2B81"/>
    <w:rsid w:val="004B32F3"/>
    <w:rsid w:val="004B36B6"/>
    <w:rsid w:val="004B5D0C"/>
    <w:rsid w:val="004B6799"/>
    <w:rsid w:val="004C45AB"/>
    <w:rsid w:val="004C4730"/>
    <w:rsid w:val="004D3E23"/>
    <w:rsid w:val="004D771F"/>
    <w:rsid w:val="004E1553"/>
    <w:rsid w:val="004E26BF"/>
    <w:rsid w:val="004E7B04"/>
    <w:rsid w:val="004F0670"/>
    <w:rsid w:val="004F179A"/>
    <w:rsid w:val="004F36FB"/>
    <w:rsid w:val="0050151F"/>
    <w:rsid w:val="00515F79"/>
    <w:rsid w:val="00516B94"/>
    <w:rsid w:val="00521B76"/>
    <w:rsid w:val="0052774C"/>
    <w:rsid w:val="0053050D"/>
    <w:rsid w:val="005323C2"/>
    <w:rsid w:val="00535CFA"/>
    <w:rsid w:val="00536101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4817"/>
    <w:rsid w:val="005A6E6C"/>
    <w:rsid w:val="005B0692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57D7C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7587"/>
    <w:rsid w:val="006F0BE7"/>
    <w:rsid w:val="006F2CCD"/>
    <w:rsid w:val="006F33E6"/>
    <w:rsid w:val="006F4C3B"/>
    <w:rsid w:val="006F548F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7AAA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D5179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646"/>
    <w:rsid w:val="00823C31"/>
    <w:rsid w:val="00823FD3"/>
    <w:rsid w:val="00824308"/>
    <w:rsid w:val="00832BCE"/>
    <w:rsid w:val="00837E19"/>
    <w:rsid w:val="00842A6C"/>
    <w:rsid w:val="008446D1"/>
    <w:rsid w:val="00853957"/>
    <w:rsid w:val="00857D11"/>
    <w:rsid w:val="00862DE3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4307A"/>
    <w:rsid w:val="00946031"/>
    <w:rsid w:val="00951F45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3F41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358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065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00D6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97DE7"/>
    <w:rsid w:val="00BA3436"/>
    <w:rsid w:val="00BA6892"/>
    <w:rsid w:val="00BA6EED"/>
    <w:rsid w:val="00BC66BE"/>
    <w:rsid w:val="00BD5E51"/>
    <w:rsid w:val="00BD6D89"/>
    <w:rsid w:val="00BD7F07"/>
    <w:rsid w:val="00BE006D"/>
    <w:rsid w:val="00BE628C"/>
    <w:rsid w:val="00BE6428"/>
    <w:rsid w:val="00C02E99"/>
    <w:rsid w:val="00C125F7"/>
    <w:rsid w:val="00C12CA2"/>
    <w:rsid w:val="00C16C42"/>
    <w:rsid w:val="00C325B9"/>
    <w:rsid w:val="00C34A14"/>
    <w:rsid w:val="00C373FD"/>
    <w:rsid w:val="00C442C0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719A"/>
    <w:rsid w:val="00C973AA"/>
    <w:rsid w:val="00CA5B94"/>
    <w:rsid w:val="00CB0376"/>
    <w:rsid w:val="00CC6CB5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63D3B"/>
    <w:rsid w:val="00D6619D"/>
    <w:rsid w:val="00D839FB"/>
    <w:rsid w:val="00D8674E"/>
    <w:rsid w:val="00D95A77"/>
    <w:rsid w:val="00DA0ECA"/>
    <w:rsid w:val="00DA32A6"/>
    <w:rsid w:val="00DA5835"/>
    <w:rsid w:val="00DB7C32"/>
    <w:rsid w:val="00DC3682"/>
    <w:rsid w:val="00DC390B"/>
    <w:rsid w:val="00DC4DF2"/>
    <w:rsid w:val="00DD21B2"/>
    <w:rsid w:val="00DD492F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3F21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6139"/>
    <w:rsid w:val="00FB3760"/>
    <w:rsid w:val="00FB4DFE"/>
    <w:rsid w:val="00FB6FBA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483E5E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83E5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0B1E-4058-482D-9C80-9423B067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773</cp:revision>
  <cp:lastPrinted>2019-11-15T06:32:00Z</cp:lastPrinted>
  <dcterms:created xsi:type="dcterms:W3CDTF">2015-04-10T06:47:00Z</dcterms:created>
  <dcterms:modified xsi:type="dcterms:W3CDTF">2020-02-25T08:04:00Z</dcterms:modified>
</cp:coreProperties>
</file>