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20528B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E95FF5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E95FF5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E95FF5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E95FF5" w:rsidRDefault="00340EBA" w:rsidP="00686D7D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6D7D" w:rsidRPr="0068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Тимашевский район от 12 апреля 2024 г. № 421 «Об утверждении административного регламента предоставления</w:t>
      </w:r>
      <w:r w:rsidR="0068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D7D" w:rsidRPr="0068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«Согласование проведения переустройства и (или) перепланировки п</w:t>
      </w:r>
      <w:r w:rsidR="0068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омещения в многоквартирном доме</w:t>
      </w:r>
      <w:r w:rsidR="00346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68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</w:t>
      </w:r>
      <w:r w:rsidR="00F6508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E95FF5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E95FF5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E95FF5" w:rsidRDefault="00A84F44" w:rsidP="00757A8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E95FF5">
        <w:rPr>
          <w:rFonts w:ascii="Times New Roman" w:hAnsi="Times New Roman" w:cs="Times New Roman"/>
          <w:sz w:val="28"/>
          <w:szCs w:val="28"/>
        </w:rPr>
        <w:t xml:space="preserve"> </w:t>
      </w:r>
      <w:r w:rsidR="00686D7D">
        <w:rPr>
          <w:rFonts w:ascii="Times New Roman" w:hAnsi="Times New Roman" w:cs="Times New Roman"/>
          <w:sz w:val="28"/>
          <w:szCs w:val="28"/>
        </w:rPr>
        <w:t>Федеральный</w:t>
      </w:r>
      <w:r w:rsidR="00686D7D" w:rsidRPr="00686D7D">
        <w:rPr>
          <w:rFonts w:ascii="Times New Roman" w:hAnsi="Times New Roman" w:cs="Times New Roman"/>
          <w:sz w:val="28"/>
          <w:szCs w:val="28"/>
        </w:rPr>
        <w:t xml:space="preserve"> закон от 26 де</w:t>
      </w:r>
      <w:r w:rsidR="00686D7D">
        <w:rPr>
          <w:rFonts w:ascii="Times New Roman" w:hAnsi="Times New Roman" w:cs="Times New Roman"/>
          <w:sz w:val="28"/>
          <w:szCs w:val="28"/>
        </w:rPr>
        <w:t xml:space="preserve">кабря 2024 г. № 494-ФЗ </w:t>
      </w:r>
      <w:r w:rsidR="00686D7D" w:rsidRPr="00686D7D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Федерации», </w:t>
      </w:r>
      <w:r w:rsidR="00686D7D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686D7D" w:rsidRPr="00686D7D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</w:t>
      </w:r>
      <w:r w:rsidR="00686D7D">
        <w:rPr>
          <w:rFonts w:ascii="Times New Roman" w:hAnsi="Times New Roman" w:cs="Times New Roman"/>
          <w:sz w:val="28"/>
          <w:szCs w:val="28"/>
        </w:rPr>
        <w:t>ципальных услуг», постановление</w:t>
      </w:r>
      <w:r w:rsidR="00686D7D" w:rsidRPr="00686D7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от 16 сентября 2020 г. № 973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 предоставления муниципальных услуг, организации независимой экспертизы проектов административных регламентов осуществления муниципального 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</w:t>
      </w:r>
      <w:r w:rsidR="00686D7D">
        <w:rPr>
          <w:rFonts w:ascii="Times New Roman" w:hAnsi="Times New Roman" w:cs="Times New Roman"/>
          <w:sz w:val="28"/>
          <w:szCs w:val="28"/>
        </w:rPr>
        <w:t>оставления муниципальных услуг».</w:t>
      </w:r>
    </w:p>
    <w:p w:rsidR="00633E62" w:rsidRPr="00E95FF5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противоречий, оформление представленного проекта соответствуют правилам юридической техники.</w:t>
      </w:r>
    </w:p>
    <w:p w:rsidR="00A616D7" w:rsidRPr="00E95FF5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A98" w:rsidRPr="00E95FF5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D7D" w:rsidRDefault="00686D7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444B1" w:rsidRPr="00E95FF5" w:rsidRDefault="00686D7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1DA2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40EBA" w:rsidRPr="00E95FF5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DD7E8C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</w:t>
      </w:r>
      <w:r w:rsidR="0074254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</w:t>
      </w:r>
      <w:r w:rsid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7E8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86D7D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Р</w:t>
      </w:r>
      <w:bookmarkStart w:id="0" w:name="_GoBack"/>
      <w:bookmarkEnd w:id="0"/>
      <w:r w:rsidR="0068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удина</w:t>
      </w:r>
    </w:p>
    <w:p w:rsidR="002C1A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E95FF5" w:rsidRDefault="00686D7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D7E8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42E5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E6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E95FF5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10" w:rsidRDefault="00B31010" w:rsidP="00577DCA">
      <w:pPr>
        <w:spacing w:after="0" w:line="240" w:lineRule="auto"/>
      </w:pPr>
      <w:r>
        <w:separator/>
      </w:r>
    </w:p>
  </w:endnote>
  <w:endnote w:type="continuationSeparator" w:id="0">
    <w:p w:rsidR="00B31010" w:rsidRDefault="00B31010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10" w:rsidRDefault="00B31010" w:rsidP="00577DCA">
      <w:pPr>
        <w:spacing w:after="0" w:line="240" w:lineRule="auto"/>
      </w:pPr>
      <w:r>
        <w:separator/>
      </w:r>
    </w:p>
  </w:footnote>
  <w:footnote w:type="continuationSeparator" w:id="0">
    <w:p w:rsidR="00B31010" w:rsidRDefault="00B31010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86D7D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31010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4D66-B834-4CED-BD65-27839725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152</cp:revision>
  <cp:lastPrinted>2025-02-05T12:24:00Z</cp:lastPrinted>
  <dcterms:created xsi:type="dcterms:W3CDTF">2016-02-16T12:51:00Z</dcterms:created>
  <dcterms:modified xsi:type="dcterms:W3CDTF">2025-02-05T12:25:00Z</dcterms:modified>
</cp:coreProperties>
</file>