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46C73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4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46C73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46C7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46C7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46C73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46C7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4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46C73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6C7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D46C73">
        <w:rPr>
          <w:rFonts w:ascii="Times New Roman" w:hAnsi="Times New Roman" w:cs="Times New Roman"/>
          <w:sz w:val="28"/>
          <w:szCs w:val="28"/>
        </w:rPr>
        <w:t xml:space="preserve"> </w:t>
      </w:r>
      <w:r w:rsidR="002B318C" w:rsidRPr="00D46C7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2B318C" w:rsidRPr="00D46C7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«Согласование </w:t>
      </w:r>
      <w:r w:rsidR="00D46C73" w:rsidRPr="00D46C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B318C" w:rsidRPr="00D46C73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доме» </w:t>
      </w:r>
      <w:r w:rsidR="00091BCC" w:rsidRPr="00D46C73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46C7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46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46C7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46C73">
        <w:rPr>
          <w:rFonts w:ascii="Times New Roman" w:hAnsi="Times New Roman" w:cs="Times New Roman"/>
          <w:sz w:val="28"/>
          <w:szCs w:val="28"/>
        </w:rPr>
        <w:t xml:space="preserve"> </w:t>
      </w:r>
      <w:r w:rsidRPr="00D46C7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46C73" w:rsidRDefault="00A726A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сентябрь</w:t>
      </w:r>
      <w:r w:rsidR="00BC638E" w:rsidRPr="00D46C73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D46C73">
        <w:rPr>
          <w:rFonts w:ascii="Times New Roman" w:hAnsi="Times New Roman" w:cs="Times New Roman"/>
          <w:sz w:val="28"/>
          <w:szCs w:val="28"/>
        </w:rPr>
        <w:t>202</w:t>
      </w:r>
      <w:r w:rsidR="00D46C73" w:rsidRPr="00D46C73">
        <w:rPr>
          <w:rFonts w:ascii="Times New Roman" w:hAnsi="Times New Roman" w:cs="Times New Roman"/>
          <w:sz w:val="28"/>
          <w:szCs w:val="28"/>
        </w:rPr>
        <w:t>2</w:t>
      </w:r>
      <w:r w:rsidR="006C5CDF" w:rsidRPr="00D46C7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46C73">
        <w:rPr>
          <w:rFonts w:ascii="Times New Roman" w:hAnsi="Times New Roman" w:cs="Times New Roman"/>
          <w:sz w:val="28"/>
          <w:szCs w:val="28"/>
        </w:rPr>
        <w:t>.</w:t>
      </w:r>
      <w:r w:rsidR="006C5CDF" w:rsidRPr="00D4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46C7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46C73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46C73">
        <w:rPr>
          <w:rFonts w:ascii="Times New Roman" w:hAnsi="Times New Roman" w:cs="Times New Roman"/>
          <w:sz w:val="28"/>
          <w:szCs w:val="28"/>
        </w:rPr>
        <w:t>п</w:t>
      </w:r>
      <w:r w:rsidRPr="00D46C7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46C73">
        <w:rPr>
          <w:rFonts w:ascii="Times New Roman" w:hAnsi="Times New Roman" w:cs="Times New Roman"/>
          <w:sz w:val="28"/>
          <w:szCs w:val="28"/>
        </w:rPr>
        <w:t xml:space="preserve"> </w:t>
      </w:r>
      <w:r w:rsidRPr="00D46C7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4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C73" w:rsidRDefault="00D46C73" w:rsidP="00D46C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ab/>
        <w:t>Невозможность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788" w:rsidRDefault="002D7788" w:rsidP="002D7788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D46C73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муниципальной услуги. </w:t>
      </w:r>
    </w:p>
    <w:p w:rsidR="002D7788" w:rsidRDefault="002D7788" w:rsidP="002D7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2D7788" w:rsidRDefault="002D7788" w:rsidP="00D46C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195B" w:rsidRPr="00EC469B" w:rsidRDefault="00F45C17" w:rsidP="0046195B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К</w:t>
      </w:r>
      <w:r w:rsidR="00895D9D" w:rsidRPr="00EC469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6195B" w:rsidRPr="00EC469B" w:rsidRDefault="0046195B" w:rsidP="0046195B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ab/>
      </w:r>
      <w:r w:rsidR="00D81303" w:rsidRPr="00EC469B">
        <w:rPr>
          <w:rFonts w:ascii="Times New Roman" w:hAnsi="Times New Roman" w:cs="Times New Roman"/>
          <w:sz w:val="28"/>
          <w:szCs w:val="28"/>
        </w:rPr>
        <w:t>Ц</w:t>
      </w:r>
      <w:r w:rsidR="005368F6" w:rsidRPr="00EC469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EC469B">
        <w:rPr>
          <w:rFonts w:ascii="Times New Roman" w:hAnsi="Times New Roman" w:cs="Times New Roman"/>
          <w:sz w:val="28"/>
          <w:szCs w:val="28"/>
        </w:rPr>
        <w:t>-</w:t>
      </w:r>
      <w:r w:rsidR="00F45C17" w:rsidRPr="00EC469B">
        <w:rPr>
          <w:rFonts w:ascii="Times New Roman" w:hAnsi="Times New Roman" w:cs="Times New Roman"/>
          <w:sz w:val="28"/>
          <w:szCs w:val="28"/>
        </w:rPr>
        <w:t xml:space="preserve">  </w:t>
      </w:r>
      <w:r w:rsidRPr="00EC469B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EC469B">
        <w:rPr>
          <w:rFonts w:ascii="Times New Roman" w:hAnsi="Times New Roman" w:cs="Times New Roman"/>
          <w:iCs/>
          <w:sz w:val="28"/>
          <w:szCs w:val="28"/>
          <w:lang w:eastAsia="ar-SA"/>
        </w:rPr>
        <w:t>государственном автономном учреждении Краснодарского края «Многофункциональный центр предоставления государственных и муници</w:t>
      </w:r>
      <w:r w:rsidRPr="00EC469B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>пальных услуг Краснодарского края»</w:t>
      </w:r>
      <w:r w:rsidRPr="00EC469B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5368F6" w:rsidRPr="00D46C73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C469B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469B" w:rsidRPr="00EC469B" w:rsidRDefault="00EC469B" w:rsidP="00EC4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ab/>
        <w:t xml:space="preserve"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EC469B">
        <w:rPr>
          <w:rFonts w:ascii="Times New Roman" w:hAnsi="Times New Roman" w:cs="Times New Roman"/>
          <w:iCs/>
          <w:sz w:val="28"/>
          <w:szCs w:val="28"/>
          <w:lang w:eastAsia="ar-SA"/>
        </w:rPr>
        <w:t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</w:t>
      </w:r>
      <w:r w:rsidRPr="00EC469B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237901" w:rsidRPr="00D46C73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35C9" w:rsidRPr="00EC469B" w:rsidRDefault="009261A1" w:rsidP="00BD35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C4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C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BD35C9" w:rsidRPr="00EC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высокая.   </w:t>
      </w:r>
    </w:p>
    <w:p w:rsidR="00BD35C9" w:rsidRPr="00EC469B" w:rsidRDefault="00BD35C9" w:rsidP="00EC4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1) заявление о согласовании переустройства и (или) перепланировки помещения в многоквартирном доме</w:t>
      </w:r>
      <w:r w:rsidRPr="00EC469B">
        <w:rPr>
          <w:rFonts w:ascii="Times New Roman" w:hAnsi="Times New Roman" w:cs="Times New Roman"/>
          <w:bCs/>
          <w:sz w:val="28"/>
          <w:szCs w:val="28"/>
        </w:rPr>
        <w:t>;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EC469B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EC469B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EC469B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</w:t>
      </w:r>
      <w:r w:rsidRPr="00EC469B">
        <w:rPr>
          <w:rFonts w:ascii="Times New Roman" w:hAnsi="Times New Roman" w:cs="Times New Roman"/>
          <w:sz w:val="28"/>
          <w:szCs w:val="28"/>
        </w:rPr>
        <w:t>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3) </w:t>
      </w:r>
      <w:r w:rsidRPr="00EC469B">
        <w:rPr>
          <w:rFonts w:ascii="Times New Roman" w:eastAsia="Calibri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C469B">
        <w:rPr>
          <w:rFonts w:ascii="Times New Roman" w:eastAsia="Calibri" w:hAnsi="Times New Roman" w:cs="Times New Roman"/>
          <w:sz w:val="28"/>
          <w:szCs w:val="28"/>
        </w:rPr>
        <w:t>перепланируемого</w:t>
      </w:r>
      <w:proofErr w:type="spellEnd"/>
      <w:r w:rsidRPr="00EC469B">
        <w:rPr>
          <w:rFonts w:ascii="Times New Roman" w:eastAsia="Calibri" w:hAnsi="Times New Roman" w:cs="Times New Roman"/>
          <w:sz w:val="28"/>
          <w:szCs w:val="28"/>
        </w:rPr>
        <w:t xml:space="preserve"> помещения в многоквартирном доме;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EC469B">
        <w:rPr>
          <w:rFonts w:ascii="Times New Roman" w:hAnsi="Times New Roman" w:cs="Times New Roman"/>
        </w:rPr>
        <w:t xml:space="preserve"> </w:t>
      </w:r>
      <w:r w:rsidRPr="00EC469B">
        <w:rPr>
          <w:rFonts w:ascii="Times New Roman" w:hAnsi="Times New Roman" w:cs="Times New Roman"/>
          <w:sz w:val="28"/>
          <w:szCs w:val="28"/>
        </w:rPr>
        <w:t>на такие переустройство и (или) перепланировку помещения в многоквартирном доме;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доме.</w:t>
      </w:r>
    </w:p>
    <w:p w:rsidR="00EC469B" w:rsidRPr="00EC469B" w:rsidRDefault="00EC469B" w:rsidP="00EC4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C469B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EC469B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EC469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EC469B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EC469B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EC469B">
        <w:rPr>
          <w:rFonts w:ascii="Times New Roman" w:hAnsi="Times New Roman" w:cs="Times New Roman"/>
          <w:sz w:val="28"/>
          <w:szCs w:val="28"/>
        </w:rPr>
        <w:t xml:space="preserve"> жилого                    помещения по договору социаль</w:t>
      </w:r>
      <w:r>
        <w:rPr>
          <w:rFonts w:ascii="Times New Roman" w:hAnsi="Times New Roman" w:cs="Times New Roman"/>
          <w:sz w:val="28"/>
          <w:szCs w:val="28"/>
        </w:rPr>
        <w:t>ного найма).</w:t>
      </w:r>
    </w:p>
    <w:p w:rsidR="009C7642" w:rsidRPr="00D46C73" w:rsidRDefault="009C7642" w:rsidP="00BD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EC469B" w:rsidRDefault="003A7D82" w:rsidP="00BD35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C469B" w:rsidRDefault="003E16A8" w:rsidP="00BD35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ab/>
      </w:r>
      <w:r w:rsidR="003A7D82" w:rsidRPr="00EC469B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BD35C9" w:rsidRPr="00EC469B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BD35C9" w:rsidRPr="00EC469B">
        <w:rPr>
          <w:rFonts w:ascii="Times New Roman" w:hAnsi="Times New Roman" w:cs="Times New Roman"/>
          <w:sz w:val="28"/>
          <w:szCs w:val="28"/>
        </w:rPr>
        <w:t xml:space="preserve"> Ирина Геннадиевна</w:t>
      </w:r>
      <w:r w:rsidR="003A7D82" w:rsidRPr="00E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C469B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EC469B">
        <w:rPr>
          <w:rFonts w:ascii="Times New Roman" w:hAnsi="Times New Roman" w:cs="Times New Roman"/>
          <w:sz w:val="28"/>
          <w:szCs w:val="28"/>
        </w:rPr>
        <w:t xml:space="preserve"> </w:t>
      </w:r>
      <w:r w:rsidR="00BD35C9" w:rsidRPr="00EC469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5C186B" w:rsidRPr="00EC469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02B7" w:rsidRPr="00EC46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EC469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EC46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EC469B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EC469B">
        <w:rPr>
          <w:rFonts w:ascii="Times New Roman" w:hAnsi="Times New Roman" w:cs="Times New Roman"/>
          <w:sz w:val="28"/>
          <w:szCs w:val="28"/>
        </w:rPr>
        <w:t>21</w:t>
      </w:r>
      <w:r w:rsidRPr="00EC469B">
        <w:rPr>
          <w:rFonts w:ascii="Times New Roman" w:hAnsi="Times New Roman" w:cs="Times New Roman"/>
          <w:sz w:val="28"/>
          <w:szCs w:val="28"/>
        </w:rPr>
        <w:t>-</w:t>
      </w:r>
      <w:r w:rsidR="00BF644D" w:rsidRPr="00EC469B">
        <w:rPr>
          <w:rFonts w:ascii="Times New Roman" w:hAnsi="Times New Roman" w:cs="Times New Roman"/>
          <w:sz w:val="28"/>
          <w:szCs w:val="28"/>
        </w:rPr>
        <w:t>54</w:t>
      </w:r>
      <w:r w:rsidR="00F64F05" w:rsidRPr="00EC469B">
        <w:rPr>
          <w:rFonts w:ascii="Times New Roman" w:hAnsi="Times New Roman" w:cs="Times New Roman"/>
          <w:sz w:val="28"/>
          <w:szCs w:val="28"/>
        </w:rPr>
        <w:t xml:space="preserve">. </w:t>
      </w:r>
      <w:r w:rsidRPr="00EC469B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EC469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EC4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D46C73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EC469B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C469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C46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C469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EC469B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1BCC" w:rsidRPr="00EC469B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EC469B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приведения </w:t>
      </w:r>
      <w:r w:rsidR="00E97F72" w:rsidRPr="00EC469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EC469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 w:rsidR="00E97F72" w:rsidRPr="00EC469B">
        <w:rPr>
          <w:rFonts w:ascii="Times New Roman" w:hAnsi="Times New Roman" w:cs="Times New Roman"/>
          <w:sz w:val="28"/>
          <w:szCs w:val="28"/>
        </w:rPr>
        <w:t>.</w:t>
      </w:r>
    </w:p>
    <w:p w:rsidR="00E97F72" w:rsidRPr="00D46C73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C469B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C469B" w:rsidRDefault="00EC469B" w:rsidP="00EC4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469B">
        <w:rPr>
          <w:rFonts w:ascii="Times New Roman" w:hAnsi="Times New Roman" w:cs="Times New Roman"/>
          <w:sz w:val="28"/>
          <w:szCs w:val="28"/>
        </w:rPr>
        <w:tab/>
        <w:t>Невозможность предоставления муниципальной услуги «Согласование проведения переустройства и (или</w:t>
      </w:r>
      <w:r w:rsidRPr="00D46C73">
        <w:rPr>
          <w:rFonts w:ascii="Times New Roman" w:hAnsi="Times New Roman" w:cs="Times New Roman"/>
          <w:sz w:val="28"/>
          <w:szCs w:val="28"/>
        </w:rPr>
        <w:t>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F72" w:rsidRPr="00D46C73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0274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74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30274D">
        <w:rPr>
          <w:rFonts w:ascii="Times New Roman" w:hAnsi="Times New Roman" w:cs="Times New Roman"/>
          <w:sz w:val="28"/>
          <w:szCs w:val="28"/>
        </w:rPr>
        <w:t xml:space="preserve"> </w:t>
      </w:r>
      <w:r w:rsidRPr="0030274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30274D" w:rsidRDefault="0030274D" w:rsidP="0030274D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0274D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</w:t>
      </w:r>
      <w:r w:rsidRPr="0030274D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типовым административным регламентом предоставления массовой социально значимой услуги «Перевод жилого помещения в нежилое помещение и нежилого помещения в жилое помещение», утвержденной протоколом совещания в Минстрое России от 30 ноября 2021 г. № 1307-ПРМ-КМ об утверждении проектов типовых административных регламентов предоставления услуг.</w:t>
      </w:r>
    </w:p>
    <w:p w:rsidR="0030274D" w:rsidRPr="006814AC" w:rsidRDefault="0030274D" w:rsidP="0030274D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B00C3" w:rsidRPr="005568DC" w:rsidRDefault="00895D9D" w:rsidP="002B00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8D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568DC">
        <w:rPr>
          <w:rFonts w:ascii="Times New Roman" w:hAnsi="Times New Roman" w:cs="Times New Roman"/>
          <w:sz w:val="28"/>
          <w:szCs w:val="28"/>
        </w:rPr>
        <w:t xml:space="preserve"> </w:t>
      </w:r>
      <w:r w:rsidRPr="005568D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5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DC" w:rsidRPr="005568DC">
        <w:rPr>
          <w:rFonts w:ascii="Times New Roman" w:hAnsi="Times New Roman" w:cs="Times New Roman"/>
          <w:sz w:val="28"/>
          <w:szCs w:val="28"/>
        </w:rPr>
        <w:t>собственник жилого помещения в</w:t>
      </w:r>
      <w:r w:rsidR="005568DC" w:rsidRPr="005568DC">
        <w:rPr>
          <w:rFonts w:ascii="Times New Roman" w:hAnsi="Times New Roman" w:cs="Times New Roman"/>
        </w:rPr>
        <w:t xml:space="preserve"> </w:t>
      </w:r>
      <w:r w:rsidR="005568DC" w:rsidRPr="005568DC">
        <w:rPr>
          <w:rFonts w:ascii="Times New Roman" w:hAnsi="Times New Roman" w:cs="Times New Roman"/>
          <w:sz w:val="28"/>
          <w:szCs w:val="28"/>
        </w:rPr>
        <w:t>многоквартирном доме, расположенном на территории сельского поселения Тимашевского рай</w:t>
      </w:r>
      <w:r w:rsidR="005568DC" w:rsidRPr="005568DC">
        <w:rPr>
          <w:rFonts w:ascii="Times New Roman" w:hAnsi="Times New Roman" w:cs="Times New Roman"/>
          <w:sz w:val="28"/>
          <w:szCs w:val="28"/>
        </w:rPr>
        <w:t>о</w:t>
      </w:r>
      <w:r w:rsidR="005568DC" w:rsidRPr="005568DC">
        <w:rPr>
          <w:rFonts w:ascii="Times New Roman" w:hAnsi="Times New Roman" w:cs="Times New Roman"/>
          <w:sz w:val="28"/>
          <w:szCs w:val="28"/>
        </w:rPr>
        <w:t>на, или уполномоченное им лицо (далее – заявитель, заявители).</w:t>
      </w:r>
    </w:p>
    <w:p w:rsidR="00BF2DA1" w:rsidRPr="005568DC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8DC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5568DC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63774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63774">
        <w:rPr>
          <w:rFonts w:ascii="Times New Roman" w:hAnsi="Times New Roman" w:cs="Times New Roman"/>
          <w:sz w:val="28"/>
          <w:szCs w:val="28"/>
        </w:rPr>
        <w:t xml:space="preserve"> </w:t>
      </w:r>
      <w:r w:rsidRPr="00C6377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63774" w:rsidRDefault="00C63774" w:rsidP="00C637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ab/>
      </w:r>
      <w:r w:rsidRPr="00C63774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«Согласование проведения переустройства и</w:t>
      </w:r>
      <w:r w:rsidRPr="00D46C73">
        <w:rPr>
          <w:rFonts w:ascii="Times New Roman" w:hAnsi="Times New Roman" w:cs="Times New Roman"/>
          <w:sz w:val="28"/>
          <w:szCs w:val="28"/>
        </w:rPr>
        <w:t xml:space="preserve">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774" w:rsidRPr="00C63774" w:rsidRDefault="00C63774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377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6377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63774" w:rsidRDefault="00C63774" w:rsidP="00C637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ab/>
      </w:r>
      <w:r w:rsidRPr="00C63774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«Согласование проведения</w:t>
      </w:r>
      <w:r w:rsidRPr="00D46C73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065" w:rsidRPr="00D46C73" w:rsidRDefault="006C2065" w:rsidP="0064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6377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C63774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C63774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C63774">
        <w:rPr>
          <w:rFonts w:ascii="Times New Roman" w:hAnsi="Times New Roman" w:cs="Times New Roman"/>
          <w:sz w:val="28"/>
          <w:szCs w:val="28"/>
        </w:rPr>
        <w:t xml:space="preserve"> </w:t>
      </w:r>
      <w:r w:rsidRPr="00C6377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63774">
        <w:rPr>
          <w:rFonts w:ascii="Times New Roman" w:hAnsi="Times New Roman" w:cs="Times New Roman"/>
          <w:sz w:val="28"/>
          <w:szCs w:val="28"/>
        </w:rPr>
        <w:t xml:space="preserve"> </w:t>
      </w:r>
      <w:r w:rsidRPr="00C637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6377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63774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63774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>н</w:t>
      </w:r>
      <w:r w:rsidR="00104EE2" w:rsidRPr="00C63774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63774">
        <w:rPr>
          <w:rFonts w:ascii="Times New Roman" w:hAnsi="Times New Roman" w:cs="Times New Roman"/>
          <w:sz w:val="28"/>
          <w:szCs w:val="28"/>
        </w:rPr>
        <w:t>ые</w:t>
      </w:r>
      <w:r w:rsidR="00104EE2" w:rsidRPr="00C6377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6377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C63774">
        <w:rPr>
          <w:rFonts w:ascii="Times New Roman" w:hAnsi="Times New Roman"/>
          <w:sz w:val="28"/>
          <w:szCs w:val="28"/>
        </w:rPr>
        <w:t>.</w:t>
      </w:r>
    </w:p>
    <w:p w:rsidR="007D4996" w:rsidRPr="00D46C73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C63774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C6377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2151C2" w:rsidRPr="00C63774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3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531AE" w:rsidRPr="00C63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Департамента архитектуры и градостроительства города Севастополя от 11 мая 2021 г. № 66 «О внесении изменений в Административный регламент предоставления государственной услуги «Согласование переустройства и (или) перепланировки помещения в многоквартирном доме», утвержденный приказом Департамента архитектуры и градостроительства города Севастополя от 17.02.2019 № 30».</w:t>
      </w:r>
    </w:p>
    <w:p w:rsidR="003531AE" w:rsidRPr="00C63774" w:rsidRDefault="003531AE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C63774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C63774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6377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045709" w:rsidRPr="00C63774" w:rsidRDefault="00FB7645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11FFA" w:rsidRPr="00C6377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https://sev.gov.ru/files/iblock/e9a/prikaz66.pdf</w:t>
        </w:r>
      </w:hyperlink>
    </w:p>
    <w:p w:rsidR="00D11FFA" w:rsidRPr="00C63774" w:rsidRDefault="00D11FFA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C6377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77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C63774" w:rsidP="00C637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512C" w:rsidRPr="00C63774">
        <w:rPr>
          <w:rFonts w:ascii="Times New Roman" w:hAnsi="Times New Roman" w:cs="Times New Roman"/>
          <w:sz w:val="28"/>
          <w:szCs w:val="28"/>
        </w:rPr>
        <w:t>тсутствует</w:t>
      </w:r>
      <w:bookmarkStart w:id="1" w:name="Par267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C63774" w:rsidRPr="00C63774" w:rsidRDefault="00C63774" w:rsidP="00C637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96D6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6D6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46C7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D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D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D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46C7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6C73" w:rsidRDefault="00596D68" w:rsidP="00596D68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      </w:r>
            <w:r w:rsidRPr="00596D6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</w:t>
            </w: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D6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96D68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D6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96D6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96D6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96D6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D46C73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96D6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8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596D68">
        <w:rPr>
          <w:rFonts w:ascii="Times New Roman" w:hAnsi="Times New Roman" w:cs="Times New Roman"/>
          <w:sz w:val="28"/>
          <w:szCs w:val="28"/>
        </w:rPr>
        <w:t xml:space="preserve"> </w:t>
      </w:r>
      <w:r w:rsidRPr="00596D6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96D68">
        <w:rPr>
          <w:rFonts w:ascii="Times New Roman" w:hAnsi="Times New Roman" w:cs="Times New Roman"/>
          <w:sz w:val="28"/>
          <w:szCs w:val="28"/>
        </w:rPr>
        <w:t xml:space="preserve"> </w:t>
      </w:r>
      <w:r w:rsidRPr="00596D6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96D68">
        <w:rPr>
          <w:rFonts w:ascii="Times New Roman" w:hAnsi="Times New Roman" w:cs="Times New Roman"/>
          <w:sz w:val="28"/>
          <w:szCs w:val="28"/>
        </w:rPr>
        <w:t xml:space="preserve"> п</w:t>
      </w:r>
      <w:r w:rsidRPr="00596D6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96D68">
        <w:rPr>
          <w:rFonts w:ascii="Times New Roman" w:hAnsi="Times New Roman" w:cs="Times New Roman"/>
          <w:sz w:val="28"/>
          <w:szCs w:val="28"/>
        </w:rPr>
        <w:t xml:space="preserve"> </w:t>
      </w:r>
      <w:r w:rsidRPr="00596D6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96D68" w:rsidRPr="00596D68" w:rsidRDefault="00596D68" w:rsidP="00596D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96D68">
        <w:rPr>
          <w:rFonts w:ascii="Times New Roman" w:hAnsi="Times New Roman"/>
          <w:sz w:val="28"/>
          <w:szCs w:val="28"/>
        </w:rPr>
        <w:t>Ф</w:t>
      </w:r>
      <w:r w:rsidRPr="00596D68">
        <w:rPr>
          <w:rFonts w:ascii="Times New Roman" w:hAnsi="Times New Roman"/>
          <w:sz w:val="28"/>
          <w:szCs w:val="28"/>
        </w:rPr>
        <w:t>едеральный закон от 27 июля 2010 г. № 210-ФЗ «Об организации предоставления государственных и муниципальных услуг»;</w:t>
      </w:r>
    </w:p>
    <w:p w:rsidR="00596D68" w:rsidRPr="0022060B" w:rsidRDefault="00596D68" w:rsidP="00596D6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96D68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596D6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596D68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596D6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596D68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596D68" w:rsidRDefault="00596D68" w:rsidP="00596D68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типов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ой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регламент предоставления массовой социально значимой услуги «Перевод жилого помещения в нежилое помещение и нежилого помещения в жилое помещение», утвержденной протоколом совещания в Минстрое России от 30 ноября 2021 г. № 1307-ПРМ-КМ об утверждении проектов типовых административных регламентов предоставления услуг.</w:t>
      </w:r>
    </w:p>
    <w:p w:rsidR="00513FC3" w:rsidRPr="00D46C73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46C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6D6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596D6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6D6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6D6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6D6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46C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6C73" w:rsidRDefault="00596D68" w:rsidP="00596D6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 xml:space="preserve">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      </w:r>
            <w:r w:rsidRPr="00596D6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</w:t>
            </w:r>
            <w:r w:rsidRPr="00596D68">
              <w:rPr>
                <w:rFonts w:ascii="Times New Roman" w:hAnsi="Times New Roman" w:cs="Times New Roman"/>
                <w:sz w:val="24"/>
                <w:szCs w:val="24"/>
              </w:rPr>
      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      </w:r>
            <w:r w:rsidRPr="00D46C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6C73" w:rsidRDefault="00AF72F1" w:rsidP="00DB08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8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DB08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DB0898" w:rsidRPr="00DB0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DB0898" w:rsidRPr="00DB089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089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98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0898" w:rsidRDefault="005772B0" w:rsidP="00002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98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DB08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DB089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DB08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02D01" w:rsidRPr="00DB08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DB089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DB089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DB089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DB089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DB08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B089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D46C73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089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98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DB0898">
        <w:rPr>
          <w:rFonts w:ascii="Times New Roman" w:hAnsi="Times New Roman" w:cs="Times New Roman"/>
          <w:sz w:val="28"/>
          <w:szCs w:val="28"/>
        </w:rPr>
        <w:t xml:space="preserve"> </w:t>
      </w:r>
      <w:r w:rsidRPr="00DB089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D46C73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B089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DB0898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DB0898" w:rsidRPr="00DB0898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DB0898" w:rsidRPr="00DB0898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DB0898" w:rsidRPr="00D46C73">
        <w:rPr>
          <w:rFonts w:ascii="Times New Roman" w:hAnsi="Times New Roman" w:cs="Times New Roman"/>
          <w:sz w:val="28"/>
          <w:szCs w:val="28"/>
        </w:rPr>
        <w:t xml:space="preserve"> услуги «Согласование проведения переустройства и (или) перепланировки по</w:t>
      </w:r>
      <w:r w:rsidR="00DB0898"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4A6985" w:rsidRPr="00D46C73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FB742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B742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B742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FB742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FB74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46C7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46C7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46C73" w:rsidRDefault="00FB742E" w:rsidP="00FB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собственник жилого помещения в многоквартирном доме, расположенном на территории сельского поселения Тимашевского рай</w:t>
            </w: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на, или уполномоченное им лицо (далее – заявитель,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42E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FB742E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FB742E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46C73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FB74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FB742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B74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B742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46C7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FB7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4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46C7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D46C73" w:rsidRDefault="00DD6429" w:rsidP="008853D6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6C73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42E" w:rsidRDefault="00C54938" w:rsidP="00FB742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FB742E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FB74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853D6"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FB742E" w:rsidRPr="00FB7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FB742E"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42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4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42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4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46C7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FB74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B742E">
        <w:rPr>
          <w:rFonts w:ascii="Times New Roman" w:hAnsi="Times New Roman" w:cs="Times New Roman"/>
          <w:sz w:val="28"/>
          <w:szCs w:val="28"/>
        </w:rPr>
        <w:t>районного</w:t>
      </w:r>
      <w:r w:rsidRPr="00FB742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B74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B742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B742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B742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B742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B742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B742E">
        <w:rPr>
          <w:rFonts w:ascii="Times New Roman" w:hAnsi="Times New Roman" w:cs="Times New Roman"/>
          <w:sz w:val="28"/>
          <w:szCs w:val="28"/>
        </w:rPr>
        <w:t>отсутствуют</w:t>
      </w:r>
      <w:r w:rsidRPr="00FB742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B742E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FB74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FB742E">
        <w:rPr>
          <w:rFonts w:ascii="Times New Roman" w:hAnsi="Times New Roman" w:cs="Times New Roman"/>
          <w:sz w:val="28"/>
          <w:szCs w:val="28"/>
        </w:rPr>
        <w:t>районного</w:t>
      </w:r>
      <w:r w:rsidRPr="00FB742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B742E">
        <w:rPr>
          <w:rFonts w:ascii="Times New Roman" w:hAnsi="Times New Roman" w:cs="Times New Roman"/>
          <w:sz w:val="28"/>
          <w:szCs w:val="28"/>
        </w:rPr>
        <w:t xml:space="preserve"> </w:t>
      </w:r>
      <w:r w:rsidRPr="00FB742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B74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B742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B742E">
        <w:rPr>
          <w:rFonts w:ascii="Times New Roman" w:hAnsi="Times New Roman" w:cs="Times New Roman"/>
          <w:sz w:val="28"/>
          <w:szCs w:val="28"/>
        </w:rPr>
        <w:t xml:space="preserve"> </w:t>
      </w:r>
      <w:r w:rsidRPr="00FB742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B742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B742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B74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B742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42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B742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B742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B742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FB742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FB742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B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CF" w:rsidRPr="00FB742E" w:rsidRDefault="00403ACF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D46C73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B74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B742E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B74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B74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B742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46C73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46C73" w:rsidRDefault="00FB742E" w:rsidP="00FB74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собственник жилого помещения в многоквартирном доме, расположенном на территории сельского поселения Тимашевского рай</w:t>
            </w: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на, или уполномоченное им лицо (далее – заявитель,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ители)</w:t>
            </w:r>
            <w:r w:rsidRPr="00D46C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1CA" w:rsidRPr="00FB742E" w:rsidRDefault="004541CA" w:rsidP="004541CA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541CA" w:rsidRPr="00FB742E" w:rsidRDefault="004541CA" w:rsidP="004541CA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541CA" w:rsidRPr="00FB742E" w:rsidRDefault="004541CA" w:rsidP="004541CA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541CA" w:rsidRPr="00FB742E" w:rsidRDefault="004541CA" w:rsidP="004541CA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05BFB" w:rsidRPr="00FB742E" w:rsidRDefault="004541CA" w:rsidP="004B281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B74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B74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B742E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42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B742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D46C73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B434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4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2B4340">
        <w:rPr>
          <w:rFonts w:ascii="Times New Roman" w:hAnsi="Times New Roman" w:cs="Times New Roman"/>
          <w:sz w:val="28"/>
          <w:szCs w:val="28"/>
        </w:rPr>
        <w:t xml:space="preserve"> </w:t>
      </w:r>
      <w:r w:rsidRPr="002B434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B434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B434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4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B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B434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34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B4340">
        <w:rPr>
          <w:rFonts w:ascii="Times New Roman" w:hAnsi="Times New Roman" w:cs="Times New Roman"/>
          <w:sz w:val="28"/>
          <w:szCs w:val="28"/>
        </w:rPr>
        <w:t>ю</w:t>
      </w:r>
      <w:r w:rsidRPr="002B434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B434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B434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2B434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B43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B434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434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434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434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434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2B4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B434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434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434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434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434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2B434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34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B434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B434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2B434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434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B434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B434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B434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434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2B43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2B4340" w:rsidRDefault="00403ACF" w:rsidP="002B434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2B4340" w:rsidRPr="002B4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2B4340" w:rsidRPr="002B434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434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2B434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434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2B434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B434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381" w:rsidRPr="006C2381" w:rsidRDefault="006C2381" w:rsidP="006C2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381">
              <w:rPr>
                <w:rFonts w:ascii="Times New Roman" w:hAnsi="Times New Roman" w:cs="Times New Roman"/>
                <w:sz w:val="24"/>
                <w:szCs w:val="24"/>
              </w:rPr>
              <w:t>обственник жилого помещения в многоквартирном доме, расположенном на территории сельского поселения Тимашевского рай</w:t>
            </w:r>
            <w:r w:rsidRPr="006C2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381">
              <w:rPr>
                <w:rFonts w:ascii="Times New Roman" w:hAnsi="Times New Roman" w:cs="Times New Roman"/>
                <w:sz w:val="24"/>
                <w:szCs w:val="24"/>
              </w:rPr>
              <w:t>на, или уполномоченное им лицо.</w:t>
            </w:r>
          </w:p>
          <w:p w:rsidR="00C32742" w:rsidRPr="006C2381" w:rsidRDefault="00265FF2" w:rsidP="006C23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6C2381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C23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C23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C23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C23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46C7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6C238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C238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C238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6C238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46C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6C238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C238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23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46C7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6C238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6C2381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ab/>
      </w:r>
      <w:r w:rsidR="00B16E16" w:rsidRPr="006C238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6C238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6C2381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6C238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6C238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6C2381">
        <w:rPr>
          <w:rFonts w:ascii="Times New Roman" w:hAnsi="Times New Roman" w:cs="Times New Roman"/>
          <w:sz w:val="28"/>
          <w:szCs w:val="28"/>
        </w:rPr>
        <w:t>В</w:t>
      </w:r>
      <w:r w:rsidR="001B3524" w:rsidRPr="006C238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6C238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C238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C2381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6C2381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D46C73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6C2381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8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6C2381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B7DA6" w:rsidRPr="006C2381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6C2381">
        <w:rPr>
          <w:rFonts w:ascii="Times New Roman" w:hAnsi="Times New Roman" w:cs="Times New Roman"/>
          <w:sz w:val="28"/>
          <w:szCs w:val="28"/>
        </w:rPr>
        <w:t>20</w:t>
      </w:r>
      <w:r w:rsidR="007947BB" w:rsidRPr="006C2381">
        <w:rPr>
          <w:rFonts w:ascii="Times New Roman" w:hAnsi="Times New Roman" w:cs="Times New Roman"/>
          <w:sz w:val="28"/>
          <w:szCs w:val="28"/>
        </w:rPr>
        <w:t>2</w:t>
      </w:r>
      <w:r w:rsidR="006C2381" w:rsidRPr="006C2381">
        <w:rPr>
          <w:rFonts w:ascii="Times New Roman" w:hAnsi="Times New Roman" w:cs="Times New Roman"/>
          <w:sz w:val="28"/>
          <w:szCs w:val="28"/>
        </w:rPr>
        <w:t>2</w:t>
      </w:r>
      <w:r w:rsidR="004B73F8" w:rsidRPr="006C238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6C238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C2381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C2381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6C2381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81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6C2381">
        <w:rPr>
          <w:rFonts w:ascii="Times New Roman" w:hAnsi="Times New Roman" w:cs="Times New Roman"/>
          <w:sz w:val="28"/>
          <w:szCs w:val="28"/>
        </w:rPr>
        <w:t>р</w:t>
      </w:r>
      <w:r w:rsidRPr="006C2381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Pr="006C238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C238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C238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46C7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  <w:r w:rsidRPr="00D46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46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F3022" w:rsidRPr="00D46C73" w:rsidRDefault="00BF30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D46C73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D46C73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D46C73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73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D46C73" w:rsidRPr="00D46C73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383585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45" w:rsidRDefault="00FB7645" w:rsidP="00C71F8A">
      <w:pPr>
        <w:spacing w:after="0" w:line="240" w:lineRule="auto"/>
      </w:pPr>
      <w:r>
        <w:separator/>
      </w:r>
    </w:p>
  </w:endnote>
  <w:endnote w:type="continuationSeparator" w:id="0">
    <w:p w:rsidR="00FB7645" w:rsidRDefault="00FB764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45" w:rsidRDefault="00FB7645" w:rsidP="00C71F8A">
      <w:pPr>
        <w:spacing w:after="0" w:line="240" w:lineRule="auto"/>
      </w:pPr>
      <w:r>
        <w:separator/>
      </w:r>
    </w:p>
  </w:footnote>
  <w:footnote w:type="continuationSeparator" w:id="0">
    <w:p w:rsidR="00FB7645" w:rsidRDefault="00FB764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238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F2665DA"/>
    <w:multiLevelType w:val="multilevel"/>
    <w:tmpl w:val="67AA60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2"/>
    <w:lvlOverride w:ilvl="0">
      <w:startOverride w:val="1"/>
    </w:lvlOverride>
  </w:num>
  <w:num w:numId="11">
    <w:abstractNumId w:val="22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3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2D01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56C6"/>
    <w:rsid w:val="00041E72"/>
    <w:rsid w:val="000447B7"/>
    <w:rsid w:val="00045209"/>
    <w:rsid w:val="000457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5679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A8D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7B0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00C3"/>
    <w:rsid w:val="002B168D"/>
    <w:rsid w:val="002B1AD3"/>
    <w:rsid w:val="002B318C"/>
    <w:rsid w:val="002B364D"/>
    <w:rsid w:val="002B394F"/>
    <w:rsid w:val="002B4340"/>
    <w:rsid w:val="002B5FC5"/>
    <w:rsid w:val="002B7421"/>
    <w:rsid w:val="002C1D01"/>
    <w:rsid w:val="002C37BB"/>
    <w:rsid w:val="002D011C"/>
    <w:rsid w:val="002D3261"/>
    <w:rsid w:val="002D5411"/>
    <w:rsid w:val="002D6297"/>
    <w:rsid w:val="002D7788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274D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31AE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3ACF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1CA"/>
    <w:rsid w:val="00454299"/>
    <w:rsid w:val="0045597E"/>
    <w:rsid w:val="00456CB0"/>
    <w:rsid w:val="004607E0"/>
    <w:rsid w:val="00460D7A"/>
    <w:rsid w:val="0046195B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810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C26"/>
    <w:rsid w:val="004F35D1"/>
    <w:rsid w:val="004F525E"/>
    <w:rsid w:val="005012C4"/>
    <w:rsid w:val="00502150"/>
    <w:rsid w:val="00506A4E"/>
    <w:rsid w:val="00510DFF"/>
    <w:rsid w:val="00512BCB"/>
    <w:rsid w:val="00513FC3"/>
    <w:rsid w:val="00514F20"/>
    <w:rsid w:val="00516BAC"/>
    <w:rsid w:val="005224BB"/>
    <w:rsid w:val="005269B2"/>
    <w:rsid w:val="00532521"/>
    <w:rsid w:val="00532DA3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568DC"/>
    <w:rsid w:val="00561CEA"/>
    <w:rsid w:val="00561DD5"/>
    <w:rsid w:val="00561F14"/>
    <w:rsid w:val="00565062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D68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065"/>
    <w:rsid w:val="006C2159"/>
    <w:rsid w:val="006C2381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2A7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4111"/>
    <w:rsid w:val="007656D6"/>
    <w:rsid w:val="0076572E"/>
    <w:rsid w:val="00765802"/>
    <w:rsid w:val="0077153A"/>
    <w:rsid w:val="00771D89"/>
    <w:rsid w:val="00772F6D"/>
    <w:rsid w:val="00777928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185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6241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3D6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11E4"/>
    <w:rsid w:val="00935A2F"/>
    <w:rsid w:val="00935B5A"/>
    <w:rsid w:val="00936870"/>
    <w:rsid w:val="00937E9F"/>
    <w:rsid w:val="00937FE7"/>
    <w:rsid w:val="00945E42"/>
    <w:rsid w:val="009514E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B0860"/>
    <w:rsid w:val="009C005A"/>
    <w:rsid w:val="009C0B9C"/>
    <w:rsid w:val="009C3C2D"/>
    <w:rsid w:val="009C3E7A"/>
    <w:rsid w:val="009C4324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6856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35C9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32742"/>
    <w:rsid w:val="00C34452"/>
    <w:rsid w:val="00C452DF"/>
    <w:rsid w:val="00C514AC"/>
    <w:rsid w:val="00C54938"/>
    <w:rsid w:val="00C54B4F"/>
    <w:rsid w:val="00C57EC7"/>
    <w:rsid w:val="00C62406"/>
    <w:rsid w:val="00C63774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3DD2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1FFA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6C73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9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D6F6E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469B"/>
    <w:rsid w:val="00EC564D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42E"/>
    <w:rsid w:val="00FB7645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v.gov.ru/files/iblock/e9a/prikaz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66CD-1430-478B-BD76-1EF526B5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/>
      <vt:lpstr>1.6.1.  Степень регулирующего воздействия -  высокая.   </vt:lpstr>
      <vt:lpstr>2.3. Субъекты общественных отношений, заинтересованные в устранении проблемы, их</vt:lpstr>
      <vt:lpstr/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1692</cp:revision>
  <cp:lastPrinted>2016-04-26T06:56:00Z</cp:lastPrinted>
  <dcterms:created xsi:type="dcterms:W3CDTF">2016-01-27T07:24:00Z</dcterms:created>
  <dcterms:modified xsi:type="dcterms:W3CDTF">2022-08-22T14:25:00Z</dcterms:modified>
</cp:coreProperties>
</file>