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C86945" w:rsidRPr="00C86945" w:rsidRDefault="00701852" w:rsidP="006660CF">
            <w:pPr>
              <w:jc w:val="both"/>
              <w:outlineLvl w:val="0"/>
              <w:rPr>
                <w:rFonts w:ascii="Times New Roman" w:hAnsi="Times New Roman" w:cs="Times New Roman"/>
                <w:sz w:val="24"/>
                <w:szCs w:val="24"/>
                <w:lang w:bidi="en-US"/>
              </w:rPr>
            </w:pPr>
            <w:r w:rsidRPr="00C86945">
              <w:rPr>
                <w:rFonts w:ascii="Times New Roman" w:hAnsi="Times New Roman" w:cs="Times New Roman"/>
                <w:sz w:val="24"/>
                <w:szCs w:val="24"/>
              </w:rPr>
              <w:t xml:space="preserve">образования Тимашевский </w:t>
            </w:r>
            <w:r w:rsidRPr="006660CF">
              <w:rPr>
                <w:rFonts w:ascii="Times New Roman" w:hAnsi="Times New Roman" w:cs="Times New Roman"/>
                <w:sz w:val="24"/>
                <w:szCs w:val="24"/>
              </w:rPr>
              <w:t xml:space="preserve">район </w:t>
            </w:r>
            <w:r w:rsidR="00FB1D61" w:rsidRPr="00FB1D61">
              <w:rPr>
                <w:rFonts w:ascii="Times New Roman" w:hAnsi="Times New Roman" w:cs="Times New Roman"/>
                <w:sz w:val="24"/>
                <w:szCs w:val="24"/>
              </w:rPr>
              <w:t>«</w:t>
            </w:r>
            <w:r w:rsidR="00FB1D61" w:rsidRPr="00FB1D61">
              <w:rPr>
                <w:rFonts w:ascii="Times New Roman" w:hAnsi="Times New Roman" w:cs="Times New Roman"/>
                <w:bCs/>
                <w:sz w:val="24"/>
                <w:szCs w:val="24"/>
              </w:rPr>
              <w:t xml:space="preserve">Об утверждении </w:t>
            </w:r>
            <w:r w:rsidR="00FB1D61" w:rsidRPr="00FB1D61">
              <w:rPr>
                <w:rFonts w:ascii="Times New Roman" w:hAnsi="Times New Roman" w:cs="Times New Roman"/>
                <w:sz w:val="24"/>
                <w:szCs w:val="24"/>
              </w:rPr>
              <w:t>Порядка принятия решения о предоставлении из</w:t>
            </w:r>
            <w:r w:rsidR="00FB1D61" w:rsidRPr="00FB1D61">
              <w:rPr>
                <w:rFonts w:ascii="Times New Roman" w:hAnsi="Times New Roman" w:cs="Times New Roman"/>
                <w:b/>
                <w:sz w:val="24"/>
                <w:szCs w:val="24"/>
              </w:rPr>
              <w:t xml:space="preserve"> </w:t>
            </w:r>
            <w:r w:rsidR="00FB1D61" w:rsidRPr="00FB1D61">
              <w:rPr>
                <w:rStyle w:val="914pt"/>
                <w:rFonts w:eastAsiaTheme="minorHAnsi"/>
                <w:b w:val="0"/>
                <w:i w:val="0"/>
                <w:sz w:val="24"/>
                <w:szCs w:val="24"/>
              </w:rPr>
              <w:t>бюджета</w:t>
            </w:r>
            <w:r w:rsidR="00FB1D61" w:rsidRPr="00FB1D61">
              <w:rPr>
                <w:rFonts w:ascii="Times New Roman" w:hAnsi="Times New Roman" w:cs="Times New Roman"/>
                <w:b/>
                <w:i/>
                <w:sz w:val="24"/>
                <w:szCs w:val="24"/>
              </w:rPr>
              <w:t xml:space="preserve"> </w:t>
            </w:r>
            <w:r w:rsidR="00FB1D61" w:rsidRPr="00FB1D61">
              <w:rPr>
                <w:rFonts w:ascii="Times New Roman" w:hAnsi="Times New Roman" w:cs="Times New Roman"/>
                <w:sz w:val="24"/>
                <w:szCs w:val="24"/>
              </w:rPr>
              <w:t>муниципального образования Тимашевский район</w:t>
            </w:r>
            <w:r w:rsidR="00FB1D61" w:rsidRPr="00FB1D61">
              <w:rPr>
                <w:rStyle w:val="914pt"/>
                <w:rFonts w:eastAsiaTheme="minorHAnsi"/>
                <w:sz w:val="24"/>
                <w:szCs w:val="24"/>
              </w:rPr>
              <w:t xml:space="preserve"> </w:t>
            </w:r>
            <w:r w:rsidR="00FB1D61" w:rsidRPr="00FB1D61">
              <w:rPr>
                <w:rStyle w:val="914pt"/>
                <w:rFonts w:eastAsiaTheme="minorHAnsi"/>
                <w:b w:val="0"/>
                <w:i w:val="0"/>
                <w:sz w:val="24"/>
                <w:szCs w:val="24"/>
              </w:rPr>
              <w:t>бюджетных</w:t>
            </w:r>
            <w:r w:rsidR="00FB1D61" w:rsidRPr="00FB1D61">
              <w:rPr>
                <w:rStyle w:val="914pt"/>
                <w:rFonts w:eastAsiaTheme="minorHAnsi"/>
                <w:sz w:val="24"/>
                <w:szCs w:val="24"/>
              </w:rPr>
              <w:t xml:space="preserve"> </w:t>
            </w:r>
            <w:r w:rsidR="00FB1D61" w:rsidRPr="00FB1D61">
              <w:rPr>
                <w:rFonts w:ascii="Times New Roman" w:hAnsi="Times New Roman" w:cs="Times New Roman"/>
                <w:sz w:val="24"/>
                <w:szCs w:val="24"/>
              </w:rPr>
              <w:t>инвестиций юридическим лицам, не являющимся муниципальными бюджетными и автономными учреждениями и муниципальными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w:t>
            </w:r>
            <w:r w:rsidR="00FB1D61" w:rsidRPr="00FB1D61">
              <w:rPr>
                <w:rFonts w:ascii="Times New Roman" w:hAnsi="Times New Roman" w:cs="Times New Roman"/>
                <w:sz w:val="24"/>
                <w:szCs w:val="24"/>
              </w:rPr>
              <w:t xml:space="preserve"> </w:t>
            </w:r>
            <w:r w:rsidR="00081405" w:rsidRPr="00FB1D61">
              <w:rPr>
                <w:rFonts w:ascii="Times New Roman" w:hAnsi="Times New Roman" w:cs="Times New Roman"/>
                <w:sz w:val="24"/>
                <w:szCs w:val="24"/>
              </w:rPr>
              <w:t>«</w:t>
            </w:r>
            <w:r w:rsidR="00081405" w:rsidRPr="00FB1D61">
              <w:rPr>
                <w:rFonts w:ascii="Times New Roman" w:hAnsi="Times New Roman" w:cs="Times New Roman"/>
                <w:bCs/>
                <w:sz w:val="24"/>
                <w:szCs w:val="24"/>
              </w:rPr>
              <w:t xml:space="preserve">Об утверждении административного </w:t>
            </w:r>
            <w:bookmarkStart w:id="0" w:name="_GoBack"/>
            <w:bookmarkEnd w:id="0"/>
            <w:r w:rsidR="00081405" w:rsidRPr="00FB1D61">
              <w:rPr>
                <w:rFonts w:ascii="Times New Roman" w:hAnsi="Times New Roman" w:cs="Times New Roman"/>
                <w:bCs/>
                <w:sz w:val="24"/>
                <w:szCs w:val="24"/>
              </w:rPr>
              <w:t xml:space="preserve">регламента предоставления муниципальной услуги </w:t>
            </w:r>
            <w:r w:rsidR="00081405" w:rsidRPr="00FB1D61">
              <w:rPr>
                <w:rFonts w:ascii="Times New Roman" w:hAnsi="Times New Roman" w:cs="Times New Roman"/>
                <w:sz w:val="24"/>
                <w:szCs w:val="24"/>
              </w:rPr>
              <w:t>«Предоставление архивных</w:t>
            </w:r>
            <w:r w:rsidR="00081405" w:rsidRPr="00081405">
              <w:rPr>
                <w:rFonts w:ascii="Times New Roman" w:hAnsi="Times New Roman" w:cs="Times New Roman"/>
                <w:sz w:val="24"/>
                <w:szCs w:val="24"/>
              </w:rPr>
              <w:t xml:space="preserve"> справок, архивных выписок и архивных копий» </w:t>
            </w:r>
          </w:p>
          <w:p w:rsidR="00045209" w:rsidRPr="00045209" w:rsidRDefault="00C86945" w:rsidP="00C86945">
            <w:pPr>
              <w:jc w:val="both"/>
              <w:outlineLvl w:val="0"/>
              <w:rPr>
                <w:rFonts w:ascii="Times New Roman" w:hAnsi="Times New Roman" w:cs="Times New Roman"/>
                <w:sz w:val="24"/>
                <w:szCs w:val="24"/>
              </w:rPr>
            </w:pPr>
            <w:r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081405">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081405">
              <w:rPr>
                <w:rFonts w:ascii="Times New Roman" w:hAnsi="Times New Roman" w:cs="Times New Roman"/>
                <w:sz w:val="24"/>
                <w:szCs w:val="24"/>
              </w:rPr>
              <w:t>21</w:t>
            </w:r>
            <w:r w:rsidR="00704989">
              <w:rPr>
                <w:rFonts w:ascii="Times New Roman" w:hAnsi="Times New Roman" w:cs="Times New Roman"/>
                <w:sz w:val="24"/>
                <w:szCs w:val="24"/>
              </w:rPr>
              <w:t xml:space="preserve">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w:t>
      </w:r>
      <w:r w:rsidRPr="0092457C">
        <w:rPr>
          <w:rFonts w:ascii="Times New Roman" w:hAnsi="Times New Roman" w:cs="Times New Roman"/>
          <w:sz w:val="28"/>
          <w:szCs w:val="28"/>
        </w:rPr>
        <w:lastRenderedPageBreak/>
        <w:t>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w:t>
      </w:r>
      <w:r w:rsidRPr="0092457C">
        <w:rPr>
          <w:rFonts w:ascii="Times New Roman" w:hAnsi="Times New Roman" w:cs="Times New Roman"/>
          <w:sz w:val="28"/>
          <w:szCs w:val="28"/>
        </w:rPr>
        <w:lastRenderedPageBreak/>
        <w:t>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B8" w:rsidRDefault="00581BB8" w:rsidP="00840B1E">
      <w:pPr>
        <w:spacing w:after="0" w:line="240" w:lineRule="auto"/>
      </w:pPr>
      <w:r>
        <w:separator/>
      </w:r>
    </w:p>
  </w:endnote>
  <w:endnote w:type="continuationSeparator" w:id="0">
    <w:p w:rsidR="00581BB8" w:rsidRDefault="00581BB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B8" w:rsidRDefault="00581BB8" w:rsidP="00840B1E">
      <w:pPr>
        <w:spacing w:after="0" w:line="240" w:lineRule="auto"/>
      </w:pPr>
      <w:r>
        <w:separator/>
      </w:r>
    </w:p>
  </w:footnote>
  <w:footnote w:type="continuationSeparator" w:id="0">
    <w:p w:rsidR="00581BB8" w:rsidRDefault="00581BB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B1D61">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1405"/>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332E"/>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1BB8"/>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660CF"/>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A7B99"/>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1D61"/>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character" w:customStyle="1" w:styleId="914pt">
    <w:name w:val="Основной текст (9) + 14 pt"/>
    <w:aliases w:val="Не полужирный,Не курсив"/>
    <w:basedOn w:val="a0"/>
    <w:rsid w:val="00FB1D61"/>
    <w:rPr>
      <w:rFonts w:ascii="Times New Roman" w:eastAsia="Times New Roman" w:hAnsi="Times New Roman" w:cs="Times New Roman" w:hint="default"/>
      <w:b/>
      <w:bCs/>
      <w:i/>
      <w:iCs/>
      <w:color w:val="000000"/>
      <w:spacing w:val="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8CFD-4C1E-4E00-AA85-00C6A330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213</cp:revision>
  <dcterms:created xsi:type="dcterms:W3CDTF">2015-03-03T07:14:00Z</dcterms:created>
  <dcterms:modified xsi:type="dcterms:W3CDTF">2021-06-17T06:19:00Z</dcterms:modified>
</cp:coreProperties>
</file>