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C1CB3" w:rsidRPr="00102C39" w:rsidTr="00637AC8">
        <w:tc>
          <w:tcPr>
            <w:tcW w:w="10031" w:type="dxa"/>
          </w:tcPr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         </w:t>
            </w:r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</w:t>
            </w:r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 Тимашевский район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0172C">
              <w:rPr>
                <w:rFonts w:ascii="Times New Roman" w:hAnsi="Times New Roman" w:cs="Times New Roman"/>
                <w:sz w:val="28"/>
                <w:szCs w:val="28"/>
              </w:rPr>
              <w:t xml:space="preserve">27.12.2021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D017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D0172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  <w:p w:rsidR="00B375C2" w:rsidRPr="00102C39" w:rsidRDefault="00B375C2" w:rsidP="00A822CC">
            <w:pPr>
              <w:ind w:left="-29" w:right="-5" w:firstLine="5387"/>
              <w:rPr>
                <w:sz w:val="28"/>
                <w:szCs w:val="28"/>
              </w:rPr>
            </w:pPr>
          </w:p>
        </w:tc>
      </w:tr>
    </w:tbl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>кода целевой статьи для отражения направления бюджетных ассигнований на реализацию муниципальных программ муниципального образования Тимашевский район и непрограммных направлений деятельности органов местного самоуправления Тимашевского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разований </w:t>
      </w:r>
      <w:r w:rsidR="00272447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6A64D0" w:rsidRPr="00162C24">
        <w:rPr>
          <w:rFonts w:ascii="Times New Roman" w:hAnsi="Times New Roman" w:cs="Times New Roman"/>
          <w:sz w:val="28"/>
          <w:szCs w:val="28"/>
        </w:rPr>
        <w:t>, финансовое обеспечение которых осущест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ляется за счет межбюджетных трансфертов, имеющих целевое назначение, из районного бюджета;</w:t>
      </w:r>
    </w:p>
    <w:p w:rsidR="003C0A80" w:rsidRPr="004F326C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 xml:space="preserve">ями </w:t>
      </w:r>
      <w:r w:rsidR="003C0A80" w:rsidRPr="00C62FEB">
        <w:rPr>
          <w:rFonts w:ascii="Times New Roman" w:hAnsi="Times New Roman" w:cs="Times New Roman"/>
          <w:sz w:val="28"/>
          <w:szCs w:val="28"/>
        </w:rPr>
        <w:t>подпрограмм и основных мероприятий</w:t>
      </w:r>
      <w:r w:rsidR="00951A11" w:rsidRPr="00C62FEB">
        <w:rPr>
          <w:rFonts w:ascii="Times New Roman" w:hAnsi="Times New Roman" w:cs="Times New Roman"/>
          <w:sz w:val="28"/>
          <w:szCs w:val="28"/>
        </w:rPr>
        <w:t xml:space="preserve">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</w:t>
      </w:r>
      <w:r w:rsidR="002B1248" w:rsidRPr="00162C24">
        <w:rPr>
          <w:rFonts w:ascii="Times New Roman" w:hAnsi="Times New Roman" w:cs="Times New Roman"/>
          <w:sz w:val="28"/>
          <w:szCs w:val="28"/>
        </w:rPr>
        <w:t>о</w:t>
      </w:r>
      <w:r w:rsidR="002B1248" w:rsidRPr="00162C24">
        <w:rPr>
          <w:rFonts w:ascii="Times New Roman" w:hAnsi="Times New Roman" w:cs="Times New Roman"/>
          <w:sz w:val="28"/>
          <w:szCs w:val="28"/>
        </w:rPr>
        <w:t>граммными направлениями деятельности органов местного самоуправления Тимашевского района, порядок применения которых установлен приказом М</w:t>
      </w:r>
      <w:r w:rsidR="002B1248" w:rsidRPr="00162C24">
        <w:rPr>
          <w:rFonts w:ascii="Times New Roman" w:hAnsi="Times New Roman" w:cs="Times New Roman"/>
          <w:sz w:val="28"/>
          <w:szCs w:val="28"/>
        </w:rPr>
        <w:t>и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от </w:t>
      </w:r>
      <w:r w:rsidR="009526E4">
        <w:rPr>
          <w:rFonts w:ascii="Times New Roman" w:hAnsi="Times New Roman" w:cs="Times New Roman"/>
          <w:sz w:val="28"/>
          <w:szCs w:val="28"/>
        </w:rPr>
        <w:t>6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8A0795">
        <w:rPr>
          <w:rFonts w:ascii="Times New Roman" w:hAnsi="Times New Roman" w:cs="Times New Roman"/>
          <w:sz w:val="28"/>
          <w:szCs w:val="28"/>
        </w:rPr>
        <w:t>н</w:t>
      </w:r>
      <w:r w:rsidR="002B1248" w:rsidRPr="00162C24">
        <w:rPr>
          <w:rFonts w:ascii="Times New Roman" w:hAnsi="Times New Roman" w:cs="Times New Roman"/>
          <w:sz w:val="28"/>
          <w:szCs w:val="28"/>
        </w:rPr>
        <w:t>я 201</w:t>
      </w:r>
      <w:r w:rsidR="009526E4">
        <w:rPr>
          <w:rFonts w:ascii="Times New Roman" w:hAnsi="Times New Roman" w:cs="Times New Roman"/>
          <w:sz w:val="28"/>
          <w:szCs w:val="28"/>
        </w:rPr>
        <w:t>9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г</w:t>
      </w:r>
      <w:r w:rsidR="002634F9">
        <w:rPr>
          <w:rFonts w:ascii="Times New Roman" w:hAnsi="Times New Roman" w:cs="Times New Roman"/>
          <w:sz w:val="28"/>
          <w:szCs w:val="28"/>
        </w:rPr>
        <w:t xml:space="preserve">.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№ </w:t>
      </w:r>
      <w:r w:rsidR="009526E4">
        <w:rPr>
          <w:rFonts w:ascii="Times New Roman" w:hAnsi="Times New Roman" w:cs="Times New Roman"/>
          <w:sz w:val="28"/>
          <w:szCs w:val="28"/>
        </w:rPr>
        <w:t>85</w:t>
      </w:r>
      <w:r w:rsidR="002B1248" w:rsidRPr="00162C24">
        <w:rPr>
          <w:rFonts w:ascii="Times New Roman" w:hAnsi="Times New Roman" w:cs="Times New Roman"/>
          <w:sz w:val="28"/>
          <w:szCs w:val="28"/>
        </w:rPr>
        <w:t>н «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О </w:t>
      </w:r>
      <w:r w:rsidR="009526E4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</w:t>
      </w:r>
      <w:r w:rsidR="009526E4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="009526E4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рядке формирования и применения кодов бюджетной классификации Росси</w:t>
      </w:r>
      <w:r w:rsidR="009526E4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й</w:t>
      </w:r>
      <w:r w:rsidR="009526E4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ской Федерации, их структуре и принципах назначения</w:t>
      </w:r>
      <w:r w:rsidR="002B1248" w:rsidRPr="004F326C">
        <w:rPr>
          <w:rFonts w:ascii="Times New Roman" w:hAnsi="Times New Roman" w:cs="Times New Roman"/>
          <w:sz w:val="28"/>
          <w:szCs w:val="28"/>
        </w:rPr>
        <w:t>».</w:t>
      </w:r>
      <w:r w:rsidR="003C0A80" w:rsidRPr="004F32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4D0" w:rsidRPr="004F326C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 w:rsidRPr="004F326C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</w:t>
      </w:r>
      <w:r w:rsidR="00CC66F9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(функциям)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4F326C">
        <w:rPr>
          <w:rFonts w:ascii="Times New Roman" w:hAnsi="Times New Roman" w:cs="Times New Roman"/>
          <w:sz w:val="28"/>
          <w:szCs w:val="28"/>
        </w:rPr>
        <w:t>органов местного самоуправления Тимашевского района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го бюджета.</w:t>
      </w:r>
    </w:p>
    <w:p w:rsidR="006A64D0" w:rsidRPr="004F326C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4F326C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t>код программного (непрограммного) направления расходов (8</w:t>
      </w:r>
      <w:r w:rsidR="004F326C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район, непрограммны</w:t>
      </w:r>
      <w:r w:rsidR="00CC66F9" w:rsidRPr="004F326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</w:t>
      </w:r>
      <w:r w:rsidR="00CC66F9" w:rsidRPr="004F326C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де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4F326C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код 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типа структурного элемента (элемента непрограммного напра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ления деятельности)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(10 разряд кода классификации расходов бюджетов)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подпрогра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мам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(основным мероприя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иям)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4E30B1" w:rsidRPr="004F326C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4F326C">
        <w:rPr>
          <w:rFonts w:ascii="Times New Roman" w:hAnsi="Times New Roman" w:cs="Times New Roman"/>
          <w:sz w:val="28"/>
          <w:szCs w:val="28"/>
        </w:rPr>
        <w:t xml:space="preserve"> </w:t>
      </w:r>
      <w:r w:rsidRPr="004F326C">
        <w:rPr>
          <w:rFonts w:ascii="Times New Roman" w:hAnsi="Times New Roman" w:cs="Times New Roman"/>
          <w:sz w:val="28"/>
          <w:szCs w:val="28"/>
        </w:rPr>
        <w:t>программ муниципального о</w:t>
      </w:r>
      <w:r w:rsidRPr="004F326C">
        <w:rPr>
          <w:rFonts w:ascii="Times New Roman" w:hAnsi="Times New Roman" w:cs="Times New Roman"/>
          <w:sz w:val="28"/>
          <w:szCs w:val="28"/>
        </w:rPr>
        <w:t>б</w:t>
      </w:r>
      <w:r w:rsidRPr="004F326C">
        <w:rPr>
          <w:rFonts w:ascii="Times New Roman" w:hAnsi="Times New Roman" w:cs="Times New Roman"/>
          <w:sz w:val="28"/>
          <w:szCs w:val="28"/>
        </w:rPr>
        <w:t>разования Тимашевский райо</w:t>
      </w:r>
      <w:r w:rsidR="00E723F4" w:rsidRPr="004F326C">
        <w:rPr>
          <w:rFonts w:ascii="Times New Roman" w:hAnsi="Times New Roman" w:cs="Times New Roman"/>
          <w:sz w:val="28"/>
          <w:szCs w:val="28"/>
        </w:rPr>
        <w:t>н)</w:t>
      </w:r>
      <w:r w:rsidR="007E3DF0" w:rsidRPr="004F326C">
        <w:rPr>
          <w:rFonts w:ascii="Times New Roman" w:hAnsi="Times New Roman" w:cs="Times New Roman"/>
          <w:sz w:val="28"/>
          <w:szCs w:val="28"/>
        </w:rPr>
        <w:t>,</w:t>
      </w:r>
      <w:r w:rsidR="00E723F4" w:rsidRPr="004F326C">
        <w:rPr>
          <w:rFonts w:ascii="Times New Roman" w:hAnsi="Times New Roman" w:cs="Times New Roman"/>
          <w:sz w:val="28"/>
          <w:szCs w:val="28"/>
        </w:rPr>
        <w:t xml:space="preserve"> не</w:t>
      </w:r>
      <w:r w:rsidRPr="004F326C">
        <w:rPr>
          <w:rFonts w:ascii="Times New Roman" w:hAnsi="Times New Roman" w:cs="Times New Roman"/>
          <w:sz w:val="28"/>
          <w:szCs w:val="28"/>
        </w:rPr>
        <w:t>программны</w:t>
      </w:r>
      <w:r w:rsidR="003534F6" w:rsidRPr="004F326C">
        <w:rPr>
          <w:rFonts w:ascii="Times New Roman" w:hAnsi="Times New Roman" w:cs="Times New Roman"/>
          <w:sz w:val="28"/>
          <w:szCs w:val="28"/>
        </w:rPr>
        <w:t>м</w:t>
      </w:r>
      <w:r w:rsidRPr="004F326C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3534F6" w:rsidRPr="004F326C">
        <w:rPr>
          <w:rFonts w:ascii="Times New Roman" w:hAnsi="Times New Roman" w:cs="Times New Roman"/>
          <w:sz w:val="28"/>
          <w:szCs w:val="28"/>
        </w:rPr>
        <w:t>ям</w:t>
      </w:r>
      <w:r w:rsidRPr="004F326C"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FC7DBD" w:rsidRPr="004F326C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z w:val="28"/>
          <w:szCs w:val="28"/>
        </w:rPr>
        <w:t xml:space="preserve">код </w:t>
      </w:r>
      <w:r w:rsidR="004F326C" w:rsidRPr="004F326C">
        <w:rPr>
          <w:rFonts w:ascii="Times New Roman" w:hAnsi="Times New Roman" w:cs="Times New Roman"/>
          <w:sz w:val="28"/>
          <w:szCs w:val="28"/>
        </w:rPr>
        <w:t>структурного элемента</w:t>
      </w:r>
      <w:r w:rsidRPr="004F326C">
        <w:rPr>
          <w:rFonts w:ascii="Times New Roman" w:hAnsi="Times New Roman" w:cs="Times New Roman"/>
          <w:sz w:val="28"/>
          <w:szCs w:val="28"/>
        </w:rPr>
        <w:t xml:space="preserve"> (11</w:t>
      </w:r>
      <w:r w:rsidR="004F326C" w:rsidRPr="004F326C">
        <w:rPr>
          <w:rFonts w:ascii="Times New Roman" w:hAnsi="Times New Roman" w:cs="Times New Roman"/>
          <w:sz w:val="28"/>
          <w:szCs w:val="28"/>
        </w:rPr>
        <w:t>-</w:t>
      </w:r>
      <w:r w:rsidRPr="004F326C">
        <w:rPr>
          <w:rFonts w:ascii="Times New Roman" w:hAnsi="Times New Roman" w:cs="Times New Roman"/>
          <w:sz w:val="28"/>
          <w:szCs w:val="28"/>
        </w:rPr>
        <w:t xml:space="preserve">12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="008701F3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мероприятиям 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8701F3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A97DBD" w:rsidRPr="004F326C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FC7DBD" w:rsidRPr="004F326C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4F326C" w:rsidRPr="004F326C">
        <w:rPr>
          <w:rFonts w:ascii="Times New Roman" w:hAnsi="Times New Roman" w:cs="Times New Roman"/>
          <w:sz w:val="28"/>
          <w:szCs w:val="28"/>
        </w:rPr>
        <w:t xml:space="preserve">по 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отдельным мероприятиям, направленным на финансовое обеспечение расходов в рамках непрограммных направлений де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я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тельности.</w:t>
      </w:r>
    </w:p>
    <w:p w:rsidR="006A64D0" w:rsidRPr="00162C24" w:rsidRDefault="00FC7DBD" w:rsidP="004F326C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z w:val="28"/>
          <w:szCs w:val="28"/>
        </w:rPr>
        <w:t xml:space="preserve">         </w:t>
      </w:r>
      <w:r w:rsidR="004F326C">
        <w:rPr>
          <w:rFonts w:ascii="Times New Roman" w:hAnsi="Times New Roman" w:cs="Times New Roman"/>
          <w:sz w:val="28"/>
          <w:szCs w:val="28"/>
        </w:rPr>
        <w:t xml:space="preserve">40 </w:t>
      </w:r>
      <w:r w:rsidRPr="004F326C">
        <w:rPr>
          <w:rFonts w:ascii="Times New Roman" w:hAnsi="Times New Roman" w:cs="Times New Roman"/>
          <w:sz w:val="28"/>
          <w:szCs w:val="28"/>
        </w:rPr>
        <w:t xml:space="preserve"> 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дов бюджет</w:t>
      </w:r>
      <w:r w:rsidR="001B3006" w:rsidRPr="004F326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4F326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417E00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1B3006" w:rsidRPr="00417E00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6A64D0" w:rsidRPr="00417E00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 w:rsidRPr="00417E00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</w:t>
      </w:r>
      <w:r w:rsidR="00417E00" w:rsidRPr="00417E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 соответствующему направлению (цели) расходования средств,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конкретизир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ющ</w:t>
      </w:r>
      <w:r w:rsidR="0014493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ему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(при необходимости) мероприятия</w:t>
      </w:r>
      <w:r w:rsidR="006A64D0" w:rsidRPr="00417E0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6A64D0" w:rsidRPr="00162C24" w:rsidRDefault="006A64D0" w:rsidP="00417E00">
      <w:pPr>
        <w:ind w:firstLine="8222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79"/>
        <w:gridCol w:w="2199"/>
        <w:gridCol w:w="940"/>
        <w:gridCol w:w="937"/>
        <w:gridCol w:w="681"/>
        <w:gridCol w:w="682"/>
        <w:gridCol w:w="682"/>
        <w:gridCol w:w="682"/>
        <w:gridCol w:w="682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417E00" w:rsidRPr="00162C24" w:rsidTr="00F15B30">
        <w:tc>
          <w:tcPr>
            <w:tcW w:w="6375" w:type="dxa"/>
            <w:gridSpan w:val="5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highlight w:val="yellow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Программная (непрограммная) статья</w:t>
            </w:r>
          </w:p>
        </w:tc>
        <w:tc>
          <w:tcPr>
            <w:tcW w:w="3479" w:type="dxa"/>
            <w:gridSpan w:val="5"/>
            <w:vMerge w:val="restart"/>
          </w:tcPr>
          <w:p w:rsidR="00417E00" w:rsidRPr="00162C24" w:rsidRDefault="00417E00" w:rsidP="00C62F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417E00" w:rsidRPr="00162C24" w:rsidTr="00A97DBD">
        <w:tc>
          <w:tcPr>
            <w:tcW w:w="2378" w:type="dxa"/>
            <w:gridSpan w:val="2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Программное (непрограммное) направление де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я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тельности</w:t>
            </w:r>
          </w:p>
        </w:tc>
        <w:tc>
          <w:tcPr>
            <w:tcW w:w="2117" w:type="dxa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highlight w:val="yellow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Тип структу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р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ного элемента (элемент непр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о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граммного направления д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е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ятельности)</w:t>
            </w:r>
          </w:p>
        </w:tc>
        <w:tc>
          <w:tcPr>
            <w:tcW w:w="1880" w:type="dxa"/>
            <w:gridSpan w:val="2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highlight w:val="yellow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Структурный элемент</w:t>
            </w:r>
          </w:p>
        </w:tc>
        <w:tc>
          <w:tcPr>
            <w:tcW w:w="3479" w:type="dxa"/>
            <w:gridSpan w:val="5"/>
            <w:vMerge/>
          </w:tcPr>
          <w:p w:rsidR="00417E00" w:rsidRPr="00162C24" w:rsidRDefault="00417E00" w:rsidP="006A64D0">
            <w:pPr>
              <w:jc w:val="both"/>
              <w:rPr>
                <w:snapToGrid w:val="0"/>
              </w:rPr>
            </w:pP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>Ж, И, К, Л, М, Н, П,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>У, Ф, Ц, Ч, Ш, Щ, Э, Ю, Я, А,D, Е,</w:t>
      </w:r>
      <w:r w:rsidR="00E333C8">
        <w:rPr>
          <w:rFonts w:ascii="Times New Roman" w:hAnsi="Times New Roman"/>
          <w:sz w:val="28"/>
          <w:szCs w:val="28"/>
          <w:lang w:val="en-US"/>
        </w:rPr>
        <w:t>F</w:t>
      </w:r>
      <w:r w:rsidR="00E333C8">
        <w:rPr>
          <w:rFonts w:ascii="Times New Roman" w:hAnsi="Times New Roman"/>
          <w:sz w:val="28"/>
          <w:szCs w:val="28"/>
        </w:rPr>
        <w:t>,</w:t>
      </w:r>
      <w:r w:rsidR="00530195" w:rsidRPr="00344EF2">
        <w:rPr>
          <w:rFonts w:ascii="Times New Roman" w:hAnsi="Times New Roman"/>
          <w:sz w:val="28"/>
          <w:szCs w:val="28"/>
        </w:rPr>
        <w:t>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2F6E15" w:rsidRPr="002F6E15" w:rsidRDefault="002F6E15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Четвертый, шестой и десятый разряды кода целевой статьи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районного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бюджета (11, 13 и 17 разряды кода классификации расходов бюджетов) соде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жат цифры и буквы латинского алфавита, пятый разряд кода целевой статьи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районного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бюджета (12 разряд кода классификации расходов бюджетов) - ци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ры и буквы русского алфавита.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 программ муниципального образования Тимашевский район и непрограммных направлений деятельности;</w:t>
      </w:r>
    </w:p>
    <w:p w:rsidR="006A64D0" w:rsidRPr="00162C24" w:rsidRDefault="003B0141" w:rsidP="00F15B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F15B30"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подпрограмм (основных мероприятий) муниципальных программ м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ниципального образования Тимашевский район, </w:t>
      </w:r>
      <w:r w:rsidR="00F15B30" w:rsidRPr="00F15B3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непрограммных направлений деятельности</w:t>
      </w:r>
      <w:r w:rsidR="00F15B30">
        <w:rPr>
          <w:color w:val="22272F"/>
          <w:sz w:val="37"/>
          <w:szCs w:val="37"/>
          <w:shd w:val="clear" w:color="auto" w:fill="FFFFFF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он</w:t>
      </w:r>
      <w:r w:rsidR="00CD18A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CD18AB" w:rsidRDefault="003B0141" w:rsidP="00CD18A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3</w:t>
      </w:r>
      <w:r w:rsidRPr="00F15B30">
        <w:rPr>
          <w:snapToGrid w:val="0"/>
          <w:sz w:val="28"/>
          <w:szCs w:val="28"/>
        </w:rPr>
        <w:t xml:space="preserve">) </w:t>
      </w:r>
      <w:r w:rsidR="00F15B30" w:rsidRPr="00F15B30">
        <w:rPr>
          <w:color w:val="22272F"/>
          <w:sz w:val="28"/>
          <w:szCs w:val="28"/>
        </w:rPr>
        <w:t>мероприятий</w:t>
      </w:r>
      <w:r w:rsidR="00CD18AB">
        <w:rPr>
          <w:color w:val="22272F"/>
          <w:sz w:val="28"/>
          <w:szCs w:val="28"/>
        </w:rPr>
        <w:t xml:space="preserve"> подпрограмм </w:t>
      </w:r>
      <w:r w:rsidR="004A5C67">
        <w:rPr>
          <w:color w:val="22272F"/>
          <w:sz w:val="28"/>
          <w:szCs w:val="28"/>
        </w:rPr>
        <w:t xml:space="preserve">(основных мероприятий) </w:t>
      </w:r>
      <w:r w:rsidR="00CD18AB">
        <w:rPr>
          <w:color w:val="22272F"/>
          <w:sz w:val="28"/>
          <w:szCs w:val="28"/>
        </w:rPr>
        <w:t>муниципальных программ муниципального образования Тимашевский район</w:t>
      </w:r>
      <w:r w:rsidR="004A5C67">
        <w:rPr>
          <w:color w:val="22272F"/>
          <w:sz w:val="28"/>
          <w:szCs w:val="28"/>
        </w:rPr>
        <w:t>, федеральных (р</w:t>
      </w:r>
      <w:r w:rsidR="004A5C67">
        <w:rPr>
          <w:color w:val="22272F"/>
          <w:sz w:val="28"/>
          <w:szCs w:val="28"/>
        </w:rPr>
        <w:t>е</w:t>
      </w:r>
      <w:r w:rsidR="004A5C67">
        <w:rPr>
          <w:color w:val="22272F"/>
          <w:sz w:val="28"/>
          <w:szCs w:val="28"/>
        </w:rPr>
        <w:t>гиональных) проектов</w:t>
      </w:r>
      <w:r w:rsidR="00CD18AB">
        <w:rPr>
          <w:color w:val="22272F"/>
          <w:sz w:val="28"/>
          <w:szCs w:val="28"/>
        </w:rPr>
        <w:t>;</w:t>
      </w:r>
    </w:p>
    <w:p w:rsidR="00F15B30" w:rsidRPr="00F15B30" w:rsidRDefault="00F15B30" w:rsidP="00CD18A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F15B30">
        <w:rPr>
          <w:color w:val="22272F"/>
          <w:sz w:val="28"/>
          <w:szCs w:val="28"/>
        </w:rPr>
        <w:t>4</w:t>
      </w:r>
      <w:r w:rsidR="00713294">
        <w:rPr>
          <w:color w:val="22272F"/>
          <w:sz w:val="28"/>
          <w:szCs w:val="28"/>
        </w:rPr>
        <w:t>)</w:t>
      </w:r>
      <w:r w:rsidRPr="00F15B30">
        <w:rPr>
          <w:color w:val="22272F"/>
          <w:sz w:val="28"/>
          <w:szCs w:val="28"/>
        </w:rPr>
        <w:t xml:space="preserve"> направлений расходов, в том числе результатов реализации федерал</w:t>
      </w:r>
      <w:r w:rsidRPr="00F15B30">
        <w:rPr>
          <w:color w:val="22272F"/>
          <w:sz w:val="28"/>
          <w:szCs w:val="28"/>
        </w:rPr>
        <w:t>ь</w:t>
      </w:r>
      <w:r w:rsidRPr="00F15B30">
        <w:rPr>
          <w:color w:val="22272F"/>
          <w:sz w:val="28"/>
          <w:szCs w:val="28"/>
        </w:rPr>
        <w:t>ных</w:t>
      </w:r>
      <w:r w:rsidR="00713294">
        <w:rPr>
          <w:color w:val="22272F"/>
          <w:sz w:val="28"/>
          <w:szCs w:val="28"/>
        </w:rPr>
        <w:t xml:space="preserve"> (региональных)</w:t>
      </w:r>
      <w:r w:rsidRPr="00F15B30">
        <w:rPr>
          <w:color w:val="22272F"/>
          <w:sz w:val="28"/>
          <w:szCs w:val="28"/>
        </w:rPr>
        <w:t xml:space="preserve"> проектов, входящих в состав национальных проектов (пр</w:t>
      </w:r>
      <w:r w:rsidRPr="00F15B30">
        <w:rPr>
          <w:color w:val="22272F"/>
          <w:sz w:val="28"/>
          <w:szCs w:val="28"/>
        </w:rPr>
        <w:t>о</w:t>
      </w:r>
      <w:r w:rsidRPr="00F15B30">
        <w:rPr>
          <w:color w:val="22272F"/>
          <w:sz w:val="28"/>
          <w:szCs w:val="28"/>
        </w:rPr>
        <w:t>граммы).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6. 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Тимашевского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 </w:t>
      </w:r>
      <w:r w:rsidR="00B710AC" w:rsidRPr="00162C24">
        <w:rPr>
          <w:rFonts w:ascii="Times New Roman" w:hAnsi="Times New Roman" w:cs="Times New Roman"/>
          <w:sz w:val="28"/>
          <w:szCs w:val="28"/>
        </w:rPr>
        <w:t>муниципальных программ муниципального образования Тимашевский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неп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самоуправлени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я Тимашевского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порядок применения которых установлен приказом Министерства финансов Российской Федерации от </w:t>
      </w:r>
      <w:r w:rsidR="00EE0BC1">
        <w:rPr>
          <w:rFonts w:ascii="Times New Roman" w:hAnsi="Times New Roman" w:cs="Times New Roman"/>
          <w:sz w:val="28"/>
          <w:szCs w:val="28"/>
        </w:rPr>
        <w:t>6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201</w:t>
      </w:r>
      <w:r w:rsidR="00EE0BC1">
        <w:rPr>
          <w:rFonts w:ascii="Times New Roman" w:hAnsi="Times New Roman" w:cs="Times New Roman"/>
          <w:sz w:val="28"/>
          <w:szCs w:val="28"/>
        </w:rPr>
        <w:t>9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EE0BC1">
        <w:rPr>
          <w:rFonts w:ascii="Times New Roman" w:hAnsi="Times New Roman" w:cs="Times New Roman"/>
          <w:sz w:val="28"/>
          <w:szCs w:val="28"/>
        </w:rPr>
        <w:t>85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AF5783">
        <w:rPr>
          <w:rFonts w:ascii="Times New Roman" w:hAnsi="Times New Roman" w:cs="Times New Roman"/>
          <w:sz w:val="28"/>
          <w:szCs w:val="28"/>
        </w:rPr>
        <w:t>П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орядке </w:t>
      </w:r>
      <w:r w:rsidR="00AF5783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F578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F92E3E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AF5783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F92E3E" w:rsidRPr="00162C24">
        <w:rPr>
          <w:rFonts w:ascii="Times New Roman" w:hAnsi="Times New Roman" w:cs="Times New Roman"/>
          <w:sz w:val="28"/>
          <w:szCs w:val="28"/>
        </w:rPr>
        <w:t>»</w:t>
      </w:r>
      <w:r w:rsidR="00EE0BC1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 xml:space="preserve">приказом  министерства финансов Краснодарского </w:t>
      </w:r>
      <w:r w:rsidR="00EE0BC1" w:rsidRPr="00441177">
        <w:rPr>
          <w:rFonts w:ascii="Times New Roman" w:hAnsi="Times New Roman"/>
          <w:sz w:val="28"/>
          <w:szCs w:val="28"/>
        </w:rPr>
        <w:t>края от 30 декабря 2015 г</w:t>
      </w:r>
      <w:r w:rsidR="00EE0BC1" w:rsidRPr="00441177">
        <w:rPr>
          <w:rFonts w:ascii="Times New Roman" w:hAnsi="Times New Roman"/>
          <w:sz w:val="28"/>
          <w:szCs w:val="28"/>
        </w:rPr>
        <w:t>о</w:t>
      </w:r>
      <w:r w:rsidR="00EE0BC1" w:rsidRPr="00441177">
        <w:rPr>
          <w:rFonts w:ascii="Times New Roman" w:hAnsi="Times New Roman"/>
          <w:sz w:val="28"/>
          <w:szCs w:val="28"/>
        </w:rPr>
        <w:t>да № 540 и нормативными актами администраций городского и сельских пос</w:t>
      </w:r>
      <w:r w:rsidR="00EE0BC1" w:rsidRPr="00441177">
        <w:rPr>
          <w:rFonts w:ascii="Times New Roman" w:hAnsi="Times New Roman"/>
          <w:sz w:val="28"/>
          <w:szCs w:val="28"/>
        </w:rPr>
        <w:t>е</w:t>
      </w:r>
      <w:r w:rsidR="00EE0BC1" w:rsidRPr="00441177">
        <w:rPr>
          <w:rFonts w:ascii="Times New Roman" w:hAnsi="Times New Roman"/>
          <w:sz w:val="28"/>
          <w:szCs w:val="28"/>
        </w:rPr>
        <w:t>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установлен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</w:t>
      </w:r>
      <w:r w:rsidR="00373CC1">
        <w:rPr>
          <w:rFonts w:ascii="Times New Roman" w:hAnsi="Times New Roman" w:cs="Times New Roman"/>
          <w:sz w:val="28"/>
          <w:szCs w:val="28"/>
        </w:rPr>
        <w:t>о структурным</w:t>
      </w:r>
      <w:r w:rsidR="00413EEF">
        <w:rPr>
          <w:rFonts w:ascii="Times New Roman" w:hAnsi="Times New Roman" w:cs="Times New Roman"/>
          <w:sz w:val="28"/>
          <w:szCs w:val="28"/>
        </w:rPr>
        <w:t>и</w:t>
      </w:r>
      <w:r w:rsidR="00373CC1">
        <w:rPr>
          <w:rFonts w:ascii="Times New Roman" w:hAnsi="Times New Roman" w:cs="Times New Roman"/>
          <w:sz w:val="28"/>
          <w:szCs w:val="28"/>
        </w:rPr>
        <w:t xml:space="preserve"> элементом</w:t>
      </w:r>
      <w:r w:rsidR="00413EEF">
        <w:rPr>
          <w:rFonts w:ascii="Times New Roman" w:hAnsi="Times New Roman" w:cs="Times New Roman"/>
          <w:sz w:val="28"/>
          <w:szCs w:val="28"/>
        </w:rPr>
        <w:t>и</w:t>
      </w:r>
      <w:r w:rsidR="004059A0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программы муниципального образования Тимашевский район </w:t>
      </w:r>
      <w:r w:rsidRPr="00162C24">
        <w:rPr>
          <w:rFonts w:ascii="Times New Roman" w:hAnsi="Times New Roman" w:cs="Times New Roman"/>
          <w:sz w:val="28"/>
          <w:szCs w:val="28"/>
        </w:rPr>
        <w:t>уст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навливается по следующей структуре кода целевой статьи: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44117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(основное мероприятие)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ной программы муниципального образования Тим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шевский район;</w:t>
            </w:r>
          </w:p>
          <w:p w:rsidR="00E32EE9" w:rsidRPr="00F55237" w:rsidRDefault="00835BD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образования Тимаше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ф</w:t>
            </w:r>
            <w:r w:rsidR="00E84D45">
              <w:rPr>
                <w:rFonts w:ascii="Times New Roman" w:hAnsi="Times New Roman" w:cs="Times New Roman"/>
                <w:sz w:val="28"/>
                <w:szCs w:val="28"/>
              </w:rPr>
              <w:t>едеральный (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региональный</w:t>
            </w:r>
            <w:r w:rsidR="00E84D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947481" w:rsidRPr="00F55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601223" w:rsidRDefault="00601223" w:rsidP="00835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23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Направление расходов на реализацию мероприятий в рамках муниципальной программы муниципального образования Тимашевский район</w:t>
            </w:r>
            <w:r w:rsidR="00C001E7" w:rsidRPr="006012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00C98" w:rsidP="00500C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C98" w:rsidRPr="00162C24" w:rsidTr="00F2174B">
        <w:tc>
          <w:tcPr>
            <w:tcW w:w="2835" w:type="dxa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0 00 00000</w:t>
            </w:r>
          </w:p>
        </w:tc>
        <w:tc>
          <w:tcPr>
            <w:tcW w:w="6805" w:type="dxa"/>
            <w:gridSpan w:val="3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500C98" w:rsidRPr="00162C24" w:rsidTr="00F2174B">
        <w:tc>
          <w:tcPr>
            <w:tcW w:w="2835" w:type="dxa"/>
          </w:tcPr>
          <w:p w:rsidR="00500C98" w:rsidRPr="00162C24" w:rsidRDefault="00500C98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6805" w:type="dxa"/>
            <w:gridSpan w:val="3"/>
          </w:tcPr>
          <w:p w:rsidR="00500C98" w:rsidRPr="00162C24" w:rsidRDefault="00500C98" w:rsidP="009A70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н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500C98" w:rsidRPr="00162C24" w:rsidTr="00F2174B">
        <w:tc>
          <w:tcPr>
            <w:tcW w:w="2835" w:type="dxa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Х 00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ХХХХХ</w:t>
            </w:r>
          </w:p>
        </w:tc>
        <w:tc>
          <w:tcPr>
            <w:tcW w:w="6805" w:type="dxa"/>
            <w:gridSpan w:val="3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500C98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500C98" w:rsidRDefault="00500C98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0C98" w:rsidRPr="00162C24" w:rsidRDefault="00500C98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0 00 00000</w:t>
            </w:r>
          </w:p>
        </w:tc>
        <w:tc>
          <w:tcPr>
            <w:tcW w:w="6521" w:type="dxa"/>
          </w:tcPr>
          <w:p w:rsidR="00500C98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98" w:rsidRPr="00162C24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500C98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500C98" w:rsidRPr="00162C24" w:rsidRDefault="00500C98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00 00000</w:t>
            </w:r>
          </w:p>
        </w:tc>
        <w:tc>
          <w:tcPr>
            <w:tcW w:w="6521" w:type="dxa"/>
          </w:tcPr>
          <w:p w:rsidR="00500C98" w:rsidRPr="00162C24" w:rsidRDefault="000F4777" w:rsidP="000F4777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н</w:t>
            </w:r>
            <w:r w:rsidR="00500C98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500C9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00C9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расходов;</w:t>
            </w:r>
          </w:p>
        </w:tc>
      </w:tr>
      <w:tr w:rsidR="00500C98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500C98" w:rsidRPr="00162C24" w:rsidRDefault="00500C98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00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ХХХХХ</w:t>
            </w:r>
          </w:p>
        </w:tc>
        <w:tc>
          <w:tcPr>
            <w:tcW w:w="6521" w:type="dxa"/>
          </w:tcPr>
          <w:p w:rsidR="00500C98" w:rsidRPr="00162C24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500C98" w:rsidRPr="00162C24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10. Расходы районного бюджета на финансовое обеспечение 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 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машевский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lastRenderedPageBreak/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ции из краевого бюджета, в целях софинансирования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>лях 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t xml:space="preserve">дии и иные межбюджетные трансферты, в целях софинансирования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  целях софинансирования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ются субсидии, которые не софинансируются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ленному уровню софинансирования расходного обязательства муниципального 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(софинансирования)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случае,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lastRenderedPageBreak/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r>
        <w:rPr>
          <w:rFonts w:ascii="Times New Roman" w:hAnsi="Times New Roman"/>
          <w:sz w:val="28"/>
          <w:szCs w:val="28"/>
        </w:rPr>
        <w:t>Тимашевский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>межбюджетные трансферты, предоставляемые из краевого 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П,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предоставляемого из краевого бюджета в целях софинансирования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lastRenderedPageBreak/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мые за счет межбюджетных трансфертов прошлых лет из районного бюджета» 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r w:rsidRPr="009F6E68">
        <w:rPr>
          <w:rFonts w:ascii="Times New Roman" w:hAnsi="Times New Roman"/>
          <w:sz w:val="28"/>
          <w:szCs w:val="28"/>
        </w:rPr>
        <w:t xml:space="preserve"> 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90570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EF2C66">
        <w:rPr>
          <w:rFonts w:ascii="Times New Roman" w:hAnsi="Times New Roman"/>
          <w:sz w:val="28"/>
          <w:szCs w:val="28"/>
        </w:rPr>
        <w:t>Тимашевский ра</w:t>
      </w:r>
      <w:r w:rsidR="00EF2C66">
        <w:rPr>
          <w:rFonts w:ascii="Times New Roman" w:hAnsi="Times New Roman"/>
          <w:sz w:val="28"/>
          <w:szCs w:val="28"/>
        </w:rPr>
        <w:t>й</w:t>
      </w:r>
      <w:r w:rsidR="00EF2C66">
        <w:rPr>
          <w:rFonts w:ascii="Times New Roman" w:hAnsi="Times New Roman"/>
          <w:sz w:val="28"/>
          <w:szCs w:val="28"/>
        </w:rPr>
        <w:t>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 xml:space="preserve">90 Резервный фонд администрации </w:t>
      </w:r>
      <w:r>
        <w:rPr>
          <w:rFonts w:ascii="Times New Roman" w:hAnsi="Times New Roman"/>
          <w:sz w:val="28"/>
          <w:szCs w:val="28"/>
        </w:rPr>
        <w:t>Тимашевского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r w:rsidRPr="00D3012F">
        <w:rPr>
          <w:rFonts w:ascii="Times New Roman" w:hAnsi="Times New Roman"/>
          <w:sz w:val="28"/>
          <w:szCs w:val="28"/>
        </w:rPr>
        <w:t xml:space="preserve"> резервного фонда администрации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2.1. Муниципальные программы муниципального образования Тимашевский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644DA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DA4" w:rsidRPr="008C1AD7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01 1 </w:t>
      </w:r>
      <w:r w:rsidRPr="00A811D5">
        <w:rPr>
          <w:rFonts w:ascii="Times New Roman" w:hAnsi="Times New Roman" w:cs="Times New Roman"/>
          <w:snapToGrid w:val="0"/>
          <w:sz w:val="28"/>
          <w:szCs w:val="28"/>
          <w:lang w:val="en-US"/>
        </w:rPr>
        <w:t>P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>2 00000</w:t>
      </w:r>
      <w:r w:rsidR="008C1A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проект «</w:t>
      </w:r>
      <w:r w:rsidR="008C1AD7" w:rsidRP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занятости женщин — создание условий дошкольного образования для детей в возрасте до трех лет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44DA4" w:rsidRDefault="00644DA4" w:rsidP="00644DA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4DA4" w:rsidRPr="00162C2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01 2 01 00000 Создание условий для обучения детей в муниципальных </w:t>
      </w:r>
      <w:r w:rsidR="00E95E18">
        <w:rPr>
          <w:rFonts w:ascii="Times New Roman" w:hAnsi="Times New Roman" w:cs="Times New Roman"/>
          <w:sz w:val="28"/>
          <w:szCs w:val="28"/>
        </w:rPr>
        <w:t>обще</w:t>
      </w:r>
      <w:r w:rsidR="001C1FBB" w:rsidRPr="00162C24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09040  </w:t>
      </w:r>
      <w:r w:rsidRPr="00473877">
        <w:rPr>
          <w:rFonts w:ascii="Times New Roman" w:hAnsi="Times New Roman" w:cs="Times New Roman"/>
          <w:sz w:val="28"/>
          <w:szCs w:val="28"/>
        </w:rPr>
        <w:t>Осуществление единовременной денежной выплаты отдельным к</w:t>
      </w:r>
      <w:r w:rsidRPr="00473877">
        <w:rPr>
          <w:rFonts w:ascii="Times New Roman" w:hAnsi="Times New Roman" w:cs="Times New Roman"/>
          <w:sz w:val="28"/>
          <w:szCs w:val="28"/>
        </w:rPr>
        <w:t>а</w:t>
      </w:r>
      <w:r w:rsidRPr="00473877">
        <w:rPr>
          <w:rFonts w:ascii="Times New Roman" w:hAnsi="Times New Roman" w:cs="Times New Roman"/>
          <w:sz w:val="28"/>
          <w:szCs w:val="28"/>
        </w:rPr>
        <w:t>тегориям работников муниципальных общеобразовательных организаций, находящихся в ведении управления образования администрации муниципал</w:t>
      </w:r>
      <w:r w:rsidRPr="00473877">
        <w:rPr>
          <w:rFonts w:ascii="Times New Roman" w:hAnsi="Times New Roman" w:cs="Times New Roman"/>
          <w:sz w:val="28"/>
          <w:szCs w:val="28"/>
        </w:rPr>
        <w:t>ь</w:t>
      </w:r>
      <w:r w:rsidRPr="00473877">
        <w:rPr>
          <w:rFonts w:ascii="Times New Roman" w:hAnsi="Times New Roman" w:cs="Times New Roman"/>
          <w:sz w:val="28"/>
          <w:szCs w:val="28"/>
        </w:rPr>
        <w:t>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3C2001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200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2001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3C2001">
        <w:rPr>
          <w:rFonts w:ascii="Times New Roman" w:hAnsi="Times New Roman" w:cs="Times New Roman"/>
          <w:sz w:val="28"/>
          <w:szCs w:val="28"/>
        </w:rPr>
        <w:t>реализацию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2001">
        <w:rPr>
          <w:rFonts w:ascii="Times New Roman" w:hAnsi="Times New Roman" w:cs="Times New Roman"/>
          <w:sz w:val="28"/>
          <w:szCs w:val="28"/>
        </w:rPr>
        <w:t>дополнительных мер социальной поддержки в виде ос</w:t>
      </w:r>
      <w:r w:rsidR="003C2001">
        <w:rPr>
          <w:rFonts w:ascii="Times New Roman" w:hAnsi="Times New Roman" w:cs="Times New Roman"/>
          <w:sz w:val="28"/>
          <w:szCs w:val="28"/>
        </w:rPr>
        <w:t>у</w:t>
      </w:r>
      <w:r w:rsidR="003C2001">
        <w:rPr>
          <w:rFonts w:ascii="Times New Roman" w:hAnsi="Times New Roman" w:cs="Times New Roman"/>
          <w:sz w:val="28"/>
          <w:szCs w:val="28"/>
        </w:rPr>
        <w:t>ществления единовременной денежной выплаты</w:t>
      </w:r>
      <w:r w:rsidR="003C2001" w:rsidRPr="003C2001">
        <w:rPr>
          <w:rFonts w:ascii="Times New Roman" w:hAnsi="Times New Roman" w:cs="Times New Roman"/>
          <w:sz w:val="28"/>
          <w:szCs w:val="28"/>
        </w:rPr>
        <w:t xml:space="preserve"> </w:t>
      </w:r>
      <w:r w:rsidR="003C2001" w:rsidRPr="00473877">
        <w:rPr>
          <w:rFonts w:ascii="Times New Roman" w:hAnsi="Times New Roman" w:cs="Times New Roman"/>
          <w:sz w:val="28"/>
          <w:szCs w:val="28"/>
        </w:rPr>
        <w:t>отдельным категориям рабо</w:t>
      </w:r>
      <w:r w:rsidR="003C2001" w:rsidRPr="00473877">
        <w:rPr>
          <w:rFonts w:ascii="Times New Roman" w:hAnsi="Times New Roman" w:cs="Times New Roman"/>
          <w:sz w:val="28"/>
          <w:szCs w:val="28"/>
        </w:rPr>
        <w:t>т</w:t>
      </w:r>
      <w:r w:rsidR="003C2001" w:rsidRPr="00473877">
        <w:rPr>
          <w:rFonts w:ascii="Times New Roman" w:hAnsi="Times New Roman" w:cs="Times New Roman"/>
          <w:sz w:val="28"/>
          <w:szCs w:val="28"/>
        </w:rPr>
        <w:t>ников муниципальных общеобразовательных организаций, находящихся в в</w:t>
      </w:r>
      <w:r w:rsidR="003C2001" w:rsidRPr="00473877">
        <w:rPr>
          <w:rFonts w:ascii="Times New Roman" w:hAnsi="Times New Roman" w:cs="Times New Roman"/>
          <w:sz w:val="28"/>
          <w:szCs w:val="28"/>
        </w:rPr>
        <w:t>е</w:t>
      </w:r>
      <w:r w:rsidR="003C2001" w:rsidRPr="00473877">
        <w:rPr>
          <w:rFonts w:ascii="Times New Roman" w:hAnsi="Times New Roman" w:cs="Times New Roman"/>
          <w:sz w:val="28"/>
          <w:szCs w:val="28"/>
        </w:rPr>
        <w:t>дении управления образования администрации муниципального образования Тимашевский район</w:t>
      </w:r>
      <w:r w:rsidR="003C2001">
        <w:rPr>
          <w:rFonts w:ascii="Times New Roman" w:hAnsi="Times New Roman" w:cs="Times New Roman"/>
          <w:sz w:val="28"/>
          <w:szCs w:val="28"/>
        </w:rPr>
        <w:t>, утвержденных решением Совета муниципального образ</w:t>
      </w:r>
      <w:r w:rsidR="003C2001">
        <w:rPr>
          <w:rFonts w:ascii="Times New Roman" w:hAnsi="Times New Roman" w:cs="Times New Roman"/>
          <w:sz w:val="28"/>
          <w:szCs w:val="28"/>
        </w:rPr>
        <w:t>о</w:t>
      </w:r>
      <w:r w:rsidR="003C2001">
        <w:rPr>
          <w:rFonts w:ascii="Times New Roman" w:hAnsi="Times New Roman" w:cs="Times New Roman"/>
          <w:sz w:val="28"/>
          <w:szCs w:val="28"/>
        </w:rPr>
        <w:t>вания Тимашевский район от 12 марта 2021 года № 64 «О дополнительных м</w:t>
      </w:r>
      <w:r w:rsidR="003C2001">
        <w:rPr>
          <w:rFonts w:ascii="Times New Roman" w:hAnsi="Times New Roman" w:cs="Times New Roman"/>
          <w:sz w:val="28"/>
          <w:szCs w:val="28"/>
        </w:rPr>
        <w:t>е</w:t>
      </w:r>
      <w:r w:rsidR="003C2001">
        <w:rPr>
          <w:rFonts w:ascii="Times New Roman" w:hAnsi="Times New Roman" w:cs="Times New Roman"/>
          <w:sz w:val="28"/>
          <w:szCs w:val="28"/>
        </w:rPr>
        <w:t>рах социальной поддержки» (в редакции от 22.09.2021 № 116).</w:t>
      </w:r>
    </w:p>
    <w:p w:rsidR="00473877" w:rsidRDefault="00473877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7A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802F2" w:rsidRPr="000A56FD">
        <w:rPr>
          <w:rFonts w:ascii="Times New Roman" w:hAnsi="Times New Roman"/>
          <w:sz w:val="28"/>
          <w:szCs w:val="28"/>
        </w:rPr>
        <w:t>0</w:t>
      </w:r>
      <w:r w:rsidR="000802F2">
        <w:rPr>
          <w:rFonts w:ascii="Times New Roman" w:hAnsi="Times New Roman"/>
          <w:sz w:val="28"/>
          <w:szCs w:val="28"/>
        </w:rPr>
        <w:t>1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>
        <w:rPr>
          <w:rFonts w:ascii="Times New Roman" w:hAnsi="Times New Roman"/>
          <w:sz w:val="28"/>
          <w:szCs w:val="28"/>
        </w:rPr>
        <w:t>2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 w:rsidRPr="000A56FD">
        <w:rPr>
          <w:rFonts w:ascii="Times New Roman" w:hAnsi="Times New Roman"/>
          <w:sz w:val="28"/>
          <w:szCs w:val="28"/>
          <w:lang w:val="en-US"/>
        </w:rPr>
        <w:t>E</w:t>
      </w:r>
      <w:r w:rsidR="000802F2"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="000802F2"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Тимашевский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беспечение 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 Тимашевский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01 4 06 00000 Организация целевого обучения граждан в муниципальном образовании Тимашевский район</w:t>
      </w: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01 4 07 00000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 финансовой поддержки молодым педагогам организаций, подведомственных управлению образования</w:t>
      </w: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01 4 08 00000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дополнительной меры социальной поддержки работникам организаций, подведомственных управлению образования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Тимашевский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ровительного отдыха в Тимашевском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>000 Культура Тимашевского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«Культура Тимашевского района» муниципальной программы муниципального образования Тимашевский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и развитие конкурсно-фестивальной политики на территории муниципального образования Тимашевский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146A4" w:rsidRPr="00162C24">
        <w:rPr>
          <w:rFonts w:ascii="Times New Roman" w:hAnsi="Times New Roman" w:cs="Times New Roman"/>
          <w:sz w:val="28"/>
          <w:szCs w:val="28"/>
        </w:rPr>
        <w:t>02 1 0</w:t>
      </w:r>
      <w:r w:rsidR="00E146A4">
        <w:rPr>
          <w:rFonts w:ascii="Times New Roman" w:hAnsi="Times New Roman" w:cs="Times New Roman"/>
          <w:sz w:val="28"/>
          <w:szCs w:val="28"/>
        </w:rPr>
        <w:t>4</w:t>
      </w:r>
      <w:r w:rsidR="00E146A4"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E146A4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поддержке добровольческих (волонтерских) и некоммерческих организации (изготовление сувенирной пр</w:t>
      </w:r>
      <w:r w:rsidR="00E146A4">
        <w:rPr>
          <w:rFonts w:ascii="Times New Roman" w:hAnsi="Times New Roman" w:cs="Times New Roman"/>
          <w:sz w:val="28"/>
          <w:szCs w:val="28"/>
        </w:rPr>
        <w:t>о</w:t>
      </w:r>
      <w:r w:rsidR="00E146A4">
        <w:rPr>
          <w:rFonts w:ascii="Times New Roman" w:hAnsi="Times New Roman" w:cs="Times New Roman"/>
          <w:sz w:val="28"/>
          <w:szCs w:val="28"/>
        </w:rPr>
        <w:t>дукции с символикой Тимашевского района)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E146A4" w:rsidRDefault="00664CDC" w:rsidP="00664CD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CDC">
        <w:rPr>
          <w:rFonts w:ascii="Times New Roman" w:hAnsi="Times New Roman" w:cs="Times New Roman"/>
          <w:sz w:val="28"/>
          <w:szCs w:val="28"/>
        </w:rPr>
        <w:t>Осуществление  мониторинга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>та "Творческие люди" на территории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ED60B4">
        <w:rPr>
          <w:rFonts w:ascii="Times New Roman" w:hAnsi="Times New Roman" w:cs="Times New Roman"/>
          <w:snapToGrid w:val="0"/>
          <w:sz w:val="28"/>
          <w:szCs w:val="28"/>
        </w:rPr>
        <w:t>средства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о</w:t>
      </w:r>
      <w:r w:rsidRPr="00664CDC">
        <w:rPr>
          <w:rFonts w:ascii="Times New Roman" w:hAnsi="Times New Roman" w:cs="Times New Roman"/>
          <w:sz w:val="28"/>
          <w:szCs w:val="28"/>
        </w:rPr>
        <w:t>существление мон</w:t>
      </w:r>
      <w:r w:rsidRPr="00664CDC">
        <w:rPr>
          <w:rFonts w:ascii="Times New Roman" w:hAnsi="Times New Roman" w:cs="Times New Roman"/>
          <w:sz w:val="28"/>
          <w:szCs w:val="28"/>
        </w:rPr>
        <w:t>и</w:t>
      </w:r>
      <w:r w:rsidRPr="00664CDC">
        <w:rPr>
          <w:rFonts w:ascii="Times New Roman" w:hAnsi="Times New Roman" w:cs="Times New Roman"/>
          <w:sz w:val="28"/>
          <w:szCs w:val="28"/>
        </w:rPr>
        <w:t>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>та "Творческие люди" на террит</w:t>
      </w:r>
      <w:r w:rsidRPr="00664CDC">
        <w:rPr>
          <w:rFonts w:ascii="Times New Roman" w:hAnsi="Times New Roman" w:cs="Times New Roman"/>
          <w:sz w:val="28"/>
          <w:szCs w:val="28"/>
        </w:rPr>
        <w:t>о</w:t>
      </w:r>
      <w:r w:rsidRPr="00664CDC">
        <w:rPr>
          <w:rFonts w:ascii="Times New Roman" w:hAnsi="Times New Roman" w:cs="Times New Roman"/>
          <w:sz w:val="28"/>
          <w:szCs w:val="28"/>
        </w:rPr>
        <w:t>рии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ний, подведомственных отделу культуры администрации муниципального образования Тимашевский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«Совершенствование деятельности муници-пальных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Тимашевский район» муниципальной программы муниципального образования Тимашевский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>, предоставляемых учреждениями  культуры, искусства и кинематографии муниципального образования 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учреждений культуры муниципального образования Тимашевский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763DE0" w:rsidRPr="002E566B" w:rsidRDefault="00763DE0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Тимашевский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лирования и контроля за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Тимашевский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4A670C" w:rsidRDefault="004A670C" w:rsidP="004A67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A670C" w:rsidRDefault="004A670C" w:rsidP="004A67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11960  </w:t>
      </w:r>
      <w:r w:rsidRPr="004A670C">
        <w:rPr>
          <w:rFonts w:ascii="Times New Roman" w:hAnsi="Times New Roman" w:cs="Times New Roman"/>
          <w:sz w:val="28"/>
          <w:szCs w:val="28"/>
        </w:rPr>
        <w:t>Дополнительное использование собственных финансовых средств из бюджета муниципального образования Тимашевский район на осуществл</w:t>
      </w:r>
      <w:r w:rsidRPr="004A670C">
        <w:rPr>
          <w:rFonts w:ascii="Times New Roman" w:hAnsi="Times New Roman" w:cs="Times New Roman"/>
          <w:sz w:val="28"/>
          <w:szCs w:val="28"/>
        </w:rPr>
        <w:t>е</w:t>
      </w:r>
      <w:r w:rsidRPr="004A670C">
        <w:rPr>
          <w:rFonts w:ascii="Times New Roman" w:hAnsi="Times New Roman" w:cs="Times New Roman"/>
          <w:sz w:val="28"/>
          <w:szCs w:val="28"/>
        </w:rPr>
        <w:t>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</w:t>
      </w:r>
      <w:r w:rsidRPr="004A670C">
        <w:rPr>
          <w:rFonts w:ascii="Times New Roman" w:hAnsi="Times New Roman" w:cs="Times New Roman"/>
          <w:sz w:val="28"/>
          <w:szCs w:val="28"/>
        </w:rPr>
        <w:t>б</w:t>
      </w:r>
      <w:r w:rsidRPr="004A670C">
        <w:rPr>
          <w:rFonts w:ascii="Times New Roman" w:hAnsi="Times New Roman" w:cs="Times New Roman"/>
          <w:sz w:val="28"/>
          <w:szCs w:val="28"/>
        </w:rPr>
        <w:t>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4A670C">
        <w:rPr>
          <w:rFonts w:ascii="Times New Roman" w:hAnsi="Times New Roman" w:cs="Times New Roman"/>
          <w:sz w:val="28"/>
          <w:szCs w:val="28"/>
        </w:rPr>
        <w:t>р</w:t>
      </w:r>
      <w:r w:rsidRPr="004A670C">
        <w:rPr>
          <w:rFonts w:ascii="Times New Roman" w:hAnsi="Times New Roman" w:cs="Times New Roman"/>
          <w:sz w:val="28"/>
          <w:szCs w:val="28"/>
        </w:rPr>
        <w:t>ском крае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70C" w:rsidRPr="004A670C" w:rsidRDefault="004A670C" w:rsidP="004A6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70C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районного бю</w:t>
      </w:r>
      <w:r w:rsidRPr="004A670C">
        <w:rPr>
          <w:rFonts w:ascii="Times New Roman" w:hAnsi="Times New Roman" w:cs="Times New Roman"/>
          <w:sz w:val="28"/>
          <w:szCs w:val="28"/>
        </w:rPr>
        <w:t>д</w:t>
      </w:r>
      <w:r w:rsidRPr="004A670C">
        <w:rPr>
          <w:rFonts w:ascii="Times New Roman" w:hAnsi="Times New Roman" w:cs="Times New Roman"/>
          <w:sz w:val="28"/>
          <w:szCs w:val="28"/>
        </w:rPr>
        <w:t>жета на дополнительное использование собственных финансовых средств на осуществление отдельных государственных полномочий по строительству зд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</w:t>
      </w:r>
      <w:r w:rsidRPr="004A670C">
        <w:rPr>
          <w:rFonts w:ascii="Times New Roman" w:hAnsi="Times New Roman" w:cs="Times New Roman"/>
          <w:sz w:val="28"/>
          <w:szCs w:val="28"/>
        </w:rPr>
        <w:t>и</w:t>
      </w:r>
      <w:r w:rsidRPr="004A670C">
        <w:rPr>
          <w:rFonts w:ascii="Times New Roman" w:hAnsi="Times New Roman" w:cs="Times New Roman"/>
          <w:sz w:val="28"/>
          <w:szCs w:val="28"/>
        </w:rPr>
        <w:t>цинской помощи в соответствии с территориальной программой государстве</w:t>
      </w:r>
      <w:r w:rsidRPr="004A670C">
        <w:rPr>
          <w:rFonts w:ascii="Times New Roman" w:hAnsi="Times New Roman" w:cs="Times New Roman"/>
          <w:sz w:val="28"/>
          <w:szCs w:val="28"/>
        </w:rPr>
        <w:t>н</w:t>
      </w:r>
      <w:r w:rsidRPr="004A670C">
        <w:rPr>
          <w:rFonts w:ascii="Times New Roman" w:hAnsi="Times New Roman" w:cs="Times New Roman"/>
          <w:sz w:val="28"/>
          <w:szCs w:val="28"/>
        </w:rPr>
        <w:t>ных гарантий бесплатного оказания гражданам медицинской помощи в Кра</w:t>
      </w:r>
      <w:r w:rsidRPr="004A670C">
        <w:rPr>
          <w:rFonts w:ascii="Times New Roman" w:hAnsi="Times New Roman" w:cs="Times New Roman"/>
          <w:sz w:val="28"/>
          <w:szCs w:val="28"/>
        </w:rPr>
        <w:t>с</w:t>
      </w:r>
      <w:r w:rsidRPr="004A670C">
        <w:rPr>
          <w:rFonts w:ascii="Times New Roman" w:hAnsi="Times New Roman" w:cs="Times New Roman"/>
          <w:sz w:val="28"/>
          <w:szCs w:val="28"/>
        </w:rPr>
        <w:t>нодарском крае</w:t>
      </w:r>
      <w:r w:rsidR="006601AF">
        <w:rPr>
          <w:rFonts w:ascii="Times New Roman" w:hAnsi="Times New Roman" w:cs="Times New Roman"/>
          <w:sz w:val="28"/>
          <w:szCs w:val="28"/>
        </w:rPr>
        <w:t>.</w:t>
      </w:r>
    </w:p>
    <w:p w:rsidR="00C87F5A" w:rsidRPr="004A670C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>медицинского образования и кадровой политики в здравоохранении муниципального образования 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в Тимашевском районе, осуществляющих деятельность, 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ципальные должности и должности муниципальной службы муниципального образования Тимашевский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Меры социальной поддержки граждан, удостоенных поче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ного звания или наград муниципального образования Тимашевский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Тимашевского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Кубани" по осуществлению контроля за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>реализацию мероприятия в области спорта и физической культуры, проводимые администрацией муниципального образования Тимашевский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 xml:space="preserve">05 1 04 00000 Реализация мероприятий государственной программы по предоставлению социальной поддержки отдельным  категориям работников </w:t>
      </w:r>
      <w:r w:rsidR="009B674B" w:rsidRPr="00162C24">
        <w:rPr>
          <w:rFonts w:ascii="Times New Roman" w:hAnsi="Times New Roman" w:cs="Times New Roman"/>
          <w:sz w:val="28"/>
          <w:szCs w:val="28"/>
        </w:rPr>
        <w:lastRenderedPageBreak/>
        <w:t>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Предоставление субсидии на софинансирование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единоборств в г. Тимашевске Тимашевского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66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="002E566B" w:rsidRPr="00735A08">
        <w:rPr>
          <w:rFonts w:ascii="Times New Roman" w:hAnsi="Times New Roman" w:cs="Times New Roman"/>
          <w:sz w:val="28"/>
          <w:szCs w:val="28"/>
        </w:rPr>
        <w:t>Проектирование крытого плавательного бассейна на терр</w:t>
      </w:r>
      <w:r w:rsidR="002E566B" w:rsidRPr="00735A08">
        <w:rPr>
          <w:rFonts w:ascii="Times New Roman" w:hAnsi="Times New Roman" w:cs="Times New Roman"/>
          <w:sz w:val="28"/>
          <w:szCs w:val="28"/>
        </w:rPr>
        <w:t>и</w:t>
      </w:r>
      <w:r w:rsidR="002E566B" w:rsidRPr="00735A08">
        <w:rPr>
          <w:rFonts w:ascii="Times New Roman" w:hAnsi="Times New Roman" w:cs="Times New Roman"/>
          <w:sz w:val="28"/>
          <w:szCs w:val="28"/>
        </w:rPr>
        <w:t>тории МБУ УСК "Олимп"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граммы»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>05 2 01 00000 Обеспечение деятельности отдела по физической культуры и спорта администрации муниципального образования Тимашевский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Молодежь 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Молодежь Тимашевского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Тимашевский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Тимашевский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населения и территорий Тимашевского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«Обеспечение безопасности населения и территорий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вычайных ситуаций, стихийных бедствий и их последствий и обеспечение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мероприятий гражданской обороны в муниципальном образовании 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шевский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08 1 01 00000 </w:t>
      </w:r>
      <w:r w:rsidR="00A740EC" w:rsidRPr="00A740EC">
        <w:rPr>
          <w:rFonts w:ascii="Times New Roman" w:hAnsi="Times New Roman" w:cs="Times New Roman"/>
          <w:sz w:val="28"/>
          <w:szCs w:val="28"/>
        </w:rPr>
        <w:t>Создание, хранение, восполнение и освежение резерва мат</w:t>
      </w:r>
      <w:r w:rsidR="00A740EC" w:rsidRPr="00A740EC">
        <w:rPr>
          <w:rFonts w:ascii="Times New Roman" w:hAnsi="Times New Roman" w:cs="Times New Roman"/>
          <w:sz w:val="28"/>
          <w:szCs w:val="28"/>
        </w:rPr>
        <w:t>е</w:t>
      </w:r>
      <w:r w:rsidR="00A740EC" w:rsidRPr="00A740EC">
        <w:rPr>
          <w:rFonts w:ascii="Times New Roman" w:hAnsi="Times New Roman" w:cs="Times New Roman"/>
          <w:sz w:val="28"/>
          <w:szCs w:val="28"/>
        </w:rPr>
        <w:t>риальных ресурсов муниципального образования Тимашевский район для ли</w:t>
      </w:r>
      <w:r w:rsidR="00A740EC" w:rsidRPr="00A740EC">
        <w:rPr>
          <w:rFonts w:ascii="Times New Roman" w:hAnsi="Times New Roman" w:cs="Times New Roman"/>
          <w:sz w:val="28"/>
          <w:szCs w:val="28"/>
        </w:rPr>
        <w:t>к</w:t>
      </w:r>
      <w:r w:rsidR="00A740EC" w:rsidRPr="00A740EC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характера, обе</w:t>
      </w:r>
      <w:r w:rsidR="00A740EC" w:rsidRPr="00A740EC">
        <w:rPr>
          <w:rFonts w:ascii="Times New Roman" w:hAnsi="Times New Roman" w:cs="Times New Roman"/>
          <w:sz w:val="28"/>
          <w:szCs w:val="28"/>
        </w:rPr>
        <w:t>с</w:t>
      </w:r>
      <w:r w:rsidR="00A740EC" w:rsidRPr="00A740EC">
        <w:rPr>
          <w:rFonts w:ascii="Times New Roman" w:hAnsi="Times New Roman" w:cs="Times New Roman"/>
          <w:sz w:val="28"/>
          <w:szCs w:val="28"/>
        </w:rPr>
        <w:t>печение готовности к действиям органов управления, сил и средств, предназн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ченных и выделяемых для предупреждения и ликвидации чрезвычайных ситу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ций</w:t>
      </w:r>
      <w:r w:rsidR="00A740EC">
        <w:rPr>
          <w:rFonts w:ascii="Times New Roman" w:hAnsi="Times New Roman" w:cs="Times New Roman"/>
          <w:sz w:val="28"/>
          <w:szCs w:val="28"/>
        </w:rPr>
        <w:t>,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ADB" w:rsidRDefault="00C66ADB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10700 </w:t>
      </w:r>
      <w:r w:rsidRPr="00C66ADB">
        <w:rPr>
          <w:rFonts w:ascii="Times New Roman" w:hAnsi="Times New Roman" w:cs="Times New Roman"/>
          <w:sz w:val="28"/>
          <w:szCs w:val="28"/>
        </w:rPr>
        <w:t>Мероприятия по утилизации медицинского резерва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ADB" w:rsidRDefault="00C66ADB" w:rsidP="00C66AD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</w:t>
      </w:r>
      <w:r w:rsidRPr="00C66ADB">
        <w:rPr>
          <w:rFonts w:ascii="Times New Roman" w:hAnsi="Times New Roman" w:cs="Times New Roman"/>
          <w:sz w:val="28"/>
          <w:szCs w:val="28"/>
        </w:rPr>
        <w:t xml:space="preserve"> по утилизации медицинского резерва мун</w:t>
      </w:r>
      <w:r w:rsidRPr="00C66ADB">
        <w:rPr>
          <w:rFonts w:ascii="Times New Roman" w:hAnsi="Times New Roman" w:cs="Times New Roman"/>
          <w:sz w:val="28"/>
          <w:szCs w:val="28"/>
        </w:rPr>
        <w:t>и</w:t>
      </w:r>
      <w:r w:rsidRPr="00C66ADB">
        <w:rPr>
          <w:rFonts w:ascii="Times New Roman" w:hAnsi="Times New Roman" w:cs="Times New Roman"/>
          <w:sz w:val="28"/>
          <w:szCs w:val="28"/>
        </w:rPr>
        <w:t>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, созданного согласно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главы администрации Краснодарского края от 25 октября 2005 года № 967 «О резерве материальных ресурсов Краснодарского края для ликвидации чре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вычайных ситуаций природного и техногенного характера»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вой коронавирусной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роведение мероприятий по предотвращению распространения новой коронавирусной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6E2" w:rsidRDefault="00E226E2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10900 Приобретение резервных источников электроснабжения органов управления, сил и средств, предназначенных и выделяемых для предупрежд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ликвидации чрезвычайных ситуаций</w:t>
      </w:r>
      <w:r w:rsidR="009C3295">
        <w:rPr>
          <w:rFonts w:ascii="Times New Roman" w:hAnsi="Times New Roman" w:cs="Times New Roman"/>
          <w:sz w:val="28"/>
          <w:szCs w:val="28"/>
        </w:rPr>
        <w:t>.</w:t>
      </w:r>
    </w:p>
    <w:p w:rsidR="00982EB1" w:rsidRPr="00162C24" w:rsidRDefault="00E226E2" w:rsidP="00E226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резервных источников электроснабжения органов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ления, сил и средств, предназначенных и выделяемых для предупреждения и ликвидации чрезвычайных ситуаций</w:t>
      </w:r>
      <w:r w:rsidR="00E86E22">
        <w:rPr>
          <w:rFonts w:ascii="Times New Roman" w:hAnsi="Times New Roman" w:cs="Times New Roman"/>
          <w:sz w:val="28"/>
          <w:szCs w:val="28"/>
        </w:rPr>
        <w:t>.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Обеспечение населения района</w:t>
      </w:r>
      <w:r w:rsidR="00755370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>разования Тимашевский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7606B1" w:rsidRPr="00162C24" w:rsidRDefault="00F428E9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606B1" w:rsidRPr="00162C24">
        <w:rPr>
          <w:rFonts w:ascii="Times New Roman" w:hAnsi="Times New Roman" w:cs="Times New Roman"/>
          <w:sz w:val="28"/>
          <w:szCs w:val="28"/>
        </w:rPr>
        <w:t>25020 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Тимашевского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>рийно-спасательных служб и (или) аварийно-спасательных формирований на территории сельских поселений Тимашевского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60D8" w:rsidRDefault="009B60D8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B60D8" w:rsidRDefault="009B60D8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08 1 0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846F72" w:rsidRPr="00846F72">
        <w:rPr>
          <w:rFonts w:ascii="Times New Roman" w:hAnsi="Times New Roman" w:cs="Times New Roman"/>
          <w:sz w:val="28"/>
          <w:szCs w:val="28"/>
        </w:rPr>
        <w:t>Обеспечение проведения мероприятий в области гражда</w:t>
      </w:r>
      <w:r w:rsidR="00846F72" w:rsidRPr="00846F72">
        <w:rPr>
          <w:rFonts w:ascii="Times New Roman" w:hAnsi="Times New Roman" w:cs="Times New Roman"/>
          <w:sz w:val="28"/>
          <w:szCs w:val="28"/>
        </w:rPr>
        <w:t>н</w:t>
      </w:r>
      <w:r w:rsidR="00846F72" w:rsidRPr="00846F72">
        <w:rPr>
          <w:rFonts w:ascii="Times New Roman" w:hAnsi="Times New Roman" w:cs="Times New Roman"/>
          <w:sz w:val="28"/>
          <w:szCs w:val="28"/>
        </w:rPr>
        <w:t>ской обороны и защиты населения от чрезвычайных ситуаций природного и техногенного характера на территории муниципального образования Тимаше</w:t>
      </w:r>
      <w:r w:rsidR="00846F72" w:rsidRPr="00846F72">
        <w:rPr>
          <w:rFonts w:ascii="Times New Roman" w:hAnsi="Times New Roman" w:cs="Times New Roman"/>
          <w:sz w:val="28"/>
          <w:szCs w:val="28"/>
        </w:rPr>
        <w:t>в</w:t>
      </w:r>
      <w:r w:rsidR="00846F72" w:rsidRPr="00846F72">
        <w:rPr>
          <w:rFonts w:ascii="Times New Roman" w:hAnsi="Times New Roman" w:cs="Times New Roman"/>
          <w:sz w:val="28"/>
          <w:szCs w:val="28"/>
        </w:rPr>
        <w:t>ский район</w:t>
      </w:r>
    </w:p>
    <w:p w:rsidR="009B60D8" w:rsidRPr="00162C24" w:rsidRDefault="009B60D8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9B60D8" w:rsidRPr="00162C24" w:rsidRDefault="009B60D8" w:rsidP="009B60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13270 </w:t>
      </w:r>
      <w:r w:rsidR="003459C4" w:rsidRPr="003459C4">
        <w:rPr>
          <w:rFonts w:ascii="Times New Roman" w:hAnsi="Times New Roman" w:cs="Times New Roman"/>
          <w:sz w:val="28"/>
          <w:szCs w:val="28"/>
        </w:rPr>
        <w:t>Разработка Плана действий по предупреждению и ликвидации п</w:t>
      </w:r>
      <w:r w:rsidR="003459C4" w:rsidRPr="003459C4">
        <w:rPr>
          <w:rFonts w:ascii="Times New Roman" w:hAnsi="Times New Roman" w:cs="Times New Roman"/>
          <w:sz w:val="28"/>
          <w:szCs w:val="28"/>
        </w:rPr>
        <w:t>о</w:t>
      </w:r>
      <w:r w:rsidR="003459C4" w:rsidRPr="003459C4">
        <w:rPr>
          <w:rFonts w:ascii="Times New Roman" w:hAnsi="Times New Roman" w:cs="Times New Roman"/>
          <w:sz w:val="28"/>
          <w:szCs w:val="28"/>
        </w:rPr>
        <w:t>следствий чрезвычайных ситуаций природного и техногенного характера</w:t>
      </w:r>
    </w:p>
    <w:p w:rsidR="009B60D8" w:rsidRPr="00162C24" w:rsidRDefault="009B60D8" w:rsidP="009B60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Pr="00162C24">
        <w:rPr>
          <w:rFonts w:ascii="Times New Roman" w:hAnsi="Times New Roman"/>
          <w:sz w:val="28"/>
          <w:szCs w:val="28"/>
        </w:rPr>
        <w:t>на организацию работы по</w:t>
      </w:r>
      <w:r w:rsidR="003459C4">
        <w:rPr>
          <w:rFonts w:ascii="Times New Roman" w:hAnsi="Times New Roman"/>
          <w:sz w:val="28"/>
          <w:szCs w:val="28"/>
        </w:rPr>
        <w:t xml:space="preserve"> р</w:t>
      </w:r>
      <w:r w:rsidR="003459C4" w:rsidRPr="003459C4">
        <w:rPr>
          <w:rFonts w:ascii="Times New Roman" w:hAnsi="Times New Roman"/>
          <w:sz w:val="28"/>
          <w:szCs w:val="28"/>
        </w:rPr>
        <w:t>азработк</w:t>
      </w:r>
      <w:r w:rsidR="003459C4">
        <w:rPr>
          <w:rFonts w:ascii="Times New Roman" w:hAnsi="Times New Roman"/>
          <w:sz w:val="28"/>
          <w:szCs w:val="28"/>
        </w:rPr>
        <w:t>е</w:t>
      </w:r>
      <w:r w:rsidR="003459C4" w:rsidRPr="003459C4">
        <w:rPr>
          <w:rFonts w:ascii="Times New Roman" w:hAnsi="Times New Roman"/>
          <w:sz w:val="28"/>
          <w:szCs w:val="28"/>
        </w:rPr>
        <w:t xml:space="preserve"> Плана действий по предупрежд</w:t>
      </w:r>
      <w:r w:rsidR="003459C4" w:rsidRPr="003459C4">
        <w:rPr>
          <w:rFonts w:ascii="Times New Roman" w:hAnsi="Times New Roman"/>
          <w:sz w:val="28"/>
          <w:szCs w:val="28"/>
        </w:rPr>
        <w:t>е</w:t>
      </w:r>
      <w:r w:rsidR="003459C4" w:rsidRPr="003459C4">
        <w:rPr>
          <w:rFonts w:ascii="Times New Roman" w:hAnsi="Times New Roman"/>
          <w:sz w:val="28"/>
          <w:szCs w:val="28"/>
        </w:rPr>
        <w:t>нию и ликвидации последствий чрезвычайных ситуаций природного и техн</w:t>
      </w:r>
      <w:r w:rsidR="003459C4" w:rsidRPr="003459C4">
        <w:rPr>
          <w:rFonts w:ascii="Times New Roman" w:hAnsi="Times New Roman"/>
          <w:sz w:val="28"/>
          <w:szCs w:val="28"/>
        </w:rPr>
        <w:t>о</w:t>
      </w:r>
      <w:r w:rsidR="003459C4" w:rsidRPr="003459C4">
        <w:rPr>
          <w:rFonts w:ascii="Times New Roman" w:hAnsi="Times New Roman"/>
          <w:sz w:val="28"/>
          <w:szCs w:val="28"/>
        </w:rPr>
        <w:t>генного характера</w:t>
      </w:r>
      <w:r w:rsidRPr="00162C24">
        <w:rPr>
          <w:rFonts w:ascii="Times New Roman" w:hAnsi="Times New Roman"/>
          <w:sz w:val="28"/>
          <w:szCs w:val="28"/>
        </w:rPr>
        <w:t>.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 муниципального образования Тимашевский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Тимашевского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08 2 01 00000 </w:t>
      </w:r>
      <w:r w:rsidR="007F7414" w:rsidRPr="00E45F2E">
        <w:rPr>
          <w:rFonts w:ascii="Times New Roman" w:hAnsi="Times New Roman" w:cs="Times New Roman"/>
          <w:sz w:val="28"/>
          <w:szCs w:val="28"/>
        </w:rPr>
        <w:t>Мероприятия по совершенствованию проти</w:t>
      </w:r>
      <w:r w:rsidR="007F7414">
        <w:rPr>
          <w:rFonts w:ascii="Times New Roman" w:hAnsi="Times New Roman" w:cs="Times New Roman"/>
          <w:sz w:val="28"/>
          <w:szCs w:val="28"/>
        </w:rPr>
        <w:t>вопожарной з</w:t>
      </w:r>
      <w:r w:rsidR="007F7414">
        <w:rPr>
          <w:rFonts w:ascii="Times New Roman" w:hAnsi="Times New Roman" w:cs="Times New Roman"/>
          <w:sz w:val="28"/>
          <w:szCs w:val="28"/>
        </w:rPr>
        <w:t>а</w:t>
      </w:r>
      <w:r w:rsidR="007F7414">
        <w:rPr>
          <w:rFonts w:ascii="Times New Roman" w:hAnsi="Times New Roman" w:cs="Times New Roman"/>
          <w:sz w:val="28"/>
          <w:szCs w:val="28"/>
        </w:rPr>
        <w:t xml:space="preserve">щиты </w:t>
      </w:r>
      <w:r w:rsidR="007F7414" w:rsidRPr="00E45F2E">
        <w:rPr>
          <w:rFonts w:ascii="Times New Roman" w:hAnsi="Times New Roman" w:cs="Times New Roman"/>
          <w:sz w:val="28"/>
          <w:szCs w:val="28"/>
        </w:rPr>
        <w:t>объектов</w:t>
      </w:r>
      <w:r w:rsidR="007F7414">
        <w:rPr>
          <w:rFonts w:ascii="Times New Roman" w:hAnsi="Times New Roman" w:cs="Times New Roman"/>
          <w:sz w:val="28"/>
          <w:szCs w:val="28"/>
        </w:rPr>
        <w:t>, в том числе по обеспечению пожарно-технической продукцией и обучению мерам пожарной безопасности, разработка и реализация  меропр</w:t>
      </w:r>
      <w:r w:rsidR="007F7414">
        <w:rPr>
          <w:rFonts w:ascii="Times New Roman" w:hAnsi="Times New Roman" w:cs="Times New Roman"/>
          <w:sz w:val="28"/>
          <w:szCs w:val="28"/>
        </w:rPr>
        <w:t>и</w:t>
      </w:r>
      <w:r w:rsidR="007F7414">
        <w:rPr>
          <w:rFonts w:ascii="Times New Roman" w:hAnsi="Times New Roman" w:cs="Times New Roman"/>
          <w:sz w:val="28"/>
          <w:szCs w:val="28"/>
        </w:rPr>
        <w:t>ятий по внедрению современных информационных и коммуникационных те</w:t>
      </w:r>
      <w:r w:rsidR="007F7414">
        <w:rPr>
          <w:rFonts w:ascii="Times New Roman" w:hAnsi="Times New Roman" w:cs="Times New Roman"/>
          <w:sz w:val="28"/>
          <w:szCs w:val="28"/>
        </w:rPr>
        <w:t>х</w:t>
      </w:r>
      <w:r w:rsidR="007F7414">
        <w:rPr>
          <w:rFonts w:ascii="Times New Roman" w:hAnsi="Times New Roman" w:cs="Times New Roman"/>
          <w:sz w:val="28"/>
          <w:szCs w:val="28"/>
        </w:rPr>
        <w:t>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</w:t>
      </w:r>
      <w:r w:rsidR="007F7414">
        <w:rPr>
          <w:rFonts w:ascii="Times New Roman" w:hAnsi="Times New Roman" w:cs="Times New Roman"/>
          <w:sz w:val="28"/>
          <w:szCs w:val="28"/>
        </w:rPr>
        <w:t>й</w:t>
      </w:r>
      <w:r w:rsidR="007F7414">
        <w:rPr>
          <w:rFonts w:ascii="Times New Roman" w:hAnsi="Times New Roman" w:cs="Times New Roman"/>
          <w:sz w:val="28"/>
          <w:szCs w:val="28"/>
        </w:rPr>
        <w:t>он</w:t>
      </w:r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в Тимашевском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в Тимашевском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>Усовершенствование организации охраны общественного порядка на территории муниципального образования Тимашевский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>нарушений,  усилению борьбы с преступностью в муниципальном образовании Тимашевский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Тимашевский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ципальном образовании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A5BA2" w:rsidRDefault="008A5BA2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8A5BA2" w:rsidRPr="008A5BA2">
        <w:rPr>
          <w:rFonts w:ascii="Times New Roman" w:hAnsi="Times New Roman" w:cs="Times New Roman"/>
          <w:sz w:val="28"/>
          <w:szCs w:val="28"/>
        </w:rPr>
        <w:t xml:space="preserve"> </w:t>
      </w:r>
      <w:r w:rsidR="008A5BA2" w:rsidRPr="00742AD2">
        <w:rPr>
          <w:rFonts w:ascii="Times New Roman" w:hAnsi="Times New Roman" w:cs="Times New Roman"/>
          <w:sz w:val="28"/>
          <w:szCs w:val="28"/>
        </w:rPr>
        <w:t>Материально-техническое укрепление антитеррорист</w:t>
      </w:r>
      <w:r w:rsidR="008A5BA2">
        <w:rPr>
          <w:rFonts w:ascii="Times New Roman" w:hAnsi="Times New Roman" w:cs="Times New Roman"/>
          <w:sz w:val="28"/>
          <w:szCs w:val="28"/>
        </w:rPr>
        <w:t>и</w:t>
      </w:r>
      <w:r w:rsidR="008A5BA2" w:rsidRPr="00742AD2">
        <w:rPr>
          <w:rFonts w:ascii="Times New Roman" w:hAnsi="Times New Roman" w:cs="Times New Roman"/>
          <w:sz w:val="28"/>
          <w:szCs w:val="28"/>
        </w:rPr>
        <w:t>ч</w:t>
      </w:r>
      <w:r w:rsidR="008A5BA2" w:rsidRPr="00742AD2">
        <w:rPr>
          <w:rFonts w:ascii="Times New Roman" w:hAnsi="Times New Roman" w:cs="Times New Roman"/>
          <w:sz w:val="28"/>
          <w:szCs w:val="28"/>
        </w:rPr>
        <w:t>е</w:t>
      </w:r>
      <w:r w:rsidR="008A5BA2" w:rsidRPr="00742AD2">
        <w:rPr>
          <w:rFonts w:ascii="Times New Roman" w:hAnsi="Times New Roman" w:cs="Times New Roman"/>
          <w:sz w:val="28"/>
          <w:szCs w:val="28"/>
        </w:rPr>
        <w:t>ской защищенности образовательных организаций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8217BC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8217BC" w:rsidRPr="00162C24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8217BC" w:rsidRDefault="008217BC" w:rsidP="008217B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217BC" w:rsidRPr="00162C2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Противодействие коррупции в Тимашевском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подпрограммы «Противодействие коррупции в Тимашевском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в Тимашевском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в 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Построение и развитие аппаратно-программного комплекса "Безопасный город" на территории муниципального образования 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Построение и развитие аппаратно-программного комплекса "Безопасный город" на территории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Оснащение категорийного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снащение категорийного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Тимашевский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пальном образовании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Иные межбюджетные трансферты по осуществлению полномочий администрации муниципального образования Тимашевский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>хоронению твердых коммунальных отходов на территории муниципального образования Тимашевский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нистрации муниципального образования Тимашевский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ния Тимашевский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09 1 03 00000 </w:t>
      </w:r>
      <w:r w:rsidR="00070287">
        <w:rPr>
          <w:rFonts w:ascii="Times New Roman" w:hAnsi="Times New Roman" w:cs="Times New Roman"/>
          <w:sz w:val="28"/>
          <w:szCs w:val="28"/>
        </w:rPr>
        <w:t>О</w:t>
      </w:r>
      <w:r w:rsidR="00436C8C" w:rsidRPr="00162C24">
        <w:rPr>
          <w:rFonts w:ascii="Times New Roman" w:hAnsi="Times New Roman" w:cs="Times New Roman"/>
          <w:sz w:val="28"/>
          <w:szCs w:val="28"/>
        </w:rPr>
        <w:t>казани</w:t>
      </w:r>
      <w:r w:rsidR="00070287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мер государственной поддержки на развитие м</w:t>
      </w:r>
      <w:r w:rsidR="00436C8C" w:rsidRPr="00162C24">
        <w:rPr>
          <w:rFonts w:ascii="Times New Roman" w:hAnsi="Times New Roman" w:cs="Times New Roman"/>
          <w:sz w:val="28"/>
          <w:szCs w:val="28"/>
        </w:rPr>
        <w:t>а</w:t>
      </w:r>
      <w:r w:rsidR="00436C8C" w:rsidRPr="00162C24">
        <w:rPr>
          <w:rFonts w:ascii="Times New Roman" w:hAnsi="Times New Roman" w:cs="Times New Roman"/>
          <w:sz w:val="28"/>
          <w:szCs w:val="28"/>
        </w:rPr>
        <w:t>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Тимашевский район на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существл</w:t>
      </w:r>
      <w:r w:rsidR="00381325" w:rsidRPr="007F2110">
        <w:rPr>
          <w:rFonts w:ascii="Times New Roman" w:hAnsi="Times New Roman" w:cs="Times New Roman"/>
          <w:sz w:val="28"/>
          <w:szCs w:val="28"/>
        </w:rPr>
        <w:t>е</w:t>
      </w:r>
      <w:r w:rsidR="00381325" w:rsidRPr="007F2110">
        <w:rPr>
          <w:rFonts w:ascii="Times New Roman" w:hAnsi="Times New Roman" w:cs="Times New Roman"/>
          <w:sz w:val="28"/>
          <w:szCs w:val="28"/>
        </w:rPr>
        <w:t>ние государственных полномочий Краснодарского края 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7F2110">
        <w:rPr>
          <w:rFonts w:ascii="Times New Roman" w:hAnsi="Times New Roman" w:cs="Times New Roman"/>
          <w:sz w:val="28"/>
          <w:szCs w:val="28"/>
        </w:rPr>
        <w:t>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 на территории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него предпринимательства Тимашевского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мательства 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мательства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</w:t>
      </w:r>
      <w:r w:rsidR="004658BD">
        <w:rPr>
          <w:rFonts w:ascii="Times New Roman" w:hAnsi="Times New Roman" w:cs="Times New Roman"/>
          <w:sz w:val="28"/>
          <w:szCs w:val="28"/>
        </w:rPr>
        <w:t xml:space="preserve">и учебно-методической помощи </w:t>
      </w:r>
      <w:r w:rsidR="00436C8C" w:rsidRPr="00162C24">
        <w:rPr>
          <w:rFonts w:ascii="Times New Roman" w:hAnsi="Times New Roman" w:cs="Times New Roman"/>
          <w:sz w:val="28"/>
          <w:szCs w:val="28"/>
        </w:rPr>
        <w:t>субъект</w:t>
      </w:r>
      <w:r w:rsidR="004658BD">
        <w:rPr>
          <w:rFonts w:ascii="Times New Roman" w:hAnsi="Times New Roman" w:cs="Times New Roman"/>
          <w:sz w:val="28"/>
          <w:szCs w:val="28"/>
        </w:rPr>
        <w:t>ам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малого и среднего предпр</w:t>
      </w:r>
      <w:r w:rsidR="00436C8C" w:rsidRPr="00162C24">
        <w:rPr>
          <w:rFonts w:ascii="Times New Roman" w:hAnsi="Times New Roman" w:cs="Times New Roman"/>
          <w:sz w:val="28"/>
          <w:szCs w:val="28"/>
        </w:rPr>
        <w:t>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 в муниципальном образовании Тимашевский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 в муниципальном образовании Тимашевский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>нирования муниципального образования Тимашевский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Капитальный ремонт</w:t>
      </w:r>
      <w:r w:rsidR="00F91AA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и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ремонт автомобильных дорог местного значения вне границ населенных пунктов муниципального обр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зования Тимашевский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Капитальный ремонт</w:t>
      </w:r>
      <w:r w:rsidR="00F91AA1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 xml:space="preserve"> ремонт автомобильных д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A1FEE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339E3" w:rsidRDefault="00602E76" w:rsidP="00A339E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11 2 01 00000 </w:t>
      </w:r>
      <w:r w:rsidR="00A339E3" w:rsidRPr="00A339E3">
        <w:rPr>
          <w:rFonts w:ascii="Times New Roman" w:hAnsi="Times New Roman" w:cs="Times New Roman"/>
          <w:sz w:val="28"/>
          <w:szCs w:val="28"/>
        </w:rPr>
        <w:t>Осуществление комплекса мероприятий по капитальному ремонту</w:t>
      </w:r>
      <w:r w:rsidR="00F91AA1">
        <w:rPr>
          <w:rFonts w:ascii="Times New Roman" w:hAnsi="Times New Roman" w:cs="Times New Roman"/>
          <w:sz w:val="28"/>
          <w:szCs w:val="28"/>
        </w:rPr>
        <w:t xml:space="preserve"> и</w:t>
      </w:r>
      <w:r w:rsidR="00A339E3" w:rsidRPr="00A339E3">
        <w:rPr>
          <w:rFonts w:ascii="Times New Roman" w:hAnsi="Times New Roman" w:cs="Times New Roman"/>
          <w:sz w:val="28"/>
          <w:szCs w:val="28"/>
        </w:rPr>
        <w:t xml:space="preserve"> ремонту автомобильных дорог местного значения вне границ нас</w:t>
      </w:r>
      <w:r w:rsidR="00A339E3" w:rsidRPr="00A339E3">
        <w:rPr>
          <w:rFonts w:ascii="Times New Roman" w:hAnsi="Times New Roman" w:cs="Times New Roman"/>
          <w:sz w:val="28"/>
          <w:szCs w:val="28"/>
        </w:rPr>
        <w:t>е</w:t>
      </w:r>
      <w:r w:rsidR="00A339E3" w:rsidRPr="00A339E3">
        <w:rPr>
          <w:rFonts w:ascii="Times New Roman" w:hAnsi="Times New Roman" w:cs="Times New Roman"/>
          <w:sz w:val="28"/>
          <w:szCs w:val="28"/>
        </w:rPr>
        <w:t>ленных пунктов</w:t>
      </w:r>
      <w:r w:rsidR="007654B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654BA" w:rsidRPr="00162C24" w:rsidRDefault="007654BA" w:rsidP="00A339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62E4E" w:rsidRPr="00162E4E">
        <w:rPr>
          <w:rFonts w:ascii="Times New Roman" w:hAnsi="Times New Roman" w:cs="Times New Roman"/>
          <w:sz w:val="28"/>
          <w:szCs w:val="28"/>
        </w:rPr>
        <w:t>Капитальный ремонт</w:t>
      </w:r>
      <w:r w:rsidR="00F91AA1">
        <w:rPr>
          <w:rFonts w:ascii="Times New Roman" w:hAnsi="Times New Roman" w:cs="Times New Roman"/>
          <w:sz w:val="28"/>
          <w:szCs w:val="28"/>
        </w:rPr>
        <w:t xml:space="preserve"> и </w:t>
      </w:r>
      <w:r w:rsidR="00162E4E" w:rsidRPr="00162E4E">
        <w:rPr>
          <w:rFonts w:ascii="Times New Roman" w:hAnsi="Times New Roman" w:cs="Times New Roman"/>
          <w:sz w:val="28"/>
          <w:szCs w:val="28"/>
        </w:rPr>
        <w:t>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</w:r>
      <w:r w:rsidR="00162E4E">
        <w:rPr>
          <w:rFonts w:ascii="Times New Roman" w:hAnsi="Times New Roman" w:cs="Times New Roman"/>
          <w:sz w:val="28"/>
          <w:szCs w:val="28"/>
        </w:rPr>
        <w:t>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</w:t>
      </w:r>
      <w:r w:rsidR="00F91AA1">
        <w:rPr>
          <w:rFonts w:ascii="Times New Roman" w:hAnsi="Times New Roman" w:cs="Times New Roman"/>
          <w:sz w:val="28"/>
          <w:szCs w:val="28"/>
        </w:rPr>
        <w:t xml:space="preserve"> и </w:t>
      </w:r>
      <w:r w:rsidRPr="00162C24">
        <w:rPr>
          <w:rFonts w:ascii="Times New Roman" w:hAnsi="Times New Roman" w:cs="Times New Roman"/>
          <w:sz w:val="28"/>
          <w:szCs w:val="28"/>
        </w:rPr>
        <w:t>ремонт</w:t>
      </w:r>
      <w:r w:rsidR="00162E4E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автомобильных дорог местного значения вне границ населенных пунктов в границах муниципального района и иску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ниципальном образовании Тимашевский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Тимашевский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>11 3 01 00000 Обеспечение 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 Тимашевский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61E56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654BA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11 3 02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1E56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"Управление капитального строительства" муниципального обр</w:t>
      </w:r>
      <w:r w:rsidRPr="00661E56">
        <w:rPr>
          <w:rFonts w:ascii="Times New Roman" w:hAnsi="Times New Roman" w:cs="Times New Roman"/>
          <w:sz w:val="28"/>
          <w:szCs w:val="28"/>
        </w:rPr>
        <w:t>а</w:t>
      </w:r>
      <w:r w:rsidRPr="00661E56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E56" w:rsidRPr="00162C24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ритории  муниципального образования Тимашевский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дорожного движения на территории 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пальной программы муниципального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 xml:space="preserve">Проведение работ по организации </w:t>
      </w:r>
      <w:r w:rsidR="006910B1">
        <w:rPr>
          <w:rFonts w:ascii="Times New Roman" w:hAnsi="Times New Roman" w:cs="Times New Roman"/>
          <w:sz w:val="28"/>
          <w:szCs w:val="28"/>
        </w:rPr>
        <w:t xml:space="preserve">и безопасности </w:t>
      </w:r>
      <w:r w:rsidRPr="00D81B96">
        <w:rPr>
          <w:rFonts w:ascii="Times New Roman" w:hAnsi="Times New Roman" w:cs="Times New Roman"/>
          <w:sz w:val="28"/>
          <w:szCs w:val="28"/>
        </w:rPr>
        <w:t>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F7B93" w:rsidRDefault="00E8193E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>тизма на территории муниципального образования Тимашевский район</w:t>
      </w:r>
    </w:p>
    <w:p w:rsidR="001653FB" w:rsidRPr="00162C24" w:rsidRDefault="001653FB" w:rsidP="00165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1653FB" w:rsidRPr="00162C24" w:rsidRDefault="001653FB" w:rsidP="001653F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2470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867BC7">
        <w:rPr>
          <w:rFonts w:ascii="Times New Roman" w:hAnsi="Times New Roman" w:cs="Times New Roman"/>
          <w:bCs/>
          <w:sz w:val="28"/>
          <w:szCs w:val="28"/>
        </w:rPr>
        <w:t>Мероприятия по предупреждению детского дорожно-транспортного травматизма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DAF" w:rsidRDefault="001653F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035C4B"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м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>ероприяти</w:t>
      </w:r>
      <w:r w:rsidR="00035C4B">
        <w:rPr>
          <w:rFonts w:ascii="Times New Roman" w:hAnsi="Times New Roman" w:cs="Times New Roman"/>
          <w:bCs/>
          <w:sz w:val="28"/>
          <w:szCs w:val="28"/>
        </w:rPr>
        <w:t>й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 xml:space="preserve"> по предупреждению детского дорожно-транспортного травматизма</w:t>
      </w:r>
    </w:p>
    <w:p w:rsidR="00035C4B" w:rsidRDefault="00035C4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4DAF">
        <w:rPr>
          <w:rFonts w:ascii="Times New Roman" w:hAnsi="Times New Roman" w:cs="Times New Roman"/>
          <w:b/>
          <w:sz w:val="28"/>
          <w:szCs w:val="28"/>
        </w:rPr>
        <w:t>11 5 00 0000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CF4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4DAF">
        <w:rPr>
          <w:rFonts w:ascii="Times New Roman" w:hAnsi="Times New Roman" w:cs="Times New Roman"/>
          <w:b/>
          <w:bCs/>
          <w:sz w:val="28"/>
          <w:szCs w:val="28"/>
        </w:rPr>
        <w:t>Газификация сельских населенных пунктов</w:t>
      </w:r>
    </w:p>
    <w:p w:rsidR="007F111A" w:rsidRDefault="007F111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7F111A">
        <w:rPr>
          <w:rFonts w:ascii="Times New Roman" w:hAnsi="Times New Roman" w:cs="Times New Roman"/>
          <w:bCs/>
          <w:sz w:val="28"/>
          <w:szCs w:val="28"/>
        </w:rPr>
        <w:t>Газификация сельских населенных пунктов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ниципальной программы муниципального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11 5 01 00000 </w:t>
      </w:r>
      <w:r w:rsidRPr="00D71EFC">
        <w:rPr>
          <w:rFonts w:ascii="Times New Roman" w:hAnsi="Times New Roman" w:cs="Times New Roman"/>
          <w:bCs/>
          <w:sz w:val="28"/>
          <w:szCs w:val="28"/>
        </w:rPr>
        <w:t>Осуществление ко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71EFC">
        <w:rPr>
          <w:rFonts w:ascii="Times New Roman" w:hAnsi="Times New Roman" w:cs="Times New Roman"/>
          <w:bCs/>
          <w:sz w:val="28"/>
          <w:szCs w:val="28"/>
        </w:rPr>
        <w:t>плекса мероприятий по строительству газопроводов высокого давления в муниципальном образовании Тимашевский район</w:t>
      </w:r>
    </w:p>
    <w:p w:rsidR="00CF4DAF" w:rsidRPr="00162C24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CF4DA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 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 Тимашевский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жимого имущества с целью государственной регистрации права собственности муниципального образования Тимашевский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FF2730">
        <w:rPr>
          <w:rFonts w:ascii="Times New Roman" w:hAnsi="Times New Roman" w:cs="Times New Roman"/>
          <w:sz w:val="28"/>
          <w:szCs w:val="28"/>
        </w:rPr>
        <w:t>Строительство (проектирование) или приобретение в мун</w:t>
      </w:r>
      <w:r w:rsidR="00FF2730">
        <w:rPr>
          <w:rFonts w:ascii="Times New Roman" w:hAnsi="Times New Roman" w:cs="Times New Roman"/>
          <w:sz w:val="28"/>
          <w:szCs w:val="28"/>
        </w:rPr>
        <w:t>и</w:t>
      </w:r>
      <w:r w:rsidR="00FF2730">
        <w:rPr>
          <w:rFonts w:ascii="Times New Roman" w:hAnsi="Times New Roman" w:cs="Times New Roman"/>
          <w:sz w:val="28"/>
          <w:szCs w:val="28"/>
        </w:rPr>
        <w:t>ципальную собственность муниципального образования Тимашевский район жилого помещения</w:t>
      </w:r>
      <w:r w:rsidR="007C6B09">
        <w:rPr>
          <w:rFonts w:ascii="Times New Roman" w:hAnsi="Times New Roman" w:cs="Times New Roman"/>
          <w:sz w:val="28"/>
          <w:szCs w:val="28"/>
        </w:rPr>
        <w:t>.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отдельных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я муниципального образования Тимашевский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>разования Тимашевский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нужд заказчиков муниципального образования Тимашевский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Муниципальная программа муниципального образования Тимашевский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роприятиям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архивохранлищ,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ности в муниципальном образовании Тимашевский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Тимашевский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выставочно-ярмарочных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Тимашевский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>ципального образования Тимашевский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>тории Тимашевского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>жетных учреждений образования, культуры, здравоохранения Тимашевского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«Информационное обеспечение населения 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Информационное обеспечение населения Тимашевского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>пальном образовании Тимашевский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7F570F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техникой и расширение возможности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>Обеспечение в муниципальном образовании Тимашевский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E91771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техникой и расширение возможности доступа к нормативно-правовой информации и другие.</w:t>
      </w: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Тимашевский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Default="002F4F56" w:rsidP="002F4F56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</w:t>
      </w:r>
      <w:r w:rsidRPr="00162C24">
        <w:rPr>
          <w:rFonts w:ascii="Times New Roman" w:hAnsi="Times New Roman" w:cs="Times New Roman"/>
          <w:sz w:val="28"/>
          <w:szCs w:val="28"/>
        </w:rPr>
        <w:t>7 1 0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C9757A">
        <w:rPr>
          <w:rFonts w:ascii="Times New Roman" w:hAnsi="Times New Roman" w:cs="Times New Roman"/>
          <w:sz w:val="28"/>
          <w:szCs w:val="28"/>
        </w:rPr>
        <w:t xml:space="preserve">  </w:t>
      </w:r>
      <w:r w:rsidR="00C9757A" w:rsidRPr="00C9757A">
        <w:rPr>
          <w:rFonts w:ascii="Times New Roman" w:hAnsi="Times New Roman" w:cs="Times New Roman"/>
          <w:sz w:val="28"/>
          <w:szCs w:val="28"/>
        </w:rPr>
        <w:t>Организация и проведение мероприятий по взаимодействию между органами местного самоуправления и общественными организациями</w:t>
      </w:r>
    </w:p>
    <w:p w:rsidR="005E7EBA" w:rsidRPr="00162C24" w:rsidRDefault="005E7EBA" w:rsidP="005E7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5E7EBA" w:rsidRDefault="00C76C4D" w:rsidP="00257C4F">
      <w:pPr>
        <w:autoSpaceDE w:val="0"/>
        <w:autoSpaceDN w:val="0"/>
        <w:adjustRightInd w:val="0"/>
        <w:spacing w:after="0" w:line="240" w:lineRule="auto"/>
        <w:ind w:firstLine="567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76C4D">
        <w:rPr>
          <w:rFonts w:ascii="Times New Roman" w:hAnsi="Times New Roman" w:cs="Times New Roman"/>
          <w:snapToGrid w:val="0"/>
          <w:sz w:val="28"/>
          <w:szCs w:val="28"/>
        </w:rPr>
        <w:t>10380  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</w:r>
    </w:p>
    <w:p w:rsidR="00C76C4D" w:rsidRPr="00C76C4D" w:rsidRDefault="00C76C4D" w:rsidP="00C76C4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</w:t>
      </w:r>
      <w:r w:rsidRPr="00017D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направленных на содействие развитию институтов гражданского общества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C76C4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партнерских отношений и эффективной системы взаимодействия между органами местного самоупра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ления муниципального образования Тимашевский район и населением Тим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шевского района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общества,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здание условий для деятельности органов территориального общественного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моуправления, участвующих в решении социально значимых проблем насел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 муниципального образования Тимашевский район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>ничных дней и памятных дат, проводимые администрацией муниципального образования Тимашевский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министрацией муниципального образования Тимашевский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Тимашевский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746E2" w:rsidRPr="00C746E2" w:rsidRDefault="00C746E2" w:rsidP="00C746E2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46E2">
        <w:rPr>
          <w:rFonts w:ascii="Times New Roman" w:hAnsi="Times New Roman" w:cs="Times New Roman"/>
          <w:sz w:val="28"/>
          <w:szCs w:val="28"/>
        </w:rPr>
        <w:t>10 420 Поощрение победителей краевого конкурса «Лучшая организация работы по инициативному бюджетированию»</w:t>
      </w:r>
    </w:p>
    <w:p w:rsidR="00C746E2" w:rsidRPr="00C746E2" w:rsidRDefault="00C746E2" w:rsidP="00C746E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46E2">
        <w:rPr>
          <w:rFonts w:ascii="Times New Roman" w:hAnsi="Times New Roman" w:cs="Times New Roman"/>
          <w:sz w:val="28"/>
          <w:szCs w:val="28"/>
        </w:rPr>
        <w:t xml:space="preserve"> По данному направлению расходов осуществляется выплата денежной премии лицам, благодаря которым стала возможна победа в краевом конкурсе Ассоциации «Совета муниципальных образований Краснодарского края» «Лучшая организация работы по инициативному бюджетированию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3010" w:rsidRDefault="001B14B8" w:rsidP="00BD122C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323010">
        <w:rPr>
          <w:rFonts w:ascii="Times New Roman" w:hAnsi="Times New Roman" w:cs="Times New Roman"/>
          <w:sz w:val="28"/>
          <w:szCs w:val="28"/>
        </w:rPr>
        <w:t xml:space="preserve"> 40 090 </w:t>
      </w:r>
      <w:r w:rsidR="00323010">
        <w:rPr>
          <w:rFonts w:ascii="Times New Roman" w:hAnsi="Times New Roman" w:cs="Times New Roman"/>
          <w:bCs/>
          <w:sz w:val="28"/>
          <w:szCs w:val="28"/>
        </w:rPr>
        <w:t>Единовременная денежная выплата лицам, награжденным медалью «За выдающийся вклад в развитие Тимашевского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 выдающийся вклад в развитие Тимашевского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>шением Совета муниципального образования Тимашевский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2020 года № 536 «Об учреждении медали «За выдающийся вклад в развитие Тимашевского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гражданского мира и национального согласия, укрепления единства многонационального народа, проживающего в Тимашевском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03E3C" w:rsidRPr="00162C24" w:rsidRDefault="00803E3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Default="00803E3C" w:rsidP="00D351D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17 1 0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2A366C">
        <w:rPr>
          <w:rFonts w:ascii="Times New Roman" w:hAnsi="Times New Roman" w:cs="Times New Roman"/>
          <w:sz w:val="28"/>
          <w:szCs w:val="28"/>
        </w:rPr>
        <w:t xml:space="preserve"> </w:t>
      </w:r>
      <w:r w:rsidR="002A366C" w:rsidRPr="002A366C">
        <w:rPr>
          <w:rFonts w:ascii="Times New Roman" w:hAnsi="Times New Roman" w:cs="Times New Roman"/>
          <w:sz w:val="28"/>
          <w:szCs w:val="28"/>
        </w:rPr>
        <w:t>Профессиональная переподготовка, повышение квалифик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ции и мероприятия по профессиональному развитию муниципальных служ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щих, работников муниципальных учреждений и лиц, замещающих выборные муниципальные должности</w:t>
      </w:r>
      <w:r w:rsidR="00D351D1">
        <w:rPr>
          <w:rFonts w:ascii="Times New Roman" w:hAnsi="Times New Roman" w:cs="Times New Roman"/>
          <w:sz w:val="28"/>
          <w:szCs w:val="28"/>
        </w:rPr>
        <w:t>,</w:t>
      </w:r>
    </w:p>
    <w:p w:rsidR="00D351D1" w:rsidRPr="00162C24" w:rsidRDefault="00D351D1" w:rsidP="00D35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10 3</w:t>
      </w:r>
      <w:r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 </w:t>
      </w:r>
      <w:r w:rsidRPr="00D351D1">
        <w:rPr>
          <w:rFonts w:ascii="Times New Roman" w:hAnsi="Times New Roman" w:cs="Times New Roman"/>
          <w:snapToGrid w:val="0"/>
          <w:sz w:val="28"/>
          <w:szCs w:val="28"/>
        </w:rPr>
        <w:t>Организация мероприятий по профессиональному развитию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9D51D9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="009D51D9" w:rsidRPr="009D51D9">
        <w:rPr>
          <w:rFonts w:ascii="Times New Roman" w:hAnsi="Times New Roman" w:cs="Times New Roman"/>
          <w:sz w:val="28"/>
          <w:szCs w:val="28"/>
        </w:rPr>
        <w:t xml:space="preserve"> организацию мероприятий в части профессионального развития кадров органов местного самоуправления, муниципальных учреждений и лиц, зам</w:t>
      </w:r>
      <w:r w:rsidR="009D51D9" w:rsidRPr="009D51D9">
        <w:rPr>
          <w:rFonts w:ascii="Times New Roman" w:hAnsi="Times New Roman" w:cs="Times New Roman"/>
          <w:sz w:val="28"/>
          <w:szCs w:val="28"/>
        </w:rPr>
        <w:t>е</w:t>
      </w:r>
      <w:r w:rsidR="009D51D9" w:rsidRPr="009D51D9">
        <w:rPr>
          <w:rFonts w:ascii="Times New Roman" w:hAnsi="Times New Roman" w:cs="Times New Roman"/>
          <w:sz w:val="28"/>
          <w:szCs w:val="28"/>
        </w:rPr>
        <w:t>щающих выборные муниципальные должности</w:t>
      </w:r>
      <w:r w:rsidR="009D51D9">
        <w:rPr>
          <w:rFonts w:ascii="Times New Roman" w:hAnsi="Times New Roman" w:cs="Times New Roman"/>
          <w:sz w:val="28"/>
          <w:szCs w:val="28"/>
        </w:rPr>
        <w:t>.</w:t>
      </w:r>
    </w:p>
    <w:p w:rsidR="009D51D9" w:rsidRPr="009D51D9" w:rsidRDefault="009D51D9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Непрограммные направления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высшего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го образования Тимашевский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Тимашевский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061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61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0614" w:rsidRPr="0016061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160614" w:rsidRPr="00160614">
        <w:rPr>
          <w:rFonts w:ascii="Times New Roman" w:hAnsi="Times New Roman" w:cs="Times New Roman"/>
          <w:sz w:val="28"/>
          <w:szCs w:val="28"/>
        </w:rPr>
        <w:t>я</w:t>
      </w:r>
      <w:r w:rsidR="00160614" w:rsidRPr="00160614">
        <w:rPr>
          <w:rFonts w:ascii="Times New Roman" w:hAnsi="Times New Roman" w:cs="Times New Roman"/>
          <w:sz w:val="28"/>
          <w:szCs w:val="28"/>
        </w:rPr>
        <w:t>занные с резервированием бюджетных ассигнований для обеспечения  непре</w:t>
      </w:r>
      <w:r w:rsidR="00160614" w:rsidRPr="00160614">
        <w:rPr>
          <w:rFonts w:ascii="Times New Roman" w:hAnsi="Times New Roman" w:cs="Times New Roman"/>
          <w:sz w:val="28"/>
          <w:szCs w:val="28"/>
        </w:rPr>
        <w:t>д</w:t>
      </w:r>
      <w:r w:rsidR="00160614" w:rsidRPr="0016061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этих средств, включая публичные нормативные обязательства </w:t>
      </w:r>
      <w:r w:rsidR="00160614" w:rsidRPr="0016061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60614" w:rsidRPr="0016061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60614">
        <w:rPr>
          <w:rFonts w:ascii="Times New Roman" w:hAnsi="Times New Roman" w:cs="Times New Roman"/>
          <w:sz w:val="28"/>
          <w:szCs w:val="28"/>
        </w:rPr>
        <w:t>.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762900" w:rsidRPr="00762900">
        <w:rPr>
          <w:rFonts w:ascii="Times New Roman" w:hAnsi="Times New Roman" w:cs="Times New Roman"/>
          <w:sz w:val="28"/>
          <w:szCs w:val="28"/>
        </w:rPr>
        <w:t>Реализация муниципальных функций, связанных с муниципал</w:t>
      </w:r>
      <w:r w:rsidR="00762900" w:rsidRPr="00762900">
        <w:rPr>
          <w:rFonts w:ascii="Times New Roman" w:hAnsi="Times New Roman" w:cs="Times New Roman"/>
          <w:sz w:val="28"/>
          <w:szCs w:val="28"/>
        </w:rPr>
        <w:t>ь</w:t>
      </w:r>
      <w:r w:rsidR="00762900" w:rsidRPr="00762900">
        <w:rPr>
          <w:rFonts w:ascii="Times New Roman" w:hAnsi="Times New Roman" w:cs="Times New Roman"/>
          <w:sz w:val="28"/>
          <w:szCs w:val="28"/>
        </w:rPr>
        <w:t>ным управлением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 муниципального образования Тимашевский район.</w:t>
      </w:r>
    </w:p>
    <w:p w:rsidR="00CA691A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</w:t>
      </w:r>
      <w:r w:rsidR="00D26B55">
        <w:rPr>
          <w:rFonts w:ascii="Times New Roman" w:hAnsi="Times New Roman" w:cs="Times New Roman"/>
          <w:sz w:val="28"/>
          <w:szCs w:val="28"/>
        </w:rPr>
        <w:t xml:space="preserve"> (сносу)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муниципальной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Прочие обязательства муниципального образования Тимашевский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Тимашевский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, оплатой пр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веденных исследований, испытаний и экспертиз сторонними специалистами, привлеченными к проведению осмотров муниципального имущества или им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щества, приобретаемого в муниципальную собственность, в качестве экспертов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обязательства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Тимашевский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>занные с осуществлением проведения выборов в муниципальном образовании Тимашевский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Тимашевский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сти администрации муниципального образования Тимашевский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Тимашевский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40057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>управлением муниципальным долгом муниципального образования Тимашевский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Тимашевский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Тимашевский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 xml:space="preserve">предусмотренные на предоставление </w:t>
      </w:r>
      <w:r w:rsidR="00BF024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F3CE3">
        <w:rPr>
          <w:rFonts w:ascii="Times New Roman" w:hAnsi="Times New Roman" w:cs="Times New Roman"/>
          <w:sz w:val="28"/>
          <w:szCs w:val="28"/>
        </w:rPr>
        <w:t xml:space="preserve"> с целью обеспечения устойчивого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образования Тимашевский район  от 30 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ября 2011 года № 169 «Об утверждении  Положения о межбюджетных отнош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ниях в муниципальном образовании Тимашевский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</w:t>
      </w:r>
      <w:r w:rsidR="008F3CE3">
        <w:rPr>
          <w:rFonts w:ascii="Times New Roman" w:hAnsi="Times New Roman" w:cs="Times New Roman"/>
          <w:sz w:val="28"/>
          <w:szCs w:val="28"/>
        </w:rPr>
        <w:t>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 муниципального образования Тимашевский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B64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B64E2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</w:t>
      </w:r>
      <w:r w:rsidRPr="00977E2E">
        <w:rPr>
          <w:rFonts w:ascii="Times New Roman" w:hAnsi="Times New Roman" w:cs="Times New Roman"/>
          <w:sz w:val="28"/>
          <w:szCs w:val="28"/>
        </w:rPr>
        <w:t>е</w:t>
      </w:r>
      <w:r w:rsidRPr="00977E2E">
        <w:rPr>
          <w:rFonts w:ascii="Times New Roman" w:hAnsi="Times New Roman" w:cs="Times New Roman"/>
          <w:sz w:val="28"/>
          <w:szCs w:val="28"/>
        </w:rPr>
        <w:t>нию сбалансированности бюджет</w:t>
      </w:r>
      <w:r w:rsidR="00CB64E2">
        <w:rPr>
          <w:rFonts w:ascii="Times New Roman" w:hAnsi="Times New Roman" w:cs="Times New Roman"/>
          <w:sz w:val="28"/>
          <w:szCs w:val="28"/>
        </w:rPr>
        <w:t>а Медведовского сельского</w:t>
      </w:r>
      <w:r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B64E2">
        <w:rPr>
          <w:rFonts w:ascii="Times New Roman" w:hAnsi="Times New Roman" w:cs="Times New Roman"/>
          <w:sz w:val="28"/>
          <w:szCs w:val="28"/>
        </w:rPr>
        <w:t>я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</w:t>
      </w:r>
      <w:r w:rsidR="00086B6C">
        <w:rPr>
          <w:rFonts w:ascii="Times New Roman" w:hAnsi="Times New Roman"/>
          <w:sz w:val="28"/>
          <w:szCs w:val="28"/>
        </w:rPr>
        <w:t>у Медведовского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>поселени</w:t>
      </w:r>
      <w:r w:rsidR="00086B6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пального образования Тимашевский район </w:t>
      </w:r>
      <w:r w:rsidR="00086B6C">
        <w:rPr>
          <w:rFonts w:ascii="Times New Roman" w:hAnsi="Times New Roman"/>
          <w:sz w:val="28"/>
          <w:szCs w:val="28"/>
        </w:rPr>
        <w:t>иных межбюджетных</w:t>
      </w:r>
      <w:r w:rsidR="006E3388"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>трансфертов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</w:t>
      </w:r>
      <w:r w:rsidR="00086B6C">
        <w:rPr>
          <w:rFonts w:ascii="Times New Roman" w:hAnsi="Times New Roman" w:cs="Times New Roman"/>
          <w:sz w:val="28"/>
          <w:szCs w:val="28"/>
        </w:rPr>
        <w:t>а</w:t>
      </w:r>
      <w:r w:rsidR="003B17A4"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86B6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F1">
        <w:rPr>
          <w:rFonts w:ascii="Times New Roman" w:hAnsi="Times New Roman" w:cs="Times New Roman"/>
          <w:b/>
          <w:sz w:val="28"/>
          <w:szCs w:val="28"/>
        </w:rPr>
        <w:t>70 4 00 00000  Поддержка местных инициатив бюджетам поселений</w:t>
      </w:r>
    </w:p>
    <w:p w:rsidR="00CD6CF1" w:rsidRP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B10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>
        <w:rPr>
          <w:rFonts w:ascii="Times New Roman" w:hAnsi="Times New Roman" w:cs="Times New Roman"/>
          <w:sz w:val="28"/>
          <w:szCs w:val="28"/>
        </w:rPr>
        <w:t>предусмотренные на предоставление иных межбюджетных трансфертов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жетам поселений 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ния Тимашевский район  от 30 ноября 2011 года № 169 «Об утверждении  П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ложения о межбюджетных отношениях в муниципальном образовании Тим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шевский район»</w:t>
      </w:r>
      <w:r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CD6CF1" w:rsidRDefault="00CD6CF1" w:rsidP="00CD6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1050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CD6CF1">
        <w:rPr>
          <w:rFonts w:ascii="Times New Roman" w:hAnsi="Times New Roman" w:cs="Times New Roman"/>
          <w:sz w:val="28"/>
          <w:szCs w:val="28"/>
        </w:rPr>
        <w:t>Иные межбюджетные трансферты на поощрение (премирование) победителей краевых конкурсов (смотров-конкурсов)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CD6CF1" w:rsidRDefault="00CD6CF1" w:rsidP="00CD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</w:t>
      </w:r>
      <w:r w:rsidRPr="00CD6CF1">
        <w:rPr>
          <w:rFonts w:ascii="Times New Roman" w:hAnsi="Times New Roman" w:cs="Times New Roman"/>
          <w:sz w:val="28"/>
          <w:szCs w:val="28"/>
        </w:rPr>
        <w:t>, входящим в состав Тимашевск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района, проекты которых признаны победителями краевого конкурса по о</w:t>
      </w:r>
      <w:r w:rsidRPr="00CD6CF1">
        <w:rPr>
          <w:rFonts w:ascii="Times New Roman" w:hAnsi="Times New Roman" w:cs="Times New Roman"/>
          <w:sz w:val="28"/>
          <w:szCs w:val="28"/>
        </w:rPr>
        <w:t>т</w:t>
      </w:r>
      <w:r w:rsidRPr="00CD6CF1">
        <w:rPr>
          <w:rFonts w:ascii="Times New Roman" w:hAnsi="Times New Roman" w:cs="Times New Roman"/>
          <w:sz w:val="28"/>
          <w:szCs w:val="28"/>
        </w:rPr>
        <w:t>бору проектов местных инициатив муниципальных образований Краснодарск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края, в соответствии с Порядком проведения конкурса по отбору проектов местных инициатив, утвержденным постановлением главы администрации (г</w:t>
      </w:r>
      <w:r w:rsidRPr="00CD6CF1">
        <w:rPr>
          <w:rFonts w:ascii="Times New Roman" w:hAnsi="Times New Roman" w:cs="Times New Roman"/>
          <w:sz w:val="28"/>
          <w:szCs w:val="28"/>
        </w:rPr>
        <w:t>у</w:t>
      </w:r>
      <w:r w:rsidRPr="00CD6CF1">
        <w:rPr>
          <w:rFonts w:ascii="Times New Roman" w:hAnsi="Times New Roman" w:cs="Times New Roman"/>
          <w:sz w:val="28"/>
          <w:szCs w:val="28"/>
        </w:rPr>
        <w:t>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>ниципального образования Тимашевский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>зования Тимашевский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Контрольно-счетная палата муниципального образования 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ного образования Тимашевский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A2CF0" w:rsidRDefault="006A2CF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0 00 00000  </w:t>
      </w:r>
      <w:r w:rsidRPr="006A2CF0">
        <w:rPr>
          <w:rFonts w:ascii="Times New Roman" w:hAnsi="Times New Roman" w:cs="Times New Roman"/>
          <w:b/>
          <w:sz w:val="28"/>
          <w:szCs w:val="28"/>
        </w:rPr>
        <w:t>Обеспечение деятельности отдела финансового и ведо</w:t>
      </w:r>
      <w:r w:rsidRPr="006A2CF0">
        <w:rPr>
          <w:rFonts w:ascii="Times New Roman" w:hAnsi="Times New Roman" w:cs="Times New Roman"/>
          <w:b/>
          <w:sz w:val="28"/>
          <w:szCs w:val="28"/>
        </w:rPr>
        <w:t>м</w:t>
      </w:r>
      <w:r w:rsidRPr="006A2CF0">
        <w:rPr>
          <w:rFonts w:ascii="Times New Roman" w:hAnsi="Times New Roman" w:cs="Times New Roman"/>
          <w:b/>
          <w:sz w:val="28"/>
          <w:szCs w:val="28"/>
        </w:rPr>
        <w:t>ственного контроля администрации  муниципального образования Тим</w:t>
      </w:r>
      <w:r w:rsidRPr="006A2CF0">
        <w:rPr>
          <w:rFonts w:ascii="Times New Roman" w:hAnsi="Times New Roman" w:cs="Times New Roman"/>
          <w:b/>
          <w:sz w:val="28"/>
          <w:szCs w:val="28"/>
        </w:rPr>
        <w:t>а</w:t>
      </w:r>
      <w:r w:rsidRPr="006A2CF0">
        <w:rPr>
          <w:rFonts w:ascii="Times New Roman" w:hAnsi="Times New Roman" w:cs="Times New Roman"/>
          <w:b/>
          <w:sz w:val="28"/>
          <w:szCs w:val="28"/>
        </w:rPr>
        <w:t>шевский район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 включают:</w:t>
      </w:r>
    </w:p>
    <w:p w:rsidR="00257ACB" w:rsidRDefault="00257ACB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ACB">
        <w:rPr>
          <w:rFonts w:ascii="Times New Roman" w:hAnsi="Times New Roman" w:cs="Times New Roman"/>
          <w:sz w:val="28"/>
          <w:szCs w:val="28"/>
        </w:rPr>
        <w:t>Обеспечение функционирования отдела финансового и в</w:t>
      </w:r>
      <w:r w:rsidRPr="00257ACB">
        <w:rPr>
          <w:rFonts w:ascii="Times New Roman" w:hAnsi="Times New Roman" w:cs="Times New Roman"/>
          <w:sz w:val="28"/>
          <w:szCs w:val="28"/>
        </w:rPr>
        <w:t>е</w:t>
      </w:r>
      <w:r w:rsidRPr="00257ACB">
        <w:rPr>
          <w:rFonts w:ascii="Times New Roman" w:hAnsi="Times New Roman" w:cs="Times New Roman"/>
          <w:sz w:val="28"/>
          <w:szCs w:val="28"/>
        </w:rPr>
        <w:t>домственного контроля</w:t>
      </w:r>
    </w:p>
    <w:p w:rsidR="00257ACB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связа</w:t>
      </w:r>
      <w:r w:rsidRPr="00162C24">
        <w:rPr>
          <w:rFonts w:ascii="Times New Roman" w:hAnsi="Times New Roman" w:cs="Times New Roman"/>
          <w:sz w:val="28"/>
          <w:szCs w:val="28"/>
        </w:rPr>
        <w:t>н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ные с обеспечением деятельности </w:t>
      </w:r>
      <w:r w:rsidRPr="00257ACB">
        <w:rPr>
          <w:rFonts w:ascii="Times New Roman" w:hAnsi="Times New Roman" w:cs="Times New Roman"/>
          <w:sz w:val="28"/>
          <w:szCs w:val="28"/>
        </w:rPr>
        <w:t>отдела финансового и ведомственного ко</w:t>
      </w:r>
      <w:r w:rsidRPr="00257ACB">
        <w:rPr>
          <w:rFonts w:ascii="Times New Roman" w:hAnsi="Times New Roman" w:cs="Times New Roman"/>
          <w:sz w:val="28"/>
          <w:szCs w:val="28"/>
        </w:rPr>
        <w:t>н</w:t>
      </w:r>
      <w:r w:rsidRPr="00257ACB">
        <w:rPr>
          <w:rFonts w:ascii="Times New Roman" w:hAnsi="Times New Roman" w:cs="Times New Roman"/>
          <w:sz w:val="28"/>
          <w:szCs w:val="28"/>
        </w:rPr>
        <w:t xml:space="preserve">троля </w:t>
      </w:r>
      <w:r w:rsidRPr="00162C24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ACB" w:rsidRPr="00162C24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 </w:t>
      </w:r>
      <w:r w:rsidRPr="006A2CF0">
        <w:rPr>
          <w:rFonts w:ascii="Times New Roman" w:hAnsi="Times New Roman" w:cs="Times New Roman"/>
          <w:sz w:val="28"/>
          <w:szCs w:val="28"/>
        </w:rPr>
        <w:t>Обеспечение исполнения отдельных полномочий поселений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тов поселений.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Непрограммные расходы органов исполнительной власти муниципального образования Тимашевский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1 0000 Осуществление капитальных вложений в объекты муниципальной собственности муниципального образования Тимашевский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BD6989" w:rsidRPr="00162C24" w:rsidRDefault="00BD6989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25030 </w:t>
      </w:r>
      <w:r w:rsidRPr="00EE3C52">
        <w:rPr>
          <w:rFonts w:ascii="Times New Roman" w:hAnsi="Times New Roman" w:cs="Times New Roman"/>
          <w:sz w:val="28"/>
          <w:szCs w:val="28"/>
        </w:rPr>
        <w:t>Проведение мероприятий по организации в границах поселений электро-, тепло-, газо- и водоснабжения населения, водоотведения</w:t>
      </w:r>
    </w:p>
    <w:p w:rsidR="000039C8" w:rsidRPr="009212C5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</w:t>
      </w:r>
      <w:r w:rsidR="009212C5">
        <w:rPr>
          <w:rFonts w:ascii="Times New Roman" w:hAnsi="Times New Roman" w:cs="Times New Roman"/>
          <w:sz w:val="28"/>
          <w:szCs w:val="28"/>
        </w:rPr>
        <w:t>жета на р</w:t>
      </w:r>
      <w:r w:rsidR="009212C5">
        <w:rPr>
          <w:rFonts w:ascii="Times New Roman" w:hAnsi="Times New Roman" w:cs="Times New Roman"/>
          <w:sz w:val="28"/>
          <w:szCs w:val="28"/>
        </w:rPr>
        <w:t>е</w:t>
      </w:r>
      <w:r w:rsidR="009212C5">
        <w:rPr>
          <w:rFonts w:ascii="Times New Roman" w:hAnsi="Times New Roman" w:cs="Times New Roman"/>
          <w:sz w:val="28"/>
          <w:szCs w:val="28"/>
        </w:rPr>
        <w:t>ализацию положений</w:t>
      </w:r>
      <w:r w:rsidR="009212C5">
        <w:rPr>
          <w:szCs w:val="28"/>
        </w:rPr>
        <w:t xml:space="preserve"> </w:t>
      </w:r>
      <w:r w:rsidR="009212C5" w:rsidRPr="009212C5">
        <w:rPr>
          <w:rFonts w:ascii="Times New Roman" w:hAnsi="Times New Roman" w:cs="Times New Roman"/>
          <w:sz w:val="28"/>
          <w:szCs w:val="28"/>
        </w:rPr>
        <w:t>Закона Краснодарского края от 9 декабря 2019 года № 4174-КЗ «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изменения в статью 2 Закона Краснодарского края "О з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креплении за сельскими поселениями Краснодарского края отдельных вопросов местного значения городских поселений»</w:t>
      </w:r>
      <w:r w:rsid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BD6989" w:rsidRPr="00162C24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E31F71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>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бюджетные ассигнования на ежемесячные денежные выплаты, осуществляемые в связи с прекращением замещения муниципальной должности и должности муниципальной службы муниципального образования Тимашевский район за счет средств районного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Совета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ниципального образования Тимашевский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лицам, замещавшим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ниципальные должности и должности муниципальной службы в органах мес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ного самоуправления муниципального образования Тимашевский рай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Почетный гражданин Тимашевского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меющим звание «Почетный гражданин Тимашевского района» за счет средств районного бюджета, включая расходы на доставку, в соответствии с решением Совета муниципального обр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утверждении зв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ния «Почетный гражданин Тимашевского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40050 Стипендии администрации Тимашевского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выплату стипендии администрации Тимашевского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 за счет средств районного бюджета, включая доставку, в рамках реализации решения Совета муниципального образования Тимашевский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левого обучения граждан в муниципальном образовании Тимашевский район».</w:t>
      </w:r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40100 </w:t>
      </w:r>
      <w:r w:rsidRPr="00C770FE">
        <w:rPr>
          <w:rFonts w:ascii="Times New Roman" w:hAnsi="Times New Roman" w:cs="Times New Roman"/>
          <w:sz w:val="28"/>
          <w:szCs w:val="28"/>
        </w:rPr>
        <w:t>Единовременная денежная выплата лицам, награжденным медалью «За доблестный труд на благо Тимашевского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</w:t>
      </w:r>
      <w:r w:rsidRPr="00C770FE">
        <w:rPr>
          <w:rFonts w:ascii="Times New Roman" w:hAnsi="Times New Roman" w:cs="Times New Roman"/>
          <w:sz w:val="28"/>
          <w:szCs w:val="28"/>
        </w:rPr>
        <w:t xml:space="preserve"> доблестный труд на благо Тимашевского района</w:t>
      </w:r>
      <w:r>
        <w:rPr>
          <w:rFonts w:ascii="Times New Roman" w:hAnsi="Times New Roman" w:cs="Times New Roman"/>
          <w:bCs/>
          <w:sz w:val="28"/>
          <w:szCs w:val="28"/>
        </w:rPr>
        <w:t>» в соответствии с решен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ем Совета муниципального образования Тимашевский район </w:t>
      </w:r>
      <w:r w:rsidRPr="008370C7">
        <w:rPr>
          <w:rFonts w:ascii="Times New Roman" w:hAnsi="Times New Roman" w:cs="Times New Roman"/>
          <w:bCs/>
          <w:sz w:val="28"/>
          <w:szCs w:val="28"/>
        </w:rPr>
        <w:t>от 18 августа 2021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70C7">
        <w:rPr>
          <w:rFonts w:ascii="Times New Roman" w:hAnsi="Times New Roman" w:cs="Times New Roman"/>
          <w:bCs/>
          <w:sz w:val="28"/>
          <w:szCs w:val="28"/>
        </w:rPr>
        <w:t>106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учреждении медали «</w:t>
      </w:r>
      <w:r w:rsidRPr="00C770FE">
        <w:rPr>
          <w:rFonts w:ascii="Times New Roman" w:hAnsi="Times New Roman" w:cs="Times New Roman"/>
          <w:sz w:val="28"/>
          <w:szCs w:val="28"/>
        </w:rPr>
        <w:t>За доблестный труд на благо Тимаше</w:t>
      </w:r>
      <w:r w:rsidRPr="00C770FE">
        <w:rPr>
          <w:rFonts w:ascii="Times New Roman" w:hAnsi="Times New Roman" w:cs="Times New Roman"/>
          <w:sz w:val="28"/>
          <w:szCs w:val="28"/>
        </w:rPr>
        <w:t>в</w:t>
      </w:r>
      <w:r w:rsidRPr="00C770FE">
        <w:rPr>
          <w:rFonts w:ascii="Times New Roman" w:hAnsi="Times New Roman" w:cs="Times New Roman"/>
          <w:sz w:val="28"/>
          <w:szCs w:val="28"/>
        </w:rPr>
        <w:t>ского района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40110  Единовременная выплата молодым педагогам муниципальных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>разовательных организаций муниципального образования Тимашевский ра</w:t>
      </w:r>
      <w:r w:rsidRPr="00201F83">
        <w:rPr>
          <w:rFonts w:ascii="Times New Roman" w:hAnsi="Times New Roman" w:cs="Times New Roman"/>
          <w:sz w:val="28"/>
          <w:szCs w:val="28"/>
        </w:rPr>
        <w:t>й</w:t>
      </w:r>
      <w:r w:rsidRPr="00201F83">
        <w:rPr>
          <w:rFonts w:ascii="Times New Roman" w:hAnsi="Times New Roman" w:cs="Times New Roman"/>
          <w:sz w:val="28"/>
          <w:szCs w:val="28"/>
        </w:rPr>
        <w:t>он»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выплату молодым педагогам муниципальных образовательных организ</w:t>
      </w:r>
      <w:r w:rsidRPr="00201F83">
        <w:rPr>
          <w:rFonts w:ascii="Times New Roman" w:hAnsi="Times New Roman" w:cs="Times New Roman"/>
          <w:sz w:val="28"/>
          <w:szCs w:val="28"/>
        </w:rPr>
        <w:t>а</w:t>
      </w:r>
      <w:r w:rsidRPr="00201F83">
        <w:rPr>
          <w:rFonts w:ascii="Times New Roman" w:hAnsi="Times New Roman" w:cs="Times New Roman"/>
          <w:sz w:val="28"/>
          <w:szCs w:val="28"/>
        </w:rPr>
        <w:lastRenderedPageBreak/>
        <w:t xml:space="preserve">ций 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 муниципального образования Тимаше</w:t>
      </w:r>
      <w:r w:rsidRPr="00201F83">
        <w:rPr>
          <w:rFonts w:ascii="Times New Roman" w:hAnsi="Times New Roman" w:cs="Times New Roman"/>
          <w:bCs/>
          <w:sz w:val="28"/>
          <w:szCs w:val="28"/>
        </w:rPr>
        <w:t>в</w:t>
      </w:r>
      <w:r w:rsidRPr="00201F83">
        <w:rPr>
          <w:rFonts w:ascii="Times New Roman" w:hAnsi="Times New Roman" w:cs="Times New Roman"/>
          <w:bCs/>
          <w:sz w:val="28"/>
          <w:szCs w:val="28"/>
        </w:rPr>
        <w:t>ский район от 22 сентября 2021 года № 115 «Об утверждении положения о е</w:t>
      </w:r>
      <w:r w:rsidRPr="00201F83">
        <w:rPr>
          <w:rFonts w:ascii="Times New Roman" w:hAnsi="Times New Roman" w:cs="Times New Roman"/>
          <w:sz w:val="28"/>
          <w:szCs w:val="28"/>
        </w:rPr>
        <w:t>д</w:t>
      </w:r>
      <w:r w:rsidRPr="00201F83">
        <w:rPr>
          <w:rFonts w:ascii="Times New Roman" w:hAnsi="Times New Roman" w:cs="Times New Roman"/>
          <w:sz w:val="28"/>
          <w:szCs w:val="28"/>
        </w:rPr>
        <w:t>и</w:t>
      </w:r>
      <w:r w:rsidRPr="00201F83">
        <w:rPr>
          <w:rFonts w:ascii="Times New Roman" w:hAnsi="Times New Roman" w:cs="Times New Roman"/>
          <w:sz w:val="28"/>
          <w:szCs w:val="28"/>
        </w:rPr>
        <w:t>новременной выплате молодым педагогам муниципальных образовательных организаций муниципального образования Тимашевский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40120  Единовременная денежная выплата педагогическим работникам муниципальных  образовательных организаций, находящихся в ведении упра</w:t>
      </w:r>
      <w:r w:rsidRPr="00201F83">
        <w:rPr>
          <w:rFonts w:ascii="Times New Roman" w:hAnsi="Times New Roman" w:cs="Times New Roman"/>
          <w:sz w:val="28"/>
          <w:szCs w:val="28"/>
        </w:rPr>
        <w:t>в</w:t>
      </w:r>
      <w:r w:rsidRPr="00201F83">
        <w:rPr>
          <w:rFonts w:ascii="Times New Roman" w:hAnsi="Times New Roman" w:cs="Times New Roman"/>
          <w:sz w:val="28"/>
          <w:szCs w:val="28"/>
        </w:rPr>
        <w:t>ления образования администрации муниципального образования Тимашевский район.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денежную выплату педагогическим работникам, осуществляющим труд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>вую деятельность в муниципальных  образовательных организациях, наход</w:t>
      </w:r>
      <w:r w:rsidRPr="00201F83">
        <w:rPr>
          <w:rFonts w:ascii="Times New Roman" w:hAnsi="Times New Roman" w:cs="Times New Roman"/>
          <w:sz w:val="28"/>
          <w:szCs w:val="28"/>
        </w:rPr>
        <w:t>я</w:t>
      </w:r>
      <w:r w:rsidRPr="00201F83">
        <w:rPr>
          <w:rFonts w:ascii="Times New Roman" w:hAnsi="Times New Roman" w:cs="Times New Roman"/>
          <w:sz w:val="28"/>
          <w:szCs w:val="28"/>
        </w:rPr>
        <w:t>щихся в ведении управления образования администрации муниципального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>разования Тимашевский район, со стажем педагогической деятельности по о</w:t>
      </w:r>
      <w:r w:rsidRPr="00201F83">
        <w:rPr>
          <w:rFonts w:ascii="Times New Roman" w:hAnsi="Times New Roman" w:cs="Times New Roman"/>
          <w:sz w:val="28"/>
          <w:szCs w:val="28"/>
        </w:rPr>
        <w:t>с</w:t>
      </w:r>
      <w:r w:rsidRPr="00201F83">
        <w:rPr>
          <w:rFonts w:ascii="Times New Roman" w:hAnsi="Times New Roman" w:cs="Times New Roman"/>
          <w:sz w:val="28"/>
          <w:szCs w:val="28"/>
        </w:rPr>
        <w:t>новному месту работы не менее 10 лет, являющимся авторами инновационных учебно-методических пособий, программ и авторских методик и проектов, п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бедителями профессиональных конкурсов 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 муниципального образования Тимашевский район от 12 марта 2021 года № 64 «О дополнительных мерах социальной поддержки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40130  Единовременная материальная помощь гражданам Российской Ф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>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Новокорсунского и Незаймановского сельских пос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>лений Тимашевского района 30 июня 2018 года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материальную помощь гражданам Российской Федерации,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Новокорсунского и Незаймановского сельских поселений Тимашевского рай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на 30 июня 2018 годав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 муниципального обр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>зования Тимашевский район от 2 июля 2018 года № 292 «О дополнительных мерах  социальной поддержки гражданам, пострадавшим в результате чрезв</w:t>
      </w:r>
      <w:r w:rsidRPr="00201F83">
        <w:rPr>
          <w:rFonts w:ascii="Times New Roman" w:hAnsi="Times New Roman" w:cs="Times New Roman"/>
          <w:bCs/>
          <w:sz w:val="28"/>
          <w:szCs w:val="28"/>
        </w:rPr>
        <w:t>ы</w:t>
      </w:r>
      <w:r w:rsidRPr="00201F83">
        <w:rPr>
          <w:rFonts w:ascii="Times New Roman" w:hAnsi="Times New Roman" w:cs="Times New Roman"/>
          <w:bCs/>
          <w:sz w:val="28"/>
          <w:szCs w:val="28"/>
        </w:rPr>
        <w:t>чайной  ситуации, вызванной неблагоприятными погодными явлениями  на территории Новокорсунского и Незаймановского сельских поселений Тим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>шевского района 30 июня 2018 года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ниями расходов муниципальных органов местного самоуправления 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жета на обеспечение выполнения функций органами местного самоуправления муниципального образования Тимашевский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D71BA8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</w:t>
      </w:r>
      <w:r w:rsidR="00D71BA8" w:rsidRPr="00D71BA8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DE7C3D" w:rsidRPr="00D71BA8">
        <w:rPr>
          <w:rFonts w:ascii="Times New Roman" w:hAnsi="Times New Roman" w:cs="Times New Roman"/>
          <w:sz w:val="28"/>
          <w:szCs w:val="28"/>
        </w:rPr>
        <w:t>аппарат</w:t>
      </w:r>
      <w:r w:rsidR="00D71BA8" w:rsidRPr="00D71BA8">
        <w:rPr>
          <w:rFonts w:ascii="Times New Roman" w:hAnsi="Times New Roman" w:cs="Times New Roman"/>
          <w:sz w:val="28"/>
          <w:szCs w:val="28"/>
        </w:rPr>
        <w:t>ов органов испо</w:t>
      </w:r>
      <w:r w:rsidR="00D71BA8" w:rsidRPr="00D71BA8">
        <w:rPr>
          <w:rFonts w:ascii="Times New Roman" w:hAnsi="Times New Roman" w:cs="Times New Roman"/>
          <w:sz w:val="28"/>
          <w:szCs w:val="28"/>
        </w:rPr>
        <w:t>л</w:t>
      </w:r>
      <w:r w:rsidR="00D71BA8" w:rsidRPr="00D71BA8">
        <w:rPr>
          <w:rFonts w:ascii="Times New Roman" w:hAnsi="Times New Roman" w:cs="Times New Roman"/>
          <w:sz w:val="28"/>
          <w:szCs w:val="28"/>
        </w:rPr>
        <w:t>нительно-распорядительной власти</w:t>
      </w:r>
      <w:r w:rsidR="00DE7C3D" w:rsidRPr="00D71BA8">
        <w:rPr>
          <w:rFonts w:ascii="Times New Roman" w:hAnsi="Times New Roman" w:cs="Times New Roman"/>
          <w:sz w:val="28"/>
          <w:szCs w:val="28"/>
        </w:rPr>
        <w:t>, а также расходы на их содержание;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05FE" w:rsidRPr="00162C24" w:rsidRDefault="00DE7C3D" w:rsidP="00323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</w:t>
      </w:r>
      <w:r w:rsidR="003239E4">
        <w:rPr>
          <w:rFonts w:ascii="Times New Roman" w:hAnsi="Times New Roman" w:cs="Times New Roman"/>
          <w:sz w:val="28"/>
          <w:szCs w:val="28"/>
        </w:rPr>
        <w:t xml:space="preserve">    </w:t>
      </w:r>
      <w:r w:rsidR="002005FE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</w:t>
      </w:r>
      <w:r w:rsidR="002005FE" w:rsidRPr="00162C24">
        <w:rPr>
          <w:rFonts w:ascii="Times New Roman" w:hAnsi="Times New Roman" w:cs="Times New Roman"/>
          <w:sz w:val="28"/>
          <w:szCs w:val="28"/>
        </w:rPr>
        <w:t>а</w:t>
      </w:r>
      <w:r w:rsidR="002005FE" w:rsidRPr="00162C24">
        <w:rPr>
          <w:rFonts w:ascii="Times New Roman" w:hAnsi="Times New Roman" w:cs="Times New Roman"/>
          <w:sz w:val="28"/>
          <w:szCs w:val="28"/>
        </w:rPr>
        <w:t>латы муниципального образования Тима</w:t>
      </w:r>
      <w:r w:rsidR="003239E4">
        <w:rPr>
          <w:rFonts w:ascii="Times New Roman" w:hAnsi="Times New Roman" w:cs="Times New Roman"/>
          <w:sz w:val="28"/>
          <w:szCs w:val="28"/>
        </w:rPr>
        <w:t>шевский район и его заместителя</w:t>
      </w:r>
      <w:r w:rsidR="002005FE" w:rsidRPr="00162C24">
        <w:rPr>
          <w:rFonts w:ascii="Times New Roman" w:hAnsi="Times New Roman" w:cs="Times New Roman"/>
          <w:sz w:val="28"/>
          <w:szCs w:val="28"/>
        </w:rPr>
        <w:t>, аудиторов Контрольно-счетной палаты муниципального образования Тимаше</w:t>
      </w:r>
      <w:r w:rsidR="002005FE" w:rsidRPr="00162C24">
        <w:rPr>
          <w:rFonts w:ascii="Times New Roman" w:hAnsi="Times New Roman" w:cs="Times New Roman"/>
          <w:sz w:val="28"/>
          <w:szCs w:val="28"/>
        </w:rPr>
        <w:t>в</w:t>
      </w:r>
      <w:r w:rsidR="002005FE" w:rsidRPr="00162C24">
        <w:rPr>
          <w:rFonts w:ascii="Times New Roman" w:hAnsi="Times New Roman" w:cs="Times New Roman"/>
          <w:sz w:val="28"/>
          <w:szCs w:val="28"/>
        </w:rPr>
        <w:t>ский район, а также включая расходы на ее содержание;</w:t>
      </w:r>
    </w:p>
    <w:p w:rsidR="002005FE" w:rsidRPr="00162C24" w:rsidRDefault="00411816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председателя Совета муниципального образования Тимашевский район, в также </w:t>
      </w:r>
      <w:r w:rsidR="002005FE"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</w:t>
      </w:r>
      <w:r w:rsidR="002005FE" w:rsidRPr="00162C24">
        <w:rPr>
          <w:rFonts w:ascii="Times New Roman" w:hAnsi="Times New Roman" w:cs="Times New Roman"/>
          <w:sz w:val="28"/>
          <w:szCs w:val="28"/>
        </w:rPr>
        <w:t>о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сти представительного органа местного самоуправления.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547D58" w:rsidRDefault="00547D58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00580 Обеспечение функционирования модели персонифицированного финансирования дополнительного образования детей.</w:t>
      </w:r>
    </w:p>
    <w:p w:rsidR="00547D58" w:rsidRPr="00A36FE4" w:rsidRDefault="00547D58" w:rsidP="00547D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оказание услуг муниципальных учреждений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персонифицир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ванного финансирования дополнительного образования детей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в том числе на предоставление муниципальным бюджетным и автономным учреждениям су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сидий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6FE4">
        <w:rPr>
          <w:rFonts w:ascii="Times New Roman" w:hAnsi="Times New Roman" w:cs="Times New Roman"/>
          <w:snapToGrid w:val="0"/>
          <w:sz w:val="28"/>
          <w:szCs w:val="28"/>
        </w:rPr>
        <w:t xml:space="preserve">с целью 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реализации современных, вариативных и востребованных д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полнительных общеобразовательных программ для детей различных напра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ленностей, обеспечивающей достижение показателей развития системы допо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нительного образования детей, установленных </w:t>
      </w:r>
      <w:hyperlink r:id="rId9" w:anchor="/multilink/71693988/paragraph/9/number/0" w:history="1">
        <w:r w:rsidR="00A36FE4" w:rsidRPr="00A36FE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Указами</w:t>
        </w:r>
      </w:hyperlink>
      <w:r w:rsidR="00A36FE4" w:rsidRPr="00A36F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Президента Российской Федерации от 7 мая 2012 года</w:t>
      </w:r>
      <w:r w:rsid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54188F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09030 </w:t>
      </w:r>
      <w:r w:rsidRPr="0054188F">
        <w:rPr>
          <w:rFonts w:ascii="Times New Roman" w:hAnsi="Times New Roman" w:cs="Times New Roman"/>
          <w:sz w:val="28"/>
          <w:szCs w:val="28"/>
        </w:rPr>
        <w:t>Осуществление муниципальными учреждениями капитальных вложений в объекты капитального строительства муниципальной собственн</w:t>
      </w:r>
      <w:r w:rsidRPr="0054188F"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сти и приобретение объектов недвижимого имущества в муниципальную со</w:t>
      </w:r>
      <w:r w:rsidRPr="0054188F">
        <w:rPr>
          <w:rFonts w:ascii="Times New Roman" w:hAnsi="Times New Roman" w:cs="Times New Roman"/>
          <w:sz w:val="28"/>
          <w:szCs w:val="28"/>
        </w:rPr>
        <w:t>б</w:t>
      </w:r>
      <w:r w:rsidRPr="0054188F">
        <w:rPr>
          <w:rFonts w:ascii="Times New Roman" w:hAnsi="Times New Roman" w:cs="Times New Roman"/>
          <w:sz w:val="28"/>
          <w:szCs w:val="28"/>
        </w:rPr>
        <w:t>ственность</w:t>
      </w:r>
    </w:p>
    <w:p w:rsidR="0054188F" w:rsidRPr="00162C24" w:rsidRDefault="0054188F" w:rsidP="00541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</w:t>
      </w:r>
      <w:r w:rsidRPr="00541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существление муниципальными учреждениями капитальных вложений в об</w:t>
      </w:r>
      <w:r w:rsidRPr="0054188F">
        <w:rPr>
          <w:rFonts w:ascii="Times New Roman" w:hAnsi="Times New Roman" w:cs="Times New Roman"/>
          <w:sz w:val="28"/>
          <w:szCs w:val="28"/>
        </w:rPr>
        <w:t>ъ</w:t>
      </w:r>
      <w:r w:rsidRPr="0054188F">
        <w:rPr>
          <w:rFonts w:ascii="Times New Roman" w:hAnsi="Times New Roman" w:cs="Times New Roman"/>
          <w:sz w:val="28"/>
          <w:szCs w:val="28"/>
        </w:rPr>
        <w:t>екты капитального строительства муниципальной собственности и приобрет</w:t>
      </w:r>
      <w:r w:rsidRPr="0054188F">
        <w:rPr>
          <w:rFonts w:ascii="Times New Roman" w:hAnsi="Times New Roman" w:cs="Times New Roman"/>
          <w:sz w:val="28"/>
          <w:szCs w:val="28"/>
        </w:rPr>
        <w:t>е</w:t>
      </w:r>
      <w:r w:rsidRPr="0054188F">
        <w:rPr>
          <w:rFonts w:ascii="Times New Roman" w:hAnsi="Times New Roman" w:cs="Times New Roman"/>
          <w:sz w:val="28"/>
          <w:szCs w:val="28"/>
        </w:rPr>
        <w:t>ние объектов недвижимого имущества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Тимашевский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>вого бюджета и средства районного бюджета на выполнение условий 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Мероприятия по переподготовке и повышению квалификации ка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ров.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r w:rsidR="00AF296D">
        <w:rPr>
          <w:rFonts w:ascii="Times New Roman" w:hAnsi="Times New Roman" w:cs="Times New Roman"/>
          <w:sz w:val="28"/>
          <w:szCs w:val="28"/>
        </w:rPr>
        <w:t xml:space="preserve">. предусмотренные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вышения квалификации и профессиональной переподготовки по подразделу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профессиональ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85349E" w:rsidRPr="00162C24" w:rsidRDefault="00136E39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349E" w:rsidRPr="00162C24">
        <w:rPr>
          <w:rFonts w:ascii="Times New Roman" w:hAnsi="Times New Roman" w:cs="Times New Roman"/>
          <w:sz w:val="28"/>
          <w:szCs w:val="28"/>
        </w:rPr>
        <w:t>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>Резервный фонд администрации Тимашевского района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>3. Наименования направлений расходов, увязываемых с целевыми</w:t>
      </w:r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t>нистраций городского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</w:t>
      </w:r>
      <w:r w:rsidRPr="007477B2">
        <w:rPr>
          <w:rFonts w:ascii="Times New Roman" w:hAnsi="Times New Roman" w:cs="Times New Roman"/>
          <w:sz w:val="28"/>
          <w:szCs w:val="28"/>
        </w:rPr>
        <w:t>у</w:t>
      </w:r>
      <w:r w:rsidRPr="007477B2">
        <w:rPr>
          <w:rFonts w:ascii="Times New Roman" w:hAnsi="Times New Roman" w:cs="Times New Roman"/>
          <w:sz w:val="28"/>
          <w:szCs w:val="28"/>
        </w:rPr>
        <w:t>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>Осуществление части полномочий администрации Тимашевского  городского поселения Тимашевского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 xml:space="preserve">рования органа повседневного управления Тимашевского городского звена </w:t>
      </w:r>
      <w:r w:rsidRPr="006B4643">
        <w:rPr>
          <w:rFonts w:ascii="Times New Roman" w:hAnsi="Times New Roman" w:cs="Times New Roman"/>
          <w:sz w:val="28"/>
          <w:szCs w:val="28"/>
        </w:rPr>
        <w:lastRenderedPageBreak/>
        <w:t>территориальной подсистемы единой государственной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>ния и ликвидации чрезвычайных ситуаций Краснодарского края-Единой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>журно-диспетчерской службы Тимашевского городского поселения 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>исполнителей) администрации  Тимашевского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>ского поселения Тимашевского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>телем которых является администрация Тимашевского городского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>Осуществление части полномочий администрации  Тимашевского городского поселения Тимашевского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1F2250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2B47B0" w:rsidRDefault="002B47B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47B0">
        <w:rPr>
          <w:rFonts w:ascii="Times New Roman" w:hAnsi="Times New Roman" w:cs="Times New Roman"/>
          <w:sz w:val="28"/>
          <w:szCs w:val="28"/>
        </w:rPr>
        <w:t>53030 Ежемесячное денежное вознаграждение за классное руководство п</w:t>
      </w:r>
      <w:r w:rsidRPr="002B47B0">
        <w:rPr>
          <w:rFonts w:ascii="Times New Roman" w:hAnsi="Times New Roman" w:cs="Times New Roman"/>
          <w:sz w:val="28"/>
          <w:szCs w:val="28"/>
        </w:rPr>
        <w:t>е</w:t>
      </w:r>
      <w:r w:rsidRPr="002B47B0">
        <w:rPr>
          <w:rFonts w:ascii="Times New Roman" w:hAnsi="Times New Roman" w:cs="Times New Roman"/>
          <w:sz w:val="28"/>
          <w:szCs w:val="28"/>
        </w:rPr>
        <w:t>дагогическим работникам государственных и муниципальных общеобразов</w:t>
      </w:r>
      <w:r w:rsidRPr="002B47B0">
        <w:rPr>
          <w:rFonts w:ascii="Times New Roman" w:hAnsi="Times New Roman" w:cs="Times New Roman"/>
          <w:sz w:val="28"/>
          <w:szCs w:val="28"/>
        </w:rPr>
        <w:t>а</w:t>
      </w:r>
      <w:r w:rsidRPr="002B47B0">
        <w:rPr>
          <w:rFonts w:ascii="Times New Roman" w:hAnsi="Times New Roman" w:cs="Times New Roman"/>
          <w:sz w:val="28"/>
          <w:szCs w:val="28"/>
        </w:rPr>
        <w:t>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1783" w:rsidRPr="002B47B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54690 </w:t>
      </w:r>
      <w:r w:rsidRPr="00371783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 подг</w:t>
      </w:r>
      <w:r w:rsidRPr="00371783">
        <w:rPr>
          <w:rFonts w:ascii="Times New Roman" w:hAnsi="Times New Roman" w:cs="Times New Roman"/>
          <w:sz w:val="28"/>
          <w:szCs w:val="28"/>
        </w:rPr>
        <w:t>о</w:t>
      </w:r>
      <w:r w:rsidRPr="00371783">
        <w:rPr>
          <w:rFonts w:ascii="Times New Roman" w:hAnsi="Times New Roman" w:cs="Times New Roman"/>
          <w:sz w:val="28"/>
          <w:szCs w:val="28"/>
        </w:rPr>
        <w:t>товке и проведению Всероссийской переписи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B87E06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60330 </w:t>
      </w:r>
      <w:r w:rsidRPr="00B87E06">
        <w:rPr>
          <w:rFonts w:ascii="Times New Roman" w:hAnsi="Times New Roman"/>
          <w:sz w:val="28"/>
          <w:szCs w:val="28"/>
        </w:rPr>
        <w:t>Развитие водоснабжения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выпл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 единовременного пособия детям-сиротам и детям, оставшимся без попечения родителей, и лицам из их числа на государственную регистрацию права со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ственности (права пожизненного наследуемого владения), в том числе на опл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ту услуг, необходимых для ее осуществления, за исключением жилых помещ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ний;</w:t>
      </w:r>
    </w:p>
    <w:p w:rsidR="005D5240" w:rsidRDefault="005D524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B87E06" w:rsidRPr="00162C24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60620 </w:t>
      </w:r>
      <w:r w:rsidRPr="00B87E06">
        <w:rPr>
          <w:rFonts w:ascii="Times New Roman" w:hAnsi="Times New Roman"/>
          <w:sz w:val="28"/>
          <w:szCs w:val="28"/>
        </w:rPr>
        <w:t>Организация газоснабжения населения (поселений)</w:t>
      </w:r>
      <w:r w:rsidR="002A74FB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lastRenderedPageBreak/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компенсации  части родительской платы за присмотр и уход за детьми, посещающими образовательные организации, реализующие общеобр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зовательную программу дошкольного образования;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переданных на патронатное воспитание;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ежемесячного вознаграждения, причитающегося  патронатным воспитателям за оказание услуг по осуществлению  патронатного воспитания, социального патроната и постинтернатного сопровождения;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мер социальной поддержки в виде компенсации расходов на оплату жилых помещений, отопления и освещения педагогическим работникам мун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 государственных гарантий реализации прав на получение общедосту</w:t>
      </w:r>
      <w:r w:rsidRPr="00162C24">
        <w:rPr>
          <w:rFonts w:ascii="Times New Roman" w:hAnsi="Times New Roman"/>
          <w:sz w:val="28"/>
          <w:szCs w:val="28"/>
        </w:rPr>
        <w:t>п</w:t>
      </w:r>
      <w:r w:rsidRPr="00162C24">
        <w:rPr>
          <w:rFonts w:ascii="Times New Roman" w:hAnsi="Times New Roman"/>
          <w:sz w:val="28"/>
          <w:szCs w:val="28"/>
        </w:rPr>
        <w:t>ного и бесплатного образования;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нию учета граждан отдельных категорий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и осуществлению деятельности по опеке и попечительству в отношении несовершеннолетних;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lastRenderedPageBreak/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оздоровления и отдыха детей;</w:t>
      </w:r>
    </w:p>
    <w:p w:rsidR="006453FF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E96B8A" w:rsidRDefault="00E96B8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61020 </w:t>
      </w:r>
      <w:r w:rsidRPr="00E96B8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дарского края на выплату единовременного пособия на ремонт жилых помещ</w:t>
      </w:r>
      <w:r w:rsidRPr="00E96B8A">
        <w:rPr>
          <w:rFonts w:ascii="Times New Roman" w:hAnsi="Times New Roman"/>
          <w:sz w:val="28"/>
          <w:szCs w:val="28"/>
        </w:rPr>
        <w:t>е</w:t>
      </w:r>
      <w:r w:rsidRPr="00E96B8A">
        <w:rPr>
          <w:rFonts w:ascii="Times New Roman" w:hAnsi="Times New Roman"/>
          <w:sz w:val="28"/>
          <w:szCs w:val="28"/>
        </w:rPr>
        <w:t>ний, принадлежащих детям-сиротам и детям, оставшимся без попечения род</w:t>
      </w:r>
      <w:r w:rsidRPr="00E96B8A">
        <w:rPr>
          <w:rFonts w:ascii="Times New Roman" w:hAnsi="Times New Roman"/>
          <w:sz w:val="28"/>
          <w:szCs w:val="28"/>
        </w:rPr>
        <w:t>и</w:t>
      </w:r>
      <w:r w:rsidRPr="00E96B8A">
        <w:rPr>
          <w:rFonts w:ascii="Times New Roman" w:hAnsi="Times New Roman"/>
          <w:sz w:val="28"/>
          <w:szCs w:val="28"/>
        </w:rPr>
        <w:t>телей, и лицам из их числа на праве собственности, по окончании пребывания в образовательных и иных организациях, в том числе в организациях социальн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боды, при их возвращении в указанные жилые помещения</w:t>
      </w:r>
      <w:r>
        <w:rPr>
          <w:rFonts w:ascii="Times New Roman" w:hAnsi="Times New Roman"/>
          <w:sz w:val="28"/>
          <w:szCs w:val="28"/>
        </w:rPr>
        <w:t>;</w:t>
      </w:r>
    </w:p>
    <w:p w:rsidR="002A74FB" w:rsidRDefault="002A74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61070 </w:t>
      </w:r>
      <w:r w:rsidRPr="002A74FB">
        <w:rPr>
          <w:rFonts w:ascii="Times New Roman" w:hAnsi="Times New Roman"/>
          <w:sz w:val="28"/>
          <w:szCs w:val="28"/>
        </w:rPr>
        <w:t>Организация теплоснабжения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 помещений специализированного жилищного фонда;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льготным питанием учащихся из многодетных семей в муниципальных общеобразовательных организациях;</w:t>
      </w:r>
    </w:p>
    <w:p w:rsidR="00E72A01" w:rsidRPr="00162C24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lastRenderedPageBreak/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Default="00A100F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1764" w:rsidRPr="00162C24" w:rsidRDefault="0068176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81764">
        <w:rPr>
          <w:rFonts w:ascii="Times New Roman" w:hAnsi="Times New Roman"/>
          <w:sz w:val="28"/>
          <w:szCs w:val="28"/>
        </w:rPr>
        <w:t>L3040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6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получ</w:t>
      </w:r>
      <w:r w:rsidRPr="00681764">
        <w:rPr>
          <w:rFonts w:ascii="Times New Roman" w:hAnsi="Times New Roman"/>
          <w:sz w:val="28"/>
          <w:szCs w:val="28"/>
        </w:rPr>
        <w:t>а</w:t>
      </w:r>
      <w:r w:rsidRPr="00681764">
        <w:rPr>
          <w:rFonts w:ascii="Times New Roman" w:hAnsi="Times New Roman"/>
          <w:sz w:val="28"/>
          <w:szCs w:val="28"/>
        </w:rPr>
        <w:t>ющих начальное общее образование в государственных и муниципальных о</w:t>
      </w:r>
      <w:r w:rsidRPr="00681764">
        <w:rPr>
          <w:rFonts w:ascii="Times New Roman" w:hAnsi="Times New Roman"/>
          <w:sz w:val="28"/>
          <w:szCs w:val="28"/>
        </w:rPr>
        <w:t>б</w:t>
      </w:r>
      <w:r w:rsidRPr="00681764">
        <w:rPr>
          <w:rFonts w:ascii="Times New Roman" w:hAnsi="Times New Roman"/>
          <w:sz w:val="28"/>
          <w:szCs w:val="28"/>
        </w:rPr>
        <w:t>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</w:p>
    <w:p w:rsidR="001632D2" w:rsidRPr="000249EE" w:rsidRDefault="001632D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="000249EE" w:rsidRPr="000249EE">
        <w:rPr>
          <w:rFonts w:ascii="Times New Roman" w:hAnsi="Times New Roman" w:cs="Times New Roman"/>
          <w:sz w:val="28"/>
          <w:szCs w:val="28"/>
        </w:rPr>
        <w:t>Р</w:t>
      </w:r>
      <w:r w:rsidR="000249EE" w:rsidRPr="000249E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еализация мероприятий по обеспечению жильем молодых семей</w:t>
      </w:r>
      <w:r w:rsidR="00EE2DF9" w:rsidRPr="000249EE">
        <w:rPr>
          <w:rFonts w:ascii="Times New Roman" w:hAnsi="Times New Roman" w:cs="Times New Roman"/>
          <w:sz w:val="28"/>
          <w:szCs w:val="28"/>
        </w:rPr>
        <w:t>;</w:t>
      </w:r>
    </w:p>
    <w:p w:rsidR="003924B6" w:rsidRDefault="003924B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 библиотек поселений, межпоселенческих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9638EA" w:rsidRPr="009638EA" w:rsidRDefault="009638E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8E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638EA">
        <w:rPr>
          <w:rFonts w:ascii="Times New Roman" w:hAnsi="Times New Roman" w:cs="Times New Roman"/>
          <w:sz w:val="28"/>
          <w:szCs w:val="28"/>
        </w:rPr>
        <w:t>519</w:t>
      </w:r>
      <w:r w:rsidRPr="009638E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638EA">
        <w:rPr>
          <w:rFonts w:ascii="Times New Roman" w:hAnsi="Times New Roman" w:cs="Times New Roman"/>
          <w:sz w:val="28"/>
          <w:szCs w:val="28"/>
        </w:rPr>
        <w:t xml:space="preserve"> Государственная поддержка отрасли культуры за счет средств р</w:t>
      </w:r>
      <w:r w:rsidRPr="009638EA">
        <w:rPr>
          <w:rFonts w:ascii="Times New Roman" w:hAnsi="Times New Roman" w:cs="Times New Roman"/>
          <w:sz w:val="28"/>
          <w:szCs w:val="28"/>
        </w:rPr>
        <w:t>е</w:t>
      </w:r>
      <w:r w:rsidRPr="009638EA">
        <w:rPr>
          <w:rFonts w:ascii="Times New Roman" w:hAnsi="Times New Roman" w:cs="Times New Roman"/>
          <w:sz w:val="28"/>
          <w:szCs w:val="28"/>
        </w:rPr>
        <w:t>зервного фонда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6607" w:rsidRPr="00D06607" w:rsidRDefault="00D0660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lastRenderedPageBreak/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>34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D06607">
        <w:rPr>
          <w:rFonts w:ascii="Times New Roman" w:hAnsi="Times New Roman" w:cs="Times New Roman"/>
          <w:sz w:val="28"/>
          <w:szCs w:val="28"/>
        </w:rPr>
        <w:t>К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образовании;</w:t>
      </w:r>
    </w:p>
    <w:p w:rsidR="00580A41" w:rsidRDefault="00580A4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значения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A25FB" w:rsidRPr="00FA25FB" w:rsidRDefault="00FA25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52DAB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 xml:space="preserve">0490 </w:t>
      </w:r>
      <w:r w:rsidR="0068414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>азвитие системы дошкольного образования;</w:t>
      </w:r>
    </w:p>
    <w:p w:rsidR="00D135DF" w:rsidRPr="00580A41" w:rsidRDefault="00D135D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1783" w:rsidRPr="0090570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формированию и содержанию муниципальных а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хивов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3FC6" w:rsidRPr="00673FC6" w:rsidRDefault="00673FC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0620 Организация газоснабжения населения (поселений)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Default="0037345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оснащение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3A75" w:rsidRDefault="00A93A7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326F9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ного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инвент</w:t>
      </w:r>
      <w:r w:rsidR="00371245" w:rsidRPr="00371245">
        <w:rPr>
          <w:rFonts w:ascii="Times New Roman" w:hAnsi="Times New Roman" w:cs="Times New Roman"/>
          <w:sz w:val="28"/>
          <w:szCs w:val="28"/>
        </w:rPr>
        <w:t>а</w:t>
      </w:r>
      <w:r w:rsidR="00371245" w:rsidRPr="00371245">
        <w:rPr>
          <w:rFonts w:ascii="Times New Roman" w:hAnsi="Times New Roman" w:cs="Times New Roman"/>
          <w:sz w:val="28"/>
          <w:szCs w:val="28"/>
        </w:rPr>
        <w:t>ря и экипировки для физкультурно-спортивных организаций отрасли "Физич</w:t>
      </w:r>
      <w:r w:rsidR="00371245" w:rsidRPr="00371245">
        <w:rPr>
          <w:rFonts w:ascii="Times New Roman" w:hAnsi="Times New Roman" w:cs="Times New Roman"/>
          <w:sz w:val="28"/>
          <w:szCs w:val="28"/>
        </w:rPr>
        <w:t>е</w:t>
      </w:r>
      <w:r w:rsidR="00371245" w:rsidRPr="00371245">
        <w:rPr>
          <w:rFonts w:ascii="Times New Roman" w:hAnsi="Times New Roman" w:cs="Times New Roman"/>
          <w:sz w:val="28"/>
          <w:szCs w:val="28"/>
        </w:rPr>
        <w:t>ская культура и спорт", осуществляющих спортивную подготовку по базовым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BC3A95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t>вание и обеспечение сохранности библиотечных фондов библиотек поселений, межпоселенческих библиотек и библиотек городского округа</w:t>
      </w:r>
      <w:r w:rsidR="00BC3A95">
        <w:rPr>
          <w:rFonts w:ascii="Times New Roman" w:hAnsi="Times New Roman" w:cs="Times New Roman"/>
          <w:sz w:val="28"/>
          <w:szCs w:val="28"/>
        </w:rPr>
        <w:t>;</w:t>
      </w:r>
    </w:p>
    <w:p w:rsidR="006427C4" w:rsidRDefault="00BC3A9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3240</w:t>
      </w:r>
      <w:r w:rsidRPr="00BC3A95">
        <w:t xml:space="preserve"> </w:t>
      </w:r>
      <w:r w:rsidRPr="00BC3A95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по осно</w:t>
      </w:r>
      <w:r w:rsidRPr="00BC3A95">
        <w:rPr>
          <w:rFonts w:ascii="Times New Roman" w:hAnsi="Times New Roman" w:cs="Times New Roman"/>
          <w:sz w:val="28"/>
          <w:szCs w:val="28"/>
        </w:rPr>
        <w:t>в</w:t>
      </w:r>
      <w:r w:rsidRPr="00BC3A95">
        <w:rPr>
          <w:rFonts w:ascii="Times New Roman" w:hAnsi="Times New Roman" w:cs="Times New Roman"/>
          <w:sz w:val="28"/>
          <w:szCs w:val="28"/>
        </w:rPr>
        <w:t>ным общеобразовательным программам в муниципальных образовательных о</w:t>
      </w:r>
      <w:r w:rsidRPr="00BC3A95">
        <w:rPr>
          <w:rFonts w:ascii="Times New Roman" w:hAnsi="Times New Roman" w:cs="Times New Roman"/>
          <w:sz w:val="28"/>
          <w:szCs w:val="28"/>
        </w:rPr>
        <w:t>р</w:t>
      </w:r>
      <w:r w:rsidRPr="00BC3A95">
        <w:rPr>
          <w:rFonts w:ascii="Times New Roman" w:hAnsi="Times New Roman" w:cs="Times New Roman"/>
          <w:sz w:val="28"/>
          <w:szCs w:val="28"/>
        </w:rPr>
        <w:t>ганизациях (приобретение автобусов и микроавтобусов для обеспечения подв</w:t>
      </w:r>
      <w:r w:rsidRPr="00BC3A95">
        <w:rPr>
          <w:rFonts w:ascii="Times New Roman" w:hAnsi="Times New Roman" w:cs="Times New Roman"/>
          <w:sz w:val="28"/>
          <w:szCs w:val="28"/>
        </w:rPr>
        <w:t>о</w:t>
      </w:r>
      <w:r w:rsidRPr="00BC3A95">
        <w:rPr>
          <w:rFonts w:ascii="Times New Roman" w:hAnsi="Times New Roman" w:cs="Times New Roman"/>
          <w:sz w:val="28"/>
          <w:szCs w:val="28"/>
        </w:rPr>
        <w:t>за учащихся)</w:t>
      </w:r>
      <w:r w:rsidR="006D2362">
        <w:rPr>
          <w:rFonts w:ascii="Times New Roman" w:hAnsi="Times New Roman" w:cs="Times New Roman"/>
          <w:sz w:val="28"/>
          <w:szCs w:val="28"/>
        </w:rPr>
        <w:t>;</w:t>
      </w:r>
    </w:p>
    <w:p w:rsidR="006D2362" w:rsidRPr="006D2362" w:rsidRDefault="006D2362" w:rsidP="006D236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S3380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lastRenderedPageBreak/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и переоснащение пищевых бл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ков муниципальных общеобразовательных организаций);</w:t>
      </w:r>
    </w:p>
    <w:p w:rsidR="006D2362" w:rsidRPr="006D2362" w:rsidRDefault="006D236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S3410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зданий и сооружений, благ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устройство территорий, прилегающих к зданиям и сооружениям муниципал</w:t>
      </w:r>
      <w:r w:rsidRPr="006D2362">
        <w:rPr>
          <w:rFonts w:ascii="Times New Roman" w:hAnsi="Times New Roman" w:cs="Times New Roman"/>
          <w:sz w:val="28"/>
          <w:szCs w:val="28"/>
        </w:rPr>
        <w:t>ь</w:t>
      </w:r>
      <w:r w:rsidRPr="006D2362">
        <w:rPr>
          <w:rFonts w:ascii="Times New Roman" w:hAnsi="Times New Roman" w:cs="Times New Roman"/>
          <w:sz w:val="28"/>
          <w:szCs w:val="28"/>
        </w:rPr>
        <w:t>ных образовательных организаций)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6D5B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7AE" w:rsidRPr="00162C24" w:rsidRDefault="001F17A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FA1123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="006A5179">
        <w:rPr>
          <w:rFonts w:ascii="Times New Roman" w:hAnsi="Times New Roman" w:cs="Times New Roman"/>
          <w:sz w:val="28"/>
          <w:szCs w:val="28"/>
        </w:rPr>
        <w:t xml:space="preserve">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К.Р. Магомедова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4F03BE" w:rsidSect="0061387C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18B" w:rsidRDefault="0067618B" w:rsidP="00E44E61">
      <w:pPr>
        <w:spacing w:after="0" w:line="240" w:lineRule="auto"/>
      </w:pPr>
      <w:r>
        <w:separator/>
      </w:r>
    </w:p>
  </w:endnote>
  <w:endnote w:type="continuationSeparator" w:id="0">
    <w:p w:rsidR="0067618B" w:rsidRDefault="0067618B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18B" w:rsidRDefault="0067618B" w:rsidP="00E44E61">
      <w:pPr>
        <w:spacing w:after="0" w:line="240" w:lineRule="auto"/>
      </w:pPr>
      <w:r>
        <w:separator/>
      </w:r>
    </w:p>
  </w:footnote>
  <w:footnote w:type="continuationSeparator" w:id="0">
    <w:p w:rsidR="0067618B" w:rsidRDefault="0067618B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67618B" w:rsidRDefault="0067618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172C">
          <w:rPr>
            <w:noProof/>
          </w:rPr>
          <w:t>55</w:t>
        </w:r>
        <w:r>
          <w:rPr>
            <w:noProof/>
          </w:rPr>
          <w:fldChar w:fldCharType="end"/>
        </w:r>
      </w:p>
    </w:sdtContent>
  </w:sdt>
  <w:p w:rsidR="0067618B" w:rsidRDefault="006761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78D"/>
    <w:rsid w:val="0001289D"/>
    <w:rsid w:val="00012E37"/>
    <w:rsid w:val="00014393"/>
    <w:rsid w:val="00020AFD"/>
    <w:rsid w:val="00020FD2"/>
    <w:rsid w:val="00022C70"/>
    <w:rsid w:val="00024919"/>
    <w:rsid w:val="000249EE"/>
    <w:rsid w:val="00024C47"/>
    <w:rsid w:val="000266B0"/>
    <w:rsid w:val="00027AED"/>
    <w:rsid w:val="000311D4"/>
    <w:rsid w:val="000315F2"/>
    <w:rsid w:val="0003200B"/>
    <w:rsid w:val="00033681"/>
    <w:rsid w:val="00035C4B"/>
    <w:rsid w:val="000379CB"/>
    <w:rsid w:val="00046436"/>
    <w:rsid w:val="00051AF9"/>
    <w:rsid w:val="00052808"/>
    <w:rsid w:val="000529CB"/>
    <w:rsid w:val="00053A6D"/>
    <w:rsid w:val="00055B5B"/>
    <w:rsid w:val="00057F26"/>
    <w:rsid w:val="00060C30"/>
    <w:rsid w:val="000636D1"/>
    <w:rsid w:val="00063CB9"/>
    <w:rsid w:val="00064330"/>
    <w:rsid w:val="000668C6"/>
    <w:rsid w:val="00070287"/>
    <w:rsid w:val="00076467"/>
    <w:rsid w:val="000802F2"/>
    <w:rsid w:val="000817DA"/>
    <w:rsid w:val="000854B6"/>
    <w:rsid w:val="0008557B"/>
    <w:rsid w:val="00086B6C"/>
    <w:rsid w:val="00091118"/>
    <w:rsid w:val="00093487"/>
    <w:rsid w:val="0009483A"/>
    <w:rsid w:val="0009600F"/>
    <w:rsid w:val="00096658"/>
    <w:rsid w:val="000A046D"/>
    <w:rsid w:val="000A060E"/>
    <w:rsid w:val="000A51A8"/>
    <w:rsid w:val="000A5C0B"/>
    <w:rsid w:val="000A7751"/>
    <w:rsid w:val="000B4502"/>
    <w:rsid w:val="000B58E9"/>
    <w:rsid w:val="000B6111"/>
    <w:rsid w:val="000C0453"/>
    <w:rsid w:val="000C1BBB"/>
    <w:rsid w:val="000C2233"/>
    <w:rsid w:val="000C76F8"/>
    <w:rsid w:val="000D0778"/>
    <w:rsid w:val="000D22BE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0F4777"/>
    <w:rsid w:val="000F5AB7"/>
    <w:rsid w:val="001011AC"/>
    <w:rsid w:val="0010133C"/>
    <w:rsid w:val="00103F1D"/>
    <w:rsid w:val="0011147D"/>
    <w:rsid w:val="001119E5"/>
    <w:rsid w:val="00113A39"/>
    <w:rsid w:val="00113CB4"/>
    <w:rsid w:val="00115A26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97E"/>
    <w:rsid w:val="00140B65"/>
    <w:rsid w:val="001411DC"/>
    <w:rsid w:val="00142A30"/>
    <w:rsid w:val="0014381F"/>
    <w:rsid w:val="00144930"/>
    <w:rsid w:val="0014649E"/>
    <w:rsid w:val="0014763D"/>
    <w:rsid w:val="00147C74"/>
    <w:rsid w:val="0015361C"/>
    <w:rsid w:val="0015684E"/>
    <w:rsid w:val="00160614"/>
    <w:rsid w:val="00162C24"/>
    <w:rsid w:val="00162D53"/>
    <w:rsid w:val="00162E4E"/>
    <w:rsid w:val="00163258"/>
    <w:rsid w:val="001632D2"/>
    <w:rsid w:val="0016427F"/>
    <w:rsid w:val="0016501C"/>
    <w:rsid w:val="001653FB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5B87"/>
    <w:rsid w:val="001966E7"/>
    <w:rsid w:val="00196ED9"/>
    <w:rsid w:val="001A0478"/>
    <w:rsid w:val="001A08CD"/>
    <w:rsid w:val="001A0B80"/>
    <w:rsid w:val="001A1D2F"/>
    <w:rsid w:val="001A4FAF"/>
    <w:rsid w:val="001B14B8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C7A1D"/>
    <w:rsid w:val="001D0046"/>
    <w:rsid w:val="001D46D6"/>
    <w:rsid w:val="001D514D"/>
    <w:rsid w:val="001D5A51"/>
    <w:rsid w:val="001D5CD8"/>
    <w:rsid w:val="001D5CF2"/>
    <w:rsid w:val="001D6D15"/>
    <w:rsid w:val="001E0EFE"/>
    <w:rsid w:val="001E39CB"/>
    <w:rsid w:val="001E3BD2"/>
    <w:rsid w:val="001F17AE"/>
    <w:rsid w:val="001F1AF1"/>
    <w:rsid w:val="001F2250"/>
    <w:rsid w:val="001F49BB"/>
    <w:rsid w:val="001F4A0C"/>
    <w:rsid w:val="001F4F93"/>
    <w:rsid w:val="001F545D"/>
    <w:rsid w:val="002005FE"/>
    <w:rsid w:val="00201F83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57ACB"/>
    <w:rsid w:val="00257C4F"/>
    <w:rsid w:val="0026083C"/>
    <w:rsid w:val="002634F9"/>
    <w:rsid w:val="002636C4"/>
    <w:rsid w:val="00263B63"/>
    <w:rsid w:val="0026488B"/>
    <w:rsid w:val="002663B7"/>
    <w:rsid w:val="00267164"/>
    <w:rsid w:val="00270976"/>
    <w:rsid w:val="002711CF"/>
    <w:rsid w:val="00271402"/>
    <w:rsid w:val="002720E4"/>
    <w:rsid w:val="00272447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366C"/>
    <w:rsid w:val="002A406E"/>
    <w:rsid w:val="002A51AA"/>
    <w:rsid w:val="002A52BF"/>
    <w:rsid w:val="002A542A"/>
    <w:rsid w:val="002A649E"/>
    <w:rsid w:val="002A6ECC"/>
    <w:rsid w:val="002A74FB"/>
    <w:rsid w:val="002A7D18"/>
    <w:rsid w:val="002B1248"/>
    <w:rsid w:val="002B3271"/>
    <w:rsid w:val="002B4421"/>
    <w:rsid w:val="002B47B0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566B"/>
    <w:rsid w:val="002E718F"/>
    <w:rsid w:val="002E7871"/>
    <w:rsid w:val="002F017B"/>
    <w:rsid w:val="002F0327"/>
    <w:rsid w:val="002F1C39"/>
    <w:rsid w:val="002F20CC"/>
    <w:rsid w:val="002F4F56"/>
    <w:rsid w:val="002F6E15"/>
    <w:rsid w:val="00302D59"/>
    <w:rsid w:val="0030337D"/>
    <w:rsid w:val="00304E7A"/>
    <w:rsid w:val="00307654"/>
    <w:rsid w:val="00307BC6"/>
    <w:rsid w:val="00307D88"/>
    <w:rsid w:val="00310B43"/>
    <w:rsid w:val="00310EAC"/>
    <w:rsid w:val="003128BE"/>
    <w:rsid w:val="00313961"/>
    <w:rsid w:val="0031639F"/>
    <w:rsid w:val="00316551"/>
    <w:rsid w:val="00323010"/>
    <w:rsid w:val="00323608"/>
    <w:rsid w:val="003239E4"/>
    <w:rsid w:val="00326F9C"/>
    <w:rsid w:val="0032748C"/>
    <w:rsid w:val="0033158E"/>
    <w:rsid w:val="003327BE"/>
    <w:rsid w:val="00332A4D"/>
    <w:rsid w:val="00334B02"/>
    <w:rsid w:val="003371E6"/>
    <w:rsid w:val="003402E7"/>
    <w:rsid w:val="003409DE"/>
    <w:rsid w:val="003436F1"/>
    <w:rsid w:val="003452D2"/>
    <w:rsid w:val="003459C4"/>
    <w:rsid w:val="003520F8"/>
    <w:rsid w:val="003534F6"/>
    <w:rsid w:val="00353FD6"/>
    <w:rsid w:val="00355ABF"/>
    <w:rsid w:val="003571B0"/>
    <w:rsid w:val="00357733"/>
    <w:rsid w:val="00363B6D"/>
    <w:rsid w:val="00366E1F"/>
    <w:rsid w:val="00371245"/>
    <w:rsid w:val="00371783"/>
    <w:rsid w:val="0037345D"/>
    <w:rsid w:val="00373CC1"/>
    <w:rsid w:val="00374C30"/>
    <w:rsid w:val="00375CFD"/>
    <w:rsid w:val="003760FF"/>
    <w:rsid w:val="00376D4F"/>
    <w:rsid w:val="00380C8F"/>
    <w:rsid w:val="00380E89"/>
    <w:rsid w:val="00381218"/>
    <w:rsid w:val="00381325"/>
    <w:rsid w:val="00384B97"/>
    <w:rsid w:val="0038502A"/>
    <w:rsid w:val="0038533A"/>
    <w:rsid w:val="00387735"/>
    <w:rsid w:val="00390189"/>
    <w:rsid w:val="00390364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2001"/>
    <w:rsid w:val="003C5409"/>
    <w:rsid w:val="003C63FD"/>
    <w:rsid w:val="003C79BE"/>
    <w:rsid w:val="003D175D"/>
    <w:rsid w:val="003D38A0"/>
    <w:rsid w:val="003D3EF6"/>
    <w:rsid w:val="003D43E6"/>
    <w:rsid w:val="003D460F"/>
    <w:rsid w:val="003D528C"/>
    <w:rsid w:val="003D66DB"/>
    <w:rsid w:val="003E10A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0572"/>
    <w:rsid w:val="004011AD"/>
    <w:rsid w:val="00405649"/>
    <w:rsid w:val="004059A0"/>
    <w:rsid w:val="00405D7D"/>
    <w:rsid w:val="004061AC"/>
    <w:rsid w:val="004103CA"/>
    <w:rsid w:val="00411816"/>
    <w:rsid w:val="00413EEF"/>
    <w:rsid w:val="00414A3F"/>
    <w:rsid w:val="00417E00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177"/>
    <w:rsid w:val="00441B0C"/>
    <w:rsid w:val="00441FBF"/>
    <w:rsid w:val="00444D38"/>
    <w:rsid w:val="0044523A"/>
    <w:rsid w:val="00450065"/>
    <w:rsid w:val="00450493"/>
    <w:rsid w:val="00452227"/>
    <w:rsid w:val="00455D42"/>
    <w:rsid w:val="0045745F"/>
    <w:rsid w:val="004658BD"/>
    <w:rsid w:val="00465C18"/>
    <w:rsid w:val="00473877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5C67"/>
    <w:rsid w:val="004A65CA"/>
    <w:rsid w:val="004A670C"/>
    <w:rsid w:val="004A72BE"/>
    <w:rsid w:val="004B2983"/>
    <w:rsid w:val="004B31AA"/>
    <w:rsid w:val="004B54B8"/>
    <w:rsid w:val="004B71D4"/>
    <w:rsid w:val="004C195C"/>
    <w:rsid w:val="004C4555"/>
    <w:rsid w:val="004C71F7"/>
    <w:rsid w:val="004C73C0"/>
    <w:rsid w:val="004C7BE3"/>
    <w:rsid w:val="004D1F76"/>
    <w:rsid w:val="004D467B"/>
    <w:rsid w:val="004E1CCB"/>
    <w:rsid w:val="004E30B1"/>
    <w:rsid w:val="004F03BE"/>
    <w:rsid w:val="004F1806"/>
    <w:rsid w:val="004F1C34"/>
    <w:rsid w:val="004F326C"/>
    <w:rsid w:val="004F393D"/>
    <w:rsid w:val="004F76BA"/>
    <w:rsid w:val="004F7F5F"/>
    <w:rsid w:val="00500C98"/>
    <w:rsid w:val="00500CB4"/>
    <w:rsid w:val="0050433A"/>
    <w:rsid w:val="00505122"/>
    <w:rsid w:val="005061B6"/>
    <w:rsid w:val="00510120"/>
    <w:rsid w:val="00511565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188F"/>
    <w:rsid w:val="00545352"/>
    <w:rsid w:val="00547D58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24DB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16FE"/>
    <w:rsid w:val="005C2F21"/>
    <w:rsid w:val="005C30AB"/>
    <w:rsid w:val="005C5B6D"/>
    <w:rsid w:val="005C7C6C"/>
    <w:rsid w:val="005D00D9"/>
    <w:rsid w:val="005D19DD"/>
    <w:rsid w:val="005D2AEE"/>
    <w:rsid w:val="005D2D98"/>
    <w:rsid w:val="005D5240"/>
    <w:rsid w:val="005E11EA"/>
    <w:rsid w:val="005E4C00"/>
    <w:rsid w:val="005E7EBA"/>
    <w:rsid w:val="005F0075"/>
    <w:rsid w:val="005F298F"/>
    <w:rsid w:val="005F2AB2"/>
    <w:rsid w:val="005F3AEC"/>
    <w:rsid w:val="005F7B93"/>
    <w:rsid w:val="0060122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87C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5F44"/>
    <w:rsid w:val="00626C3E"/>
    <w:rsid w:val="006308E5"/>
    <w:rsid w:val="00634462"/>
    <w:rsid w:val="00635465"/>
    <w:rsid w:val="00635C51"/>
    <w:rsid w:val="00637AC8"/>
    <w:rsid w:val="006401EC"/>
    <w:rsid w:val="006412EF"/>
    <w:rsid w:val="006425D1"/>
    <w:rsid w:val="006427C4"/>
    <w:rsid w:val="00642E52"/>
    <w:rsid w:val="006432DD"/>
    <w:rsid w:val="006436E5"/>
    <w:rsid w:val="00644133"/>
    <w:rsid w:val="00644DA4"/>
    <w:rsid w:val="006453FF"/>
    <w:rsid w:val="0064775D"/>
    <w:rsid w:val="00647A06"/>
    <w:rsid w:val="00647E36"/>
    <w:rsid w:val="0065033C"/>
    <w:rsid w:val="00650D43"/>
    <w:rsid w:val="00653367"/>
    <w:rsid w:val="006573D7"/>
    <w:rsid w:val="006601AF"/>
    <w:rsid w:val="006601B2"/>
    <w:rsid w:val="00661E56"/>
    <w:rsid w:val="006645A4"/>
    <w:rsid w:val="0066483D"/>
    <w:rsid w:val="00664CDC"/>
    <w:rsid w:val="00665C9C"/>
    <w:rsid w:val="00666841"/>
    <w:rsid w:val="00666944"/>
    <w:rsid w:val="0067044C"/>
    <w:rsid w:val="00671194"/>
    <w:rsid w:val="00673FC6"/>
    <w:rsid w:val="006741D1"/>
    <w:rsid w:val="006748AB"/>
    <w:rsid w:val="00674D2E"/>
    <w:rsid w:val="0067618B"/>
    <w:rsid w:val="00681155"/>
    <w:rsid w:val="00681764"/>
    <w:rsid w:val="00684146"/>
    <w:rsid w:val="00690A55"/>
    <w:rsid w:val="006910B1"/>
    <w:rsid w:val="006916F0"/>
    <w:rsid w:val="00692664"/>
    <w:rsid w:val="006A2CF0"/>
    <w:rsid w:val="006A417C"/>
    <w:rsid w:val="006A41A8"/>
    <w:rsid w:val="006A5179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2362"/>
    <w:rsid w:val="006D3110"/>
    <w:rsid w:val="006D562D"/>
    <w:rsid w:val="006E1A17"/>
    <w:rsid w:val="006E3388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13294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0E7"/>
    <w:rsid w:val="00754322"/>
    <w:rsid w:val="00755370"/>
    <w:rsid w:val="00757AE5"/>
    <w:rsid w:val="00760170"/>
    <w:rsid w:val="0076020A"/>
    <w:rsid w:val="00760251"/>
    <w:rsid w:val="007606B1"/>
    <w:rsid w:val="00762900"/>
    <w:rsid w:val="00763DE0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2EBC"/>
    <w:rsid w:val="00793694"/>
    <w:rsid w:val="00797262"/>
    <w:rsid w:val="00797A82"/>
    <w:rsid w:val="007A09DF"/>
    <w:rsid w:val="007A14E5"/>
    <w:rsid w:val="007A20DA"/>
    <w:rsid w:val="007A2D6F"/>
    <w:rsid w:val="007A609B"/>
    <w:rsid w:val="007A6D9F"/>
    <w:rsid w:val="007B0B5E"/>
    <w:rsid w:val="007B137E"/>
    <w:rsid w:val="007B7C00"/>
    <w:rsid w:val="007C0396"/>
    <w:rsid w:val="007C490A"/>
    <w:rsid w:val="007C6B09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11A"/>
    <w:rsid w:val="007F1E60"/>
    <w:rsid w:val="007F4B08"/>
    <w:rsid w:val="007F4C28"/>
    <w:rsid w:val="007F570F"/>
    <w:rsid w:val="007F66B6"/>
    <w:rsid w:val="007F7414"/>
    <w:rsid w:val="00801606"/>
    <w:rsid w:val="00803487"/>
    <w:rsid w:val="00803E3C"/>
    <w:rsid w:val="008043ED"/>
    <w:rsid w:val="00813074"/>
    <w:rsid w:val="00813700"/>
    <w:rsid w:val="00813715"/>
    <w:rsid w:val="008170A5"/>
    <w:rsid w:val="008211FC"/>
    <w:rsid w:val="008217BC"/>
    <w:rsid w:val="00821961"/>
    <w:rsid w:val="00822D50"/>
    <w:rsid w:val="00823AFC"/>
    <w:rsid w:val="00832F5E"/>
    <w:rsid w:val="00833C7E"/>
    <w:rsid w:val="008351E1"/>
    <w:rsid w:val="008354C5"/>
    <w:rsid w:val="00835699"/>
    <w:rsid w:val="00835BD1"/>
    <w:rsid w:val="00836EBD"/>
    <w:rsid w:val="008370C7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46F72"/>
    <w:rsid w:val="00850354"/>
    <w:rsid w:val="0085349E"/>
    <w:rsid w:val="008552DE"/>
    <w:rsid w:val="008555D5"/>
    <w:rsid w:val="00856522"/>
    <w:rsid w:val="00856AC8"/>
    <w:rsid w:val="0086055A"/>
    <w:rsid w:val="00860FC6"/>
    <w:rsid w:val="0086145A"/>
    <w:rsid w:val="00861B26"/>
    <w:rsid w:val="008662B1"/>
    <w:rsid w:val="0087016F"/>
    <w:rsid w:val="008701F3"/>
    <w:rsid w:val="00871222"/>
    <w:rsid w:val="00872AD4"/>
    <w:rsid w:val="0087363E"/>
    <w:rsid w:val="00875131"/>
    <w:rsid w:val="0087540C"/>
    <w:rsid w:val="0088102C"/>
    <w:rsid w:val="00881F12"/>
    <w:rsid w:val="0088295C"/>
    <w:rsid w:val="00884534"/>
    <w:rsid w:val="0088570B"/>
    <w:rsid w:val="00896307"/>
    <w:rsid w:val="008A0795"/>
    <w:rsid w:val="008A0EF6"/>
    <w:rsid w:val="008A32F6"/>
    <w:rsid w:val="008A3D2A"/>
    <w:rsid w:val="008A4F34"/>
    <w:rsid w:val="008A5BA2"/>
    <w:rsid w:val="008A6D26"/>
    <w:rsid w:val="008B0331"/>
    <w:rsid w:val="008B3C46"/>
    <w:rsid w:val="008B6A7F"/>
    <w:rsid w:val="008B71F8"/>
    <w:rsid w:val="008C1AD7"/>
    <w:rsid w:val="008C1F2E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885"/>
    <w:rsid w:val="008F3CE3"/>
    <w:rsid w:val="008F3F09"/>
    <w:rsid w:val="008F4030"/>
    <w:rsid w:val="008F5D6E"/>
    <w:rsid w:val="00901693"/>
    <w:rsid w:val="00902848"/>
    <w:rsid w:val="00905700"/>
    <w:rsid w:val="00907A5A"/>
    <w:rsid w:val="0091004F"/>
    <w:rsid w:val="00910F91"/>
    <w:rsid w:val="009119F6"/>
    <w:rsid w:val="00911BF4"/>
    <w:rsid w:val="009212C5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5B76"/>
    <w:rsid w:val="0094692F"/>
    <w:rsid w:val="00947481"/>
    <w:rsid w:val="0095099A"/>
    <w:rsid w:val="00951217"/>
    <w:rsid w:val="00951A11"/>
    <w:rsid w:val="009526E4"/>
    <w:rsid w:val="00952A3E"/>
    <w:rsid w:val="00952AD5"/>
    <w:rsid w:val="00953302"/>
    <w:rsid w:val="00955C7F"/>
    <w:rsid w:val="009563E6"/>
    <w:rsid w:val="00960AB3"/>
    <w:rsid w:val="009638EA"/>
    <w:rsid w:val="00963BB7"/>
    <w:rsid w:val="009677B8"/>
    <w:rsid w:val="00974670"/>
    <w:rsid w:val="00977558"/>
    <w:rsid w:val="00977E2E"/>
    <w:rsid w:val="00982EB1"/>
    <w:rsid w:val="0098365D"/>
    <w:rsid w:val="00984CD5"/>
    <w:rsid w:val="00986533"/>
    <w:rsid w:val="009874A2"/>
    <w:rsid w:val="0098768D"/>
    <w:rsid w:val="00990624"/>
    <w:rsid w:val="00992346"/>
    <w:rsid w:val="0099661D"/>
    <w:rsid w:val="009A2372"/>
    <w:rsid w:val="009A31C8"/>
    <w:rsid w:val="009A3555"/>
    <w:rsid w:val="009A4142"/>
    <w:rsid w:val="009A47AE"/>
    <w:rsid w:val="009A51F3"/>
    <w:rsid w:val="009A5D22"/>
    <w:rsid w:val="009A67B0"/>
    <w:rsid w:val="009A7029"/>
    <w:rsid w:val="009B0D3D"/>
    <w:rsid w:val="009B1B50"/>
    <w:rsid w:val="009B1CBB"/>
    <w:rsid w:val="009B28AC"/>
    <w:rsid w:val="009B4D23"/>
    <w:rsid w:val="009B60D8"/>
    <w:rsid w:val="009B674B"/>
    <w:rsid w:val="009C0953"/>
    <w:rsid w:val="009C15CF"/>
    <w:rsid w:val="009C1D04"/>
    <w:rsid w:val="009C3295"/>
    <w:rsid w:val="009C344B"/>
    <w:rsid w:val="009C5E9E"/>
    <w:rsid w:val="009C6DEA"/>
    <w:rsid w:val="009D2B17"/>
    <w:rsid w:val="009D51D9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39E3"/>
    <w:rsid w:val="00A3453B"/>
    <w:rsid w:val="00A36F72"/>
    <w:rsid w:val="00A36FE4"/>
    <w:rsid w:val="00A378DB"/>
    <w:rsid w:val="00A37E15"/>
    <w:rsid w:val="00A44EA6"/>
    <w:rsid w:val="00A45D1A"/>
    <w:rsid w:val="00A504BF"/>
    <w:rsid w:val="00A56ADE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40EC"/>
    <w:rsid w:val="00A76148"/>
    <w:rsid w:val="00A77EDE"/>
    <w:rsid w:val="00A802D9"/>
    <w:rsid w:val="00A80D9F"/>
    <w:rsid w:val="00A811D5"/>
    <w:rsid w:val="00A822CC"/>
    <w:rsid w:val="00A834CC"/>
    <w:rsid w:val="00A84A89"/>
    <w:rsid w:val="00A8571E"/>
    <w:rsid w:val="00A879DF"/>
    <w:rsid w:val="00A9046B"/>
    <w:rsid w:val="00A93A75"/>
    <w:rsid w:val="00A94DF4"/>
    <w:rsid w:val="00A95D4C"/>
    <w:rsid w:val="00A973C3"/>
    <w:rsid w:val="00A97DBD"/>
    <w:rsid w:val="00AA2CA8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C6E18"/>
    <w:rsid w:val="00AD0140"/>
    <w:rsid w:val="00AD1015"/>
    <w:rsid w:val="00AD1964"/>
    <w:rsid w:val="00AD254F"/>
    <w:rsid w:val="00AD3B3D"/>
    <w:rsid w:val="00AD4140"/>
    <w:rsid w:val="00AD4820"/>
    <w:rsid w:val="00AD5698"/>
    <w:rsid w:val="00AD7A3A"/>
    <w:rsid w:val="00AD7AFF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3C6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34F5F"/>
    <w:rsid w:val="00B375C2"/>
    <w:rsid w:val="00B401FA"/>
    <w:rsid w:val="00B41778"/>
    <w:rsid w:val="00B461FC"/>
    <w:rsid w:val="00B52603"/>
    <w:rsid w:val="00B52DAB"/>
    <w:rsid w:val="00B539A1"/>
    <w:rsid w:val="00B611D9"/>
    <w:rsid w:val="00B62020"/>
    <w:rsid w:val="00B6531B"/>
    <w:rsid w:val="00B657E2"/>
    <w:rsid w:val="00B6589F"/>
    <w:rsid w:val="00B710AC"/>
    <w:rsid w:val="00B73209"/>
    <w:rsid w:val="00B73267"/>
    <w:rsid w:val="00B771AB"/>
    <w:rsid w:val="00B77877"/>
    <w:rsid w:val="00B77CCF"/>
    <w:rsid w:val="00B8092F"/>
    <w:rsid w:val="00B80956"/>
    <w:rsid w:val="00B80DAF"/>
    <w:rsid w:val="00B8209B"/>
    <w:rsid w:val="00B82A7D"/>
    <w:rsid w:val="00B8347F"/>
    <w:rsid w:val="00B87E06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C3A95"/>
    <w:rsid w:val="00BD0907"/>
    <w:rsid w:val="00BD10C1"/>
    <w:rsid w:val="00BD122C"/>
    <w:rsid w:val="00BD483F"/>
    <w:rsid w:val="00BD5B52"/>
    <w:rsid w:val="00BD66A7"/>
    <w:rsid w:val="00BD6989"/>
    <w:rsid w:val="00BE62F6"/>
    <w:rsid w:val="00BE73AA"/>
    <w:rsid w:val="00BF024F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05A1"/>
    <w:rsid w:val="00C2537D"/>
    <w:rsid w:val="00C316E3"/>
    <w:rsid w:val="00C31AAB"/>
    <w:rsid w:val="00C34B82"/>
    <w:rsid w:val="00C35161"/>
    <w:rsid w:val="00C35C0D"/>
    <w:rsid w:val="00C40950"/>
    <w:rsid w:val="00C40B16"/>
    <w:rsid w:val="00C455A4"/>
    <w:rsid w:val="00C50AD9"/>
    <w:rsid w:val="00C51B0C"/>
    <w:rsid w:val="00C51C99"/>
    <w:rsid w:val="00C5412D"/>
    <w:rsid w:val="00C61089"/>
    <w:rsid w:val="00C61E94"/>
    <w:rsid w:val="00C62FEB"/>
    <w:rsid w:val="00C64CE9"/>
    <w:rsid w:val="00C656A0"/>
    <w:rsid w:val="00C66ADB"/>
    <w:rsid w:val="00C677BC"/>
    <w:rsid w:val="00C70B0F"/>
    <w:rsid w:val="00C72AD9"/>
    <w:rsid w:val="00C746E2"/>
    <w:rsid w:val="00C759C6"/>
    <w:rsid w:val="00C76C4D"/>
    <w:rsid w:val="00C770FE"/>
    <w:rsid w:val="00C80313"/>
    <w:rsid w:val="00C810AF"/>
    <w:rsid w:val="00C86A9A"/>
    <w:rsid w:val="00C87F5A"/>
    <w:rsid w:val="00C92F57"/>
    <w:rsid w:val="00C9757A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64E2"/>
    <w:rsid w:val="00CB7D22"/>
    <w:rsid w:val="00CC35F8"/>
    <w:rsid w:val="00CC5DB5"/>
    <w:rsid w:val="00CC66F9"/>
    <w:rsid w:val="00CD18AB"/>
    <w:rsid w:val="00CD291C"/>
    <w:rsid w:val="00CD3175"/>
    <w:rsid w:val="00CD49CA"/>
    <w:rsid w:val="00CD6CF1"/>
    <w:rsid w:val="00CE42AC"/>
    <w:rsid w:val="00CF4DAF"/>
    <w:rsid w:val="00CF4FAC"/>
    <w:rsid w:val="00D015DC"/>
    <w:rsid w:val="00D0172C"/>
    <w:rsid w:val="00D0425C"/>
    <w:rsid w:val="00D0466D"/>
    <w:rsid w:val="00D051AA"/>
    <w:rsid w:val="00D052B4"/>
    <w:rsid w:val="00D06607"/>
    <w:rsid w:val="00D10019"/>
    <w:rsid w:val="00D135DF"/>
    <w:rsid w:val="00D157C0"/>
    <w:rsid w:val="00D17178"/>
    <w:rsid w:val="00D20473"/>
    <w:rsid w:val="00D23756"/>
    <w:rsid w:val="00D241C5"/>
    <w:rsid w:val="00D26B55"/>
    <w:rsid w:val="00D27E71"/>
    <w:rsid w:val="00D32CD7"/>
    <w:rsid w:val="00D33BCD"/>
    <w:rsid w:val="00D33C4F"/>
    <w:rsid w:val="00D351D1"/>
    <w:rsid w:val="00D427A8"/>
    <w:rsid w:val="00D44749"/>
    <w:rsid w:val="00D46AD5"/>
    <w:rsid w:val="00D541EE"/>
    <w:rsid w:val="00D54294"/>
    <w:rsid w:val="00D5627E"/>
    <w:rsid w:val="00D61F81"/>
    <w:rsid w:val="00D627C3"/>
    <w:rsid w:val="00D62D35"/>
    <w:rsid w:val="00D62F9D"/>
    <w:rsid w:val="00D65CB9"/>
    <w:rsid w:val="00D676E7"/>
    <w:rsid w:val="00D71BA8"/>
    <w:rsid w:val="00D73875"/>
    <w:rsid w:val="00D743D6"/>
    <w:rsid w:val="00D80242"/>
    <w:rsid w:val="00D80F27"/>
    <w:rsid w:val="00D81B96"/>
    <w:rsid w:val="00D84DDB"/>
    <w:rsid w:val="00D86977"/>
    <w:rsid w:val="00D87422"/>
    <w:rsid w:val="00D87C8C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39B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2952"/>
    <w:rsid w:val="00E146A4"/>
    <w:rsid w:val="00E147B6"/>
    <w:rsid w:val="00E16AE0"/>
    <w:rsid w:val="00E226E2"/>
    <w:rsid w:val="00E227ED"/>
    <w:rsid w:val="00E22AD6"/>
    <w:rsid w:val="00E23681"/>
    <w:rsid w:val="00E23753"/>
    <w:rsid w:val="00E23D68"/>
    <w:rsid w:val="00E305C2"/>
    <w:rsid w:val="00E30E0E"/>
    <w:rsid w:val="00E31F71"/>
    <w:rsid w:val="00E32EE9"/>
    <w:rsid w:val="00E333C8"/>
    <w:rsid w:val="00E33D15"/>
    <w:rsid w:val="00E33F70"/>
    <w:rsid w:val="00E365EE"/>
    <w:rsid w:val="00E36623"/>
    <w:rsid w:val="00E37B16"/>
    <w:rsid w:val="00E40DED"/>
    <w:rsid w:val="00E44E61"/>
    <w:rsid w:val="00E4520D"/>
    <w:rsid w:val="00E454E2"/>
    <w:rsid w:val="00E55B61"/>
    <w:rsid w:val="00E6140B"/>
    <w:rsid w:val="00E61854"/>
    <w:rsid w:val="00E62C9A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4D45"/>
    <w:rsid w:val="00E86BAB"/>
    <w:rsid w:val="00E86E22"/>
    <w:rsid w:val="00E87FC3"/>
    <w:rsid w:val="00E91771"/>
    <w:rsid w:val="00E9405A"/>
    <w:rsid w:val="00E95E18"/>
    <w:rsid w:val="00E96B8A"/>
    <w:rsid w:val="00E96E1E"/>
    <w:rsid w:val="00EA0A44"/>
    <w:rsid w:val="00EA0CCE"/>
    <w:rsid w:val="00EB2837"/>
    <w:rsid w:val="00EB6ACD"/>
    <w:rsid w:val="00EB798E"/>
    <w:rsid w:val="00EC1A6C"/>
    <w:rsid w:val="00EC39D4"/>
    <w:rsid w:val="00EC779D"/>
    <w:rsid w:val="00ED2CD7"/>
    <w:rsid w:val="00ED37FF"/>
    <w:rsid w:val="00ED60B4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EF7C33"/>
    <w:rsid w:val="00F0301A"/>
    <w:rsid w:val="00F04639"/>
    <w:rsid w:val="00F1049C"/>
    <w:rsid w:val="00F11B10"/>
    <w:rsid w:val="00F14AC2"/>
    <w:rsid w:val="00F15B30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0EB"/>
    <w:rsid w:val="00F341C1"/>
    <w:rsid w:val="00F352CC"/>
    <w:rsid w:val="00F369B9"/>
    <w:rsid w:val="00F405BF"/>
    <w:rsid w:val="00F428E9"/>
    <w:rsid w:val="00F431C8"/>
    <w:rsid w:val="00F45529"/>
    <w:rsid w:val="00F46A2C"/>
    <w:rsid w:val="00F47C96"/>
    <w:rsid w:val="00F5042D"/>
    <w:rsid w:val="00F51E7F"/>
    <w:rsid w:val="00F5231C"/>
    <w:rsid w:val="00F5260B"/>
    <w:rsid w:val="00F53352"/>
    <w:rsid w:val="00F55237"/>
    <w:rsid w:val="00F5641A"/>
    <w:rsid w:val="00F600BE"/>
    <w:rsid w:val="00F60F63"/>
    <w:rsid w:val="00F61D9C"/>
    <w:rsid w:val="00F65A33"/>
    <w:rsid w:val="00F66C17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83CA4"/>
    <w:rsid w:val="00F84E91"/>
    <w:rsid w:val="00F903E9"/>
    <w:rsid w:val="00F907B6"/>
    <w:rsid w:val="00F91A56"/>
    <w:rsid w:val="00F91AA1"/>
    <w:rsid w:val="00F92E3E"/>
    <w:rsid w:val="00F947D0"/>
    <w:rsid w:val="00F94BAD"/>
    <w:rsid w:val="00F97490"/>
    <w:rsid w:val="00FA1123"/>
    <w:rsid w:val="00FA151B"/>
    <w:rsid w:val="00FA2191"/>
    <w:rsid w:val="00FA25FB"/>
    <w:rsid w:val="00FA5064"/>
    <w:rsid w:val="00FB1EEA"/>
    <w:rsid w:val="00FB25BD"/>
    <w:rsid w:val="00FB29DA"/>
    <w:rsid w:val="00FB329C"/>
    <w:rsid w:val="00FB4762"/>
    <w:rsid w:val="00FB56DC"/>
    <w:rsid w:val="00FB5FC3"/>
    <w:rsid w:val="00FC097B"/>
    <w:rsid w:val="00FC79F3"/>
    <w:rsid w:val="00FC7DBD"/>
    <w:rsid w:val="00FD4FF0"/>
    <w:rsid w:val="00FD512D"/>
    <w:rsid w:val="00FD553B"/>
    <w:rsid w:val="00FD5BD8"/>
    <w:rsid w:val="00FD5EC8"/>
    <w:rsid w:val="00FD7A5A"/>
    <w:rsid w:val="00FE13F8"/>
    <w:rsid w:val="00FE1631"/>
    <w:rsid w:val="00FE3E2C"/>
    <w:rsid w:val="00FE539D"/>
    <w:rsid w:val="00FE584E"/>
    <w:rsid w:val="00FF1A4A"/>
    <w:rsid w:val="00FF2730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  <w:style w:type="paragraph" w:customStyle="1" w:styleId="s1">
    <w:name w:val="s_1"/>
    <w:basedOn w:val="a"/>
    <w:rsid w:val="00F15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  <w:style w:type="paragraph" w:customStyle="1" w:styleId="s1">
    <w:name w:val="s_1"/>
    <w:basedOn w:val="a"/>
    <w:rsid w:val="00F15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8F774-3C2C-4C3F-B65A-A8DBDAC97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3386</TotalTime>
  <Pages>55</Pages>
  <Words>19521</Words>
  <Characters>111275</Characters>
  <Application>Microsoft Office Word</Application>
  <DocSecurity>0</DocSecurity>
  <Lines>927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329</cp:revision>
  <cp:lastPrinted>2021-12-28T08:17:00Z</cp:lastPrinted>
  <dcterms:created xsi:type="dcterms:W3CDTF">2019-08-29T10:36:00Z</dcterms:created>
  <dcterms:modified xsi:type="dcterms:W3CDTF">2021-12-29T07:06:00Z</dcterms:modified>
</cp:coreProperties>
</file>