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CF330B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CF330B" w:rsidRPr="00CF330B">
        <w:rPr>
          <w:sz w:val="28"/>
          <w:szCs w:val="28"/>
        </w:rPr>
        <w:t xml:space="preserve">О финансировании расходов </w:t>
      </w:r>
      <w:r w:rsidR="00CF330B">
        <w:rPr>
          <w:sz w:val="28"/>
          <w:szCs w:val="28"/>
        </w:rPr>
        <w:t xml:space="preserve">на организацию питания учащихся </w:t>
      </w:r>
      <w:r w:rsidR="00CF330B" w:rsidRPr="00CF330B">
        <w:rPr>
          <w:sz w:val="28"/>
          <w:szCs w:val="28"/>
        </w:rPr>
        <w:t>общеобразовательных организа</w:t>
      </w:r>
      <w:r w:rsidR="00CF330B">
        <w:rPr>
          <w:sz w:val="28"/>
          <w:szCs w:val="28"/>
        </w:rPr>
        <w:t xml:space="preserve">ций муниципального образования  </w:t>
      </w:r>
      <w:r w:rsidR="00CF330B" w:rsidRPr="00CF330B">
        <w:rPr>
          <w:sz w:val="28"/>
          <w:szCs w:val="28"/>
        </w:rPr>
        <w:t>Тимашевский район</w:t>
      </w:r>
      <w:r w:rsidR="00712834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CF330B">
        <w:rPr>
          <w:sz w:val="28"/>
          <w:szCs w:val="28"/>
        </w:rPr>
        <w:t xml:space="preserve">управление </w:t>
      </w:r>
      <w:proofErr w:type="spellStart"/>
      <w:r w:rsidR="00CF330B">
        <w:rPr>
          <w:sz w:val="28"/>
          <w:szCs w:val="28"/>
        </w:rPr>
        <w:t>образования</w:t>
      </w:r>
      <w:r w:rsidR="00E21EB0" w:rsidRPr="00711441">
        <w:rPr>
          <w:sz w:val="28"/>
          <w:szCs w:val="28"/>
        </w:rPr>
        <w:t>администрации</w:t>
      </w:r>
      <w:proofErr w:type="spellEnd"/>
      <w:r w:rsidR="00E21EB0" w:rsidRPr="00711441">
        <w:rPr>
          <w:sz w:val="28"/>
          <w:szCs w:val="28"/>
        </w:rPr>
        <w:t xml:space="preserve">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C5E0C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CF330B">
        <w:rPr>
          <w:color w:val="000000"/>
          <w:sz w:val="28"/>
          <w:szCs w:val="22"/>
        </w:rPr>
        <w:t>Гражданский кодекс</w:t>
      </w:r>
      <w:r w:rsidR="00CF330B" w:rsidRPr="00CF330B">
        <w:rPr>
          <w:color w:val="000000"/>
          <w:sz w:val="28"/>
          <w:szCs w:val="22"/>
        </w:rPr>
        <w:t xml:space="preserve"> Российской </w:t>
      </w:r>
      <w:proofErr w:type="gramStart"/>
      <w:r w:rsidR="00CF330B" w:rsidRPr="00CF330B">
        <w:rPr>
          <w:color w:val="000000"/>
          <w:sz w:val="28"/>
          <w:szCs w:val="22"/>
        </w:rPr>
        <w:t xml:space="preserve">Федерации,   </w:t>
      </w:r>
      <w:proofErr w:type="gramEnd"/>
      <w:r w:rsidR="00CF330B" w:rsidRPr="00CF330B">
        <w:rPr>
          <w:color w:val="000000"/>
          <w:sz w:val="28"/>
          <w:szCs w:val="22"/>
        </w:rPr>
        <w:t xml:space="preserve">             </w:t>
      </w:r>
      <w:r w:rsidR="00CF330B">
        <w:rPr>
          <w:color w:val="000000"/>
          <w:sz w:val="28"/>
          <w:szCs w:val="22"/>
        </w:rPr>
        <w:t>Федеральные законы</w:t>
      </w:r>
      <w:r w:rsidR="00CF330B" w:rsidRPr="00CF330B">
        <w:rPr>
          <w:color w:val="000000"/>
          <w:sz w:val="28"/>
          <w:szCs w:val="22"/>
        </w:rPr>
        <w:t xml:space="preserve"> от 6 октября 2003 г. № 131-ФЗ «Об общих принципах организации местного самоуправления в Российской Федерации»,                             от 26 июля 2006 г. № 135-ФЗ «О защите конкуренции», от 29 декабря 2012 г.            № 273-ФЗ «Об образовании в Российской Федерации»</w:t>
      </w:r>
      <w:r w:rsidR="00CF330B">
        <w:rPr>
          <w:color w:val="000000"/>
          <w:sz w:val="28"/>
          <w:szCs w:val="22"/>
        </w:rPr>
        <w:t>.</w:t>
      </w:r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711441" w:rsidRDefault="00B911E0" w:rsidP="004C5E0C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B74C86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711441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60BEE" w:rsidRPr="00711441">
        <w:rPr>
          <w:sz w:val="28"/>
          <w:szCs w:val="28"/>
        </w:rPr>
        <w:t xml:space="preserve">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3302BB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74C86">
        <w:rPr>
          <w:sz w:val="28"/>
          <w:szCs w:val="28"/>
        </w:rPr>
        <w:t>Ю.В. Рудина</w:t>
      </w: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CF330B" w:rsidRDefault="00CF330B" w:rsidP="00E71BFF">
      <w:pPr>
        <w:ind w:right="-1"/>
        <w:jc w:val="both"/>
        <w:rPr>
          <w:sz w:val="28"/>
          <w:szCs w:val="28"/>
        </w:rPr>
      </w:pPr>
    </w:p>
    <w:p w:rsidR="00CF330B" w:rsidRDefault="00CF330B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B74C86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16.04</w:t>
      </w:r>
      <w:r w:rsidR="00527CD0" w:rsidRPr="00711441">
        <w:rPr>
          <w:sz w:val="28"/>
          <w:szCs w:val="28"/>
        </w:rPr>
        <w:t>.</w:t>
      </w:r>
      <w:r w:rsidR="003302BB">
        <w:rPr>
          <w:sz w:val="28"/>
          <w:szCs w:val="28"/>
        </w:rPr>
        <w:t>2024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834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30B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CD45-B3AC-4592-AF29-A7A7048C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111</cp:revision>
  <cp:lastPrinted>2024-04-25T13:32:00Z</cp:lastPrinted>
  <dcterms:created xsi:type="dcterms:W3CDTF">2016-01-28T10:51:00Z</dcterms:created>
  <dcterms:modified xsi:type="dcterms:W3CDTF">2024-04-25T13:32:00Z</dcterms:modified>
</cp:coreProperties>
</file>