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49" w:rsidRPr="00D4583A" w:rsidRDefault="00C75849" w:rsidP="00635554">
      <w:pPr>
        <w:tabs>
          <w:tab w:val="left" w:pos="142"/>
        </w:tabs>
        <w:ind w:left="4820"/>
        <w:jc w:val="both"/>
        <w:rPr>
          <w:sz w:val="28"/>
          <w:szCs w:val="28"/>
        </w:rPr>
      </w:pPr>
      <w:r w:rsidRPr="00D4583A">
        <w:rPr>
          <w:sz w:val="28"/>
          <w:szCs w:val="28"/>
        </w:rPr>
        <w:t>П</w:t>
      </w:r>
      <w:r w:rsidR="00D44299">
        <w:rPr>
          <w:sz w:val="28"/>
          <w:szCs w:val="28"/>
        </w:rPr>
        <w:t>риложение</w:t>
      </w:r>
      <w:r w:rsidRPr="00D4583A">
        <w:rPr>
          <w:sz w:val="28"/>
          <w:szCs w:val="28"/>
        </w:rPr>
        <w:t xml:space="preserve"> № 1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к административному</w:t>
      </w:r>
    </w:p>
    <w:p w:rsidR="00C75849" w:rsidRPr="00D4583A" w:rsidRDefault="00D90185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bCs/>
          <w:sz w:val="28"/>
          <w:szCs w:val="28"/>
        </w:rPr>
      </w:pPr>
      <w:r w:rsidRPr="00D4583A">
        <w:rPr>
          <w:bCs/>
          <w:sz w:val="28"/>
          <w:szCs w:val="28"/>
        </w:rPr>
        <w:t>муниципальной услуги</w:t>
      </w:r>
    </w:p>
    <w:p w:rsidR="00D44299" w:rsidRDefault="00C75849" w:rsidP="00635554">
      <w:pPr>
        <w:tabs>
          <w:tab w:val="left" w:pos="142"/>
        </w:tabs>
        <w:ind w:left="4820"/>
        <w:outlineLvl w:val="0"/>
        <w:rPr>
          <w:sz w:val="28"/>
          <w:szCs w:val="28"/>
        </w:rPr>
      </w:pPr>
      <w:r w:rsidRPr="00D4583A">
        <w:rPr>
          <w:bCs/>
          <w:sz w:val="28"/>
          <w:szCs w:val="28"/>
        </w:rPr>
        <w:t>«</w:t>
      </w:r>
      <w:r w:rsidRPr="00F47A20">
        <w:rPr>
          <w:sz w:val="28"/>
          <w:szCs w:val="28"/>
        </w:rPr>
        <w:t xml:space="preserve">Предоставление в аренду без проведения торгов земельного участка, который находится в государственной или муниципальной собственности, </w:t>
      </w:r>
    </w:p>
    <w:p w:rsidR="00C75849" w:rsidRPr="00D4583A" w:rsidRDefault="00C75849" w:rsidP="00635554">
      <w:pPr>
        <w:tabs>
          <w:tab w:val="left" w:pos="142"/>
        </w:tabs>
        <w:ind w:left="4820"/>
        <w:outlineLvl w:val="0"/>
        <w:rPr>
          <w:sz w:val="28"/>
          <w:szCs w:val="28"/>
        </w:rPr>
      </w:pPr>
      <w:bookmarkStart w:id="0" w:name="_GoBack"/>
      <w:bookmarkEnd w:id="0"/>
      <w:r w:rsidRPr="00F47A20">
        <w:rPr>
          <w:sz w:val="28"/>
          <w:szCs w:val="28"/>
        </w:rPr>
        <w:t>на котором расположен объект незавершенного строительства</w:t>
      </w:r>
      <w:r w:rsidRPr="00D4583A">
        <w:rPr>
          <w:sz w:val="28"/>
          <w:szCs w:val="28"/>
        </w:rPr>
        <w:t>»</w:t>
      </w:r>
    </w:p>
    <w:p w:rsidR="007C71DF" w:rsidRDefault="007C71DF" w:rsidP="00635554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DA25F4" w:rsidRDefault="00DA25F4" w:rsidP="00DA25F4">
      <w:pPr>
        <w:tabs>
          <w:tab w:val="left" w:pos="142"/>
        </w:tabs>
        <w:ind w:left="3828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DA25F4" w:rsidRPr="00A44F65" w:rsidRDefault="00DA25F4" w:rsidP="00DA25F4">
      <w:pPr>
        <w:tabs>
          <w:tab w:val="left" w:pos="142"/>
        </w:tabs>
        <w:ind w:left="3828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от_______________________________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DA25F4" w:rsidRPr="00427A9B" w:rsidRDefault="00DA25F4" w:rsidP="00DA25F4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7413B6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</w:p>
    <w:p w:rsidR="007413B6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н</w:t>
      </w:r>
      <w:r w:rsidR="007413B6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7413B6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записи 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DA25F4" w:rsidRPr="00427A9B" w:rsidRDefault="00DA25F4" w:rsidP="00DA25F4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 xml:space="preserve">почтовый адрес 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 xml:space="preserve">адрес электронной почты (при 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наличии):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DA25F4" w:rsidRPr="00427A9B" w:rsidRDefault="00DA25F4" w:rsidP="00DA25F4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DA25F4" w:rsidRDefault="00DA25F4" w:rsidP="00C75849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C75849" w:rsidRPr="00DA25F4" w:rsidRDefault="007C71DF" w:rsidP="00DA25F4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C75849" w:rsidRPr="00D4583A">
        <w:rPr>
          <w:b/>
          <w:spacing w:val="50"/>
          <w:sz w:val="28"/>
          <w:szCs w:val="28"/>
        </w:rPr>
        <w:t>аявление</w:t>
      </w:r>
      <w:r>
        <w:rPr>
          <w:b/>
          <w:spacing w:val="50"/>
          <w:sz w:val="28"/>
          <w:szCs w:val="28"/>
        </w:rPr>
        <w:t>.</w:t>
      </w:r>
    </w:p>
    <w:p w:rsidR="00635554" w:rsidRPr="00D4583A" w:rsidRDefault="00635554" w:rsidP="00C75849">
      <w:pPr>
        <w:jc w:val="both"/>
        <w:rPr>
          <w:sz w:val="28"/>
          <w:szCs w:val="28"/>
        </w:rPr>
      </w:pPr>
    </w:p>
    <w:p w:rsidR="00C75849" w:rsidRDefault="00C75849" w:rsidP="00C75849">
      <w:pPr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Прошу </w:t>
      </w:r>
      <w:r w:rsidR="00D90185" w:rsidRPr="00CA55B4">
        <w:rPr>
          <w:rFonts w:eastAsia="Calibri"/>
          <w:sz w:val="28"/>
          <w:szCs w:val="28"/>
          <w:lang w:eastAsia="ar-SA"/>
        </w:rPr>
        <w:t>предоставить, в</w:t>
      </w:r>
      <w:r w:rsidRPr="00CA55B4">
        <w:rPr>
          <w:rFonts w:eastAsia="Calibri"/>
          <w:sz w:val="28"/>
          <w:szCs w:val="28"/>
          <w:lang w:eastAsia="ar-SA"/>
        </w:rPr>
        <w:t xml:space="preserve"> соответствии с </w:t>
      </w:r>
      <w:r>
        <w:rPr>
          <w:rFonts w:eastAsia="Calibri"/>
          <w:sz w:val="28"/>
          <w:szCs w:val="28"/>
          <w:lang w:eastAsia="ar-SA"/>
        </w:rPr>
        <w:t>_________________________</w:t>
      </w:r>
    </w:p>
    <w:p w:rsidR="00C75849" w:rsidRPr="00CA55B4" w:rsidRDefault="00C75849" w:rsidP="00635554">
      <w:pPr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ar-SA"/>
        </w:rPr>
      </w:pPr>
      <w:r>
        <w:rPr>
          <w:rFonts w:eastAsia="Calibri"/>
          <w:sz w:val="28"/>
          <w:szCs w:val="28"/>
          <w:vertAlign w:val="subscript"/>
          <w:lang w:eastAsia="ar-SA"/>
        </w:rPr>
        <w:t>(</w:t>
      </w:r>
      <w:r w:rsidRPr="00CA55B4">
        <w:rPr>
          <w:rFonts w:eastAsia="Calibri"/>
          <w:sz w:val="28"/>
          <w:szCs w:val="28"/>
          <w:vertAlign w:val="subscript"/>
          <w:lang w:eastAsia="ar-SA"/>
        </w:rPr>
        <w:t>основание предоставления земельного участка в аренду без проведения торгов земельного участка, из числа предусмотренных подпунктом 10 пункта 2 статьи 39.6 Земельного кодекса, пунктом 21 статьи 3 Федерального закона от 25 октября 2001 года № 137-ФЗ «О введении в действие Земельного кодекса Российской Федерации)</w:t>
      </w:r>
    </w:p>
    <w:p w:rsidR="00635554" w:rsidRDefault="00C75849" w:rsidP="00C75849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однократно, в аренду без проведения торгов земельный участок, расположенный по адресу: ___________________________, с кадастровым номером _________________________, на котором размещен незавершенный строительством объект, </w:t>
      </w:r>
    </w:p>
    <w:p w:rsidR="00C75849" w:rsidRPr="00CA55B4" w:rsidRDefault="00C75849" w:rsidP="00C75849">
      <w:pPr>
        <w:suppressAutoHyphens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ar-SA"/>
        </w:rPr>
      </w:pPr>
      <w:r w:rsidRPr="00CA55B4">
        <w:rPr>
          <w:rFonts w:eastAsia="Calibri"/>
          <w:sz w:val="28"/>
          <w:szCs w:val="28"/>
          <w:lang w:eastAsia="ar-SA"/>
        </w:rPr>
        <w:t xml:space="preserve">цель использования земельного участка </w:t>
      </w:r>
      <w:r>
        <w:rPr>
          <w:rFonts w:eastAsia="Calibri"/>
          <w:sz w:val="28"/>
          <w:szCs w:val="28"/>
          <w:lang w:eastAsia="ar-SA"/>
        </w:rPr>
        <w:t>_________________________________</w:t>
      </w:r>
      <w:r w:rsidRPr="00CA55B4">
        <w:rPr>
          <w:rFonts w:eastAsia="Calibri"/>
          <w:sz w:val="28"/>
          <w:szCs w:val="28"/>
          <w:lang w:eastAsia="ar-SA"/>
        </w:rPr>
        <w:t>.</w:t>
      </w:r>
    </w:p>
    <w:p w:rsidR="00C75849" w:rsidRDefault="00C75849" w:rsidP="00C758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849" w:rsidRPr="00CA55B4" w:rsidRDefault="00C75849" w:rsidP="00C758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47A20">
        <w:rPr>
          <w:sz w:val="28"/>
          <w:szCs w:val="28"/>
        </w:rPr>
        <w:t>Приложение: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lastRenderedPageBreak/>
        <w:t>1) 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Едином государственном реестре недвижимости (далее – ЕГРН) (копии, 1 экземпляр);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2)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 (копии, 1 экземпляр);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3) 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заявителю;</w:t>
      </w:r>
    </w:p>
    <w:p w:rsidR="00DA25F4" w:rsidRP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(подлинник, 1 экземпляр);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25F4">
        <w:rPr>
          <w:sz w:val="28"/>
          <w:szCs w:val="28"/>
        </w:rPr>
        <w:t>5) документ, подтверждающий полномочия представителя заявителя в соответствии с законодательством Российской Федерации, в случае обращения представителя юридического или физического лица (копии, 1 экземпляр).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DA25F4">
        <w:rPr>
          <w:sz w:val="28"/>
          <w:szCs w:val="28"/>
        </w:rPr>
        <w:t xml:space="preserve">выписка из ЕГРН об объекте недвижимости (об объекте незавершенного строительства, расположенном на испрашиваемом земельном участке); </w:t>
      </w:r>
    </w:p>
    <w:p w:rsidR="00DA25F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A25F4">
        <w:rPr>
          <w:sz w:val="28"/>
          <w:szCs w:val="28"/>
        </w:rPr>
        <w:t>выписка из ЕГРН об объекте недвижимости (об испрашиваемом земельном участке);</w:t>
      </w:r>
    </w:p>
    <w:p w:rsidR="00DA25F4" w:rsidRPr="00CA55B4" w:rsidRDefault="00DA25F4" w:rsidP="00DA25F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DA25F4">
        <w:rPr>
          <w:sz w:val="28"/>
          <w:szCs w:val="28"/>
        </w:rPr>
        <w:t>выписка из ЕГРЮЛ о юридическом лице, являющемся заявителем.</w:t>
      </w:r>
    </w:p>
    <w:p w:rsidR="00DA25F4" w:rsidRDefault="00DA25F4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DA25F4" w:rsidRDefault="00DA25F4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>Заявитель: ________</w:t>
      </w:r>
      <w:r>
        <w:rPr>
          <w:sz w:val="28"/>
          <w:szCs w:val="28"/>
        </w:rPr>
        <w:t>_______</w:t>
      </w:r>
      <w:r w:rsidRPr="00CA55B4">
        <w:rPr>
          <w:sz w:val="28"/>
          <w:szCs w:val="28"/>
        </w:rPr>
        <w:t xml:space="preserve">                         </w:t>
      </w:r>
      <w:r w:rsidR="007C71DF">
        <w:rPr>
          <w:sz w:val="28"/>
          <w:szCs w:val="28"/>
        </w:rPr>
        <w:t xml:space="preserve">                 </w:t>
      </w:r>
      <w:r w:rsidRPr="00CA55B4">
        <w:rPr>
          <w:sz w:val="28"/>
          <w:szCs w:val="28"/>
        </w:rPr>
        <w:t>_____________________</w:t>
      </w: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 xml:space="preserve">(ФИО заявителя либо его представителя)     </w:t>
      </w:r>
      <w:r w:rsidR="007C71DF">
        <w:rPr>
          <w:sz w:val="28"/>
          <w:szCs w:val="28"/>
        </w:rPr>
        <w:t xml:space="preserve">                          </w:t>
      </w:r>
      <w:r w:rsidRPr="00CA55B4">
        <w:rPr>
          <w:sz w:val="28"/>
          <w:szCs w:val="28"/>
        </w:rPr>
        <w:t xml:space="preserve">  (подпись)</w:t>
      </w: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</w:p>
    <w:p w:rsidR="00C75849" w:rsidRPr="00CA55B4" w:rsidRDefault="00C75849" w:rsidP="00C75849">
      <w:pPr>
        <w:tabs>
          <w:tab w:val="left" w:pos="10500"/>
        </w:tabs>
        <w:suppressAutoHyphens/>
        <w:rPr>
          <w:sz w:val="28"/>
          <w:szCs w:val="28"/>
        </w:rPr>
      </w:pPr>
      <w:r w:rsidRPr="00CA55B4">
        <w:rPr>
          <w:sz w:val="28"/>
          <w:szCs w:val="28"/>
        </w:rPr>
        <w:t>«___» _____________________ 20_____ г.</w:t>
      </w:r>
    </w:p>
    <w:p w:rsidR="00C75849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C75849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C75849" w:rsidRPr="00D4583A" w:rsidRDefault="00C75849" w:rsidP="00C75849">
      <w:pPr>
        <w:tabs>
          <w:tab w:val="left" w:pos="142"/>
        </w:tabs>
        <w:jc w:val="both"/>
        <w:rPr>
          <w:sz w:val="28"/>
          <w:szCs w:val="28"/>
        </w:rPr>
      </w:pPr>
    </w:p>
    <w:p w:rsidR="00D44299" w:rsidRPr="00CA7345" w:rsidRDefault="00D44299" w:rsidP="00D44299">
      <w:pPr>
        <w:widowControl w:val="0"/>
        <w:rPr>
          <w:sz w:val="28"/>
          <w:szCs w:val="28"/>
          <w:lang w:eastAsia="ar-SA"/>
        </w:rPr>
      </w:pPr>
      <w:r w:rsidRPr="00CA7345">
        <w:rPr>
          <w:sz w:val="28"/>
          <w:szCs w:val="28"/>
          <w:lang w:eastAsia="ar-SA"/>
        </w:rPr>
        <w:t xml:space="preserve">Заместитель главы </w:t>
      </w:r>
    </w:p>
    <w:p w:rsidR="00D44299" w:rsidRPr="00CA7345" w:rsidRDefault="00D44299" w:rsidP="00D44299">
      <w:pPr>
        <w:widowControl w:val="0"/>
        <w:rPr>
          <w:sz w:val="28"/>
          <w:szCs w:val="28"/>
          <w:lang w:eastAsia="ar-SA"/>
        </w:rPr>
      </w:pPr>
      <w:r w:rsidRPr="00CA7345">
        <w:rPr>
          <w:sz w:val="28"/>
          <w:szCs w:val="28"/>
          <w:lang w:eastAsia="ar-SA"/>
        </w:rPr>
        <w:t xml:space="preserve">муниципального образования </w:t>
      </w:r>
    </w:p>
    <w:p w:rsidR="00D44299" w:rsidRPr="00CA7345" w:rsidRDefault="00D44299" w:rsidP="00D44299">
      <w:pPr>
        <w:widowControl w:val="0"/>
        <w:rPr>
          <w:sz w:val="28"/>
          <w:szCs w:val="28"/>
          <w:lang w:eastAsia="ar-SA"/>
        </w:rPr>
      </w:pPr>
      <w:r w:rsidRPr="00CA7345">
        <w:rPr>
          <w:sz w:val="28"/>
          <w:szCs w:val="28"/>
          <w:lang w:eastAsia="ar-SA"/>
        </w:rPr>
        <w:t xml:space="preserve">Тимашевский район                                                                         </w:t>
      </w:r>
      <w:r w:rsidRPr="00CA7345">
        <w:rPr>
          <w:lang w:eastAsia="ar-SA"/>
        </w:rPr>
        <w:t xml:space="preserve"> </w:t>
      </w:r>
      <w:r w:rsidRPr="00CA7345">
        <w:rPr>
          <w:sz w:val="28"/>
          <w:szCs w:val="28"/>
          <w:lang w:eastAsia="ar-SA"/>
        </w:rPr>
        <w:t>А.</w:t>
      </w:r>
      <w:r>
        <w:rPr>
          <w:sz w:val="28"/>
          <w:szCs w:val="28"/>
          <w:lang w:eastAsia="ar-SA"/>
        </w:rPr>
        <w:t>Н. Стешенко</w:t>
      </w:r>
    </w:p>
    <w:p w:rsidR="00414542" w:rsidRDefault="00414542" w:rsidP="00D44299">
      <w:pPr>
        <w:tabs>
          <w:tab w:val="left" w:pos="142"/>
        </w:tabs>
        <w:jc w:val="both"/>
      </w:pPr>
    </w:p>
    <w:sectPr w:rsidR="00414542" w:rsidSect="00C75849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73E" w:rsidRDefault="0067573E" w:rsidP="00C75849">
      <w:r>
        <w:separator/>
      </w:r>
    </w:p>
  </w:endnote>
  <w:endnote w:type="continuationSeparator" w:id="0">
    <w:p w:rsidR="0067573E" w:rsidRDefault="0067573E" w:rsidP="00C7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73E" w:rsidRDefault="0067573E" w:rsidP="00C75849">
      <w:r>
        <w:separator/>
      </w:r>
    </w:p>
  </w:footnote>
  <w:footnote w:type="continuationSeparator" w:id="0">
    <w:p w:rsidR="0067573E" w:rsidRDefault="0067573E" w:rsidP="00C75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1C9" w:rsidRDefault="00F92C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44299">
      <w:rPr>
        <w:noProof/>
      </w:rPr>
      <w:t>2</w:t>
    </w:r>
    <w:r>
      <w:fldChar w:fldCharType="end"/>
    </w:r>
  </w:p>
  <w:p w:rsidR="000661C9" w:rsidRDefault="00D442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92189"/>
    <w:multiLevelType w:val="hybridMultilevel"/>
    <w:tmpl w:val="1BC6F9D4"/>
    <w:lvl w:ilvl="0" w:tplc="C94274C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49"/>
    <w:rsid w:val="002135D4"/>
    <w:rsid w:val="003D0230"/>
    <w:rsid w:val="00414542"/>
    <w:rsid w:val="0043005A"/>
    <w:rsid w:val="00635554"/>
    <w:rsid w:val="0067573E"/>
    <w:rsid w:val="007413B6"/>
    <w:rsid w:val="007C71DF"/>
    <w:rsid w:val="009C5496"/>
    <w:rsid w:val="00A64313"/>
    <w:rsid w:val="00C75849"/>
    <w:rsid w:val="00D44299"/>
    <w:rsid w:val="00D90185"/>
    <w:rsid w:val="00DA25F4"/>
    <w:rsid w:val="00F92C0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174F"/>
  <w15:docId w15:val="{23F05B91-8141-445D-9680-185DD6BF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49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C7584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C75849"/>
    <w:rPr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75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584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BBF6-9C56-4389-A637-C026F0D0D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2017-01-13T11:02:00Z</cp:lastPrinted>
  <dcterms:created xsi:type="dcterms:W3CDTF">2016-12-14T13:13:00Z</dcterms:created>
  <dcterms:modified xsi:type="dcterms:W3CDTF">2021-05-17T13:38:00Z</dcterms:modified>
</cp:coreProperties>
</file>