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4747C4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="008E2A1D">
        <w:rPr>
          <w:rFonts w:ascii="Times New Roman" w:hAnsi="Times New Roman" w:cs="Times New Roman"/>
          <w:sz w:val="28"/>
          <w:szCs w:val="28"/>
        </w:rPr>
        <w:t>Т</w:t>
      </w:r>
      <w:r w:rsidR="00E108D8" w:rsidRPr="00995B84">
        <w:rPr>
          <w:rFonts w:ascii="Times New Roman" w:hAnsi="Times New Roman" w:cs="Times New Roman"/>
          <w:sz w:val="28"/>
          <w:szCs w:val="28"/>
        </w:rPr>
        <w:t>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425B8B" w:rsidRDefault="00425B8B" w:rsidP="00425B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A7F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Pr="00DD0A7F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</w:t>
      </w:r>
      <w:r w:rsidRPr="00AC54D7">
        <w:rPr>
          <w:rFonts w:ascii="Times New Roman" w:hAnsi="Times New Roman" w:cs="Times New Roman"/>
          <w:sz w:val="28"/>
          <w:szCs w:val="28"/>
        </w:rPr>
        <w:t>доступности таких объектов для населения.</w:t>
      </w:r>
    </w:p>
    <w:p w:rsidR="00425B8B" w:rsidRPr="00040D6A" w:rsidRDefault="00425B8B" w:rsidP="00425B8B">
      <w:pPr>
        <w:pStyle w:val="Default"/>
        <w:ind w:firstLine="567"/>
        <w:rPr>
          <w:sz w:val="28"/>
          <w:szCs w:val="28"/>
        </w:rPr>
      </w:pPr>
      <w:r w:rsidRPr="00040D6A">
        <w:rPr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425B8B" w:rsidRPr="00040D6A" w:rsidRDefault="00425B8B" w:rsidP="00425B8B">
      <w:pPr>
        <w:pStyle w:val="Default"/>
        <w:ind w:firstLine="567"/>
        <w:rPr>
          <w:sz w:val="28"/>
          <w:szCs w:val="28"/>
        </w:rPr>
      </w:pPr>
      <w:r w:rsidRPr="00040D6A"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425B8B" w:rsidRPr="00040D6A" w:rsidRDefault="00425B8B" w:rsidP="00425B8B">
      <w:pPr>
        <w:pStyle w:val="Default"/>
        <w:ind w:firstLine="567"/>
        <w:rPr>
          <w:sz w:val="28"/>
          <w:szCs w:val="28"/>
        </w:rPr>
      </w:pPr>
      <w:r w:rsidRPr="00040D6A">
        <w:rPr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425B8B" w:rsidRPr="00040D6A" w:rsidRDefault="00425B8B" w:rsidP="00425B8B">
      <w:pPr>
        <w:pStyle w:val="Default"/>
        <w:ind w:firstLine="567"/>
        <w:rPr>
          <w:sz w:val="28"/>
          <w:szCs w:val="28"/>
        </w:rPr>
      </w:pPr>
      <w:r w:rsidRPr="00040D6A">
        <w:rPr>
          <w:sz w:val="28"/>
          <w:szCs w:val="28"/>
        </w:rPr>
        <w:t xml:space="preserve">статьей 23.1 Закона Краснодарского края от 21 июля 2008 года </w:t>
      </w:r>
      <w:r>
        <w:rPr>
          <w:sz w:val="28"/>
          <w:szCs w:val="28"/>
        </w:rPr>
        <w:t xml:space="preserve">№ </w:t>
      </w:r>
      <w:r w:rsidRPr="00040D6A">
        <w:rPr>
          <w:sz w:val="28"/>
          <w:szCs w:val="28"/>
        </w:rPr>
        <w:t xml:space="preserve">1540-КЗ </w:t>
      </w:r>
      <w:r>
        <w:rPr>
          <w:sz w:val="28"/>
          <w:szCs w:val="28"/>
        </w:rPr>
        <w:t>«</w:t>
      </w:r>
      <w:r w:rsidRPr="00040D6A">
        <w:rPr>
          <w:sz w:val="28"/>
          <w:szCs w:val="28"/>
        </w:rPr>
        <w:t>Градостроительный кодекс Краснодарского края</w:t>
      </w:r>
      <w:r>
        <w:rPr>
          <w:sz w:val="28"/>
          <w:szCs w:val="28"/>
        </w:rPr>
        <w:t>»</w:t>
      </w:r>
      <w:r w:rsidRPr="00040D6A">
        <w:rPr>
          <w:sz w:val="28"/>
          <w:szCs w:val="28"/>
        </w:rPr>
        <w:t xml:space="preserve">; </w:t>
      </w:r>
    </w:p>
    <w:p w:rsidR="00425B8B" w:rsidRPr="00040D6A" w:rsidRDefault="00425B8B" w:rsidP="00425B8B">
      <w:pPr>
        <w:pStyle w:val="Default"/>
        <w:ind w:firstLine="567"/>
        <w:rPr>
          <w:sz w:val="28"/>
          <w:szCs w:val="28"/>
        </w:rPr>
      </w:pPr>
      <w:r w:rsidRPr="00040D6A">
        <w:rPr>
          <w:sz w:val="28"/>
          <w:szCs w:val="28"/>
        </w:rPr>
        <w:t xml:space="preserve">статьей 8 устава Роговского сельского поселения Тимашевского района, принятого решением Совета Роговского сельского поселения Тимашевского района от 30 марта 2016 года № 77. </w:t>
      </w:r>
    </w:p>
    <w:p w:rsidR="003A323E" w:rsidRPr="00AC54D7" w:rsidRDefault="003A323E" w:rsidP="003A3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4D7">
        <w:rPr>
          <w:rFonts w:ascii="Times New Roman" w:hAnsi="Times New Roman" w:cs="Times New Roman"/>
          <w:color w:val="000000"/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3A323E" w:rsidRPr="00995B84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A176FE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617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617669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85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995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FA6694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76156C">
        <w:rPr>
          <w:rFonts w:ascii="Times New Roman" w:hAnsi="Times New Roman" w:cs="Times New Roman"/>
          <w:sz w:val="28"/>
          <w:szCs w:val="28"/>
        </w:rPr>
        <w:t>с</w:t>
      </w:r>
      <w:r w:rsidR="0005561A" w:rsidRPr="0012288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6156C">
        <w:rPr>
          <w:rFonts w:ascii="Times New Roman" w:hAnsi="Times New Roman" w:cs="Times New Roman"/>
          <w:sz w:val="28"/>
          <w:szCs w:val="28"/>
        </w:rPr>
        <w:t xml:space="preserve"> </w:t>
      </w:r>
      <w:r w:rsidR="0005561A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1E5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</w:t>
            </w:r>
            <w:r w:rsidR="00940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5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Роговского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="00F7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1E56A3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7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DF008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DF008E">
              <w:rPr>
                <w:rFonts w:ascii="Times New Roman" w:hAnsi="Times New Roman" w:cs="Times New Roman"/>
                <w:sz w:val="24"/>
                <w:szCs w:val="24"/>
              </w:rPr>
              <w:t xml:space="preserve">Роговского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D36AF8">
        <w:rPr>
          <w:rFonts w:ascii="Times New Roman" w:hAnsi="Times New Roman" w:cs="Times New Roman"/>
          <w:sz w:val="28"/>
          <w:szCs w:val="28"/>
        </w:rPr>
        <w:t xml:space="preserve">Роговского </w:t>
      </w:r>
      <w:bookmarkStart w:id="13" w:name="_GoBack"/>
      <w:bookmarkEnd w:id="13"/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636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08" w:rsidRDefault="00F06C08" w:rsidP="00C71F8A">
      <w:pPr>
        <w:spacing w:after="0" w:line="240" w:lineRule="auto"/>
      </w:pPr>
      <w:r>
        <w:separator/>
      </w:r>
    </w:p>
  </w:endnote>
  <w:endnote w:type="continuationSeparator" w:id="0">
    <w:p w:rsidR="00F06C08" w:rsidRDefault="00F06C0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08" w:rsidRDefault="00F06C08" w:rsidP="00C71F8A">
      <w:pPr>
        <w:spacing w:after="0" w:line="240" w:lineRule="auto"/>
      </w:pPr>
      <w:r>
        <w:separator/>
      </w:r>
    </w:p>
  </w:footnote>
  <w:footnote w:type="continuationSeparator" w:id="0">
    <w:p w:rsidR="00F06C08" w:rsidRDefault="00F06C0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6AF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3871"/>
    <w:rsid w:val="00EE679D"/>
    <w:rsid w:val="00EE72C0"/>
    <w:rsid w:val="00EF09A2"/>
    <w:rsid w:val="00EF18FB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3925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A851-238C-45B9-B131-D35D70B3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9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2014</cp:revision>
  <cp:lastPrinted>2016-04-26T06:56:00Z</cp:lastPrinted>
  <dcterms:created xsi:type="dcterms:W3CDTF">2016-01-27T07:24:00Z</dcterms:created>
  <dcterms:modified xsi:type="dcterms:W3CDTF">2023-12-22T12:57:00Z</dcterms:modified>
</cp:coreProperties>
</file>