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678" w:type="dxa"/>
        <w:tblLook w:val="04A0" w:firstRow="1" w:lastRow="0" w:firstColumn="1" w:lastColumn="0" w:noHBand="0" w:noVBand="1"/>
      </w:tblPr>
      <w:tblGrid>
        <w:gridCol w:w="4960"/>
      </w:tblGrid>
      <w:tr w:rsidR="00EF75E3" w:rsidRPr="00EF75E3" w:rsidTr="00947286">
        <w:tc>
          <w:tcPr>
            <w:tcW w:w="4960" w:type="dxa"/>
            <w:shd w:val="clear" w:color="auto" w:fill="auto"/>
          </w:tcPr>
          <w:p w:rsidR="00EF75E3" w:rsidRPr="00EF75E3" w:rsidRDefault="00DC6C41" w:rsidP="00EF75E3">
            <w:pPr>
              <w:spacing w:after="0" w:line="240" w:lineRule="auto"/>
              <w:ind w:left="46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Приложение № 3</w:t>
            </w:r>
          </w:p>
          <w:p w:rsidR="00EF75E3" w:rsidRPr="00EF75E3" w:rsidRDefault="00EF75E3" w:rsidP="00EF75E3">
            <w:pPr>
              <w:spacing w:after="0" w:line="240" w:lineRule="auto"/>
              <w:ind w:left="46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F75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 муниципальной программе </w:t>
            </w:r>
          </w:p>
          <w:p w:rsidR="00EF75E3" w:rsidRPr="00EF75E3" w:rsidRDefault="00EF75E3" w:rsidP="00EF75E3">
            <w:pPr>
              <w:spacing w:after="0" w:line="240" w:lineRule="auto"/>
              <w:ind w:left="46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F75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EF75E3" w:rsidRPr="00EF75E3" w:rsidRDefault="00EF75E3" w:rsidP="00EF75E3">
            <w:pPr>
              <w:spacing w:after="0" w:line="240" w:lineRule="auto"/>
              <w:ind w:left="46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F75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Тимашевский муниципальный район</w:t>
            </w:r>
            <w:r w:rsidR="001056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EF75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Краснодарского края</w:t>
            </w:r>
          </w:p>
          <w:p w:rsidR="00EF75E3" w:rsidRPr="00EF75E3" w:rsidRDefault="00EF75E3" w:rsidP="00EF75E3">
            <w:pPr>
              <w:spacing w:after="0" w:line="240" w:lineRule="auto"/>
              <w:ind w:left="46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F75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«Архитектура, строительство </w:t>
            </w:r>
          </w:p>
          <w:p w:rsidR="00EF75E3" w:rsidRPr="00EF75E3" w:rsidRDefault="00EF75E3" w:rsidP="00EF75E3">
            <w:pPr>
              <w:spacing w:after="0" w:line="240" w:lineRule="auto"/>
              <w:ind w:left="46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F75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 дорожное хозяйство</w:t>
            </w:r>
            <w:r w:rsidRPr="00EF75E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» </w:t>
            </w:r>
          </w:p>
          <w:p w:rsidR="00EF75E3" w:rsidRDefault="00EF75E3" w:rsidP="00EF75E3">
            <w:pPr>
              <w:spacing w:after="0" w:line="240" w:lineRule="auto"/>
              <w:ind w:left="460" w:right="-88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B60C3B" w:rsidRPr="00EF75E3" w:rsidRDefault="00B60C3B" w:rsidP="00EC69A5">
            <w:pPr>
              <w:spacing w:after="0" w:line="240" w:lineRule="auto"/>
              <w:ind w:left="460" w:right="-88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A7FCF" w:rsidRDefault="003A7FCF" w:rsidP="00EF75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EF75E3" w:rsidRPr="00EF75E3" w:rsidRDefault="00EF75E3" w:rsidP="00EF75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F75E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ПОДПРОГРАММА</w:t>
      </w:r>
    </w:p>
    <w:p w:rsidR="00EF75E3" w:rsidRPr="00EF75E3" w:rsidRDefault="00EF75E3" w:rsidP="00EF75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F75E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«Архитектура» </w:t>
      </w:r>
    </w:p>
    <w:p w:rsidR="00EF75E3" w:rsidRPr="00EF75E3" w:rsidRDefault="00EF75E3" w:rsidP="00EF75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F75E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муниципальной программы муниципального образования </w:t>
      </w:r>
    </w:p>
    <w:p w:rsidR="00EF75E3" w:rsidRPr="00EF75E3" w:rsidRDefault="00EF75E3" w:rsidP="00EF75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F75E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Тимашевский район</w:t>
      </w:r>
      <w:r w:rsidR="003A7FC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Pr="00EF75E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«Архитектура, строительство и дорожное хозяйство»</w:t>
      </w:r>
    </w:p>
    <w:p w:rsidR="0013763F" w:rsidRPr="00EF75E3" w:rsidRDefault="0013763F" w:rsidP="00EF75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EF75E3" w:rsidRPr="00EF75E3" w:rsidRDefault="00EF75E3" w:rsidP="00EF75E3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0" w:name="Par1010"/>
      <w:bookmarkEnd w:id="0"/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ПАСПОРТ</w:t>
      </w:r>
    </w:p>
    <w:p w:rsidR="00EF75E3" w:rsidRPr="00EF75E3" w:rsidRDefault="00EF75E3" w:rsidP="00EF75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подпрограммы «</w:t>
      </w:r>
      <w:r w:rsidRPr="00EF75E3">
        <w:rPr>
          <w:rFonts w:ascii="Times New Roman" w:eastAsia="Times New Roman" w:hAnsi="Times New Roman" w:cs="Times New Roman"/>
          <w:color w:val="000000"/>
          <w:sz w:val="27"/>
          <w:szCs w:val="20"/>
          <w:lang w:eastAsia="ru-RU"/>
        </w:rPr>
        <w:t xml:space="preserve">Архитектура» </w:t>
      </w:r>
    </w:p>
    <w:p w:rsidR="00EF75E3" w:rsidRPr="00EF75E3" w:rsidRDefault="00EF75E3" w:rsidP="00EF75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13"/>
        <w:gridCol w:w="1330"/>
        <w:gridCol w:w="973"/>
        <w:gridCol w:w="1113"/>
        <w:gridCol w:w="1276"/>
        <w:gridCol w:w="992"/>
        <w:gridCol w:w="1621"/>
      </w:tblGrid>
      <w:tr w:rsidR="00EF75E3" w:rsidRPr="00EF75E3" w:rsidTr="00947286">
        <w:trPr>
          <w:trHeight w:val="511"/>
          <w:jc w:val="center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75E3" w:rsidRPr="00EF75E3" w:rsidRDefault="00EF75E3" w:rsidP="00EF75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Координатор </w:t>
            </w:r>
          </w:p>
          <w:p w:rsidR="00EF75E3" w:rsidRPr="00EF75E3" w:rsidRDefault="00EF75E3" w:rsidP="00EF75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подпрограммы</w:t>
            </w:r>
          </w:p>
        </w:tc>
        <w:tc>
          <w:tcPr>
            <w:tcW w:w="7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75E3" w:rsidRPr="00EF75E3" w:rsidRDefault="00EF75E3" w:rsidP="00EF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отдел архитектуры и градостроительства </w:t>
            </w:r>
          </w:p>
          <w:p w:rsidR="00EF75E3" w:rsidRPr="00EF75E3" w:rsidRDefault="00EF75E3" w:rsidP="00EF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администрации муниципального образования </w:t>
            </w:r>
            <w:r w:rsidR="0094728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          </w:t>
            </w: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Тимашевский </w:t>
            </w:r>
            <w:r w:rsidR="0010568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муниципальный </w:t>
            </w: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район</w:t>
            </w:r>
            <w:r w:rsidR="0010568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Краснодарского края</w:t>
            </w:r>
          </w:p>
          <w:p w:rsidR="00EF75E3" w:rsidRPr="00EF75E3" w:rsidRDefault="00EF75E3" w:rsidP="00EF75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F75E3" w:rsidRPr="00EF75E3" w:rsidTr="00947286">
        <w:trPr>
          <w:trHeight w:val="1006"/>
          <w:jc w:val="center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75E3" w:rsidRPr="00EF75E3" w:rsidRDefault="00EF75E3" w:rsidP="00EF75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Участники подпрограммы</w:t>
            </w:r>
          </w:p>
          <w:p w:rsidR="00EF75E3" w:rsidRPr="00EF75E3" w:rsidRDefault="00EF75E3" w:rsidP="00EF75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75E3" w:rsidRPr="00EF75E3" w:rsidRDefault="00EF75E3" w:rsidP="00EF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отдел архитектуры и градостроительства администрации </w:t>
            </w:r>
            <w:r w:rsidR="003A7FC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    </w:t>
            </w: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муниципального образования Тимашевский </w:t>
            </w:r>
            <w:r w:rsidR="0010568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муниципальный </w:t>
            </w: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район</w:t>
            </w:r>
            <w:r w:rsidR="0010568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Краснодарского края</w:t>
            </w: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;</w:t>
            </w:r>
          </w:p>
          <w:p w:rsidR="00EF75E3" w:rsidRPr="00EF75E3" w:rsidRDefault="00EF75E3" w:rsidP="00EF75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муниципальное казенное учреждение «Управление архитектуры и градостроительства» муниципального образования Тимашевский </w:t>
            </w:r>
            <w:r w:rsidR="0010568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муниципальный </w:t>
            </w: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район</w:t>
            </w:r>
            <w:r w:rsidR="0010568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Краснодарского края</w:t>
            </w:r>
          </w:p>
          <w:p w:rsidR="00EF75E3" w:rsidRPr="00EF75E3" w:rsidRDefault="00EF75E3" w:rsidP="00EF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F75E3" w:rsidRPr="00EF75E3" w:rsidTr="00947286">
        <w:trPr>
          <w:trHeight w:val="825"/>
          <w:jc w:val="center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75E3" w:rsidRPr="00EF75E3" w:rsidRDefault="00EF75E3" w:rsidP="00EF75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Цель подпрограммы</w:t>
            </w:r>
          </w:p>
          <w:p w:rsidR="00EF75E3" w:rsidRPr="00EF75E3" w:rsidRDefault="00EF75E3" w:rsidP="00EF75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EF75E3" w:rsidRPr="00EF75E3" w:rsidRDefault="00EF75E3" w:rsidP="00EF75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75E3" w:rsidRPr="00EF75E3" w:rsidRDefault="00EF75E3" w:rsidP="00EF75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обеспечение устойчивого территориального развития </w:t>
            </w:r>
            <w:r w:rsidR="0094728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</w:t>
            </w:r>
            <w:proofErr w:type="spellStart"/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Тимашевского</w:t>
            </w:r>
            <w:proofErr w:type="spellEnd"/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="0010568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муниципального </w:t>
            </w: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района Краснодарского края посредством совершенствования системы застройки </w:t>
            </w:r>
          </w:p>
          <w:p w:rsidR="00EF75E3" w:rsidRPr="00EF75E3" w:rsidRDefault="00EF75E3" w:rsidP="00EF75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и благоустройства городского и сельских </w:t>
            </w:r>
            <w:proofErr w:type="gramStart"/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поселений,   </w:t>
            </w:r>
            <w:proofErr w:type="gramEnd"/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    их инженерной, транспортной и социальной инфраструктуры, рационального природопользования, повышения уровня архитектурно-художественной выразительности </w:t>
            </w:r>
            <w:r w:rsidR="0094728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</w:t>
            </w: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застройки городского и сельских поселений;</w:t>
            </w:r>
          </w:p>
          <w:p w:rsidR="00EF75E3" w:rsidRPr="00EF75E3" w:rsidRDefault="00EF75E3" w:rsidP="00EF75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упорядочение размещения рекламных конструкций </w:t>
            </w:r>
            <w:r w:rsidR="0094728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 </w:t>
            </w: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на</w:t>
            </w:r>
            <w:r w:rsidR="0094728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территории муниципального образования Тимашевский район;</w:t>
            </w:r>
          </w:p>
          <w:p w:rsidR="00EF75E3" w:rsidRPr="00947286" w:rsidRDefault="00EF75E3" w:rsidP="00EF75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контроль за осуществлением градостроительной деятельности на территории сельских поселений муниципального образования Тимашевский </w:t>
            </w:r>
            <w:r w:rsidR="0010568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муниципальный </w:t>
            </w: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район</w:t>
            </w:r>
            <w:r w:rsidR="0010568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="0094728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</w:t>
            </w:r>
            <w:r w:rsidR="0010568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Краснодарского края</w:t>
            </w:r>
          </w:p>
        </w:tc>
      </w:tr>
      <w:tr w:rsidR="00EF75E3" w:rsidRPr="00EF75E3" w:rsidTr="00947286">
        <w:trPr>
          <w:trHeight w:val="825"/>
          <w:jc w:val="center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75E3" w:rsidRPr="00EF75E3" w:rsidRDefault="00EF75E3" w:rsidP="00EF75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Задачи подпрограммы</w:t>
            </w:r>
          </w:p>
        </w:tc>
        <w:tc>
          <w:tcPr>
            <w:tcW w:w="7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75E3" w:rsidRPr="00EF75E3" w:rsidRDefault="00EF75E3" w:rsidP="00EF75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организация деятельности отдела архитектуры </w:t>
            </w:r>
          </w:p>
          <w:p w:rsidR="00105687" w:rsidRDefault="00EF75E3" w:rsidP="00EF75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и градостроительства администрации муниципального </w:t>
            </w:r>
            <w:r w:rsidR="0094728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</w:t>
            </w: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образования Тимашевский </w:t>
            </w:r>
            <w:r w:rsidR="0010568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муниципальный </w:t>
            </w: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район</w:t>
            </w:r>
            <w:r w:rsidR="0010568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="0094728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</w:t>
            </w:r>
            <w:r w:rsidR="0010568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Краснодарского края</w:t>
            </w: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, в части формирования единой базы </w:t>
            </w:r>
          </w:p>
          <w:p w:rsidR="00EF75E3" w:rsidRPr="00EF75E3" w:rsidRDefault="00EF75E3" w:rsidP="00EF75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по землеустройству, ведения рабочих (дежурных) </w:t>
            </w:r>
            <w:proofErr w:type="gramStart"/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карт, </w:t>
            </w:r>
            <w:r w:rsidR="0094728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межевых</w:t>
            </w:r>
            <w:proofErr w:type="gramEnd"/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карт (планов), картографических материалов;</w:t>
            </w:r>
          </w:p>
          <w:p w:rsidR="00EF75E3" w:rsidRPr="00EF75E3" w:rsidRDefault="00EF75E3" w:rsidP="00EF75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организация выполнения бюджетной сметы в сфере </w:t>
            </w:r>
            <w:r w:rsidR="0094728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</w:t>
            </w: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земельных отношений, архитектуры и градостроительства; </w:t>
            </w:r>
          </w:p>
          <w:p w:rsidR="00105687" w:rsidRDefault="00EF75E3" w:rsidP="00EF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проведение мониторинга законности размещения     </w:t>
            </w:r>
          </w:p>
          <w:p w:rsidR="00EF75E3" w:rsidRPr="00EF75E3" w:rsidRDefault="00EF75E3" w:rsidP="00EF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 фактического состояния рекламных конструкций;</w:t>
            </w:r>
          </w:p>
          <w:p w:rsidR="00EF75E3" w:rsidRPr="00EF75E3" w:rsidRDefault="00EF75E3" w:rsidP="00EF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реализация мероприятий по приведению размещения рекламных конструкций на территории </w:t>
            </w:r>
            <w:proofErr w:type="spellStart"/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Тимашевского</w:t>
            </w:r>
            <w:proofErr w:type="spellEnd"/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="0010568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муниципального </w:t>
            </w: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района </w:t>
            </w:r>
            <w:r w:rsidR="0010568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Краснодарского края </w:t>
            </w: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в соответствии </w:t>
            </w:r>
            <w:r w:rsidR="0010568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="0094728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</w:t>
            </w:r>
            <w:r w:rsidR="0010568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 требованиями ГОСТ, </w:t>
            </w:r>
          </w:p>
          <w:p w:rsidR="00EF75E3" w:rsidRPr="00EF75E3" w:rsidRDefault="00EF75E3" w:rsidP="00EF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технических регламентов и действующего </w:t>
            </w:r>
            <w:r w:rsidR="0094728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               </w:t>
            </w: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законодательства;</w:t>
            </w:r>
          </w:p>
          <w:p w:rsidR="00EF75E3" w:rsidRPr="00947286" w:rsidRDefault="00EF75E3" w:rsidP="00EF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проведение мониторинга законности осуществления </w:t>
            </w:r>
            <w:r w:rsidR="0094728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</w:t>
            </w: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градостроительной деятельности, реализации мероприятий </w:t>
            </w:r>
            <w:r w:rsidR="0010568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   </w:t>
            </w: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по приведению объектов строительства в соответствие с требованиями действующего законодательства на территории сельских поселений муниципального образования </w:t>
            </w:r>
            <w:r w:rsidR="0094728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</w:t>
            </w: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Тимашевский </w:t>
            </w:r>
            <w:r w:rsidR="0010568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муниципальный </w:t>
            </w: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район</w:t>
            </w:r>
            <w:r w:rsidR="0010568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Краснодарского края</w:t>
            </w:r>
          </w:p>
        </w:tc>
      </w:tr>
      <w:tr w:rsidR="00EF75E3" w:rsidRPr="00EF75E3" w:rsidTr="00947286">
        <w:trPr>
          <w:trHeight w:val="714"/>
          <w:jc w:val="center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75E3" w:rsidRPr="00EF75E3" w:rsidRDefault="00EF75E3" w:rsidP="00EF75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Перечень целевых показателей подпрограммы</w:t>
            </w:r>
          </w:p>
          <w:p w:rsidR="00EF75E3" w:rsidRPr="00EF75E3" w:rsidRDefault="00EF75E3" w:rsidP="00EF75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7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75E3" w:rsidRDefault="00EF75E3" w:rsidP="00EF75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выполнение бюджетной сметы в сфере земельных отношений, архитектуры и градостроительства;</w:t>
            </w:r>
          </w:p>
          <w:p w:rsidR="00B95F10" w:rsidRPr="000E35D8" w:rsidRDefault="00B95F10" w:rsidP="00B95F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E35D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количество документов территориального планирования              и градостроительного зонирования сельских поселений            </w:t>
            </w:r>
            <w:proofErr w:type="spellStart"/>
            <w:r w:rsidRPr="000E35D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Тимашевского</w:t>
            </w:r>
            <w:proofErr w:type="spellEnd"/>
            <w:r w:rsidRPr="000E35D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муниципального района Краснодарского края</w:t>
            </w:r>
            <w:r w:rsidR="00C34107" w:rsidRPr="000E35D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, в которые внесены изменения</w:t>
            </w:r>
            <w:r w:rsidRPr="000E35D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;</w:t>
            </w:r>
          </w:p>
          <w:p w:rsidR="00EF75E3" w:rsidRPr="00EF75E3" w:rsidRDefault="00EF75E3" w:rsidP="00EF75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E35D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количество рекламных конструкций, демонтированных</w:t>
            </w: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="0094728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</w:t>
            </w: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на территории муниципального образования Тимашевский район, установленных в нарушение Федерального закона от 13 марта 2006 г</w:t>
            </w:r>
            <w:r w:rsidR="0010568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. </w:t>
            </w: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№ 38-ФЗ «О рекламе»;</w:t>
            </w:r>
          </w:p>
          <w:p w:rsidR="00EF75E3" w:rsidRPr="00947286" w:rsidRDefault="00EF75E3" w:rsidP="00EF75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количество выполненных мероприятий по мониторингу градостроительной</w:t>
            </w:r>
            <w:r w:rsidRPr="00EF75E3">
              <w:rPr>
                <w:rFonts w:ascii="Times New Roman" w:eastAsia="Times New Roman" w:hAnsi="Times New Roman" w:cs="Times New Roman"/>
                <w:color w:val="FF0000"/>
                <w:sz w:val="28"/>
                <w:szCs w:val="20"/>
                <w:lang w:eastAsia="ru-RU"/>
              </w:rPr>
              <w:t xml:space="preserve"> </w:t>
            </w: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деятельности</w:t>
            </w:r>
          </w:p>
        </w:tc>
      </w:tr>
      <w:tr w:rsidR="00EF75E3" w:rsidRPr="00EF75E3" w:rsidTr="00947286">
        <w:trPr>
          <w:trHeight w:val="481"/>
          <w:jc w:val="center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75E3" w:rsidRPr="00EF75E3" w:rsidRDefault="00EF75E3" w:rsidP="00EF75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</w:p>
        </w:tc>
        <w:tc>
          <w:tcPr>
            <w:tcW w:w="7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75E3" w:rsidRPr="00EF75E3" w:rsidRDefault="00EF75E3" w:rsidP="00EF75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2025-2030 годы, этапы не предусмотрены</w:t>
            </w:r>
          </w:p>
        </w:tc>
      </w:tr>
      <w:tr w:rsidR="00EF75E3" w:rsidRPr="00EF75E3" w:rsidTr="00947286">
        <w:trPr>
          <w:trHeight w:val="693"/>
          <w:jc w:val="center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75E3" w:rsidRPr="00EF75E3" w:rsidRDefault="00EF75E3" w:rsidP="00EF75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Проекты и (или) программы</w:t>
            </w:r>
          </w:p>
        </w:tc>
        <w:tc>
          <w:tcPr>
            <w:tcW w:w="7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75E3" w:rsidRPr="00EF75E3" w:rsidRDefault="00EF75E3" w:rsidP="00EF75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Нет</w:t>
            </w:r>
          </w:p>
        </w:tc>
      </w:tr>
      <w:tr w:rsidR="00EF75E3" w:rsidRPr="00EF75E3" w:rsidTr="00947286">
        <w:trPr>
          <w:trHeight w:val="751"/>
          <w:jc w:val="center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75E3" w:rsidRPr="00EF75E3" w:rsidRDefault="00EF75E3" w:rsidP="00EF75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Объем </w:t>
            </w:r>
          </w:p>
          <w:p w:rsidR="00EF75E3" w:rsidRPr="00EF75E3" w:rsidRDefault="00EF75E3" w:rsidP="00EF75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финансирования                        подпрограммы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F75E3" w:rsidRPr="00EF75E3" w:rsidRDefault="00EF75E3" w:rsidP="00EF75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всего</w:t>
            </w:r>
          </w:p>
        </w:tc>
        <w:tc>
          <w:tcPr>
            <w:tcW w:w="5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75E3" w:rsidRPr="00EF75E3" w:rsidRDefault="00EF75E3" w:rsidP="00EF75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 разрезе источников финансирования</w:t>
            </w:r>
          </w:p>
        </w:tc>
      </w:tr>
      <w:tr w:rsidR="00EF75E3" w:rsidRPr="00EF75E3" w:rsidTr="00947286">
        <w:trPr>
          <w:trHeight w:val="291"/>
          <w:jc w:val="center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F75E3" w:rsidRPr="00EF75E3" w:rsidRDefault="00EF75E3" w:rsidP="00EC6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Годы реализации</w:t>
            </w: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F75E3" w:rsidRPr="00EF75E3" w:rsidRDefault="00EF75E3" w:rsidP="00EC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75E3" w:rsidRPr="00EF75E3" w:rsidRDefault="00EF75E3" w:rsidP="003E6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федеральный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75E3" w:rsidRPr="00EF75E3" w:rsidRDefault="00EF75E3" w:rsidP="003E6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бюджет края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75E3" w:rsidRPr="00EF75E3" w:rsidRDefault="00EF75E3" w:rsidP="003E6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75E3" w:rsidRPr="00EF75E3" w:rsidRDefault="00EF75E3" w:rsidP="003E6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бюджет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75E3" w:rsidRPr="00EF75E3" w:rsidRDefault="00EF75E3" w:rsidP="00EC6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внебюджетные источники</w:t>
            </w:r>
          </w:p>
        </w:tc>
      </w:tr>
      <w:tr w:rsidR="00EC69A5" w:rsidRPr="00EF75E3" w:rsidTr="00947286">
        <w:trPr>
          <w:trHeight w:val="291"/>
          <w:jc w:val="center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C69A5" w:rsidRPr="00EF75E3" w:rsidRDefault="00EC69A5" w:rsidP="00EC6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C69A5" w:rsidRPr="00EF75E3" w:rsidRDefault="00EC69A5" w:rsidP="00EC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69A5" w:rsidRPr="00EF75E3" w:rsidRDefault="00EC69A5" w:rsidP="00EC6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69A5" w:rsidRPr="00EF75E3" w:rsidRDefault="00EC69A5" w:rsidP="00EC6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69A5" w:rsidRPr="00EF75E3" w:rsidRDefault="00EC69A5" w:rsidP="00EC6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69A5" w:rsidRPr="00EF75E3" w:rsidRDefault="00EC69A5" w:rsidP="00EC6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69A5" w:rsidRPr="00EF75E3" w:rsidRDefault="00EC69A5" w:rsidP="00EC6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</w:t>
            </w:r>
          </w:p>
        </w:tc>
      </w:tr>
      <w:tr w:rsidR="003E6AF5" w:rsidRPr="00EF75E3" w:rsidTr="00947286">
        <w:trPr>
          <w:trHeight w:val="291"/>
          <w:jc w:val="center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3E6AF5" w:rsidRDefault="003E6AF5" w:rsidP="00EC6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3E6AF5" w:rsidRDefault="003E6AF5" w:rsidP="00EC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AF5" w:rsidRDefault="003E6AF5" w:rsidP="00EC6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бюджет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AF5" w:rsidRDefault="003E6AF5" w:rsidP="00EC6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Краснодарского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AF5" w:rsidRDefault="003E6AF5" w:rsidP="00EC6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AF5" w:rsidRDefault="003E6AF5" w:rsidP="00EC6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поселения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AF5" w:rsidRDefault="003E6AF5" w:rsidP="00EC6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F75E3" w:rsidRPr="00EF75E3" w:rsidTr="00947286">
        <w:trPr>
          <w:trHeight w:val="69"/>
          <w:jc w:val="center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75E3" w:rsidRPr="00EF75E3" w:rsidRDefault="00EF75E3" w:rsidP="00EF75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2025 год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75E3" w:rsidRPr="00EF75E3" w:rsidRDefault="006522BC" w:rsidP="00EF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20577,1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75E3" w:rsidRPr="00EF75E3" w:rsidRDefault="00EF75E3" w:rsidP="00EF75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75E3" w:rsidRPr="00EF75E3" w:rsidRDefault="00EF75E3" w:rsidP="00EF75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75E3" w:rsidRPr="00EF75E3" w:rsidRDefault="006522BC" w:rsidP="00EF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20577,1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75E3" w:rsidRPr="00EF75E3" w:rsidRDefault="00EF75E3" w:rsidP="00EF75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75E3" w:rsidRPr="00EF75E3" w:rsidRDefault="00EF75E3" w:rsidP="00EF75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F75E3" w:rsidRPr="00EF75E3" w:rsidTr="00947286">
        <w:trPr>
          <w:trHeight w:val="370"/>
          <w:jc w:val="center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75E3" w:rsidRPr="00EF75E3" w:rsidRDefault="00EF75E3" w:rsidP="00EF75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2026 год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75E3" w:rsidRPr="00EF75E3" w:rsidRDefault="000E35D8" w:rsidP="00EF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28702,7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75E3" w:rsidRPr="00EF75E3" w:rsidRDefault="00EF75E3" w:rsidP="00EF75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75E3" w:rsidRPr="00EF75E3" w:rsidRDefault="00EF75E3" w:rsidP="00EF75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75E3" w:rsidRPr="00EF75E3" w:rsidRDefault="000E35D8" w:rsidP="00EF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28702,7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75E3" w:rsidRPr="00EF75E3" w:rsidRDefault="00EF75E3" w:rsidP="00EF75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75E3" w:rsidRPr="00EF75E3" w:rsidRDefault="00EF75E3" w:rsidP="00EF75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6522BC" w:rsidRPr="00EF75E3" w:rsidTr="00947286">
        <w:trPr>
          <w:trHeight w:val="291"/>
          <w:jc w:val="center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22BC" w:rsidRPr="00EF75E3" w:rsidRDefault="006522BC" w:rsidP="006522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2027 год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22BC" w:rsidRPr="00EF75E3" w:rsidRDefault="006522BC" w:rsidP="0065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22990,3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22BC" w:rsidRPr="00EF75E3" w:rsidRDefault="006522BC" w:rsidP="00652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22BC" w:rsidRPr="00EF75E3" w:rsidRDefault="006522BC" w:rsidP="00652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22BC" w:rsidRPr="00EF75E3" w:rsidRDefault="006522BC" w:rsidP="0065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22990,3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22BC" w:rsidRPr="00EF75E3" w:rsidRDefault="006522BC" w:rsidP="00652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22BC" w:rsidRPr="00EF75E3" w:rsidRDefault="006522BC" w:rsidP="00652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</w:tc>
      </w:tr>
      <w:tr w:rsidR="006522BC" w:rsidRPr="00EF75E3" w:rsidTr="00947286">
        <w:trPr>
          <w:trHeight w:val="291"/>
          <w:jc w:val="center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22BC" w:rsidRPr="00EF75E3" w:rsidRDefault="006522BC" w:rsidP="006522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2028 год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22BC" w:rsidRPr="00EF75E3" w:rsidRDefault="006522BC" w:rsidP="0065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22990,3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22BC" w:rsidRPr="00EF75E3" w:rsidRDefault="006522BC" w:rsidP="00652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22BC" w:rsidRPr="00EF75E3" w:rsidRDefault="006522BC" w:rsidP="00652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22BC" w:rsidRPr="00EF75E3" w:rsidRDefault="006522BC" w:rsidP="0065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22990,3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22BC" w:rsidRPr="00EF75E3" w:rsidRDefault="006522BC" w:rsidP="00652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22BC" w:rsidRPr="00EF75E3" w:rsidRDefault="006522BC" w:rsidP="00652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6522BC" w:rsidRPr="00EF75E3" w:rsidTr="00947286">
        <w:trPr>
          <w:trHeight w:val="291"/>
          <w:jc w:val="center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22BC" w:rsidRPr="00EF75E3" w:rsidRDefault="006522BC" w:rsidP="006522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2029 год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22BC" w:rsidRPr="00EF75E3" w:rsidRDefault="006522BC" w:rsidP="0065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22990,3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22BC" w:rsidRPr="00EF75E3" w:rsidRDefault="006522BC" w:rsidP="00652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22BC" w:rsidRPr="00EF75E3" w:rsidRDefault="006522BC" w:rsidP="00652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22BC" w:rsidRPr="00EF75E3" w:rsidRDefault="006522BC" w:rsidP="0065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22990,3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22BC" w:rsidRPr="00EF75E3" w:rsidRDefault="006522BC" w:rsidP="00652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22BC" w:rsidRPr="00EF75E3" w:rsidRDefault="006522BC" w:rsidP="00652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6522BC" w:rsidRPr="00EF75E3" w:rsidTr="00947286">
        <w:trPr>
          <w:trHeight w:val="291"/>
          <w:jc w:val="center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22BC" w:rsidRPr="00EF75E3" w:rsidRDefault="006522BC" w:rsidP="006522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2030 год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22BC" w:rsidRPr="00EF75E3" w:rsidRDefault="006522BC" w:rsidP="0065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22990,3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22BC" w:rsidRPr="00EF75E3" w:rsidRDefault="006522BC" w:rsidP="00652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22BC" w:rsidRPr="00EF75E3" w:rsidRDefault="006522BC" w:rsidP="00652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22BC" w:rsidRPr="00EF75E3" w:rsidRDefault="006522BC" w:rsidP="0065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22990,3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22BC" w:rsidRPr="00EF75E3" w:rsidRDefault="006522BC" w:rsidP="00652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22BC" w:rsidRPr="00EF75E3" w:rsidRDefault="006522BC" w:rsidP="00652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6522BC" w:rsidRPr="00EF75E3" w:rsidTr="00947286">
        <w:trPr>
          <w:trHeight w:val="222"/>
          <w:jc w:val="center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22BC" w:rsidRPr="00EF75E3" w:rsidRDefault="006522BC" w:rsidP="006522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75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Всего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22BC" w:rsidRPr="00EF75E3" w:rsidRDefault="000E35D8" w:rsidP="0065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14124,1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22BC" w:rsidRPr="00EF75E3" w:rsidRDefault="006522BC" w:rsidP="00652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22BC" w:rsidRPr="00EF75E3" w:rsidRDefault="006522BC" w:rsidP="00652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22BC" w:rsidRPr="00EF75E3" w:rsidRDefault="000E35D8" w:rsidP="0065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14124,1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22BC" w:rsidRPr="00EF75E3" w:rsidRDefault="006522BC" w:rsidP="00652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22BC" w:rsidRPr="00EF75E3" w:rsidRDefault="006522BC" w:rsidP="00652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:rsidR="00EF75E3" w:rsidRPr="00EF75E3" w:rsidRDefault="00EF75E3" w:rsidP="00EF75E3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1" w:name="Par1068"/>
      <w:bookmarkStart w:id="2" w:name="Par1078"/>
      <w:bookmarkEnd w:id="1"/>
      <w:bookmarkEnd w:id="2"/>
    </w:p>
    <w:p w:rsidR="00EF75E3" w:rsidRPr="00EF75E3" w:rsidRDefault="00EF75E3" w:rsidP="00EF75E3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F75E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1. Перечень мероприятий Подпрограммы</w:t>
      </w:r>
    </w:p>
    <w:p w:rsidR="00EF75E3" w:rsidRPr="00EF75E3" w:rsidRDefault="00EF75E3" w:rsidP="00EF75E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F75E3" w:rsidRPr="00EF75E3" w:rsidRDefault="00EF75E3" w:rsidP="00EF75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3" w:name="Par1083"/>
      <w:bookmarkEnd w:id="3"/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Перечень реализуемых мероприятий подпрограммы «Архитектура» (далее - Подпрограмма) представлен в приложении к Подпрограмме.</w:t>
      </w:r>
    </w:p>
    <w:p w:rsidR="00EF75E3" w:rsidRPr="00EF75E3" w:rsidRDefault="00EF75E3" w:rsidP="00EF75E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F75E3" w:rsidRPr="00EF75E3" w:rsidRDefault="00EF75E3" w:rsidP="00EF7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 </w:t>
      </w:r>
      <w:r w:rsidRPr="00EF75E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Механизм реализации Подпрограммы и контроль</w:t>
      </w:r>
    </w:p>
    <w:p w:rsidR="00EF75E3" w:rsidRPr="00EF75E3" w:rsidRDefault="00EF75E3" w:rsidP="00EF75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F75E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за ее выполнением</w:t>
      </w: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EF75E3" w:rsidRPr="00EF75E3" w:rsidRDefault="00EF75E3" w:rsidP="00EF7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0"/>
          <w:lang w:eastAsia="ru-RU"/>
        </w:rPr>
      </w:pPr>
    </w:p>
    <w:p w:rsidR="00EF75E3" w:rsidRPr="00EF75E3" w:rsidRDefault="00EF75E3" w:rsidP="00EF75E3">
      <w:pPr>
        <w:widowControl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Текущее управление Подпрограммой осуществляет координатор Подпрограммы – отдел архитектуры и градостроительства администрации муниципального образования Тимашевский </w:t>
      </w:r>
      <w:r w:rsidR="0010568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муниципальный </w:t>
      </w: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район</w:t>
      </w:r>
      <w:r w:rsidR="0010568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Краснодарского края</w:t>
      </w: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EF75E3" w:rsidRPr="00EF75E3" w:rsidRDefault="00EF75E3" w:rsidP="00105687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Координатор Подпрограммы в процессе реализации Подпрограммы:</w:t>
      </w:r>
    </w:p>
    <w:p w:rsidR="00EF75E3" w:rsidRPr="00EF75E3" w:rsidRDefault="00EF75E3" w:rsidP="00EF75E3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осуществляет координацию деятельности заказчиков и участников           мероприятий Подпрограммы;</w:t>
      </w:r>
    </w:p>
    <w:p w:rsidR="00EF75E3" w:rsidRPr="00EF75E3" w:rsidRDefault="00EF75E3" w:rsidP="00EF75E3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осуществляет согласование с координатором муниципальной программы муниципального образования Тимашевский </w:t>
      </w:r>
      <w:r w:rsidR="0010568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муниципальный </w:t>
      </w: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район </w:t>
      </w:r>
      <w:r w:rsidR="0010568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Краснодарского края </w:t>
      </w: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«Архитектура, строительство и дорожное </w:t>
      </w:r>
      <w:proofErr w:type="gramStart"/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хозяйство»</w:t>
      </w:r>
      <w:r w:rsidR="009472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</w:t>
      </w:r>
      <w:proofErr w:type="gramEnd"/>
      <w:r w:rsidR="009472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</w:t>
      </w: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(далее – муниципальная Программа) возможных сроков выполнения мероприятий, предложений по объемам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 источникам финансирования;</w:t>
      </w:r>
    </w:p>
    <w:p w:rsidR="00EF75E3" w:rsidRPr="00EF75E3" w:rsidRDefault="00EF75E3" w:rsidP="00EF75E3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осуществляет корректировку Подпрограммы на текущий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</w:t>
      </w: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 последующие годы по источникам, объемам финансирования и перечню </w:t>
      </w:r>
      <w:r w:rsidR="0030332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</w:t>
      </w: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реализуемых мероприятий по результатам принятия районного бюджета; </w:t>
      </w:r>
    </w:p>
    <w:p w:rsidR="00EF75E3" w:rsidRPr="00EF75E3" w:rsidRDefault="00EF75E3" w:rsidP="00EF75E3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несет ответственность за нецелевое и неэффективное использование </w:t>
      </w:r>
      <w:r w:rsidR="0030332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</w:t>
      </w: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выделенных в его распоряжение бюджетных средств; </w:t>
      </w:r>
    </w:p>
    <w:p w:rsidR="00EF75E3" w:rsidRPr="00EF75E3" w:rsidRDefault="00EF75E3" w:rsidP="00EF75E3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осуществляет подготовку ежегодного доклада о ходе реализации </w:t>
      </w:r>
      <w:r w:rsidR="009472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</w:t>
      </w: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Подпрограммы;</w:t>
      </w:r>
    </w:p>
    <w:p w:rsidR="00EF75E3" w:rsidRPr="00EF75E3" w:rsidRDefault="00EF75E3" w:rsidP="00EF75E3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осуществляет оценку эффективности, а также оценку целевых показателей и критериев реализации Подпрограммы;</w:t>
      </w:r>
    </w:p>
    <w:p w:rsidR="00EF75E3" w:rsidRPr="00EF75E3" w:rsidRDefault="00EF75E3" w:rsidP="00EF75E3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осуществляет меры по устранению недостатков и приостановке реализации отдельных мероприятий Подпрограммы.</w:t>
      </w:r>
    </w:p>
    <w:p w:rsidR="00EF75E3" w:rsidRPr="00EF75E3" w:rsidRDefault="00EF75E3" w:rsidP="00947286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Координатор Подпрограммы организует взаимодействие с отделами (управлениями) администрации муниципального образования Тимашевский </w:t>
      </w:r>
      <w:r w:rsidR="009472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район</w:t>
      </w: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 подготовке и реализации подпрограммных мер</w:t>
      </w:r>
      <w:r w:rsidR="009472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оприятий, а также            по анализу </w:t>
      </w: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 рациональному использованию бюджетных средств. </w:t>
      </w:r>
    </w:p>
    <w:p w:rsidR="00EF75E3" w:rsidRPr="00EF75E3" w:rsidRDefault="00EF75E3" w:rsidP="00EF75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Реализация мероприятий, по которым предусмотрено финансирование, осуществляется на основании муниципальных контрактов (</w:t>
      </w:r>
      <w:proofErr w:type="gramStart"/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договоров)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</w:t>
      </w: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 поставку товаров, выполнение работ, оказание услуг для муниципальных нужд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соответствии с Федеральным законом от 15 апреля 2013 г. № 44-ФЗ                                                 «О контрактной системе в сфере закупок, товаров, работ и услуг для обеспечения государственных и муниципальных нужд». </w:t>
      </w:r>
    </w:p>
    <w:p w:rsidR="00EF75E3" w:rsidRPr="00EF75E3" w:rsidRDefault="00EF75E3" w:rsidP="00EF7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Координатор Подпрограммы координирует и контролирует </w:t>
      </w:r>
      <w:proofErr w:type="gramStart"/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разработку </w:t>
      </w:r>
      <w:r w:rsidR="00EC69A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документации</w:t>
      </w:r>
      <w:proofErr w:type="gramEnd"/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для заключения договоров и исполнение договорных обязательств. </w:t>
      </w:r>
    </w:p>
    <w:p w:rsidR="00EF75E3" w:rsidRPr="00EF75E3" w:rsidRDefault="00EF75E3" w:rsidP="00EF75E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Участник Подпрограммы - МКУ «Управление архитектуры </w:t>
      </w:r>
      <w:r w:rsidR="0010568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</w:t>
      </w: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градостроительства» муниципального образования Тимашевский муниципальный район Краснодарского края в пределах своей компетенции ежегодно, в сроки, установленные координатором Подпрограммы, представляют в его адрес в рамках </w:t>
      </w:r>
      <w:r w:rsidR="0030332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</w:t>
      </w: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компетенции информацию, необходимую для формирования доклада о ходе</w:t>
      </w:r>
      <w:r w:rsidR="009472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</w:t>
      </w: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реализации Подпрограммы.</w:t>
      </w:r>
    </w:p>
    <w:p w:rsidR="00EF75E3" w:rsidRPr="00EF75E3" w:rsidRDefault="00EF75E3" w:rsidP="00EF75E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Мониторинг выполнения Подпрограммы проводится координатором </w:t>
      </w:r>
      <w:r w:rsidR="009472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</w:t>
      </w: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Подпрограммы ежеквартально до 20 числа месяца, следующего за отчетным кварталом, и передается координатору муниципальной Программы.</w:t>
      </w:r>
    </w:p>
    <w:p w:rsidR="00EF75E3" w:rsidRPr="00EF75E3" w:rsidRDefault="00EF75E3" w:rsidP="00EF7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Оценка эффективности реализации Подпрограммы проводится координатором Подпрограммы ежегодно в соответствии с разделом 3 муниципальной Программы и представляется координатору муниципальной Программы в срок до 1 февраля года, следующего за отчетным.</w:t>
      </w:r>
    </w:p>
    <w:p w:rsidR="00EF75E3" w:rsidRPr="00EF75E3" w:rsidRDefault="00EF75E3" w:rsidP="00EF75E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Годовой отчет о реализации Подпрограммы и пояснительную записку                                                о ходе реализации Подпрограммы координатор Подпрограммы в срок                                                     до 10 февраля года, следующего за отчетным, направляет координатору муниципальной Программы.</w:t>
      </w:r>
    </w:p>
    <w:p w:rsidR="00EF75E3" w:rsidRPr="00EF75E3" w:rsidRDefault="00EF75E3" w:rsidP="00EF7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Контроль за реализацией Подпрограммы осуществляется начальником </w:t>
      </w:r>
      <w:r w:rsidR="0030332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</w:t>
      </w: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отдела архитектуры и градостроительства администрации муниципального </w:t>
      </w:r>
      <w:r w:rsidR="0030332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</w:t>
      </w: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образования Тимашевский </w:t>
      </w:r>
      <w:r w:rsidR="0010568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муниципальный </w:t>
      </w: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район</w:t>
      </w:r>
      <w:r w:rsidR="0010568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Краснодарского края</w:t>
      </w: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EF75E3" w:rsidRPr="00EF75E3" w:rsidRDefault="00EF75E3" w:rsidP="00EF7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F75E3" w:rsidRPr="00EF75E3" w:rsidRDefault="00EF75E3" w:rsidP="00EF7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F418E" w:rsidRDefault="00DF418E" w:rsidP="00EF7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Исполняющий обязанности</w:t>
      </w:r>
    </w:p>
    <w:p w:rsidR="00EF75E3" w:rsidRPr="00EF75E3" w:rsidRDefault="00DF418E" w:rsidP="00EF7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</w:t>
      </w:r>
      <w:r w:rsidR="00EF75E3"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ачальник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</w:t>
      </w:r>
      <w:r w:rsidR="00EF75E3"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отдела архитектуры </w:t>
      </w:r>
    </w:p>
    <w:p w:rsidR="00EF75E3" w:rsidRPr="00EF75E3" w:rsidRDefault="00EF75E3" w:rsidP="00EF7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 градостроительства администрации </w:t>
      </w:r>
    </w:p>
    <w:p w:rsidR="00EF75E3" w:rsidRPr="00EF75E3" w:rsidRDefault="00EF75E3" w:rsidP="00EF7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муниципального образования </w:t>
      </w:r>
    </w:p>
    <w:p w:rsidR="00EF75E3" w:rsidRPr="00EF75E3" w:rsidRDefault="00EF75E3" w:rsidP="00EF7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Тимашевский муниципальный район</w:t>
      </w:r>
    </w:p>
    <w:p w:rsidR="00EF75E3" w:rsidRPr="00EF75E3" w:rsidRDefault="00EF75E3" w:rsidP="00EF75E3">
      <w:pPr>
        <w:spacing w:after="0" w:line="240" w:lineRule="auto"/>
        <w:ind w:right="-285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Краснодарского края                                           </w:t>
      </w:r>
      <w:r w:rsidR="00EA4CB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</w:t>
      </w:r>
      <w:r w:rsidRPr="00EF75E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</w:t>
      </w:r>
      <w:r w:rsidR="00EA4CB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</w:t>
      </w:r>
      <w:bookmarkStart w:id="4" w:name="_GoBack"/>
      <w:bookmarkEnd w:id="4"/>
      <w:r w:rsidR="00EA4CB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Л.В. Кравченк</w:t>
      </w:r>
      <w:r w:rsidR="008A3A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</w:t>
      </w:r>
    </w:p>
    <w:p w:rsidR="00EF75E3" w:rsidRPr="00EF75E3" w:rsidRDefault="00EF75E3" w:rsidP="00EF75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F75E3" w:rsidRPr="00EF75E3" w:rsidRDefault="00EF75E3" w:rsidP="00EF75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F75E3" w:rsidRPr="00EF75E3" w:rsidRDefault="00EF75E3" w:rsidP="00EF75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C7CEC" w:rsidRPr="00EF75E3" w:rsidRDefault="009C7CEC">
      <w:pPr>
        <w:rPr>
          <w:rFonts w:ascii="Times New Roman" w:hAnsi="Times New Roman" w:cs="Times New Roman"/>
          <w:sz w:val="28"/>
          <w:szCs w:val="28"/>
        </w:rPr>
      </w:pPr>
    </w:p>
    <w:sectPr w:rsidR="009C7CEC" w:rsidRPr="00EF75E3" w:rsidSect="00A00FA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AA1" w:rsidRDefault="00C05AA1" w:rsidP="00A00FA9">
      <w:pPr>
        <w:spacing w:after="0" w:line="240" w:lineRule="auto"/>
      </w:pPr>
      <w:r>
        <w:separator/>
      </w:r>
    </w:p>
  </w:endnote>
  <w:endnote w:type="continuationSeparator" w:id="0">
    <w:p w:rsidR="00C05AA1" w:rsidRDefault="00C05AA1" w:rsidP="00A00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AA1" w:rsidRDefault="00C05AA1" w:rsidP="00A00FA9">
      <w:pPr>
        <w:spacing w:after="0" w:line="240" w:lineRule="auto"/>
      </w:pPr>
      <w:r>
        <w:separator/>
      </w:r>
    </w:p>
  </w:footnote>
  <w:footnote w:type="continuationSeparator" w:id="0">
    <w:p w:rsidR="00C05AA1" w:rsidRDefault="00C05AA1" w:rsidP="00A00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12506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00FA9" w:rsidRPr="00A00FA9" w:rsidRDefault="00A00FA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00FA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00FA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00FA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A4CB2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A00FA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00FA9" w:rsidRDefault="00A00FA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66EB5"/>
    <w:multiLevelType w:val="multilevel"/>
    <w:tmpl w:val="B4B06256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0A"/>
    <w:rsid w:val="000E35D8"/>
    <w:rsid w:val="00105687"/>
    <w:rsid w:val="0013763F"/>
    <w:rsid w:val="001C757D"/>
    <w:rsid w:val="002C6786"/>
    <w:rsid w:val="00303325"/>
    <w:rsid w:val="00314A93"/>
    <w:rsid w:val="003A7FCF"/>
    <w:rsid w:val="003E6AF5"/>
    <w:rsid w:val="00427476"/>
    <w:rsid w:val="00432A8E"/>
    <w:rsid w:val="004821E6"/>
    <w:rsid w:val="004870C0"/>
    <w:rsid w:val="005A09CE"/>
    <w:rsid w:val="005A7C99"/>
    <w:rsid w:val="006522BC"/>
    <w:rsid w:val="006D090A"/>
    <w:rsid w:val="008850B9"/>
    <w:rsid w:val="008A3AC3"/>
    <w:rsid w:val="008E20C1"/>
    <w:rsid w:val="00947286"/>
    <w:rsid w:val="009C7CEC"/>
    <w:rsid w:val="00A00FA9"/>
    <w:rsid w:val="00AF7195"/>
    <w:rsid w:val="00B60C3B"/>
    <w:rsid w:val="00B95F10"/>
    <w:rsid w:val="00C05AA1"/>
    <w:rsid w:val="00C34107"/>
    <w:rsid w:val="00C80762"/>
    <w:rsid w:val="00DC6C41"/>
    <w:rsid w:val="00DF418E"/>
    <w:rsid w:val="00E3550E"/>
    <w:rsid w:val="00EA4CB2"/>
    <w:rsid w:val="00EC69A5"/>
    <w:rsid w:val="00EF54D2"/>
    <w:rsid w:val="00E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351A9"/>
  <w15:chartTrackingRefBased/>
  <w15:docId w15:val="{87D15A0C-142F-4B1C-8ECF-BDBC145B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0FA9"/>
  </w:style>
  <w:style w:type="paragraph" w:styleId="a5">
    <w:name w:val="footer"/>
    <w:basedOn w:val="a"/>
    <w:link w:val="a6"/>
    <w:uiPriority w:val="99"/>
    <w:unhideWhenUsed/>
    <w:rsid w:val="00A00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0FA9"/>
  </w:style>
  <w:style w:type="paragraph" w:styleId="a7">
    <w:name w:val="Balloon Text"/>
    <w:basedOn w:val="a"/>
    <w:link w:val="a8"/>
    <w:uiPriority w:val="99"/>
    <w:semiHidden/>
    <w:unhideWhenUsed/>
    <w:rsid w:val="00DF4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4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1198</Words>
  <Characters>6833</Characters>
  <Application>Microsoft Office Word</Application>
  <DocSecurity>0</DocSecurity>
  <Lines>56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    ПАСПОРТ</vt:lpstr>
      <vt:lpstr>        </vt:lpstr>
      <vt:lpstr>        1. Перечень мероприятий Подпрограммы</vt:lpstr>
      <vt:lpstr>Текущее управление Подпрограммой осуществляет координатор Подпрограммы – отдел а</vt:lpstr>
      <vt:lpstr>Координатор Подпрограммы в процессе реализации Подпрограммы:</vt:lpstr>
      <vt:lpstr>Участник Подпрограммы - МКУ «Управление архитектуры и градостроительства» муници</vt:lpstr>
      <vt:lpstr>Мониторинг выполнения Подпрограммы проводится координатором     Подпрограммы еже</vt:lpstr>
      <vt:lpstr>Годовой отчет о реализации Подпрограммы и пояснительную записку                 </vt:lpstr>
    </vt:vector>
  </TitlesOfParts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admintim</dc:creator>
  <cp:keywords/>
  <dc:description/>
  <cp:lastModifiedBy>User</cp:lastModifiedBy>
  <cp:revision>24</cp:revision>
  <cp:lastPrinted>2026-05-29T07:58:00Z</cp:lastPrinted>
  <dcterms:created xsi:type="dcterms:W3CDTF">2025-04-22T10:19:00Z</dcterms:created>
  <dcterms:modified xsi:type="dcterms:W3CDTF">2026-06-01T06:23:00Z</dcterms:modified>
</cp:coreProperties>
</file>