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F52" w:rsidRPr="00734F52" w:rsidRDefault="00734F52" w:rsidP="00734F52">
      <w:pPr>
        <w:widowControl w:val="0"/>
        <w:ind w:left="4536"/>
        <w:outlineLvl w:val="2"/>
        <w:rPr>
          <w:sz w:val="28"/>
          <w:szCs w:val="28"/>
        </w:rPr>
      </w:pPr>
      <w:r w:rsidRPr="00734F5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734F52" w:rsidRPr="00734F52" w:rsidRDefault="00734F52" w:rsidP="00734F52">
      <w:pPr>
        <w:widowControl w:val="0"/>
        <w:suppressAutoHyphens/>
        <w:ind w:left="4536"/>
        <w:rPr>
          <w:sz w:val="28"/>
          <w:szCs w:val="28"/>
        </w:rPr>
      </w:pPr>
      <w:r w:rsidRPr="00734F5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734F52">
        <w:rPr>
          <w:sz w:val="28"/>
          <w:szCs w:val="28"/>
        </w:rPr>
        <w:t xml:space="preserve">Предоставление права </w:t>
      </w:r>
    </w:p>
    <w:p w:rsidR="00734F52" w:rsidRPr="00734F52" w:rsidRDefault="00734F52" w:rsidP="00734F52">
      <w:pPr>
        <w:widowControl w:val="0"/>
        <w:suppressAutoHyphens/>
        <w:ind w:left="4536"/>
        <w:rPr>
          <w:sz w:val="28"/>
          <w:szCs w:val="28"/>
        </w:rPr>
      </w:pPr>
      <w:r w:rsidRPr="00734F52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734F52" w:rsidRPr="00734F52" w:rsidRDefault="00734F52" w:rsidP="00734F52">
      <w:pPr>
        <w:widowControl w:val="0"/>
        <w:suppressAutoHyphens/>
        <w:ind w:left="4536"/>
        <w:rPr>
          <w:sz w:val="28"/>
          <w:szCs w:val="28"/>
        </w:rPr>
      </w:pPr>
      <w:r w:rsidRPr="00734F52">
        <w:rPr>
          <w:sz w:val="28"/>
          <w:szCs w:val="28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</w:t>
      </w:r>
    </w:p>
    <w:p w:rsidR="00734F52" w:rsidRPr="00734F52" w:rsidRDefault="00734F52" w:rsidP="00734F52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734F52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734F52">
        <w:rPr>
          <w:color w:val="000000"/>
          <w:sz w:val="28"/>
          <w:szCs w:val="28"/>
        </w:rPr>
        <w:t>»</w:t>
      </w:r>
    </w:p>
    <w:p w:rsidR="00734F52" w:rsidRPr="00734F52" w:rsidRDefault="00734F52" w:rsidP="00734F52">
      <w:pPr>
        <w:widowControl w:val="0"/>
        <w:suppressAutoHyphens/>
        <w:ind w:left="4536"/>
        <w:rPr>
          <w:color w:val="000000"/>
          <w:sz w:val="28"/>
          <w:szCs w:val="28"/>
        </w:rPr>
      </w:pPr>
    </w:p>
    <w:p w:rsidR="00734F52" w:rsidRPr="00734F52" w:rsidRDefault="00734F52" w:rsidP="00734F52">
      <w:pPr>
        <w:widowControl w:val="0"/>
        <w:suppressAutoHyphens/>
        <w:rPr>
          <w:sz w:val="28"/>
        </w:rPr>
      </w:pPr>
      <w:r w:rsidRPr="00734F52">
        <w:rPr>
          <w:sz w:val="28"/>
        </w:rPr>
        <w:t xml:space="preserve">Образец заявления для </w:t>
      </w:r>
      <w:proofErr w:type="spellStart"/>
      <w:r w:rsidRPr="00734F52">
        <w:rPr>
          <w:sz w:val="28"/>
        </w:rPr>
        <w:t>подуслуги</w:t>
      </w:r>
      <w:proofErr w:type="spellEnd"/>
      <w:r w:rsidRPr="00734F52">
        <w:rPr>
          <w:sz w:val="28"/>
        </w:rPr>
        <w:t xml:space="preserve"> «</w:t>
      </w:r>
      <w:r w:rsidRPr="00734F52">
        <w:rPr>
          <w:sz w:val="28"/>
          <w:szCs w:val="28"/>
        </w:rPr>
        <w:t>Выдача разрешения для стоянки технического или других средств передвижения инвалида вблизи его места жительства</w:t>
      </w:r>
      <w:r w:rsidRPr="00734F52">
        <w:rPr>
          <w:sz w:val="28"/>
        </w:rPr>
        <w:t>»</w:t>
      </w:r>
    </w:p>
    <w:p w:rsidR="00734F52" w:rsidRPr="00734F52" w:rsidRDefault="00734F52" w:rsidP="00734F52">
      <w:pPr>
        <w:widowControl w:val="0"/>
        <w:suppressAutoHyphens/>
        <w:rPr>
          <w:b/>
          <w:sz w:val="28"/>
          <w:szCs w:val="28"/>
        </w:rPr>
      </w:pPr>
    </w:p>
    <w:tbl>
      <w:tblPr>
        <w:tblStyle w:val="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01"/>
        <w:gridCol w:w="2817"/>
      </w:tblGrid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34F52">
              <w:t>В администрацию муниципального образования Тимашевский район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4F5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34F52" w:rsidRPr="00734F52" w:rsidTr="008C3A9D">
        <w:tc>
          <w:tcPr>
            <w:tcW w:w="724" w:type="dxa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734F52">
              <w:t>от</w:t>
            </w: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734F52">
              <w:t>Иванова Ивана Ивановича</w:t>
            </w: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Фамилия, имя, отчество (при наличии)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 xml:space="preserve">Краснодарский край, Тимашевский район,  </w:t>
            </w:r>
          </w:p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>г. Тимашевск, ул. Ленина, д. 729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место жительства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>паспорт 0301 № 123456, выдан 30.02.2003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>отделом УФМС России по Краснодарскому краю в Тимашевском районе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34F52" w:rsidRPr="00734F52" w:rsidTr="008C3A9D">
        <w:tc>
          <w:tcPr>
            <w:tcW w:w="2035" w:type="dxa"/>
            <w:gridSpan w:val="3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Представитель: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Фамилия, имя, отчество (при наличии)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Контактная информация для связи:</w:t>
            </w:r>
          </w:p>
        </w:tc>
      </w:tr>
      <w:tr w:rsidR="00734F52" w:rsidRPr="00734F52" w:rsidTr="008C3A9D">
        <w:tc>
          <w:tcPr>
            <w:tcW w:w="2035" w:type="dxa"/>
            <w:gridSpan w:val="3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Почтовый адрес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Краснодарский край, Тимашевский район,  г. Тимашевск, ул. Ленина, д. 297</w:t>
            </w:r>
          </w:p>
        </w:tc>
      </w:tr>
      <w:tr w:rsidR="00734F52" w:rsidRPr="00734F52" w:rsidTr="008C3A9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734F52">
              <w:t>Телефон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+7918 1234567</w:t>
            </w: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 xml:space="preserve">Адрес электронной почты: </w:t>
            </w:r>
            <w:proofErr w:type="spellStart"/>
            <w:r w:rsidRPr="00734F52">
              <w:rPr>
                <w:u w:val="single"/>
                <w:lang w:val="en-US"/>
              </w:rPr>
              <w:t>ivanov</w:t>
            </w:r>
            <w:proofErr w:type="spellEnd"/>
            <w:r w:rsidRPr="00734F52">
              <w:rPr>
                <w:u w:val="single"/>
              </w:rPr>
              <w:t>@</w:t>
            </w:r>
            <w:r w:rsidRPr="00734F52">
              <w:rPr>
                <w:u w:val="single"/>
                <w:lang w:val="en-US"/>
              </w:rPr>
              <w:t>mail</w:t>
            </w:r>
            <w:r w:rsidRPr="00734F52">
              <w:rPr>
                <w:u w:val="single"/>
              </w:rPr>
              <w:t>.</w:t>
            </w:r>
            <w:proofErr w:type="spellStart"/>
            <w:r w:rsidRPr="00734F52">
              <w:rPr>
                <w:u w:val="single"/>
                <w:lang w:val="en-US"/>
              </w:rPr>
              <w:t>ru</w:t>
            </w:r>
            <w:proofErr w:type="spellEnd"/>
          </w:p>
        </w:tc>
      </w:tr>
    </w:tbl>
    <w:p w:rsidR="00734F52" w:rsidRPr="00734F52" w:rsidRDefault="00734F52" w:rsidP="00734F52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34F52" w:rsidRPr="00A625FA" w:rsidRDefault="00734F52" w:rsidP="00734F5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734F52" w:rsidRPr="00734F52" w:rsidRDefault="00734F52" w:rsidP="00734F5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34F52" w:rsidRPr="00734F52" w:rsidRDefault="00734F52" w:rsidP="00734F5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34F52">
        <w:rPr>
          <w:szCs w:val="28"/>
        </w:rPr>
        <w:t>Дата подачи: «10» июля 2023 г.</w:t>
      </w:r>
    </w:p>
    <w:p w:rsidR="00734F52" w:rsidRPr="00734F52" w:rsidRDefault="00734F52" w:rsidP="00734F5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542"/>
      </w:tblGrid>
      <w:tr w:rsidR="00734F52" w:rsidRPr="000C4242" w:rsidTr="008C3A9D">
        <w:tc>
          <w:tcPr>
            <w:tcW w:w="5070" w:type="dxa"/>
          </w:tcPr>
          <w:p w:rsidR="00734F52" w:rsidRPr="000C4242" w:rsidRDefault="00734F5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0C4242">
              <w:t xml:space="preserve">Прошу выдать разрешение для стоянки </w:t>
            </w: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734F52" w:rsidRPr="000C4242" w:rsidRDefault="00734F5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>
              <w:t>автомобиля</w:t>
            </w:r>
          </w:p>
        </w:tc>
      </w:tr>
      <w:tr w:rsidR="00734F52" w:rsidRPr="00BE3AB5" w:rsidTr="008C3A9D">
        <w:tc>
          <w:tcPr>
            <w:tcW w:w="9854" w:type="dxa"/>
            <w:gridSpan w:val="2"/>
          </w:tcPr>
          <w:p w:rsidR="00734F52" w:rsidRPr="00BE3AB5" w:rsidRDefault="00734F52" w:rsidP="008C3A9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</w:tbl>
    <w:p w:rsidR="00734F52" w:rsidRPr="00734F52" w:rsidRDefault="00734F52" w:rsidP="00734F52">
      <w:pPr>
        <w:widowControl w:val="0"/>
        <w:jc w:val="both"/>
        <w:rPr>
          <w:szCs w:val="28"/>
        </w:rPr>
      </w:pPr>
      <w:bookmarkStart w:id="0" w:name="_GoBack"/>
      <w:bookmarkEnd w:id="0"/>
      <w:r w:rsidRPr="00734F52">
        <w:rPr>
          <w:szCs w:val="28"/>
        </w:rPr>
        <w:t xml:space="preserve">на земельном участке с кадастровым номером (указывается в случае, если планируется использование образованного земельного участка или его части) / кадастровый номер квартала (указывается в случае, если планируется возведение некапитального гаража на землях):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03"/>
        <w:gridCol w:w="5804"/>
        <w:gridCol w:w="2464"/>
      </w:tblGrid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734F52" w:rsidRPr="00734F52" w:rsidTr="008C3A9D">
        <w:tc>
          <w:tcPr>
            <w:tcW w:w="284" w:type="dxa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734F52">
              <w:rPr>
                <w:szCs w:val="28"/>
              </w:rPr>
              <w:t>23:53:121212:813</w:t>
            </w:r>
          </w:p>
        </w:tc>
      </w:tr>
      <w:tr w:rsidR="00734F52" w:rsidRPr="00734F52" w:rsidTr="008C3A9D">
        <w:tc>
          <w:tcPr>
            <w:tcW w:w="284" w:type="dxa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734F5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34F52" w:rsidRPr="00734F52" w:rsidTr="008C3A9D">
        <w:tc>
          <w:tcPr>
            <w:tcW w:w="1087" w:type="dxa"/>
            <w:gridSpan w:val="2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34F52"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2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34F52">
              <w:rPr>
                <w:szCs w:val="28"/>
              </w:rPr>
              <w:t>5 лет</w:t>
            </w:r>
          </w:p>
        </w:tc>
      </w:tr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jc w:val="center"/>
              <w:rPr>
                <w:szCs w:val="28"/>
              </w:rPr>
            </w:pPr>
            <w:r w:rsidRPr="00734F52">
              <w:rPr>
                <w:sz w:val="18"/>
                <w:szCs w:val="28"/>
              </w:rPr>
              <w:t xml:space="preserve">                                   (срок использования земель/земельного участка, который не может превышать 5 лет)</w:t>
            </w:r>
          </w:p>
        </w:tc>
      </w:tr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ind w:firstLine="709"/>
              <w:jc w:val="both"/>
              <w:rPr>
                <w:szCs w:val="20"/>
              </w:rPr>
            </w:pPr>
            <w:r w:rsidRPr="00734F52">
              <w:rPr>
                <w:szCs w:val="20"/>
              </w:rPr>
              <w:t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</w:p>
          <w:p w:rsidR="00734F52" w:rsidRPr="00734F52" w:rsidRDefault="00734F52" w:rsidP="00734F52">
            <w:pPr>
              <w:widowControl w:val="0"/>
              <w:jc w:val="both"/>
              <w:rPr>
                <w:sz w:val="18"/>
                <w:szCs w:val="28"/>
              </w:rPr>
            </w:pPr>
            <w:r w:rsidRPr="00734F52">
              <w:rPr>
                <w:szCs w:val="20"/>
              </w:rPr>
              <w:t>212.</w:t>
            </w:r>
          </w:p>
        </w:tc>
      </w:tr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34F52" w:rsidRPr="00734F52" w:rsidTr="008C3A9D">
        <w:trPr>
          <w:trHeight w:val="231"/>
        </w:trPr>
        <w:tc>
          <w:tcPr>
            <w:tcW w:w="6891" w:type="dxa"/>
            <w:gridSpan w:val="3"/>
            <w:vAlign w:val="center"/>
          </w:tcPr>
          <w:p w:rsidR="00734F52" w:rsidRPr="00734F52" w:rsidRDefault="00734F52" w:rsidP="00734F52">
            <w:pPr>
              <w:widowControl w:val="0"/>
              <w:ind w:firstLine="709"/>
              <w:jc w:val="both"/>
            </w:pPr>
            <w:r w:rsidRPr="00734F52">
              <w:rPr>
                <w:szCs w:val="28"/>
              </w:rPr>
              <w:t xml:space="preserve">Результат предоставления услуги прошу </w:t>
            </w:r>
            <w:r w:rsidRPr="00734F52">
              <w:rPr>
                <w:szCs w:val="28"/>
                <w:u w:val="single"/>
              </w:rPr>
              <w:t>выдать</w:t>
            </w:r>
            <w:r w:rsidRPr="00734F52">
              <w:rPr>
                <w:szCs w:val="28"/>
              </w:rPr>
              <w:t xml:space="preserve"> / направить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</w:pPr>
            <w:r w:rsidRPr="00734F52">
              <w:t>в Орган</w:t>
            </w:r>
          </w:p>
        </w:tc>
      </w:tr>
      <w:tr w:rsidR="00734F52" w:rsidRPr="00734F52" w:rsidTr="008C3A9D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734F52" w:rsidRPr="00734F52" w:rsidRDefault="00734F52" w:rsidP="00734F52">
            <w:pPr>
              <w:widowControl w:val="0"/>
            </w:pPr>
          </w:p>
        </w:tc>
      </w:tr>
      <w:tr w:rsidR="00734F52" w:rsidRPr="00734F52" w:rsidTr="008C3A9D">
        <w:trPr>
          <w:trHeight w:val="231"/>
        </w:trPr>
        <w:tc>
          <w:tcPr>
            <w:tcW w:w="6891" w:type="dxa"/>
            <w:gridSpan w:val="3"/>
            <w:tcBorders>
              <w:top w:val="single" w:sz="4" w:space="0" w:color="auto"/>
            </w:tcBorders>
            <w:vAlign w:val="center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</w:tcPr>
          <w:p w:rsidR="00734F52" w:rsidRPr="00734F52" w:rsidRDefault="00734F52" w:rsidP="00734F52">
            <w:pPr>
              <w:widowControl w:val="0"/>
            </w:pPr>
          </w:p>
        </w:tc>
      </w:tr>
    </w:tbl>
    <w:p w:rsidR="00734F52" w:rsidRPr="00734F52" w:rsidRDefault="00734F52" w:rsidP="00734F5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</w:rPr>
      </w:pPr>
      <w:r w:rsidRPr="00734F52">
        <w:rPr>
          <w:rFonts w:eastAsia="Calibri"/>
          <w:color w:val="000000" w:themeColor="text1"/>
        </w:rPr>
        <w:t>Приложение: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34F52" w:rsidRPr="00734F52" w:rsidTr="008C3A9D">
        <w:tc>
          <w:tcPr>
            <w:tcW w:w="9854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34F52" w:rsidRPr="00734F5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  <w:tr w:rsidR="00734F52" w:rsidRPr="00734F5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34F52" w:rsidRPr="00734F52" w:rsidRDefault="00734F52" w:rsidP="00734F5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235"/>
        <w:gridCol w:w="2593"/>
        <w:gridCol w:w="235"/>
        <w:gridCol w:w="235"/>
        <w:gridCol w:w="2683"/>
        <w:gridCol w:w="247"/>
      </w:tblGrid>
      <w:tr w:rsidR="00734F52" w:rsidRPr="00734F52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734F52">
              <w:rPr>
                <w:rFonts w:eastAsia="Calibri"/>
                <w:color w:val="000000" w:themeColor="text1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734F52">
              <w:rPr>
                <w:rFonts w:eastAsia="Calibri"/>
                <w:color w:val="000000" w:themeColor="text1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</w:tr>
    </w:tbl>
    <w:p w:rsidR="00734F52" w:rsidRPr="00734F52" w:rsidRDefault="00734F52" w:rsidP="00734F52"/>
    <w:p w:rsidR="00734F52" w:rsidRPr="00734F52" w:rsidRDefault="00734F52" w:rsidP="00734F52"/>
    <w:p w:rsidR="00433ADD" w:rsidRPr="00734F52" w:rsidRDefault="00433ADD" w:rsidP="00734F52"/>
    <w:sectPr w:rsidR="00433ADD" w:rsidRPr="0073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14A"/>
    <w:rsid w:val="00433ADD"/>
    <w:rsid w:val="00734F52"/>
    <w:rsid w:val="00A3714A"/>
    <w:rsid w:val="00B7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6B1EF"/>
  <w15:chartTrackingRefBased/>
  <w15:docId w15:val="{72DE29D9-0B1C-4495-8D92-E3FC1F53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5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5F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uiPriority w:val="39"/>
    <w:rsid w:val="00734F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2024-09-13T09:17:00Z</dcterms:created>
  <dcterms:modified xsi:type="dcterms:W3CDTF">2024-09-13T09:32:00Z</dcterms:modified>
</cp:coreProperties>
</file>