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F36" w:rsidRPr="003265E7" w:rsidRDefault="004D3F36" w:rsidP="004D3F36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12</w:t>
      </w:r>
      <w:bookmarkStart w:id="0" w:name="_GoBack"/>
      <w:bookmarkEnd w:id="0"/>
    </w:p>
    <w:p w:rsidR="004D3F36" w:rsidRDefault="004D3F36" w:rsidP="004D3F36">
      <w:pPr>
        <w:widowControl w:val="0"/>
        <w:suppressAutoHyphens/>
        <w:ind w:left="4820"/>
        <w:rPr>
          <w:sz w:val="28"/>
        </w:rPr>
      </w:pPr>
      <w:r w:rsidRPr="003265E7">
        <w:rPr>
          <w:color w:val="000000"/>
          <w:sz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</w:rPr>
        <w:t>Предоставление права на использование земель или земельных</w:t>
      </w:r>
    </w:p>
    <w:p w:rsidR="004D3F36" w:rsidRDefault="004D3F36" w:rsidP="004D3F36">
      <w:pPr>
        <w:widowControl w:val="0"/>
        <w:suppressAutoHyphens/>
        <w:ind w:left="4820"/>
        <w:rPr>
          <w:i/>
          <w:sz w:val="28"/>
        </w:rPr>
      </w:pPr>
      <w:r w:rsidRPr="00160B68">
        <w:rPr>
          <w:sz w:val="28"/>
        </w:rPr>
        <w:t>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</w:rPr>
        <w:t>»</w:t>
      </w:r>
    </w:p>
    <w:p w:rsidR="004D3F36" w:rsidRDefault="004D3F36" w:rsidP="004D3F36">
      <w:pPr>
        <w:widowControl w:val="0"/>
        <w:suppressAutoHyphens/>
        <w:ind w:right="2552"/>
        <w:rPr>
          <w:i/>
          <w:sz w:val="28"/>
        </w:rPr>
      </w:pPr>
    </w:p>
    <w:p w:rsidR="004D3F36" w:rsidRDefault="004D3F36" w:rsidP="004D3F36">
      <w:pPr>
        <w:widowControl w:val="0"/>
        <w:suppressAutoHyphens/>
        <w:ind w:right="2552"/>
        <w:rPr>
          <w:i/>
          <w:sz w:val="28"/>
        </w:rPr>
      </w:pPr>
    </w:p>
    <w:p w:rsidR="004D3F36" w:rsidRPr="004D3F36" w:rsidRDefault="004D3F36" w:rsidP="004D3F36">
      <w:pPr>
        <w:widowControl w:val="0"/>
        <w:suppressAutoHyphens/>
        <w:ind w:right="2552"/>
        <w:rPr>
          <w:sz w:val="28"/>
        </w:rPr>
      </w:pPr>
      <w:r w:rsidRPr="004D3F36">
        <w:rPr>
          <w:sz w:val="28"/>
        </w:rPr>
        <w:t xml:space="preserve">Форма </w:t>
      </w:r>
    </w:p>
    <w:p w:rsidR="004D3F36" w:rsidRDefault="004D3F36" w:rsidP="004D3F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3F36" w:rsidRDefault="004D3F36" w:rsidP="004D3F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</w:p>
    <w:p w:rsidR="004D3F36" w:rsidRPr="00FD76DA" w:rsidRDefault="004D3F36" w:rsidP="004D3F36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4D3F36" w:rsidRDefault="004D3F36" w:rsidP="004D3F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391"/>
        <w:gridCol w:w="2626"/>
      </w:tblGrid>
      <w:tr w:rsidR="004D3F36" w:rsidTr="008C3A9D">
        <w:tc>
          <w:tcPr>
            <w:tcW w:w="835" w:type="dxa"/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3F36" w:rsidRPr="009C6A6D" w:rsidTr="008C3A9D">
        <w:tc>
          <w:tcPr>
            <w:tcW w:w="5351" w:type="dxa"/>
            <w:gridSpan w:val="3"/>
          </w:tcPr>
          <w:p w:rsidR="004D3F36" w:rsidRPr="00E1134C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4D3F36" w:rsidRPr="009C6A6D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4D3F36" w:rsidRPr="00E1134C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4D3F36" w:rsidRPr="009C6A6D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3F36" w:rsidRPr="00D672C8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4D3F36" w:rsidRPr="009C6A6D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4D3F36" w:rsidRPr="009C6A6D" w:rsidTr="008C3A9D">
        <w:tc>
          <w:tcPr>
            <w:tcW w:w="2360" w:type="dxa"/>
            <w:gridSpan w:val="2"/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4D3F36" w:rsidRPr="009C6A6D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4D3F36" w:rsidRDefault="004D3F36" w:rsidP="004D3F36">
      <w:pPr>
        <w:widowControl w:val="0"/>
        <w:suppressAutoHyphens/>
        <w:spacing w:before="240"/>
        <w:jc w:val="center"/>
        <w:rPr>
          <w:b/>
          <w:sz w:val="26"/>
          <w:szCs w:val="26"/>
        </w:rPr>
      </w:pPr>
    </w:p>
    <w:p w:rsidR="004D3F36" w:rsidRDefault="004D3F36" w:rsidP="004D3F36">
      <w:pPr>
        <w:widowControl w:val="0"/>
        <w:suppressAutoHyphens/>
        <w:spacing w:before="240"/>
        <w:jc w:val="center"/>
        <w:rPr>
          <w:b/>
          <w:sz w:val="26"/>
          <w:szCs w:val="26"/>
        </w:rPr>
      </w:pPr>
      <w:r w:rsidRPr="003265E7">
        <w:rPr>
          <w:b/>
          <w:sz w:val="26"/>
          <w:szCs w:val="26"/>
        </w:rPr>
        <w:t xml:space="preserve">Решение об отказе в приеме документов, необходимых </w:t>
      </w:r>
    </w:p>
    <w:p w:rsidR="004D3F36" w:rsidRPr="003265E7" w:rsidRDefault="004D3F36" w:rsidP="004D3F36">
      <w:pPr>
        <w:widowControl w:val="0"/>
        <w:suppressAutoHyphens/>
        <w:jc w:val="center"/>
        <w:rPr>
          <w:b/>
          <w:sz w:val="28"/>
          <w:szCs w:val="28"/>
        </w:rPr>
      </w:pPr>
      <w:r w:rsidRPr="003265E7">
        <w:rPr>
          <w:b/>
          <w:sz w:val="26"/>
          <w:szCs w:val="26"/>
        </w:rPr>
        <w:t xml:space="preserve">для предоставления услуги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38"/>
      </w:tblGrid>
      <w:tr w:rsidR="004D3F36" w:rsidRPr="003265E7" w:rsidTr="008C3A9D">
        <w:tc>
          <w:tcPr>
            <w:tcW w:w="5097" w:type="dxa"/>
          </w:tcPr>
          <w:p w:rsidR="004D3F36" w:rsidRPr="003265E7" w:rsidRDefault="004D3F36" w:rsidP="008C3A9D">
            <w:pPr>
              <w:widowControl w:val="0"/>
              <w:spacing w:before="240"/>
              <w:rPr>
                <w:b/>
                <w:sz w:val="26"/>
                <w:szCs w:val="26"/>
              </w:rPr>
            </w:pPr>
            <w:r w:rsidRPr="003265E7">
              <w:rPr>
                <w:bCs/>
                <w:sz w:val="28"/>
                <w:szCs w:val="28"/>
              </w:rPr>
              <w:t>от</w:t>
            </w:r>
            <w:r w:rsidRPr="003265E7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3265E7">
              <w:rPr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4D3F36" w:rsidRPr="003265E7" w:rsidRDefault="004D3F36" w:rsidP="008C3A9D">
            <w:pPr>
              <w:widowControl w:val="0"/>
              <w:spacing w:before="240"/>
              <w:jc w:val="right"/>
              <w:rPr>
                <w:b/>
                <w:sz w:val="26"/>
                <w:szCs w:val="26"/>
              </w:rPr>
            </w:pPr>
            <w:r w:rsidRPr="003265E7">
              <w:rPr>
                <w:bCs/>
                <w:sz w:val="28"/>
                <w:szCs w:val="28"/>
                <w:lang w:val="en-US"/>
              </w:rPr>
              <w:t xml:space="preserve">№ </w:t>
            </w:r>
            <w:r w:rsidRPr="003265E7">
              <w:rPr>
                <w:bCs/>
                <w:sz w:val="28"/>
                <w:szCs w:val="28"/>
              </w:rPr>
              <w:t>____________________</w:t>
            </w:r>
          </w:p>
        </w:tc>
      </w:tr>
    </w:tbl>
    <w:p w:rsidR="004D3F36" w:rsidRPr="003265E7" w:rsidRDefault="004D3F36" w:rsidP="004D3F36">
      <w:pPr>
        <w:widowControl w:val="0"/>
        <w:suppressAutoHyphens/>
        <w:ind w:firstLine="851"/>
        <w:jc w:val="both"/>
        <w:rPr>
          <w:bCs/>
          <w:sz w:val="28"/>
          <w:szCs w:val="28"/>
          <w:lang w:val="en-US"/>
        </w:rPr>
      </w:pPr>
    </w:p>
    <w:p w:rsidR="004D3F36" w:rsidRPr="00CA56CF" w:rsidRDefault="004D3F36" w:rsidP="004D3F36">
      <w:pPr>
        <w:widowControl w:val="0"/>
        <w:ind w:firstLine="851"/>
        <w:jc w:val="both"/>
        <w:rPr>
          <w:bCs/>
          <w:szCs w:val="28"/>
        </w:rPr>
      </w:pPr>
      <w:r w:rsidRPr="00CA56CF">
        <w:rPr>
          <w:szCs w:val="28"/>
        </w:rPr>
        <w:t xml:space="preserve">На основании поступившего </w:t>
      </w:r>
      <w:r>
        <w:rPr>
          <w:szCs w:val="28"/>
        </w:rPr>
        <w:t>заявления</w:t>
      </w:r>
      <w:r w:rsidRPr="00CA56CF">
        <w:rPr>
          <w:szCs w:val="28"/>
        </w:rPr>
        <w:t xml:space="preserve"> от</w:t>
      </w:r>
      <w:r>
        <w:rPr>
          <w:szCs w:val="28"/>
        </w:rPr>
        <w:t xml:space="preserve"> _________</w:t>
      </w:r>
      <w:r w:rsidRPr="00CA56CF">
        <w:rPr>
          <w:szCs w:val="28"/>
        </w:rPr>
        <w:t xml:space="preserve"> </w:t>
      </w:r>
      <w:r w:rsidRPr="004D3F36">
        <w:rPr>
          <w:szCs w:val="28"/>
        </w:rPr>
        <w:t>(</w:t>
      </w:r>
      <w:r w:rsidRPr="004D3F36">
        <w:rPr>
          <w:szCs w:val="28"/>
        </w:rPr>
        <w:t>дата заявления</w:t>
      </w:r>
      <w:r w:rsidRPr="004D3F36">
        <w:rPr>
          <w:szCs w:val="28"/>
        </w:rPr>
        <w:t>)</w:t>
      </w:r>
      <w:r w:rsidRPr="004D3F36">
        <w:rPr>
          <w:szCs w:val="28"/>
        </w:rPr>
        <w:t xml:space="preserve"> №</w:t>
      </w:r>
      <w:r w:rsidRPr="004D3F36">
        <w:rPr>
          <w:szCs w:val="28"/>
          <w:lang w:val="en-US"/>
        </w:rPr>
        <w:t> </w:t>
      </w:r>
      <w:r w:rsidRPr="004D3F36">
        <w:rPr>
          <w:szCs w:val="28"/>
        </w:rPr>
        <w:t xml:space="preserve"> _______ (</w:t>
      </w:r>
      <w:r w:rsidRPr="004D3F36">
        <w:rPr>
          <w:szCs w:val="28"/>
        </w:rPr>
        <w:t>номер заявления</w:t>
      </w:r>
      <w:r w:rsidRPr="004D3F36">
        <w:rPr>
          <w:szCs w:val="28"/>
        </w:rPr>
        <w:t xml:space="preserve">) </w:t>
      </w:r>
      <w:r>
        <w:rPr>
          <w:i/>
          <w:szCs w:val="28"/>
        </w:rPr>
        <w:t>_______________</w:t>
      </w:r>
      <w:r>
        <w:rPr>
          <w:i/>
          <w:szCs w:val="28"/>
        </w:rPr>
        <w:t xml:space="preserve"> </w:t>
      </w:r>
      <w:r>
        <w:rPr>
          <w:bCs/>
          <w:szCs w:val="28"/>
        </w:rPr>
        <w:t>(з</w:t>
      </w:r>
      <w:r w:rsidRPr="00613787">
        <w:rPr>
          <w:bCs/>
          <w:szCs w:val="28"/>
        </w:rPr>
        <w:t xml:space="preserve">аявитель: </w:t>
      </w:r>
      <w:r w:rsidRPr="00613787">
        <w:rPr>
          <w:bCs/>
          <w:i/>
          <w:szCs w:val="28"/>
        </w:rPr>
        <w:t>ФИО</w:t>
      </w:r>
      <w:r w:rsidRPr="00613787">
        <w:rPr>
          <w:bCs/>
          <w:szCs w:val="28"/>
        </w:rPr>
        <w:t>)</w:t>
      </w:r>
      <w:r w:rsidRPr="00CA56CF">
        <w:rPr>
          <w:szCs w:val="28"/>
        </w:rPr>
        <w:t xml:space="preserve"> и приложенных к нему документов</w:t>
      </w:r>
      <w:r>
        <w:rPr>
          <w:szCs w:val="28"/>
        </w:rPr>
        <w:t>, принято решение об отказе в приеме документов для предоставления муниципальной услуги «</w:t>
      </w:r>
      <w:r w:rsidRPr="000C5B63">
        <w:rPr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>
        <w:rPr>
          <w:szCs w:val="28"/>
        </w:rPr>
        <w:t xml:space="preserve">» </w:t>
      </w:r>
      <w:r w:rsidRPr="00CA56CF">
        <w:rPr>
          <w:szCs w:val="28"/>
        </w:rPr>
        <w:t>по</w:t>
      </w:r>
      <w:r w:rsidRPr="00CA56CF">
        <w:rPr>
          <w:bCs/>
          <w:szCs w:val="28"/>
        </w:rPr>
        <w:t xml:space="preserve"> следующим основаниям: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3F36" w:rsidRPr="003265E7" w:rsidTr="008C3A9D">
        <w:tc>
          <w:tcPr>
            <w:tcW w:w="9855" w:type="dxa"/>
            <w:tcBorders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D3F36" w:rsidRPr="003265E7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D3F36" w:rsidRPr="003265E7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D3F36" w:rsidRPr="00CA56CF" w:rsidRDefault="004D3F36" w:rsidP="004D3F36">
      <w:pPr>
        <w:widowControl w:val="0"/>
        <w:suppressAutoHyphens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lastRenderedPageBreak/>
        <w:t>Разъяснение причин отказа: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3F36" w:rsidRPr="003265E7" w:rsidTr="008C3A9D">
        <w:tc>
          <w:tcPr>
            <w:tcW w:w="9855" w:type="dxa"/>
            <w:tcBorders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D3F36" w:rsidRPr="003265E7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D3F36" w:rsidRPr="003265E7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D3F36" w:rsidRPr="003265E7" w:rsidRDefault="004D3F36" w:rsidP="004D3F3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p w:rsidR="004D3F36" w:rsidRPr="00CA56CF" w:rsidRDefault="004D3F36" w:rsidP="004D3F3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56CF">
        <w:rPr>
          <w:szCs w:val="28"/>
        </w:rPr>
        <w:t>Дополнительная информация:</w:t>
      </w:r>
    </w:p>
    <w:p w:rsidR="004D3F36" w:rsidRPr="003265E7" w:rsidRDefault="004D3F36" w:rsidP="004D3F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__________________________________________________________________.</w:t>
      </w:r>
    </w:p>
    <w:p w:rsidR="004D3F36" w:rsidRPr="003265E7" w:rsidRDefault="004D3F36" w:rsidP="004D3F36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4D3F36" w:rsidRPr="003265E7" w:rsidRDefault="004D3F36" w:rsidP="004D3F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3F36" w:rsidRPr="00CA56CF" w:rsidRDefault="004D3F36" w:rsidP="004D3F36">
      <w:pPr>
        <w:widowControl w:val="0"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t xml:space="preserve">Вы вправе повторно обратиться в администрацию муниципального образования </w:t>
      </w:r>
      <w:r>
        <w:rPr>
          <w:bCs/>
          <w:szCs w:val="28"/>
        </w:rPr>
        <w:t>Тимашевский</w:t>
      </w:r>
      <w:r w:rsidRPr="00CA56CF">
        <w:rPr>
          <w:bCs/>
          <w:szCs w:val="28"/>
        </w:rPr>
        <w:t xml:space="preserve"> район с заявлением о предоставлении услуги после устранения указанных нарушений.</w:t>
      </w:r>
    </w:p>
    <w:p w:rsidR="004D3F36" w:rsidRPr="00CA56CF" w:rsidRDefault="004D3F36" w:rsidP="004D3F36">
      <w:pPr>
        <w:widowControl w:val="0"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муниципального образования </w:t>
      </w:r>
      <w:r>
        <w:rPr>
          <w:bCs/>
          <w:szCs w:val="28"/>
        </w:rPr>
        <w:t>Тимашевский</w:t>
      </w:r>
      <w:r w:rsidRPr="00CA56CF">
        <w:rPr>
          <w:bCs/>
          <w:szCs w:val="28"/>
        </w:rPr>
        <w:t xml:space="preserve"> район, а также в судебном порядке.</w:t>
      </w:r>
    </w:p>
    <w:p w:rsidR="004D3F36" w:rsidRDefault="004D3F36" w:rsidP="004D3F3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"/>
        <w:gridCol w:w="280"/>
        <w:gridCol w:w="1802"/>
        <w:gridCol w:w="281"/>
        <w:gridCol w:w="3855"/>
      </w:tblGrid>
      <w:tr w:rsidR="004D3F36" w:rsidTr="008C3A9D">
        <w:tc>
          <w:tcPr>
            <w:tcW w:w="3227" w:type="dxa"/>
            <w:tcBorders>
              <w:bottom w:val="single" w:sz="4" w:space="0" w:color="auto"/>
            </w:tcBorders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D3F36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4D3F36" w:rsidRDefault="004D3F36" w:rsidP="004D3F3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619"/>
    <w:rsid w:val="00433ADD"/>
    <w:rsid w:val="004D3F36"/>
    <w:rsid w:val="0068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E52F"/>
  <w15:chartTrackingRefBased/>
  <w15:docId w15:val="{7C60979F-0AC7-47CE-8F89-308A2362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3F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2024-09-13T12:47:00Z</dcterms:created>
  <dcterms:modified xsi:type="dcterms:W3CDTF">2024-09-13T12:49:00Z</dcterms:modified>
</cp:coreProperties>
</file>