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BC9" w:rsidRPr="00890BC9" w:rsidRDefault="00890BC9" w:rsidP="00890BC9">
      <w:pPr>
        <w:widowControl w:val="0"/>
        <w:ind w:left="4536"/>
        <w:outlineLvl w:val="2"/>
        <w:rPr>
          <w:sz w:val="28"/>
          <w:szCs w:val="28"/>
        </w:rPr>
      </w:pPr>
      <w:r w:rsidRPr="00890BC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bookmarkStart w:id="0" w:name="_GoBack"/>
      <w:bookmarkEnd w:id="0"/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90BC9">
        <w:rPr>
          <w:sz w:val="28"/>
          <w:szCs w:val="28"/>
        </w:rPr>
        <w:t xml:space="preserve">Предоставление права </w:t>
      </w:r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890BC9" w:rsidRPr="00890BC9" w:rsidRDefault="00890BC9" w:rsidP="00890BC9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890BC9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890BC9">
        <w:rPr>
          <w:color w:val="000000"/>
          <w:sz w:val="28"/>
          <w:szCs w:val="28"/>
        </w:rPr>
        <w:t>»</w:t>
      </w:r>
    </w:p>
    <w:p w:rsidR="00890BC9" w:rsidRDefault="00890BC9" w:rsidP="00890BC9">
      <w:pPr>
        <w:widowControl w:val="0"/>
        <w:suppressAutoHyphens/>
        <w:rPr>
          <w:sz w:val="28"/>
        </w:rPr>
      </w:pPr>
    </w:p>
    <w:p w:rsidR="00890BC9" w:rsidRPr="003265E7" w:rsidRDefault="00890BC9" w:rsidP="00890BC9">
      <w:pPr>
        <w:widowControl w:val="0"/>
        <w:suppressAutoHyphens/>
        <w:rPr>
          <w:i/>
          <w:sz w:val="28"/>
        </w:rPr>
      </w:pPr>
      <w:r w:rsidRPr="00890BC9">
        <w:rPr>
          <w:sz w:val="28"/>
        </w:rPr>
        <w:t xml:space="preserve">Форма заявления для </w:t>
      </w:r>
      <w:r w:rsidRPr="00890BC9">
        <w:rPr>
          <w:sz w:val="28"/>
        </w:rPr>
        <w:t>цели обращения</w:t>
      </w:r>
      <w:r w:rsidRPr="00890BC9">
        <w:rPr>
          <w:sz w:val="28"/>
        </w:rPr>
        <w:t xml:space="preserve"> «</w:t>
      </w:r>
      <w:r w:rsidRPr="00890BC9">
        <w:rPr>
          <w:sz w:val="28"/>
          <w:szCs w:val="28"/>
        </w:rPr>
        <w:t>Выдача разрешения на возведение гаража, являющегося некапитальным сооружением</w:t>
      </w:r>
      <w:r w:rsidRPr="00CE1D49">
        <w:rPr>
          <w:i/>
          <w:sz w:val="28"/>
        </w:rPr>
        <w:t>»</w:t>
      </w:r>
    </w:p>
    <w:p w:rsidR="00890BC9" w:rsidRDefault="00890BC9" w:rsidP="00890BC9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890BC9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Default="00890BC9" w:rsidP="00890BC9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муниципального образования </w:t>
            </w:r>
            <w:r>
              <w:t xml:space="preserve">Тимашевский </w:t>
            </w:r>
            <w:r>
              <w:t xml:space="preserve"> район</w:t>
            </w:r>
          </w:p>
        </w:tc>
      </w:tr>
      <w:tr w:rsidR="00890BC9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90BC9" w:rsidTr="00890BC9">
        <w:tc>
          <w:tcPr>
            <w:tcW w:w="724" w:type="dxa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E1134C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E1134C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890BC9" w:rsidRPr="009C6A6D" w:rsidTr="00890BC9">
        <w:tc>
          <w:tcPr>
            <w:tcW w:w="2068" w:type="dxa"/>
            <w:gridSpan w:val="4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890BC9" w:rsidRPr="009C6A6D" w:rsidTr="00890BC9">
        <w:tc>
          <w:tcPr>
            <w:tcW w:w="1926" w:type="dxa"/>
            <w:gridSpan w:val="3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90BC9" w:rsidRPr="009C6A6D" w:rsidTr="00890BC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9B6A6A">
        <w:tc>
          <w:tcPr>
            <w:tcW w:w="4852" w:type="dxa"/>
            <w:gridSpan w:val="5"/>
          </w:tcPr>
          <w:p w:rsidR="00890BC9" w:rsidRPr="009C6A6D" w:rsidRDefault="00890BC9" w:rsidP="00890BC9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>________________</w:t>
            </w:r>
          </w:p>
        </w:tc>
      </w:tr>
    </w:tbl>
    <w:p w:rsidR="00890BC9" w:rsidRPr="008E6B6D" w:rsidRDefault="00890BC9" w:rsidP="00890BC9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890BC9" w:rsidRPr="00854879" w:rsidRDefault="00890BC9" w:rsidP="00890BC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890BC9" w:rsidRPr="00A625FA" w:rsidRDefault="00890BC9" w:rsidP="00890BC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890BC9" w:rsidRPr="00A625FA" w:rsidRDefault="00890BC9" w:rsidP="00890BC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0BC9" w:rsidRDefault="00890BC9" w:rsidP="00890BC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890BC9" w:rsidRPr="009B6865" w:rsidRDefault="00890BC9" w:rsidP="00890BC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90BC9" w:rsidRDefault="00890BC9" w:rsidP="00890BC9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2646"/>
        <w:gridCol w:w="3226"/>
        <w:gridCol w:w="2396"/>
      </w:tblGrid>
      <w:tr w:rsidR="00890BC9" w:rsidTr="00890BC9">
        <w:tc>
          <w:tcPr>
            <w:tcW w:w="9355" w:type="dxa"/>
            <w:gridSpan w:val="4"/>
          </w:tcPr>
          <w:p w:rsidR="00890BC9" w:rsidRPr="00725AD6" w:rsidRDefault="00890BC9" w:rsidP="00890BC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 xml:space="preserve">сооружением, на земельном участке с кадастровым номером </w:t>
            </w:r>
            <w:r w:rsidRPr="003A7412">
              <w:rPr>
                <w:szCs w:val="28"/>
              </w:rPr>
              <w:t>(указывается в случае, если планируется использование образованного зе</w:t>
            </w:r>
            <w:r>
              <w:rPr>
                <w:szCs w:val="28"/>
              </w:rPr>
              <w:t>мельного участка или его части) / кадастровый номер квартала (</w:t>
            </w:r>
            <w:r w:rsidRPr="003A7412">
              <w:rPr>
                <w:szCs w:val="28"/>
              </w:rPr>
              <w:t>указывается в случае, если планируется возведение</w:t>
            </w:r>
            <w:r>
              <w:t xml:space="preserve"> </w:t>
            </w:r>
            <w:r w:rsidRPr="00890BC9">
              <w:rPr>
                <w:szCs w:val="28"/>
              </w:rPr>
              <w:lastRenderedPageBreak/>
              <w:t>некапитального гаража на землях):</w:t>
            </w:r>
          </w:p>
        </w:tc>
      </w:tr>
      <w:tr w:rsidR="00890BC9" w:rsidTr="00890BC9">
        <w:tc>
          <w:tcPr>
            <w:tcW w:w="3733" w:type="dxa"/>
            <w:gridSpan w:val="2"/>
          </w:tcPr>
          <w:p w:rsidR="00890BC9" w:rsidRPr="00725AD6" w:rsidRDefault="00890BC9" w:rsidP="00890BC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:rsidR="00890BC9" w:rsidRPr="00725AD6" w:rsidRDefault="00890BC9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890BC9" w:rsidTr="00890BC9">
        <w:tc>
          <w:tcPr>
            <w:tcW w:w="3733" w:type="dxa"/>
            <w:gridSpan w:val="2"/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:rsidR="00890BC9" w:rsidRPr="00725AD6" w:rsidRDefault="00890BC9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890BC9" w:rsidTr="00890BC9">
        <w:tc>
          <w:tcPr>
            <w:tcW w:w="1087" w:type="dxa"/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3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90BC9" w:rsidTr="00890BC9">
        <w:tc>
          <w:tcPr>
            <w:tcW w:w="9355" w:type="dxa"/>
            <w:gridSpan w:val="4"/>
          </w:tcPr>
          <w:p w:rsidR="00890BC9" w:rsidRDefault="00890BC9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890BC9" w:rsidTr="00890BC9">
        <w:tc>
          <w:tcPr>
            <w:tcW w:w="9355" w:type="dxa"/>
            <w:gridSpan w:val="4"/>
          </w:tcPr>
          <w:p w:rsidR="00890BC9" w:rsidRDefault="00890BC9" w:rsidP="008C3A9D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  <w:r w:rsidRPr="00890BC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  <w:p w:rsidR="00890BC9" w:rsidRDefault="00890BC9" w:rsidP="00890BC9">
            <w:pPr>
              <w:widowControl w:val="0"/>
              <w:ind w:firstLine="37"/>
              <w:jc w:val="both"/>
              <w:rPr>
                <w:sz w:val="18"/>
                <w:szCs w:val="28"/>
              </w:rPr>
            </w:pPr>
            <w:r>
              <w:rPr>
                <w:szCs w:val="20"/>
              </w:rPr>
              <w:t>____________________.</w:t>
            </w:r>
          </w:p>
        </w:tc>
      </w:tr>
      <w:tr w:rsidR="00890BC9" w:rsidTr="00890BC9">
        <w:tc>
          <w:tcPr>
            <w:tcW w:w="9355" w:type="dxa"/>
            <w:gridSpan w:val="4"/>
          </w:tcPr>
          <w:p w:rsidR="00890BC9" w:rsidRPr="009B6865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90BC9" w:rsidRPr="00DD1E48" w:rsidTr="00890BC9">
        <w:trPr>
          <w:trHeight w:val="231"/>
        </w:trPr>
        <w:tc>
          <w:tcPr>
            <w:tcW w:w="6959" w:type="dxa"/>
            <w:gridSpan w:val="3"/>
            <w:vAlign w:val="center"/>
          </w:tcPr>
          <w:p w:rsidR="00890BC9" w:rsidRDefault="00890BC9" w:rsidP="008C3A9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</w:pPr>
          </w:p>
        </w:tc>
      </w:tr>
      <w:tr w:rsidR="00890BC9" w:rsidRPr="00DD1E48" w:rsidTr="00890BC9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890BC9" w:rsidRDefault="00890BC9" w:rsidP="008C3A9D">
            <w:pPr>
              <w:widowControl w:val="0"/>
            </w:pPr>
          </w:p>
        </w:tc>
      </w:tr>
      <w:tr w:rsidR="00890BC9" w:rsidRPr="00DD1E48" w:rsidTr="00890BC9">
        <w:trPr>
          <w:trHeight w:val="231"/>
        </w:trPr>
        <w:tc>
          <w:tcPr>
            <w:tcW w:w="6959" w:type="dxa"/>
            <w:gridSpan w:val="3"/>
            <w:tcBorders>
              <w:top w:val="single" w:sz="4" w:space="0" w:color="auto"/>
            </w:tcBorders>
            <w:vAlign w:val="center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6" w:type="dxa"/>
          </w:tcPr>
          <w:p w:rsidR="00890BC9" w:rsidRDefault="00890BC9" w:rsidP="008C3A9D">
            <w:pPr>
              <w:widowControl w:val="0"/>
            </w:pPr>
          </w:p>
        </w:tc>
      </w:tr>
    </w:tbl>
    <w:p w:rsidR="00890BC9" w:rsidRPr="00951F94" w:rsidRDefault="00890BC9" w:rsidP="00890BC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90BC9" w:rsidTr="008C3A9D">
        <w:tc>
          <w:tcPr>
            <w:tcW w:w="9854" w:type="dxa"/>
            <w:tcBorders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90BC9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90BC9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90BC9" w:rsidRPr="009B6865" w:rsidRDefault="00890BC9" w:rsidP="00890BC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235"/>
        <w:gridCol w:w="2623"/>
        <w:gridCol w:w="235"/>
        <w:gridCol w:w="236"/>
        <w:gridCol w:w="2651"/>
        <w:gridCol w:w="249"/>
      </w:tblGrid>
      <w:tr w:rsidR="00890BC9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90BC9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FC"/>
    <w:rsid w:val="001F30FC"/>
    <w:rsid w:val="00433ADD"/>
    <w:rsid w:val="008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E31C"/>
  <w15:chartTrackingRefBased/>
  <w15:docId w15:val="{F7911C85-DCEB-4003-A4D8-4990370F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0B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90B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2024-09-13T09:06:00Z</dcterms:created>
  <dcterms:modified xsi:type="dcterms:W3CDTF">2024-09-13T09:11:00Z</dcterms:modified>
</cp:coreProperties>
</file>