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6C0" w:rsidRDefault="00CC4EA4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2AB4" w:rsidRDefault="00642AB4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31" w:rsidRPr="0019013B" w:rsidRDefault="000B682E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схеме размещения нестационарных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торговых объектов на территории 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 xml:space="preserve">Тимашевского городского </w:t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334C31" w:rsidRPr="0019013B" w:rsidRDefault="00334C31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района</w:t>
      </w:r>
    </w:p>
    <w:p w:rsidR="000A63AE" w:rsidRPr="0019013B" w:rsidRDefault="000A63AE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</w:t>
      </w:r>
    </w:p>
    <w:p w:rsidR="000A63AE" w:rsidRPr="0019013B" w:rsidRDefault="000A63AE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</w:p>
    <w:p w:rsidR="000A63AE" w:rsidRPr="00415797" w:rsidRDefault="000A63AE" w:rsidP="00415797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 №_________________)</w:t>
      </w:r>
    </w:p>
    <w:p w:rsidR="00642AB4" w:rsidRPr="0019013B" w:rsidRDefault="00642AB4" w:rsidP="000A63A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>СХЕМА</w:t>
      </w: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(текстовая часть) </w:t>
      </w:r>
      <w:r w:rsidRPr="0019013B">
        <w:rPr>
          <w:rFonts w:ascii="Times New Roman" w:eastAsia="Calibri" w:hAnsi="Times New Roman" w:cs="Times New Roman"/>
          <w:sz w:val="28"/>
          <w:szCs w:val="28"/>
        </w:rPr>
        <w:t xml:space="preserve">размещения нестационарных торговых объектов </w:t>
      </w: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>на территории Тимашевского городского поселения Тимашевского района</w:t>
      </w:r>
      <w:r w:rsidR="000543DD" w:rsidRPr="0019013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4C31" w:rsidRPr="0019013B" w:rsidRDefault="00334C31" w:rsidP="00334C31">
      <w:pPr>
        <w:tabs>
          <w:tab w:val="left" w:pos="8370"/>
        </w:tabs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tblpX="108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817"/>
        <w:gridCol w:w="3006"/>
        <w:gridCol w:w="1417"/>
        <w:gridCol w:w="1389"/>
        <w:gridCol w:w="1984"/>
        <w:gridCol w:w="2410"/>
        <w:gridCol w:w="2551"/>
        <w:gridCol w:w="1276"/>
      </w:tblGrid>
      <w:tr w:rsidR="00334C31" w:rsidRPr="0019013B" w:rsidTr="00822CA6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Порядковый номер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Адресный ориентир - место размещения нестационарного торгового объекта (фактический 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нестационарного торгового объекта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малого или среднего предпринимательства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земельного участка/торгового объекта/количество рабочих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Специализация торгового объекта (с указанием наименования товара)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функционирования нестационарного торгового объекта (постоянно или сезонно с___ по ___)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34C31" w:rsidRPr="0019013B" w:rsidTr="00822CA6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34C31" w:rsidRPr="0019013B" w:rsidTr="00FE6AEA">
        <w:trPr>
          <w:trHeight w:val="71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</w:t>
            </w:r>
            <w:r w:rsidR="0095672F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101</w:t>
            </w:r>
            <w:r w:rsidR="00271694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AA35C5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/3/1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мая по сентябрь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FE6AEA">
        <w:trPr>
          <w:trHeight w:val="71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101</w:t>
            </w:r>
            <w:r w:rsidR="00271694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7,5/7,5/1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мороженое, прохладительные 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2D36C0">
        <w:trPr>
          <w:trHeight w:val="8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</w:t>
            </w:r>
          </w:p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(у кинотеатра «Заря»)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  <w:r w:rsidR="00F421FD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прохладительные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822CA6">
        <w:trPr>
          <w:trHeight w:val="61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 </w:t>
            </w:r>
          </w:p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(у кинотеатра «Заря»)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фаст</w:t>
            </w:r>
            <w:proofErr w:type="spellEnd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 </w:t>
            </w:r>
          </w:p>
          <w:p w:rsidR="00F04274" w:rsidRPr="0019013B" w:rsidRDefault="007B03AE" w:rsidP="00F0427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 магази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на «Империя»,</w:t>
            </w:r>
          </w:p>
          <w:p w:rsidR="00334C31" w:rsidRPr="0019013B" w:rsidRDefault="00334C31" w:rsidP="00F042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 </w:t>
            </w:r>
            <w:proofErr w:type="spellStart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Владиленко</w:t>
            </w:r>
            <w:proofErr w:type="spellEnd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AA35C5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мая по сентябрь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B09" w:rsidRPr="0019013B" w:rsidTr="00822CA6">
        <w:trPr>
          <w:trHeight w:val="69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0543DD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Пролетарская </w:t>
            </w:r>
          </w:p>
          <w:p w:rsidR="00C52B09" w:rsidRPr="0019013B" w:rsidRDefault="00415797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(вход в торговый ряд</w:t>
            </w:r>
            <w:r w:rsidR="00C52B09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«Пассаж»)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AA35C5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4/3/1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мая по сентябрь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2B09" w:rsidRPr="0019013B" w:rsidTr="0042333E">
        <w:trPr>
          <w:trHeight w:val="41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52B09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</w:t>
            </w:r>
          </w:p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парк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FB796F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5/4</w:t>
            </w:r>
            <w:r w:rsidR="00C52B09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Красная, </w:t>
            </w:r>
          </w:p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парк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коктейли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0A63AE">
        <w:trPr>
          <w:trHeight w:val="56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642A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Красная, </w:t>
            </w:r>
          </w:p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парк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мороженое, </w:t>
            </w:r>
          </w:p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коктейли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822CA6">
        <w:trPr>
          <w:trHeight w:val="57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Красная, </w:t>
            </w:r>
          </w:p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сладкая вата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ind w:left="5670" w:firstLine="851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C52B09" w:rsidRPr="0019013B" w:rsidTr="000A63AE">
        <w:trPr>
          <w:trHeight w:val="69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Красная, </w:t>
            </w:r>
          </w:p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парк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фаст</w:t>
            </w:r>
            <w:proofErr w:type="spellEnd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ind w:left="5670" w:firstLine="851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C52B09" w:rsidRPr="0019013B" w:rsidTr="002D36C0">
        <w:trPr>
          <w:trHeight w:val="6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Шевченко, 3</w:t>
            </w:r>
            <w:r w:rsidR="007C74F4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FB796F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C52B09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0A63AE">
        <w:trPr>
          <w:trHeight w:val="99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 (напротив магазина «Рыбалка, спорт», возле киоска «Роспечать»)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FB796F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C52B09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мая по сентябрь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2D36C0">
        <w:trPr>
          <w:trHeight w:val="68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FB796F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C52B09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306847">
        <w:trPr>
          <w:trHeight w:val="7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B796F" w:rsidP="007B0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168</w:t>
            </w:r>
            <w:r w:rsidR="00F421FD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 </w:t>
            </w:r>
          </w:p>
          <w:p w:rsidR="000543DD" w:rsidRPr="0019013B" w:rsidRDefault="000543DD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FB796F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11/11</w:t>
            </w:r>
            <w:r w:rsidR="00C52B09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печатные издания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2332" w:rsidRPr="0019013B" w:rsidTr="00306847">
        <w:trPr>
          <w:trHeight w:val="7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332" w:rsidRDefault="00F42332" w:rsidP="007B0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32" w:rsidRPr="0019013B" w:rsidRDefault="00F42332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Братская, 156 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32" w:rsidRPr="0019013B" w:rsidRDefault="00F42332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32" w:rsidRPr="0019013B" w:rsidRDefault="00F42332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32" w:rsidRDefault="00F42332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332" w:rsidRPr="0019013B" w:rsidRDefault="00F42332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печатные издания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2332" w:rsidRPr="0019013B" w:rsidRDefault="00F42332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2332" w:rsidRPr="0019013B" w:rsidRDefault="00F42332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42332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694" w:rsidRPr="0019013B" w:rsidRDefault="00C52B09" w:rsidP="0027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Пионерская, у дома </w:t>
            </w:r>
          </w:p>
          <w:p w:rsidR="00C52B09" w:rsidRPr="0019013B" w:rsidRDefault="00C52B09" w:rsidP="002716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№ 172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мороженое, </w:t>
            </w:r>
          </w:p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коктейли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B09" w:rsidRPr="0019013B" w:rsidTr="00306847">
        <w:trPr>
          <w:trHeight w:val="85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B09" w:rsidRPr="0019013B" w:rsidRDefault="00F42332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м-н Сахарный завод, 11/1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мороженое, </w:t>
            </w:r>
          </w:p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коктейли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B09" w:rsidRPr="0019013B" w:rsidRDefault="00C52B09" w:rsidP="00C52B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E2F2B" w:rsidRPr="0019013B" w:rsidRDefault="00EE2F2B">
      <w:r w:rsidRPr="0019013B">
        <w:br w:type="page"/>
      </w:r>
    </w:p>
    <w:tbl>
      <w:tblPr>
        <w:tblpPr w:leftFromText="180" w:rightFromText="180" w:vertAnchor="text" w:tblpX="108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817"/>
        <w:gridCol w:w="3006"/>
        <w:gridCol w:w="1417"/>
        <w:gridCol w:w="1389"/>
        <w:gridCol w:w="1984"/>
        <w:gridCol w:w="2410"/>
        <w:gridCol w:w="2551"/>
        <w:gridCol w:w="1276"/>
      </w:tblGrid>
      <w:tr w:rsidR="000543DD" w:rsidRPr="0019013B" w:rsidTr="00306847">
        <w:trPr>
          <w:trHeight w:val="41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543DD" w:rsidRPr="0019013B" w:rsidTr="00822CA6">
        <w:trPr>
          <w:trHeight w:val="68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DD" w:rsidRPr="0019013B" w:rsidRDefault="00F42332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м-н Сахарный завод, 11/1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F42332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43DD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DD" w:rsidRPr="0019013B" w:rsidRDefault="00F42332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EB471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Интернациональная, </w:t>
            </w:r>
            <w:r w:rsidR="00F421FD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421FD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(сахар, мука)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19013B" w:rsidRDefault="000543DD" w:rsidP="0005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3DD" w:rsidRPr="0019013B" w:rsidRDefault="000543DD" w:rsidP="00054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4C6" w:rsidRPr="0019013B" w:rsidTr="00FE6AEA">
        <w:trPr>
          <w:trHeight w:val="72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19013B" w:rsidRDefault="00F42332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 xml:space="preserve">ул. </w:t>
            </w:r>
            <w:proofErr w:type="gramStart"/>
            <w:r w:rsidRPr="0019013B">
              <w:rPr>
                <w:rFonts w:ascii="Times New Roman" w:eastAsia="Calibri" w:hAnsi="Times New Roman" w:cs="Times New Roman"/>
              </w:rPr>
              <w:t xml:space="preserve">Интернациональная,   </w:t>
            </w:r>
            <w:proofErr w:type="gramEnd"/>
            <w:r w:rsidRPr="0019013B">
              <w:rPr>
                <w:rFonts w:ascii="Times New Roman" w:eastAsia="Calibri" w:hAnsi="Times New Roman" w:cs="Times New Roman"/>
              </w:rPr>
              <w:t xml:space="preserve">     10 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42332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>9/9/1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 (овощи)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постоянно</w:t>
            </w:r>
          </w:p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4C6" w:rsidRPr="0019013B" w:rsidTr="00FE6AEA">
        <w:trPr>
          <w:trHeight w:val="70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19013B" w:rsidRDefault="00FE24C6" w:rsidP="00EE2F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2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Ленина, 90 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бахчевый</w:t>
            </w:r>
            <w:proofErr w:type="spellEnd"/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развал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июля по октябрь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ind w:left="5670" w:firstLine="851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FE24C6" w:rsidRPr="0019013B" w:rsidTr="0053088A">
        <w:trPr>
          <w:trHeight w:val="55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19013B" w:rsidRDefault="00F42332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Ленина, 116 </w:t>
            </w:r>
          </w:p>
          <w:p w:rsidR="00FE24C6" w:rsidRPr="0019013B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(возле «</w:t>
            </w:r>
            <w:proofErr w:type="spellStart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Хити</w:t>
            </w:r>
            <w:proofErr w:type="spellEnd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бахчевый</w:t>
            </w:r>
            <w:proofErr w:type="spellEnd"/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развал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июля по октябрь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ind w:left="5670" w:firstLine="851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FE24C6" w:rsidRPr="0019013B" w:rsidTr="0053088A">
        <w:trPr>
          <w:trHeight w:val="55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19013B" w:rsidRDefault="00F42332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м-н Сахарный Завод, 11</w:t>
            </w:r>
            <w:r w:rsidR="00EE2F2B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рыба, раки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4C6" w:rsidRPr="0019013B" w:rsidTr="0053088A">
        <w:trPr>
          <w:trHeight w:val="40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19013B" w:rsidRDefault="00FE24C6" w:rsidP="00822C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2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м-н Сахарный Завод,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9/9/1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печатные издания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24C6" w:rsidRPr="0019013B" w:rsidTr="00822CA6">
        <w:trPr>
          <w:trHeight w:val="131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4C6" w:rsidRPr="0019013B" w:rsidRDefault="00F42332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EB47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14" w:rsidRPr="0019013B" w:rsidRDefault="00EB4714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14" w:rsidRPr="0019013B" w:rsidRDefault="00EB4714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6/3/2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714" w:rsidRPr="0019013B" w:rsidRDefault="00EB4714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24C6" w:rsidRPr="0019013B" w:rsidRDefault="00FE24C6" w:rsidP="00FE24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место для торговли фермерами и товаропроизводителями</w:t>
            </w:r>
          </w:p>
        </w:tc>
      </w:tr>
      <w:tr w:rsidR="0053088A" w:rsidRPr="0019013B" w:rsidTr="0053088A">
        <w:trPr>
          <w:trHeight w:val="61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3088A" w:rsidRPr="0019013B" w:rsidTr="00822CA6">
        <w:trPr>
          <w:trHeight w:val="60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rPr>
          <w:trHeight w:val="7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Красная, 110 Д/3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3B05CE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ул. Пионерская, 90 А</w:t>
            </w:r>
          </w:p>
          <w:p w:rsidR="00C04C2D" w:rsidRPr="0019013B" w:rsidRDefault="00C04C2D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3B05CE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выпечные изделия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rPr>
          <w:trHeight w:val="71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Пролетарская, 1 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lang w:eastAsia="ru-RU"/>
              </w:rPr>
              <w:t>непродовольственные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306847">
        <w:trPr>
          <w:trHeight w:val="667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>м-н Сахарный завод, 11 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DD02A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>15/15</w:t>
            </w:r>
            <w:r w:rsidR="0053088A" w:rsidRPr="0019013B">
              <w:rPr>
                <w:rFonts w:ascii="Times New Roman" w:eastAsia="Calibri" w:hAnsi="Times New Roman" w:cs="Times New Roman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выпечные изделия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C04C2D">
        <w:trPr>
          <w:trHeight w:val="4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3088A" w:rsidRPr="0019013B" w:rsidTr="002F2398">
        <w:trPr>
          <w:trHeight w:val="43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 xml:space="preserve">м-н Садовод, 9/1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DD02A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15/15</w:t>
            </w:r>
            <w:r w:rsidR="0053088A" w:rsidRPr="0019013B">
              <w:rPr>
                <w:rFonts w:ascii="Times New Roman" w:eastAsia="Calibri" w:hAnsi="Times New Roman" w:cs="Times New Roman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13B">
              <w:rPr>
                <w:rFonts w:ascii="Times New Roman" w:eastAsia="Calibri" w:hAnsi="Times New Roman" w:cs="Times New Roman"/>
              </w:rPr>
              <w:t>выпечные изделия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rPr>
          <w:trHeight w:val="5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м-н Индустриальный, 5</w:t>
            </w:r>
          </w:p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(у входа в рынок)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выпечные изделия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rPr>
          <w:trHeight w:val="37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F42332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</w:rPr>
              <w:t xml:space="preserve">м-н Сахарный завод, 11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15 декабря по </w:t>
            </w:r>
          </w:p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088A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 xml:space="preserve">м-н Сахарный завод, 11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бахчевый</w:t>
            </w:r>
            <w:proofErr w:type="spellEnd"/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развал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3420A0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10/10</w:t>
            </w:r>
            <w:r w:rsidR="0053088A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бахчевые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июля по октябрь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088A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Братьев Степановых, 24/1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6/6/1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15 декабря по </w:t>
            </w:r>
          </w:p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3088A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Братская, 156 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елочный базар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9/9/1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15 декабря по</w:t>
            </w:r>
          </w:p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2D36C0">
        <w:trPr>
          <w:trHeight w:val="7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Науменко, 1 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18/18/1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Науменко, 1 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29/29/1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088A" w:rsidRPr="0019013B" w:rsidTr="002D36C0">
        <w:trPr>
          <w:trHeight w:val="71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Братская, 156 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3420A0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53088A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2D36C0">
        <w:trPr>
          <w:trHeight w:val="63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Братская, 157 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3420A0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53088A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Братская, 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прилавок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3420A0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4/3</w:t>
            </w:r>
            <w:r w:rsidR="0053088A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с мая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0A63AE">
        <w:trPr>
          <w:trHeight w:val="72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 xml:space="preserve">ул. Братьев Степановых,    </w:t>
            </w:r>
          </w:p>
          <w:p w:rsidR="0053088A" w:rsidRPr="0019013B" w:rsidRDefault="00DD02A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32 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3420A0" w:rsidP="00342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3420A0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15/15</w:t>
            </w:r>
            <w:r w:rsidR="0053088A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2D36C0">
        <w:trPr>
          <w:trHeight w:val="64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Дружбы, 154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3B05CE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фаст</w:t>
            </w:r>
            <w:proofErr w:type="spellEnd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FE6AEA">
        <w:trPr>
          <w:trHeight w:val="68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 xml:space="preserve">ул. </w:t>
            </w:r>
            <w:proofErr w:type="spellStart"/>
            <w:r w:rsidRPr="0019013B">
              <w:rPr>
                <w:rFonts w:ascii="Times New Roman" w:eastAsia="Calibri" w:hAnsi="Times New Roman" w:cs="Times New Roman"/>
              </w:rPr>
              <w:t>Шереметова</w:t>
            </w:r>
            <w:proofErr w:type="spellEnd"/>
            <w:r w:rsidRPr="0019013B">
              <w:rPr>
                <w:rFonts w:ascii="Times New Roman" w:eastAsia="Calibri" w:hAnsi="Times New Roman" w:cs="Times New Roman"/>
              </w:rPr>
              <w:t>, 40/1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торговый павильон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52/52/1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2F2398">
        <w:trPr>
          <w:trHeight w:val="67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C796B" w:rsidP="00530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</w:rPr>
              <w:t>ул. Рабочая, 50 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22/22/1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2398" w:rsidRPr="0019013B" w:rsidRDefault="002F2398">
      <w:r w:rsidRPr="0019013B">
        <w:br w:type="page"/>
      </w:r>
    </w:p>
    <w:tbl>
      <w:tblPr>
        <w:tblpPr w:leftFromText="180" w:rightFromText="180" w:vertAnchor="text" w:tblpX="108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817"/>
        <w:gridCol w:w="3006"/>
        <w:gridCol w:w="1417"/>
        <w:gridCol w:w="1389"/>
        <w:gridCol w:w="1984"/>
        <w:gridCol w:w="2410"/>
        <w:gridCol w:w="2551"/>
        <w:gridCol w:w="1276"/>
      </w:tblGrid>
      <w:tr w:rsidR="0053088A" w:rsidRPr="0019013B" w:rsidTr="00674648">
        <w:trPr>
          <w:trHeight w:val="41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3088A" w:rsidRPr="0019013B" w:rsidTr="00822CA6">
        <w:trPr>
          <w:trHeight w:val="13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3420A0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. Сахарный завод, 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hAnsi="Times New Roman" w:cs="Times New Roman"/>
              </w:rPr>
              <w:t xml:space="preserve">автомагазин, торговая палатка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8/8/1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продукция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 мая по ноябрь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место для торговли фермерами и товаропроизводителями</w:t>
            </w:r>
          </w:p>
        </w:tc>
      </w:tr>
      <w:tr w:rsidR="0053088A" w:rsidRPr="0019013B" w:rsidTr="00822CA6">
        <w:trPr>
          <w:trHeight w:val="49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Волшебная, 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автомагазин, торговая палатка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продукция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 мая по ноябрь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место для торговли фермерами и товаропроизводителями</w:t>
            </w:r>
          </w:p>
        </w:tc>
      </w:tr>
      <w:tr w:rsidR="0053088A" w:rsidRPr="0019013B" w:rsidTr="00822CA6"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Лебединая,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 xml:space="preserve">автомагазин, торговая палатка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сельскохозяйственная продукция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с мая по ноябрь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место для торговли фермерами и товаропроизводителями</w:t>
            </w:r>
          </w:p>
        </w:tc>
      </w:tr>
      <w:tr w:rsidR="0053088A" w:rsidRPr="0019013B" w:rsidTr="002F2398">
        <w:trPr>
          <w:trHeight w:val="720"/>
        </w:trPr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C796B" w:rsidP="00530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Братская, 156 Б</w:t>
            </w:r>
            <w:r w:rsidR="00946EF1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25,2/25,2/1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FE6AEA">
        <w:trPr>
          <w:trHeight w:val="52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C796B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Чкалова, 2 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80/80/1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7F1026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ритуальные принадлежности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C796B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Науменко, 1 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12/12/1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822CA6">
        <w:trPr>
          <w:trHeight w:val="49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Красная, 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7F1026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56/56</w:t>
            </w:r>
            <w:r w:rsidR="0053088A" w:rsidRPr="0019013B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946EF1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8A" w:rsidRPr="0019013B" w:rsidTr="002F2398">
        <w:trPr>
          <w:trHeight w:val="6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88A" w:rsidRPr="0019013B" w:rsidRDefault="00946EF1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Казачья, 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15/15/1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88A" w:rsidRPr="0019013B" w:rsidRDefault="00946EF1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088A" w:rsidRPr="0019013B" w:rsidRDefault="0053088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82A" w:rsidRPr="0019013B" w:rsidTr="002F2398">
        <w:trPr>
          <w:trHeight w:val="62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82A" w:rsidRDefault="00C9182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2A" w:rsidRPr="0019013B" w:rsidRDefault="00C9182A" w:rsidP="0053088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Пролетарская, 122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2A" w:rsidRPr="0019013B" w:rsidRDefault="00C9182A" w:rsidP="0053088A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2A" w:rsidRPr="0019013B" w:rsidRDefault="00C9182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2A" w:rsidRPr="0019013B" w:rsidRDefault="00C9182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2A" w:rsidRPr="0019013B" w:rsidRDefault="00C9182A" w:rsidP="00C918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C9182A" w:rsidRDefault="00C9182A" w:rsidP="00C9182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82A" w:rsidRPr="0019013B" w:rsidRDefault="00C9182A" w:rsidP="0053088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182A" w:rsidRPr="0019013B" w:rsidRDefault="00C9182A" w:rsidP="00530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2398" w:rsidRPr="0019013B" w:rsidRDefault="002F2398">
      <w:r w:rsidRPr="0019013B">
        <w:br w:type="page"/>
      </w:r>
    </w:p>
    <w:tbl>
      <w:tblPr>
        <w:tblpPr w:leftFromText="180" w:rightFromText="180" w:vertAnchor="text" w:tblpX="108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817"/>
        <w:gridCol w:w="3006"/>
        <w:gridCol w:w="1417"/>
        <w:gridCol w:w="1389"/>
        <w:gridCol w:w="1984"/>
        <w:gridCol w:w="2410"/>
        <w:gridCol w:w="2551"/>
        <w:gridCol w:w="1276"/>
      </w:tblGrid>
      <w:tr w:rsidR="00674648" w:rsidRPr="0019013B" w:rsidTr="00674648">
        <w:trPr>
          <w:trHeight w:val="27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674648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946EF1" w:rsidP="007B03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Ленина,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торгово-остановочный 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648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946EF1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Пролетарская, 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648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946EF1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9906F4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Пионерская</w:t>
            </w:r>
            <w:r w:rsidR="00674648" w:rsidRPr="0019013B">
              <w:rPr>
                <w:rFonts w:ascii="Times New Roman" w:hAnsi="Times New Roman" w:cs="Times New Roman"/>
                <w:sz w:val="24"/>
                <w:szCs w:val="24"/>
              </w:rPr>
              <w:t>, 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648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946EF1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ул. Узкая, 107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648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648" w:rsidRPr="0019013B" w:rsidRDefault="00946EF1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Рабочая,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20/20/1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торгово-остановочный </w:t>
            </w:r>
          </w:p>
          <w:p w:rsidR="00674648" w:rsidRPr="0019013B" w:rsidRDefault="00674648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4648" w:rsidRPr="0019013B" w:rsidRDefault="00674648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EF1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EF1" w:rsidRDefault="00D70526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F1" w:rsidRPr="0019013B" w:rsidRDefault="00D70526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Красная, 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F1" w:rsidRPr="0019013B" w:rsidRDefault="00D70526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F1" w:rsidRPr="0019013B" w:rsidRDefault="00946EF1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F1" w:rsidRPr="0019013B" w:rsidRDefault="00D70526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21/21/1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F1" w:rsidRPr="0019013B" w:rsidRDefault="00D70526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EF1" w:rsidRPr="0019013B" w:rsidRDefault="00D70526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6EF1" w:rsidRPr="0019013B" w:rsidRDefault="00946EF1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6F4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F4" w:rsidRPr="0019013B" w:rsidRDefault="00D70526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ул. 50 лет Октября, 169 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34/34/1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6F4" w:rsidRPr="0019013B" w:rsidRDefault="009906F4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6F4" w:rsidRPr="0019013B" w:rsidRDefault="009906F4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6F4" w:rsidRPr="0019013B" w:rsidRDefault="009906F4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D2F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D2F" w:rsidRPr="0019013B" w:rsidRDefault="00D70526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ул. им. Сергея </w:t>
            </w:r>
            <w:proofErr w:type="gramStart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Есенина,   </w:t>
            </w:r>
            <w:proofErr w:type="gramEnd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 3 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36/36/1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D2F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D2F" w:rsidRPr="0019013B" w:rsidRDefault="00C9182A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ул. им. Сергея </w:t>
            </w:r>
            <w:proofErr w:type="gramStart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Есенина,   </w:t>
            </w:r>
            <w:proofErr w:type="gramEnd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   3 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36/36/1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5D2F" w:rsidRPr="0019013B" w:rsidTr="00FE6AEA">
        <w:trPr>
          <w:trHeight w:val="469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D2F" w:rsidRPr="0019013B" w:rsidRDefault="00C9182A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ул. им. Сергея </w:t>
            </w:r>
            <w:proofErr w:type="gramStart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Есенина,   </w:t>
            </w:r>
            <w:proofErr w:type="gramEnd"/>
            <w:r w:rsidRPr="0019013B">
              <w:rPr>
                <w:rFonts w:ascii="Times New Roman" w:hAnsi="Times New Roman" w:cs="Times New Roman"/>
                <w:sz w:val="24"/>
                <w:szCs w:val="24"/>
              </w:rPr>
              <w:t xml:space="preserve">   3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9013B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30/30/1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D2F" w:rsidRPr="0019013B" w:rsidRDefault="005D5D2F" w:rsidP="00674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5D2F" w:rsidRPr="0019013B" w:rsidRDefault="005D5D2F" w:rsidP="00674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6AEA" w:rsidRPr="0019013B" w:rsidRDefault="00334C31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013B"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674648" w:rsidRDefault="00674648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82A" w:rsidRPr="0019013B" w:rsidRDefault="00C9182A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4648" w:rsidRPr="0019013B" w:rsidRDefault="00674648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31" w:rsidRPr="0019013B" w:rsidRDefault="00674648" w:rsidP="00334C31">
      <w:pPr>
        <w:spacing w:after="0" w:line="240" w:lineRule="auto"/>
        <w:ind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334C31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334C31" w:rsidRPr="0019013B" w:rsidRDefault="00334C31" w:rsidP="00334C31">
      <w:pPr>
        <w:spacing w:after="0" w:line="240" w:lineRule="auto"/>
        <w:ind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334C31" w:rsidRPr="00674648" w:rsidRDefault="00334C31" w:rsidP="00334C31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4648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И.А. Ск</w:t>
      </w:r>
      <w:r w:rsidR="00674648" w:rsidRPr="0067464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рипиль</w:t>
      </w:r>
    </w:p>
    <w:sectPr w:rsidR="00334C31" w:rsidRPr="00674648" w:rsidSect="002D36C0">
      <w:headerReference w:type="default" r:id="rId7"/>
      <w:pgSz w:w="16838" w:h="11906" w:orient="landscape"/>
      <w:pgMar w:top="142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96F" w:rsidRDefault="00FB796F" w:rsidP="00334C31">
      <w:pPr>
        <w:spacing w:after="0" w:line="240" w:lineRule="auto"/>
      </w:pPr>
      <w:r>
        <w:separator/>
      </w:r>
    </w:p>
  </w:endnote>
  <w:endnote w:type="continuationSeparator" w:id="0">
    <w:p w:rsidR="00FB796F" w:rsidRDefault="00FB796F" w:rsidP="0033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96F" w:rsidRDefault="00FB796F" w:rsidP="00334C31">
      <w:pPr>
        <w:spacing w:after="0" w:line="240" w:lineRule="auto"/>
      </w:pPr>
      <w:r>
        <w:separator/>
      </w:r>
    </w:p>
  </w:footnote>
  <w:footnote w:type="continuationSeparator" w:id="0">
    <w:p w:rsidR="00FB796F" w:rsidRDefault="00FB796F" w:rsidP="00334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6414801"/>
      <w:docPartObj>
        <w:docPartGallery w:val="Page Numbers (Margins)"/>
        <w:docPartUnique/>
      </w:docPartObj>
    </w:sdtPr>
    <w:sdtContent>
      <w:p w:rsidR="00FB796F" w:rsidRDefault="00FB796F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B6E66A9" wp14:editId="05654CC5">
                  <wp:simplePos x="0" y="0"/>
                  <wp:positionH relativeFrom="rightMargin">
                    <wp:posOffset>-18415</wp:posOffset>
                  </wp:positionH>
                  <wp:positionV relativeFrom="page">
                    <wp:posOffset>3333750</wp:posOffset>
                  </wp:positionV>
                  <wp:extent cx="762000" cy="26670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5400000">
                            <a:off x="0" y="0"/>
                            <a:ext cx="7620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</w:rPr>
                                <w:id w:val="54711343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FB796F" w:rsidRPr="00334C31" w:rsidRDefault="00FB796F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</w:rPr>
                                  </w:pPr>
                                  <w:r w:rsidRPr="00334C31">
                                    <w:rPr>
                                      <w:rFonts w:ascii="Times New Roman" w:eastAsiaTheme="minorEastAsia" w:hAnsi="Times New Roman" w:cs="Times New Roman"/>
                                    </w:rPr>
                                    <w:fldChar w:fldCharType="begin"/>
                                  </w:r>
                                  <w:r w:rsidRPr="00334C31">
                                    <w:rPr>
                                      <w:rFonts w:ascii="Times New Roman" w:hAnsi="Times New Roman" w:cs="Times New Roman"/>
                                    </w:rPr>
                                    <w:instrText>PAGE  \* MERGEFORMAT</w:instrText>
                                  </w:r>
                                  <w:r w:rsidRPr="00334C31">
                                    <w:rPr>
                                      <w:rFonts w:ascii="Times New Roman" w:eastAsiaTheme="minorEastAsia" w:hAnsi="Times New Roman" w:cs="Times New Roman"/>
                                    </w:rPr>
                                    <w:fldChar w:fldCharType="separate"/>
                                  </w:r>
                                  <w:r w:rsidR="00957733" w:rsidRPr="00957733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</w:rPr>
                                    <w:t>4</w:t>
                                  </w:r>
                                  <w:r w:rsidRPr="00334C31">
                                    <w:rPr>
                                      <w:rFonts w:ascii="Times New Roman" w:eastAsiaTheme="majorEastAsia" w:hAnsi="Times New Roman" w:cs="Times New Roman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B6E66A9" id="Прямоугольник 1" o:spid="_x0000_s1026" style="position:absolute;left:0;text-align:left;margin-left:-1.45pt;margin-top:262.5pt;width:60pt;height:2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</w:rPr>
                          <w:id w:val="54711343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FB796F" w:rsidRPr="00334C31" w:rsidRDefault="00FB796F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</w:rPr>
                            </w:pPr>
                            <w:r w:rsidRPr="00334C31">
                              <w:rPr>
                                <w:rFonts w:ascii="Times New Roman" w:eastAsiaTheme="minorEastAsia" w:hAnsi="Times New Roman" w:cs="Times New Roman"/>
                              </w:rPr>
                              <w:fldChar w:fldCharType="begin"/>
                            </w:r>
                            <w:r w:rsidRPr="00334C31">
                              <w:rPr>
                                <w:rFonts w:ascii="Times New Roman" w:hAnsi="Times New Roman" w:cs="Times New Roman"/>
                              </w:rPr>
                              <w:instrText>PAGE  \* MERGEFORMAT</w:instrText>
                            </w:r>
                            <w:r w:rsidRPr="00334C31">
                              <w:rPr>
                                <w:rFonts w:ascii="Times New Roman" w:eastAsiaTheme="minorEastAsia" w:hAnsi="Times New Roman" w:cs="Times New Roman"/>
                              </w:rPr>
                              <w:fldChar w:fldCharType="separate"/>
                            </w:r>
                            <w:r w:rsidR="00957733" w:rsidRPr="00957733">
                              <w:rPr>
                                <w:rFonts w:ascii="Times New Roman" w:eastAsiaTheme="majorEastAsia" w:hAnsi="Times New Roman" w:cs="Times New Roman"/>
                                <w:noProof/>
                              </w:rPr>
                              <w:t>4</w:t>
                            </w:r>
                            <w:r w:rsidRPr="00334C31">
                              <w:rPr>
                                <w:rFonts w:ascii="Times New Roman" w:eastAsiaTheme="majorEastAsia" w:hAnsi="Times New Roman" w:cs="Times New Roman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72"/>
    <w:rsid w:val="00012E71"/>
    <w:rsid w:val="000543DD"/>
    <w:rsid w:val="00056FC7"/>
    <w:rsid w:val="000A63AE"/>
    <w:rsid w:val="000B682E"/>
    <w:rsid w:val="0019013B"/>
    <w:rsid w:val="001C5CC0"/>
    <w:rsid w:val="00271694"/>
    <w:rsid w:val="002D36C0"/>
    <w:rsid w:val="002F2398"/>
    <w:rsid w:val="00306847"/>
    <w:rsid w:val="00334C31"/>
    <w:rsid w:val="003420A0"/>
    <w:rsid w:val="003B05CE"/>
    <w:rsid w:val="00411C6B"/>
    <w:rsid w:val="00415797"/>
    <w:rsid w:val="0042333E"/>
    <w:rsid w:val="0053088A"/>
    <w:rsid w:val="005C796B"/>
    <w:rsid w:val="005D5D2F"/>
    <w:rsid w:val="005E1B0B"/>
    <w:rsid w:val="0060362E"/>
    <w:rsid w:val="00642AB4"/>
    <w:rsid w:val="006706E0"/>
    <w:rsid w:val="00674648"/>
    <w:rsid w:val="007053B1"/>
    <w:rsid w:val="007B03AE"/>
    <w:rsid w:val="007C74F4"/>
    <w:rsid w:val="007F1026"/>
    <w:rsid w:val="00822CA6"/>
    <w:rsid w:val="008C2672"/>
    <w:rsid w:val="00946EF1"/>
    <w:rsid w:val="00953A72"/>
    <w:rsid w:val="0095672F"/>
    <w:rsid w:val="00957733"/>
    <w:rsid w:val="009906F4"/>
    <w:rsid w:val="00A63462"/>
    <w:rsid w:val="00AA35C5"/>
    <w:rsid w:val="00AC7E2C"/>
    <w:rsid w:val="00C04C2D"/>
    <w:rsid w:val="00C249A0"/>
    <w:rsid w:val="00C52B09"/>
    <w:rsid w:val="00C86C93"/>
    <w:rsid w:val="00C9182A"/>
    <w:rsid w:val="00CC4EA4"/>
    <w:rsid w:val="00D70526"/>
    <w:rsid w:val="00DD02AA"/>
    <w:rsid w:val="00E403A2"/>
    <w:rsid w:val="00EB4714"/>
    <w:rsid w:val="00EE2F2B"/>
    <w:rsid w:val="00EE3A50"/>
    <w:rsid w:val="00F04274"/>
    <w:rsid w:val="00F33D3C"/>
    <w:rsid w:val="00F421FD"/>
    <w:rsid w:val="00F42332"/>
    <w:rsid w:val="00F64377"/>
    <w:rsid w:val="00FB6E73"/>
    <w:rsid w:val="00FB796F"/>
    <w:rsid w:val="00FE24C6"/>
    <w:rsid w:val="00FE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EA6DD4F2-AE13-46E7-938A-172F8F7E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  <w:ind w:left="5670" w:firstLine="851"/>
    </w:pPr>
  </w:style>
  <w:style w:type="character" w:customStyle="1" w:styleId="a4">
    <w:name w:val="Верхний колонтитул Знак"/>
    <w:basedOn w:val="a0"/>
    <w:link w:val="a3"/>
    <w:uiPriority w:val="99"/>
    <w:rsid w:val="00334C31"/>
  </w:style>
  <w:style w:type="paragraph" w:styleId="a5">
    <w:name w:val="footer"/>
    <w:basedOn w:val="a"/>
    <w:link w:val="a6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4C31"/>
  </w:style>
  <w:style w:type="paragraph" w:styleId="a7">
    <w:name w:val="Balloon Text"/>
    <w:basedOn w:val="a"/>
    <w:link w:val="a8"/>
    <w:uiPriority w:val="99"/>
    <w:semiHidden/>
    <w:unhideWhenUsed/>
    <w:rsid w:val="00F04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4274"/>
    <w:rPr>
      <w:rFonts w:ascii="Segoe UI" w:hAnsi="Segoe UI" w:cs="Segoe UI"/>
      <w:sz w:val="18"/>
      <w:szCs w:val="18"/>
    </w:rPr>
  </w:style>
  <w:style w:type="paragraph" w:customStyle="1" w:styleId="a9">
    <w:name w:val="Нормальный (таблица)"/>
    <w:basedOn w:val="a"/>
    <w:next w:val="a"/>
    <w:uiPriority w:val="99"/>
    <w:rsid w:val="005E1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8D706-A9FC-4AC8-B5B1-DBB0CA34D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6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</dc:creator>
  <cp:keywords/>
  <dc:description/>
  <cp:lastModifiedBy>эконом</cp:lastModifiedBy>
  <cp:revision>28</cp:revision>
  <cp:lastPrinted>2022-07-12T07:09:00Z</cp:lastPrinted>
  <dcterms:created xsi:type="dcterms:W3CDTF">2020-07-06T07:59:00Z</dcterms:created>
  <dcterms:modified xsi:type="dcterms:W3CDTF">2022-07-12T07:10:00Z</dcterms:modified>
</cp:coreProperties>
</file>