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53020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530201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53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201" w:rsidRPr="00881C32" w:rsidRDefault="00530201" w:rsidP="0053020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61E54">
        <w:rPr>
          <w:rFonts w:ascii="Times New Roman" w:hAnsi="Times New Roman" w:cs="Times New Roman"/>
          <w:sz w:val="28"/>
          <w:szCs w:val="28"/>
        </w:rPr>
        <w:t>экономики и прогнозирования а</w:t>
      </w:r>
      <w:r w:rsidRPr="005302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Pr="00881C32">
        <w:rPr>
          <w:rFonts w:ascii="Times New Roman" w:hAnsi="Times New Roman" w:cs="Times New Roman"/>
          <w:sz w:val="28"/>
          <w:szCs w:val="28"/>
        </w:rPr>
        <w:t xml:space="preserve"> Тимашевский район </w:t>
      </w:r>
    </w:p>
    <w:p w:rsidR="006C5CDF" w:rsidRPr="0053020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BB129E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BB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B129E" w:rsidRDefault="00361BFD" w:rsidP="00530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129E">
        <w:rPr>
          <w:rFonts w:ascii="Times New Roman" w:hAnsi="Times New Roman" w:cs="Times New Roman"/>
          <w:sz w:val="28"/>
          <w:szCs w:val="28"/>
        </w:rPr>
        <w:t>П</w:t>
      </w:r>
      <w:r w:rsidR="00371F37" w:rsidRPr="00BB129E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район </w:t>
      </w:r>
      <w:r w:rsidR="00BB129E" w:rsidRPr="00BB129E">
        <w:rPr>
          <w:rFonts w:ascii="Times New Roman" w:hAnsi="Times New Roman" w:cs="Times New Roman"/>
          <w:sz w:val="28"/>
          <w:szCs w:val="28"/>
        </w:rPr>
        <w:t>«</w:t>
      </w:r>
      <w:r w:rsidR="00BB129E" w:rsidRPr="00BB129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Тимашевский район»</w:t>
      </w:r>
      <w:r w:rsidR="00BB129E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BB129E">
        <w:rPr>
          <w:rFonts w:ascii="Times New Roman" w:hAnsi="Times New Roman" w:cs="Times New Roman"/>
          <w:sz w:val="28"/>
          <w:szCs w:val="28"/>
        </w:rPr>
        <w:t>(далее – МНПА</w:t>
      </w:r>
      <w:r w:rsidR="0005600A" w:rsidRPr="00BB129E">
        <w:rPr>
          <w:rFonts w:ascii="Times New Roman" w:hAnsi="Times New Roman" w:cs="Times New Roman"/>
          <w:sz w:val="28"/>
          <w:szCs w:val="28"/>
        </w:rPr>
        <w:t>, регламент</w:t>
      </w:r>
      <w:r w:rsidR="003C2E3C" w:rsidRPr="00BB129E">
        <w:rPr>
          <w:rFonts w:ascii="Times New Roman" w:hAnsi="Times New Roman" w:cs="Times New Roman"/>
          <w:sz w:val="28"/>
          <w:szCs w:val="28"/>
        </w:rPr>
        <w:t>)</w:t>
      </w:r>
      <w:r w:rsidR="00091BCC" w:rsidRPr="00BB129E">
        <w:rPr>
          <w:rFonts w:ascii="Times New Roman" w:hAnsi="Times New Roman" w:cs="Times New Roman"/>
          <w:sz w:val="28"/>
          <w:szCs w:val="28"/>
        </w:rPr>
        <w:t>.</w:t>
      </w:r>
    </w:p>
    <w:p w:rsidR="005C2465" w:rsidRPr="00961E54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1E5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BB129E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Pr="00BB129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B129E" w:rsidRDefault="00BB129E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F17969" w:rsidRPr="00BB129E">
        <w:rPr>
          <w:rFonts w:ascii="Times New Roman" w:hAnsi="Times New Roman" w:cs="Times New Roman"/>
          <w:sz w:val="28"/>
          <w:szCs w:val="28"/>
        </w:rPr>
        <w:t>202</w:t>
      </w:r>
      <w:r w:rsidRPr="00BB129E">
        <w:rPr>
          <w:rFonts w:ascii="Times New Roman" w:hAnsi="Times New Roman" w:cs="Times New Roman"/>
          <w:sz w:val="28"/>
          <w:szCs w:val="28"/>
        </w:rPr>
        <w:t>4</w:t>
      </w:r>
      <w:r w:rsidR="006C5CDF" w:rsidRPr="00BB129E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BB129E">
        <w:rPr>
          <w:rFonts w:ascii="Times New Roman" w:hAnsi="Times New Roman" w:cs="Times New Roman"/>
          <w:sz w:val="28"/>
          <w:szCs w:val="28"/>
        </w:rPr>
        <w:t>.</w:t>
      </w:r>
      <w:r w:rsidR="006C5CDF" w:rsidRPr="00BB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2322C5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2322C5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22C5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2322C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2322C5">
        <w:rPr>
          <w:rFonts w:ascii="Times New Roman" w:hAnsi="Times New Roman" w:cs="Times New Roman"/>
          <w:sz w:val="28"/>
          <w:szCs w:val="28"/>
        </w:rPr>
        <w:t>п</w:t>
      </w:r>
      <w:r w:rsidR="00895D9D" w:rsidRPr="002322C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2322C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22C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232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2C5" w:rsidRPr="002322C5" w:rsidRDefault="002322C5" w:rsidP="00232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2C5">
        <w:rPr>
          <w:rFonts w:ascii="Times New Roman" w:hAnsi="Times New Roman"/>
          <w:sz w:val="28"/>
          <w:szCs w:val="28"/>
        </w:rPr>
        <w:t xml:space="preserve">Невозможность </w:t>
      </w:r>
      <w:r w:rsidRPr="002322C5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инвестиционных проектов, реализуемых и (или) планируемых к реализации на территории муниципальног</w:t>
      </w:r>
      <w:r w:rsidRPr="002322C5">
        <w:rPr>
          <w:rFonts w:ascii="Times New Roman" w:hAnsi="Times New Roman" w:cs="Times New Roman"/>
          <w:color w:val="000000" w:themeColor="text1"/>
          <w:sz w:val="28"/>
          <w:szCs w:val="28"/>
        </w:rPr>
        <w:t>о образования Тимашевский район.</w:t>
      </w:r>
    </w:p>
    <w:p w:rsidR="002322C5" w:rsidRPr="008059F7" w:rsidRDefault="0008184E" w:rsidP="00081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2322C5">
        <w:rPr>
          <w:rFonts w:ascii="Times New Roman" w:hAnsi="Times New Roman" w:cs="Times New Roman"/>
          <w:sz w:val="28"/>
          <w:szCs w:val="28"/>
        </w:rPr>
        <w:t xml:space="preserve">единого подхода к </w:t>
      </w:r>
      <w:r w:rsidR="002322C5" w:rsidRPr="002322C5">
        <w:rPr>
          <w:rFonts w:ascii="Times New Roman" w:hAnsi="Times New Roman" w:cs="Times New Roman"/>
          <w:sz w:val="28"/>
          <w:szCs w:val="28"/>
        </w:rPr>
        <w:t xml:space="preserve">оказанию содействия в проведении </w:t>
      </w:r>
      <w:r w:rsidR="002322C5" w:rsidRPr="008059F7">
        <w:rPr>
          <w:rFonts w:ascii="Times New Roman" w:hAnsi="Times New Roman" w:cs="Times New Roman"/>
          <w:sz w:val="28"/>
          <w:szCs w:val="28"/>
        </w:rPr>
        <w:t>подготовительных, согласительных и разрешительных процедур в муниципальном образовании Тимашевский район.</w:t>
      </w:r>
    </w:p>
    <w:p w:rsidR="00532C09" w:rsidRPr="008059F7" w:rsidRDefault="00532C09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E37" w:rsidRPr="008059F7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7">
        <w:rPr>
          <w:rFonts w:ascii="Times New Roman" w:hAnsi="Times New Roman" w:cs="Times New Roman"/>
          <w:sz w:val="28"/>
          <w:szCs w:val="28"/>
        </w:rPr>
        <w:t>К</w:t>
      </w:r>
      <w:r w:rsidR="00895D9D" w:rsidRPr="008059F7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8059F7" w:rsidRPr="002322C5" w:rsidRDefault="00D81303" w:rsidP="0080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F7">
        <w:rPr>
          <w:rFonts w:ascii="Times New Roman" w:hAnsi="Times New Roman" w:cs="Times New Roman"/>
          <w:sz w:val="28"/>
          <w:szCs w:val="28"/>
        </w:rPr>
        <w:t>Ц</w:t>
      </w:r>
      <w:r w:rsidR="005368F6" w:rsidRPr="008059F7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25185E">
        <w:rPr>
          <w:rFonts w:ascii="Times New Roman" w:hAnsi="Times New Roman" w:cs="Times New Roman"/>
          <w:sz w:val="28"/>
          <w:szCs w:val="28"/>
        </w:rPr>
        <w:t>-</w:t>
      </w:r>
      <w:r w:rsidR="004E6522" w:rsidRPr="008059F7">
        <w:rPr>
          <w:rFonts w:ascii="Times New Roman" w:hAnsi="Times New Roman" w:cs="Times New Roman"/>
          <w:sz w:val="28"/>
          <w:szCs w:val="28"/>
        </w:rPr>
        <w:t xml:space="preserve"> </w:t>
      </w:r>
      <w:r w:rsidR="008059F7" w:rsidRPr="008059F7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</w:t>
      </w:r>
      <w:r w:rsidR="008059F7" w:rsidRPr="008059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59F7" w:rsidRPr="00805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инвестиционных проектов, реализуемых и (или) планируемых к реализации на территории муниципального образования Тимашевский район.</w:t>
      </w:r>
      <w:r w:rsidR="008059F7" w:rsidRPr="00805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8059F7" w:rsidRPr="008059F7">
        <w:rPr>
          <w:rFonts w:ascii="Times New Roman" w:hAnsi="Times New Roman" w:cs="Times New Roman"/>
          <w:sz w:val="28"/>
          <w:szCs w:val="28"/>
        </w:rPr>
        <w:t>казани</w:t>
      </w:r>
      <w:r w:rsidR="008059F7" w:rsidRPr="008059F7">
        <w:rPr>
          <w:rFonts w:ascii="Times New Roman" w:hAnsi="Times New Roman" w:cs="Times New Roman"/>
          <w:sz w:val="28"/>
          <w:szCs w:val="28"/>
        </w:rPr>
        <w:t>е</w:t>
      </w:r>
      <w:r w:rsidR="008059F7" w:rsidRPr="008059F7">
        <w:rPr>
          <w:rFonts w:ascii="Times New Roman" w:hAnsi="Times New Roman" w:cs="Times New Roman"/>
          <w:sz w:val="28"/>
          <w:szCs w:val="28"/>
        </w:rPr>
        <w:t xml:space="preserve"> содействия в проведении подготовительных</w:t>
      </w:r>
      <w:r w:rsidR="008059F7" w:rsidRPr="002322C5">
        <w:rPr>
          <w:rFonts w:ascii="Times New Roman" w:hAnsi="Times New Roman" w:cs="Times New Roman"/>
          <w:sz w:val="28"/>
          <w:szCs w:val="28"/>
        </w:rPr>
        <w:t>, согласительных и разрешительных процедур в муниципальном образовании Тимашевский район.</w:t>
      </w:r>
    </w:p>
    <w:p w:rsidR="008059F7" w:rsidRDefault="008059F7" w:rsidP="0053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25185E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25185E" w:rsidRDefault="00323A59" w:rsidP="00EC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25185E" w:rsidRPr="002518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5185E" w:rsidRPr="0025185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 сопровождения инвестиционных проектов, реализуемых и (или) планируемых к реализации на территории муниципального образования</w:t>
      </w:r>
      <w:r w:rsidR="0025185E" w:rsidRPr="00BB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Тимашевский район</w:t>
      </w:r>
      <w:r w:rsidR="00251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78C9" w:rsidRPr="00961E54" w:rsidRDefault="00E278C9" w:rsidP="009D3A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25185E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2518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2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2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251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2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2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2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25185E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</w:t>
      </w:r>
      <w:r w:rsidRPr="0025185E">
        <w:rPr>
          <w:rFonts w:ascii="Times New Roman" w:hAnsi="Times New Roman" w:cs="Times New Roman"/>
          <w:sz w:val="28"/>
          <w:szCs w:val="28"/>
        </w:rPr>
        <w:lastRenderedPageBreak/>
        <w:t xml:space="preserve">ния, </w:t>
      </w:r>
      <w:r w:rsidR="009621E4" w:rsidRPr="0025185E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25185E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25185E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25185E">
        <w:rPr>
          <w:rFonts w:ascii="Times New Roman" w:hAnsi="Times New Roman" w:cs="Times New Roman"/>
          <w:sz w:val="28"/>
          <w:szCs w:val="28"/>
        </w:rPr>
        <w:t>.</w:t>
      </w:r>
      <w:r w:rsidR="00D72CAE" w:rsidRPr="00251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961E54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D60141" w:rsidRPr="0025185E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25185E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25185E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25185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530201" w:rsidRPr="0025185E" w:rsidRDefault="004A173B" w:rsidP="0053020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ab/>
      </w:r>
      <w:r w:rsidR="00530201" w:rsidRPr="0025185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25185E" w:rsidRPr="0025185E">
        <w:rPr>
          <w:rFonts w:ascii="Times New Roman" w:hAnsi="Times New Roman" w:cs="Times New Roman"/>
          <w:sz w:val="28"/>
          <w:szCs w:val="28"/>
        </w:rPr>
        <w:t>Гребенчукова Ольга Яковлевна</w:t>
      </w:r>
      <w:r w:rsidR="00530201" w:rsidRPr="002518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201" w:rsidRPr="0025185E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25185E" w:rsidRPr="0025185E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Pr="0025185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5185E" w:rsidRPr="0025185E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  <w:r w:rsidRPr="0025185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530201" w:rsidRPr="0025185E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>Тел.: 4-</w:t>
      </w:r>
      <w:r w:rsidR="0025185E" w:rsidRPr="0025185E">
        <w:rPr>
          <w:rFonts w:ascii="Times New Roman" w:hAnsi="Times New Roman" w:cs="Times New Roman"/>
          <w:sz w:val="28"/>
          <w:szCs w:val="28"/>
        </w:rPr>
        <w:t>73</w:t>
      </w:r>
      <w:r w:rsidRPr="0025185E">
        <w:rPr>
          <w:rFonts w:ascii="Times New Roman" w:hAnsi="Times New Roman" w:cs="Times New Roman"/>
          <w:sz w:val="28"/>
          <w:szCs w:val="28"/>
        </w:rPr>
        <w:t>-</w:t>
      </w:r>
      <w:r w:rsidR="0025185E" w:rsidRPr="0025185E">
        <w:rPr>
          <w:rFonts w:ascii="Times New Roman" w:hAnsi="Times New Roman" w:cs="Times New Roman"/>
          <w:sz w:val="28"/>
          <w:szCs w:val="28"/>
        </w:rPr>
        <w:t>35</w:t>
      </w:r>
      <w:r w:rsidRPr="0025185E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25185E" w:rsidRPr="0025185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timeconom</w:t>
        </w:r>
        <w:r w:rsidR="0025185E" w:rsidRPr="0025185E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="0025185E" w:rsidRPr="0025185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5185E" w:rsidRPr="0025185E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25185E" w:rsidRPr="0025185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51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961E54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25185E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25185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25185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5185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25185E">
        <w:rPr>
          <w:rFonts w:ascii="Times New Roman" w:hAnsi="Times New Roman" w:cs="Times New Roman"/>
          <w:sz w:val="28"/>
          <w:szCs w:val="28"/>
        </w:rPr>
        <w:tab/>
      </w:r>
    </w:p>
    <w:p w:rsidR="0025185E" w:rsidRPr="002322C5" w:rsidRDefault="0025185E" w:rsidP="00251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85E">
        <w:rPr>
          <w:rFonts w:ascii="Times New Roman" w:hAnsi="Times New Roman"/>
          <w:sz w:val="28"/>
          <w:szCs w:val="28"/>
        </w:rPr>
        <w:t xml:space="preserve">Невозможность </w:t>
      </w:r>
      <w:r w:rsidRPr="0025185E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инвестиционных проектов, реализуемых и (или) планируемых</w:t>
      </w:r>
      <w:r w:rsidRPr="00232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реализации на территории муниципального образования Тимашевский район.</w:t>
      </w:r>
    </w:p>
    <w:p w:rsidR="0025185E" w:rsidRPr="008059F7" w:rsidRDefault="0025185E" w:rsidP="0025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2322C5">
        <w:rPr>
          <w:rFonts w:ascii="Times New Roman" w:hAnsi="Times New Roman" w:cs="Times New Roman"/>
          <w:sz w:val="28"/>
          <w:szCs w:val="28"/>
        </w:rPr>
        <w:t xml:space="preserve">единого подхода к оказанию содействия в проведении </w:t>
      </w:r>
      <w:r w:rsidRPr="008059F7">
        <w:rPr>
          <w:rFonts w:ascii="Times New Roman" w:hAnsi="Times New Roman" w:cs="Times New Roman"/>
          <w:sz w:val="28"/>
          <w:szCs w:val="28"/>
        </w:rPr>
        <w:t>подготовительных, согласительных и разрешительных процедур в муниципальном образовании Тимашевский район.</w:t>
      </w:r>
    </w:p>
    <w:p w:rsidR="0025185E" w:rsidRPr="0025185E" w:rsidRDefault="0025185E" w:rsidP="002518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5185E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статьей 6.1 Закона Краснодарского края от 2 июля 2004 года № 731-КЗ «О стимулировании инв</w:t>
      </w:r>
      <w:r w:rsidRPr="0025185E">
        <w:rPr>
          <w:rFonts w:ascii="Times New Roman" w:hAnsi="Times New Roman" w:cs="Times New Roman"/>
          <w:sz w:val="28"/>
          <w:szCs w:val="28"/>
        </w:rPr>
        <w:t>е</w:t>
      </w:r>
      <w:r w:rsidRPr="0025185E">
        <w:rPr>
          <w:rFonts w:ascii="Times New Roman" w:hAnsi="Times New Roman" w:cs="Times New Roman"/>
          <w:sz w:val="28"/>
          <w:szCs w:val="28"/>
        </w:rPr>
        <w:t xml:space="preserve">стиционной деятельности в Краснодарском крае» (далее - </w:t>
      </w:r>
      <w:hyperlink r:id="rId9" w:history="1">
        <w:r w:rsidRPr="0025185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25185E">
        <w:rPr>
          <w:rFonts w:ascii="Times New Roman" w:hAnsi="Times New Roman" w:cs="Times New Roman"/>
          <w:color w:val="000000"/>
          <w:sz w:val="28"/>
          <w:szCs w:val="28"/>
        </w:rPr>
        <w:t xml:space="preserve"> № 731-КЗ), </w:t>
      </w:r>
      <w:r w:rsidRPr="0025185E">
        <w:rPr>
          <w:rFonts w:ascii="Times New Roman" w:hAnsi="Times New Roman" w:cs="Times New Roman"/>
          <w:sz w:val="28"/>
          <w:szCs w:val="28"/>
        </w:rPr>
        <w:t>приказом департамента инвестиций и развития малого и среднего предприн</w:t>
      </w:r>
      <w:r w:rsidRPr="0025185E">
        <w:rPr>
          <w:rFonts w:ascii="Times New Roman" w:hAnsi="Times New Roman" w:cs="Times New Roman"/>
          <w:sz w:val="28"/>
          <w:szCs w:val="28"/>
        </w:rPr>
        <w:t>и</w:t>
      </w:r>
      <w:r w:rsidRPr="0025185E">
        <w:rPr>
          <w:rFonts w:ascii="Times New Roman" w:hAnsi="Times New Roman" w:cs="Times New Roman"/>
          <w:sz w:val="28"/>
          <w:szCs w:val="28"/>
        </w:rPr>
        <w:t>мательства Краснодарского края от 19 июля 2016 года № 70 «Об утверждении порядка сопровождения инвестиционных проектов, реализуемых и (или) пл</w:t>
      </w:r>
      <w:r w:rsidRPr="0025185E">
        <w:rPr>
          <w:rFonts w:ascii="Times New Roman" w:hAnsi="Times New Roman" w:cs="Times New Roman"/>
          <w:sz w:val="28"/>
          <w:szCs w:val="28"/>
        </w:rPr>
        <w:t>а</w:t>
      </w:r>
      <w:r w:rsidRPr="0025185E">
        <w:rPr>
          <w:rFonts w:ascii="Times New Roman" w:hAnsi="Times New Roman" w:cs="Times New Roman"/>
          <w:sz w:val="28"/>
          <w:szCs w:val="28"/>
        </w:rPr>
        <w:t>нируемых к реализации на территории Краснодарского края» (далее – Приказ департаме</w:t>
      </w:r>
      <w:r w:rsidRPr="0025185E">
        <w:rPr>
          <w:rFonts w:ascii="Times New Roman" w:hAnsi="Times New Roman" w:cs="Times New Roman"/>
          <w:sz w:val="28"/>
          <w:szCs w:val="28"/>
        </w:rPr>
        <w:t>н</w:t>
      </w:r>
      <w:r w:rsidRPr="0025185E">
        <w:rPr>
          <w:rFonts w:ascii="Times New Roman" w:hAnsi="Times New Roman" w:cs="Times New Roman"/>
          <w:sz w:val="28"/>
          <w:szCs w:val="28"/>
        </w:rPr>
        <w:t>та № 70).</w:t>
      </w:r>
    </w:p>
    <w:p w:rsidR="0025185E" w:rsidRPr="00065804" w:rsidRDefault="0025185E" w:rsidP="0025185E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      </w:t>
      </w:r>
      <w:r w:rsidR="00A334DE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25185E">
        <w:rPr>
          <w:rFonts w:ascii="Times New Roman" w:hAnsi="Times New Roman" w:cs="Times New Roman"/>
          <w:sz w:val="28"/>
          <w:szCs w:val="28"/>
        </w:rPr>
        <w:t>направлен на снижение административных барьеров при ре</w:t>
      </w:r>
      <w:r w:rsidRPr="0025185E">
        <w:rPr>
          <w:rFonts w:ascii="Times New Roman" w:hAnsi="Times New Roman" w:cs="Times New Roman"/>
          <w:sz w:val="28"/>
          <w:szCs w:val="28"/>
        </w:rPr>
        <w:t>а</w:t>
      </w:r>
      <w:r w:rsidRPr="0025185E">
        <w:rPr>
          <w:rFonts w:ascii="Times New Roman" w:hAnsi="Times New Roman" w:cs="Times New Roman"/>
          <w:sz w:val="28"/>
          <w:szCs w:val="28"/>
        </w:rPr>
        <w:t>лизации инвестиционных проектов на территории муниципального образов</w:t>
      </w:r>
      <w:r w:rsidRPr="0025185E">
        <w:rPr>
          <w:rFonts w:ascii="Times New Roman" w:hAnsi="Times New Roman" w:cs="Times New Roman"/>
          <w:sz w:val="28"/>
          <w:szCs w:val="28"/>
        </w:rPr>
        <w:t>а</w:t>
      </w:r>
      <w:r w:rsidRPr="0025185E">
        <w:rPr>
          <w:rFonts w:ascii="Times New Roman" w:hAnsi="Times New Roman" w:cs="Times New Roman"/>
          <w:sz w:val="28"/>
          <w:szCs w:val="28"/>
        </w:rPr>
        <w:t xml:space="preserve">ния Тимашевский район, унификацию процедуры </w:t>
      </w:r>
      <w:r w:rsidRPr="0025185E">
        <w:rPr>
          <w:rFonts w:ascii="Times New Roman" w:eastAsia="Calibri" w:hAnsi="Times New Roman" w:cs="Times New Roman"/>
          <w:sz w:val="28"/>
          <w:szCs w:val="28"/>
        </w:rPr>
        <w:t xml:space="preserve">взаимодействия инвесторов с территориальными органами федеральных органов государственной власти, органами исполнительной власти Краснодарского края, </w:t>
      </w:r>
      <w:r w:rsidRPr="0025185E">
        <w:rPr>
          <w:rFonts w:ascii="Times New Roman" w:hAnsi="Times New Roman" w:cs="Times New Roman"/>
          <w:sz w:val="28"/>
          <w:szCs w:val="28"/>
        </w:rPr>
        <w:t>адм</w:t>
      </w:r>
      <w:r w:rsidRPr="0025185E">
        <w:rPr>
          <w:rFonts w:ascii="Times New Roman" w:hAnsi="Times New Roman" w:cs="Times New Roman"/>
          <w:sz w:val="28"/>
          <w:szCs w:val="28"/>
        </w:rPr>
        <w:t>и</w:t>
      </w:r>
      <w:r w:rsidRPr="0025185E">
        <w:rPr>
          <w:rFonts w:ascii="Times New Roman" w:hAnsi="Times New Roman" w:cs="Times New Roman"/>
          <w:sz w:val="28"/>
          <w:szCs w:val="28"/>
        </w:rPr>
        <w:t>нистрацией муниципального образования Тимашевский район (далее – Адм</w:t>
      </w:r>
      <w:r w:rsidRPr="0025185E">
        <w:rPr>
          <w:rFonts w:ascii="Times New Roman" w:hAnsi="Times New Roman" w:cs="Times New Roman"/>
          <w:sz w:val="28"/>
          <w:szCs w:val="28"/>
        </w:rPr>
        <w:t>и</w:t>
      </w:r>
      <w:r w:rsidRPr="0025185E">
        <w:rPr>
          <w:rFonts w:ascii="Times New Roman" w:hAnsi="Times New Roman" w:cs="Times New Roman"/>
          <w:sz w:val="28"/>
          <w:szCs w:val="28"/>
        </w:rPr>
        <w:t xml:space="preserve">нистрация), администрациями Тимашевского городского и сельских поселений, </w:t>
      </w:r>
      <w:r w:rsidRPr="0025185E">
        <w:rPr>
          <w:rFonts w:ascii="Times New Roman" w:eastAsia="Calibri" w:hAnsi="Times New Roman" w:cs="Times New Roman"/>
          <w:sz w:val="28"/>
          <w:szCs w:val="28"/>
        </w:rPr>
        <w:t xml:space="preserve">иными организациями, </w:t>
      </w:r>
      <w:r w:rsidRPr="00065804">
        <w:rPr>
          <w:rFonts w:ascii="Times New Roman" w:eastAsia="Calibri" w:hAnsi="Times New Roman" w:cs="Times New Roman"/>
          <w:sz w:val="28"/>
          <w:szCs w:val="28"/>
        </w:rPr>
        <w:t xml:space="preserve">в том числе ресурсоснабжающими. </w:t>
      </w:r>
    </w:p>
    <w:p w:rsidR="00065804" w:rsidRPr="00517423" w:rsidRDefault="002B6201" w:rsidP="0006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065804">
        <w:rPr>
          <w:rFonts w:ascii="Times New Roman" w:hAnsi="Times New Roman" w:cs="Times New Roman"/>
          <w:sz w:val="28"/>
          <w:szCs w:val="28"/>
        </w:rPr>
        <w:t xml:space="preserve">обеспечить единый </w:t>
      </w:r>
      <w:r w:rsidR="00065804" w:rsidRPr="00065804">
        <w:rPr>
          <w:rFonts w:ascii="Times New Roman" w:hAnsi="Times New Roman" w:cs="Times New Roman"/>
          <w:sz w:val="28"/>
          <w:szCs w:val="28"/>
        </w:rPr>
        <w:t xml:space="preserve">подход к оказанию содействия </w:t>
      </w:r>
      <w:r w:rsidR="00065804" w:rsidRPr="00517423">
        <w:rPr>
          <w:rFonts w:ascii="Times New Roman" w:hAnsi="Times New Roman" w:cs="Times New Roman"/>
          <w:sz w:val="28"/>
          <w:szCs w:val="28"/>
        </w:rPr>
        <w:t>в проведении подготовительных, согласительных и разрешительных процедур в муниципальном образовании Тимашевский район.</w:t>
      </w:r>
    </w:p>
    <w:p w:rsidR="00517423" w:rsidRPr="00517423" w:rsidRDefault="001122B7" w:rsidP="005174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423">
        <w:rPr>
          <w:rFonts w:ascii="Times New Roman" w:hAnsi="Times New Roman" w:cs="Times New Roman"/>
          <w:sz w:val="28"/>
          <w:szCs w:val="28"/>
        </w:rPr>
        <w:t>Регламентом предлагается определить</w:t>
      </w:r>
      <w:r w:rsidR="00517423" w:rsidRPr="00517423">
        <w:rPr>
          <w:rFonts w:ascii="Times New Roman" w:hAnsi="Times New Roman" w:cs="Times New Roman"/>
          <w:sz w:val="28"/>
          <w:szCs w:val="28"/>
        </w:rPr>
        <w:t xml:space="preserve"> а</w:t>
      </w:r>
      <w:r w:rsidR="00517423" w:rsidRPr="00517423">
        <w:rPr>
          <w:rFonts w:ascii="Times New Roman" w:hAnsi="Times New Roman" w:cs="Times New Roman"/>
          <w:sz w:val="28"/>
          <w:szCs w:val="28"/>
        </w:rPr>
        <w:t>дминистраци</w:t>
      </w:r>
      <w:r w:rsidR="00517423" w:rsidRPr="00517423">
        <w:rPr>
          <w:rFonts w:ascii="Times New Roman" w:hAnsi="Times New Roman" w:cs="Times New Roman"/>
          <w:sz w:val="28"/>
          <w:szCs w:val="28"/>
        </w:rPr>
        <w:t>ю</w:t>
      </w:r>
      <w:r w:rsidR="00517423" w:rsidRPr="0051742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17423" w:rsidRPr="00517423">
        <w:rPr>
          <w:rFonts w:ascii="Times New Roman" w:hAnsi="Times New Roman" w:cs="Times New Roman"/>
          <w:sz w:val="28"/>
          <w:szCs w:val="28"/>
        </w:rPr>
        <w:t>о</w:t>
      </w:r>
      <w:r w:rsidR="00517423" w:rsidRPr="00517423">
        <w:rPr>
          <w:rFonts w:ascii="Times New Roman" w:hAnsi="Times New Roman" w:cs="Times New Roman"/>
          <w:sz w:val="28"/>
          <w:szCs w:val="28"/>
        </w:rPr>
        <w:t>го образования Тимашевский район, в лице отдела</w:t>
      </w:r>
      <w:r w:rsidR="00517423" w:rsidRPr="003709C5">
        <w:rPr>
          <w:rFonts w:ascii="Times New Roman" w:hAnsi="Times New Roman" w:cs="Times New Roman"/>
          <w:sz w:val="28"/>
          <w:szCs w:val="28"/>
        </w:rPr>
        <w:t xml:space="preserve"> экономики и прогнозирования</w:t>
      </w:r>
      <w:r w:rsidR="00517423">
        <w:rPr>
          <w:rFonts w:ascii="Times New Roman" w:hAnsi="Times New Roman" w:cs="Times New Roman"/>
          <w:sz w:val="28"/>
          <w:szCs w:val="28"/>
        </w:rPr>
        <w:t xml:space="preserve"> </w:t>
      </w:r>
      <w:r w:rsidR="00517423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Тимашевский район,</w:t>
      </w:r>
      <w:r w:rsidR="00517423" w:rsidRPr="003709C5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517423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="00517423" w:rsidRPr="003709C5">
        <w:rPr>
          <w:rFonts w:ascii="Times New Roman" w:hAnsi="Times New Roman" w:cs="Times New Roman"/>
          <w:sz w:val="28"/>
          <w:szCs w:val="28"/>
        </w:rPr>
        <w:t>координирующим деятельность о</w:t>
      </w:r>
      <w:r w:rsidR="00517423" w:rsidRPr="003709C5">
        <w:rPr>
          <w:rFonts w:ascii="Times New Roman" w:hAnsi="Times New Roman" w:cs="Times New Roman"/>
          <w:sz w:val="28"/>
          <w:szCs w:val="28"/>
        </w:rPr>
        <w:t>т</w:t>
      </w:r>
      <w:r w:rsidR="00517423" w:rsidRPr="003709C5">
        <w:rPr>
          <w:rFonts w:ascii="Times New Roman" w:hAnsi="Times New Roman" w:cs="Times New Roman"/>
          <w:sz w:val="28"/>
          <w:szCs w:val="28"/>
        </w:rPr>
        <w:t>раслевых (функциональных) органов администрации муниципального образ</w:t>
      </w:r>
      <w:r w:rsidR="00517423" w:rsidRPr="003709C5">
        <w:rPr>
          <w:rFonts w:ascii="Times New Roman" w:hAnsi="Times New Roman" w:cs="Times New Roman"/>
          <w:sz w:val="28"/>
          <w:szCs w:val="28"/>
        </w:rPr>
        <w:t>о</w:t>
      </w:r>
      <w:r w:rsidR="00517423" w:rsidRPr="003709C5">
        <w:rPr>
          <w:rFonts w:ascii="Times New Roman" w:hAnsi="Times New Roman" w:cs="Times New Roman"/>
          <w:sz w:val="28"/>
          <w:szCs w:val="28"/>
        </w:rPr>
        <w:t xml:space="preserve">вания Тимашевский район в решении вопросов по организации сопровождения инвестиционных проектов, реализуемых и (или) планируемых к реализации на территории </w:t>
      </w:r>
      <w:r w:rsidR="00517423" w:rsidRPr="00517423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 (далее – Упо</w:t>
      </w:r>
      <w:r w:rsidR="00517423" w:rsidRPr="00517423">
        <w:rPr>
          <w:rFonts w:ascii="Times New Roman" w:hAnsi="Times New Roman" w:cs="Times New Roman"/>
          <w:sz w:val="28"/>
          <w:szCs w:val="28"/>
        </w:rPr>
        <w:t>л</w:t>
      </w:r>
      <w:r w:rsidR="00517423" w:rsidRPr="00517423">
        <w:rPr>
          <w:rFonts w:ascii="Times New Roman" w:hAnsi="Times New Roman" w:cs="Times New Roman"/>
          <w:sz w:val="28"/>
          <w:szCs w:val="28"/>
        </w:rPr>
        <w:t xml:space="preserve">номоченный орган). </w:t>
      </w:r>
    </w:p>
    <w:p w:rsidR="001122B7" w:rsidRPr="00517423" w:rsidRDefault="001122B7" w:rsidP="001122B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D9D" w:rsidRPr="00517423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7423">
        <w:rPr>
          <w:rFonts w:ascii="Times New Roman" w:hAnsi="Times New Roman" w:cs="Times New Roman"/>
          <w:sz w:val="28"/>
          <w:szCs w:val="28"/>
        </w:rPr>
        <w:tab/>
      </w:r>
      <w:r w:rsidR="00895D9D" w:rsidRPr="0051742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65804" w:rsidRPr="00517423" w:rsidRDefault="00065804" w:rsidP="00065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423">
        <w:rPr>
          <w:rFonts w:ascii="Times New Roman" w:hAnsi="Times New Roman"/>
          <w:sz w:val="28"/>
          <w:szCs w:val="28"/>
        </w:rPr>
        <w:t xml:space="preserve">Невозможность </w:t>
      </w:r>
      <w:r w:rsidRPr="00517423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инвестиционных проектов, реализуемых и (или) планируемых к реализации на территории муниципального образования Тимашевский район.</w:t>
      </w:r>
    </w:p>
    <w:p w:rsidR="00065804" w:rsidRPr="008059F7" w:rsidRDefault="00065804" w:rsidP="0006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517423">
        <w:rPr>
          <w:rFonts w:ascii="Times New Roman" w:hAnsi="Times New Roman" w:cs="Times New Roman"/>
          <w:sz w:val="28"/>
          <w:szCs w:val="28"/>
        </w:rPr>
        <w:t>единого</w:t>
      </w:r>
      <w:r w:rsidRPr="002322C5">
        <w:rPr>
          <w:rFonts w:ascii="Times New Roman" w:hAnsi="Times New Roman" w:cs="Times New Roman"/>
          <w:sz w:val="28"/>
          <w:szCs w:val="28"/>
        </w:rPr>
        <w:t xml:space="preserve"> подхода к оказанию содействия в проведении </w:t>
      </w:r>
      <w:r w:rsidRPr="008059F7">
        <w:rPr>
          <w:rFonts w:ascii="Times New Roman" w:hAnsi="Times New Roman" w:cs="Times New Roman"/>
          <w:sz w:val="28"/>
          <w:szCs w:val="28"/>
        </w:rPr>
        <w:t>подготовительных, согласительных и разрешительных процедур в муниципальном образовании Тимашевский район.</w:t>
      </w:r>
    </w:p>
    <w:p w:rsidR="00DB1E4C" w:rsidRPr="00517423" w:rsidRDefault="00DB1E4C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1742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423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517423">
        <w:rPr>
          <w:rFonts w:ascii="Times New Roman" w:hAnsi="Times New Roman" w:cs="Times New Roman"/>
          <w:sz w:val="28"/>
          <w:szCs w:val="28"/>
        </w:rPr>
        <w:t xml:space="preserve"> </w:t>
      </w:r>
      <w:r w:rsidRPr="00517423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517423" w:rsidRPr="002322C5" w:rsidRDefault="00517423" w:rsidP="005174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423">
        <w:rPr>
          <w:rFonts w:ascii="Times New Roman" w:hAnsi="Times New Roman"/>
          <w:sz w:val="28"/>
          <w:szCs w:val="28"/>
        </w:rPr>
        <w:t xml:space="preserve">Невозможность </w:t>
      </w:r>
      <w:r w:rsidRPr="00517423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инвестиционных проектов, реализуемых и (или) планируемых</w:t>
      </w:r>
      <w:r w:rsidRPr="00232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реализации на территории муниципального образования Тимашевский район.</w:t>
      </w:r>
    </w:p>
    <w:p w:rsidR="00517423" w:rsidRPr="008059F7" w:rsidRDefault="00517423" w:rsidP="005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2322C5">
        <w:rPr>
          <w:rFonts w:ascii="Times New Roman" w:hAnsi="Times New Roman" w:cs="Times New Roman"/>
          <w:sz w:val="28"/>
          <w:szCs w:val="28"/>
        </w:rPr>
        <w:t xml:space="preserve">единого подхода к оказанию содействия в проведении </w:t>
      </w:r>
      <w:r w:rsidRPr="008059F7">
        <w:rPr>
          <w:rFonts w:ascii="Times New Roman" w:hAnsi="Times New Roman" w:cs="Times New Roman"/>
          <w:sz w:val="28"/>
          <w:szCs w:val="28"/>
        </w:rPr>
        <w:t>подготовительных, согласительных и разрешительных процедур в муниципальном образовании Тимашевский район.</w:t>
      </w:r>
    </w:p>
    <w:p w:rsidR="00517423" w:rsidRPr="00517423" w:rsidRDefault="00517423" w:rsidP="0051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065804">
        <w:rPr>
          <w:rFonts w:ascii="Times New Roman" w:hAnsi="Times New Roman" w:cs="Times New Roman"/>
          <w:sz w:val="28"/>
          <w:szCs w:val="28"/>
        </w:rPr>
        <w:t xml:space="preserve">обеспечить единый подход к оказанию содействия </w:t>
      </w:r>
      <w:r w:rsidRPr="00517423">
        <w:rPr>
          <w:rFonts w:ascii="Times New Roman" w:hAnsi="Times New Roman" w:cs="Times New Roman"/>
          <w:sz w:val="28"/>
          <w:szCs w:val="28"/>
        </w:rPr>
        <w:t>в проведении подготовительных, согласительных и разрешительных процедур в муниципальном образовании Тимашевский район.</w:t>
      </w:r>
    </w:p>
    <w:p w:rsidR="00517423" w:rsidRPr="00961E54" w:rsidRDefault="00517423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7423" w:rsidRPr="00327966" w:rsidRDefault="00895D9D" w:rsidP="0005600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17423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517423">
        <w:rPr>
          <w:rFonts w:ascii="Times New Roman" w:hAnsi="Times New Roman" w:cs="Times New Roman"/>
          <w:sz w:val="28"/>
          <w:szCs w:val="28"/>
        </w:rPr>
        <w:t xml:space="preserve"> </w:t>
      </w:r>
      <w:r w:rsidRPr="00517423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5174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423" w:rsidRPr="00517423">
        <w:rPr>
          <w:rFonts w:ascii="Times New Roman" w:hAnsi="Times New Roman" w:cs="Times New Roman"/>
          <w:sz w:val="28"/>
          <w:szCs w:val="28"/>
          <w:lang w:eastAsia="ru-RU"/>
        </w:rPr>
        <w:t xml:space="preserve">инвесторы, реализующие (планирующие к реализации) на территории муниципального образования Тимашевский </w:t>
      </w:r>
      <w:r w:rsidR="00517423" w:rsidRPr="00327966">
        <w:rPr>
          <w:rFonts w:ascii="Times New Roman" w:hAnsi="Times New Roman" w:cs="Times New Roman"/>
          <w:sz w:val="28"/>
          <w:szCs w:val="28"/>
          <w:lang w:eastAsia="ru-RU"/>
        </w:rPr>
        <w:t xml:space="preserve">район инвестиционные проекты. </w:t>
      </w:r>
    </w:p>
    <w:p w:rsidR="00ED61B2" w:rsidRPr="00327966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7966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327966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327966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327966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966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327966">
        <w:rPr>
          <w:rFonts w:ascii="Times New Roman" w:hAnsi="Times New Roman" w:cs="Times New Roman"/>
          <w:sz w:val="28"/>
          <w:szCs w:val="28"/>
        </w:rPr>
        <w:t xml:space="preserve"> </w:t>
      </w:r>
      <w:r w:rsidRPr="00327966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327966" w:rsidRPr="00517423" w:rsidRDefault="00327966" w:rsidP="0032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966">
        <w:rPr>
          <w:rFonts w:ascii="Times New Roman" w:hAnsi="Times New Roman"/>
          <w:sz w:val="28"/>
          <w:szCs w:val="28"/>
        </w:rPr>
        <w:t xml:space="preserve">Невозможность </w:t>
      </w:r>
      <w:r w:rsidRPr="00327966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инвестиционных проектов, реализуемых и (или) планируемых к реализации</w:t>
      </w:r>
      <w:r w:rsidRPr="00517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Тимашевский район.</w:t>
      </w:r>
    </w:p>
    <w:p w:rsidR="00327966" w:rsidRPr="008059F7" w:rsidRDefault="00327966" w:rsidP="00327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517423">
        <w:rPr>
          <w:rFonts w:ascii="Times New Roman" w:hAnsi="Times New Roman" w:cs="Times New Roman"/>
          <w:sz w:val="28"/>
          <w:szCs w:val="28"/>
        </w:rPr>
        <w:t>единого</w:t>
      </w:r>
      <w:r w:rsidRPr="002322C5">
        <w:rPr>
          <w:rFonts w:ascii="Times New Roman" w:hAnsi="Times New Roman" w:cs="Times New Roman"/>
          <w:sz w:val="28"/>
          <w:szCs w:val="28"/>
        </w:rPr>
        <w:t xml:space="preserve"> подхода к оказанию содействия в проведении </w:t>
      </w:r>
      <w:r w:rsidRPr="008059F7">
        <w:rPr>
          <w:rFonts w:ascii="Times New Roman" w:hAnsi="Times New Roman" w:cs="Times New Roman"/>
          <w:sz w:val="28"/>
          <w:szCs w:val="28"/>
        </w:rPr>
        <w:t>подготовительных, согласительных и разрешительных процедур в муниципальном образовании Тимашевский район.</w:t>
      </w:r>
    </w:p>
    <w:p w:rsidR="00DB1E4C" w:rsidRPr="00961E54" w:rsidRDefault="00DB1E4C" w:rsidP="00DB1E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2796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966">
        <w:rPr>
          <w:rFonts w:ascii="Times New Roman" w:hAnsi="Times New Roman" w:cs="Times New Roman"/>
          <w:sz w:val="28"/>
          <w:szCs w:val="28"/>
        </w:rPr>
        <w:lastRenderedPageBreak/>
        <w:t>2.5. Причины возникновения проблемы и факторы, поддерживающие ее</w:t>
      </w:r>
    </w:p>
    <w:p w:rsidR="00895D9D" w:rsidRPr="00327966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796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327966" w:rsidRPr="00327966" w:rsidRDefault="00327966" w:rsidP="0032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966">
        <w:rPr>
          <w:rFonts w:ascii="Times New Roman" w:hAnsi="Times New Roman"/>
          <w:sz w:val="28"/>
          <w:szCs w:val="28"/>
        </w:rPr>
        <w:t xml:space="preserve">Невозможность </w:t>
      </w:r>
      <w:r w:rsidRPr="00327966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инвестиционных проектов, реализуемых и (или) планируемых к реализации на территории муниципального образования Тимашевский район.</w:t>
      </w:r>
    </w:p>
    <w:p w:rsidR="00327966" w:rsidRPr="008059F7" w:rsidRDefault="00327966" w:rsidP="00327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517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7423">
        <w:rPr>
          <w:rFonts w:ascii="Times New Roman" w:hAnsi="Times New Roman" w:cs="Times New Roman"/>
          <w:sz w:val="28"/>
          <w:szCs w:val="28"/>
        </w:rPr>
        <w:t>единого</w:t>
      </w:r>
      <w:r w:rsidRPr="002322C5">
        <w:rPr>
          <w:rFonts w:ascii="Times New Roman" w:hAnsi="Times New Roman" w:cs="Times New Roman"/>
          <w:sz w:val="28"/>
          <w:szCs w:val="28"/>
        </w:rPr>
        <w:t xml:space="preserve"> подхода к оказанию содействия в проведении </w:t>
      </w:r>
      <w:r w:rsidRPr="008059F7">
        <w:rPr>
          <w:rFonts w:ascii="Times New Roman" w:hAnsi="Times New Roman" w:cs="Times New Roman"/>
          <w:sz w:val="28"/>
          <w:szCs w:val="28"/>
        </w:rPr>
        <w:t>подготовительных, согласительных и разрешительных процедур в муниципальном образовании Тимашевский район.</w:t>
      </w:r>
    </w:p>
    <w:p w:rsidR="00327966" w:rsidRDefault="00327966" w:rsidP="0041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184D8E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184D8E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184D8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84D8E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184D8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84D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184D8E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184D8E">
        <w:rPr>
          <w:rFonts w:ascii="Times New Roman" w:hAnsi="Times New Roman" w:cs="Times New Roman"/>
          <w:sz w:val="28"/>
          <w:szCs w:val="28"/>
        </w:rPr>
        <w:t>:</w:t>
      </w:r>
    </w:p>
    <w:p w:rsidR="00C76E26" w:rsidRPr="00184D8E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184D8E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184D8E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184D8E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184D8E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184D8E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184D8E">
        <w:rPr>
          <w:rFonts w:ascii="Times New Roman" w:hAnsi="Times New Roman" w:cs="Times New Roman"/>
          <w:sz w:val="28"/>
          <w:szCs w:val="28"/>
        </w:rPr>
        <w:t>.</w:t>
      </w:r>
    </w:p>
    <w:p w:rsidR="000A5895" w:rsidRPr="00184D8E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184D8E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184D8E">
        <w:t xml:space="preserve">         </w:t>
      </w:r>
      <w:r w:rsidRPr="00184D8E">
        <w:rPr>
          <w:sz w:val="28"/>
          <w:szCs w:val="28"/>
        </w:rPr>
        <w:t xml:space="preserve">2.8. Источники данных: </w:t>
      </w:r>
    </w:p>
    <w:p w:rsidR="000A5895" w:rsidRPr="00184D8E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184D8E">
        <w:rPr>
          <w:sz w:val="28"/>
          <w:szCs w:val="28"/>
        </w:rPr>
        <w:tab/>
        <w:t>Информационно-правовая система Консультант Плюс</w:t>
      </w:r>
      <w:r w:rsidR="006F0068" w:rsidRPr="00184D8E">
        <w:rPr>
          <w:sz w:val="28"/>
          <w:szCs w:val="28"/>
        </w:rPr>
        <w:t>, интернет.</w:t>
      </w:r>
    </w:p>
    <w:p w:rsidR="000A5895" w:rsidRPr="00184D8E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84D8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184D8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61E54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184D8E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184D8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4D8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4D8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4D8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184D8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4D8E" w:rsidRDefault="00184D8E" w:rsidP="00184D8E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184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84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опровождение инвестиционных проектов, реализуемых и (или) планируемых к реализации на территории муниципального образования Тимашевский район. О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t xml:space="preserve">казание содействия в проведении подготовительных, согласительных и разрешительных процедур </w:t>
            </w:r>
            <w:r w:rsidRPr="0018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муниципальном образовании Тимашевский район.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4D8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84D8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4D8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84D8E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184D8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184D8E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961E54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184D8E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184D8E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184D8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84D8E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184D8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84D8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84D8E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184D8E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84D8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84D8E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84D8E" w:rsidRDefault="00184D8E" w:rsidP="00184D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D8E">
        <w:rPr>
          <w:rFonts w:ascii="Times New Roman" w:hAnsi="Times New Roman" w:cs="Times New Roman"/>
          <w:sz w:val="28"/>
          <w:szCs w:val="28"/>
        </w:rPr>
        <w:t>Закон</w:t>
      </w:r>
      <w:r w:rsidRPr="0025185E">
        <w:rPr>
          <w:rFonts w:ascii="Times New Roman" w:hAnsi="Times New Roman" w:cs="Times New Roman"/>
          <w:sz w:val="28"/>
          <w:szCs w:val="28"/>
        </w:rPr>
        <w:t xml:space="preserve"> Краснодарского края от 2 июля 2004 года № 731-КЗ «О стимулировании инв</w:t>
      </w:r>
      <w:r w:rsidRPr="0025185E">
        <w:rPr>
          <w:rFonts w:ascii="Times New Roman" w:hAnsi="Times New Roman" w:cs="Times New Roman"/>
          <w:sz w:val="28"/>
          <w:szCs w:val="28"/>
        </w:rPr>
        <w:t>е</w:t>
      </w:r>
      <w:r w:rsidRPr="0025185E">
        <w:rPr>
          <w:rFonts w:ascii="Times New Roman" w:hAnsi="Times New Roman" w:cs="Times New Roman"/>
          <w:sz w:val="28"/>
          <w:szCs w:val="28"/>
        </w:rPr>
        <w:t>стиционной деятельности в Краснодарском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D8E" w:rsidRDefault="00184D8E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>приказ департамента инвестиций и развития малого и среднего предприн</w:t>
      </w:r>
      <w:r w:rsidRPr="0025185E">
        <w:rPr>
          <w:rFonts w:ascii="Times New Roman" w:hAnsi="Times New Roman" w:cs="Times New Roman"/>
          <w:sz w:val="28"/>
          <w:szCs w:val="28"/>
        </w:rPr>
        <w:t>и</w:t>
      </w:r>
      <w:r w:rsidRPr="0025185E">
        <w:rPr>
          <w:rFonts w:ascii="Times New Roman" w:hAnsi="Times New Roman" w:cs="Times New Roman"/>
          <w:sz w:val="28"/>
          <w:szCs w:val="28"/>
        </w:rPr>
        <w:t>мательства Краснодарского края от 19 июля 2016 года № 70 «Об утверждении порядка сопровождения инвестиционных проектов, реализуемых и (или) пл</w:t>
      </w:r>
      <w:r w:rsidRPr="0025185E">
        <w:rPr>
          <w:rFonts w:ascii="Times New Roman" w:hAnsi="Times New Roman" w:cs="Times New Roman"/>
          <w:sz w:val="28"/>
          <w:szCs w:val="28"/>
        </w:rPr>
        <w:t>а</w:t>
      </w:r>
      <w:r w:rsidRPr="0025185E">
        <w:rPr>
          <w:rFonts w:ascii="Times New Roman" w:hAnsi="Times New Roman" w:cs="Times New Roman"/>
          <w:sz w:val="28"/>
          <w:szCs w:val="28"/>
        </w:rPr>
        <w:t>нируемых к реализации на территории Краснодарского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E86" w:rsidRPr="00961E54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961E54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61E5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61E5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4D8E" w:rsidRPr="00E32649" w:rsidRDefault="00184D8E" w:rsidP="00412B07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 инвестиционных проектов, реализуемых и (или) планируемых к реализации на территории муниципального образования Тимашевский район. 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казание содействия в проведении подготовительных, согласительных и разрешительных процедур в муниципальном образовании Тимашевский район.</w:t>
            </w:r>
          </w:p>
          <w:p w:rsidR="00895D9D" w:rsidRPr="00E32649" w:rsidRDefault="00895D9D" w:rsidP="00412B07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E32649" w:rsidRDefault="00B84EAD" w:rsidP="00184D8E">
            <w:pPr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E32649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184D8E" w:rsidRPr="00E326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4D8E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Тимашевский район»</w:t>
            </w:r>
            <w:r w:rsidR="00184D8E"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E32649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E32649" w:rsidP="00E32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  <w:r w:rsidR="003F7889" w:rsidRPr="00E3264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E326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E3264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E32649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E32649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E32649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E3264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E326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E32649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961E54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3264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E32649">
        <w:rPr>
          <w:rFonts w:ascii="Times New Roman" w:hAnsi="Times New Roman" w:cs="Times New Roman"/>
          <w:sz w:val="28"/>
          <w:szCs w:val="28"/>
        </w:rPr>
        <w:t xml:space="preserve">, </w:t>
      </w:r>
      <w:r w:rsidRPr="00E32649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E32649">
        <w:rPr>
          <w:rFonts w:ascii="Times New Roman" w:hAnsi="Times New Roman" w:cs="Times New Roman"/>
          <w:sz w:val="28"/>
          <w:szCs w:val="28"/>
        </w:rPr>
        <w:t xml:space="preserve"> </w:t>
      </w:r>
      <w:r w:rsidRPr="00E3264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A6738" w:rsidRPr="00E32649" w:rsidRDefault="007A6738" w:rsidP="00841F25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A5D3C" w:rsidRPr="00E3264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E32649" w:rsidRPr="00E32649">
        <w:rPr>
          <w:rFonts w:ascii="Times New Roman" w:hAnsi="Times New Roman" w:cs="Times New Roman"/>
          <w:sz w:val="28"/>
          <w:szCs w:val="28"/>
        </w:rPr>
        <w:t>«</w:t>
      </w:r>
      <w:r w:rsidR="00E32649" w:rsidRPr="00E3264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Тимашевский район»</w:t>
      </w:r>
      <w:r w:rsidR="00E32649" w:rsidRPr="00E32649">
        <w:rPr>
          <w:rFonts w:ascii="Times New Roman" w:hAnsi="Times New Roman" w:cs="Times New Roman"/>
          <w:sz w:val="28"/>
          <w:szCs w:val="28"/>
        </w:rPr>
        <w:t>.</w:t>
      </w:r>
    </w:p>
    <w:p w:rsidR="004A6985" w:rsidRPr="00E32649" w:rsidRDefault="00B839A1" w:rsidP="00EB6845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32649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E3264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E3264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E32649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961E54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E3264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E3264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E3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E3264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E32649" w:rsidRDefault="00E32649" w:rsidP="00E32649">
            <w:pPr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инвесторы, реализующие (планирующие к реализации) на территории муниципального образования Тимашевский район инвестиционные проекты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32649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961E54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E3264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E32649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E3264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32649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E32649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E326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E3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961E5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961E54" w:rsidRDefault="00E32649" w:rsidP="00E32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опровождение инвестиционных проектов, реализуемых и (или) планируемых к реализации на территории муниципального образования Тимашевский район. О</w:t>
            </w: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казание содействия в проведении подготовительных, согласительных и разрешительных процедур в муниципальном образовании Тимашевский район.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942B3C" w:rsidP="00E3264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32649"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Тимашевский район «</w:t>
            </w:r>
            <w:r w:rsidR="00E32649" w:rsidRPr="00E3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Тимашевский район»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E32649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32649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E32649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32649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E32649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32649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E32649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32649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E32649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61E5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E3264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E32649">
        <w:rPr>
          <w:rFonts w:ascii="Times New Roman" w:hAnsi="Times New Roman" w:cs="Times New Roman"/>
          <w:sz w:val="28"/>
          <w:szCs w:val="28"/>
        </w:rPr>
        <w:t>районного</w:t>
      </w:r>
      <w:r w:rsidRPr="00E3264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E3264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32649">
        <w:rPr>
          <w:rFonts w:ascii="Times New Roman" w:hAnsi="Times New Roman" w:cs="Times New Roman"/>
          <w:sz w:val="28"/>
          <w:szCs w:val="28"/>
        </w:rPr>
        <w:t>), связанных с введени</w:t>
      </w:r>
      <w:r w:rsidRPr="00E32649">
        <w:rPr>
          <w:rFonts w:ascii="Times New Roman" w:hAnsi="Times New Roman" w:cs="Times New Roman"/>
          <w:sz w:val="28"/>
          <w:szCs w:val="28"/>
        </w:rPr>
        <w:lastRenderedPageBreak/>
        <w:t>ем предлагаемого правового регулирования:</w:t>
      </w:r>
    </w:p>
    <w:p w:rsidR="004A63CC" w:rsidRPr="00E32649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E32649">
        <w:rPr>
          <w:rFonts w:ascii="Times New Roman" w:hAnsi="Times New Roman" w:cs="Times New Roman"/>
          <w:sz w:val="28"/>
          <w:szCs w:val="28"/>
        </w:rPr>
        <w:t>.</w:t>
      </w:r>
    </w:p>
    <w:p w:rsidR="00FF1417" w:rsidRPr="00E32649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E32649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E32649">
        <w:rPr>
          <w:rFonts w:ascii="Times New Roman" w:hAnsi="Times New Roman" w:cs="Times New Roman"/>
          <w:sz w:val="28"/>
          <w:szCs w:val="28"/>
        </w:rPr>
        <w:t>отсутствуют</w:t>
      </w:r>
      <w:r w:rsidRPr="00E3264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3264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6.</w:t>
      </w:r>
      <w:r w:rsidR="00EC251D" w:rsidRPr="00E32649">
        <w:rPr>
          <w:rFonts w:ascii="Times New Roman" w:hAnsi="Times New Roman" w:cs="Times New Roman"/>
          <w:sz w:val="28"/>
          <w:szCs w:val="28"/>
        </w:rPr>
        <w:t>1</w:t>
      </w:r>
      <w:r w:rsidR="00AB0E6F" w:rsidRPr="00E32649">
        <w:rPr>
          <w:rFonts w:ascii="Times New Roman" w:hAnsi="Times New Roman" w:cs="Times New Roman"/>
          <w:sz w:val="28"/>
          <w:szCs w:val="28"/>
        </w:rPr>
        <w:t xml:space="preserve">. </w:t>
      </w:r>
      <w:r w:rsidRPr="00E32649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E32649">
        <w:rPr>
          <w:rFonts w:ascii="Times New Roman" w:hAnsi="Times New Roman" w:cs="Times New Roman"/>
          <w:sz w:val="28"/>
          <w:szCs w:val="28"/>
        </w:rPr>
        <w:t>районного</w:t>
      </w:r>
      <w:r w:rsidRPr="00E3264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E32649">
        <w:rPr>
          <w:rFonts w:ascii="Times New Roman" w:hAnsi="Times New Roman" w:cs="Times New Roman"/>
          <w:sz w:val="28"/>
          <w:szCs w:val="28"/>
        </w:rPr>
        <w:t xml:space="preserve"> </w:t>
      </w:r>
      <w:r w:rsidRPr="00E32649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E3264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32649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E32649">
        <w:rPr>
          <w:rFonts w:ascii="Times New Roman" w:hAnsi="Times New Roman" w:cs="Times New Roman"/>
          <w:sz w:val="28"/>
          <w:szCs w:val="28"/>
        </w:rPr>
        <w:t xml:space="preserve"> </w:t>
      </w:r>
      <w:r w:rsidRPr="00E32649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E32649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3264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3264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6.</w:t>
      </w:r>
      <w:r w:rsidR="00EC251D" w:rsidRPr="00E32649">
        <w:rPr>
          <w:rFonts w:ascii="Times New Roman" w:hAnsi="Times New Roman" w:cs="Times New Roman"/>
          <w:sz w:val="28"/>
          <w:szCs w:val="28"/>
        </w:rPr>
        <w:t>2</w:t>
      </w:r>
      <w:r w:rsidRPr="00E32649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E32649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E3264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32649">
        <w:rPr>
          <w:rFonts w:ascii="Times New Roman" w:hAnsi="Times New Roman" w:cs="Times New Roman"/>
          <w:sz w:val="28"/>
          <w:szCs w:val="28"/>
        </w:rPr>
        <w:t>.</w:t>
      </w:r>
    </w:p>
    <w:p w:rsidR="001B3524" w:rsidRPr="00E32649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E32649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E32649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E3264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961E54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3264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E32649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E3264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3264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3264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3264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961E54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E32649" w:rsidRDefault="00E32649" w:rsidP="008F1D3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E32649">
              <w:rPr>
                <w:sz w:val="24"/>
                <w:szCs w:val="24"/>
                <w:lang w:eastAsia="ru-RU"/>
              </w:rPr>
              <w:t>инвесторы, реализующие (планирующие к реализации) на территории муниципального образования Тимашевский район инвестиционные проекты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E32649" w:rsidRDefault="00E32649" w:rsidP="00E32649">
            <w:pPr>
              <w:spacing w:after="0" w:line="240" w:lineRule="auto"/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E32649" w:rsidRDefault="00E32649" w:rsidP="00BC1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E32649" w:rsidRDefault="00E32649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06B0" w:rsidRPr="00961E54" w:rsidRDefault="00A306B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E32649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E32649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E3264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32649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E32649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E3264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E3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E32649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E32649">
        <w:rPr>
          <w:rFonts w:ascii="Times New Roman" w:hAnsi="Times New Roman" w:cs="Times New Roman"/>
          <w:sz w:val="28"/>
          <w:szCs w:val="28"/>
        </w:rPr>
        <w:t>ю</w:t>
      </w:r>
      <w:r w:rsidRPr="00E32649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E32649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3264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E32649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E3264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3264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2649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49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E3264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264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E32649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ab/>
      </w:r>
      <w:r w:rsidR="00895D9D" w:rsidRPr="00E32649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E32649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E32649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E3264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2649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E3264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3264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3264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3264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649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61E54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1090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090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8D10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8D1090" w:rsidRDefault="00EB6845" w:rsidP="00E3264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D109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412B07" w:rsidRPr="008D109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E32649" w:rsidRPr="008D10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2649" w:rsidRPr="008D1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Тимашевский район»</w:t>
            </w:r>
            <w:r w:rsidR="00E32649" w:rsidRPr="008D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109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8D109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109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8D109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61E5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109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42" w:rsidRPr="008D1090" w:rsidRDefault="00E32649" w:rsidP="00EB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1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D1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нвесторы, реализующие (планирующие к реализации) на территории муниципального образования Тимашевский район инвестиционные проекты</w:t>
            </w:r>
            <w:r w:rsidR="008D1090" w:rsidRPr="008D1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32742" w:rsidRPr="008D1090" w:rsidRDefault="00E33ED0" w:rsidP="00EB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10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8D1090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8D1090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1090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09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61E5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652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652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652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652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961E54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86529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61E5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65298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865298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865298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86529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  <w:p w:rsidR="00107553" w:rsidRPr="0086529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65298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2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865298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298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865298">
        <w:rPr>
          <w:rFonts w:ascii="Times New Roman" w:hAnsi="Times New Roman" w:cs="Times New Roman"/>
          <w:sz w:val="28"/>
          <w:szCs w:val="28"/>
        </w:rPr>
        <w:t xml:space="preserve"> </w:t>
      </w:r>
      <w:r w:rsidRPr="00865298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865298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298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86529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865298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65298" w:rsidRPr="00865298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13C55" w:rsidRPr="00865298">
        <w:rPr>
          <w:rFonts w:ascii="Times New Roman" w:hAnsi="Times New Roman" w:cs="Times New Roman"/>
          <w:sz w:val="28"/>
          <w:szCs w:val="28"/>
        </w:rPr>
        <w:t xml:space="preserve">МНПА в соответствие </w:t>
      </w:r>
      <w:r w:rsidR="00EB6845" w:rsidRPr="00865298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r w:rsidR="00865298" w:rsidRPr="00865298">
        <w:rPr>
          <w:rFonts w:ascii="Times New Roman" w:hAnsi="Times New Roman" w:cs="Times New Roman"/>
          <w:sz w:val="28"/>
          <w:szCs w:val="28"/>
        </w:rPr>
        <w:t xml:space="preserve">и краевым </w:t>
      </w:r>
      <w:r w:rsidR="00EB6845" w:rsidRPr="00865298"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  <w:r w:rsidR="00234D01" w:rsidRPr="00865298">
        <w:rPr>
          <w:rFonts w:ascii="Times New Roman" w:hAnsi="Times New Roman" w:cs="Times New Roman"/>
          <w:sz w:val="28"/>
          <w:szCs w:val="28"/>
        </w:rPr>
        <w:t>В</w:t>
      </w:r>
      <w:r w:rsidR="001B3524" w:rsidRPr="00865298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865298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65298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298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86919" w:rsidRPr="00865298" w:rsidRDefault="00A527C1" w:rsidP="000931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529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86919" w:rsidRPr="0086529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865298" w:rsidRPr="00865298">
        <w:rPr>
          <w:rFonts w:ascii="Times New Roman" w:hAnsi="Times New Roman" w:cs="Times New Roman"/>
          <w:sz w:val="28"/>
          <w:szCs w:val="28"/>
        </w:rPr>
        <w:t>«</w:t>
      </w:r>
      <w:r w:rsidR="00865298" w:rsidRPr="0086529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Тимашевский район»</w:t>
      </w:r>
      <w:r w:rsidR="00865298" w:rsidRPr="00865298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B129E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98">
        <w:rPr>
          <w:rFonts w:ascii="Times New Roman" w:hAnsi="Times New Roman" w:cs="Times New Roman"/>
          <w:sz w:val="28"/>
          <w:szCs w:val="28"/>
        </w:rPr>
        <w:tab/>
      </w:r>
      <w:r w:rsidR="00AB0E6F" w:rsidRPr="00865298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865298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865298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865298">
        <w:rPr>
          <w:rFonts w:ascii="Times New Roman" w:hAnsi="Times New Roman" w:cs="Times New Roman"/>
          <w:sz w:val="28"/>
          <w:szCs w:val="28"/>
        </w:rPr>
        <w:t>вступления</w:t>
      </w:r>
      <w:r w:rsidR="00AB0E6F" w:rsidRPr="00BB129E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895D9D" w:rsidRPr="00BB129E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BB129E">
        <w:rPr>
          <w:rFonts w:ascii="Times New Roman" w:hAnsi="Times New Roman" w:cs="Times New Roman"/>
          <w:sz w:val="28"/>
          <w:szCs w:val="28"/>
        </w:rPr>
        <w:t>л</w:t>
      </w:r>
      <w:r w:rsidR="00895D9D" w:rsidRPr="00BB129E">
        <w:rPr>
          <w:rFonts w:ascii="Times New Roman" w:hAnsi="Times New Roman" w:cs="Times New Roman"/>
          <w:sz w:val="28"/>
          <w:szCs w:val="28"/>
        </w:rPr>
        <w:t>ибо</w:t>
      </w:r>
      <w:r w:rsidR="000706D4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B129E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B129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BB129E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BB129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B129E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BB129E" w:rsidRPr="00BB129E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4B73F8" w:rsidRPr="00BB129E">
        <w:rPr>
          <w:rFonts w:ascii="Times New Roman" w:hAnsi="Times New Roman" w:cs="Times New Roman"/>
          <w:sz w:val="28"/>
          <w:szCs w:val="28"/>
        </w:rPr>
        <w:t>20</w:t>
      </w:r>
      <w:r w:rsidR="007947BB" w:rsidRPr="00BB129E">
        <w:rPr>
          <w:rFonts w:ascii="Times New Roman" w:hAnsi="Times New Roman" w:cs="Times New Roman"/>
          <w:sz w:val="28"/>
          <w:szCs w:val="28"/>
        </w:rPr>
        <w:t>2</w:t>
      </w:r>
      <w:r w:rsidR="00BB129E" w:rsidRPr="00BB129E">
        <w:rPr>
          <w:rFonts w:ascii="Times New Roman" w:hAnsi="Times New Roman" w:cs="Times New Roman"/>
          <w:sz w:val="28"/>
          <w:szCs w:val="28"/>
        </w:rPr>
        <w:t>4</w:t>
      </w:r>
      <w:r w:rsidR="004B73F8" w:rsidRPr="00BB129E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BB129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B129E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BB129E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B129E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BB129E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Pr="00BB129E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BB129E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BB129E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B129E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B129E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BB129E">
        <w:rPr>
          <w:rFonts w:ascii="Times New Roman" w:hAnsi="Times New Roman" w:cs="Times New Roman"/>
          <w:sz w:val="28"/>
          <w:szCs w:val="28"/>
        </w:rPr>
        <w:t>р</w:t>
      </w:r>
      <w:r w:rsidR="00895D9D" w:rsidRPr="00BB129E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B129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BB129E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BB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298" w:rsidRPr="00BB129E" w:rsidRDefault="0086529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p w:rsidR="00530201" w:rsidRPr="00BB129E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BB129E" w:rsidRPr="00BB129E" w:rsidRDefault="00BB129E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экономики и прогнозирования</w:t>
      </w:r>
    </w:p>
    <w:p w:rsidR="00530201" w:rsidRPr="00BB129E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30201" w:rsidRPr="00BB129E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0201" w:rsidRPr="00BB129E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</w:t>
      </w:r>
      <w:r w:rsidR="00BB129E" w:rsidRPr="00BB129E">
        <w:rPr>
          <w:rFonts w:ascii="Times New Roman" w:hAnsi="Times New Roman" w:cs="Times New Roman"/>
          <w:sz w:val="28"/>
          <w:szCs w:val="28"/>
        </w:rPr>
        <w:t xml:space="preserve">    </w:t>
      </w:r>
      <w:r w:rsidRPr="00BB12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B129E" w:rsidRPr="00BB129E">
        <w:rPr>
          <w:rFonts w:ascii="Times New Roman" w:hAnsi="Times New Roman" w:cs="Times New Roman"/>
          <w:sz w:val="28"/>
          <w:szCs w:val="28"/>
        </w:rPr>
        <w:t>Д.Ю. Гусев</w:t>
      </w:r>
      <w:r w:rsidRPr="00BB129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7660A" w:rsidRPr="00D02B61" w:rsidRDefault="00BB129E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01</w:t>
      </w:r>
      <w:r w:rsidR="0007660A" w:rsidRPr="00BB129E">
        <w:rPr>
          <w:rFonts w:ascii="Times New Roman" w:hAnsi="Times New Roman" w:cs="Times New Roman"/>
          <w:sz w:val="28"/>
          <w:szCs w:val="28"/>
        </w:rPr>
        <w:t>.</w:t>
      </w:r>
      <w:r w:rsidRPr="00BB129E">
        <w:rPr>
          <w:rFonts w:ascii="Times New Roman" w:hAnsi="Times New Roman" w:cs="Times New Roman"/>
          <w:sz w:val="28"/>
          <w:szCs w:val="28"/>
        </w:rPr>
        <w:t>02</w:t>
      </w:r>
      <w:r w:rsidR="0007660A" w:rsidRPr="00BB129E">
        <w:rPr>
          <w:rFonts w:ascii="Times New Roman" w:hAnsi="Times New Roman" w:cs="Times New Roman"/>
          <w:sz w:val="28"/>
          <w:szCs w:val="28"/>
        </w:rPr>
        <w:t>.202</w:t>
      </w:r>
      <w:r w:rsidRPr="00BB129E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865298">
      <w:headerReference w:type="default" r:id="rId10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29" w:rsidRDefault="00312C29" w:rsidP="00C71F8A">
      <w:pPr>
        <w:spacing w:after="0" w:line="240" w:lineRule="auto"/>
      </w:pPr>
      <w:r>
        <w:separator/>
      </w:r>
    </w:p>
  </w:endnote>
  <w:endnote w:type="continuationSeparator" w:id="0">
    <w:p w:rsidR="00312C29" w:rsidRDefault="00312C2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29" w:rsidRDefault="00312C29" w:rsidP="00C71F8A">
      <w:pPr>
        <w:spacing w:after="0" w:line="240" w:lineRule="auto"/>
      </w:pPr>
      <w:r>
        <w:separator/>
      </w:r>
    </w:p>
  </w:footnote>
  <w:footnote w:type="continuationSeparator" w:id="0">
    <w:p w:rsidR="00312C29" w:rsidRDefault="00312C2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529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61F5A40"/>
    <w:multiLevelType w:val="hybridMultilevel"/>
    <w:tmpl w:val="D2F6CA2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14C09"/>
    <w:multiLevelType w:val="hybridMultilevel"/>
    <w:tmpl w:val="836425AE"/>
    <w:lvl w:ilvl="0" w:tplc="FFCAA86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1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8"/>
  </w:num>
  <w:num w:numId="6">
    <w:abstractNumId w:val="26"/>
  </w:num>
  <w:num w:numId="7">
    <w:abstractNumId w:val="15"/>
  </w:num>
  <w:num w:numId="8">
    <w:abstractNumId w:val="31"/>
  </w:num>
  <w:num w:numId="9">
    <w:abstractNumId w:val="3"/>
  </w:num>
  <w:num w:numId="10">
    <w:abstractNumId w:val="28"/>
    <w:lvlOverride w:ilvl="0">
      <w:startOverride w:val="1"/>
    </w:lvlOverride>
  </w:num>
  <w:num w:numId="11">
    <w:abstractNumId w:val="28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9"/>
  </w:num>
  <w:num w:numId="28">
    <w:abstractNumId w:val="6"/>
  </w:num>
  <w:num w:numId="29">
    <w:abstractNumId w:val="30"/>
  </w:num>
  <w:num w:numId="30">
    <w:abstractNumId w:val="22"/>
  </w:num>
  <w:num w:numId="31">
    <w:abstractNumId w:val="11"/>
  </w:num>
  <w:num w:numId="32">
    <w:abstractNumId w:val="12"/>
  </w:num>
  <w:num w:numId="33">
    <w:abstractNumId w:val="4"/>
  </w:num>
  <w:num w:numId="34">
    <w:abstractNumId w:val="17"/>
  </w:num>
  <w:num w:numId="35">
    <w:abstractNumId w:val="23"/>
  </w:num>
  <w:num w:numId="36">
    <w:abstractNumId w:val="24"/>
  </w:num>
  <w:num w:numId="3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29A6"/>
    <w:rsid w:val="00053CB7"/>
    <w:rsid w:val="000547FC"/>
    <w:rsid w:val="00054EE2"/>
    <w:rsid w:val="00055B8E"/>
    <w:rsid w:val="0005600A"/>
    <w:rsid w:val="000566B2"/>
    <w:rsid w:val="00065804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8184E"/>
    <w:rsid w:val="00082EDC"/>
    <w:rsid w:val="00084F70"/>
    <w:rsid w:val="00085C33"/>
    <w:rsid w:val="0008748A"/>
    <w:rsid w:val="0009022C"/>
    <w:rsid w:val="00091BCC"/>
    <w:rsid w:val="000929F5"/>
    <w:rsid w:val="00093171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35D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22B7"/>
    <w:rsid w:val="001154C7"/>
    <w:rsid w:val="0011628D"/>
    <w:rsid w:val="001171BA"/>
    <w:rsid w:val="00120834"/>
    <w:rsid w:val="00123859"/>
    <w:rsid w:val="001261E9"/>
    <w:rsid w:val="00126310"/>
    <w:rsid w:val="00130DC6"/>
    <w:rsid w:val="00131C9C"/>
    <w:rsid w:val="0013417A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18B9"/>
    <w:rsid w:val="00142055"/>
    <w:rsid w:val="001434DB"/>
    <w:rsid w:val="00145DEE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4D8E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1FB0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2C5"/>
    <w:rsid w:val="00232402"/>
    <w:rsid w:val="00234D01"/>
    <w:rsid w:val="0023593B"/>
    <w:rsid w:val="00235FA0"/>
    <w:rsid w:val="00237901"/>
    <w:rsid w:val="00240607"/>
    <w:rsid w:val="00241C9A"/>
    <w:rsid w:val="00241F21"/>
    <w:rsid w:val="0024291B"/>
    <w:rsid w:val="00242D30"/>
    <w:rsid w:val="00242D97"/>
    <w:rsid w:val="00244ABF"/>
    <w:rsid w:val="00244C25"/>
    <w:rsid w:val="00245A7A"/>
    <w:rsid w:val="00247F1A"/>
    <w:rsid w:val="002503D8"/>
    <w:rsid w:val="0025185E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11B1"/>
    <w:rsid w:val="00273A6E"/>
    <w:rsid w:val="00275010"/>
    <w:rsid w:val="00276676"/>
    <w:rsid w:val="00276A14"/>
    <w:rsid w:val="002777E5"/>
    <w:rsid w:val="0028032E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15A"/>
    <w:rsid w:val="002B15D7"/>
    <w:rsid w:val="002B168D"/>
    <w:rsid w:val="002B1AD3"/>
    <w:rsid w:val="002B364D"/>
    <w:rsid w:val="002B394F"/>
    <w:rsid w:val="002B5B71"/>
    <w:rsid w:val="002B5FC5"/>
    <w:rsid w:val="002B6201"/>
    <w:rsid w:val="002C14C1"/>
    <w:rsid w:val="002C1D01"/>
    <w:rsid w:val="002C2E6C"/>
    <w:rsid w:val="002C37BB"/>
    <w:rsid w:val="002D011C"/>
    <w:rsid w:val="002D33C3"/>
    <w:rsid w:val="002D5411"/>
    <w:rsid w:val="002D59C1"/>
    <w:rsid w:val="002D6297"/>
    <w:rsid w:val="002E1BD4"/>
    <w:rsid w:val="002E2327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C29"/>
    <w:rsid w:val="00312ED6"/>
    <w:rsid w:val="003150F0"/>
    <w:rsid w:val="0032057D"/>
    <w:rsid w:val="00321B5E"/>
    <w:rsid w:val="003234BD"/>
    <w:rsid w:val="003238C7"/>
    <w:rsid w:val="00323A59"/>
    <w:rsid w:val="00326534"/>
    <w:rsid w:val="00327966"/>
    <w:rsid w:val="003307F0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2B07"/>
    <w:rsid w:val="004134E5"/>
    <w:rsid w:val="0041541F"/>
    <w:rsid w:val="0041572D"/>
    <w:rsid w:val="00416F83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4C70"/>
    <w:rsid w:val="00485C09"/>
    <w:rsid w:val="00487B1F"/>
    <w:rsid w:val="00490A56"/>
    <w:rsid w:val="00492B74"/>
    <w:rsid w:val="0049314A"/>
    <w:rsid w:val="004967EB"/>
    <w:rsid w:val="00497167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0E98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17423"/>
    <w:rsid w:val="0052095B"/>
    <w:rsid w:val="005224BB"/>
    <w:rsid w:val="00523ED9"/>
    <w:rsid w:val="005269B2"/>
    <w:rsid w:val="005272A6"/>
    <w:rsid w:val="00530201"/>
    <w:rsid w:val="00532521"/>
    <w:rsid w:val="00532C09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3E34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4BDF"/>
    <w:rsid w:val="0066596A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51B"/>
    <w:rsid w:val="006A681D"/>
    <w:rsid w:val="006A7A45"/>
    <w:rsid w:val="006B15C2"/>
    <w:rsid w:val="006B2BD6"/>
    <w:rsid w:val="006B3AF8"/>
    <w:rsid w:val="006B52A6"/>
    <w:rsid w:val="006B56C4"/>
    <w:rsid w:val="006B7A6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C781C"/>
    <w:rsid w:val="006D17A0"/>
    <w:rsid w:val="006D44C1"/>
    <w:rsid w:val="006D6594"/>
    <w:rsid w:val="006D70BE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5DD9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E2D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80028A"/>
    <w:rsid w:val="00802633"/>
    <w:rsid w:val="0080268F"/>
    <w:rsid w:val="00802C0C"/>
    <w:rsid w:val="0080407E"/>
    <w:rsid w:val="008055A3"/>
    <w:rsid w:val="008059F7"/>
    <w:rsid w:val="00810FCA"/>
    <w:rsid w:val="0081244C"/>
    <w:rsid w:val="00812DB1"/>
    <w:rsid w:val="00813C55"/>
    <w:rsid w:val="00813E6E"/>
    <w:rsid w:val="0081566E"/>
    <w:rsid w:val="00815D92"/>
    <w:rsid w:val="0081619F"/>
    <w:rsid w:val="008177E4"/>
    <w:rsid w:val="00817B4C"/>
    <w:rsid w:val="00820012"/>
    <w:rsid w:val="008203AA"/>
    <w:rsid w:val="00820EE7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F25"/>
    <w:rsid w:val="00842AD1"/>
    <w:rsid w:val="00842ED7"/>
    <w:rsid w:val="00843A74"/>
    <w:rsid w:val="00846854"/>
    <w:rsid w:val="00846A77"/>
    <w:rsid w:val="00846E13"/>
    <w:rsid w:val="00851F90"/>
    <w:rsid w:val="0085237A"/>
    <w:rsid w:val="00852630"/>
    <w:rsid w:val="008546A8"/>
    <w:rsid w:val="008561A9"/>
    <w:rsid w:val="00856485"/>
    <w:rsid w:val="00861314"/>
    <w:rsid w:val="00862696"/>
    <w:rsid w:val="00863676"/>
    <w:rsid w:val="00864363"/>
    <w:rsid w:val="00865298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090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1D34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363E"/>
    <w:rsid w:val="00920750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1E54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FAF"/>
    <w:rsid w:val="009F128C"/>
    <w:rsid w:val="009F1417"/>
    <w:rsid w:val="009F4194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352B"/>
    <w:rsid w:val="00A2408F"/>
    <w:rsid w:val="00A306B0"/>
    <w:rsid w:val="00A31A18"/>
    <w:rsid w:val="00A31B86"/>
    <w:rsid w:val="00A31F08"/>
    <w:rsid w:val="00A334DE"/>
    <w:rsid w:val="00A3521E"/>
    <w:rsid w:val="00A3752D"/>
    <w:rsid w:val="00A400C8"/>
    <w:rsid w:val="00A401FB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5B20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2D81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1543"/>
    <w:rsid w:val="00B03BF0"/>
    <w:rsid w:val="00B044AC"/>
    <w:rsid w:val="00B05C62"/>
    <w:rsid w:val="00B10B5C"/>
    <w:rsid w:val="00B118EF"/>
    <w:rsid w:val="00B16014"/>
    <w:rsid w:val="00B16E16"/>
    <w:rsid w:val="00B17221"/>
    <w:rsid w:val="00B23F96"/>
    <w:rsid w:val="00B302F6"/>
    <w:rsid w:val="00B3042A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7B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29E"/>
    <w:rsid w:val="00BB1740"/>
    <w:rsid w:val="00BB1774"/>
    <w:rsid w:val="00BB2176"/>
    <w:rsid w:val="00BB24D5"/>
    <w:rsid w:val="00BB3499"/>
    <w:rsid w:val="00BB5413"/>
    <w:rsid w:val="00BB69E8"/>
    <w:rsid w:val="00BC0F89"/>
    <w:rsid w:val="00BC13A7"/>
    <w:rsid w:val="00BC1EF0"/>
    <w:rsid w:val="00BC1F09"/>
    <w:rsid w:val="00BC35A3"/>
    <w:rsid w:val="00BC6275"/>
    <w:rsid w:val="00BC6351"/>
    <w:rsid w:val="00BC638E"/>
    <w:rsid w:val="00BC649A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522"/>
    <w:rsid w:val="00C25C72"/>
    <w:rsid w:val="00C32742"/>
    <w:rsid w:val="00C32D28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4CD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919"/>
    <w:rsid w:val="00C86B23"/>
    <w:rsid w:val="00C87275"/>
    <w:rsid w:val="00C90C63"/>
    <w:rsid w:val="00C94D4E"/>
    <w:rsid w:val="00C95D1E"/>
    <w:rsid w:val="00C96A83"/>
    <w:rsid w:val="00C96EC0"/>
    <w:rsid w:val="00CA032B"/>
    <w:rsid w:val="00CA0841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1D7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1524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6EA1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1E4C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2649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042"/>
    <w:rsid w:val="00E95E8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845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15E1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E7714"/>
    <w:rsid w:val="00FF1417"/>
    <w:rsid w:val="00FF16E6"/>
    <w:rsid w:val="00FF308D"/>
    <w:rsid w:val="00FF4360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EB24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uiPriority w:val="99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47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87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6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14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9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83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25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20F857E648CF92A29C5CF5FD7023166EFC446057569031409253652A09DC84B7z7T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A4C9-4BCA-41FA-923E-ECFE0302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3750</TotalTime>
  <Pages>9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2009</cp:revision>
  <cp:lastPrinted>2016-04-26T06:56:00Z</cp:lastPrinted>
  <dcterms:created xsi:type="dcterms:W3CDTF">2016-01-27T07:24:00Z</dcterms:created>
  <dcterms:modified xsi:type="dcterms:W3CDTF">2024-01-31T07:49:00Z</dcterms:modified>
</cp:coreProperties>
</file>