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1B291F" w:rsidRDefault="00F9293E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Начальнику отдела </w:t>
      </w:r>
    </w:p>
    <w:p w:rsidR="001B291F" w:rsidRPr="001B291F" w:rsidRDefault="001B291F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земельных и имущественных </w:t>
      </w:r>
    </w:p>
    <w:p w:rsidR="00F9293E" w:rsidRPr="001B291F" w:rsidRDefault="001B291F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отношений </w:t>
      </w:r>
      <w:r w:rsidR="00F9293E" w:rsidRPr="001B291F">
        <w:rPr>
          <w:sz w:val="28"/>
          <w:szCs w:val="28"/>
        </w:rPr>
        <w:t>администрации</w:t>
      </w:r>
    </w:p>
    <w:p w:rsidR="00F9293E" w:rsidRPr="001B291F" w:rsidRDefault="00F9293E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>муниципального образования</w:t>
      </w:r>
    </w:p>
    <w:p w:rsidR="00F9293E" w:rsidRPr="001B291F" w:rsidRDefault="00F9293E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Тимашевский </w:t>
      </w:r>
      <w:r w:rsidR="005D3846" w:rsidRPr="001B291F">
        <w:rPr>
          <w:sz w:val="28"/>
          <w:szCs w:val="28"/>
        </w:rPr>
        <w:t xml:space="preserve">муниципальный </w:t>
      </w:r>
      <w:r w:rsidRPr="001B291F">
        <w:rPr>
          <w:sz w:val="28"/>
          <w:szCs w:val="28"/>
        </w:rPr>
        <w:t>район</w:t>
      </w:r>
    </w:p>
    <w:p w:rsidR="005D3846" w:rsidRPr="001B291F" w:rsidRDefault="005D3846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>Краснодарского края</w:t>
      </w:r>
    </w:p>
    <w:p w:rsidR="00F9293E" w:rsidRPr="001B291F" w:rsidRDefault="00F9293E" w:rsidP="00F9293E">
      <w:pPr>
        <w:ind w:left="5040"/>
        <w:rPr>
          <w:sz w:val="28"/>
          <w:szCs w:val="28"/>
        </w:rPr>
      </w:pPr>
    </w:p>
    <w:p w:rsidR="00BD17D5" w:rsidRPr="001B291F" w:rsidRDefault="001B291F" w:rsidP="00545975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>Николаеву О.А.</w:t>
      </w:r>
    </w:p>
    <w:p w:rsidR="00545975" w:rsidRPr="008B4A1B" w:rsidRDefault="007167FE" w:rsidP="00156C86">
      <w:pPr>
        <w:ind w:right="94"/>
        <w:jc w:val="center"/>
        <w:rPr>
          <w:sz w:val="28"/>
          <w:szCs w:val="28"/>
          <w:highlight w:val="yellow"/>
        </w:rPr>
      </w:pPr>
      <w:r w:rsidRPr="001B291F">
        <w:rPr>
          <w:sz w:val="28"/>
          <w:szCs w:val="28"/>
        </w:rPr>
        <w:t xml:space="preserve">        </w:t>
      </w:r>
      <w:r w:rsidR="00156C86" w:rsidRPr="001B291F">
        <w:rPr>
          <w:sz w:val="28"/>
          <w:szCs w:val="28"/>
        </w:rPr>
        <w:t xml:space="preserve">        </w:t>
      </w:r>
    </w:p>
    <w:p w:rsidR="00F9293E" w:rsidRPr="008B4A1B" w:rsidRDefault="00156C86" w:rsidP="00156C86">
      <w:pPr>
        <w:ind w:right="94"/>
        <w:jc w:val="center"/>
        <w:rPr>
          <w:sz w:val="28"/>
          <w:szCs w:val="28"/>
          <w:highlight w:val="yellow"/>
        </w:rPr>
      </w:pPr>
      <w:r w:rsidRPr="008B4A1B">
        <w:rPr>
          <w:sz w:val="28"/>
          <w:szCs w:val="28"/>
          <w:highlight w:val="yellow"/>
        </w:rPr>
        <w:t xml:space="preserve">       </w:t>
      </w:r>
    </w:p>
    <w:p w:rsidR="005D2611" w:rsidRPr="00B35D91" w:rsidRDefault="00FE0CAC" w:rsidP="001659DA">
      <w:pPr>
        <w:ind w:right="94"/>
        <w:jc w:val="center"/>
        <w:rPr>
          <w:sz w:val="28"/>
          <w:szCs w:val="28"/>
        </w:rPr>
      </w:pPr>
      <w:r w:rsidRPr="00B35D91">
        <w:rPr>
          <w:sz w:val="28"/>
          <w:szCs w:val="28"/>
        </w:rPr>
        <w:t>Заключение</w:t>
      </w:r>
      <w:r w:rsidR="00CB0376" w:rsidRPr="00B35D91">
        <w:rPr>
          <w:sz w:val="28"/>
          <w:szCs w:val="28"/>
        </w:rPr>
        <w:t xml:space="preserve"> № </w:t>
      </w:r>
      <w:r w:rsidR="00051673" w:rsidRPr="00B35D91">
        <w:rPr>
          <w:sz w:val="28"/>
          <w:szCs w:val="28"/>
        </w:rPr>
        <w:t>1</w:t>
      </w:r>
      <w:r w:rsidR="00B35D91" w:rsidRPr="00B35D91">
        <w:rPr>
          <w:sz w:val="28"/>
          <w:szCs w:val="28"/>
        </w:rPr>
        <w:t>4</w:t>
      </w:r>
      <w:r w:rsidR="00F55524" w:rsidRPr="00B35D91">
        <w:rPr>
          <w:sz w:val="28"/>
          <w:szCs w:val="28"/>
        </w:rPr>
        <w:t>/</w:t>
      </w:r>
      <w:r w:rsidR="007B1AC1">
        <w:rPr>
          <w:sz w:val="28"/>
          <w:szCs w:val="28"/>
        </w:rPr>
        <w:t>153</w:t>
      </w:r>
      <w:bookmarkStart w:id="0" w:name="_GoBack"/>
      <w:bookmarkEnd w:id="0"/>
      <w:r w:rsidR="00FF692B" w:rsidRPr="00B35D91">
        <w:rPr>
          <w:sz w:val="28"/>
          <w:szCs w:val="28"/>
        </w:rPr>
        <w:t xml:space="preserve"> </w:t>
      </w:r>
      <w:r w:rsidR="00CB0376" w:rsidRPr="00B35D91">
        <w:rPr>
          <w:sz w:val="28"/>
          <w:szCs w:val="28"/>
        </w:rPr>
        <w:t xml:space="preserve">от </w:t>
      </w:r>
      <w:r w:rsidR="0051365F" w:rsidRPr="00B35D91">
        <w:rPr>
          <w:sz w:val="28"/>
          <w:szCs w:val="28"/>
        </w:rPr>
        <w:t>2</w:t>
      </w:r>
      <w:r w:rsidR="00B35D91" w:rsidRPr="00B35D91">
        <w:rPr>
          <w:sz w:val="28"/>
          <w:szCs w:val="28"/>
        </w:rPr>
        <w:t xml:space="preserve">8 октября </w:t>
      </w:r>
      <w:r w:rsidR="00CB0376" w:rsidRPr="00B35D91">
        <w:rPr>
          <w:sz w:val="28"/>
          <w:szCs w:val="28"/>
        </w:rPr>
        <w:t>20</w:t>
      </w:r>
      <w:r w:rsidR="002D1D94" w:rsidRPr="00B35D91">
        <w:rPr>
          <w:sz w:val="28"/>
          <w:szCs w:val="28"/>
        </w:rPr>
        <w:t>2</w:t>
      </w:r>
      <w:r w:rsidR="001659DA" w:rsidRPr="00B35D91">
        <w:rPr>
          <w:sz w:val="28"/>
          <w:szCs w:val="28"/>
        </w:rPr>
        <w:t>5</w:t>
      </w:r>
      <w:r w:rsidR="002D1D94" w:rsidRPr="00B35D91">
        <w:rPr>
          <w:sz w:val="28"/>
          <w:szCs w:val="28"/>
        </w:rPr>
        <w:t xml:space="preserve"> </w:t>
      </w:r>
      <w:r w:rsidR="00CB0376" w:rsidRPr="00B35D91">
        <w:rPr>
          <w:sz w:val="28"/>
          <w:szCs w:val="28"/>
        </w:rPr>
        <w:t>г</w:t>
      </w:r>
      <w:r w:rsidR="00211889" w:rsidRPr="00B35D91">
        <w:rPr>
          <w:sz w:val="28"/>
          <w:szCs w:val="28"/>
        </w:rPr>
        <w:t>.</w:t>
      </w:r>
    </w:p>
    <w:p w:rsidR="00EB270E" w:rsidRPr="00B35D91" w:rsidRDefault="009158FA" w:rsidP="001659DA">
      <w:pPr>
        <w:jc w:val="center"/>
        <w:rPr>
          <w:sz w:val="28"/>
          <w:szCs w:val="28"/>
        </w:rPr>
      </w:pPr>
      <w:r w:rsidRPr="00B35D9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B35D91">
        <w:rPr>
          <w:sz w:val="28"/>
          <w:szCs w:val="28"/>
        </w:rPr>
        <w:t>проекта</w:t>
      </w:r>
    </w:p>
    <w:p w:rsidR="00B35D91" w:rsidRDefault="00B35D91" w:rsidP="00B35D91">
      <w:pPr>
        <w:ind w:firstLine="709"/>
        <w:jc w:val="both"/>
        <w:rPr>
          <w:sz w:val="28"/>
          <w:szCs w:val="28"/>
        </w:rPr>
      </w:pPr>
      <w:r w:rsidRPr="00B35D91">
        <w:rPr>
          <w:sz w:val="28"/>
          <w:szCs w:val="28"/>
        </w:rPr>
        <w:t>решения Совета муниципального</w:t>
      </w:r>
      <w:r>
        <w:rPr>
          <w:sz w:val="28"/>
          <w:szCs w:val="28"/>
        </w:rPr>
        <w:t xml:space="preserve"> образования Тимашевский</w:t>
      </w:r>
    </w:p>
    <w:p w:rsidR="00B35D91" w:rsidRDefault="00B35D91" w:rsidP="00B35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муниципальный район Краснодарского края «Об утверждении </w:t>
      </w:r>
    </w:p>
    <w:p w:rsidR="00B35D91" w:rsidRDefault="00B35D91" w:rsidP="00B35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муниципальном земельном контроле в границах сельских поселений Тимашевского муниципального района Краснодарского края»</w:t>
      </w:r>
    </w:p>
    <w:p w:rsidR="00A2222A" w:rsidRPr="008B4A1B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8B4A1B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9D1D9A" w:rsidRDefault="00BB0B10" w:rsidP="00051673">
      <w:pPr>
        <w:ind w:firstLine="709"/>
        <w:jc w:val="both"/>
        <w:rPr>
          <w:sz w:val="28"/>
          <w:szCs w:val="28"/>
        </w:rPr>
      </w:pPr>
      <w:r w:rsidRPr="009D1D9A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9D1D9A">
        <w:rPr>
          <w:sz w:val="28"/>
          <w:szCs w:val="28"/>
        </w:rPr>
        <w:t xml:space="preserve">муниципальный </w:t>
      </w:r>
      <w:r w:rsidRPr="009D1D9A">
        <w:rPr>
          <w:sz w:val="28"/>
          <w:szCs w:val="28"/>
        </w:rPr>
        <w:t>район</w:t>
      </w:r>
      <w:r w:rsidR="000A708A" w:rsidRPr="009D1D9A">
        <w:rPr>
          <w:sz w:val="28"/>
          <w:szCs w:val="28"/>
        </w:rPr>
        <w:t xml:space="preserve"> Краснодарского края</w:t>
      </w:r>
      <w:r w:rsidRPr="009D1D9A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9D1D9A">
        <w:rPr>
          <w:sz w:val="28"/>
          <w:szCs w:val="28"/>
        </w:rPr>
        <w:t xml:space="preserve">муниципальный </w:t>
      </w:r>
      <w:r w:rsidRPr="009D1D9A">
        <w:rPr>
          <w:sz w:val="28"/>
          <w:szCs w:val="28"/>
        </w:rPr>
        <w:t>район</w:t>
      </w:r>
      <w:r w:rsidR="000A708A" w:rsidRPr="009D1D9A">
        <w:rPr>
          <w:sz w:val="28"/>
          <w:szCs w:val="28"/>
        </w:rPr>
        <w:t xml:space="preserve"> Краснодарского края</w:t>
      </w:r>
      <w:r w:rsidRPr="009D1D9A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9D1D9A">
        <w:rPr>
          <w:sz w:val="28"/>
          <w:szCs w:val="28"/>
        </w:rPr>
        <w:t xml:space="preserve"> </w:t>
      </w:r>
      <w:r w:rsidR="009D1D9A" w:rsidRPr="009D1D9A">
        <w:rPr>
          <w:sz w:val="28"/>
          <w:szCs w:val="28"/>
        </w:rPr>
        <w:t xml:space="preserve">8 октября </w:t>
      </w:r>
      <w:r w:rsidRPr="009D1D9A">
        <w:rPr>
          <w:sz w:val="28"/>
          <w:szCs w:val="28"/>
        </w:rPr>
        <w:t>202</w:t>
      </w:r>
      <w:r w:rsidR="00C61CC6" w:rsidRPr="009D1D9A">
        <w:rPr>
          <w:sz w:val="28"/>
          <w:szCs w:val="28"/>
        </w:rPr>
        <w:t>5</w:t>
      </w:r>
      <w:r w:rsidRPr="009D1D9A">
        <w:rPr>
          <w:sz w:val="28"/>
          <w:szCs w:val="28"/>
        </w:rPr>
        <w:t xml:space="preserve"> г. </w:t>
      </w:r>
      <w:r w:rsidR="00D93377" w:rsidRPr="009D1D9A">
        <w:rPr>
          <w:sz w:val="28"/>
          <w:szCs w:val="28"/>
        </w:rPr>
        <w:t xml:space="preserve">проект </w:t>
      </w:r>
      <w:r w:rsidR="009D1D9A" w:rsidRPr="009D1D9A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«Об утверждении Положения о муниципальном земельном контроле в границах сельских поселений Тимашевского муниципального района Краснодарского края» </w:t>
      </w:r>
      <w:r w:rsidR="006C63F8" w:rsidRPr="009D1D9A">
        <w:rPr>
          <w:sz w:val="28"/>
          <w:szCs w:val="28"/>
        </w:rPr>
        <w:t>(д</w:t>
      </w:r>
      <w:r w:rsidR="00653AEF" w:rsidRPr="009D1D9A">
        <w:rPr>
          <w:sz w:val="28"/>
          <w:szCs w:val="28"/>
        </w:rPr>
        <w:t xml:space="preserve">алее – </w:t>
      </w:r>
      <w:r w:rsidR="00710892" w:rsidRPr="009D1D9A">
        <w:rPr>
          <w:sz w:val="28"/>
          <w:szCs w:val="28"/>
        </w:rPr>
        <w:t>П</w:t>
      </w:r>
      <w:r w:rsidR="00516B94" w:rsidRPr="009D1D9A">
        <w:rPr>
          <w:sz w:val="28"/>
          <w:szCs w:val="28"/>
        </w:rPr>
        <w:t>роект</w:t>
      </w:r>
      <w:r w:rsidR="00FD0D20" w:rsidRPr="009D1D9A">
        <w:rPr>
          <w:sz w:val="28"/>
          <w:szCs w:val="28"/>
        </w:rPr>
        <w:t xml:space="preserve">, </w:t>
      </w:r>
      <w:r w:rsidR="009D1D9A" w:rsidRPr="009D1D9A">
        <w:rPr>
          <w:sz w:val="28"/>
          <w:szCs w:val="28"/>
        </w:rPr>
        <w:t>положение</w:t>
      </w:r>
      <w:r w:rsidR="00653AEF" w:rsidRPr="009D1D9A">
        <w:rPr>
          <w:sz w:val="28"/>
          <w:szCs w:val="28"/>
        </w:rPr>
        <w:t>)</w:t>
      </w:r>
      <w:r w:rsidR="00710892" w:rsidRPr="009D1D9A">
        <w:rPr>
          <w:sz w:val="28"/>
          <w:szCs w:val="28"/>
        </w:rPr>
        <w:t>, направленный от</w:t>
      </w:r>
      <w:r w:rsidR="007C2540" w:rsidRPr="009D1D9A">
        <w:rPr>
          <w:sz w:val="28"/>
          <w:szCs w:val="28"/>
        </w:rPr>
        <w:t>делом</w:t>
      </w:r>
      <w:r w:rsidR="00AC3440" w:rsidRPr="009D1D9A">
        <w:rPr>
          <w:sz w:val="28"/>
          <w:szCs w:val="28"/>
        </w:rPr>
        <w:t xml:space="preserve"> </w:t>
      </w:r>
      <w:r w:rsidR="009D1D9A" w:rsidRPr="009D1D9A">
        <w:rPr>
          <w:sz w:val="28"/>
          <w:szCs w:val="28"/>
        </w:rPr>
        <w:t xml:space="preserve">земельных и имущественных отношений </w:t>
      </w:r>
      <w:r w:rsidR="00F15B10" w:rsidRPr="009D1D9A">
        <w:rPr>
          <w:sz w:val="28"/>
          <w:szCs w:val="28"/>
        </w:rPr>
        <w:t xml:space="preserve">администрации </w:t>
      </w:r>
      <w:r w:rsidR="00E42E22" w:rsidRPr="009D1D9A">
        <w:rPr>
          <w:sz w:val="28"/>
          <w:szCs w:val="28"/>
        </w:rPr>
        <w:t>муниципального образования Тимашевский</w:t>
      </w:r>
      <w:r w:rsidR="000A708A" w:rsidRPr="009D1D9A">
        <w:rPr>
          <w:sz w:val="28"/>
          <w:szCs w:val="28"/>
        </w:rPr>
        <w:t xml:space="preserve"> муниципальный </w:t>
      </w:r>
      <w:r w:rsidR="00E42E22" w:rsidRPr="009D1D9A">
        <w:rPr>
          <w:sz w:val="28"/>
          <w:szCs w:val="28"/>
        </w:rPr>
        <w:t>район</w:t>
      </w:r>
      <w:r w:rsidR="000A708A" w:rsidRPr="009D1D9A">
        <w:rPr>
          <w:sz w:val="28"/>
          <w:szCs w:val="28"/>
        </w:rPr>
        <w:t xml:space="preserve"> Краснодарского края</w:t>
      </w:r>
      <w:r w:rsidR="00E42E22" w:rsidRPr="009D1D9A">
        <w:rPr>
          <w:sz w:val="28"/>
          <w:szCs w:val="28"/>
        </w:rPr>
        <w:t xml:space="preserve"> </w:t>
      </w:r>
      <w:r w:rsidR="00710892" w:rsidRPr="009D1D9A">
        <w:rPr>
          <w:sz w:val="28"/>
          <w:szCs w:val="28"/>
        </w:rPr>
        <w:t>(далее - Разработчик)</w:t>
      </w:r>
      <w:r w:rsidR="00AC2A0D" w:rsidRPr="009D1D9A">
        <w:rPr>
          <w:sz w:val="28"/>
          <w:szCs w:val="28"/>
        </w:rPr>
        <w:t xml:space="preserve"> для подготовки настоящего Заключения</w:t>
      </w:r>
      <w:r w:rsidR="0062202A" w:rsidRPr="009D1D9A">
        <w:rPr>
          <w:sz w:val="28"/>
          <w:szCs w:val="28"/>
        </w:rPr>
        <w:t>,</w:t>
      </w:r>
      <w:r w:rsidR="00AC2A0D" w:rsidRPr="009D1D9A">
        <w:rPr>
          <w:sz w:val="28"/>
          <w:szCs w:val="28"/>
        </w:rPr>
        <w:t xml:space="preserve"> и сообщает следующее</w:t>
      </w:r>
      <w:r w:rsidR="00653AEF" w:rsidRPr="009D1D9A">
        <w:rPr>
          <w:sz w:val="28"/>
          <w:szCs w:val="28"/>
        </w:rPr>
        <w:t>.</w:t>
      </w:r>
    </w:p>
    <w:p w:rsidR="00BB0B10" w:rsidRPr="009D1D9A" w:rsidRDefault="00BB0B10" w:rsidP="00BB0B10">
      <w:pPr>
        <w:ind w:firstLine="708"/>
        <w:jc w:val="both"/>
        <w:rPr>
          <w:sz w:val="28"/>
          <w:szCs w:val="28"/>
        </w:rPr>
      </w:pPr>
      <w:r w:rsidRPr="009D1D9A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95093B">
        <w:rPr>
          <w:sz w:val="28"/>
          <w:szCs w:val="28"/>
        </w:rPr>
        <w:t xml:space="preserve">муниципальный </w:t>
      </w:r>
      <w:r w:rsidRPr="009D1D9A">
        <w:rPr>
          <w:sz w:val="28"/>
          <w:szCs w:val="28"/>
        </w:rPr>
        <w:t>рай</w:t>
      </w:r>
      <w:r w:rsidRPr="009D1D9A">
        <w:rPr>
          <w:sz w:val="28"/>
          <w:szCs w:val="28"/>
        </w:rPr>
        <w:softHyphen/>
        <w:t>он</w:t>
      </w:r>
      <w:r w:rsidR="0095093B">
        <w:rPr>
          <w:sz w:val="28"/>
          <w:szCs w:val="28"/>
        </w:rPr>
        <w:t xml:space="preserve"> Краснодарского края</w:t>
      </w:r>
      <w:r w:rsidRPr="009D1D9A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9D1D9A">
        <w:rPr>
          <w:sz w:val="28"/>
          <w:szCs w:val="28"/>
        </w:rPr>
        <w:softHyphen/>
        <w:t>ципального образования Тимашевский</w:t>
      </w:r>
      <w:r w:rsidR="0095093B">
        <w:rPr>
          <w:sz w:val="28"/>
          <w:szCs w:val="28"/>
        </w:rPr>
        <w:t xml:space="preserve"> муниципальный </w:t>
      </w:r>
      <w:r w:rsidRPr="009D1D9A">
        <w:rPr>
          <w:sz w:val="28"/>
          <w:szCs w:val="28"/>
        </w:rPr>
        <w:t>район</w:t>
      </w:r>
      <w:r w:rsidR="0095093B">
        <w:rPr>
          <w:sz w:val="28"/>
          <w:szCs w:val="28"/>
        </w:rPr>
        <w:t xml:space="preserve"> Краснодарского края</w:t>
      </w:r>
      <w:r w:rsidRPr="009D1D9A">
        <w:rPr>
          <w:sz w:val="28"/>
          <w:szCs w:val="28"/>
        </w:rPr>
        <w:t xml:space="preserve"> от </w:t>
      </w:r>
      <w:r w:rsidR="0095093B">
        <w:rPr>
          <w:sz w:val="28"/>
          <w:szCs w:val="28"/>
        </w:rPr>
        <w:t xml:space="preserve">22 октября </w:t>
      </w:r>
      <w:r w:rsidRPr="009D1D9A">
        <w:rPr>
          <w:sz w:val="28"/>
          <w:szCs w:val="28"/>
        </w:rPr>
        <w:t>202</w:t>
      </w:r>
      <w:r w:rsidR="0095093B">
        <w:rPr>
          <w:sz w:val="28"/>
          <w:szCs w:val="28"/>
        </w:rPr>
        <w:t>5</w:t>
      </w:r>
      <w:r w:rsidRPr="009D1D9A">
        <w:rPr>
          <w:sz w:val="28"/>
          <w:szCs w:val="28"/>
        </w:rPr>
        <w:t xml:space="preserve"> г. № 1</w:t>
      </w:r>
      <w:r w:rsidR="0095093B">
        <w:rPr>
          <w:sz w:val="28"/>
          <w:szCs w:val="28"/>
        </w:rPr>
        <w:t>491</w:t>
      </w:r>
      <w:r w:rsidR="00364EDE" w:rsidRPr="009D1D9A">
        <w:rPr>
          <w:sz w:val="28"/>
          <w:szCs w:val="28"/>
        </w:rPr>
        <w:t xml:space="preserve"> </w:t>
      </w:r>
      <w:r w:rsidRPr="009D1D9A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9D1D9A" w:rsidRPr="009D1D9A" w:rsidRDefault="00FD25B4" w:rsidP="009D1D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9A">
        <w:rPr>
          <w:rFonts w:ascii="Times New Roman" w:hAnsi="Times New Roman" w:cs="Times New Roman"/>
          <w:sz w:val="28"/>
          <w:szCs w:val="28"/>
        </w:rPr>
        <w:lastRenderedPageBreak/>
        <w:t xml:space="preserve">Степень регулирующего воздействия -  </w:t>
      </w:r>
      <w:r w:rsidR="0012130F" w:rsidRPr="009D1D9A">
        <w:rPr>
          <w:rFonts w:ascii="Times New Roman" w:hAnsi="Times New Roman" w:cs="Times New Roman"/>
          <w:sz w:val="28"/>
          <w:szCs w:val="28"/>
        </w:rPr>
        <w:t>высокая</w:t>
      </w:r>
      <w:r w:rsidRPr="009D1D9A">
        <w:rPr>
          <w:rFonts w:ascii="Times New Roman" w:hAnsi="Times New Roman" w:cs="Times New Roman"/>
          <w:sz w:val="28"/>
          <w:szCs w:val="28"/>
        </w:rPr>
        <w:t xml:space="preserve">.   </w:t>
      </w:r>
      <w:r w:rsidR="009D1D9A" w:rsidRPr="009D1D9A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414B9A" w:rsidRPr="009D1D9A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9D1D9A">
        <w:rPr>
          <w:sz w:val="28"/>
          <w:szCs w:val="28"/>
        </w:rPr>
        <w:t>Обязательные требования отсутствуют.</w:t>
      </w:r>
    </w:p>
    <w:p w:rsidR="00242F28" w:rsidRPr="009D1D9A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D1D9A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D1D9A">
        <w:rPr>
          <w:rFonts w:eastAsiaTheme="minorEastAsia"/>
          <w:sz w:val="28"/>
          <w:szCs w:val="28"/>
        </w:rPr>
        <w:t>П</w:t>
      </w:r>
      <w:r w:rsidRPr="009D1D9A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9D1D9A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9D1D9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96076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9607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96076">
        <w:rPr>
          <w:rFonts w:eastAsiaTheme="minorEastAsia"/>
          <w:sz w:val="28"/>
          <w:szCs w:val="28"/>
        </w:rPr>
        <w:t xml:space="preserve"> </w:t>
      </w:r>
      <w:r w:rsidRPr="00B96076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96076">
        <w:rPr>
          <w:rFonts w:eastAsiaTheme="minorEastAsia"/>
          <w:sz w:val="28"/>
          <w:szCs w:val="28"/>
        </w:rPr>
        <w:t xml:space="preserve">регулирующим органом </w:t>
      </w:r>
      <w:r w:rsidRPr="00B96076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B96076" w:rsidRDefault="0000722B" w:rsidP="003C05DD">
      <w:pPr>
        <w:jc w:val="both"/>
        <w:outlineLvl w:val="0"/>
        <w:rPr>
          <w:sz w:val="28"/>
          <w:szCs w:val="28"/>
        </w:rPr>
      </w:pPr>
      <w:r w:rsidRPr="00B96076">
        <w:rPr>
          <w:sz w:val="28"/>
          <w:szCs w:val="28"/>
        </w:rPr>
        <w:tab/>
      </w:r>
      <w:r w:rsidR="00B34005" w:rsidRPr="00B96076">
        <w:rPr>
          <w:sz w:val="28"/>
          <w:szCs w:val="28"/>
        </w:rPr>
        <w:t>Р</w:t>
      </w:r>
      <w:r w:rsidR="00722999" w:rsidRPr="00B96076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96076">
        <w:rPr>
          <w:sz w:val="28"/>
          <w:szCs w:val="28"/>
        </w:rPr>
        <w:t xml:space="preserve"> </w:t>
      </w:r>
      <w:r w:rsidR="008320BC" w:rsidRPr="00B96076">
        <w:rPr>
          <w:sz w:val="28"/>
          <w:szCs w:val="28"/>
        </w:rPr>
        <w:t xml:space="preserve">принятие </w:t>
      </w:r>
      <w:r w:rsidR="00B96076" w:rsidRPr="00B96076">
        <w:rPr>
          <w:sz w:val="28"/>
          <w:szCs w:val="28"/>
        </w:rPr>
        <w:t>решения Совета муниципального образования Тимашевский муниципальный район Краснодарского края «Об утверждении Положения о муниципальном земельном контроле в границах сельских поселений Тимашевского муниципального района Краснодарского края».</w:t>
      </w:r>
    </w:p>
    <w:p w:rsidR="00BD6D89" w:rsidRPr="00B9607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07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B96076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076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9607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B96076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96076">
        <w:rPr>
          <w:rFonts w:ascii="Times New Roman" w:hAnsi="Times New Roman" w:cs="Times New Roman"/>
          <w:sz w:val="28"/>
          <w:szCs w:val="28"/>
        </w:rPr>
        <w:t>ой</w:t>
      </w:r>
      <w:r w:rsidR="005A6E6C" w:rsidRPr="00B96076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96076">
        <w:rPr>
          <w:rFonts w:ascii="Times New Roman" w:hAnsi="Times New Roman" w:cs="Times New Roman"/>
          <w:sz w:val="28"/>
          <w:szCs w:val="28"/>
        </w:rPr>
        <w:t>и</w:t>
      </w:r>
      <w:r w:rsidR="005A6E6C" w:rsidRPr="00B96076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96076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B96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E305C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6E305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6E305C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6E305C">
        <w:rPr>
          <w:rFonts w:eastAsiaTheme="minorEastAsia"/>
          <w:sz w:val="28"/>
          <w:szCs w:val="28"/>
        </w:rPr>
        <w:t>основанн</w:t>
      </w:r>
      <w:r w:rsidR="00FC22E3" w:rsidRPr="006E305C">
        <w:rPr>
          <w:rFonts w:eastAsiaTheme="minorEastAsia"/>
          <w:sz w:val="28"/>
          <w:szCs w:val="28"/>
        </w:rPr>
        <w:t>ого</w:t>
      </w:r>
      <w:r w:rsidRPr="006E305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6E305C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05C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6E305C">
        <w:rPr>
          <w:rFonts w:ascii="Times New Roman" w:hAnsi="Times New Roman" w:cs="Times New Roman"/>
          <w:sz w:val="28"/>
          <w:szCs w:val="28"/>
        </w:rPr>
        <w:t>П</w:t>
      </w:r>
      <w:r w:rsidR="00A513C3" w:rsidRPr="006E305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E305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6E305C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6E305C">
        <w:rPr>
          <w:rFonts w:ascii="Times New Roman" w:hAnsi="Times New Roman" w:cs="Times New Roman"/>
          <w:sz w:val="28"/>
          <w:szCs w:val="28"/>
        </w:rPr>
        <w:t>точно</w:t>
      </w:r>
      <w:r w:rsidR="007228B1" w:rsidRPr="006E305C">
        <w:rPr>
          <w:rFonts w:ascii="Times New Roman" w:hAnsi="Times New Roman" w:cs="Times New Roman"/>
          <w:sz w:val="28"/>
          <w:szCs w:val="28"/>
        </w:rPr>
        <w:t>.</w:t>
      </w:r>
    </w:p>
    <w:p w:rsidR="00B94AA1" w:rsidRPr="006E305C" w:rsidRDefault="002B5357" w:rsidP="00B94AA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6E305C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6E305C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6E305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6E305C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6E305C">
        <w:rPr>
          <w:rFonts w:ascii="Times New Roman" w:hAnsi="Times New Roman" w:cs="Times New Roman"/>
          <w:sz w:val="28"/>
          <w:szCs w:val="28"/>
        </w:rPr>
        <w:t>вания</w:t>
      </w:r>
      <w:r w:rsidR="00B21C69" w:rsidRPr="006E305C">
        <w:rPr>
          <w:rFonts w:ascii="Times New Roman" w:hAnsi="Times New Roman" w:cs="Times New Roman"/>
          <w:sz w:val="28"/>
          <w:szCs w:val="28"/>
        </w:rPr>
        <w:t xml:space="preserve">. </w:t>
      </w:r>
      <w:r w:rsidR="00B94AA1" w:rsidRPr="006E305C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B94AA1" w:rsidRPr="006E305C">
        <w:rPr>
          <w:rFonts w:ascii="Times New Roman" w:hAnsi="Times New Roman"/>
          <w:sz w:val="28"/>
        </w:rPr>
        <w:t>оличество не ограниченно.</w:t>
      </w:r>
    </w:p>
    <w:p w:rsidR="00B66716" w:rsidRPr="006E305C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05C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6E305C">
        <w:rPr>
          <w:rFonts w:ascii="Times New Roman" w:hAnsi="Times New Roman" w:cs="Times New Roman"/>
          <w:sz w:val="28"/>
          <w:szCs w:val="28"/>
        </w:rPr>
        <w:t>ел</w:t>
      </w:r>
      <w:r w:rsidR="00184E7E" w:rsidRPr="006E305C">
        <w:rPr>
          <w:rFonts w:ascii="Times New Roman" w:hAnsi="Times New Roman" w:cs="Times New Roman"/>
          <w:sz w:val="28"/>
          <w:szCs w:val="28"/>
        </w:rPr>
        <w:t>ь</w:t>
      </w:r>
      <w:r w:rsidR="00B66716" w:rsidRPr="006E305C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6E305C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6E305C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  <w:r w:rsidR="006E305C" w:rsidRPr="006E305C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земельного контроля - доля контрольных (надзорных) мероприятий: </w:t>
      </w:r>
      <w:r w:rsidR="009C4067" w:rsidRPr="006E305C">
        <w:rPr>
          <w:rFonts w:ascii="Times New Roman" w:hAnsi="Times New Roman"/>
          <w:sz w:val="28"/>
          <w:szCs w:val="28"/>
        </w:rPr>
        <w:t>100%</w:t>
      </w:r>
      <w:r w:rsidR="006E305C" w:rsidRPr="006E305C">
        <w:rPr>
          <w:rFonts w:ascii="Times New Roman" w:hAnsi="Times New Roman"/>
          <w:sz w:val="28"/>
          <w:szCs w:val="28"/>
        </w:rPr>
        <w:t xml:space="preserve">. </w:t>
      </w:r>
      <w:r w:rsidR="009C4067" w:rsidRPr="006E305C">
        <w:rPr>
          <w:rFonts w:ascii="Times New Roman" w:hAnsi="Times New Roman"/>
          <w:sz w:val="28"/>
          <w:szCs w:val="28"/>
        </w:rPr>
        <w:t xml:space="preserve"> </w:t>
      </w:r>
    </w:p>
    <w:p w:rsidR="00B66716" w:rsidRPr="006E305C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6E305C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6E305C">
        <w:rPr>
          <w:rFonts w:ascii="Times New Roman" w:hAnsi="Times New Roman" w:cs="Times New Roman"/>
          <w:sz w:val="28"/>
          <w:szCs w:val="28"/>
        </w:rPr>
        <w:t>мониторинг</w:t>
      </w:r>
      <w:r w:rsidRPr="006E305C">
        <w:rPr>
          <w:rFonts w:ascii="Times New Roman" w:hAnsi="Times New Roman" w:cs="Times New Roman"/>
          <w:sz w:val="28"/>
          <w:szCs w:val="28"/>
        </w:rPr>
        <w:t>а</w:t>
      </w:r>
      <w:r w:rsidR="00094EAB" w:rsidRPr="006E305C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6E305C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6E305C">
        <w:rPr>
          <w:rFonts w:ascii="Times New Roman" w:hAnsi="Times New Roman" w:cs="Times New Roman"/>
          <w:sz w:val="28"/>
          <w:szCs w:val="28"/>
        </w:rPr>
        <w:t>– не требуется</w:t>
      </w:r>
      <w:r w:rsidR="00B2073F" w:rsidRPr="006E305C">
        <w:rPr>
          <w:rFonts w:ascii="Times New Roman" w:hAnsi="Times New Roman" w:cs="Times New Roman"/>
          <w:sz w:val="28"/>
          <w:szCs w:val="28"/>
        </w:rPr>
        <w:t>.</w:t>
      </w:r>
    </w:p>
    <w:p w:rsidR="00B2073F" w:rsidRPr="0001443A" w:rsidRDefault="008A2C3F" w:rsidP="004D598E">
      <w:pPr>
        <w:ind w:firstLine="567"/>
        <w:jc w:val="both"/>
        <w:rPr>
          <w:sz w:val="28"/>
          <w:szCs w:val="28"/>
        </w:rPr>
      </w:pPr>
      <w:r w:rsidRPr="0001443A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01443A" w:rsidRPr="0001443A">
        <w:rPr>
          <w:sz w:val="28"/>
          <w:szCs w:val="28"/>
        </w:rPr>
        <w:t>отсутствуют.</w:t>
      </w:r>
      <w:r w:rsidR="005E7401" w:rsidRPr="0001443A">
        <w:rPr>
          <w:color w:val="000000"/>
          <w:sz w:val="28"/>
          <w:szCs w:val="28"/>
        </w:rPr>
        <w:t xml:space="preserve"> </w:t>
      </w:r>
    </w:p>
    <w:p w:rsidR="00B2073F" w:rsidRPr="0001443A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3A">
        <w:rPr>
          <w:rFonts w:ascii="Times New Roman" w:hAnsi="Times New Roman" w:cs="Times New Roman"/>
          <w:sz w:val="28"/>
          <w:szCs w:val="28"/>
        </w:rPr>
        <w:t>Д</w:t>
      </w:r>
      <w:r w:rsidR="00E27F1A" w:rsidRPr="0001443A">
        <w:rPr>
          <w:rFonts w:ascii="Times New Roman" w:hAnsi="Times New Roman" w:cs="Times New Roman"/>
          <w:sz w:val="28"/>
          <w:szCs w:val="28"/>
        </w:rPr>
        <w:t>ополнительны</w:t>
      </w:r>
      <w:r w:rsidRPr="0001443A">
        <w:rPr>
          <w:rFonts w:ascii="Times New Roman" w:hAnsi="Times New Roman" w:cs="Times New Roman"/>
          <w:sz w:val="28"/>
          <w:szCs w:val="28"/>
        </w:rPr>
        <w:t>е</w:t>
      </w:r>
      <w:r w:rsidR="00E27F1A" w:rsidRPr="0001443A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01443A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01443A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01443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01443A">
        <w:rPr>
          <w:rFonts w:ascii="Times New Roman" w:hAnsi="Times New Roman" w:cs="Times New Roman"/>
          <w:sz w:val="28"/>
          <w:szCs w:val="28"/>
        </w:rPr>
        <w:t>район</w:t>
      </w:r>
      <w:r w:rsidR="006A2D08" w:rsidRPr="0001443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01443A">
        <w:rPr>
          <w:rFonts w:ascii="Times New Roman" w:hAnsi="Times New Roman" w:cs="Times New Roman"/>
          <w:sz w:val="28"/>
          <w:szCs w:val="28"/>
        </w:rPr>
        <w:t>), связанны</w:t>
      </w:r>
      <w:r w:rsidRPr="0001443A">
        <w:rPr>
          <w:rFonts w:ascii="Times New Roman" w:hAnsi="Times New Roman" w:cs="Times New Roman"/>
          <w:sz w:val="28"/>
          <w:szCs w:val="28"/>
        </w:rPr>
        <w:t>е</w:t>
      </w:r>
      <w:r w:rsidR="00B03A55" w:rsidRPr="0001443A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01443A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01443A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01443A">
        <w:rPr>
          <w:rFonts w:ascii="Times New Roman" w:hAnsi="Times New Roman" w:cs="Times New Roman"/>
          <w:sz w:val="28"/>
          <w:szCs w:val="28"/>
        </w:rPr>
        <w:t>.</w:t>
      </w:r>
    </w:p>
    <w:p w:rsidR="00B03A55" w:rsidRPr="0001443A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3A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B03A55" w:rsidRPr="0001443A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01443A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01443A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01443A">
        <w:rPr>
          <w:rFonts w:ascii="Times New Roman" w:hAnsi="Times New Roman" w:cs="Times New Roman"/>
          <w:sz w:val="28"/>
          <w:szCs w:val="28"/>
        </w:rPr>
        <w:t>.</w:t>
      </w:r>
    </w:p>
    <w:p w:rsidR="0000722B" w:rsidRPr="0001443A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3A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47482B" w:rsidRDefault="00B03A55" w:rsidP="0047482B">
      <w:pPr>
        <w:ind w:firstLine="601"/>
        <w:jc w:val="both"/>
        <w:rPr>
          <w:sz w:val="28"/>
          <w:szCs w:val="28"/>
        </w:rPr>
      </w:pPr>
      <w:r w:rsidRPr="0001443A">
        <w:rPr>
          <w:sz w:val="28"/>
          <w:szCs w:val="28"/>
        </w:rPr>
        <w:t>1</w:t>
      </w:r>
      <w:r w:rsidRPr="0001443A">
        <w:rPr>
          <w:color w:val="000000" w:themeColor="text1"/>
          <w:sz w:val="28"/>
          <w:szCs w:val="28"/>
        </w:rPr>
        <w:t>.</w:t>
      </w:r>
      <w:r w:rsidR="00206AB9" w:rsidRPr="0001443A">
        <w:rPr>
          <w:color w:val="000000"/>
          <w:sz w:val="28"/>
        </w:rPr>
        <w:t xml:space="preserve"> </w:t>
      </w:r>
      <w:r w:rsidR="0047482B" w:rsidRPr="00054D89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47482B" w:rsidRPr="00054D89">
        <w:rPr>
          <w:sz w:val="28"/>
          <w:szCs w:val="28"/>
        </w:rPr>
        <w:t xml:space="preserve"> юридические лица, индивидуальные предприниматели, граждане</w:t>
      </w:r>
      <w:r w:rsidR="0047482B">
        <w:rPr>
          <w:sz w:val="28"/>
          <w:szCs w:val="28"/>
        </w:rPr>
        <w:t>, являющиеся собственниками и арендаторами земельных участков</w:t>
      </w:r>
      <w:r w:rsidR="0047482B" w:rsidRPr="00054D89">
        <w:rPr>
          <w:sz w:val="28"/>
          <w:szCs w:val="28"/>
        </w:rPr>
        <w:t>.</w:t>
      </w:r>
    </w:p>
    <w:p w:rsidR="0047482B" w:rsidRPr="00E55B51" w:rsidRDefault="0047482B" w:rsidP="0047482B">
      <w:pPr>
        <w:ind w:firstLine="601"/>
        <w:jc w:val="both"/>
        <w:rPr>
          <w:sz w:val="28"/>
          <w:szCs w:val="28"/>
        </w:rPr>
      </w:pPr>
      <w:r w:rsidRPr="00054D89">
        <w:rPr>
          <w:sz w:val="28"/>
          <w:szCs w:val="28"/>
        </w:rPr>
        <w:t xml:space="preserve">Под контролируемыми лицами понимаются граждане и организации, </w:t>
      </w:r>
      <w:r w:rsidRPr="00E55B51">
        <w:rPr>
          <w:sz w:val="28"/>
          <w:szCs w:val="28"/>
        </w:rPr>
        <w:t>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171CA3" w:rsidRPr="0047482B" w:rsidRDefault="0047482B" w:rsidP="0047482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ab/>
      </w:r>
      <w:r w:rsidR="00171CA3" w:rsidRPr="0047482B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171CA3" w:rsidRPr="0047482B">
        <w:rPr>
          <w:rFonts w:ascii="Times New Roman" w:hAnsi="Times New Roman" w:cs="Times New Roman"/>
          <w:sz w:val="28"/>
        </w:rPr>
        <w:t>оличество не ограниченно.</w:t>
      </w:r>
    </w:p>
    <w:p w:rsidR="0047482B" w:rsidRDefault="00B03A55" w:rsidP="0047482B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482B">
        <w:rPr>
          <w:sz w:val="28"/>
          <w:szCs w:val="28"/>
        </w:rPr>
        <w:t xml:space="preserve">2. Проблема, на решение которой направлено </w:t>
      </w:r>
      <w:r w:rsidR="00C30A0A" w:rsidRPr="0047482B">
        <w:rPr>
          <w:sz w:val="28"/>
          <w:szCs w:val="28"/>
        </w:rPr>
        <w:t xml:space="preserve">предлагаемое проектом </w:t>
      </w:r>
      <w:r w:rsidRPr="0047482B">
        <w:rPr>
          <w:sz w:val="28"/>
          <w:szCs w:val="28"/>
        </w:rPr>
        <w:t>правовое регулирование, заключается в</w:t>
      </w:r>
      <w:r w:rsidR="004355F8" w:rsidRPr="0047482B">
        <w:rPr>
          <w:sz w:val="28"/>
          <w:szCs w:val="28"/>
        </w:rPr>
        <w:t xml:space="preserve"> </w:t>
      </w:r>
      <w:r w:rsidR="0047482B" w:rsidRPr="0047482B">
        <w:rPr>
          <w:sz w:val="28"/>
          <w:szCs w:val="28"/>
        </w:rPr>
        <w:t>н</w:t>
      </w:r>
      <w:r w:rsidR="0047482B" w:rsidRPr="0047482B">
        <w:rPr>
          <w:rFonts w:eastAsia="Sylfaen"/>
          <w:sz w:val="28"/>
          <w:szCs w:val="28"/>
        </w:rPr>
        <w:t xml:space="preserve">евозможности осуществления </w:t>
      </w:r>
      <w:r w:rsidR="0047482B" w:rsidRPr="0047482B">
        <w:rPr>
          <w:sz w:val="28"/>
          <w:szCs w:val="28"/>
        </w:rPr>
        <w:t>муниципального земельного</w:t>
      </w:r>
      <w:r w:rsidR="0047482B" w:rsidRPr="00C076FA">
        <w:rPr>
          <w:sz w:val="28"/>
          <w:szCs w:val="28"/>
        </w:rPr>
        <w:t xml:space="preserve"> контроля в границах сельских поселений Тимашевского муниципального района Краснодарского края</w:t>
      </w:r>
      <w:r w:rsidR="0047482B">
        <w:rPr>
          <w:sz w:val="28"/>
          <w:szCs w:val="28"/>
        </w:rPr>
        <w:t>.</w:t>
      </w:r>
    </w:p>
    <w:p w:rsidR="0047482B" w:rsidRPr="006D2BC9" w:rsidRDefault="0047482B" w:rsidP="004748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C9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привести Положение в соответствие с </w:t>
      </w:r>
      <w:r w:rsidRPr="006D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Pr="006D2BC9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Федерации» (далее -  Федеральный закон от 28 декабря 2024 г. № 540-ФЗ). </w:t>
      </w:r>
    </w:p>
    <w:p w:rsidR="0047482B" w:rsidRDefault="0047482B" w:rsidP="0047482B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3607">
        <w:rPr>
          <w:color w:val="000000" w:themeColor="text1"/>
          <w:sz w:val="28"/>
          <w:szCs w:val="28"/>
        </w:rPr>
        <w:t xml:space="preserve"> </w:t>
      </w:r>
      <w:r w:rsidRPr="00607147">
        <w:rPr>
          <w:color w:val="000000" w:themeColor="text1"/>
          <w:sz w:val="28"/>
          <w:szCs w:val="28"/>
        </w:rPr>
        <w:t xml:space="preserve">В связи с тем, что </w:t>
      </w:r>
      <w:r>
        <w:rPr>
          <w:color w:val="000000" w:themeColor="text1"/>
          <w:sz w:val="28"/>
          <w:szCs w:val="28"/>
        </w:rPr>
        <w:t xml:space="preserve">нормами </w:t>
      </w:r>
      <w:r>
        <w:rPr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принятие </w:t>
      </w:r>
      <w:r w:rsidRPr="00C076FA">
        <w:rPr>
          <w:sz w:val="28"/>
          <w:szCs w:val="28"/>
        </w:rPr>
        <w:t xml:space="preserve">Положения о муниципальном земельном контроле в границах сельских поселений Тимашевского муниципального района Краснодарского края» </w:t>
      </w:r>
      <w:r>
        <w:rPr>
          <w:sz w:val="28"/>
          <w:szCs w:val="28"/>
        </w:rPr>
        <w:t>и отмена ранее действовавших решений Совета:</w:t>
      </w:r>
    </w:p>
    <w:p w:rsidR="0047482B" w:rsidRPr="00BC2B48" w:rsidRDefault="0047482B" w:rsidP="0047482B">
      <w:pPr>
        <w:ind w:firstLine="993"/>
        <w:jc w:val="both"/>
        <w:rPr>
          <w:rStyle w:val="docdata"/>
          <w:color w:val="000000"/>
          <w:sz w:val="28"/>
          <w:szCs w:val="28"/>
        </w:rPr>
      </w:pPr>
      <w:r w:rsidRPr="00BC2B48">
        <w:rPr>
          <w:sz w:val="28"/>
          <w:szCs w:val="28"/>
        </w:rPr>
        <w:t xml:space="preserve"> </w:t>
      </w:r>
      <w:r w:rsidRPr="00BC2B48">
        <w:rPr>
          <w:rStyle w:val="docdata"/>
          <w:color w:val="000000"/>
          <w:sz w:val="28"/>
          <w:szCs w:val="28"/>
        </w:rPr>
        <w:t>1) решени</w:t>
      </w:r>
      <w:r>
        <w:rPr>
          <w:rStyle w:val="docdata"/>
          <w:color w:val="000000"/>
          <w:sz w:val="28"/>
          <w:szCs w:val="28"/>
        </w:rPr>
        <w:t>я</w:t>
      </w:r>
      <w:r w:rsidRPr="00BC2B48">
        <w:rPr>
          <w:rStyle w:val="docdata"/>
          <w:color w:val="000000"/>
          <w:sz w:val="28"/>
          <w:szCs w:val="28"/>
        </w:rPr>
        <w:t xml:space="preserve"> </w:t>
      </w:r>
      <w:r w:rsidRPr="00BC2B48">
        <w:rPr>
          <w:sz w:val="28"/>
          <w:szCs w:val="28"/>
        </w:rPr>
        <w:t>Совета муниципального образования Тимашевский муниципальный район</w:t>
      </w:r>
      <w:r w:rsidRPr="00BC2B48">
        <w:rPr>
          <w:bCs/>
          <w:sz w:val="28"/>
          <w:szCs w:val="28"/>
        </w:rPr>
        <w:t xml:space="preserve">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47482B" w:rsidRPr="00BC2B48" w:rsidRDefault="0047482B" w:rsidP="0047482B">
      <w:pPr>
        <w:ind w:firstLine="993"/>
        <w:jc w:val="both"/>
        <w:rPr>
          <w:bCs/>
          <w:sz w:val="28"/>
          <w:szCs w:val="28"/>
        </w:rPr>
      </w:pPr>
      <w:r w:rsidRPr="00BC2B48">
        <w:rPr>
          <w:bCs/>
          <w:sz w:val="28"/>
          <w:szCs w:val="28"/>
        </w:rPr>
        <w:t xml:space="preserve">2) </w:t>
      </w:r>
      <w:r w:rsidRPr="00BC2B48">
        <w:rPr>
          <w:rStyle w:val="docdata"/>
          <w:color w:val="000000"/>
          <w:sz w:val="28"/>
          <w:szCs w:val="28"/>
        </w:rPr>
        <w:t>решени</w:t>
      </w:r>
      <w:r>
        <w:rPr>
          <w:rStyle w:val="docdata"/>
          <w:color w:val="000000"/>
          <w:sz w:val="28"/>
          <w:szCs w:val="28"/>
        </w:rPr>
        <w:t>я</w:t>
      </w:r>
      <w:r w:rsidRPr="00BC2B48">
        <w:rPr>
          <w:rStyle w:val="docdata"/>
          <w:color w:val="000000"/>
          <w:sz w:val="28"/>
          <w:szCs w:val="28"/>
        </w:rPr>
        <w:t xml:space="preserve"> </w:t>
      </w:r>
      <w:r w:rsidRPr="00BC2B48">
        <w:rPr>
          <w:sz w:val="28"/>
          <w:szCs w:val="28"/>
        </w:rPr>
        <w:t>Совета муниципального образования Тимашевский район</w:t>
      </w:r>
      <w:r w:rsidRPr="00BC2B48">
        <w:rPr>
          <w:bCs/>
          <w:sz w:val="28"/>
          <w:szCs w:val="28"/>
        </w:rPr>
        <w:t xml:space="preserve">           от 25 октября 2023 г. № 312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47482B" w:rsidRPr="00BC2B48" w:rsidRDefault="0047482B" w:rsidP="0047482B">
      <w:pPr>
        <w:ind w:firstLine="993"/>
        <w:jc w:val="both"/>
        <w:rPr>
          <w:bCs/>
          <w:sz w:val="28"/>
          <w:szCs w:val="28"/>
        </w:rPr>
      </w:pPr>
      <w:r w:rsidRPr="00BC2B48">
        <w:rPr>
          <w:bCs/>
          <w:sz w:val="28"/>
          <w:szCs w:val="28"/>
        </w:rPr>
        <w:t xml:space="preserve">3) </w:t>
      </w:r>
      <w:r w:rsidRPr="00BC2B48">
        <w:rPr>
          <w:rStyle w:val="docdata"/>
          <w:color w:val="000000"/>
          <w:sz w:val="28"/>
          <w:szCs w:val="28"/>
        </w:rPr>
        <w:t>решени</w:t>
      </w:r>
      <w:r>
        <w:rPr>
          <w:rStyle w:val="docdata"/>
          <w:color w:val="000000"/>
          <w:sz w:val="28"/>
          <w:szCs w:val="28"/>
        </w:rPr>
        <w:t>я</w:t>
      </w:r>
      <w:r w:rsidRPr="00BC2B48">
        <w:rPr>
          <w:rStyle w:val="docdata"/>
          <w:color w:val="000000"/>
          <w:sz w:val="28"/>
          <w:szCs w:val="28"/>
        </w:rPr>
        <w:t xml:space="preserve"> </w:t>
      </w:r>
      <w:r w:rsidRPr="00BC2B48">
        <w:rPr>
          <w:sz w:val="28"/>
          <w:szCs w:val="28"/>
        </w:rPr>
        <w:t>Совета муниципального образования Тимашевский район</w:t>
      </w:r>
      <w:r w:rsidRPr="00BC2B48">
        <w:rPr>
          <w:bCs/>
          <w:sz w:val="28"/>
          <w:szCs w:val="28"/>
        </w:rPr>
        <w:t xml:space="preserve">           от 24 июля 2024 г. № 402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47482B" w:rsidRPr="00BC2B48" w:rsidRDefault="0047482B" w:rsidP="0047482B">
      <w:pPr>
        <w:ind w:firstLine="993"/>
        <w:jc w:val="both"/>
        <w:rPr>
          <w:bCs/>
          <w:sz w:val="28"/>
          <w:szCs w:val="28"/>
        </w:rPr>
      </w:pPr>
      <w:r w:rsidRPr="00BC2B48">
        <w:rPr>
          <w:bCs/>
          <w:sz w:val="28"/>
          <w:szCs w:val="28"/>
        </w:rPr>
        <w:t xml:space="preserve">4) </w:t>
      </w:r>
      <w:r w:rsidRPr="00BC2B48">
        <w:rPr>
          <w:rStyle w:val="docdata"/>
          <w:color w:val="000000"/>
          <w:sz w:val="28"/>
          <w:szCs w:val="28"/>
        </w:rPr>
        <w:t>решени</w:t>
      </w:r>
      <w:r>
        <w:rPr>
          <w:rStyle w:val="docdata"/>
          <w:color w:val="000000"/>
          <w:sz w:val="28"/>
          <w:szCs w:val="28"/>
        </w:rPr>
        <w:t>я</w:t>
      </w:r>
      <w:r w:rsidRPr="00BC2B48">
        <w:rPr>
          <w:rStyle w:val="docdata"/>
          <w:color w:val="000000"/>
          <w:sz w:val="28"/>
          <w:szCs w:val="28"/>
        </w:rPr>
        <w:t xml:space="preserve"> </w:t>
      </w:r>
      <w:r w:rsidRPr="00BC2B48">
        <w:rPr>
          <w:sz w:val="28"/>
          <w:szCs w:val="28"/>
        </w:rPr>
        <w:t>Совета муниципального образования Тимашевский район</w:t>
      </w:r>
      <w:r w:rsidRPr="00BC2B48">
        <w:rPr>
          <w:bCs/>
          <w:sz w:val="28"/>
          <w:szCs w:val="28"/>
        </w:rPr>
        <w:t xml:space="preserve">            от 27 ноября 2024 г. № 442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47482B" w:rsidRPr="0047482B" w:rsidRDefault="0047482B" w:rsidP="0047482B">
      <w:pPr>
        <w:ind w:firstLine="993"/>
        <w:jc w:val="both"/>
        <w:rPr>
          <w:rStyle w:val="docdata"/>
          <w:bCs/>
          <w:sz w:val="28"/>
          <w:szCs w:val="28"/>
        </w:rPr>
      </w:pPr>
      <w:r w:rsidRPr="00BC2B48">
        <w:rPr>
          <w:bCs/>
          <w:sz w:val="28"/>
          <w:szCs w:val="28"/>
        </w:rPr>
        <w:t xml:space="preserve">5) </w:t>
      </w:r>
      <w:r w:rsidRPr="00BC2B48">
        <w:rPr>
          <w:rStyle w:val="docdata"/>
          <w:color w:val="000000"/>
          <w:sz w:val="28"/>
          <w:szCs w:val="28"/>
        </w:rPr>
        <w:t>решени</w:t>
      </w:r>
      <w:r>
        <w:rPr>
          <w:rStyle w:val="docdata"/>
          <w:color w:val="000000"/>
          <w:sz w:val="28"/>
          <w:szCs w:val="28"/>
        </w:rPr>
        <w:t>я</w:t>
      </w:r>
      <w:r w:rsidRPr="00BC2B48">
        <w:rPr>
          <w:rStyle w:val="docdata"/>
          <w:color w:val="000000"/>
          <w:sz w:val="28"/>
          <w:szCs w:val="28"/>
        </w:rPr>
        <w:t xml:space="preserve"> </w:t>
      </w:r>
      <w:r w:rsidRPr="00BC2B48">
        <w:rPr>
          <w:sz w:val="28"/>
          <w:szCs w:val="28"/>
        </w:rPr>
        <w:t>Совета муниципального образования Тимашевский муниципальный район Краснодарского края</w:t>
      </w:r>
      <w:r w:rsidRPr="00BC2B48">
        <w:rPr>
          <w:bCs/>
          <w:sz w:val="28"/>
          <w:szCs w:val="28"/>
        </w:rPr>
        <w:t xml:space="preserve"> от 23 апреля 2025 г. № 497 «О внесении изменений в решение Совета муниципального образования Тимашевский район от 15 декабря 2021 г. № 141 «Об утверждении Положения о муниципальном </w:t>
      </w:r>
      <w:r w:rsidRPr="0047482B">
        <w:rPr>
          <w:bCs/>
          <w:sz w:val="28"/>
          <w:szCs w:val="28"/>
        </w:rPr>
        <w:t>земельном контроле в границах сельских поселений Тимашевского района».</w:t>
      </w:r>
    </w:p>
    <w:p w:rsidR="00D24FAE" w:rsidRPr="0096348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7482B">
        <w:rPr>
          <w:sz w:val="28"/>
          <w:szCs w:val="28"/>
        </w:rPr>
        <w:t xml:space="preserve">        </w:t>
      </w:r>
      <w:r w:rsidR="00D24FAE" w:rsidRPr="0047482B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="00D24FAE" w:rsidRPr="00963489">
        <w:rPr>
          <w:sz w:val="28"/>
          <w:szCs w:val="28"/>
        </w:rPr>
        <w:t>информационными или организационными средствами не представляется возможным.</w:t>
      </w:r>
    </w:p>
    <w:p w:rsidR="001D7056" w:rsidRPr="00E8048E" w:rsidRDefault="00BB0B10" w:rsidP="001D7056">
      <w:pPr>
        <w:tabs>
          <w:tab w:val="left" w:pos="1195"/>
        </w:tabs>
        <w:spacing w:line="322" w:lineRule="exact"/>
        <w:ind w:firstLine="851"/>
        <w:contextualSpacing/>
        <w:jc w:val="both"/>
        <w:rPr>
          <w:rFonts w:eastAsia="Calibri"/>
          <w:sz w:val="28"/>
          <w:szCs w:val="28"/>
        </w:rPr>
      </w:pPr>
      <w:r w:rsidRPr="00963489">
        <w:rPr>
          <w:sz w:val="28"/>
          <w:szCs w:val="28"/>
        </w:rPr>
        <w:t>3</w:t>
      </w:r>
      <w:r w:rsidR="00D24FAE" w:rsidRPr="00963489">
        <w:rPr>
          <w:sz w:val="28"/>
          <w:szCs w:val="28"/>
        </w:rPr>
        <w:t xml:space="preserve">. </w:t>
      </w:r>
      <w:r w:rsidR="0038783A" w:rsidRPr="00963489">
        <w:rPr>
          <w:sz w:val="28"/>
          <w:szCs w:val="28"/>
        </w:rPr>
        <w:t xml:space="preserve">Цель </w:t>
      </w:r>
      <w:r w:rsidR="00E606FA" w:rsidRPr="00963489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963489">
        <w:rPr>
          <w:sz w:val="28"/>
          <w:szCs w:val="28"/>
        </w:rPr>
        <w:t xml:space="preserve">в </w:t>
      </w:r>
      <w:r w:rsidR="00963489" w:rsidRPr="00963489">
        <w:rPr>
          <w:sz w:val="28"/>
          <w:szCs w:val="28"/>
        </w:rPr>
        <w:t xml:space="preserve">осуществление администрацией муниципального образования Тимашевский муниципальный </w:t>
      </w:r>
      <w:r w:rsidR="00963489" w:rsidRPr="00E8048E">
        <w:rPr>
          <w:sz w:val="28"/>
          <w:szCs w:val="28"/>
        </w:rPr>
        <w:t xml:space="preserve">район Краснодарского края муниципального земельного контроля. </w:t>
      </w:r>
    </w:p>
    <w:p w:rsidR="00963489" w:rsidRPr="00963489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48E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E8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E8048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E80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E8048E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E8048E">
        <w:rPr>
          <w:rFonts w:ascii="Times New Roman" w:eastAsia="Calibri" w:hAnsi="Times New Roman" w:cs="Times New Roman"/>
          <w:sz w:val="28"/>
          <w:szCs w:val="28"/>
        </w:rPr>
        <w:t>:</w:t>
      </w:r>
      <w:r w:rsidR="00963489" w:rsidRPr="00E80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38F4"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r w:rsidR="00963489" w:rsidRPr="00E8048E">
        <w:rPr>
          <w:rFonts w:ascii="Times New Roman" w:eastAsia="Calibri" w:hAnsi="Times New Roman" w:cs="Times New Roman"/>
          <w:sz w:val="28"/>
          <w:szCs w:val="28"/>
        </w:rPr>
        <w:t>установлены в разделе 2 Положения.</w:t>
      </w:r>
    </w:p>
    <w:p w:rsidR="00E8048E" w:rsidRPr="00387630" w:rsidRDefault="00E8048E" w:rsidP="00E8048E">
      <w:pPr>
        <w:ind w:firstLine="720"/>
        <w:jc w:val="both"/>
        <w:rPr>
          <w:sz w:val="28"/>
          <w:szCs w:val="28"/>
        </w:rPr>
      </w:pPr>
      <w:r w:rsidRPr="00387630">
        <w:rPr>
          <w:sz w:val="28"/>
          <w:szCs w:val="28"/>
        </w:rPr>
        <w:t>Органом, уполномоченным на осуществление муниципального земельного контроля, является администрация муниципального образования Тимашевский муниципальный район Краснодарского края (далее – контрольный орган).</w:t>
      </w:r>
    </w:p>
    <w:p w:rsidR="00E8048E" w:rsidRPr="00387630" w:rsidRDefault="00E8048E" w:rsidP="00E8048E">
      <w:pPr>
        <w:ind w:firstLine="720"/>
        <w:jc w:val="both"/>
        <w:rPr>
          <w:sz w:val="28"/>
          <w:szCs w:val="28"/>
        </w:rPr>
      </w:pPr>
      <w:r w:rsidRPr="00387630">
        <w:rPr>
          <w:sz w:val="28"/>
          <w:szCs w:val="28"/>
        </w:rPr>
        <w:t>Деятельность контрольного органа, направлена на предупреждение, выявление и пресечение нарушений обязательных требований, осуществляемая в пределах полномочий контрольного органа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2B5357" w:rsidRPr="002E38F4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2E38F4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2E38F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2E38F4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2E38F4">
        <w:rPr>
          <w:rFonts w:eastAsiaTheme="minorEastAsia"/>
          <w:sz w:val="28"/>
          <w:szCs w:val="28"/>
        </w:rPr>
        <w:t xml:space="preserve">муниципальный </w:t>
      </w:r>
      <w:r w:rsidRPr="002E38F4">
        <w:rPr>
          <w:rFonts w:eastAsiaTheme="minorEastAsia"/>
          <w:sz w:val="28"/>
          <w:szCs w:val="28"/>
        </w:rPr>
        <w:t xml:space="preserve">район </w:t>
      </w:r>
      <w:r w:rsidR="002758BC" w:rsidRPr="002E38F4">
        <w:rPr>
          <w:rFonts w:eastAsiaTheme="minorEastAsia"/>
          <w:sz w:val="28"/>
          <w:szCs w:val="28"/>
        </w:rPr>
        <w:t xml:space="preserve">Краснодарского края </w:t>
      </w:r>
      <w:r w:rsidRPr="002E38F4">
        <w:rPr>
          <w:rFonts w:eastAsiaTheme="minorEastAsia"/>
          <w:sz w:val="28"/>
          <w:szCs w:val="28"/>
        </w:rPr>
        <w:t>отсутствуют.</w:t>
      </w:r>
    </w:p>
    <w:p w:rsidR="0004109E" w:rsidRPr="002E38F4" w:rsidRDefault="002B7CCF" w:rsidP="002B7CCF">
      <w:pPr>
        <w:ind w:firstLine="567"/>
        <w:jc w:val="both"/>
        <w:rPr>
          <w:sz w:val="28"/>
          <w:szCs w:val="28"/>
        </w:rPr>
      </w:pPr>
      <w:r w:rsidRPr="002E38F4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2E38F4">
        <w:rPr>
          <w:rFonts w:eastAsiaTheme="minorEastAsia"/>
          <w:sz w:val="28"/>
          <w:szCs w:val="28"/>
        </w:rPr>
        <w:t xml:space="preserve">муниципальный </w:t>
      </w:r>
      <w:r w:rsidRPr="002E38F4">
        <w:rPr>
          <w:rFonts w:eastAsiaTheme="minorEastAsia"/>
          <w:sz w:val="28"/>
          <w:szCs w:val="28"/>
        </w:rPr>
        <w:t>район</w:t>
      </w:r>
      <w:r w:rsidR="0004109E" w:rsidRPr="002E38F4">
        <w:rPr>
          <w:rFonts w:eastAsiaTheme="minorEastAsia"/>
          <w:sz w:val="28"/>
          <w:szCs w:val="28"/>
        </w:rPr>
        <w:t xml:space="preserve"> Краснодарского края</w:t>
      </w:r>
      <w:r w:rsidRPr="002E38F4">
        <w:rPr>
          <w:rFonts w:eastAsiaTheme="minorEastAsia"/>
          <w:sz w:val="28"/>
          <w:szCs w:val="28"/>
        </w:rPr>
        <w:t xml:space="preserve">), </w:t>
      </w:r>
      <w:r w:rsidR="0004109E" w:rsidRPr="002E38F4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2E38F4">
        <w:rPr>
          <w:rFonts w:eastAsiaTheme="minorEastAsia"/>
          <w:sz w:val="28"/>
          <w:szCs w:val="28"/>
        </w:rPr>
        <w:t>.</w:t>
      </w:r>
      <w:r w:rsidR="0004109E" w:rsidRPr="002E38F4">
        <w:rPr>
          <w:rFonts w:eastAsiaTheme="minorEastAsia"/>
          <w:sz w:val="28"/>
          <w:szCs w:val="28"/>
        </w:rPr>
        <w:t xml:space="preserve"> </w:t>
      </w:r>
    </w:p>
    <w:p w:rsidR="002E38F4" w:rsidRPr="002E38F4" w:rsidRDefault="0004109E" w:rsidP="006A7C35">
      <w:pPr>
        <w:ind w:firstLine="567"/>
        <w:jc w:val="both"/>
        <w:rPr>
          <w:sz w:val="28"/>
          <w:szCs w:val="28"/>
        </w:rPr>
      </w:pPr>
      <w:r w:rsidRPr="002E38F4">
        <w:rPr>
          <w:sz w:val="28"/>
          <w:szCs w:val="28"/>
        </w:rPr>
        <w:t xml:space="preserve"> </w:t>
      </w:r>
      <w:r w:rsidR="00DB5B22" w:rsidRPr="002E38F4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</w:t>
      </w:r>
      <w:r w:rsidR="002E38F4" w:rsidRPr="002E38F4">
        <w:rPr>
          <w:sz w:val="28"/>
          <w:szCs w:val="28"/>
        </w:rPr>
        <w:t xml:space="preserve">не </w:t>
      </w:r>
      <w:r w:rsidR="006A7C35" w:rsidRPr="002E38F4">
        <w:rPr>
          <w:sz w:val="28"/>
          <w:szCs w:val="28"/>
        </w:rPr>
        <w:t>предполагаются</w:t>
      </w:r>
      <w:r w:rsidR="002E38F4" w:rsidRPr="002E38F4">
        <w:rPr>
          <w:sz w:val="28"/>
          <w:szCs w:val="28"/>
        </w:rPr>
        <w:t>.</w:t>
      </w:r>
    </w:p>
    <w:p w:rsidR="002B7CCF" w:rsidRPr="0062758C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2758C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2758C" w:rsidRPr="0062758C">
        <w:rPr>
          <w:rFonts w:eastAsiaTheme="minorEastAsia"/>
          <w:sz w:val="28"/>
          <w:szCs w:val="28"/>
        </w:rPr>
        <w:t xml:space="preserve">8 октября </w:t>
      </w:r>
      <w:r w:rsidRPr="0062758C">
        <w:rPr>
          <w:rFonts w:eastAsiaTheme="minorEastAsia"/>
          <w:sz w:val="28"/>
          <w:szCs w:val="28"/>
        </w:rPr>
        <w:t>202</w:t>
      </w:r>
      <w:r w:rsidR="005E1A26" w:rsidRPr="0062758C">
        <w:rPr>
          <w:rFonts w:eastAsiaTheme="minorEastAsia"/>
          <w:sz w:val="28"/>
          <w:szCs w:val="28"/>
        </w:rPr>
        <w:t>5</w:t>
      </w:r>
      <w:r w:rsidRPr="0062758C">
        <w:rPr>
          <w:rFonts w:eastAsiaTheme="minorEastAsia"/>
          <w:sz w:val="28"/>
          <w:szCs w:val="28"/>
        </w:rPr>
        <w:t xml:space="preserve"> г. по </w:t>
      </w:r>
      <w:r w:rsidR="0062758C" w:rsidRPr="0062758C">
        <w:rPr>
          <w:rFonts w:eastAsiaTheme="minorEastAsia"/>
          <w:sz w:val="28"/>
          <w:szCs w:val="28"/>
        </w:rPr>
        <w:t>21</w:t>
      </w:r>
      <w:r w:rsidR="006A7C35" w:rsidRPr="0062758C">
        <w:rPr>
          <w:rFonts w:eastAsiaTheme="minorEastAsia"/>
          <w:sz w:val="28"/>
          <w:szCs w:val="28"/>
        </w:rPr>
        <w:t xml:space="preserve"> </w:t>
      </w:r>
      <w:r w:rsidR="0062758C" w:rsidRPr="0062758C">
        <w:rPr>
          <w:rFonts w:eastAsiaTheme="minorEastAsia"/>
          <w:sz w:val="28"/>
          <w:szCs w:val="28"/>
        </w:rPr>
        <w:t xml:space="preserve">октября </w:t>
      </w:r>
      <w:r w:rsidRPr="0062758C">
        <w:rPr>
          <w:rFonts w:eastAsiaTheme="minorEastAsia"/>
          <w:sz w:val="28"/>
          <w:szCs w:val="28"/>
        </w:rPr>
        <w:t>202</w:t>
      </w:r>
      <w:r w:rsidR="005E1A26" w:rsidRPr="0062758C">
        <w:rPr>
          <w:rFonts w:eastAsiaTheme="minorEastAsia"/>
          <w:sz w:val="28"/>
          <w:szCs w:val="28"/>
        </w:rPr>
        <w:t>5</w:t>
      </w:r>
      <w:r w:rsidRPr="0062758C">
        <w:rPr>
          <w:rFonts w:eastAsiaTheme="minorEastAsia"/>
          <w:sz w:val="28"/>
          <w:szCs w:val="28"/>
        </w:rPr>
        <w:t xml:space="preserve"> г.</w:t>
      </w:r>
    </w:p>
    <w:p w:rsidR="002B7CCF" w:rsidRPr="0062758C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62758C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62758C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62758C">
        <w:t xml:space="preserve"> </w:t>
      </w:r>
      <w:r w:rsidRPr="0062758C">
        <w:rPr>
          <w:rFonts w:eastAsiaTheme="minorEastAsia"/>
          <w:sz w:val="28"/>
          <w:szCs w:val="28"/>
        </w:rPr>
        <w:t>https://тимрегион.рф/.</w:t>
      </w:r>
    </w:p>
    <w:p w:rsidR="002B7CCF" w:rsidRPr="0062758C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2758C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C0820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C0820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DC0820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DC0820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DC0820">
        <w:rPr>
          <w:rFonts w:eastAsiaTheme="minorEastAsia"/>
          <w:sz w:val="28"/>
          <w:szCs w:val="28"/>
        </w:rPr>
        <w:t xml:space="preserve">муниципальный </w:t>
      </w:r>
      <w:r w:rsidRPr="00DC0820">
        <w:rPr>
          <w:rFonts w:eastAsiaTheme="minorEastAsia"/>
          <w:sz w:val="28"/>
          <w:szCs w:val="28"/>
        </w:rPr>
        <w:t>район</w:t>
      </w:r>
      <w:r w:rsidR="00FC3389" w:rsidRPr="00DC0820">
        <w:rPr>
          <w:rFonts w:eastAsiaTheme="minorEastAsia"/>
          <w:sz w:val="28"/>
          <w:szCs w:val="28"/>
        </w:rPr>
        <w:t xml:space="preserve"> Краснодарского края</w:t>
      </w:r>
      <w:r w:rsidRPr="00DC0820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DC0820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DC0820">
        <w:rPr>
          <w:rFonts w:eastAsiaTheme="minorEastAsia" w:cs="Courier New"/>
          <w:sz w:val="28"/>
          <w:szCs w:val="28"/>
        </w:rPr>
        <w:t xml:space="preserve">муниципальный </w:t>
      </w:r>
      <w:r w:rsidRPr="00DC0820">
        <w:rPr>
          <w:rFonts w:eastAsiaTheme="minorEastAsia" w:cs="Courier New"/>
          <w:sz w:val="28"/>
          <w:szCs w:val="28"/>
        </w:rPr>
        <w:t>район</w:t>
      </w:r>
      <w:r w:rsidR="00FC3389" w:rsidRPr="00DC0820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DC0820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45975" w:rsidRPr="00DC0820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DC0820" w:rsidRDefault="0051365F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>Н</w:t>
      </w:r>
      <w:r w:rsidR="00CB0376" w:rsidRPr="00DC08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DC0820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DC0820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DC082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C0820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51365F" w:rsidRPr="00DC0820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A45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C1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130F"/>
    <w:rsid w:val="00123DDD"/>
    <w:rsid w:val="00124E61"/>
    <w:rsid w:val="00125CC3"/>
    <w:rsid w:val="00126770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3ACB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5438"/>
    <w:rsid w:val="002B02B3"/>
    <w:rsid w:val="002B107F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45975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E7401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46C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AC1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093B"/>
    <w:rsid w:val="00953EC7"/>
    <w:rsid w:val="009613C2"/>
    <w:rsid w:val="00961787"/>
    <w:rsid w:val="009624DF"/>
    <w:rsid w:val="00963489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3FDA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4F84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71A45"/>
    <w:rsid w:val="00E7579B"/>
    <w:rsid w:val="00E765D3"/>
    <w:rsid w:val="00E7779A"/>
    <w:rsid w:val="00E8048E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F0F7F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8FE2-03BD-429B-8FCE-14273F3B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4941</TotalTime>
  <Pages>5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1842</cp:revision>
  <cp:lastPrinted>2025-07-21T11:46:00Z</cp:lastPrinted>
  <dcterms:created xsi:type="dcterms:W3CDTF">2015-04-10T06:47:00Z</dcterms:created>
  <dcterms:modified xsi:type="dcterms:W3CDTF">2025-10-28T06:11:00Z</dcterms:modified>
</cp:coreProperties>
</file>