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124" w:rsidRDefault="00E87124" w:rsidP="00E87124">
      <w:pPr>
        <w:spacing w:after="0" w:line="360" w:lineRule="auto"/>
        <w:jc w:val="center"/>
        <w:rPr>
          <w:rFonts w:ascii="Times New Roman" w:hAnsi="Times New Roman" w:cs="Times New Roman"/>
          <w:sz w:val="28"/>
          <w:szCs w:val="28"/>
        </w:rPr>
      </w:pPr>
      <w:r w:rsidRPr="00E87124">
        <w:rPr>
          <w:rFonts w:ascii="Times New Roman" w:hAnsi="Times New Roman" w:cs="Times New Roman"/>
          <w:sz w:val="28"/>
          <w:szCs w:val="28"/>
        </w:rPr>
        <w:t>Отчёт</w:t>
      </w:r>
    </w:p>
    <w:p w:rsidR="00E87124" w:rsidRPr="00E87124" w:rsidRDefault="00E87124" w:rsidP="00E8712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E87124">
        <w:rPr>
          <w:rFonts w:ascii="Times New Roman" w:hAnsi="Times New Roman" w:cs="Times New Roman"/>
          <w:sz w:val="28"/>
          <w:szCs w:val="28"/>
        </w:rPr>
        <w:t>о работе Тимашевского местного отделения Краснодарской краевой</w:t>
      </w:r>
      <w:r>
        <w:rPr>
          <w:rFonts w:ascii="Times New Roman" w:hAnsi="Times New Roman" w:cs="Times New Roman"/>
          <w:sz w:val="28"/>
          <w:szCs w:val="28"/>
        </w:rPr>
        <w:t xml:space="preserve"> </w:t>
      </w:r>
      <w:r w:rsidRPr="00E87124">
        <w:rPr>
          <w:rFonts w:ascii="Times New Roman" w:hAnsi="Times New Roman" w:cs="Times New Roman"/>
          <w:sz w:val="28"/>
          <w:szCs w:val="28"/>
        </w:rPr>
        <w:t>организации РОИА в 2024 году</w:t>
      </w:r>
    </w:p>
    <w:p w:rsidR="00E87124" w:rsidRPr="00E87124" w:rsidRDefault="00E87124" w:rsidP="00E87124">
      <w:pPr>
        <w:spacing w:after="0" w:line="276" w:lineRule="auto"/>
        <w:ind w:firstLine="709"/>
        <w:jc w:val="center"/>
        <w:rPr>
          <w:rFonts w:ascii="Times New Roman" w:hAnsi="Times New Roman" w:cs="Times New Roman"/>
          <w:sz w:val="28"/>
          <w:szCs w:val="28"/>
        </w:rPr>
      </w:pPr>
    </w:p>
    <w:p w:rsidR="00E87124" w:rsidRPr="00E87124" w:rsidRDefault="00E87124" w:rsidP="00E87124">
      <w:pPr>
        <w:spacing w:after="0" w:line="360" w:lineRule="auto"/>
        <w:ind w:firstLine="709"/>
        <w:jc w:val="both"/>
        <w:rPr>
          <w:rFonts w:ascii="Times New Roman" w:hAnsi="Times New Roman" w:cs="Times New Roman"/>
          <w:sz w:val="28"/>
          <w:szCs w:val="28"/>
        </w:rPr>
      </w:pPr>
      <w:r w:rsidRPr="00E87124">
        <w:rPr>
          <w:rFonts w:ascii="Times New Roman" w:hAnsi="Times New Roman" w:cs="Times New Roman"/>
          <w:sz w:val="28"/>
          <w:szCs w:val="28"/>
        </w:rPr>
        <w:t xml:space="preserve">Тимашевское местное отделение РОИА существует с 2006 года, на данный момент в его состав входит 21 человек – это учителя истории и кубановедения, пенсионеры-краеведы, сотрудники районных учреждений культуры (библиотек, музеев), в основном это люди с большим стажем поисковой работы, высокой эрудиции и большой любви к архивным документам. </w:t>
      </w:r>
    </w:p>
    <w:p w:rsidR="00E87124" w:rsidRDefault="00E87124" w:rsidP="00E87124">
      <w:pPr>
        <w:pStyle w:val="a3"/>
        <w:spacing w:before="0" w:beforeAutospacing="0" w:after="0" w:afterAutospacing="0" w:line="360" w:lineRule="auto"/>
        <w:ind w:firstLine="709"/>
        <w:jc w:val="both"/>
        <w:rPr>
          <w:color w:val="292929"/>
          <w:sz w:val="28"/>
          <w:szCs w:val="28"/>
        </w:rPr>
      </w:pPr>
      <w:r w:rsidRPr="00E87124">
        <w:rPr>
          <w:color w:val="000000"/>
          <w:sz w:val="28"/>
          <w:szCs w:val="28"/>
          <w:shd w:val="clear" w:color="auto" w:fill="FFFFFF"/>
        </w:rPr>
        <w:t>Историки, краеведы, архивисты — члены местного отделения Всероссийского общест</w:t>
      </w:r>
      <w:r w:rsidR="00893E08">
        <w:rPr>
          <w:color w:val="000000"/>
          <w:sz w:val="28"/>
          <w:szCs w:val="28"/>
          <w:shd w:val="clear" w:color="auto" w:fill="FFFFFF"/>
        </w:rPr>
        <w:t xml:space="preserve">ва историков-архивистов (РОИА) </w:t>
      </w:r>
      <w:r w:rsidRPr="00E87124">
        <w:rPr>
          <w:sz w:val="28"/>
          <w:szCs w:val="28"/>
        </w:rPr>
        <w:t xml:space="preserve">вносят весомый вклад в проведение </w:t>
      </w:r>
      <w:r w:rsidRPr="00E87124">
        <w:rPr>
          <w:sz w:val="28"/>
          <w:szCs w:val="28"/>
          <w:shd w:val="clear" w:color="auto" w:fill="FFFFFF"/>
        </w:rPr>
        <w:t xml:space="preserve">различные мероприятия, такие как семинары, выставки, чтобы привлечь внимание к важности исторических документов и архивных материалов. </w:t>
      </w:r>
      <w:r w:rsidRPr="00E87124">
        <w:rPr>
          <w:color w:val="292929"/>
          <w:sz w:val="28"/>
          <w:szCs w:val="28"/>
        </w:rPr>
        <w:t xml:space="preserve">Тимашевское местное отделение РОИА с каждым годом укрепляет свои позиции как важное звено в цепи сохранения истории нашего региона. </w:t>
      </w:r>
    </w:p>
    <w:p w:rsidR="00E87124" w:rsidRDefault="00E87124" w:rsidP="00046F06">
      <w:pPr>
        <w:spacing w:after="0" w:line="360" w:lineRule="auto"/>
        <w:ind w:firstLine="709"/>
        <w:jc w:val="both"/>
        <w:rPr>
          <w:rFonts w:ascii="Times New Roman" w:hAnsi="Times New Roman" w:cs="Times New Roman"/>
          <w:sz w:val="28"/>
          <w:szCs w:val="28"/>
          <w:shd w:val="clear" w:color="auto" w:fill="FFFFFF"/>
        </w:rPr>
      </w:pPr>
      <w:r w:rsidRPr="00E87124">
        <w:rPr>
          <w:rFonts w:ascii="Times New Roman" w:hAnsi="Times New Roman" w:cs="Times New Roman"/>
          <w:sz w:val="28"/>
          <w:szCs w:val="28"/>
          <w:shd w:val="clear" w:color="auto" w:fill="FFFFFF"/>
        </w:rPr>
        <w:t xml:space="preserve">Наделяева Ирина Викторовна является Председателем </w:t>
      </w:r>
      <w:r>
        <w:rPr>
          <w:rFonts w:ascii="Times New Roman" w:hAnsi="Times New Roman" w:cs="Times New Roman"/>
          <w:sz w:val="28"/>
          <w:szCs w:val="28"/>
          <w:shd w:val="clear" w:color="auto" w:fill="FFFFFF"/>
        </w:rPr>
        <w:t>местного отделения РОИА. За 2024</w:t>
      </w:r>
      <w:r w:rsidRPr="00E87124">
        <w:rPr>
          <w:rFonts w:ascii="Times New Roman" w:hAnsi="Times New Roman" w:cs="Times New Roman"/>
          <w:sz w:val="28"/>
          <w:szCs w:val="28"/>
          <w:shd w:val="clear" w:color="auto" w:fill="FFFFFF"/>
        </w:rPr>
        <w:t xml:space="preserve"> год Ирина Викторовна </w:t>
      </w:r>
      <w:r w:rsidR="00C7456F">
        <w:rPr>
          <w:rFonts w:ascii="Times New Roman" w:hAnsi="Times New Roman" w:cs="Times New Roman"/>
          <w:sz w:val="28"/>
          <w:szCs w:val="28"/>
          <w:shd w:val="clear" w:color="auto" w:fill="FFFFFF"/>
        </w:rPr>
        <w:t>провела следующую работу</w:t>
      </w:r>
      <w:r w:rsidRPr="00E87124">
        <w:rPr>
          <w:rFonts w:ascii="Times New Roman" w:hAnsi="Times New Roman" w:cs="Times New Roman"/>
          <w:sz w:val="28"/>
          <w:szCs w:val="28"/>
          <w:shd w:val="clear" w:color="auto" w:fill="FFFFFF"/>
        </w:rPr>
        <w:t>:</w:t>
      </w:r>
    </w:p>
    <w:p w:rsidR="000759B8" w:rsidRPr="00E75544" w:rsidRDefault="000759B8" w:rsidP="000759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 января 2024 года в г. Москве проходило мероприятие, где Ирина Викторовна выступала</w:t>
      </w:r>
      <w:r w:rsidRPr="00E75544">
        <w:rPr>
          <w:rFonts w:ascii="Times New Roman" w:hAnsi="Times New Roman" w:cs="Times New Roman"/>
          <w:sz w:val="28"/>
          <w:szCs w:val="28"/>
        </w:rPr>
        <w:t xml:space="preserve"> с докладом «Защитникам Отечества посвящается</w:t>
      </w:r>
      <w:r>
        <w:rPr>
          <w:rFonts w:ascii="Times New Roman" w:hAnsi="Times New Roman" w:cs="Times New Roman"/>
          <w:sz w:val="28"/>
          <w:szCs w:val="28"/>
        </w:rPr>
        <w:t>»</w:t>
      </w:r>
      <w:r w:rsidRPr="00E75544">
        <w:rPr>
          <w:rFonts w:ascii="Times New Roman" w:hAnsi="Times New Roman" w:cs="Times New Roman"/>
          <w:sz w:val="28"/>
          <w:szCs w:val="28"/>
        </w:rPr>
        <w:t>. Совместные грантовые проекты светских и религиозных организаций на территории Краснодарского края, посвящённые духовной и патриотической тематике» на конференции «Православное краеведение и просвещение» в рамках ХХХ</w:t>
      </w:r>
      <w:r w:rsidRPr="00E75544">
        <w:rPr>
          <w:rFonts w:ascii="Times New Roman" w:hAnsi="Times New Roman" w:cs="Times New Roman"/>
          <w:sz w:val="28"/>
          <w:szCs w:val="28"/>
          <w:lang w:val="en-US"/>
        </w:rPr>
        <w:t>II</w:t>
      </w:r>
      <w:r w:rsidRPr="00E75544">
        <w:rPr>
          <w:rFonts w:ascii="Times New Roman" w:hAnsi="Times New Roman" w:cs="Times New Roman"/>
          <w:sz w:val="28"/>
          <w:szCs w:val="28"/>
        </w:rPr>
        <w:t xml:space="preserve"> Международных Рождественских образовательных чтений «Православие и отечественная культура: потери и приобретения минувшего, образ будуще</w:t>
      </w:r>
      <w:r>
        <w:rPr>
          <w:rFonts w:ascii="Times New Roman" w:hAnsi="Times New Roman" w:cs="Times New Roman"/>
          <w:sz w:val="28"/>
          <w:szCs w:val="28"/>
        </w:rPr>
        <w:t xml:space="preserve">го» </w:t>
      </w:r>
    </w:p>
    <w:p w:rsidR="001756D4" w:rsidRDefault="003C09C3" w:rsidP="000759B8">
      <w:pPr>
        <w:spacing w:after="0" w:line="360" w:lineRule="auto"/>
        <w:ind w:firstLine="709"/>
        <w:jc w:val="both"/>
        <w:rPr>
          <w:rFonts w:ascii="Times New Roman" w:eastAsia="Times New Roman" w:hAnsi="Times New Roman" w:cs="Times New Roman"/>
          <w:color w:val="000000"/>
          <w:sz w:val="28"/>
          <w:szCs w:val="28"/>
          <w:lang w:eastAsia="ru-RU"/>
        </w:rPr>
      </w:pPr>
      <w:r w:rsidRPr="003C09C3">
        <w:rPr>
          <w:rFonts w:ascii="Times New Roman" w:eastAsia="Times New Roman" w:hAnsi="Times New Roman" w:cs="Times New Roman"/>
          <w:color w:val="000000"/>
          <w:sz w:val="28"/>
          <w:szCs w:val="28"/>
          <w:lang w:eastAsia="ru-RU"/>
        </w:rPr>
        <w:t>23 апреля 2024</w:t>
      </w:r>
      <w:r w:rsidR="000759B8">
        <w:rPr>
          <w:rFonts w:ascii="Times New Roman" w:eastAsia="Times New Roman" w:hAnsi="Times New Roman" w:cs="Times New Roman"/>
          <w:color w:val="000000"/>
          <w:sz w:val="28"/>
          <w:szCs w:val="28"/>
          <w:lang w:eastAsia="ru-RU"/>
        </w:rPr>
        <w:t xml:space="preserve"> года в г. </w:t>
      </w:r>
      <w:r>
        <w:rPr>
          <w:rFonts w:ascii="Times New Roman" w:eastAsia="Times New Roman" w:hAnsi="Times New Roman" w:cs="Times New Roman"/>
          <w:color w:val="000000"/>
          <w:sz w:val="28"/>
          <w:szCs w:val="28"/>
          <w:lang w:eastAsia="ru-RU"/>
        </w:rPr>
        <w:t>Краснодаре проходила</w:t>
      </w:r>
      <w:r w:rsidRPr="003C09C3">
        <w:rPr>
          <w:rFonts w:ascii="Times New Roman" w:eastAsia="Times New Roman" w:hAnsi="Times New Roman" w:cs="Times New Roman"/>
          <w:color w:val="000000"/>
          <w:sz w:val="28"/>
          <w:szCs w:val="28"/>
          <w:lang w:eastAsia="ru-RU"/>
        </w:rPr>
        <w:t xml:space="preserve"> научно- практическая конференция учащихся общеобразовательных школ и средних специальных учебных заведений Краснодарск</w:t>
      </w:r>
      <w:r>
        <w:rPr>
          <w:rFonts w:ascii="Times New Roman" w:eastAsia="Times New Roman" w:hAnsi="Times New Roman" w:cs="Times New Roman"/>
          <w:color w:val="000000"/>
          <w:sz w:val="28"/>
          <w:szCs w:val="28"/>
          <w:lang w:eastAsia="ru-RU"/>
        </w:rPr>
        <w:t xml:space="preserve">ого края </w:t>
      </w:r>
      <w:r w:rsidR="000759B8">
        <w:rPr>
          <w:rFonts w:ascii="Times New Roman" w:eastAsia="Times New Roman" w:hAnsi="Times New Roman" w:cs="Times New Roman"/>
          <w:color w:val="000000"/>
          <w:sz w:val="28"/>
          <w:szCs w:val="28"/>
          <w:lang w:eastAsia="ru-RU"/>
        </w:rPr>
        <w:t xml:space="preserve"> </w:t>
      </w:r>
      <w:r w:rsidR="00046F0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«Наши земляки кубанцы: история </w:t>
      </w:r>
      <w:r w:rsidRPr="003C09C3">
        <w:rPr>
          <w:rFonts w:ascii="Times New Roman" w:eastAsia="Times New Roman" w:hAnsi="Times New Roman" w:cs="Times New Roman"/>
          <w:color w:val="000000"/>
          <w:sz w:val="28"/>
          <w:szCs w:val="28"/>
          <w:lang w:eastAsia="ru-RU"/>
        </w:rPr>
        <w:t>и современность».</w:t>
      </w:r>
      <w:r w:rsidRPr="003C09C3">
        <w:rPr>
          <w:rFonts w:ascii="Times New Roman" w:eastAsia="Times New Roman" w:hAnsi="Times New Roman" w:cs="Times New Roman"/>
          <w:color w:val="000000"/>
          <w:sz w:val="28"/>
          <w:szCs w:val="28"/>
          <w:lang w:eastAsia="ru-RU"/>
        </w:rPr>
        <w:br/>
        <w:t xml:space="preserve">В данном мероприятии приняли участие председатель РОИА в Тимашевском </w:t>
      </w:r>
      <w:r w:rsidRPr="003C09C3">
        <w:rPr>
          <w:rFonts w:ascii="Times New Roman" w:eastAsia="Times New Roman" w:hAnsi="Times New Roman" w:cs="Times New Roman"/>
          <w:color w:val="000000"/>
          <w:sz w:val="28"/>
          <w:szCs w:val="28"/>
          <w:lang w:eastAsia="ru-RU"/>
        </w:rPr>
        <w:lastRenderedPageBreak/>
        <w:t>районе Наделяева Ирина Викторовна, учащийся 11 класса МБОУ СОШ № 15 Кравченко Кирилл, начальник архивного отдела администрации муниципального образования Тимашевский рай</w:t>
      </w:r>
      <w:r w:rsidR="00046F06">
        <w:rPr>
          <w:rFonts w:ascii="Times New Roman" w:eastAsia="Times New Roman" w:hAnsi="Times New Roman" w:cs="Times New Roman"/>
          <w:color w:val="000000"/>
          <w:sz w:val="28"/>
          <w:szCs w:val="28"/>
          <w:lang w:eastAsia="ru-RU"/>
        </w:rPr>
        <w:t xml:space="preserve">он Агаркова Наталья Викторовна. </w:t>
      </w:r>
      <w:r w:rsidRPr="003C09C3">
        <w:rPr>
          <w:rFonts w:ascii="Times New Roman" w:eastAsia="Times New Roman" w:hAnsi="Times New Roman" w:cs="Times New Roman"/>
          <w:color w:val="000000"/>
          <w:sz w:val="28"/>
          <w:szCs w:val="28"/>
          <w:lang w:eastAsia="ru-RU"/>
        </w:rPr>
        <w:t xml:space="preserve">На конференции выступили победители </w:t>
      </w:r>
      <w:r w:rsidR="000759B8">
        <w:rPr>
          <w:rFonts w:ascii="Times New Roman" w:eastAsia="Times New Roman" w:hAnsi="Times New Roman" w:cs="Times New Roman"/>
          <w:color w:val="000000"/>
          <w:sz w:val="28"/>
          <w:szCs w:val="28"/>
          <w:lang w:eastAsia="ru-RU"/>
        </w:rPr>
        <w:t xml:space="preserve">                                  </w:t>
      </w:r>
      <w:r w:rsidRPr="003C09C3">
        <w:rPr>
          <w:rFonts w:ascii="Times New Roman" w:eastAsia="Times New Roman" w:hAnsi="Times New Roman" w:cs="Times New Roman"/>
          <w:color w:val="000000"/>
          <w:sz w:val="28"/>
          <w:szCs w:val="28"/>
          <w:lang w:eastAsia="ru-RU"/>
        </w:rPr>
        <w:t>Всероссийского конкурса «Юный архивист». Это ребята из</w:t>
      </w:r>
      <w:r w:rsidR="000759B8">
        <w:rPr>
          <w:rFonts w:ascii="Times New Roman" w:eastAsia="Times New Roman" w:hAnsi="Times New Roman" w:cs="Times New Roman"/>
          <w:color w:val="000000"/>
          <w:sz w:val="28"/>
          <w:szCs w:val="28"/>
          <w:lang w:eastAsia="ru-RU"/>
        </w:rPr>
        <w:t xml:space="preserve">                              </w:t>
      </w:r>
      <w:r w:rsidRPr="003C09C3">
        <w:rPr>
          <w:rFonts w:ascii="Times New Roman" w:eastAsia="Times New Roman" w:hAnsi="Times New Roman" w:cs="Times New Roman"/>
          <w:color w:val="000000"/>
          <w:sz w:val="28"/>
          <w:szCs w:val="28"/>
          <w:lang w:eastAsia="ru-RU"/>
        </w:rPr>
        <w:t xml:space="preserve"> Лабинского,</w:t>
      </w:r>
      <w:r w:rsidR="000759B8">
        <w:rPr>
          <w:rFonts w:ascii="Times New Roman" w:eastAsia="Times New Roman" w:hAnsi="Times New Roman" w:cs="Times New Roman"/>
          <w:color w:val="000000"/>
          <w:sz w:val="28"/>
          <w:szCs w:val="28"/>
          <w:lang w:eastAsia="ru-RU"/>
        </w:rPr>
        <w:t xml:space="preserve"> Тимашевского и Новопокровского </w:t>
      </w:r>
      <w:r w:rsidRPr="003C09C3">
        <w:rPr>
          <w:rFonts w:ascii="Times New Roman" w:eastAsia="Times New Roman" w:hAnsi="Times New Roman" w:cs="Times New Roman"/>
          <w:color w:val="000000"/>
          <w:sz w:val="28"/>
          <w:szCs w:val="28"/>
          <w:lang w:eastAsia="ru-RU"/>
        </w:rPr>
        <w:t>районов.</w:t>
      </w:r>
      <w:r w:rsidRPr="003C09C3">
        <w:rPr>
          <w:rFonts w:ascii="Times New Roman" w:eastAsia="Times New Roman" w:hAnsi="Times New Roman" w:cs="Times New Roman"/>
          <w:color w:val="000000"/>
          <w:sz w:val="28"/>
          <w:szCs w:val="28"/>
          <w:lang w:eastAsia="ru-RU"/>
        </w:rPr>
        <w:br/>
        <w:t>Кравченко Кирилл занял третье место в краевом конкурсе и X Всероссийском конкурсе юношеских учебно-исследовательских работ «Юный архивист».</w:t>
      </w:r>
      <w:r w:rsidRPr="003C09C3">
        <w:rPr>
          <w:rFonts w:ascii="Times New Roman" w:eastAsia="Times New Roman" w:hAnsi="Times New Roman" w:cs="Times New Roman"/>
          <w:color w:val="000000"/>
          <w:sz w:val="28"/>
          <w:szCs w:val="28"/>
          <w:lang w:eastAsia="ru-RU"/>
        </w:rPr>
        <w:br/>
        <w:t>Кирилл познакомил и рассказал о своей работе «Покрыты славою чудесного похода. Роговские казаки на защите Отечества в 1812-1814 годах».</w:t>
      </w:r>
      <w:r w:rsidRPr="003C09C3">
        <w:rPr>
          <w:rFonts w:ascii="Times New Roman" w:eastAsia="Times New Roman" w:hAnsi="Times New Roman" w:cs="Times New Roman"/>
          <w:color w:val="000000"/>
          <w:sz w:val="28"/>
          <w:szCs w:val="28"/>
          <w:lang w:eastAsia="ru-RU"/>
        </w:rPr>
        <w:br/>
        <w:t xml:space="preserve">Дополнила выступление его наставник Ирина Викторовна. В работу были </w:t>
      </w:r>
      <w:r w:rsidR="009944D5" w:rsidRPr="00727545">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1" wp14:anchorId="5403AAAF" wp14:editId="2BB7E719">
            <wp:simplePos x="0" y="0"/>
            <wp:positionH relativeFrom="margin">
              <wp:posOffset>3053715</wp:posOffset>
            </wp:positionH>
            <wp:positionV relativeFrom="paragraph">
              <wp:posOffset>4183380</wp:posOffset>
            </wp:positionV>
            <wp:extent cx="2905125" cy="2905125"/>
            <wp:effectExtent l="76200" t="76200" r="142875" b="142875"/>
            <wp:wrapSquare wrapText="bothSides"/>
            <wp:docPr id="15" name="Рисунок 15" descr="C:\Users\Наталья Максимова\Desktop\5280608930214569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лья Максимова\Desktop\52806089302145691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944D5" w:rsidRPr="003C09C3">
        <w:rPr>
          <w:rFonts w:ascii="Times New Roman" w:hAnsi="Times New Roman" w:cs="Times New Roman"/>
          <w:noProof/>
          <w:sz w:val="28"/>
          <w:szCs w:val="28"/>
          <w:shd w:val="clear" w:color="auto" w:fill="FFFFFF"/>
          <w:lang w:eastAsia="ru-RU"/>
        </w:rPr>
        <w:drawing>
          <wp:anchor distT="0" distB="0" distL="114300" distR="114300" simplePos="0" relativeHeight="251660288" behindDoc="0" locked="0" layoutInCell="1" allowOverlap="1" wp14:anchorId="64AA018E" wp14:editId="690A852B">
            <wp:simplePos x="0" y="0"/>
            <wp:positionH relativeFrom="margin">
              <wp:posOffset>24765</wp:posOffset>
            </wp:positionH>
            <wp:positionV relativeFrom="paragraph">
              <wp:posOffset>7155180</wp:posOffset>
            </wp:positionV>
            <wp:extent cx="3057525" cy="2314575"/>
            <wp:effectExtent l="76200" t="76200" r="142875" b="142875"/>
            <wp:wrapSquare wrapText="bothSides"/>
            <wp:docPr id="8" name="Рисунок 8" descr="C:\Users\Наталья Максимова\Desktop\528060893021456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 Максимова\Desktop\52806089302145691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944D5" w:rsidRPr="003C09C3">
        <w:rPr>
          <w:noProof/>
          <w:lang w:eastAsia="ru-RU"/>
        </w:rPr>
        <w:drawing>
          <wp:anchor distT="0" distB="0" distL="114300" distR="114300" simplePos="0" relativeHeight="251665408" behindDoc="0" locked="0" layoutInCell="1" allowOverlap="1" wp14:anchorId="53A3A1A1" wp14:editId="477C839E">
            <wp:simplePos x="0" y="0"/>
            <wp:positionH relativeFrom="margin">
              <wp:posOffset>3101340</wp:posOffset>
            </wp:positionH>
            <wp:positionV relativeFrom="paragraph">
              <wp:posOffset>7145655</wp:posOffset>
            </wp:positionV>
            <wp:extent cx="2886075" cy="2324100"/>
            <wp:effectExtent l="76200" t="76200" r="142875" b="133350"/>
            <wp:wrapSquare wrapText="bothSides"/>
            <wp:docPr id="9" name="Рисунок 9" descr="C:\Users\Наталья Максимова\Desktop\528060893021456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 Максимова\Desktop\52806089302145691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42C95" w:rsidRPr="00727545">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1" wp14:anchorId="0ED20DFB" wp14:editId="2B6F17E6">
            <wp:simplePos x="0" y="0"/>
            <wp:positionH relativeFrom="column">
              <wp:posOffset>43815</wp:posOffset>
            </wp:positionH>
            <wp:positionV relativeFrom="paragraph">
              <wp:posOffset>4173855</wp:posOffset>
            </wp:positionV>
            <wp:extent cx="2981325" cy="2905125"/>
            <wp:effectExtent l="76200" t="76200" r="142875" b="142875"/>
            <wp:wrapSquare wrapText="bothSides"/>
            <wp:docPr id="14" name="Рисунок 14" descr="C:\Users\Наталья Максимова\Desktop\528060893021456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лья Максимова\Desktop\52806089302145691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C09C3">
        <w:rPr>
          <w:rFonts w:ascii="Times New Roman" w:eastAsia="Times New Roman" w:hAnsi="Times New Roman" w:cs="Times New Roman"/>
          <w:color w:val="000000"/>
          <w:sz w:val="28"/>
          <w:szCs w:val="28"/>
          <w:lang w:eastAsia="ru-RU"/>
        </w:rPr>
        <w:t>включены архивные материалы из архива Тимашевского района.</w:t>
      </w:r>
      <w:r w:rsidRPr="003C09C3">
        <w:rPr>
          <w:rFonts w:ascii="Times New Roman" w:eastAsia="Times New Roman" w:hAnsi="Times New Roman" w:cs="Times New Roman"/>
          <w:color w:val="000000"/>
          <w:sz w:val="28"/>
          <w:szCs w:val="28"/>
          <w:lang w:eastAsia="ru-RU"/>
        </w:rPr>
        <w:br/>
      </w:r>
    </w:p>
    <w:p w:rsidR="003C09C3" w:rsidRPr="00E87124" w:rsidRDefault="003C09C3" w:rsidP="001756D4">
      <w:pPr>
        <w:spacing w:after="0" w:line="276" w:lineRule="auto"/>
        <w:jc w:val="both"/>
        <w:rPr>
          <w:rFonts w:ascii="Times New Roman" w:hAnsi="Times New Roman" w:cs="Times New Roman"/>
          <w:sz w:val="28"/>
          <w:szCs w:val="28"/>
          <w:shd w:val="clear" w:color="auto" w:fill="FFFFFF"/>
        </w:rPr>
      </w:pPr>
    </w:p>
    <w:p w:rsidR="00E87124" w:rsidRDefault="001756D4" w:rsidP="00E87124">
      <w:pPr>
        <w:pStyle w:val="a3"/>
        <w:spacing w:before="0" w:beforeAutospacing="0" w:after="0" w:afterAutospacing="0" w:line="360" w:lineRule="auto"/>
        <w:ind w:firstLine="709"/>
        <w:jc w:val="both"/>
        <w:rPr>
          <w:color w:val="000000"/>
          <w:sz w:val="28"/>
          <w:szCs w:val="28"/>
          <w:shd w:val="clear" w:color="auto" w:fill="FFFFFF"/>
        </w:rPr>
      </w:pPr>
      <w:r w:rsidRPr="00215D50">
        <w:rPr>
          <w:noProof/>
          <w:color w:val="292929"/>
          <w:sz w:val="28"/>
          <w:szCs w:val="28"/>
        </w:rPr>
        <w:lastRenderedPageBreak/>
        <w:drawing>
          <wp:anchor distT="0" distB="0" distL="114300" distR="114300" simplePos="0" relativeHeight="251662336" behindDoc="0" locked="0" layoutInCell="1" allowOverlap="1" wp14:anchorId="685C5B24" wp14:editId="3A216D17">
            <wp:simplePos x="0" y="0"/>
            <wp:positionH relativeFrom="margin">
              <wp:align>center</wp:align>
            </wp:positionH>
            <wp:positionV relativeFrom="paragraph">
              <wp:posOffset>4192270</wp:posOffset>
            </wp:positionV>
            <wp:extent cx="6286500" cy="4857750"/>
            <wp:effectExtent l="76200" t="76200" r="133350" b="133350"/>
            <wp:wrapSquare wrapText="bothSides"/>
            <wp:docPr id="10" name="Рисунок 10" descr="C:\Users\Наталья Максимова\Desktop\51971791346551929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 Максимова\Desktop\5197179134655192970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485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5D50">
        <w:rPr>
          <w:color w:val="000000"/>
          <w:sz w:val="28"/>
          <w:szCs w:val="28"/>
          <w:shd w:val="clear" w:color="auto" w:fill="FFFFFF"/>
        </w:rPr>
        <w:t>Председатель</w:t>
      </w:r>
      <w:r w:rsidR="00215D50" w:rsidRPr="00215D50">
        <w:rPr>
          <w:color w:val="000000"/>
          <w:sz w:val="28"/>
          <w:szCs w:val="28"/>
          <w:shd w:val="clear" w:color="auto" w:fill="FFFFFF"/>
        </w:rPr>
        <w:t xml:space="preserve"> Тимаше</w:t>
      </w:r>
      <w:r w:rsidR="00215D50">
        <w:rPr>
          <w:color w:val="000000"/>
          <w:sz w:val="28"/>
          <w:szCs w:val="28"/>
          <w:shd w:val="clear" w:color="auto" w:fill="FFFFFF"/>
        </w:rPr>
        <w:t>вского отделения РОИА Наделяева Ирина Викторовна,</w:t>
      </w:r>
      <w:r w:rsidR="00215D50" w:rsidRPr="00215D50">
        <w:rPr>
          <w:color w:val="000000"/>
          <w:sz w:val="28"/>
          <w:szCs w:val="28"/>
          <w:shd w:val="clear" w:color="auto" w:fill="FFFFFF"/>
        </w:rPr>
        <w:t xml:space="preserve"> ее заместителем Покинько Всеволод</w:t>
      </w:r>
      <w:r w:rsidR="00215D50">
        <w:rPr>
          <w:color w:val="000000"/>
          <w:sz w:val="28"/>
          <w:szCs w:val="28"/>
          <w:shd w:val="clear" w:color="auto" w:fill="FFFFFF"/>
        </w:rPr>
        <w:t xml:space="preserve"> Романович</w:t>
      </w:r>
      <w:r w:rsidR="00215D50" w:rsidRPr="00215D50">
        <w:rPr>
          <w:color w:val="000000"/>
          <w:sz w:val="28"/>
          <w:szCs w:val="28"/>
          <w:shd w:val="clear" w:color="auto" w:fill="FFFFFF"/>
        </w:rPr>
        <w:t xml:space="preserve"> </w:t>
      </w:r>
      <w:r w:rsidR="00215D50">
        <w:rPr>
          <w:color w:val="000000"/>
          <w:sz w:val="28"/>
          <w:szCs w:val="28"/>
          <w:shd w:val="clear" w:color="auto" w:fill="FFFFFF"/>
        </w:rPr>
        <w:t xml:space="preserve">и </w:t>
      </w:r>
      <w:r w:rsidR="00215D50" w:rsidRPr="00215D50">
        <w:rPr>
          <w:color w:val="000000"/>
          <w:sz w:val="28"/>
          <w:szCs w:val="28"/>
          <w:shd w:val="clear" w:color="auto" w:fill="FFFFFF"/>
        </w:rPr>
        <w:t>начальник архивного отдела администрации муниципального образования Тимашевский район Агаркова Наталья Викторовна приняли участие на совещании, посвященном Дню работников архивной службы Краснодарского края и XVII краевой научно-практической конференции Краснодарского краевого отделения РОИА, посвященной 20 - летию создания Краснодарского краевого отделения Российского общества историков –архивистов.</w:t>
      </w:r>
      <w:r w:rsidR="00215D50" w:rsidRPr="00215D50">
        <w:rPr>
          <w:color w:val="000000"/>
          <w:sz w:val="28"/>
          <w:szCs w:val="28"/>
        </w:rPr>
        <w:br/>
      </w:r>
      <w:r w:rsidR="00215D50" w:rsidRPr="00215D50">
        <w:rPr>
          <w:color w:val="000000"/>
          <w:sz w:val="28"/>
          <w:szCs w:val="28"/>
          <w:shd w:val="clear" w:color="auto" w:fill="FFFFFF"/>
        </w:rPr>
        <w:t>На этом мероприятии Всеволоду Романовичу Покинько была вручена почетная грамота администрации Краснодарского края.</w:t>
      </w:r>
      <w:r w:rsidR="00215D50" w:rsidRPr="00215D50">
        <w:rPr>
          <w:color w:val="000000"/>
          <w:sz w:val="28"/>
          <w:szCs w:val="28"/>
        </w:rPr>
        <w:br/>
      </w:r>
      <w:r w:rsidR="00215D50" w:rsidRPr="00215D50">
        <w:rPr>
          <w:color w:val="000000"/>
          <w:sz w:val="28"/>
          <w:szCs w:val="28"/>
          <w:shd w:val="clear" w:color="auto" w:fill="FFFFFF"/>
        </w:rPr>
        <w:t>Ирина Викторовна Наделяева выступила с презентацией книги: «Значимость книги «СВО – материнская слава на полях сражений и в тылу» в изучении локальной истории Тимашевского района».</w:t>
      </w:r>
    </w:p>
    <w:p w:rsidR="00EE54DB" w:rsidRDefault="00EE54DB" w:rsidP="000759B8">
      <w:pPr>
        <w:spacing w:after="0" w:line="360" w:lineRule="auto"/>
        <w:ind w:firstLine="709"/>
        <w:jc w:val="both"/>
        <w:rPr>
          <w:rFonts w:ascii="Times New Roman" w:hAnsi="Times New Roman" w:cs="Times New Roman"/>
          <w:sz w:val="28"/>
        </w:rPr>
      </w:pPr>
    </w:p>
    <w:p w:rsidR="000759B8" w:rsidRPr="000759B8" w:rsidRDefault="000759B8" w:rsidP="000759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lastRenderedPageBreak/>
        <w:t>12 ноября 2024 в г. Краснодаре</w:t>
      </w:r>
      <w:r>
        <w:rPr>
          <w:rFonts w:ascii="Times New Roman" w:hAnsi="Times New Roman" w:cs="Times New Roman"/>
          <w:sz w:val="28"/>
          <w:szCs w:val="28"/>
        </w:rPr>
        <w:t xml:space="preserve"> проходила Всероссийская научно-практическая конференция</w:t>
      </w:r>
      <w:r w:rsidRPr="001D747F">
        <w:rPr>
          <w:rFonts w:ascii="Times New Roman" w:hAnsi="Times New Roman" w:cs="Times New Roman"/>
          <w:sz w:val="28"/>
          <w:szCs w:val="28"/>
        </w:rPr>
        <w:t xml:space="preserve"> «Русская православная церковь в истории Юга и Северного Кавказа», посвящённая 140-летию первого епископа Кавказского и Черноморского Иеремии (Соловьёва)</w:t>
      </w:r>
      <w:r>
        <w:rPr>
          <w:rFonts w:ascii="Times New Roman" w:hAnsi="Times New Roman" w:cs="Times New Roman"/>
          <w:sz w:val="28"/>
          <w:szCs w:val="28"/>
        </w:rPr>
        <w:t xml:space="preserve">. </w:t>
      </w:r>
      <w:r w:rsidRPr="00863DB5">
        <w:rPr>
          <w:rFonts w:ascii="Times New Roman" w:hAnsi="Times New Roman" w:cs="Times New Roman"/>
          <w:sz w:val="28"/>
        </w:rPr>
        <w:t xml:space="preserve">Особенностью конференции </w:t>
      </w:r>
      <w:r>
        <w:rPr>
          <w:rFonts w:ascii="Times New Roman" w:hAnsi="Times New Roman" w:cs="Times New Roman"/>
          <w:sz w:val="28"/>
        </w:rPr>
        <w:t>с</w:t>
      </w:r>
      <w:r w:rsidRPr="00863DB5">
        <w:rPr>
          <w:rFonts w:ascii="Times New Roman" w:hAnsi="Times New Roman" w:cs="Times New Roman"/>
          <w:sz w:val="28"/>
        </w:rPr>
        <w:t xml:space="preserve">тало то, что инициатором и организатором мероприятия всероссийского значения стал Марии-Магдалининский женский монастырь станицы Роговской! Такое событие прошло на Кубани впервые!!! На </w:t>
      </w:r>
      <w:r>
        <w:rPr>
          <w:rFonts w:ascii="Times New Roman" w:hAnsi="Times New Roman" w:cs="Times New Roman"/>
          <w:sz w:val="28"/>
        </w:rPr>
        <w:t>это указал в своём приве</w:t>
      </w:r>
      <w:r w:rsidRPr="00863DB5">
        <w:rPr>
          <w:rFonts w:ascii="Times New Roman" w:hAnsi="Times New Roman" w:cs="Times New Roman"/>
          <w:sz w:val="28"/>
        </w:rPr>
        <w:t>т</w:t>
      </w:r>
      <w:r>
        <w:rPr>
          <w:rFonts w:ascii="Times New Roman" w:hAnsi="Times New Roman" w:cs="Times New Roman"/>
          <w:sz w:val="28"/>
        </w:rPr>
        <w:t>ст</w:t>
      </w:r>
      <w:r w:rsidRPr="00863DB5">
        <w:rPr>
          <w:rFonts w:ascii="Times New Roman" w:hAnsi="Times New Roman" w:cs="Times New Roman"/>
          <w:sz w:val="28"/>
        </w:rPr>
        <w:t>венном слове ми</w:t>
      </w:r>
      <w:r>
        <w:rPr>
          <w:rFonts w:ascii="Times New Roman" w:hAnsi="Times New Roman" w:cs="Times New Roman"/>
          <w:sz w:val="28"/>
        </w:rPr>
        <w:t>т</w:t>
      </w:r>
      <w:r w:rsidRPr="00863DB5">
        <w:rPr>
          <w:rFonts w:ascii="Times New Roman" w:hAnsi="Times New Roman" w:cs="Times New Roman"/>
          <w:sz w:val="28"/>
        </w:rPr>
        <w:t>рополит Екатеринодарский и Кубанский Василий. Также отметил особенность конференции ректор КубГУ Астапов Михаил Борисович, сказав, что не высшая школа организатор конференции, а наша обитель!</w:t>
      </w:r>
      <w:r>
        <w:rPr>
          <w:rFonts w:ascii="Times New Roman" w:hAnsi="Times New Roman" w:cs="Times New Roman"/>
          <w:sz w:val="28"/>
        </w:rPr>
        <w:t xml:space="preserve"> </w:t>
      </w:r>
    </w:p>
    <w:p w:rsidR="00E87124" w:rsidRPr="00E87124" w:rsidRDefault="00E87124" w:rsidP="00F71314">
      <w:pPr>
        <w:spacing w:after="0" w:line="360" w:lineRule="auto"/>
        <w:ind w:firstLine="709"/>
        <w:jc w:val="both"/>
        <w:rPr>
          <w:rFonts w:ascii="Times New Roman" w:hAnsi="Times New Roman" w:cs="Times New Roman"/>
          <w:sz w:val="28"/>
          <w:szCs w:val="28"/>
        </w:rPr>
      </w:pPr>
      <w:r w:rsidRPr="00E87124">
        <w:rPr>
          <w:rFonts w:ascii="Times New Roman" w:hAnsi="Times New Roman" w:cs="Times New Roman"/>
          <w:sz w:val="28"/>
          <w:szCs w:val="28"/>
        </w:rPr>
        <w:t>Покинько Всеволод Романович, является членом Тимашевского местного отделения Краснодарской краевой организации РОИА. За 2024 год Всеволодом Романовичем проведена следующая работа:</w:t>
      </w:r>
    </w:p>
    <w:p w:rsidR="00A0425A" w:rsidRDefault="00A0425A" w:rsidP="00DA0F6A">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Наиболее значимыми событиями в 2024 году были:</w:t>
      </w:r>
    </w:p>
    <w:p w:rsidR="00E87124" w:rsidRPr="00A0425A" w:rsidRDefault="00A0425A" w:rsidP="00A042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7124" w:rsidRPr="00A0425A">
        <w:rPr>
          <w:rFonts w:ascii="Times New Roman" w:hAnsi="Times New Roman" w:cs="Times New Roman"/>
          <w:sz w:val="28"/>
          <w:szCs w:val="28"/>
        </w:rPr>
        <w:t>Подготовка и проведение мероприятий, посвященных 125-лет</w:t>
      </w:r>
      <w:r w:rsidR="00DA0F6A" w:rsidRPr="00A0425A">
        <w:rPr>
          <w:rFonts w:ascii="Times New Roman" w:hAnsi="Times New Roman" w:cs="Times New Roman"/>
          <w:sz w:val="28"/>
          <w:szCs w:val="28"/>
        </w:rPr>
        <w:t>ию МБОУ СОШ №</w:t>
      </w:r>
      <w:r w:rsidR="00C7456F">
        <w:rPr>
          <w:rFonts w:ascii="Times New Roman" w:hAnsi="Times New Roman" w:cs="Times New Roman"/>
          <w:sz w:val="28"/>
          <w:szCs w:val="28"/>
        </w:rPr>
        <w:t xml:space="preserve"> </w:t>
      </w:r>
      <w:r w:rsidR="00DA0F6A" w:rsidRPr="00A0425A">
        <w:rPr>
          <w:rFonts w:ascii="Times New Roman" w:hAnsi="Times New Roman" w:cs="Times New Roman"/>
          <w:sz w:val="28"/>
          <w:szCs w:val="28"/>
        </w:rPr>
        <w:t xml:space="preserve">1 им. А.И. Герцена. </w:t>
      </w:r>
    </w:p>
    <w:p w:rsidR="00D36B85" w:rsidRPr="0068149A" w:rsidRDefault="00D36B85" w:rsidP="00A0425A">
      <w:pPr>
        <w:spacing w:after="0" w:line="360" w:lineRule="auto"/>
        <w:jc w:val="both"/>
        <w:rPr>
          <w:rFonts w:ascii="Times New Roman" w:hAnsi="Times New Roman" w:cs="Times New Roman"/>
          <w:sz w:val="28"/>
          <w:szCs w:val="28"/>
        </w:rPr>
      </w:pPr>
      <w:r>
        <w:rPr>
          <w:rFonts w:ascii="Times New Roman" w:hAnsi="Times New Roman" w:cs="Times New Roman"/>
          <w:color w:val="292929"/>
          <w:sz w:val="28"/>
          <w:szCs w:val="28"/>
        </w:rPr>
        <w:t>В 2024</w:t>
      </w:r>
      <w:r w:rsidRPr="00D36B85">
        <w:rPr>
          <w:rFonts w:ascii="Times New Roman" w:hAnsi="Times New Roman" w:cs="Times New Roman"/>
          <w:color w:val="292929"/>
          <w:sz w:val="28"/>
          <w:szCs w:val="28"/>
        </w:rPr>
        <w:t xml:space="preserve"> году МБОУ </w:t>
      </w:r>
      <w:r w:rsidR="0068149A">
        <w:rPr>
          <w:rFonts w:ascii="Times New Roman" w:hAnsi="Times New Roman" w:cs="Times New Roman"/>
          <w:color w:val="292929"/>
          <w:sz w:val="28"/>
          <w:szCs w:val="28"/>
        </w:rPr>
        <w:t>СОШ №</w:t>
      </w:r>
      <w:r w:rsidR="00C7456F">
        <w:rPr>
          <w:rFonts w:ascii="Times New Roman" w:hAnsi="Times New Roman" w:cs="Times New Roman"/>
          <w:color w:val="292929"/>
          <w:sz w:val="28"/>
          <w:szCs w:val="28"/>
        </w:rPr>
        <w:t xml:space="preserve"> </w:t>
      </w:r>
      <w:r w:rsidR="0068149A">
        <w:rPr>
          <w:rFonts w:ascii="Times New Roman" w:hAnsi="Times New Roman" w:cs="Times New Roman"/>
          <w:color w:val="292929"/>
          <w:sz w:val="28"/>
          <w:szCs w:val="28"/>
        </w:rPr>
        <w:t>1 им. А.И. Герцена отмечала</w:t>
      </w:r>
      <w:r w:rsidRPr="00D36B85">
        <w:rPr>
          <w:rFonts w:ascii="Times New Roman" w:hAnsi="Times New Roman" w:cs="Times New Roman"/>
          <w:color w:val="292929"/>
          <w:sz w:val="28"/>
          <w:szCs w:val="28"/>
        </w:rPr>
        <w:t xml:space="preserve"> знаменательную дату — 125-летие своего существования. В рамках празднования были инициированы мероприятия, направленные на углубление знаний о богатой истории у</w:t>
      </w:r>
      <w:r>
        <w:rPr>
          <w:rFonts w:ascii="Times New Roman" w:hAnsi="Times New Roman" w:cs="Times New Roman"/>
          <w:color w:val="292929"/>
          <w:sz w:val="28"/>
          <w:szCs w:val="28"/>
        </w:rPr>
        <w:t>чебного заведения</w:t>
      </w:r>
      <w:r w:rsidRPr="00D36B85">
        <w:rPr>
          <w:rFonts w:ascii="Times New Roman" w:hAnsi="Times New Roman" w:cs="Times New Roman"/>
          <w:color w:val="292929"/>
          <w:sz w:val="28"/>
          <w:szCs w:val="28"/>
        </w:rPr>
        <w:t>.</w:t>
      </w:r>
      <w:r w:rsidRPr="00D36B85">
        <w:rPr>
          <w:rFonts w:ascii="Segoe UI" w:hAnsi="Segoe UI" w:cs="Segoe UI"/>
          <w:color w:val="292929"/>
        </w:rPr>
        <w:t xml:space="preserve"> </w:t>
      </w:r>
      <w:r w:rsidRPr="00D36B85">
        <w:rPr>
          <w:rFonts w:ascii="Times New Roman" w:hAnsi="Times New Roman" w:cs="Times New Roman"/>
          <w:color w:val="292929"/>
          <w:sz w:val="28"/>
          <w:szCs w:val="28"/>
        </w:rPr>
        <w:t xml:space="preserve">Сбор и оформление архивных документов позволили создать уникальную коллекцию, отражающую эволюцию школы на протяжении более века. Исторические фотографии, письма, публикации — </w:t>
      </w:r>
      <w:r>
        <w:rPr>
          <w:rFonts w:ascii="Times New Roman" w:hAnsi="Times New Roman" w:cs="Times New Roman"/>
          <w:color w:val="292929"/>
          <w:sz w:val="28"/>
          <w:szCs w:val="28"/>
        </w:rPr>
        <w:t xml:space="preserve">все это стало основой для </w:t>
      </w:r>
      <w:r w:rsidRPr="00D36B85">
        <w:rPr>
          <w:rFonts w:ascii="Times New Roman" w:hAnsi="Times New Roman" w:cs="Times New Roman"/>
          <w:color w:val="292929"/>
          <w:sz w:val="28"/>
          <w:szCs w:val="28"/>
        </w:rPr>
        <w:t>бесед, проводимых с учащимися и преподавателями.</w:t>
      </w:r>
      <w:r>
        <w:rPr>
          <w:rFonts w:ascii="Times New Roman" w:hAnsi="Times New Roman" w:cs="Times New Roman"/>
          <w:color w:val="292929"/>
          <w:sz w:val="28"/>
          <w:szCs w:val="28"/>
        </w:rPr>
        <w:t xml:space="preserve"> </w:t>
      </w:r>
      <w:r w:rsidRPr="0068149A">
        <w:rPr>
          <w:rFonts w:ascii="Times New Roman" w:hAnsi="Times New Roman" w:cs="Times New Roman"/>
          <w:color w:val="292929"/>
          <w:sz w:val="28"/>
          <w:szCs w:val="28"/>
        </w:rPr>
        <w:t>Заключительным этапом празднования стало торжественное мероприятие, проведенное в РДК имени В.М. Толстых. Учащиеся, педагоги, выпускники и почетные гости собрались, чтобы отметить этот памятный момент. Прозвучали трогательные слова благодарности, а также поздравления от представителей местной власти и творческих коллективов. В атмосфере праздника все осознали, что история школы — это история каждого, кто к ней причастен, и она продолжает писаться.</w:t>
      </w:r>
    </w:p>
    <w:p w:rsidR="00DA0F6A" w:rsidRPr="00DA0F6A" w:rsidRDefault="006C2E63" w:rsidP="00DA0F6A">
      <w:pPr>
        <w:spacing w:after="0" w:line="360" w:lineRule="auto"/>
        <w:jc w:val="both"/>
        <w:rPr>
          <w:rFonts w:ascii="Times New Roman" w:hAnsi="Times New Roman" w:cs="Times New Roman"/>
          <w:sz w:val="28"/>
          <w:szCs w:val="28"/>
        </w:rPr>
      </w:pPr>
      <w:r w:rsidRPr="00531BD4">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5C657666" wp14:editId="3B7C18A6">
            <wp:simplePos x="0" y="0"/>
            <wp:positionH relativeFrom="margin">
              <wp:posOffset>3291840</wp:posOffset>
            </wp:positionH>
            <wp:positionV relativeFrom="paragraph">
              <wp:posOffset>322580</wp:posOffset>
            </wp:positionV>
            <wp:extent cx="2933700" cy="2647950"/>
            <wp:effectExtent l="76200" t="76200" r="133350" b="133350"/>
            <wp:wrapSquare wrapText="bothSides"/>
            <wp:docPr id="2" name="Рисунок 2" descr="C:\Users\Наталья Максимова\Downloads\рабочий сто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 Максимова\Downloads\рабочий стол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7" t="1891" r="707" b="-1891"/>
                    <a:stretch/>
                  </pic:blipFill>
                  <pic:spPr bwMode="auto">
                    <a:xfrm>
                      <a:off x="0" y="0"/>
                      <a:ext cx="293370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8149A" w:rsidRPr="00531BD4">
        <w:rPr>
          <w:noProof/>
          <w:color w:val="292929"/>
          <w:lang w:eastAsia="ru-RU"/>
        </w:rPr>
        <w:drawing>
          <wp:anchor distT="0" distB="0" distL="114300" distR="114300" simplePos="0" relativeHeight="251658240" behindDoc="0" locked="0" layoutInCell="1" allowOverlap="1" wp14:anchorId="0B372A77" wp14:editId="5E64C53C">
            <wp:simplePos x="0" y="0"/>
            <wp:positionH relativeFrom="column">
              <wp:posOffset>-508635</wp:posOffset>
            </wp:positionH>
            <wp:positionV relativeFrom="paragraph">
              <wp:posOffset>321945</wp:posOffset>
            </wp:positionV>
            <wp:extent cx="3733165" cy="2638425"/>
            <wp:effectExtent l="76200" t="76200" r="133985" b="142875"/>
            <wp:wrapSquare wrapText="bothSides"/>
            <wp:docPr id="1" name="Рисунок 1" descr="C:\Users\Наталья Максимова\Downloads\рабочий с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Максимова\Downloads\рабочий стол.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165"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6C2E63" w:rsidRDefault="006C2E63" w:rsidP="00A0425A">
      <w:pPr>
        <w:spacing w:after="0" w:line="360" w:lineRule="auto"/>
        <w:ind w:firstLine="709"/>
        <w:jc w:val="both"/>
        <w:rPr>
          <w:rFonts w:ascii="Times New Roman" w:hAnsi="Times New Roman" w:cs="Times New Roman"/>
          <w:sz w:val="28"/>
          <w:szCs w:val="28"/>
        </w:rPr>
      </w:pPr>
    </w:p>
    <w:p w:rsidR="00E87124" w:rsidRPr="00A0425A" w:rsidRDefault="00A0425A" w:rsidP="00A042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87124" w:rsidRPr="00A0425A">
        <w:rPr>
          <w:rFonts w:ascii="Times New Roman" w:hAnsi="Times New Roman" w:cs="Times New Roman"/>
          <w:sz w:val="28"/>
          <w:szCs w:val="28"/>
        </w:rPr>
        <w:t xml:space="preserve"> Подготовка к предстоящему 80-летию</w:t>
      </w:r>
      <w:r w:rsidR="00CA4B0E" w:rsidRPr="00A0425A">
        <w:rPr>
          <w:rFonts w:ascii="Times New Roman" w:hAnsi="Times New Roman" w:cs="Times New Roman"/>
          <w:sz w:val="28"/>
          <w:szCs w:val="28"/>
        </w:rPr>
        <w:t xml:space="preserve"> Великой Победы в мае 2025 года.</w:t>
      </w:r>
    </w:p>
    <w:p w:rsidR="00461E68" w:rsidRDefault="0068149A" w:rsidP="00461E68">
      <w:pPr>
        <w:spacing w:after="0" w:line="360" w:lineRule="auto"/>
        <w:jc w:val="both"/>
        <w:rPr>
          <w:rFonts w:ascii="Times New Roman" w:eastAsia="Times New Roman" w:hAnsi="Times New Roman" w:cs="Times New Roman"/>
          <w:color w:val="292929"/>
          <w:sz w:val="28"/>
          <w:szCs w:val="28"/>
          <w:lang w:eastAsia="ru-RU"/>
        </w:rPr>
      </w:pPr>
      <w:r>
        <w:rPr>
          <w:rFonts w:ascii="Times New Roman" w:hAnsi="Times New Roman" w:cs="Times New Roman"/>
          <w:sz w:val="28"/>
          <w:szCs w:val="28"/>
        </w:rPr>
        <w:t xml:space="preserve">В 2024 году по плану была проведена беседа с учащимися </w:t>
      </w:r>
      <w:r w:rsidR="00461E68">
        <w:rPr>
          <w:rFonts w:ascii="Times New Roman" w:hAnsi="Times New Roman" w:cs="Times New Roman"/>
          <w:sz w:val="28"/>
          <w:szCs w:val="28"/>
        </w:rPr>
        <w:t xml:space="preserve">на тему: </w:t>
      </w:r>
      <w:r w:rsidR="00384DD1">
        <w:rPr>
          <w:rFonts w:ascii="Times New Roman" w:hAnsi="Times New Roman" w:cs="Times New Roman"/>
          <w:sz w:val="28"/>
          <w:szCs w:val="28"/>
        </w:rPr>
        <w:t xml:space="preserve">                            </w:t>
      </w:r>
      <w:r w:rsidR="00461E68" w:rsidRPr="00461E68">
        <w:rPr>
          <w:rFonts w:ascii="Times New Roman" w:eastAsia="Times New Roman" w:hAnsi="Times New Roman" w:cs="Times New Roman"/>
          <w:color w:val="292929"/>
          <w:sz w:val="28"/>
          <w:szCs w:val="28"/>
          <w:lang w:eastAsia="ru-RU"/>
        </w:rPr>
        <w:t>«Мы помним те грозные годы» (по страницам школьного альбома «Они защищали Родину»).</w:t>
      </w:r>
      <w:r w:rsidR="00461E68">
        <w:rPr>
          <w:rFonts w:ascii="Times New Roman" w:eastAsia="Times New Roman" w:hAnsi="Times New Roman" w:cs="Times New Roman"/>
          <w:color w:val="292929"/>
          <w:sz w:val="28"/>
          <w:szCs w:val="28"/>
          <w:lang w:eastAsia="ru-RU"/>
        </w:rPr>
        <w:t xml:space="preserve"> В данной беседе </w:t>
      </w:r>
      <w:r w:rsidR="00C7456F">
        <w:rPr>
          <w:rFonts w:ascii="Times New Roman" w:eastAsia="Times New Roman" w:hAnsi="Times New Roman" w:cs="Times New Roman"/>
          <w:color w:val="292929"/>
          <w:sz w:val="28"/>
          <w:szCs w:val="28"/>
          <w:lang w:eastAsia="ru-RU"/>
        </w:rPr>
        <w:t xml:space="preserve">с </w:t>
      </w:r>
      <w:r w:rsidR="00461E68">
        <w:rPr>
          <w:rFonts w:ascii="Times New Roman" w:eastAsia="Times New Roman" w:hAnsi="Times New Roman" w:cs="Times New Roman"/>
          <w:color w:val="292929"/>
          <w:sz w:val="28"/>
          <w:szCs w:val="28"/>
          <w:lang w:eastAsia="ru-RU"/>
        </w:rPr>
        <w:t>учащиеся удалось</w:t>
      </w:r>
      <w:r w:rsidR="00461E68" w:rsidRPr="00461E68">
        <w:rPr>
          <w:rFonts w:ascii="Times New Roman" w:eastAsia="Times New Roman" w:hAnsi="Times New Roman" w:cs="Times New Roman"/>
          <w:color w:val="292929"/>
          <w:sz w:val="28"/>
          <w:szCs w:val="28"/>
          <w:lang w:eastAsia="ru-RU"/>
        </w:rPr>
        <w:t xml:space="preserve"> углубиться в исторические события Великой Отечественной войны, тернистые пути, которые проходили наши предки, их самоотверже</w:t>
      </w:r>
      <w:r w:rsidR="00461E68">
        <w:rPr>
          <w:rFonts w:ascii="Times New Roman" w:eastAsia="Times New Roman" w:hAnsi="Times New Roman" w:cs="Times New Roman"/>
          <w:color w:val="292929"/>
          <w:sz w:val="28"/>
          <w:szCs w:val="28"/>
          <w:lang w:eastAsia="ru-RU"/>
        </w:rPr>
        <w:t>нность и патриотизм. На данной беседе учащиеся почтили память</w:t>
      </w:r>
      <w:r w:rsidR="00461E68" w:rsidRPr="00461E68">
        <w:rPr>
          <w:rFonts w:ascii="Times New Roman" w:eastAsia="Times New Roman" w:hAnsi="Times New Roman" w:cs="Times New Roman"/>
          <w:color w:val="292929"/>
          <w:sz w:val="28"/>
          <w:szCs w:val="28"/>
          <w:lang w:eastAsia="ru-RU"/>
        </w:rPr>
        <w:t xml:space="preserve"> о тех, кто отдал свои жизни за свободу и независимость нашей Родины, и про</w:t>
      </w:r>
      <w:r w:rsidR="00C7456F">
        <w:rPr>
          <w:rFonts w:ascii="Times New Roman" w:eastAsia="Times New Roman" w:hAnsi="Times New Roman" w:cs="Times New Roman"/>
          <w:color w:val="292929"/>
          <w:sz w:val="28"/>
          <w:szCs w:val="28"/>
          <w:lang w:eastAsia="ru-RU"/>
        </w:rPr>
        <w:t>шли</w:t>
      </w:r>
      <w:r w:rsidR="00461E68" w:rsidRPr="00461E68">
        <w:rPr>
          <w:rFonts w:ascii="Times New Roman" w:eastAsia="Times New Roman" w:hAnsi="Times New Roman" w:cs="Times New Roman"/>
          <w:color w:val="292929"/>
          <w:sz w:val="28"/>
          <w:szCs w:val="28"/>
          <w:lang w:eastAsia="ru-RU"/>
        </w:rPr>
        <w:t xml:space="preserve"> по страницам памяти, изучая биографии героев, чьи имена увековечены в школьном альбоме.</w:t>
      </w:r>
    </w:p>
    <w:p w:rsidR="00CA4B0E" w:rsidRPr="00A0425A" w:rsidRDefault="00A0425A" w:rsidP="00A042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A4B0E" w:rsidRPr="00A0425A">
        <w:rPr>
          <w:rFonts w:ascii="Times New Roman" w:hAnsi="Times New Roman" w:cs="Times New Roman"/>
          <w:sz w:val="28"/>
          <w:szCs w:val="28"/>
        </w:rPr>
        <w:t>Подготовка архивного материала к написанию книги «По долгу призвания» (к 100-летию Тимашевской ЦРБ).</w:t>
      </w:r>
    </w:p>
    <w:p w:rsidR="006C2E63" w:rsidRPr="00384DD1" w:rsidRDefault="00CA4B0E" w:rsidP="00384DD1">
      <w:pPr>
        <w:pStyle w:val="a4"/>
        <w:spacing w:after="0" w:line="360" w:lineRule="auto"/>
        <w:ind w:left="0"/>
        <w:jc w:val="both"/>
        <w:rPr>
          <w:rFonts w:ascii="Times New Roman" w:eastAsia="Times New Roman" w:hAnsi="Times New Roman" w:cs="Times New Roman"/>
          <w:color w:val="292929"/>
          <w:sz w:val="28"/>
          <w:szCs w:val="28"/>
          <w:lang w:eastAsia="ru-RU"/>
        </w:rPr>
      </w:pPr>
      <w:r w:rsidRPr="00CA4B0E">
        <w:rPr>
          <w:rFonts w:ascii="Times New Roman" w:eastAsia="Times New Roman" w:hAnsi="Times New Roman" w:cs="Times New Roman"/>
          <w:color w:val="292929"/>
          <w:sz w:val="28"/>
          <w:szCs w:val="28"/>
          <w:lang w:eastAsia="ru-RU"/>
        </w:rPr>
        <w:t xml:space="preserve">Подготовка архивного материала к написанию книги «По долгу призвания» стала важным этапом в исследовании истории здравоохранения Кубани, особенно в контексте Тимашевского района. В ходе работы были тщательно изучены архивные документы, хранящиеся в районном архиве, а также в запасниках музея семьи Степановых и музея Тимашевского депо. Эти уникальные источники позволили создать полное и яркое представление о развитии медицинских учреждений и </w:t>
      </w:r>
      <w:r w:rsidR="009461EE">
        <w:rPr>
          <w:rFonts w:ascii="Times New Roman" w:eastAsia="Times New Roman" w:hAnsi="Times New Roman" w:cs="Times New Roman"/>
          <w:color w:val="292929"/>
          <w:sz w:val="28"/>
          <w:szCs w:val="28"/>
          <w:lang w:eastAsia="ru-RU"/>
        </w:rPr>
        <w:t xml:space="preserve">о проектах, </w:t>
      </w:r>
      <w:r w:rsidRPr="00CA4B0E">
        <w:rPr>
          <w:rFonts w:ascii="Times New Roman" w:eastAsia="Times New Roman" w:hAnsi="Times New Roman" w:cs="Times New Roman"/>
          <w:color w:val="292929"/>
          <w:sz w:val="28"/>
          <w:szCs w:val="28"/>
          <w:lang w:eastAsia="ru-RU"/>
        </w:rPr>
        <w:t>способствующих улучшению здравоохранения в регионе. К 100-летию Тимашевской центральн</w:t>
      </w:r>
      <w:r w:rsidR="009461EE">
        <w:rPr>
          <w:rFonts w:ascii="Times New Roman" w:eastAsia="Times New Roman" w:hAnsi="Times New Roman" w:cs="Times New Roman"/>
          <w:color w:val="292929"/>
          <w:sz w:val="28"/>
          <w:szCs w:val="28"/>
          <w:lang w:eastAsia="ru-RU"/>
        </w:rPr>
        <w:t>ой районной больницы не только сохраняется</w:t>
      </w:r>
      <w:r w:rsidRPr="00CA4B0E">
        <w:rPr>
          <w:rFonts w:ascii="Times New Roman" w:eastAsia="Times New Roman" w:hAnsi="Times New Roman" w:cs="Times New Roman"/>
          <w:color w:val="292929"/>
          <w:sz w:val="28"/>
          <w:szCs w:val="28"/>
          <w:lang w:eastAsia="ru-RU"/>
        </w:rPr>
        <w:t xml:space="preserve"> память о великих </w:t>
      </w:r>
      <w:r w:rsidRPr="00CA4B0E">
        <w:rPr>
          <w:rFonts w:ascii="Times New Roman" w:eastAsia="Times New Roman" w:hAnsi="Times New Roman" w:cs="Times New Roman"/>
          <w:color w:val="292929"/>
          <w:sz w:val="28"/>
          <w:szCs w:val="28"/>
          <w:lang w:eastAsia="ru-RU"/>
        </w:rPr>
        <w:lastRenderedPageBreak/>
        <w:t>людях, стоявших у истоков медицины в нашем районе, но и проанализировать их вклад в строительство системы здравоохранения, которая продолжает служить людям и по сей день. Книга «По долгу призвания» станет значимым вкладом в изучение местной истории, позволяя читателям углубиться в причины и следствия важных изменений</w:t>
      </w:r>
      <w:r w:rsidR="009461EE">
        <w:rPr>
          <w:rFonts w:ascii="Times New Roman" w:eastAsia="Times New Roman" w:hAnsi="Times New Roman" w:cs="Times New Roman"/>
          <w:color w:val="292929"/>
          <w:sz w:val="28"/>
          <w:szCs w:val="28"/>
          <w:lang w:eastAsia="ru-RU"/>
        </w:rPr>
        <w:t>, произошедших за этот век. Данная</w:t>
      </w:r>
      <w:r w:rsidRPr="00CA4B0E">
        <w:rPr>
          <w:rFonts w:ascii="Times New Roman" w:eastAsia="Times New Roman" w:hAnsi="Times New Roman" w:cs="Times New Roman"/>
          <w:color w:val="292929"/>
          <w:sz w:val="28"/>
          <w:szCs w:val="28"/>
          <w:lang w:eastAsia="ru-RU"/>
        </w:rPr>
        <w:t xml:space="preserve"> работа — это дань уважения тем, кто посвятил свою жизнь служению людям.</w:t>
      </w:r>
    </w:p>
    <w:p w:rsidR="00FA5060" w:rsidRDefault="00852D3F" w:rsidP="000759B8">
      <w:pPr>
        <w:spacing w:after="0" w:line="360" w:lineRule="auto"/>
        <w:ind w:firstLine="709"/>
        <w:jc w:val="both"/>
        <w:rPr>
          <w:rFonts w:ascii="Times New Roman" w:hAnsi="Times New Roman" w:cs="Times New Roman"/>
          <w:sz w:val="28"/>
          <w:szCs w:val="28"/>
        </w:rPr>
      </w:pPr>
      <w:r w:rsidRPr="00852D3F">
        <w:rPr>
          <w:rFonts w:ascii="Times New Roman" w:hAnsi="Times New Roman" w:cs="Times New Roman"/>
          <w:sz w:val="28"/>
          <w:szCs w:val="28"/>
        </w:rPr>
        <w:t>2.</w:t>
      </w:r>
      <w:r>
        <w:rPr>
          <w:rFonts w:ascii="Times New Roman" w:hAnsi="Times New Roman" w:cs="Times New Roman"/>
          <w:sz w:val="28"/>
          <w:szCs w:val="28"/>
        </w:rPr>
        <w:t xml:space="preserve">  </w:t>
      </w:r>
      <w:r w:rsidRPr="00852D3F">
        <w:rPr>
          <w:rFonts w:ascii="Times New Roman" w:hAnsi="Times New Roman" w:cs="Times New Roman"/>
          <w:sz w:val="28"/>
          <w:szCs w:val="28"/>
        </w:rPr>
        <w:t>В целях выполнения намеченного плана по выше указанным направлениям разработан план работы музея истории школы</w:t>
      </w:r>
      <w:r w:rsidR="00B4359F">
        <w:rPr>
          <w:rFonts w:ascii="Times New Roman" w:hAnsi="Times New Roman" w:cs="Times New Roman"/>
          <w:sz w:val="28"/>
          <w:szCs w:val="28"/>
        </w:rPr>
        <w:t xml:space="preserve">                                     МБОУ СОШ </w:t>
      </w:r>
      <w:r>
        <w:rPr>
          <w:rFonts w:ascii="Times New Roman" w:hAnsi="Times New Roman" w:cs="Times New Roman"/>
          <w:sz w:val="28"/>
          <w:szCs w:val="28"/>
        </w:rPr>
        <w:t>№ 1 на 2024</w:t>
      </w:r>
      <w:r w:rsidRPr="00852D3F">
        <w:rPr>
          <w:rFonts w:ascii="Times New Roman" w:hAnsi="Times New Roman" w:cs="Times New Roman"/>
          <w:sz w:val="28"/>
          <w:szCs w:val="28"/>
        </w:rPr>
        <w:t>-2025 годы, в котором о</w:t>
      </w:r>
      <w:r w:rsidR="00B4359F">
        <w:rPr>
          <w:rFonts w:ascii="Times New Roman" w:hAnsi="Times New Roman" w:cs="Times New Roman"/>
          <w:sz w:val="28"/>
          <w:szCs w:val="28"/>
        </w:rPr>
        <w:t>тражены темы бесед с учащимися</w:t>
      </w:r>
      <w:r>
        <w:rPr>
          <w:rFonts w:ascii="Times New Roman" w:hAnsi="Times New Roman" w:cs="Times New Roman"/>
          <w:sz w:val="28"/>
          <w:szCs w:val="28"/>
        </w:rPr>
        <w:t>.</w:t>
      </w:r>
      <w:r w:rsidRPr="00852D3F">
        <w:rPr>
          <w:rFonts w:ascii="Times New Roman" w:hAnsi="Times New Roman" w:cs="Times New Roman"/>
          <w:sz w:val="28"/>
          <w:szCs w:val="28"/>
        </w:rPr>
        <w:t xml:space="preserve"> </w:t>
      </w:r>
    </w:p>
    <w:p w:rsidR="00B4359F" w:rsidRDefault="00852D3F" w:rsidP="00B435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Беседы, посвященные</w:t>
      </w:r>
      <w:r w:rsidR="00B4359F">
        <w:rPr>
          <w:rFonts w:ascii="Times New Roman" w:hAnsi="Times New Roman" w:cs="Times New Roman"/>
          <w:sz w:val="28"/>
          <w:szCs w:val="28"/>
        </w:rPr>
        <w:t xml:space="preserve"> дням воинской славы России:</w:t>
      </w:r>
    </w:p>
    <w:p w:rsidR="00B4359F" w:rsidRPr="00F74FBD" w:rsidRDefault="00B4359F" w:rsidP="00B4359F">
      <w:pPr>
        <w:pStyle w:val="a4"/>
        <w:numPr>
          <w:ilvl w:val="0"/>
          <w:numId w:val="1"/>
        </w:numPr>
        <w:spacing w:after="0" w:line="360" w:lineRule="auto"/>
        <w:ind w:left="0"/>
        <w:jc w:val="both"/>
        <w:rPr>
          <w:rFonts w:ascii="Times New Roman" w:hAnsi="Times New Roman" w:cs="Times New Roman"/>
          <w:sz w:val="28"/>
          <w:szCs w:val="28"/>
        </w:rPr>
      </w:pPr>
      <w:r w:rsidRPr="00F74FBD">
        <w:rPr>
          <w:rFonts w:ascii="Times New Roman" w:hAnsi="Times New Roman" w:cs="Times New Roman"/>
          <w:sz w:val="28"/>
          <w:szCs w:val="28"/>
        </w:rPr>
        <w:t>День победы русских воинов над монголо-татарскими войсками в Ку</w:t>
      </w:r>
      <w:r>
        <w:rPr>
          <w:rFonts w:ascii="Times New Roman" w:hAnsi="Times New Roman" w:cs="Times New Roman"/>
          <w:sz w:val="28"/>
          <w:szCs w:val="28"/>
        </w:rPr>
        <w:t>ликовской битве 1380 года;</w:t>
      </w:r>
      <w:r w:rsidRPr="00F74FBD">
        <w:rPr>
          <w:rFonts w:ascii="Times New Roman" w:hAnsi="Times New Roman" w:cs="Times New Roman"/>
          <w:sz w:val="28"/>
          <w:szCs w:val="28"/>
        </w:rPr>
        <w:t xml:space="preserve"> </w:t>
      </w:r>
    </w:p>
    <w:p w:rsidR="00B4359F" w:rsidRDefault="00B4359F" w:rsidP="00B4359F">
      <w:pPr>
        <w:pStyle w:val="a4"/>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День народного единства;</w:t>
      </w:r>
    </w:p>
    <w:p w:rsidR="00B4359F" w:rsidRDefault="00B4359F" w:rsidP="00B4359F">
      <w:pPr>
        <w:pStyle w:val="a4"/>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День проведения парада на Красной площади г. Москва 7 ноября 1941 г;</w:t>
      </w:r>
    </w:p>
    <w:p w:rsidR="00B4359F" w:rsidRDefault="00B4359F" w:rsidP="00B4359F">
      <w:pPr>
        <w:pStyle w:val="a4"/>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День снятия блокады г. Ленинграда;</w:t>
      </w:r>
    </w:p>
    <w:p w:rsidR="00B4359F" w:rsidRDefault="00B4359F" w:rsidP="00B4359F">
      <w:pPr>
        <w:pStyle w:val="a4"/>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День защитника Отечества;</w:t>
      </w:r>
    </w:p>
    <w:p w:rsidR="00B4359F" w:rsidRPr="00B4359F" w:rsidRDefault="00B4359F" w:rsidP="00B4359F">
      <w:pPr>
        <w:pStyle w:val="a4"/>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Ден</w:t>
      </w:r>
      <w:r w:rsidR="00384DD1">
        <w:rPr>
          <w:rFonts w:ascii="Times New Roman" w:hAnsi="Times New Roman" w:cs="Times New Roman"/>
          <w:sz w:val="28"/>
          <w:szCs w:val="28"/>
        </w:rPr>
        <w:t>ь П</w:t>
      </w:r>
      <w:r>
        <w:rPr>
          <w:rFonts w:ascii="Times New Roman" w:hAnsi="Times New Roman" w:cs="Times New Roman"/>
          <w:sz w:val="28"/>
          <w:szCs w:val="28"/>
        </w:rPr>
        <w:t>обеды советского народа в Великой Отечественной войне 1941-1945 годов.</w:t>
      </w:r>
    </w:p>
    <w:p w:rsidR="00852D3F" w:rsidRDefault="00B4359F" w:rsidP="00B435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Беседы, </w:t>
      </w:r>
      <w:r w:rsidR="00852D3F">
        <w:rPr>
          <w:rFonts w:ascii="Times New Roman" w:hAnsi="Times New Roman" w:cs="Times New Roman"/>
          <w:sz w:val="28"/>
          <w:szCs w:val="28"/>
        </w:rPr>
        <w:t>посвящен</w:t>
      </w:r>
      <w:r>
        <w:rPr>
          <w:rFonts w:ascii="Times New Roman" w:hAnsi="Times New Roman" w:cs="Times New Roman"/>
          <w:sz w:val="28"/>
          <w:szCs w:val="28"/>
        </w:rPr>
        <w:t>н</w:t>
      </w:r>
      <w:r w:rsidR="00852D3F">
        <w:rPr>
          <w:rFonts w:ascii="Times New Roman" w:hAnsi="Times New Roman" w:cs="Times New Roman"/>
          <w:sz w:val="28"/>
          <w:szCs w:val="28"/>
        </w:rPr>
        <w:t>ы</w:t>
      </w:r>
      <w:r>
        <w:rPr>
          <w:rFonts w:ascii="Times New Roman" w:hAnsi="Times New Roman" w:cs="Times New Roman"/>
          <w:sz w:val="28"/>
          <w:szCs w:val="28"/>
        </w:rPr>
        <w:t>е</w:t>
      </w:r>
      <w:r w:rsidR="00852D3F">
        <w:rPr>
          <w:rFonts w:ascii="Times New Roman" w:hAnsi="Times New Roman" w:cs="Times New Roman"/>
          <w:sz w:val="28"/>
          <w:szCs w:val="28"/>
        </w:rPr>
        <w:t xml:space="preserve"> 80-летию Великой Побед</w:t>
      </w:r>
      <w:r>
        <w:rPr>
          <w:rFonts w:ascii="Times New Roman" w:hAnsi="Times New Roman" w:cs="Times New Roman"/>
          <w:sz w:val="28"/>
          <w:szCs w:val="28"/>
        </w:rPr>
        <w:t>ы в Великой Отечественной войне:</w:t>
      </w:r>
    </w:p>
    <w:p w:rsidR="00B4359F" w:rsidRPr="00F74FBD" w:rsidRDefault="00B4359F" w:rsidP="00B4359F">
      <w:pPr>
        <w:pStyle w:val="a4"/>
        <w:numPr>
          <w:ilvl w:val="0"/>
          <w:numId w:val="5"/>
        </w:numPr>
        <w:spacing w:after="0" w:line="360" w:lineRule="auto"/>
        <w:ind w:left="0"/>
        <w:jc w:val="both"/>
        <w:rPr>
          <w:rFonts w:ascii="Times New Roman" w:hAnsi="Times New Roman" w:cs="Times New Roman"/>
          <w:sz w:val="28"/>
          <w:szCs w:val="28"/>
        </w:rPr>
      </w:pPr>
      <w:r w:rsidRPr="00F74FBD">
        <w:rPr>
          <w:rFonts w:ascii="Times New Roman" w:hAnsi="Times New Roman" w:cs="Times New Roman"/>
          <w:sz w:val="28"/>
          <w:szCs w:val="28"/>
        </w:rPr>
        <w:t>«Мы помним те грозные годы</w:t>
      </w:r>
      <w:r>
        <w:rPr>
          <w:rFonts w:ascii="Times New Roman" w:hAnsi="Times New Roman" w:cs="Times New Roman"/>
          <w:sz w:val="28"/>
          <w:szCs w:val="28"/>
        </w:rPr>
        <w:t>» (</w:t>
      </w:r>
      <w:r w:rsidRPr="00F74FBD">
        <w:rPr>
          <w:rFonts w:ascii="Times New Roman" w:hAnsi="Times New Roman" w:cs="Times New Roman"/>
          <w:sz w:val="28"/>
          <w:szCs w:val="28"/>
        </w:rPr>
        <w:t>по страницам школьного альбома «Они защищали Родину»</w:t>
      </w:r>
      <w:r>
        <w:rPr>
          <w:rFonts w:ascii="Times New Roman" w:hAnsi="Times New Roman" w:cs="Times New Roman"/>
          <w:sz w:val="28"/>
          <w:szCs w:val="28"/>
        </w:rPr>
        <w:t>;</w:t>
      </w:r>
    </w:p>
    <w:p w:rsidR="00B4359F" w:rsidRDefault="00B4359F" w:rsidP="00B4359F">
      <w:pPr>
        <w:pStyle w:val="a4"/>
        <w:numPr>
          <w:ilvl w:val="0"/>
          <w:numId w:val="5"/>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«Вклад тимашевцев в Великую Победу»;</w:t>
      </w:r>
    </w:p>
    <w:p w:rsidR="00B4359F" w:rsidRDefault="00B4359F" w:rsidP="00B4359F">
      <w:pPr>
        <w:pStyle w:val="a4"/>
        <w:numPr>
          <w:ilvl w:val="0"/>
          <w:numId w:val="5"/>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 прошлом память сохраним» (участники Великой Отечественной войны-учителя СОШ № 1 им. А.И. Герцена»;</w:t>
      </w:r>
    </w:p>
    <w:p w:rsidR="00B4359F" w:rsidRDefault="00B4359F" w:rsidP="00B4359F">
      <w:pPr>
        <w:pStyle w:val="a4"/>
        <w:numPr>
          <w:ilvl w:val="0"/>
          <w:numId w:val="5"/>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«Стихи и песни военного лихолетья»;</w:t>
      </w:r>
    </w:p>
    <w:p w:rsidR="00B4359F" w:rsidRDefault="00B4359F" w:rsidP="00B4359F">
      <w:pPr>
        <w:pStyle w:val="a4"/>
        <w:numPr>
          <w:ilvl w:val="0"/>
          <w:numId w:val="5"/>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 было детство, и была война» (юные защитники Родины в годы Великой Отечественной войны);</w:t>
      </w:r>
    </w:p>
    <w:p w:rsidR="00B4359F" w:rsidRDefault="00B4359F" w:rsidP="00B4359F">
      <w:pPr>
        <w:pStyle w:val="a4"/>
        <w:numPr>
          <w:ilvl w:val="0"/>
          <w:numId w:val="5"/>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Беседа-фильм «Седые дети войны»;</w:t>
      </w:r>
    </w:p>
    <w:p w:rsidR="00B4359F" w:rsidRDefault="00B4359F" w:rsidP="00B4359F">
      <w:pPr>
        <w:pStyle w:val="a4"/>
        <w:numPr>
          <w:ilvl w:val="0"/>
          <w:numId w:val="5"/>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Заочная экскурсия по городу «По местам боевой славы Тимашевска». </w:t>
      </w:r>
    </w:p>
    <w:p w:rsidR="00E87124" w:rsidRPr="00003047" w:rsidRDefault="00B4359F" w:rsidP="00A57A46">
      <w:pPr>
        <w:pStyle w:val="a3"/>
        <w:spacing w:before="0" w:beforeAutospacing="0" w:after="0" w:afterAutospacing="0" w:line="360" w:lineRule="auto"/>
        <w:ind w:firstLine="709"/>
        <w:jc w:val="both"/>
        <w:rPr>
          <w:color w:val="292929"/>
          <w:sz w:val="28"/>
          <w:szCs w:val="28"/>
        </w:rPr>
      </w:pPr>
      <w:r w:rsidRPr="00003047">
        <w:rPr>
          <w:sz w:val="28"/>
          <w:szCs w:val="28"/>
        </w:rPr>
        <w:t>3.</w:t>
      </w:r>
      <w:r w:rsidRPr="00003047">
        <w:rPr>
          <w:color w:val="292929"/>
          <w:sz w:val="28"/>
          <w:szCs w:val="28"/>
        </w:rPr>
        <w:t xml:space="preserve"> Покинько Всеволод Романович активно принимает участие в общественных м</w:t>
      </w:r>
      <w:r w:rsidR="00003047" w:rsidRPr="00003047">
        <w:rPr>
          <w:color w:val="292929"/>
          <w:sz w:val="28"/>
          <w:szCs w:val="28"/>
        </w:rPr>
        <w:t>ероприятиях, проводимых</w:t>
      </w:r>
      <w:r w:rsidRPr="00003047">
        <w:rPr>
          <w:color w:val="292929"/>
          <w:sz w:val="28"/>
          <w:szCs w:val="28"/>
        </w:rPr>
        <w:t xml:space="preserve"> отделом по делам молодежи администрации Тимашевского района. Одной из ключевых тем встреч стало обсуждение участия жителей района в специальной военной операции. Всего прошло пять встреч с молодежью, на которых были подняты важные вопросы, касающиеся не только военной службы, но и патриотического воспитания.</w:t>
      </w:r>
      <w:r w:rsidR="00003047" w:rsidRPr="00003047">
        <w:rPr>
          <w:color w:val="292929"/>
          <w:sz w:val="28"/>
          <w:szCs w:val="28"/>
        </w:rPr>
        <w:t xml:space="preserve"> Всеволод Романович подчеркивал необходимость единства и сплоченности в трудное время, призывая молодое поколение к активному участию в жизни района и страны.</w:t>
      </w:r>
      <w:r w:rsidR="00003047">
        <w:rPr>
          <w:color w:val="292929"/>
          <w:sz w:val="28"/>
          <w:szCs w:val="28"/>
        </w:rPr>
        <w:t xml:space="preserve"> К</w:t>
      </w:r>
      <w:r w:rsidR="00003047" w:rsidRPr="00003047">
        <w:rPr>
          <w:color w:val="292929"/>
          <w:sz w:val="28"/>
          <w:szCs w:val="28"/>
        </w:rPr>
        <w:t>роме того, обсуждались различные формы поддержки участников специальной военной операции, включая инициативы по организации помощи их семьям и активизации волонтерского движения. Всеволод Романович верит, что только через совместные усилия можно создать прочный фундамент для будущего, который будет основываться на ценностях патриотизма и взаимопомощи.</w:t>
      </w:r>
    </w:p>
    <w:p w:rsidR="00B14E21" w:rsidRPr="00B14E21" w:rsidRDefault="00B14E21" w:rsidP="00B14E21">
      <w:pPr>
        <w:spacing w:after="0" w:line="360" w:lineRule="auto"/>
        <w:ind w:firstLine="709"/>
        <w:jc w:val="both"/>
        <w:rPr>
          <w:rFonts w:ascii="Times New Roman" w:hAnsi="Times New Roman" w:cs="Times New Roman"/>
          <w:sz w:val="28"/>
          <w:szCs w:val="28"/>
          <w:shd w:val="clear" w:color="auto" w:fill="FFFFFF"/>
        </w:rPr>
      </w:pPr>
      <w:r w:rsidRPr="00B14E21">
        <w:rPr>
          <w:rFonts w:ascii="Times New Roman" w:hAnsi="Times New Roman" w:cs="Times New Roman"/>
          <w:sz w:val="28"/>
          <w:szCs w:val="28"/>
          <w:shd w:val="clear" w:color="auto" w:fill="FFFFFF"/>
        </w:rPr>
        <w:t xml:space="preserve">Сычева Анна Петровна является членом местного отделения РОИА. </w:t>
      </w:r>
    </w:p>
    <w:p w:rsidR="00F051CD" w:rsidRPr="00AF1F18" w:rsidRDefault="00A57A46" w:rsidP="00AF1F18">
      <w:pPr>
        <w:spacing w:after="0" w:line="360" w:lineRule="auto"/>
        <w:jc w:val="both"/>
        <w:rPr>
          <w:rFonts w:ascii="Times New Roman" w:hAnsi="Times New Roman" w:cs="Times New Roman"/>
          <w:sz w:val="28"/>
          <w:szCs w:val="28"/>
        </w:rPr>
      </w:pPr>
      <w:r w:rsidRPr="00FA5060">
        <w:rPr>
          <w:rFonts w:ascii="Times New Roman" w:eastAsia="Times New Roman" w:hAnsi="Times New Roman" w:cs="Times New Roman"/>
          <w:sz w:val="28"/>
          <w:szCs w:val="28"/>
          <w:lang w:eastAsia="ru-RU"/>
        </w:rPr>
        <w:t xml:space="preserve">Анна Петровна активно участвует в жизни Тимашевского местного отделения Краснодарской краевой организации РОИА, осуществляя значимую работу по просвещению и обучению различных групп населения. В 2024 году она провела 35 экскурсий, которые охватили 678 человек. Эти экскурсии стали не только занимательным времяпрепровождением, но и важным источником знаний. Экскурсии проводились: </w:t>
      </w:r>
      <w:r>
        <w:rPr>
          <w:rFonts w:ascii="Times New Roman" w:eastAsia="Times New Roman" w:hAnsi="Times New Roman" w:cs="Times New Roman"/>
          <w:color w:val="383F4E"/>
          <w:sz w:val="28"/>
          <w:szCs w:val="28"/>
          <w:lang w:eastAsia="ru-RU"/>
        </w:rPr>
        <w:t xml:space="preserve">для </w:t>
      </w:r>
      <w:r w:rsidR="00B14E21">
        <w:rPr>
          <w:rFonts w:ascii="Times New Roman" w:hAnsi="Times New Roman" w:cs="Times New Roman"/>
          <w:sz w:val="28"/>
          <w:szCs w:val="28"/>
        </w:rPr>
        <w:t xml:space="preserve">учащихся школ </w:t>
      </w:r>
      <w:r>
        <w:rPr>
          <w:rFonts w:ascii="Times New Roman" w:hAnsi="Times New Roman" w:cs="Times New Roman"/>
          <w:sz w:val="28"/>
          <w:szCs w:val="28"/>
        </w:rPr>
        <w:t>г. Тимашевска,</w:t>
      </w:r>
      <w:r w:rsidR="00B14E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57A46">
        <w:rPr>
          <w:rFonts w:ascii="Times New Roman" w:hAnsi="Times New Roman" w:cs="Times New Roman"/>
          <w:sz w:val="28"/>
          <w:szCs w:val="28"/>
        </w:rPr>
        <w:t>ст. Калининская, г.</w:t>
      </w:r>
      <w:r>
        <w:rPr>
          <w:rFonts w:ascii="Times New Roman" w:hAnsi="Times New Roman" w:cs="Times New Roman"/>
          <w:sz w:val="28"/>
          <w:szCs w:val="28"/>
        </w:rPr>
        <w:t xml:space="preserve"> Краснодара; работников жд; членов семей работников жд; студентов</w:t>
      </w:r>
      <w:r w:rsidRPr="00A57A46">
        <w:rPr>
          <w:rFonts w:ascii="Times New Roman" w:hAnsi="Times New Roman" w:cs="Times New Roman"/>
          <w:sz w:val="28"/>
          <w:szCs w:val="28"/>
        </w:rPr>
        <w:t xml:space="preserve"> Тимашевского техникума кадровых </w:t>
      </w:r>
      <w:r>
        <w:rPr>
          <w:rFonts w:ascii="Times New Roman" w:hAnsi="Times New Roman" w:cs="Times New Roman"/>
          <w:sz w:val="28"/>
          <w:szCs w:val="28"/>
        </w:rPr>
        <w:t>ресурсов; военнослужащих жд военной части 98545; членов</w:t>
      </w:r>
      <w:r w:rsidRPr="00A57A46">
        <w:rPr>
          <w:rFonts w:ascii="Times New Roman" w:hAnsi="Times New Roman" w:cs="Times New Roman"/>
          <w:sz w:val="28"/>
          <w:szCs w:val="28"/>
        </w:rPr>
        <w:t xml:space="preserve"> районной организа</w:t>
      </w:r>
      <w:r>
        <w:rPr>
          <w:rFonts w:ascii="Times New Roman" w:hAnsi="Times New Roman" w:cs="Times New Roman"/>
          <w:sz w:val="28"/>
          <w:szCs w:val="28"/>
        </w:rPr>
        <w:t>ции КПРФ.</w:t>
      </w:r>
      <w:r w:rsidRPr="00A57A46">
        <w:rPr>
          <w:rFonts w:ascii="Times New Roman" w:hAnsi="Times New Roman" w:cs="Times New Roman"/>
          <w:sz w:val="28"/>
          <w:szCs w:val="28"/>
        </w:rPr>
        <w:t xml:space="preserve"> </w:t>
      </w:r>
      <w:r w:rsidR="00B14E21" w:rsidRPr="00B14E21">
        <w:rPr>
          <w:rFonts w:ascii="Times New Roman" w:hAnsi="Times New Roman" w:cs="Times New Roman"/>
          <w:color w:val="292929"/>
          <w:sz w:val="28"/>
          <w:szCs w:val="28"/>
        </w:rPr>
        <w:t>Также заметной частью ее работы стали уроки мужества. Организация бесед по технике безопасности на железнодорожном транспорте также превратилась в важное направление работы. Участники смогли получить необходимые знания и навыки, что повысило уровень безопасности на транспорте и привлечь внимание к проблемам, связанным с обеспечением безопасности на железных дорогах.</w:t>
      </w:r>
    </w:p>
    <w:p w:rsidR="00AF1F18" w:rsidRDefault="00F051CD" w:rsidP="00AF1F18">
      <w:pPr>
        <w:pStyle w:val="a3"/>
        <w:spacing w:before="0" w:beforeAutospacing="0" w:after="0" w:afterAutospacing="0" w:line="360" w:lineRule="auto"/>
        <w:jc w:val="both"/>
        <w:rPr>
          <w:color w:val="292929"/>
          <w:sz w:val="28"/>
          <w:szCs w:val="28"/>
        </w:rPr>
      </w:pPr>
      <w:r w:rsidRPr="00AF1F18">
        <w:rPr>
          <w:color w:val="383F4E"/>
          <w:sz w:val="28"/>
          <w:szCs w:val="28"/>
          <w:shd w:val="clear" w:color="auto" w:fill="FFFFFF" w:themeFill="background1"/>
        </w:rPr>
        <w:t>Праздничные мероприятия</w:t>
      </w:r>
      <w:r w:rsidRPr="00AF1F18">
        <w:rPr>
          <w:color w:val="383F4E"/>
          <w:sz w:val="28"/>
          <w:szCs w:val="28"/>
        </w:rPr>
        <w:t xml:space="preserve">, посвященные «Дню Победы», </w:t>
      </w:r>
      <w:r w:rsidR="00AF1F18" w:rsidRPr="00AF1F18">
        <w:rPr>
          <w:color w:val="383F4E"/>
          <w:sz w:val="28"/>
          <w:szCs w:val="28"/>
        </w:rPr>
        <w:t>о</w:t>
      </w:r>
      <w:r w:rsidRPr="00AF1F18">
        <w:rPr>
          <w:color w:val="383F4E"/>
          <w:sz w:val="28"/>
          <w:szCs w:val="28"/>
        </w:rPr>
        <w:t>рганизация праздника позволила многим вспомнить о тех нелегких временах, когда каждый день был борьбой за свободу и мир.</w:t>
      </w:r>
      <w:r w:rsidR="00AF1F18" w:rsidRPr="00AF1F18">
        <w:rPr>
          <w:color w:val="383F4E"/>
          <w:sz w:val="28"/>
          <w:szCs w:val="28"/>
          <w:shd w:val="clear" w:color="auto" w:fill="F8F9FA"/>
        </w:rPr>
        <w:t xml:space="preserve"> </w:t>
      </w:r>
      <w:r w:rsidR="00AF1F18" w:rsidRPr="00AF1F18">
        <w:rPr>
          <w:color w:val="292929"/>
          <w:sz w:val="28"/>
          <w:szCs w:val="28"/>
        </w:rPr>
        <w:t>В честь «Дня Победы» для работников цеха эксплуатации депо и пенсионеров жд угла с участием детей и работников жд д/с № 98, учащихся</w:t>
      </w:r>
      <w:r w:rsidR="00AF1F18" w:rsidRPr="002E181B">
        <w:rPr>
          <w:color w:val="292929"/>
          <w:sz w:val="28"/>
          <w:szCs w:val="28"/>
        </w:rPr>
        <w:t xml:space="preserve"> СОШ № 19. П</w:t>
      </w:r>
      <w:r w:rsidR="00AF1F18">
        <w:rPr>
          <w:color w:val="292929"/>
          <w:sz w:val="28"/>
          <w:szCs w:val="28"/>
        </w:rPr>
        <w:t xml:space="preserve">рисутствовали более </w:t>
      </w:r>
      <w:r w:rsidR="00AF1F18" w:rsidRPr="002E181B">
        <w:rPr>
          <w:color w:val="292929"/>
          <w:sz w:val="28"/>
          <w:szCs w:val="28"/>
        </w:rPr>
        <w:t>140 человек. Для них была оформлена передвижная выставка: «Тимашевский бронепоезд»</w:t>
      </w:r>
      <w:r w:rsidR="00AF1F18">
        <w:rPr>
          <w:color w:val="292929"/>
          <w:sz w:val="28"/>
          <w:szCs w:val="28"/>
        </w:rPr>
        <w:t xml:space="preserve">; </w:t>
      </w:r>
      <w:r w:rsidR="00AF1F18" w:rsidRPr="002E181B">
        <w:rPr>
          <w:color w:val="292929"/>
          <w:sz w:val="28"/>
          <w:szCs w:val="28"/>
        </w:rPr>
        <w:t>«Смерть немецким оккупантами»; «Бессмертный полк»</w:t>
      </w:r>
      <w:r w:rsidR="00AF1F18">
        <w:rPr>
          <w:color w:val="292929"/>
          <w:sz w:val="28"/>
          <w:szCs w:val="28"/>
        </w:rPr>
        <w:t xml:space="preserve">. Комплексы: «Бронепоезд С.Н.О.»; «Участники штурма Берлина»; «Орденоносцы»; «Женщины, работавшие в годы ВОВ на паровозах, книги о ВОВ. </w:t>
      </w:r>
    </w:p>
    <w:p w:rsidR="00AF1F18" w:rsidRDefault="00AF1F18" w:rsidP="00AF1F18">
      <w:pPr>
        <w:pStyle w:val="a3"/>
        <w:spacing w:before="0" w:beforeAutospacing="0" w:after="0" w:afterAutospacing="0" w:line="360" w:lineRule="auto"/>
        <w:jc w:val="both"/>
        <w:rPr>
          <w:color w:val="292929"/>
          <w:sz w:val="28"/>
          <w:szCs w:val="28"/>
        </w:rPr>
      </w:pPr>
      <w:r>
        <w:rPr>
          <w:color w:val="292929"/>
          <w:sz w:val="28"/>
          <w:szCs w:val="28"/>
        </w:rPr>
        <w:t>Проведены два митинга: «У голубого локомотива»- подвиг Тимашевских паровозников- «Почин № 2» и на деповском мемориале «Они живы пока о них помнят».</w:t>
      </w:r>
    </w:p>
    <w:p w:rsidR="00A16C11" w:rsidRDefault="00A16C11" w:rsidP="00AF1F18">
      <w:pPr>
        <w:pStyle w:val="a3"/>
        <w:spacing w:before="0" w:beforeAutospacing="0" w:after="0" w:afterAutospacing="0" w:line="360" w:lineRule="auto"/>
        <w:jc w:val="both"/>
        <w:rPr>
          <w:color w:val="292929"/>
          <w:sz w:val="28"/>
          <w:szCs w:val="28"/>
        </w:rPr>
      </w:pPr>
      <w:r>
        <w:rPr>
          <w:color w:val="292929"/>
          <w:sz w:val="28"/>
          <w:szCs w:val="28"/>
        </w:rPr>
        <w:t xml:space="preserve">Организовывались и проводились субботники по уборке на деповском мемориале и у «Голубого локомотива». </w:t>
      </w:r>
    </w:p>
    <w:p w:rsidR="00A16C11" w:rsidRDefault="00A16C11" w:rsidP="00AF1F18">
      <w:pPr>
        <w:pStyle w:val="a3"/>
        <w:spacing w:before="0" w:beforeAutospacing="0" w:after="0" w:afterAutospacing="0" w:line="360" w:lineRule="auto"/>
        <w:jc w:val="both"/>
        <w:rPr>
          <w:color w:val="292929"/>
          <w:sz w:val="28"/>
          <w:szCs w:val="28"/>
        </w:rPr>
      </w:pPr>
      <w:r>
        <w:rPr>
          <w:color w:val="292929"/>
          <w:sz w:val="28"/>
          <w:szCs w:val="28"/>
        </w:rPr>
        <w:t xml:space="preserve">Проводится работа по сбору материалов и пополнению портфолио в комплексах, ранее созданных: «Бойцы бронепоезда»; «Смерть немецким оккупантам»; «Орденоносцы ВОВ (1941-1945 гг.»; «Орденоносцы ВОВ (1985-1986 гг.»; «Участники штурма Берлина»; «Участники спец формирований жд»; «Участники ВОВ»; «Погибшие в ВОВ»; «Орден за труд»; </w:t>
      </w:r>
      <w:r w:rsidR="005E3DFE">
        <w:rPr>
          <w:color w:val="292929"/>
          <w:sz w:val="28"/>
          <w:szCs w:val="28"/>
        </w:rPr>
        <w:t>«Труженики тыла»; «Бронепоезд «С.Н.О»» - где собраны документы по строительству бронепоезда, (схема, технические расчеты, докладные записки о ходе строительства и лучших строителях, фото бойцов, предварительный список добровольцев и их заявления о зачислении в команду ( копии взяты в РВК, биографии бойцов –жд).</w:t>
      </w:r>
    </w:p>
    <w:p w:rsidR="005E3DFE" w:rsidRDefault="005E3DFE" w:rsidP="00AF1F18">
      <w:pPr>
        <w:pStyle w:val="a3"/>
        <w:spacing w:before="0" w:beforeAutospacing="0" w:after="0" w:afterAutospacing="0" w:line="360" w:lineRule="auto"/>
        <w:jc w:val="both"/>
        <w:rPr>
          <w:color w:val="292929"/>
          <w:sz w:val="28"/>
          <w:szCs w:val="28"/>
        </w:rPr>
      </w:pPr>
      <w:r>
        <w:rPr>
          <w:color w:val="292929"/>
          <w:sz w:val="28"/>
          <w:szCs w:val="28"/>
        </w:rPr>
        <w:t>В 2024 году создаются комплексы «Машинисты»; «Машинисты члены трудовых жд. династий»</w:t>
      </w:r>
      <w:r w:rsidR="00052C10">
        <w:rPr>
          <w:color w:val="292929"/>
          <w:sz w:val="28"/>
          <w:szCs w:val="28"/>
        </w:rPr>
        <w:t xml:space="preserve">; </w:t>
      </w:r>
      <w:r>
        <w:rPr>
          <w:color w:val="292929"/>
          <w:sz w:val="28"/>
          <w:szCs w:val="28"/>
        </w:rPr>
        <w:t xml:space="preserve">«Работники </w:t>
      </w:r>
      <w:r w:rsidR="00DC3205">
        <w:rPr>
          <w:color w:val="292929"/>
          <w:sz w:val="28"/>
          <w:szCs w:val="28"/>
        </w:rPr>
        <w:t xml:space="preserve">ремонтных цехов и </w:t>
      </w:r>
      <w:r w:rsidR="00E37544">
        <w:rPr>
          <w:color w:val="292929"/>
          <w:sz w:val="28"/>
          <w:szCs w:val="28"/>
        </w:rPr>
        <w:t xml:space="preserve">прочее; </w:t>
      </w:r>
      <w:r>
        <w:rPr>
          <w:color w:val="292929"/>
          <w:sz w:val="28"/>
          <w:szCs w:val="28"/>
        </w:rPr>
        <w:t>«Династии-прочие»</w:t>
      </w:r>
      <w:r w:rsidR="00052C10">
        <w:rPr>
          <w:color w:val="292929"/>
          <w:sz w:val="28"/>
          <w:szCs w:val="28"/>
        </w:rPr>
        <w:t>.</w:t>
      </w:r>
    </w:p>
    <w:p w:rsidR="003016DB" w:rsidRDefault="00052C10" w:rsidP="00AF1F18">
      <w:pPr>
        <w:pStyle w:val="a3"/>
        <w:spacing w:before="0" w:beforeAutospacing="0" w:after="0" w:afterAutospacing="0" w:line="360" w:lineRule="auto"/>
        <w:jc w:val="both"/>
        <w:rPr>
          <w:color w:val="292929"/>
          <w:sz w:val="28"/>
          <w:szCs w:val="28"/>
        </w:rPr>
      </w:pPr>
      <w:r>
        <w:rPr>
          <w:color w:val="292929"/>
          <w:sz w:val="28"/>
          <w:szCs w:val="28"/>
        </w:rPr>
        <w:t xml:space="preserve">Была проведена работа по редактированию статьи Ершова В.С. написанные им в газету «Антиспрут» по материалам музея о выпускниках школы </w:t>
      </w:r>
      <w:r w:rsidR="003016DB">
        <w:rPr>
          <w:color w:val="292929"/>
          <w:sz w:val="28"/>
          <w:szCs w:val="28"/>
        </w:rPr>
        <w:t>№ 19 (бывшей жд № 53). Анна Петровна оказывала помощь Покинько В.Р. в сборе материалов по истории жд больницы. Рябиковой Н.В. сотруднику музея пос. Советский был направлен материал о деповском участнике боев в катакомбах Аджимушкая Карацубе Леониде Гавриловиче (фото, фото стенда, посвящённого участнику, копии газетных статей).</w:t>
      </w:r>
    </w:p>
    <w:p w:rsidR="00F051CD" w:rsidRDefault="003016DB" w:rsidP="00046F06">
      <w:pPr>
        <w:pStyle w:val="a3"/>
        <w:spacing w:before="0" w:beforeAutospacing="0" w:after="0" w:afterAutospacing="0" w:line="360" w:lineRule="auto"/>
        <w:jc w:val="both"/>
        <w:rPr>
          <w:color w:val="292929"/>
          <w:sz w:val="28"/>
          <w:szCs w:val="28"/>
        </w:rPr>
      </w:pPr>
      <w:r>
        <w:rPr>
          <w:color w:val="292929"/>
          <w:sz w:val="28"/>
          <w:szCs w:val="28"/>
        </w:rPr>
        <w:t>Оформляется стенд об участниках СВО Тимашевского района и по работникам депо-</w:t>
      </w:r>
      <w:r w:rsidR="006C2E63">
        <w:rPr>
          <w:color w:val="292929"/>
          <w:sz w:val="28"/>
          <w:szCs w:val="28"/>
        </w:rPr>
        <w:t>участникам СВО.</w:t>
      </w:r>
    </w:p>
    <w:p w:rsidR="00184E34" w:rsidRPr="00184E34" w:rsidRDefault="00184E34" w:rsidP="00184E34">
      <w:pPr>
        <w:pStyle w:val="a4"/>
        <w:spacing w:after="0" w:line="360" w:lineRule="auto"/>
        <w:ind w:left="0" w:firstLine="709"/>
        <w:jc w:val="both"/>
        <w:rPr>
          <w:color w:val="292929"/>
          <w:sz w:val="28"/>
          <w:szCs w:val="28"/>
        </w:rPr>
      </w:pPr>
      <w:r w:rsidRPr="00184E34">
        <w:rPr>
          <w:rFonts w:ascii="Times New Roman" w:hAnsi="Times New Roman" w:cs="Times New Roman"/>
          <w:sz w:val="28"/>
          <w:szCs w:val="28"/>
          <w:shd w:val="clear" w:color="auto" w:fill="FFFFFF" w:themeFill="background1"/>
        </w:rPr>
        <w:t>Музей «Истоки», где трудятся также члены РОИА Ермолович Людмила Вячеславовна и Брыкова Галина Владимировна, приняли активное участие в проведении различных мероприятий, для привлечения внимания к важности исторических событий. В музее 3 зала - «Мужества и славы», «Казачий курень», «Трудовой славы» и классная комната</w:t>
      </w:r>
      <w:r w:rsidRPr="000759B8">
        <w:rPr>
          <w:rFonts w:ascii="Times New Roman" w:hAnsi="Times New Roman" w:cs="Times New Roman"/>
        </w:rPr>
        <w:t xml:space="preserve"> </w:t>
      </w:r>
      <w:r w:rsidRPr="000759B8">
        <w:rPr>
          <w:rFonts w:ascii="Times New Roman" w:hAnsi="Times New Roman" w:cs="Times New Roman"/>
          <w:sz w:val="28"/>
          <w:szCs w:val="28"/>
        </w:rPr>
        <w:t>для</w:t>
      </w:r>
      <w:r w:rsidRPr="00184E34">
        <w:rPr>
          <w:rFonts w:ascii="Times New Roman" w:hAnsi="Times New Roman" w:cs="Times New Roman"/>
          <w:sz w:val="28"/>
          <w:szCs w:val="28"/>
          <w:shd w:val="clear" w:color="auto" w:fill="FFFFFF" w:themeFill="background1"/>
        </w:rPr>
        <w:t xml:space="preserve"> организации встреч и проведения тематических мероприятий</w:t>
      </w:r>
      <w:r w:rsidRPr="00184E34">
        <w:rPr>
          <w:rFonts w:ascii="Times New Roman" w:hAnsi="Times New Roman" w:cs="Times New Roman"/>
          <w:sz w:val="28"/>
          <w:szCs w:val="28"/>
        </w:rPr>
        <w:t>.</w:t>
      </w:r>
    </w:p>
    <w:p w:rsidR="00D56163" w:rsidRPr="00082340" w:rsidRDefault="00D56163" w:rsidP="00177EF7">
      <w:pPr>
        <w:spacing w:after="0" w:line="360" w:lineRule="auto"/>
        <w:ind w:firstLine="709"/>
        <w:jc w:val="both"/>
        <w:rPr>
          <w:rFonts w:ascii="Times New Roman" w:hAnsi="Times New Roman" w:cs="Times New Roman"/>
          <w:sz w:val="28"/>
          <w:szCs w:val="28"/>
        </w:rPr>
      </w:pPr>
      <w:r w:rsidRPr="00082340">
        <w:rPr>
          <w:rFonts w:ascii="Times New Roman" w:hAnsi="Times New Roman" w:cs="Times New Roman"/>
          <w:sz w:val="28"/>
          <w:szCs w:val="28"/>
          <w:shd w:val="clear" w:color="auto" w:fill="FFFFFF"/>
        </w:rPr>
        <w:t>9 января в краеведческом музее «Истоки»</w:t>
      </w:r>
      <w:r>
        <w:rPr>
          <w:rFonts w:ascii="Times New Roman" w:hAnsi="Times New Roman" w:cs="Times New Roman"/>
          <w:sz w:val="28"/>
          <w:szCs w:val="28"/>
          <w:shd w:val="clear" w:color="auto" w:fill="FFFFFF"/>
        </w:rPr>
        <w:t xml:space="preserve"> Центра творчества «Радуга»</w:t>
      </w:r>
      <w:r w:rsidRPr="00082340">
        <w:rPr>
          <w:rFonts w:ascii="Times New Roman" w:hAnsi="Times New Roman" w:cs="Times New Roman"/>
          <w:sz w:val="28"/>
          <w:szCs w:val="28"/>
          <w:shd w:val="clear" w:color="auto" w:fill="FFFFFF"/>
        </w:rPr>
        <w:t xml:space="preserve"> состоялось очень важное мероприятие: </w:t>
      </w:r>
      <w:r w:rsidRPr="00082340">
        <w:rPr>
          <w:rFonts w:ascii="Times New Roman" w:hAnsi="Times New Roman" w:cs="Times New Roman"/>
          <w:sz w:val="28"/>
          <w:szCs w:val="28"/>
        </w:rPr>
        <w:t xml:space="preserve">встреча с выпускником школы </w:t>
      </w:r>
      <w:r>
        <w:rPr>
          <w:rFonts w:ascii="Times New Roman" w:hAnsi="Times New Roman" w:cs="Times New Roman"/>
          <w:sz w:val="28"/>
          <w:szCs w:val="28"/>
        </w:rPr>
        <w:t xml:space="preserve">                           </w:t>
      </w:r>
      <w:r w:rsidRPr="00082340">
        <w:rPr>
          <w:rFonts w:ascii="Times New Roman" w:hAnsi="Times New Roman" w:cs="Times New Roman"/>
          <w:sz w:val="28"/>
          <w:szCs w:val="28"/>
        </w:rPr>
        <w:t xml:space="preserve">№ 15, экскурсоводом музея, военнослужащим и участником СВО с позывным «Боб». В канун Нового года по инициативе Совета ветеранов станицы Роговской были собраны средства на приобретение спецтехники. В торжественной обстановке нашему «Бобу» был вручен БПЛА.  На встрече присутствовал наш земляк – Герой России Евгений Демьянович Шендрик, атаман станицы Огуля Владимир Григорьевич, ветераны станицы, мать и сестра героя-земляка Мозгового Демьяна и, конечно же краеведы музея. </w:t>
      </w:r>
    </w:p>
    <w:p w:rsidR="00177EF7" w:rsidRDefault="00D56163" w:rsidP="00177EF7">
      <w:pPr>
        <w:pStyle w:val="a9"/>
        <w:spacing w:line="360" w:lineRule="auto"/>
        <w:ind w:firstLine="709"/>
        <w:jc w:val="both"/>
        <w:rPr>
          <w:rFonts w:ascii="Times New Roman" w:hAnsi="Times New Roman" w:cs="Times New Roman"/>
          <w:sz w:val="28"/>
          <w:szCs w:val="28"/>
          <w:shd w:val="clear" w:color="auto" w:fill="FFFFFF"/>
        </w:rPr>
      </w:pPr>
      <w:r w:rsidRPr="00177EF7">
        <w:rPr>
          <w:rFonts w:ascii="Times New Roman" w:hAnsi="Times New Roman" w:cs="Times New Roman"/>
          <w:sz w:val="28"/>
          <w:szCs w:val="28"/>
          <w:shd w:val="clear" w:color="auto" w:fill="FFFFFF"/>
        </w:rPr>
        <w:t>Это был не просто разговор поколений, а возможность узнать историю из уст людей, которые принимали и принимают участие в знаковых событиях. В диалоге была затронута тема помощи нашим солдатам, которая приходит из тыла. Письма с теплыми словами от земляков и посылки с родного края греют душу каждому военнослужащему, поддерживают их боевой дух. Это очень важное и нужное дело. Евгений Демьянович Шендрик в своем выступлении отметил необходимость школьникам добросовестно учиться, осваивать новые технологии, заниматься спортом и вести здоровый образ жизни, так как это очень необходимо современному человеку.</w:t>
      </w:r>
    </w:p>
    <w:p w:rsidR="00680CE4" w:rsidRPr="00177EF7" w:rsidRDefault="00177EF7" w:rsidP="00177EF7">
      <w:pPr>
        <w:pStyle w:val="a9"/>
        <w:spacing w:line="360" w:lineRule="auto"/>
        <w:ind w:firstLine="709"/>
        <w:jc w:val="both"/>
        <w:rPr>
          <w:rFonts w:ascii="Times New Roman" w:hAnsi="Times New Roman" w:cs="Times New Roman"/>
          <w:sz w:val="28"/>
          <w:szCs w:val="28"/>
          <w:shd w:val="clear" w:color="auto" w:fill="FFFFFF"/>
        </w:rPr>
      </w:pPr>
      <w:r w:rsidRPr="00177EF7">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65C54838" wp14:editId="5C70740B">
            <wp:simplePos x="0" y="0"/>
            <wp:positionH relativeFrom="margin">
              <wp:align>center</wp:align>
            </wp:positionH>
            <wp:positionV relativeFrom="paragraph">
              <wp:posOffset>76200</wp:posOffset>
            </wp:positionV>
            <wp:extent cx="5940425" cy="3959293"/>
            <wp:effectExtent l="76200" t="76200" r="136525" b="136525"/>
            <wp:wrapSquare wrapText="bothSides"/>
            <wp:docPr id="13" name="Рисунок 13" descr="C:\Users\Наталья Максимова\Desktop\истоки 2024 г\вклад роговчан в победу\IMG_307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 Максимова\Desktop\истоки 2024 г\вклад роговчан в победу\IMG_3078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59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80CE4" w:rsidRPr="00680CE4" w:rsidRDefault="00020C36" w:rsidP="00184E34">
      <w:pPr>
        <w:spacing w:after="0" w:line="360" w:lineRule="auto"/>
        <w:ind w:firstLine="709"/>
        <w:jc w:val="both"/>
        <w:rPr>
          <w:rFonts w:ascii="Times New Roman" w:eastAsia="Times New Roman" w:hAnsi="Times New Roman" w:cs="Times New Roman"/>
          <w:color w:val="000000"/>
          <w:sz w:val="28"/>
          <w:szCs w:val="28"/>
          <w:lang w:eastAsia="ru-RU"/>
        </w:rPr>
      </w:pPr>
      <w:r w:rsidRPr="007F7658">
        <w:rPr>
          <w:rFonts w:ascii="Times New Roman" w:eastAsia="Times New Roman" w:hAnsi="Times New Roman" w:cs="Times New Roman"/>
          <w:sz w:val="28"/>
          <w:szCs w:val="28"/>
          <w:lang w:eastAsia="ru-RU"/>
        </w:rPr>
        <w:t xml:space="preserve">Соборы Москвы - самые красивые православные святыни столицы Золоченые купола сотен храмов и часовен </w:t>
      </w:r>
      <w:r w:rsidR="00680CE4" w:rsidRPr="007F7658">
        <w:rPr>
          <w:rFonts w:ascii="Times New Roman" w:eastAsia="Times New Roman" w:hAnsi="Times New Roman" w:cs="Times New Roman"/>
          <w:sz w:val="28"/>
          <w:szCs w:val="28"/>
          <w:lang w:eastAsia="ru-RU"/>
        </w:rPr>
        <w:t>возвыша</w:t>
      </w:r>
      <w:r w:rsidR="00680CE4" w:rsidRPr="005A4D73">
        <w:rPr>
          <w:rFonts w:ascii="Times New Roman" w:eastAsia="Times New Roman" w:hAnsi="Times New Roman" w:cs="Times New Roman"/>
          <w:sz w:val="28"/>
          <w:szCs w:val="28"/>
          <w:lang w:eastAsia="ru-RU"/>
        </w:rPr>
        <w:t xml:space="preserve">ются </w:t>
      </w:r>
      <w:r w:rsidR="00680CE4" w:rsidRPr="007F7658">
        <w:rPr>
          <w:rFonts w:ascii="Times New Roman" w:eastAsia="Times New Roman" w:hAnsi="Times New Roman" w:cs="Times New Roman"/>
          <w:sz w:val="28"/>
          <w:szCs w:val="28"/>
          <w:lang w:eastAsia="ru-RU"/>
        </w:rPr>
        <w:t>над</w:t>
      </w:r>
      <w:r w:rsidRPr="005A4D73">
        <w:rPr>
          <w:rFonts w:ascii="Times New Roman" w:eastAsia="Times New Roman" w:hAnsi="Times New Roman" w:cs="Times New Roman"/>
          <w:sz w:val="28"/>
          <w:szCs w:val="28"/>
          <w:lang w:eastAsia="ru-RU"/>
        </w:rPr>
        <w:t xml:space="preserve"> городом с незапамятных времен. Краеведы музея «Истоки» Центра творчества «Радуга» станицы </w:t>
      </w:r>
      <w:r w:rsidR="00680CE4" w:rsidRPr="005A4D73">
        <w:rPr>
          <w:rFonts w:ascii="Times New Roman" w:eastAsia="Times New Roman" w:hAnsi="Times New Roman" w:cs="Times New Roman"/>
          <w:sz w:val="28"/>
          <w:szCs w:val="28"/>
          <w:lang w:eastAsia="ru-RU"/>
        </w:rPr>
        <w:t>Роговской при</w:t>
      </w:r>
      <w:r w:rsidRPr="005A4D73">
        <w:rPr>
          <w:rFonts w:ascii="Times New Roman" w:eastAsia="Times New Roman" w:hAnsi="Times New Roman" w:cs="Times New Roman"/>
          <w:sz w:val="28"/>
          <w:szCs w:val="28"/>
          <w:lang w:eastAsia="ru-RU"/>
        </w:rPr>
        <w:t xml:space="preserve"> поддержке </w:t>
      </w:r>
      <w:r>
        <w:rPr>
          <w:rFonts w:ascii="Times New Roman" w:hAnsi="Times New Roman" w:cs="Times New Roman"/>
          <w:bCs/>
          <w:sz w:val="28"/>
          <w:szCs w:val="28"/>
          <w:shd w:val="clear" w:color="auto" w:fill="FFFFFF"/>
        </w:rPr>
        <w:t>и</w:t>
      </w:r>
      <w:r w:rsidRPr="00362BC0">
        <w:rPr>
          <w:rFonts w:ascii="Times New Roman" w:hAnsi="Times New Roman" w:cs="Times New Roman"/>
          <w:bCs/>
          <w:sz w:val="28"/>
          <w:szCs w:val="28"/>
          <w:shd w:val="clear" w:color="auto" w:fill="FFFFFF"/>
        </w:rPr>
        <w:t xml:space="preserve">гумений </w:t>
      </w:r>
      <w:r w:rsidR="00680CE4" w:rsidRPr="00362BC0">
        <w:rPr>
          <w:rFonts w:ascii="Times New Roman" w:hAnsi="Times New Roman" w:cs="Times New Roman"/>
          <w:bCs/>
          <w:sz w:val="28"/>
          <w:szCs w:val="28"/>
          <w:shd w:val="clear" w:color="auto" w:fill="FFFFFF"/>
        </w:rPr>
        <w:t>Тавифы</w:t>
      </w:r>
      <w:r w:rsidR="00680CE4">
        <w:rPr>
          <w:rFonts w:ascii="Times New Roman" w:hAnsi="Times New Roman" w:cs="Times New Roman"/>
          <w:bCs/>
          <w:sz w:val="28"/>
          <w:szCs w:val="28"/>
          <w:shd w:val="clear" w:color="auto" w:fill="FFFFFF"/>
        </w:rPr>
        <w:t>,</w:t>
      </w:r>
      <w:r w:rsidR="00680CE4" w:rsidRPr="00362BC0">
        <w:rPr>
          <w:rFonts w:ascii="Times" w:hAnsi="Times" w:cs="Times"/>
          <w:b/>
          <w:bCs/>
          <w:shd w:val="clear" w:color="auto" w:fill="FFFFFF"/>
        </w:rPr>
        <w:t xml:space="preserve"> </w:t>
      </w:r>
      <w:r w:rsidR="00680CE4" w:rsidRPr="00362BC0">
        <w:rPr>
          <w:rFonts w:ascii="Times New Roman" w:eastAsia="Times New Roman" w:hAnsi="Times New Roman" w:cs="Times New Roman"/>
          <w:sz w:val="28"/>
          <w:szCs w:val="28"/>
          <w:lang w:eastAsia="ru-RU"/>
        </w:rPr>
        <w:t>настоятельницы</w:t>
      </w:r>
      <w:r w:rsidRPr="005A4D73">
        <w:rPr>
          <w:rFonts w:ascii="Times New Roman" w:eastAsia="Times New Roman" w:hAnsi="Times New Roman" w:cs="Times New Roman"/>
          <w:sz w:val="28"/>
          <w:szCs w:val="28"/>
          <w:lang w:eastAsia="ru-RU"/>
        </w:rPr>
        <w:t xml:space="preserve"> </w:t>
      </w:r>
      <w:r w:rsidRPr="005A4D73">
        <w:rPr>
          <w:rFonts w:ascii="Times New Roman" w:hAnsi="Times New Roman" w:cs="Times New Roman"/>
          <w:sz w:val="28"/>
          <w:szCs w:val="28"/>
        </w:rPr>
        <w:t>Марие-</w:t>
      </w:r>
      <w:r w:rsidR="00680CE4" w:rsidRPr="005A4D73">
        <w:rPr>
          <w:rFonts w:ascii="Times New Roman" w:hAnsi="Times New Roman" w:cs="Times New Roman"/>
          <w:sz w:val="28"/>
          <w:szCs w:val="28"/>
        </w:rPr>
        <w:t>Магдалинского женского</w:t>
      </w:r>
      <w:r w:rsidRPr="005A4D73">
        <w:rPr>
          <w:rFonts w:ascii="Times New Roman" w:hAnsi="Times New Roman" w:cs="Times New Roman"/>
          <w:sz w:val="28"/>
          <w:szCs w:val="28"/>
        </w:rPr>
        <w:t xml:space="preserve"> монастыря</w:t>
      </w:r>
      <w:r>
        <w:rPr>
          <w:rFonts w:ascii="Times New Roman" w:hAnsi="Times New Roman" w:cs="Times New Roman"/>
          <w:sz w:val="28"/>
          <w:szCs w:val="28"/>
        </w:rPr>
        <w:t>,</w:t>
      </w:r>
      <w:r w:rsidRPr="005A4D73">
        <w:rPr>
          <w:rFonts w:ascii="Times New Roman" w:hAnsi="Times New Roman" w:cs="Times New Roman"/>
          <w:sz w:val="28"/>
          <w:szCs w:val="28"/>
        </w:rPr>
        <w:t xml:space="preserve"> побывали в красивейших соборах Москвы, </w:t>
      </w:r>
      <w:r w:rsidRPr="005A4D73">
        <w:rPr>
          <w:rFonts w:ascii="Times New Roman" w:eastAsia="Times New Roman" w:hAnsi="Times New Roman" w:cs="Times New Roman"/>
          <w:sz w:val="28"/>
          <w:szCs w:val="28"/>
          <w:lang w:eastAsia="ru-RU"/>
        </w:rPr>
        <w:t>чтобы узнать их историю</w:t>
      </w:r>
      <w:r w:rsidRPr="007F7658">
        <w:rPr>
          <w:rFonts w:ascii="Times New Roman" w:eastAsia="Times New Roman" w:hAnsi="Times New Roman" w:cs="Times New Roman"/>
          <w:sz w:val="28"/>
          <w:szCs w:val="28"/>
          <w:lang w:eastAsia="ru-RU"/>
        </w:rPr>
        <w:t>, которая объ</w:t>
      </w:r>
      <w:r w:rsidRPr="005A4D73">
        <w:rPr>
          <w:rFonts w:ascii="Times New Roman" w:eastAsia="Times New Roman" w:hAnsi="Times New Roman" w:cs="Times New Roman"/>
          <w:sz w:val="28"/>
          <w:szCs w:val="28"/>
          <w:lang w:eastAsia="ru-RU"/>
        </w:rPr>
        <w:t xml:space="preserve">единяет судьбы многих поколений. </w:t>
      </w:r>
      <w:r w:rsidRPr="005A4D73">
        <w:rPr>
          <w:rFonts w:ascii="Times New Roman" w:eastAsia="Times New Roman" w:hAnsi="Times New Roman" w:cs="Times New Roman"/>
          <w:color w:val="000000"/>
          <w:sz w:val="28"/>
          <w:szCs w:val="28"/>
          <w:lang w:eastAsia="ru-RU"/>
        </w:rPr>
        <w:t xml:space="preserve">Ребята и педагоги </w:t>
      </w:r>
      <w:r>
        <w:rPr>
          <w:rFonts w:ascii="Times New Roman" w:eastAsia="Times New Roman" w:hAnsi="Times New Roman" w:cs="Times New Roman"/>
          <w:color w:val="000000"/>
          <w:sz w:val="28"/>
          <w:szCs w:val="28"/>
          <w:lang w:eastAsia="ru-RU"/>
        </w:rPr>
        <w:t>з</w:t>
      </w:r>
      <w:r w:rsidR="00680CE4">
        <w:rPr>
          <w:rFonts w:ascii="Times New Roman" w:eastAsia="Times New Roman" w:hAnsi="Times New Roman" w:cs="Times New Roman"/>
          <w:color w:val="000000"/>
          <w:sz w:val="28"/>
          <w:szCs w:val="28"/>
          <w:lang w:eastAsia="ru-RU"/>
        </w:rPr>
        <w:t xml:space="preserve">аказали требы, набрали воды из </w:t>
      </w:r>
      <w:r w:rsidRPr="005A4D73">
        <w:rPr>
          <w:rFonts w:ascii="Times New Roman" w:eastAsia="Times New Roman" w:hAnsi="Times New Roman" w:cs="Times New Roman"/>
          <w:color w:val="000000"/>
          <w:sz w:val="28"/>
          <w:szCs w:val="28"/>
          <w:lang w:eastAsia="ru-RU"/>
        </w:rPr>
        <w:t xml:space="preserve">источников, а главное – поставили свечи и помолились, </w:t>
      </w:r>
      <w:r w:rsidR="00680CE4" w:rsidRPr="005A4D73">
        <w:rPr>
          <w:rFonts w:ascii="Times New Roman" w:eastAsia="Times New Roman" w:hAnsi="Times New Roman" w:cs="Times New Roman"/>
          <w:color w:val="000000"/>
          <w:sz w:val="28"/>
          <w:szCs w:val="28"/>
          <w:lang w:eastAsia="ru-RU"/>
        </w:rPr>
        <w:t>чтоб</w:t>
      </w:r>
      <w:r w:rsidR="00680CE4">
        <w:rPr>
          <w:rFonts w:ascii="Times New Roman" w:eastAsia="Times New Roman" w:hAnsi="Times New Roman" w:cs="Times New Roman"/>
          <w:color w:val="000000"/>
          <w:sz w:val="28"/>
          <w:szCs w:val="28"/>
          <w:lang w:eastAsia="ru-RU"/>
        </w:rPr>
        <w:t xml:space="preserve">ы </w:t>
      </w:r>
      <w:r w:rsidR="00680CE4" w:rsidRPr="005A4D73">
        <w:rPr>
          <w:rFonts w:ascii="Times New Roman" w:eastAsia="Times New Roman" w:hAnsi="Times New Roman" w:cs="Times New Roman"/>
          <w:color w:val="000000"/>
          <w:sz w:val="28"/>
          <w:szCs w:val="28"/>
          <w:lang w:eastAsia="ru-RU"/>
        </w:rPr>
        <w:t>наконец</w:t>
      </w:r>
      <w:r w:rsidRPr="005A4D73">
        <w:rPr>
          <w:rFonts w:ascii="Times New Roman" w:eastAsia="Times New Roman" w:hAnsi="Times New Roman" w:cs="Times New Roman"/>
          <w:color w:val="000000"/>
          <w:sz w:val="28"/>
          <w:szCs w:val="28"/>
          <w:lang w:eastAsia="ru-RU"/>
        </w:rPr>
        <w:t xml:space="preserve"> наступил мир, закончилась война и Россия отпраздновала долгожданную Победу.</w:t>
      </w:r>
    </w:p>
    <w:p w:rsidR="00680CE4" w:rsidRDefault="00177EF7" w:rsidP="00020C36">
      <w:pPr>
        <w:spacing w:after="0" w:line="360" w:lineRule="auto"/>
        <w:ind w:firstLine="709"/>
        <w:jc w:val="both"/>
        <w:rPr>
          <w:rFonts w:ascii="Times New Roman" w:eastAsia="Times New Roman" w:hAnsi="Times New Roman" w:cs="Times New Roman"/>
          <w:color w:val="303133"/>
          <w:sz w:val="28"/>
          <w:szCs w:val="28"/>
          <w:lang w:eastAsia="ru-RU"/>
        </w:rPr>
      </w:pPr>
      <w:r w:rsidRPr="00680CE4">
        <w:rPr>
          <w:rFonts w:ascii="Times New Roman" w:eastAsia="Times New Roman" w:hAnsi="Times New Roman" w:cs="Times New Roman"/>
          <w:noProof/>
          <w:color w:val="000000"/>
          <w:sz w:val="28"/>
          <w:szCs w:val="28"/>
          <w:lang w:eastAsia="ru-RU"/>
        </w:rPr>
        <w:drawing>
          <wp:anchor distT="0" distB="0" distL="114300" distR="114300" simplePos="0" relativeHeight="251687936" behindDoc="0" locked="0" layoutInCell="1" allowOverlap="1" wp14:anchorId="3BFF2B98" wp14:editId="47384BE5">
            <wp:simplePos x="0" y="0"/>
            <wp:positionH relativeFrom="margin">
              <wp:posOffset>2053590</wp:posOffset>
            </wp:positionH>
            <wp:positionV relativeFrom="paragraph">
              <wp:posOffset>48895</wp:posOffset>
            </wp:positionV>
            <wp:extent cx="3686175" cy="2456180"/>
            <wp:effectExtent l="76200" t="76200" r="142875" b="134620"/>
            <wp:wrapSquare wrapText="bothSides"/>
            <wp:docPr id="25" name="Рисунок 25" descr="C:\Users\Наталья Максимова\Desktop\истоки 2024 г\IМосква. святыни России\IMG_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 Максимова\Desktop\истоки 2024 г\IМосква. святыни России\IMG_49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175" cy="2456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80CE4" w:rsidRDefault="00680CE4" w:rsidP="00184E34">
      <w:pPr>
        <w:spacing w:after="0" w:line="360" w:lineRule="auto"/>
        <w:ind w:firstLine="709"/>
        <w:jc w:val="both"/>
        <w:rPr>
          <w:rFonts w:ascii="Times New Roman" w:eastAsia="Times New Roman" w:hAnsi="Times New Roman" w:cs="Times New Roman"/>
          <w:color w:val="303133"/>
          <w:sz w:val="28"/>
          <w:szCs w:val="28"/>
          <w:lang w:eastAsia="ru-RU"/>
        </w:rPr>
      </w:pPr>
    </w:p>
    <w:p w:rsidR="00177EF7" w:rsidRDefault="00177EF7" w:rsidP="00184E34">
      <w:pPr>
        <w:spacing w:after="0" w:line="360" w:lineRule="auto"/>
        <w:ind w:firstLine="709"/>
        <w:jc w:val="both"/>
        <w:rPr>
          <w:rFonts w:ascii="Times New Roman" w:eastAsia="Times New Roman" w:hAnsi="Times New Roman" w:cs="Times New Roman"/>
          <w:color w:val="303133"/>
          <w:sz w:val="28"/>
          <w:szCs w:val="28"/>
          <w:lang w:eastAsia="ru-RU"/>
        </w:rPr>
      </w:pPr>
    </w:p>
    <w:p w:rsidR="00177EF7" w:rsidRDefault="00177EF7" w:rsidP="00184E34">
      <w:pPr>
        <w:spacing w:after="0" w:line="360" w:lineRule="auto"/>
        <w:ind w:firstLine="709"/>
        <w:jc w:val="both"/>
        <w:rPr>
          <w:rFonts w:ascii="Times New Roman" w:eastAsia="Times New Roman" w:hAnsi="Times New Roman" w:cs="Times New Roman"/>
          <w:color w:val="303133"/>
          <w:sz w:val="28"/>
          <w:szCs w:val="28"/>
          <w:lang w:eastAsia="ru-RU"/>
        </w:rPr>
      </w:pPr>
    </w:p>
    <w:p w:rsidR="00177EF7" w:rsidRDefault="00177EF7" w:rsidP="00184E34">
      <w:pPr>
        <w:spacing w:after="0" w:line="360" w:lineRule="auto"/>
        <w:ind w:firstLine="709"/>
        <w:jc w:val="both"/>
        <w:rPr>
          <w:rFonts w:ascii="Times New Roman" w:eastAsia="Times New Roman" w:hAnsi="Times New Roman" w:cs="Times New Roman"/>
          <w:color w:val="303133"/>
          <w:sz w:val="28"/>
          <w:szCs w:val="28"/>
          <w:lang w:eastAsia="ru-RU"/>
        </w:rPr>
      </w:pPr>
    </w:p>
    <w:p w:rsidR="00177EF7" w:rsidRDefault="00177EF7" w:rsidP="00184E34">
      <w:pPr>
        <w:spacing w:after="0" w:line="360" w:lineRule="auto"/>
        <w:ind w:firstLine="709"/>
        <w:jc w:val="both"/>
        <w:rPr>
          <w:rFonts w:ascii="Times New Roman" w:eastAsia="Times New Roman" w:hAnsi="Times New Roman" w:cs="Times New Roman"/>
          <w:color w:val="303133"/>
          <w:sz w:val="28"/>
          <w:szCs w:val="28"/>
          <w:lang w:eastAsia="ru-RU"/>
        </w:rPr>
      </w:pPr>
    </w:p>
    <w:p w:rsidR="00177EF7" w:rsidRDefault="00177EF7" w:rsidP="00184E34">
      <w:pPr>
        <w:spacing w:after="0" w:line="360" w:lineRule="auto"/>
        <w:ind w:firstLine="709"/>
        <w:jc w:val="both"/>
        <w:rPr>
          <w:rFonts w:ascii="Times New Roman" w:eastAsia="Times New Roman" w:hAnsi="Times New Roman" w:cs="Times New Roman"/>
          <w:color w:val="303133"/>
          <w:sz w:val="28"/>
          <w:szCs w:val="28"/>
          <w:lang w:eastAsia="ru-RU"/>
        </w:rPr>
      </w:pPr>
    </w:p>
    <w:p w:rsidR="00D56163" w:rsidRPr="00D56163" w:rsidRDefault="00676D58" w:rsidP="00184E34">
      <w:pPr>
        <w:spacing w:after="0" w:line="360" w:lineRule="auto"/>
        <w:ind w:firstLine="709"/>
        <w:jc w:val="both"/>
        <w:rPr>
          <w:rFonts w:ascii="Times New Roman" w:eastAsia="Times New Roman" w:hAnsi="Times New Roman" w:cs="Times New Roman"/>
          <w:color w:val="303133"/>
          <w:sz w:val="28"/>
          <w:szCs w:val="28"/>
          <w:lang w:eastAsia="ru-RU"/>
        </w:rPr>
      </w:pPr>
      <w:r>
        <w:rPr>
          <w:rFonts w:ascii="Times New Roman" w:eastAsia="Times New Roman" w:hAnsi="Times New Roman" w:cs="Times New Roman"/>
          <w:color w:val="303133"/>
          <w:sz w:val="28"/>
          <w:szCs w:val="28"/>
          <w:lang w:eastAsia="ru-RU"/>
        </w:rPr>
        <w:t xml:space="preserve">17 января 2024 г. прошел семинар «Роль школьных музеев в патриотическом воспитании учащихся на примере работы краеведческого музея «Истоки» центра творчества «Радуга». </w:t>
      </w:r>
      <w:r w:rsidRPr="00676D58">
        <w:rPr>
          <w:rFonts w:ascii="Times New Roman" w:eastAsia="Times New Roman" w:hAnsi="Times New Roman" w:cs="Times New Roman"/>
          <w:color w:val="303133"/>
          <w:sz w:val="28"/>
          <w:szCs w:val="28"/>
          <w:lang w:eastAsia="ru-RU"/>
        </w:rPr>
        <w:t>Участниками семинара были представители общественных организаций района, руководители школьных музеев</w:t>
      </w:r>
      <w:r>
        <w:rPr>
          <w:rFonts w:ascii="Times New Roman" w:eastAsia="Times New Roman" w:hAnsi="Times New Roman" w:cs="Times New Roman"/>
          <w:color w:val="303133"/>
          <w:sz w:val="28"/>
          <w:szCs w:val="28"/>
          <w:lang w:eastAsia="ru-RU"/>
        </w:rPr>
        <w:t>,</w:t>
      </w:r>
      <w:r w:rsidRPr="00676D58">
        <w:rPr>
          <w:rFonts w:ascii="Times New Roman" w:eastAsia="Times New Roman" w:hAnsi="Times New Roman" w:cs="Times New Roman"/>
          <w:color w:val="303133"/>
          <w:sz w:val="28"/>
          <w:szCs w:val="28"/>
          <w:lang w:eastAsia="ru-RU"/>
        </w:rPr>
        <w:t xml:space="preserve"> советники директоров по воспитательной работе</w:t>
      </w:r>
      <w:r>
        <w:rPr>
          <w:rFonts w:ascii="Times New Roman" w:eastAsia="Times New Roman" w:hAnsi="Times New Roman" w:cs="Times New Roman"/>
          <w:color w:val="303133"/>
          <w:sz w:val="28"/>
          <w:szCs w:val="28"/>
          <w:lang w:eastAsia="ru-RU"/>
        </w:rPr>
        <w:t xml:space="preserve"> и сотрудники</w:t>
      </w:r>
      <w:r w:rsidR="00184E34">
        <w:rPr>
          <w:rFonts w:ascii="Times New Roman" w:eastAsia="Times New Roman" w:hAnsi="Times New Roman" w:cs="Times New Roman"/>
          <w:color w:val="303133"/>
          <w:sz w:val="28"/>
          <w:szCs w:val="28"/>
          <w:lang w:eastAsia="ru-RU"/>
        </w:rPr>
        <w:t xml:space="preserve"> </w:t>
      </w:r>
      <w:r>
        <w:rPr>
          <w:rFonts w:ascii="Times New Roman" w:eastAsia="Times New Roman" w:hAnsi="Times New Roman" w:cs="Times New Roman"/>
          <w:color w:val="303133"/>
          <w:sz w:val="28"/>
          <w:szCs w:val="28"/>
          <w:lang w:eastAsia="ru-RU"/>
        </w:rPr>
        <w:t>архивного отдела</w:t>
      </w:r>
      <w:r w:rsidRPr="00676D58">
        <w:rPr>
          <w:rFonts w:ascii="Times New Roman" w:eastAsia="Times New Roman" w:hAnsi="Times New Roman" w:cs="Times New Roman"/>
          <w:color w:val="303133"/>
          <w:sz w:val="28"/>
          <w:szCs w:val="28"/>
          <w:lang w:eastAsia="ru-RU"/>
        </w:rPr>
        <w:t>. Для гостей музея учащиеся-экскурсоводы провели обзорные экскурсии в залах, представив новую экспозицию, посвященную специальной военной операции.</w:t>
      </w:r>
    </w:p>
    <w:p w:rsidR="00D56163" w:rsidRDefault="009944D5" w:rsidP="00096233">
      <w:pPr>
        <w:pStyle w:val="a3"/>
        <w:spacing w:before="0" w:beforeAutospacing="0" w:after="0" w:afterAutospacing="0" w:line="360" w:lineRule="auto"/>
        <w:jc w:val="both"/>
        <w:rPr>
          <w:rFonts w:ascii="Arial" w:hAnsi="Arial" w:cs="Arial"/>
          <w:color w:val="303133"/>
          <w:sz w:val="22"/>
          <w:szCs w:val="22"/>
          <w:shd w:val="clear" w:color="auto" w:fill="FFFFFF"/>
        </w:rPr>
      </w:pPr>
      <w:r w:rsidRPr="00676D58">
        <w:rPr>
          <w:noProof/>
          <w:color w:val="000000"/>
          <w:sz w:val="28"/>
          <w:szCs w:val="28"/>
          <w:shd w:val="clear" w:color="auto" w:fill="FFFFFF"/>
        </w:rPr>
        <w:drawing>
          <wp:anchor distT="0" distB="0" distL="114300" distR="114300" simplePos="0" relativeHeight="251674624" behindDoc="0" locked="0" layoutInCell="1" allowOverlap="1" wp14:anchorId="37D6A723" wp14:editId="40D6CB59">
            <wp:simplePos x="0" y="0"/>
            <wp:positionH relativeFrom="column">
              <wp:posOffset>3158490</wp:posOffset>
            </wp:positionH>
            <wp:positionV relativeFrom="paragraph">
              <wp:posOffset>358140</wp:posOffset>
            </wp:positionV>
            <wp:extent cx="3162300" cy="2590800"/>
            <wp:effectExtent l="76200" t="76200" r="133350" b="133350"/>
            <wp:wrapSquare wrapText="bothSides"/>
            <wp:docPr id="6" name="Рисунок 6" descr="C:\Users\Наталья Максимова\Desktop\4e7d451f-9ef0-4048-bfad-90ad244e3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 Максимова\Desktop\4e7d451f-9ef0-4048-bfad-90ad244e3b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7EF7" w:rsidRPr="00676D58">
        <w:rPr>
          <w:noProof/>
          <w:color w:val="303133"/>
          <w:sz w:val="28"/>
          <w:szCs w:val="28"/>
        </w:rPr>
        <w:drawing>
          <wp:anchor distT="0" distB="0" distL="114300" distR="114300" simplePos="0" relativeHeight="251673600" behindDoc="0" locked="0" layoutInCell="1" allowOverlap="1" wp14:anchorId="6AE37EC3" wp14:editId="3482E08C">
            <wp:simplePos x="0" y="0"/>
            <wp:positionH relativeFrom="column">
              <wp:posOffset>-165735</wp:posOffset>
            </wp:positionH>
            <wp:positionV relativeFrom="paragraph">
              <wp:posOffset>356235</wp:posOffset>
            </wp:positionV>
            <wp:extent cx="3286125" cy="2581275"/>
            <wp:effectExtent l="76200" t="76200" r="142875" b="142875"/>
            <wp:wrapSquare wrapText="bothSides"/>
            <wp:docPr id="5" name="Рисунок 5" descr="C:\Users\Наталья Максимова\Desktop\c08cdd73-0a64-41d9-bbf9-ec6ed0e9e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 Максимова\Desktop\c08cdd73-0a64-41d9-bbf9-ec6ed0e9e05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80CE4" w:rsidRDefault="00680CE4" w:rsidP="00680CE4">
      <w:pPr>
        <w:spacing w:after="0" w:line="360" w:lineRule="auto"/>
        <w:jc w:val="both"/>
        <w:rPr>
          <w:rFonts w:ascii="Times New Roman" w:eastAsia="Times New Roman" w:hAnsi="Times New Roman" w:cs="Times New Roman"/>
          <w:sz w:val="28"/>
          <w:szCs w:val="28"/>
        </w:rPr>
      </w:pPr>
    </w:p>
    <w:p w:rsidR="009842F4" w:rsidRDefault="009842F4" w:rsidP="009842F4">
      <w:pPr>
        <w:spacing w:after="0" w:line="360" w:lineRule="auto"/>
        <w:ind w:firstLine="709"/>
        <w:jc w:val="both"/>
        <w:rPr>
          <w:rFonts w:ascii="Times New Roman" w:hAnsi="Times New Roman"/>
          <w:sz w:val="28"/>
          <w:szCs w:val="28"/>
        </w:rPr>
      </w:pPr>
      <w:r>
        <w:rPr>
          <w:rFonts w:ascii="Times New Roman" w:eastAsia="Times New Roman" w:hAnsi="Times New Roman" w:cs="Times New Roman"/>
          <w:sz w:val="28"/>
          <w:szCs w:val="28"/>
        </w:rPr>
        <w:t>В</w:t>
      </w:r>
      <w:r w:rsidRPr="00D0303B">
        <w:rPr>
          <w:rFonts w:ascii="Times New Roman" w:eastAsia="Times New Roman" w:hAnsi="Times New Roman" w:cs="Times New Roman"/>
          <w:sz w:val="28"/>
          <w:szCs w:val="28"/>
        </w:rPr>
        <w:t>ремя необратимо идет вперед, оставляя по</w:t>
      </w:r>
      <w:r>
        <w:rPr>
          <w:rFonts w:ascii="Times New Roman" w:eastAsia="Times New Roman" w:hAnsi="Times New Roman" w:cs="Times New Roman"/>
          <w:sz w:val="28"/>
          <w:szCs w:val="28"/>
        </w:rPr>
        <w:t>зади события, судьбы, нас самих</w:t>
      </w:r>
      <w:r w:rsidRPr="00D0303B">
        <w:rPr>
          <w:rFonts w:ascii="Times New Roman" w:eastAsia="Times New Roman" w:hAnsi="Times New Roman" w:cs="Times New Roman"/>
          <w:sz w:val="28"/>
          <w:szCs w:val="28"/>
        </w:rPr>
        <w:t xml:space="preserve"> вчерашних. А память о прошлом живет в людях. Память не подвластна времени. </w:t>
      </w:r>
      <w:r>
        <w:rPr>
          <w:rFonts w:ascii="Times New Roman" w:eastAsia="Times New Roman" w:hAnsi="Times New Roman" w:cs="Times New Roman"/>
          <w:sz w:val="28"/>
          <w:szCs w:val="28"/>
        </w:rPr>
        <w:t xml:space="preserve">18 января в краеведческом музее «Истоки» Центра творчества «Радуга» прошло мероприятие, посвященное памяти </w:t>
      </w:r>
      <w:r w:rsidRPr="00B831CF">
        <w:rPr>
          <w:rFonts w:ascii="Times New Roman" w:eastAsia="Times New Roman" w:hAnsi="Times New Roman" w:cs="Times New Roman"/>
          <w:sz w:val="28"/>
          <w:szCs w:val="28"/>
        </w:rPr>
        <w:t xml:space="preserve">настоящего человека </w:t>
      </w:r>
      <w:r>
        <w:rPr>
          <w:rFonts w:ascii="Times New Roman" w:eastAsia="Times New Roman" w:hAnsi="Times New Roman" w:cs="Times New Roman"/>
          <w:sz w:val="28"/>
          <w:szCs w:val="28"/>
        </w:rPr>
        <w:t>Анатолия Серафимовича Волкодава.</w:t>
      </w:r>
      <w:r w:rsidRPr="007934EC">
        <w:rPr>
          <w:rFonts w:ascii="Times New Roman" w:hAnsi="Times New Roman"/>
          <w:sz w:val="28"/>
          <w:szCs w:val="28"/>
        </w:rPr>
        <w:t xml:space="preserve"> </w:t>
      </w:r>
      <w:r w:rsidRPr="00761F4B">
        <w:rPr>
          <w:rFonts w:ascii="Times New Roman" w:hAnsi="Times New Roman"/>
          <w:sz w:val="28"/>
          <w:szCs w:val="28"/>
        </w:rPr>
        <w:t>Нет в Роговском сельском поселении человека, который бы обрати</w:t>
      </w:r>
      <w:r>
        <w:rPr>
          <w:rFonts w:ascii="Times New Roman" w:hAnsi="Times New Roman"/>
          <w:sz w:val="28"/>
          <w:szCs w:val="28"/>
        </w:rPr>
        <w:t>вшись</w:t>
      </w:r>
      <w:r w:rsidRPr="00761F4B">
        <w:rPr>
          <w:rFonts w:ascii="Times New Roman" w:hAnsi="Times New Roman"/>
          <w:sz w:val="28"/>
          <w:szCs w:val="28"/>
        </w:rPr>
        <w:t xml:space="preserve"> за помощью к Анатолию Серафимовичу</w:t>
      </w:r>
      <w:r>
        <w:rPr>
          <w:rFonts w:ascii="Times New Roman" w:hAnsi="Times New Roman"/>
          <w:sz w:val="28"/>
          <w:szCs w:val="28"/>
        </w:rPr>
        <w:t>,</w:t>
      </w:r>
      <w:r w:rsidRPr="00761F4B">
        <w:rPr>
          <w:rFonts w:ascii="Times New Roman" w:hAnsi="Times New Roman"/>
          <w:sz w:val="28"/>
          <w:szCs w:val="28"/>
        </w:rPr>
        <w:t xml:space="preserve"> не получил её. </w:t>
      </w:r>
      <w:r>
        <w:rPr>
          <w:rFonts w:ascii="Times New Roman" w:hAnsi="Times New Roman"/>
          <w:sz w:val="28"/>
          <w:szCs w:val="28"/>
        </w:rPr>
        <w:t>Н</w:t>
      </w:r>
      <w:r w:rsidRPr="00871E2F">
        <w:rPr>
          <w:rFonts w:ascii="Times New Roman" w:hAnsi="Times New Roman"/>
          <w:sz w:val="28"/>
          <w:szCs w:val="28"/>
        </w:rPr>
        <w:t>е считаясь с личным временем</w:t>
      </w:r>
      <w:r>
        <w:rPr>
          <w:rFonts w:ascii="Times New Roman" w:hAnsi="Times New Roman"/>
          <w:sz w:val="28"/>
          <w:szCs w:val="28"/>
        </w:rPr>
        <w:t>,</w:t>
      </w:r>
      <w:r w:rsidRPr="00871E2F">
        <w:rPr>
          <w:rFonts w:ascii="Times New Roman" w:hAnsi="Times New Roman"/>
          <w:sz w:val="28"/>
          <w:szCs w:val="28"/>
        </w:rPr>
        <w:t xml:space="preserve"> </w:t>
      </w:r>
      <w:r>
        <w:rPr>
          <w:rFonts w:ascii="Times New Roman" w:hAnsi="Times New Roman"/>
          <w:sz w:val="28"/>
          <w:szCs w:val="28"/>
        </w:rPr>
        <w:t>о</w:t>
      </w:r>
      <w:r w:rsidRPr="00761F4B">
        <w:rPr>
          <w:rFonts w:ascii="Times New Roman" w:hAnsi="Times New Roman"/>
          <w:sz w:val="28"/>
          <w:szCs w:val="28"/>
        </w:rPr>
        <w:t>н охотно помогал</w:t>
      </w:r>
      <w:r>
        <w:rPr>
          <w:rFonts w:ascii="Times New Roman" w:hAnsi="Times New Roman"/>
          <w:sz w:val="28"/>
          <w:szCs w:val="28"/>
        </w:rPr>
        <w:t xml:space="preserve"> образовательным организациям, в том числе и нашему Центру </w:t>
      </w:r>
      <w:r w:rsidR="00E37544">
        <w:rPr>
          <w:rFonts w:ascii="Times New Roman" w:hAnsi="Times New Roman"/>
          <w:sz w:val="28"/>
          <w:szCs w:val="28"/>
        </w:rPr>
        <w:t>творчества,</w:t>
      </w:r>
      <w:r w:rsidR="00E37544" w:rsidRPr="00761F4B">
        <w:rPr>
          <w:rFonts w:ascii="Times New Roman" w:hAnsi="Times New Roman"/>
          <w:sz w:val="28"/>
          <w:szCs w:val="28"/>
        </w:rPr>
        <w:t xml:space="preserve"> ветеранам</w:t>
      </w:r>
      <w:r w:rsidRPr="00761F4B">
        <w:rPr>
          <w:rFonts w:ascii="Times New Roman" w:hAnsi="Times New Roman"/>
          <w:sz w:val="28"/>
          <w:szCs w:val="28"/>
        </w:rPr>
        <w:t>,</w:t>
      </w:r>
      <w:r>
        <w:rPr>
          <w:rFonts w:ascii="Times New Roman" w:hAnsi="Times New Roman"/>
          <w:sz w:val="28"/>
          <w:szCs w:val="28"/>
        </w:rPr>
        <w:t xml:space="preserve"> бойцам специальной военной операции,</w:t>
      </w:r>
      <w:r w:rsidRPr="00761F4B">
        <w:rPr>
          <w:rFonts w:ascii="Times New Roman" w:hAnsi="Times New Roman"/>
          <w:sz w:val="28"/>
          <w:szCs w:val="28"/>
        </w:rPr>
        <w:t xml:space="preserve"> одиноким пенсионерам</w:t>
      </w:r>
      <w:r>
        <w:rPr>
          <w:rFonts w:ascii="Times New Roman" w:hAnsi="Times New Roman"/>
          <w:sz w:val="28"/>
          <w:szCs w:val="28"/>
        </w:rPr>
        <w:t xml:space="preserve"> и многим другим. </w:t>
      </w:r>
    </w:p>
    <w:p w:rsidR="009842F4" w:rsidRDefault="009842F4" w:rsidP="009842F4">
      <w:pPr>
        <w:spacing w:after="0" w:line="360" w:lineRule="auto"/>
        <w:jc w:val="both"/>
        <w:rPr>
          <w:rFonts w:ascii="Times New Roman" w:hAnsi="Times New Roman"/>
          <w:sz w:val="28"/>
          <w:szCs w:val="28"/>
        </w:rPr>
      </w:pPr>
      <w:r>
        <w:rPr>
          <w:rFonts w:ascii="Times New Roman" w:hAnsi="Times New Roman"/>
          <w:sz w:val="28"/>
          <w:szCs w:val="28"/>
        </w:rPr>
        <w:t>Сегодня в музей пришли друзья и родственники Анатолия Серафимовича.  Краеведы- экскурсоводы рассказали гостям о жизни и трудовых подви</w:t>
      </w:r>
      <w:r w:rsidR="009B5B7B">
        <w:rPr>
          <w:rFonts w:ascii="Times New Roman" w:hAnsi="Times New Roman"/>
          <w:sz w:val="28"/>
          <w:szCs w:val="28"/>
        </w:rPr>
        <w:t xml:space="preserve">гах нашего земляка. Со словами </w:t>
      </w:r>
      <w:r>
        <w:rPr>
          <w:rFonts w:ascii="Times New Roman" w:hAnsi="Times New Roman"/>
          <w:sz w:val="28"/>
          <w:szCs w:val="28"/>
        </w:rPr>
        <w:t xml:space="preserve">благодарности выступили </w:t>
      </w:r>
      <w:r w:rsidR="009B5B7B">
        <w:rPr>
          <w:rFonts w:ascii="Times New Roman" w:hAnsi="Times New Roman"/>
          <w:sz w:val="28"/>
          <w:szCs w:val="28"/>
        </w:rPr>
        <w:t xml:space="preserve">                                                             </w:t>
      </w:r>
      <w:r>
        <w:rPr>
          <w:rFonts w:ascii="Times New Roman" w:hAnsi="Times New Roman"/>
          <w:sz w:val="28"/>
          <w:szCs w:val="28"/>
        </w:rPr>
        <w:t>В. П. Перистый</w:t>
      </w:r>
      <w:r w:rsidR="00E37544">
        <w:rPr>
          <w:rFonts w:ascii="Times New Roman" w:hAnsi="Times New Roman"/>
          <w:sz w:val="28"/>
          <w:szCs w:val="28"/>
        </w:rPr>
        <w:t xml:space="preserve"> </w:t>
      </w:r>
      <w:r>
        <w:rPr>
          <w:rFonts w:ascii="Times New Roman" w:hAnsi="Times New Roman"/>
          <w:sz w:val="28"/>
          <w:szCs w:val="28"/>
        </w:rPr>
        <w:t xml:space="preserve">(директор СОШ№15) и О. А. Тагинцева(директор Центра творчества «Радуга») Его любимые песни прозвучали в замечательном исполнении вокальной группы «Поющие сердца» РДК г. Тимашевска. </w:t>
      </w:r>
    </w:p>
    <w:p w:rsidR="009842F4" w:rsidRDefault="009842F4" w:rsidP="009B5B7B">
      <w:pPr>
        <w:spacing w:after="0" w:line="360" w:lineRule="auto"/>
        <w:jc w:val="both"/>
        <w:rPr>
          <w:rFonts w:ascii="Times New Roman" w:eastAsia="Times New Roman" w:hAnsi="Times New Roman" w:cs="Times New Roman"/>
          <w:sz w:val="28"/>
          <w:szCs w:val="28"/>
        </w:rPr>
      </w:pPr>
      <w:r w:rsidRPr="009842F4">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14:anchorId="0C41BAF7" wp14:editId="50AE4A68">
            <wp:simplePos x="0" y="0"/>
            <wp:positionH relativeFrom="margin">
              <wp:align>left</wp:align>
            </wp:positionH>
            <wp:positionV relativeFrom="paragraph">
              <wp:posOffset>1884045</wp:posOffset>
            </wp:positionV>
            <wp:extent cx="5940425" cy="3959293"/>
            <wp:effectExtent l="76200" t="76200" r="136525" b="136525"/>
            <wp:wrapSquare wrapText="bothSides"/>
            <wp:docPr id="23" name="Рисунок 23" descr="C:\Users\Наталья Максимова\Desktop\истоки 2024 г\и труд Ваш почетен и память жива\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 Максимова\Desktop\истоки 2024 г\и труд Ваш почетен и память жива\IMG_32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59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sz w:val="28"/>
          <w:szCs w:val="28"/>
        </w:rPr>
        <w:t>Говорят, что ч</w:t>
      </w:r>
      <w:r w:rsidRPr="00D0303B">
        <w:rPr>
          <w:rFonts w:ascii="Times New Roman" w:eastAsia="Times New Roman" w:hAnsi="Times New Roman" w:cs="Times New Roman"/>
          <w:sz w:val="28"/>
          <w:szCs w:val="28"/>
        </w:rPr>
        <w:t xml:space="preserve">еловек умирает дважды: один раз физически, второй раз, когда умирает память о нем. </w:t>
      </w:r>
      <w:r>
        <w:rPr>
          <w:rFonts w:ascii="Times New Roman" w:eastAsia="Times New Roman" w:hAnsi="Times New Roman" w:cs="Times New Roman"/>
          <w:sz w:val="28"/>
          <w:szCs w:val="28"/>
        </w:rPr>
        <w:t>В этот январский день в зале «Трудовой Славы» музея «Истоки» торжественно открыли экспозицию</w:t>
      </w:r>
      <w:r w:rsidRPr="00D62923">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rPr>
        <w:t>«</w:t>
      </w:r>
      <w:r w:rsidRPr="00D62923">
        <w:rPr>
          <w:rFonts w:ascii="Times New Roman" w:eastAsia="Times New Roman" w:hAnsi="Times New Roman" w:cs="Times New Roman"/>
          <w:bCs/>
          <w:iCs/>
          <w:sz w:val="28"/>
          <w:szCs w:val="28"/>
        </w:rPr>
        <w:t>И труд Ваш почетен, и память жива…»</w:t>
      </w:r>
      <w:r>
        <w:rPr>
          <w:rFonts w:ascii="Times New Roman" w:eastAsia="Times New Roman" w:hAnsi="Times New Roman" w:cs="Times New Roman"/>
          <w:bCs/>
          <w:iCs/>
          <w:sz w:val="28"/>
          <w:szCs w:val="28"/>
        </w:rPr>
        <w:t>, посвященную Волкодаву Анатолию Серафимовичу.</w:t>
      </w:r>
      <w:r w:rsidRPr="00B831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Анатолий Серафимович</w:t>
      </w:r>
      <w:r w:rsidRPr="00D0303B">
        <w:rPr>
          <w:rFonts w:ascii="Times New Roman" w:eastAsia="Times New Roman" w:hAnsi="Times New Roman" w:cs="Times New Roman"/>
          <w:sz w:val="28"/>
          <w:szCs w:val="28"/>
        </w:rPr>
        <w:t xml:space="preserve"> жив, благодаря людской памяти, благодаря нашей с вами памяти.</w:t>
      </w:r>
    </w:p>
    <w:p w:rsidR="009842F4" w:rsidRDefault="009842F4" w:rsidP="009842F4">
      <w:pPr>
        <w:spacing w:after="0" w:line="312" w:lineRule="atLeast"/>
        <w:rPr>
          <w:rFonts w:ascii="Times New Roman" w:eastAsia="Times New Roman" w:hAnsi="Times New Roman" w:cs="Times New Roman"/>
          <w:bCs/>
          <w:iCs/>
          <w:sz w:val="28"/>
          <w:szCs w:val="28"/>
        </w:rPr>
      </w:pPr>
    </w:p>
    <w:p w:rsidR="00D56163" w:rsidRDefault="00D56163" w:rsidP="00D561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января 2024 года на базе музея «Истоки» Центра творчества «Радуга» станицы Роговской состоялась встреча старшеклассников с участником специальной военной операции, кадровым офицером, лейтенантом, командиром танкового экипажа с позывным «Кулак» 291-го полка 58-й Гвардейской армии, выпускником школы № 15. </w:t>
      </w:r>
    </w:p>
    <w:p w:rsidR="00D56163" w:rsidRDefault="00D56163" w:rsidP="00D56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Юные музееведы, пообщавшись с одним из героев СВО, получили от гостя ответы на волновавшие их вопросы о том, что чувствует в экстремальной ситуации обыкновенный парень, на долю которого выпала святая обязанность встать на защиту своего Отечества.</w:t>
      </w:r>
    </w:p>
    <w:p w:rsidR="00D56163" w:rsidRDefault="00D56163" w:rsidP="00D56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Еще в сентябре 2023 года вместе с посылками от станичников бойцу передали письмо и танк, выполненный 3-D ручкой от его земляка — </w:t>
      </w:r>
      <w:r w:rsidR="00177EF7">
        <w:rPr>
          <w:rFonts w:ascii="Times New Roman" w:hAnsi="Times New Roman" w:cs="Times New Roman"/>
          <w:sz w:val="28"/>
          <w:szCs w:val="28"/>
        </w:rPr>
        <w:t xml:space="preserve">ученика младших классов школы </w:t>
      </w:r>
      <w:r>
        <w:rPr>
          <w:rFonts w:ascii="Times New Roman" w:hAnsi="Times New Roman" w:cs="Times New Roman"/>
          <w:sz w:val="28"/>
          <w:szCs w:val="28"/>
        </w:rPr>
        <w:t>№15 Рамазян Давида. «Кулак» решил лично поблагодарить Давида за поддержку и вручил ему памятный подарок. Не каждому мальчишке выпадает такая честь – общаться с настоящим боевым офицером!</w:t>
      </w:r>
    </w:p>
    <w:p w:rsidR="00D56163" w:rsidRDefault="00D56163" w:rsidP="00D56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 герой встречи – человек скромный, светлый и открытый. Боец поделился воспоминаниями о школьном детстве и выборе жизненного пути, об учебе в Казанском высшем танковом командном училище, о службе и участии в спецоперации. Многие мысли, озвученные 27-летним ветераном боевых действий, свидетельствуют о том, как быстро взрослеют совсем юные защитники Родины, как не словом, а делом смогли доказать они свою безграничную любовь к Отчизне и верность традициям предков, какой важный урок патриотизма они преподносят подрастающему поколению сегодня.</w:t>
      </w:r>
    </w:p>
    <w:p w:rsidR="00D56163" w:rsidRDefault="00D56163" w:rsidP="00D56163">
      <w:pPr>
        <w:spacing w:after="0" w:line="360" w:lineRule="auto"/>
        <w:jc w:val="both"/>
        <w:rPr>
          <w:rFonts w:ascii="Times New Roman" w:hAnsi="Times New Roman" w:cs="Times New Roman"/>
          <w:sz w:val="28"/>
          <w:szCs w:val="28"/>
        </w:rPr>
      </w:pPr>
      <w:r w:rsidRPr="00D56163">
        <w:rPr>
          <w:rFonts w:ascii="Times New Roman" w:hAnsi="Times New Roman" w:cs="Times New Roman"/>
          <w:noProof/>
          <w:sz w:val="28"/>
          <w:szCs w:val="28"/>
          <w:lang w:eastAsia="ru-RU"/>
        </w:rPr>
        <w:drawing>
          <wp:inline distT="0" distB="0" distL="0" distR="0" wp14:anchorId="57964111" wp14:editId="3A4B1A78">
            <wp:extent cx="5715000" cy="3800475"/>
            <wp:effectExtent l="76200" t="76200" r="133350" b="142875"/>
            <wp:docPr id="22" name="Рисунок 22" descr="C:\Users\Наталья Максимова\Desktop\истоки 2024 г\встреча с участниками сво\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 Максимова\Desktop\истоки 2024 г\встреча с участниками сво\image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6163" w:rsidRDefault="00D56163" w:rsidP="00D56163">
      <w:pPr>
        <w:pStyle w:val="a3"/>
        <w:spacing w:before="0" w:beforeAutospacing="0" w:after="0" w:afterAutospacing="0" w:line="360" w:lineRule="auto"/>
        <w:ind w:firstLine="709"/>
        <w:jc w:val="both"/>
        <w:rPr>
          <w:color w:val="303133"/>
          <w:sz w:val="28"/>
          <w:szCs w:val="28"/>
          <w:shd w:val="clear" w:color="auto" w:fill="FFFFFF"/>
        </w:rPr>
      </w:pPr>
      <w:r w:rsidRPr="00BF5181">
        <w:rPr>
          <w:color w:val="303133"/>
          <w:sz w:val="28"/>
          <w:szCs w:val="28"/>
          <w:shd w:val="clear" w:color="auto" w:fill="FFFFFF"/>
        </w:rPr>
        <w:t xml:space="preserve">1 февраля 2024 г. сотрудники архивного отдела приняли участие в подведении итогов XI муниципального конкурса «Неизвестная война», посвященного подвигу земляков в афганской войне. В этом году на суд жюри было представлено 245 работ по пяти номинациям: рисунки, прикладное творчество, стихи, сочинения и проекты. После долгих обсуждений члены жюри определили победителей и призеров конкурса. В результате Гран-при присудили 11 участникам, 1 место получили 26 учащихся, </w:t>
      </w:r>
      <w:r>
        <w:rPr>
          <w:color w:val="303133"/>
          <w:sz w:val="28"/>
          <w:szCs w:val="28"/>
          <w:shd w:val="clear" w:color="auto" w:fill="FFFFFF"/>
        </w:rPr>
        <w:t xml:space="preserve">                                                        2 место – 38 и </w:t>
      </w:r>
      <w:r w:rsidRPr="00BF5181">
        <w:rPr>
          <w:color w:val="303133"/>
          <w:sz w:val="28"/>
          <w:szCs w:val="28"/>
          <w:shd w:val="clear" w:color="auto" w:fill="FFFFFF"/>
        </w:rPr>
        <w:t>3 место – 80 работ. Благодарн</w:t>
      </w:r>
      <w:r>
        <w:rPr>
          <w:color w:val="303133"/>
          <w:sz w:val="28"/>
          <w:szCs w:val="28"/>
          <w:shd w:val="clear" w:color="auto" w:fill="FFFFFF"/>
        </w:rPr>
        <w:t>остями за участие будут награжде</w:t>
      </w:r>
      <w:r w:rsidRPr="00BF5181">
        <w:rPr>
          <w:color w:val="303133"/>
          <w:sz w:val="28"/>
          <w:szCs w:val="28"/>
          <w:shd w:val="clear" w:color="auto" w:fill="FFFFFF"/>
        </w:rPr>
        <w:t>ны 75 ребят.</w:t>
      </w:r>
    </w:p>
    <w:p w:rsidR="00D56163" w:rsidRDefault="00D56163" w:rsidP="00D56163">
      <w:pPr>
        <w:spacing w:after="0" w:line="360" w:lineRule="auto"/>
        <w:jc w:val="both"/>
        <w:rPr>
          <w:rFonts w:ascii="Times New Roman" w:hAnsi="Times New Roman" w:cs="Times New Roman"/>
          <w:sz w:val="28"/>
          <w:szCs w:val="28"/>
        </w:rPr>
      </w:pPr>
      <w:r w:rsidRPr="00BF5181">
        <w:rPr>
          <w:noProof/>
          <w:color w:val="000000"/>
          <w:sz w:val="28"/>
          <w:szCs w:val="28"/>
          <w:shd w:val="clear" w:color="auto" w:fill="FFFFFF"/>
          <w:lang w:eastAsia="ru-RU"/>
        </w:rPr>
        <w:drawing>
          <wp:anchor distT="0" distB="0" distL="114300" distR="114300" simplePos="0" relativeHeight="251683840" behindDoc="0" locked="0" layoutInCell="1" allowOverlap="1" wp14:anchorId="38655BF7" wp14:editId="2385D75E">
            <wp:simplePos x="0" y="0"/>
            <wp:positionH relativeFrom="margin">
              <wp:posOffset>2835275</wp:posOffset>
            </wp:positionH>
            <wp:positionV relativeFrom="paragraph">
              <wp:posOffset>2398395</wp:posOffset>
            </wp:positionV>
            <wp:extent cx="3200400" cy="2134641"/>
            <wp:effectExtent l="76200" t="76200" r="133350" b="132715"/>
            <wp:wrapSquare wrapText="bothSides"/>
            <wp:docPr id="19" name="Рисунок 19" descr="C:\Users\Наталья Максимова\Desktop\fe57e1ee-4d8e-4703-8f3b-ca9fdfa78e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 Максимова\Desktop\fe57e1ee-4d8e-4703-8f3b-ca9fdfa78e34 — коп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134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181">
        <w:rPr>
          <w:noProof/>
          <w:color w:val="303133"/>
          <w:sz w:val="28"/>
          <w:szCs w:val="28"/>
          <w:shd w:val="clear" w:color="auto" w:fill="FFFFFF"/>
          <w:lang w:eastAsia="ru-RU"/>
        </w:rPr>
        <w:drawing>
          <wp:anchor distT="0" distB="0" distL="114300" distR="114300" simplePos="0" relativeHeight="251681792" behindDoc="0" locked="0" layoutInCell="1" allowOverlap="1" wp14:anchorId="63106B79" wp14:editId="07F7EA76">
            <wp:simplePos x="0" y="0"/>
            <wp:positionH relativeFrom="column">
              <wp:posOffset>0</wp:posOffset>
            </wp:positionH>
            <wp:positionV relativeFrom="paragraph">
              <wp:posOffset>381000</wp:posOffset>
            </wp:positionV>
            <wp:extent cx="3414395" cy="2276475"/>
            <wp:effectExtent l="76200" t="76200" r="128905" b="142875"/>
            <wp:wrapSquare wrapText="bothSides"/>
            <wp:docPr id="7" name="Рисунок 7" descr="C:\Users\Наталья Максимова\Desktop\9fb9fcea-a82c-44f9-94b0-ace0a1410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 Максимова\Desktop\9fb9fcea-a82c-44f9-94b0-ace0a1410a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439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56163" w:rsidRDefault="00D56163" w:rsidP="00D56163">
      <w:pPr>
        <w:spacing w:after="0" w:line="360" w:lineRule="auto"/>
        <w:jc w:val="both"/>
        <w:rPr>
          <w:rFonts w:ascii="Times New Roman" w:hAnsi="Times New Roman" w:cs="Times New Roman"/>
          <w:sz w:val="28"/>
          <w:szCs w:val="28"/>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D56163" w:rsidRDefault="00D56163" w:rsidP="00096233">
      <w:pPr>
        <w:pStyle w:val="a3"/>
        <w:spacing w:before="0" w:beforeAutospacing="0" w:after="0" w:afterAutospacing="0" w:line="360" w:lineRule="auto"/>
        <w:jc w:val="both"/>
        <w:rPr>
          <w:rFonts w:ascii="Arial" w:hAnsi="Arial" w:cs="Arial"/>
          <w:color w:val="303133"/>
          <w:sz w:val="22"/>
          <w:szCs w:val="22"/>
          <w:shd w:val="clear" w:color="auto" w:fill="FFFFFF"/>
        </w:rPr>
      </w:pPr>
    </w:p>
    <w:p w:rsidR="00096233" w:rsidRPr="005D18F0" w:rsidRDefault="00096233" w:rsidP="009B5B7B">
      <w:pPr>
        <w:pStyle w:val="a3"/>
        <w:spacing w:before="0" w:beforeAutospacing="0" w:after="0" w:afterAutospacing="0" w:line="360" w:lineRule="auto"/>
        <w:ind w:firstLine="709"/>
        <w:jc w:val="both"/>
        <w:rPr>
          <w:color w:val="303133"/>
          <w:sz w:val="28"/>
          <w:szCs w:val="28"/>
          <w:shd w:val="clear" w:color="auto" w:fill="FFFFFF"/>
        </w:rPr>
      </w:pPr>
      <w:r w:rsidRPr="005D18F0">
        <w:rPr>
          <w:color w:val="303133"/>
          <w:sz w:val="28"/>
          <w:szCs w:val="28"/>
          <w:shd w:val="clear" w:color="auto" w:fill="FFFFFF"/>
        </w:rPr>
        <w:t>12 февраля 2024 года</w:t>
      </w:r>
      <w:r w:rsidR="005D18F0" w:rsidRPr="005D18F0">
        <w:rPr>
          <w:color w:val="303133"/>
          <w:sz w:val="28"/>
          <w:szCs w:val="28"/>
          <w:shd w:val="clear" w:color="auto" w:fill="FFFFFF"/>
        </w:rPr>
        <w:t xml:space="preserve"> в краеведческом музее «Истоки»</w:t>
      </w:r>
      <w:r w:rsidR="005D18F0">
        <w:rPr>
          <w:color w:val="303133"/>
          <w:sz w:val="28"/>
          <w:szCs w:val="28"/>
          <w:shd w:val="clear" w:color="auto" w:fill="FFFFFF"/>
        </w:rPr>
        <w:t xml:space="preserve"> </w:t>
      </w:r>
      <w:r w:rsidRPr="00096233">
        <w:rPr>
          <w:color w:val="303133"/>
          <w:sz w:val="28"/>
          <w:szCs w:val="28"/>
          <w:shd w:val="clear" w:color="auto" w:fill="FFFFFF"/>
        </w:rPr>
        <w:t xml:space="preserve">Центра творчества «Радуга» состоялось подведение итогов конкурса творческих работ «Мы вместе против фашизма!», посвященного подвигам героев СВО. В этом учебном году он стартовал впервые, но вызвал большой ажиотаж среди педагогов и учащихся образовательных учреждений района. На конкурс было прислано 452 работы по следующим номинациям: тематический рисунок «Солдату России» - 209, письмо на фронт «Спасибо тебе, солдат!» </w:t>
      </w:r>
      <w:r w:rsidR="00E31F26">
        <w:rPr>
          <w:color w:val="303133"/>
          <w:sz w:val="28"/>
          <w:szCs w:val="28"/>
          <w:shd w:val="clear" w:color="auto" w:fill="FFFFFF"/>
        </w:rPr>
        <w:t xml:space="preserve">                           </w:t>
      </w:r>
      <w:r w:rsidRPr="00096233">
        <w:rPr>
          <w:color w:val="303133"/>
          <w:sz w:val="28"/>
          <w:szCs w:val="28"/>
          <w:shd w:val="clear" w:color="auto" w:fill="FFFFFF"/>
        </w:rPr>
        <w:t>- 118, видеорепортаж – 23, прикладное творчество</w:t>
      </w:r>
      <w:r w:rsidR="00E31F26">
        <w:rPr>
          <w:color w:val="303133"/>
          <w:sz w:val="28"/>
          <w:szCs w:val="28"/>
          <w:shd w:val="clear" w:color="auto" w:fill="FFFFFF"/>
        </w:rPr>
        <w:t xml:space="preserve">                                                           </w:t>
      </w:r>
      <w:r w:rsidRPr="00096233">
        <w:rPr>
          <w:color w:val="303133"/>
          <w:sz w:val="28"/>
          <w:szCs w:val="28"/>
          <w:shd w:val="clear" w:color="auto" w:fill="FFFFFF"/>
        </w:rPr>
        <w:t xml:space="preserve"> (сувенир для солдата) – 94, статья в СМИ – 4, проект – 4. </w:t>
      </w:r>
      <w:r w:rsidRPr="00096233">
        <w:rPr>
          <w:color w:val="303133"/>
          <w:sz w:val="28"/>
          <w:szCs w:val="28"/>
        </w:rPr>
        <w:br/>
      </w:r>
      <w:r w:rsidRPr="00096233">
        <w:rPr>
          <w:color w:val="303133"/>
          <w:sz w:val="28"/>
          <w:szCs w:val="28"/>
          <w:shd w:val="clear" w:color="auto" w:fill="FFFFFF"/>
        </w:rPr>
        <w:t>В состав оргкомитета конкурса вошли представители Управления образования, сотрудники архивного отдела, общественных организаций,  благотворительных фондов, матери погибших бойцов и непосредственные участники специальной военной операции. Ребята подошли к конкурсу основательно, многие работы выполнены на высоком уровне. Члены жюри с огромным удовольствием оценивали творческие работы участников: читали трогательные письма и статьи, смотрели</w:t>
      </w:r>
      <w:r w:rsidR="00D56163">
        <w:rPr>
          <w:color w:val="303133"/>
          <w:sz w:val="28"/>
          <w:szCs w:val="28"/>
          <w:shd w:val="clear" w:color="auto" w:fill="FFFFFF"/>
        </w:rPr>
        <w:t xml:space="preserve">                       </w:t>
      </w:r>
      <w:r w:rsidRPr="00096233">
        <w:rPr>
          <w:color w:val="303133"/>
          <w:sz w:val="28"/>
          <w:szCs w:val="28"/>
          <w:shd w:val="clear" w:color="auto" w:fill="FFFFFF"/>
        </w:rPr>
        <w:t xml:space="preserve"> увлекательные видеорепортажи, изучали интересные проекты,</w:t>
      </w:r>
      <w:r w:rsidR="00E31F26">
        <w:rPr>
          <w:color w:val="303133"/>
          <w:sz w:val="28"/>
          <w:szCs w:val="28"/>
          <w:shd w:val="clear" w:color="auto" w:fill="FFFFFF"/>
        </w:rPr>
        <w:t xml:space="preserve">                                                       </w:t>
      </w:r>
      <w:r w:rsidRPr="00096233">
        <w:rPr>
          <w:color w:val="303133"/>
          <w:sz w:val="28"/>
          <w:szCs w:val="28"/>
          <w:shd w:val="clear" w:color="auto" w:fill="FFFFFF"/>
        </w:rPr>
        <w:t xml:space="preserve"> рас</w:t>
      </w:r>
      <w:r>
        <w:rPr>
          <w:color w:val="303133"/>
          <w:sz w:val="28"/>
          <w:szCs w:val="28"/>
          <w:shd w:val="clear" w:color="auto" w:fill="FFFFFF"/>
        </w:rPr>
        <w:t xml:space="preserve">сматривали оригинальные поделки </w:t>
      </w:r>
      <w:r w:rsidRPr="00096233">
        <w:rPr>
          <w:color w:val="303133"/>
          <w:sz w:val="28"/>
          <w:szCs w:val="28"/>
          <w:shd w:val="clear" w:color="auto" w:fill="FFFFFF"/>
        </w:rPr>
        <w:t>и рисунки. </w:t>
      </w:r>
      <w:r w:rsidRPr="00096233">
        <w:rPr>
          <w:color w:val="303133"/>
          <w:sz w:val="28"/>
          <w:szCs w:val="28"/>
        </w:rPr>
        <w:br/>
      </w:r>
      <w:r w:rsidRPr="00096233">
        <w:rPr>
          <w:color w:val="303133"/>
          <w:sz w:val="28"/>
          <w:szCs w:val="28"/>
          <w:shd w:val="clear" w:color="auto" w:fill="FFFFFF"/>
        </w:rPr>
        <w:t>Согласно Положению все конкурсные работы будут отправлены на фронт бойцам – участникам специальной военной операции.</w:t>
      </w:r>
      <w:r w:rsidRPr="00096233">
        <w:rPr>
          <w:color w:val="303133"/>
          <w:sz w:val="28"/>
          <w:szCs w:val="28"/>
        </w:rPr>
        <w:br/>
      </w:r>
      <w:r w:rsidRPr="00096233">
        <w:rPr>
          <w:color w:val="303133"/>
          <w:sz w:val="28"/>
          <w:szCs w:val="28"/>
          <w:shd w:val="clear" w:color="auto" w:fill="FFFFFF"/>
        </w:rPr>
        <w:t>Также в этот день состоялось торжественное открытие новой экспозиции музея «Истоки», посвященной бойцам СВО. Память погибших роговчан почтили минутой молчания.</w:t>
      </w:r>
      <w:r>
        <w:rPr>
          <w:rFonts w:ascii="Arial" w:hAnsi="Arial" w:cs="Arial"/>
          <w:color w:val="303133"/>
          <w:sz w:val="22"/>
          <w:szCs w:val="22"/>
          <w:shd w:val="clear" w:color="auto" w:fill="FFFFFF"/>
        </w:rPr>
        <w:t> </w:t>
      </w:r>
    </w:p>
    <w:p w:rsidR="00096233" w:rsidRDefault="00E31F26" w:rsidP="00096233">
      <w:pPr>
        <w:pStyle w:val="a3"/>
        <w:spacing w:before="0" w:beforeAutospacing="0" w:after="0" w:afterAutospacing="0" w:line="360" w:lineRule="auto"/>
        <w:jc w:val="both"/>
        <w:rPr>
          <w:rFonts w:ascii="Arial" w:hAnsi="Arial" w:cs="Arial"/>
          <w:color w:val="303133"/>
          <w:sz w:val="22"/>
          <w:szCs w:val="22"/>
          <w:shd w:val="clear" w:color="auto" w:fill="FFFFFF"/>
        </w:rPr>
      </w:pPr>
      <w:r w:rsidRPr="00E31F26">
        <w:rPr>
          <w:rFonts w:ascii="Arial" w:hAnsi="Arial" w:cs="Arial"/>
          <w:noProof/>
          <w:color w:val="303133"/>
          <w:sz w:val="22"/>
          <w:szCs w:val="22"/>
          <w:shd w:val="clear" w:color="auto" w:fill="FFFFFF"/>
        </w:rPr>
        <w:drawing>
          <wp:anchor distT="0" distB="0" distL="114300" distR="114300" simplePos="0" relativeHeight="251677696" behindDoc="0" locked="0" layoutInCell="1" allowOverlap="1">
            <wp:simplePos x="0" y="0"/>
            <wp:positionH relativeFrom="margin">
              <wp:posOffset>713105</wp:posOffset>
            </wp:positionH>
            <wp:positionV relativeFrom="paragraph">
              <wp:posOffset>6350</wp:posOffset>
            </wp:positionV>
            <wp:extent cx="4686300" cy="2647315"/>
            <wp:effectExtent l="76200" t="76200" r="133350" b="133985"/>
            <wp:wrapSquare wrapText="bothSides"/>
            <wp:docPr id="20" name="Рисунок 20" descr="C:\Users\Наталья Максимова\Desktop\c05cb9dd-9fb6-4345-9b1b-510423a3c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 Максимова\Desktop\c05cb9dd-9fb6-4345-9b1b-510423a3c1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2647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46F06" w:rsidRDefault="00046F06" w:rsidP="00096233">
      <w:pPr>
        <w:pStyle w:val="a3"/>
        <w:spacing w:before="0" w:beforeAutospacing="0" w:after="0" w:afterAutospacing="0" w:line="360" w:lineRule="auto"/>
        <w:jc w:val="both"/>
        <w:rPr>
          <w:color w:val="000000"/>
          <w:sz w:val="28"/>
          <w:szCs w:val="28"/>
          <w:shd w:val="clear" w:color="auto" w:fill="FFFFFF"/>
        </w:rPr>
      </w:pPr>
    </w:p>
    <w:p w:rsidR="00046F06" w:rsidRDefault="00046F06" w:rsidP="00096233">
      <w:pPr>
        <w:pStyle w:val="a3"/>
        <w:spacing w:before="0" w:beforeAutospacing="0" w:after="0" w:afterAutospacing="0" w:line="360" w:lineRule="auto"/>
        <w:jc w:val="both"/>
        <w:rPr>
          <w:color w:val="000000"/>
          <w:sz w:val="28"/>
          <w:szCs w:val="28"/>
          <w:shd w:val="clear" w:color="auto" w:fill="FFFFFF"/>
        </w:rPr>
      </w:pPr>
    </w:p>
    <w:p w:rsidR="00046F06" w:rsidRDefault="00046F06" w:rsidP="00096233">
      <w:pPr>
        <w:pStyle w:val="a3"/>
        <w:spacing w:before="0" w:beforeAutospacing="0" w:after="0" w:afterAutospacing="0" w:line="360" w:lineRule="auto"/>
        <w:jc w:val="both"/>
        <w:rPr>
          <w:color w:val="000000"/>
          <w:sz w:val="28"/>
          <w:szCs w:val="28"/>
          <w:shd w:val="clear" w:color="auto" w:fill="FFFFFF"/>
        </w:rPr>
      </w:pPr>
    </w:p>
    <w:p w:rsidR="00D56163" w:rsidRDefault="00D56163" w:rsidP="00046F06">
      <w:pPr>
        <w:shd w:val="clear" w:color="auto" w:fill="FFFFFF"/>
        <w:spacing w:after="0" w:line="360" w:lineRule="auto"/>
        <w:ind w:firstLine="709"/>
        <w:jc w:val="both"/>
        <w:rPr>
          <w:rFonts w:ascii="Times New Roman" w:eastAsia="Times New Roman" w:hAnsi="Times New Roman" w:cs="Times New Roman"/>
          <w:color w:val="303133"/>
          <w:sz w:val="28"/>
          <w:szCs w:val="28"/>
          <w:lang w:eastAsia="ru-RU"/>
        </w:rPr>
      </w:pPr>
    </w:p>
    <w:p w:rsidR="00D56163" w:rsidRDefault="00D56163" w:rsidP="00046F06">
      <w:pPr>
        <w:shd w:val="clear" w:color="auto" w:fill="FFFFFF"/>
        <w:spacing w:after="0" w:line="360" w:lineRule="auto"/>
        <w:ind w:firstLine="709"/>
        <w:jc w:val="both"/>
        <w:rPr>
          <w:rFonts w:ascii="Times New Roman" w:eastAsia="Times New Roman" w:hAnsi="Times New Roman" w:cs="Times New Roman"/>
          <w:color w:val="303133"/>
          <w:sz w:val="28"/>
          <w:szCs w:val="28"/>
          <w:lang w:eastAsia="ru-RU"/>
        </w:rPr>
      </w:pPr>
    </w:p>
    <w:p w:rsidR="009842F4" w:rsidRDefault="00D56163" w:rsidP="00046F06">
      <w:pPr>
        <w:shd w:val="clear" w:color="auto" w:fill="FFFFFF"/>
        <w:spacing w:after="0" w:line="360" w:lineRule="auto"/>
        <w:ind w:firstLine="709"/>
        <w:jc w:val="both"/>
        <w:rPr>
          <w:rFonts w:ascii="Times New Roman" w:eastAsia="Times New Roman" w:hAnsi="Times New Roman" w:cs="Times New Roman"/>
          <w:color w:val="303133"/>
          <w:sz w:val="28"/>
          <w:szCs w:val="28"/>
          <w:lang w:eastAsia="ru-RU"/>
        </w:rPr>
      </w:pPr>
      <w:r>
        <w:rPr>
          <w:rFonts w:ascii="Times New Roman" w:eastAsia="Times New Roman" w:hAnsi="Times New Roman" w:cs="Times New Roman"/>
          <w:color w:val="303133"/>
          <w:sz w:val="28"/>
          <w:szCs w:val="28"/>
          <w:lang w:eastAsia="ru-RU"/>
        </w:rPr>
        <w:t xml:space="preserve">  </w:t>
      </w:r>
      <w:r w:rsidR="00046F06" w:rsidRPr="00046F06">
        <w:rPr>
          <w:rFonts w:ascii="Times New Roman" w:eastAsia="Times New Roman" w:hAnsi="Times New Roman" w:cs="Times New Roman"/>
          <w:color w:val="303133"/>
          <w:sz w:val="28"/>
          <w:szCs w:val="28"/>
          <w:lang w:eastAsia="ru-RU"/>
        </w:rPr>
        <w:t>Подведены итоги муниципального конкурса творческих работ «Мы вместе против фашизма», посвященного подвигам героев СВО. Конкурс среди образовательных учебных заведений проводился в следующих номинациях: «Статья в СМИ», «Тематический рисунок Солдату России»», «Проект», «Прикладное творчество (сувенир солдату)», «</w:t>
      </w:r>
      <w:r w:rsidR="00E37544" w:rsidRPr="00046F06">
        <w:rPr>
          <w:rFonts w:ascii="Times New Roman" w:eastAsia="Times New Roman" w:hAnsi="Times New Roman" w:cs="Times New Roman"/>
          <w:color w:val="303133"/>
          <w:sz w:val="28"/>
          <w:szCs w:val="28"/>
          <w:lang w:eastAsia="ru-RU"/>
        </w:rPr>
        <w:t xml:space="preserve">Видеорепортаж» </w:t>
      </w:r>
      <w:r w:rsidR="00E37544">
        <w:rPr>
          <w:rFonts w:ascii="Times New Roman" w:eastAsia="Times New Roman" w:hAnsi="Times New Roman" w:cs="Times New Roman"/>
          <w:color w:val="303133"/>
          <w:sz w:val="28"/>
          <w:szCs w:val="28"/>
          <w:lang w:eastAsia="ru-RU"/>
        </w:rPr>
        <w:t xml:space="preserve"> </w:t>
      </w:r>
      <w:r w:rsidR="00046F06">
        <w:rPr>
          <w:rFonts w:ascii="Times New Roman" w:eastAsia="Times New Roman" w:hAnsi="Times New Roman" w:cs="Times New Roman"/>
          <w:color w:val="303133"/>
          <w:sz w:val="28"/>
          <w:szCs w:val="28"/>
          <w:lang w:eastAsia="ru-RU"/>
        </w:rPr>
        <w:t xml:space="preserve">                                         </w:t>
      </w:r>
      <w:r w:rsidR="00046F06" w:rsidRPr="00046F06">
        <w:rPr>
          <w:rFonts w:ascii="Times New Roman" w:eastAsia="Times New Roman" w:hAnsi="Times New Roman" w:cs="Times New Roman"/>
          <w:color w:val="303133"/>
          <w:sz w:val="28"/>
          <w:szCs w:val="28"/>
          <w:lang w:eastAsia="ru-RU"/>
        </w:rPr>
        <w:t>и «Письмо на фронт «Спасибо тебе, солдат!»». </w:t>
      </w:r>
    </w:p>
    <w:p w:rsidR="009842F4" w:rsidRPr="005533FE" w:rsidRDefault="009842F4" w:rsidP="009842F4">
      <w:pPr>
        <w:spacing w:after="0" w:line="360" w:lineRule="auto"/>
        <w:ind w:firstLine="709"/>
        <w:jc w:val="both"/>
        <w:rPr>
          <w:rFonts w:ascii="Times New Roman" w:hAnsi="Times New Roman" w:cs="Times New Roman"/>
          <w:sz w:val="28"/>
          <w:szCs w:val="28"/>
          <w:shd w:val="clear" w:color="auto" w:fill="FFFFFF"/>
        </w:rPr>
      </w:pPr>
      <w:r w:rsidRPr="005533FE">
        <w:rPr>
          <w:rFonts w:ascii="Times New Roman" w:hAnsi="Times New Roman" w:cs="Times New Roman"/>
          <w:sz w:val="28"/>
          <w:szCs w:val="28"/>
          <w:shd w:val="clear" w:color="auto" w:fill="FFFFFF"/>
        </w:rPr>
        <w:t>В преддверии 8 марта в краеведческом музее «Истоки», на базе которого вот уже более 2 лет открыт пункт сбора гуманитарной помощи для бойцов, находящихся в зоне СВО</w:t>
      </w:r>
      <w:r>
        <w:rPr>
          <w:rFonts w:ascii="Times New Roman" w:hAnsi="Times New Roman" w:cs="Times New Roman"/>
          <w:sz w:val="28"/>
          <w:szCs w:val="28"/>
          <w:shd w:val="clear" w:color="auto" w:fill="FFFFFF"/>
        </w:rPr>
        <w:t>, прошло мероприятие «Рецепты семейного счастья» для наших станичниц</w:t>
      </w:r>
      <w:r w:rsidRPr="005533F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Чтобы у</w:t>
      </w:r>
      <w:r w:rsidRPr="005533FE">
        <w:rPr>
          <w:rFonts w:ascii="Times New Roman" w:hAnsi="Times New Roman" w:cs="Times New Roman"/>
          <w:sz w:val="28"/>
          <w:szCs w:val="28"/>
          <w:shd w:val="clear" w:color="auto" w:fill="FFFFFF"/>
        </w:rPr>
        <w:t xml:space="preserve">делить внимание женщинам, принимавшим участие в сборе гуманитарной помощи, подарить им тепло, заботу, педагоги музея подготовили праздничную программу. Главным украшением праздника стало выступление артистов камерного хора г. Тимашевска. </w:t>
      </w:r>
    </w:p>
    <w:p w:rsidR="009842F4" w:rsidRPr="005533FE" w:rsidRDefault="009842F4" w:rsidP="009842F4">
      <w:pPr>
        <w:spacing w:after="0" w:line="360" w:lineRule="auto"/>
        <w:jc w:val="both"/>
        <w:rPr>
          <w:rFonts w:ascii="Times New Roman" w:hAnsi="Times New Roman" w:cs="Times New Roman"/>
          <w:sz w:val="28"/>
          <w:szCs w:val="28"/>
          <w:shd w:val="clear" w:color="auto" w:fill="FFFFFF"/>
        </w:rPr>
      </w:pPr>
      <w:r w:rsidRPr="005533FE">
        <w:rPr>
          <w:rFonts w:ascii="Times New Roman" w:hAnsi="Times New Roman" w:cs="Times New Roman"/>
          <w:sz w:val="28"/>
          <w:szCs w:val="28"/>
          <w:shd w:val="clear" w:color="auto" w:fill="FFFFFF"/>
        </w:rPr>
        <w:t xml:space="preserve">Поздравить женщин-волонтеров и поблагодарить за их труд и самоотверженность, готовность в трудную минуту прийти на помощь к тем, кто нуждается в поддержке, приехал </w:t>
      </w:r>
      <w:r w:rsidRPr="005533FE">
        <w:rPr>
          <w:rFonts w:ascii="Times New Roman" w:hAnsi="Times New Roman" w:cs="Times New Roman"/>
          <w:sz w:val="28"/>
          <w:szCs w:val="28"/>
        </w:rPr>
        <w:t>председатель Тимашевской районной организации КРОООО ИВА-«Инвалиды войны», участник боевых действий на Северном Кавказе Сергей Михайлович Юрченко</w:t>
      </w:r>
      <w:r w:rsidRPr="005533FE">
        <w:rPr>
          <w:rFonts w:ascii="Times New Roman" w:hAnsi="Times New Roman" w:cs="Times New Roman"/>
          <w:sz w:val="28"/>
          <w:szCs w:val="28"/>
          <w:shd w:val="clear" w:color="auto" w:fill="FFFFFF"/>
        </w:rPr>
        <w:t>.</w:t>
      </w:r>
    </w:p>
    <w:p w:rsidR="009842F4" w:rsidRDefault="009842F4" w:rsidP="009842F4">
      <w:pPr>
        <w:spacing w:after="0" w:line="360" w:lineRule="auto"/>
        <w:jc w:val="both"/>
        <w:rPr>
          <w:rFonts w:ascii="Times New Roman" w:hAnsi="Times New Roman" w:cs="Times New Roman"/>
          <w:sz w:val="28"/>
          <w:szCs w:val="28"/>
          <w:shd w:val="clear" w:color="auto" w:fill="FFFFFF"/>
        </w:rPr>
      </w:pPr>
      <w:r w:rsidRPr="005533FE">
        <w:rPr>
          <w:rFonts w:ascii="Times New Roman" w:hAnsi="Times New Roman" w:cs="Times New Roman"/>
          <w:sz w:val="28"/>
          <w:szCs w:val="28"/>
          <w:shd w:val="clear" w:color="auto" w:fill="FFFFFF"/>
        </w:rPr>
        <w:t>Гости музея за чашкой чая поделились своими рецептами счастливой жизни, исполнили застольные песни, разыграли шуточную беспроигрышную лотерею. Участники мероприятия остались очень довольны общением, встречей друг с другом, разговорами по душам.</w:t>
      </w:r>
    </w:p>
    <w:p w:rsidR="009842F4" w:rsidRPr="005533FE" w:rsidRDefault="009842F4" w:rsidP="009842F4">
      <w:pPr>
        <w:spacing w:after="0" w:line="360" w:lineRule="auto"/>
        <w:jc w:val="both"/>
        <w:rPr>
          <w:rFonts w:ascii="Times New Roman" w:hAnsi="Times New Roman" w:cs="Times New Roman"/>
          <w:sz w:val="28"/>
          <w:szCs w:val="28"/>
        </w:rPr>
      </w:pPr>
      <w:r w:rsidRPr="009842F4">
        <w:rPr>
          <w:rFonts w:ascii="Times New Roman" w:hAnsi="Times New Roman" w:cs="Times New Roman"/>
          <w:noProof/>
          <w:sz w:val="28"/>
          <w:szCs w:val="28"/>
          <w:lang w:eastAsia="ru-RU"/>
        </w:rPr>
        <w:drawing>
          <wp:inline distT="0" distB="0" distL="0" distR="0">
            <wp:extent cx="5940425" cy="3462122"/>
            <wp:effectExtent l="76200" t="76200" r="136525" b="138430"/>
            <wp:docPr id="24" name="Рисунок 24" descr="C:\Users\Наталья Максимова\Desktop\истоки 2024 г\рецепты семейного счастья\20240305_1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 Максимова\Desktop\истоки 2024 г\рецепты семейного счастья\20240305_12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462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0F85" w:rsidRDefault="00D10F85" w:rsidP="00D10F85">
      <w:pPr>
        <w:spacing w:after="0" w:line="360" w:lineRule="auto"/>
        <w:ind w:firstLine="709"/>
        <w:jc w:val="both"/>
        <w:rPr>
          <w:rFonts w:ascii="Times New Roman" w:hAnsi="Times New Roman" w:cs="Times New Roman"/>
          <w:color w:val="000000"/>
          <w:sz w:val="28"/>
          <w:szCs w:val="28"/>
          <w:shd w:val="clear" w:color="auto" w:fill="FFFFFF"/>
        </w:rPr>
      </w:pPr>
      <w:r w:rsidRPr="006A52A5">
        <w:rPr>
          <w:rFonts w:ascii="Times New Roman" w:hAnsi="Times New Roman" w:cs="Times New Roman"/>
          <w:color w:val="000000"/>
          <w:sz w:val="28"/>
          <w:szCs w:val="28"/>
          <w:shd w:val="clear" w:color="auto" w:fill="FFFFFF"/>
        </w:rPr>
        <w:t>Учащиеся краеведческого музея «Истоки» в первый день весенних каникул побывали в очень интересном, познаватель</w:t>
      </w:r>
      <w:r w:rsidR="00177EF7">
        <w:rPr>
          <w:rFonts w:ascii="Times New Roman" w:hAnsi="Times New Roman" w:cs="Times New Roman"/>
          <w:color w:val="000000"/>
          <w:sz w:val="28"/>
          <w:szCs w:val="28"/>
          <w:shd w:val="clear" w:color="auto" w:fill="FFFFFF"/>
        </w:rPr>
        <w:t xml:space="preserve">ном, атмосферном, современном, </w:t>
      </w:r>
      <w:r w:rsidRPr="006A52A5">
        <w:rPr>
          <w:rFonts w:ascii="Times New Roman" w:hAnsi="Times New Roman" w:cs="Times New Roman"/>
          <w:color w:val="000000"/>
          <w:sz w:val="28"/>
          <w:szCs w:val="28"/>
          <w:shd w:val="clear" w:color="auto" w:fill="FFFFFF"/>
        </w:rPr>
        <w:t>интерактивном музее.</w:t>
      </w:r>
      <w:r w:rsidRPr="006A52A5">
        <w:rPr>
          <w:rFonts w:ascii="Times New Roman" w:hAnsi="Times New Roman" w:cs="Times New Roman"/>
          <w:bCs/>
          <w:color w:val="000000"/>
          <w:sz w:val="28"/>
          <w:szCs w:val="28"/>
        </w:rPr>
        <w:t xml:space="preserve"> </w:t>
      </w:r>
      <w:r w:rsidRPr="006A52A5">
        <w:rPr>
          <w:rFonts w:ascii="Times New Roman" w:hAnsi="Times New Roman" w:cs="Times New Roman"/>
          <w:b/>
          <w:bCs/>
          <w:color w:val="000000"/>
          <w:sz w:val="28"/>
          <w:szCs w:val="28"/>
        </w:rPr>
        <w:t xml:space="preserve"> </w:t>
      </w:r>
      <w:r w:rsidRPr="006A52A5">
        <w:rPr>
          <w:rFonts w:ascii="Times New Roman" w:hAnsi="Times New Roman" w:cs="Times New Roman"/>
          <w:bCs/>
          <w:color w:val="000000"/>
          <w:sz w:val="28"/>
          <w:szCs w:val="28"/>
        </w:rPr>
        <w:t>Это м</w:t>
      </w:r>
      <w:r w:rsidRPr="006A52A5">
        <w:rPr>
          <w:rFonts w:ascii="Times New Roman" w:hAnsi="Times New Roman" w:cs="Times New Roman"/>
          <w:color w:val="000000"/>
          <w:sz w:val="28"/>
          <w:szCs w:val="28"/>
        </w:rPr>
        <w:t>узейный комплекс Дорога памяти. 1418 шагов к Победе</w:t>
      </w:r>
      <w:r w:rsidRPr="006A52A5">
        <w:rPr>
          <w:rFonts w:ascii="Times New Roman" w:hAnsi="Times New Roman" w:cs="Times New Roman"/>
          <w:bCs/>
          <w:color w:val="000000"/>
          <w:sz w:val="28"/>
          <w:szCs w:val="28"/>
        </w:rPr>
        <w:t>, что находится в городе Кубинка Московской области.</w:t>
      </w:r>
      <w:r w:rsidR="00177EF7">
        <w:rPr>
          <w:rFonts w:ascii="Times New Roman" w:hAnsi="Times New Roman" w:cs="Times New Roman"/>
          <w:color w:val="000000"/>
          <w:sz w:val="28"/>
          <w:szCs w:val="28"/>
          <w:shd w:val="clear" w:color="auto" w:fill="FFFFFF"/>
        </w:rPr>
        <w:t xml:space="preserve"> Здесь мы увидели </w:t>
      </w:r>
      <w:r w:rsidRPr="006A52A5">
        <w:rPr>
          <w:rFonts w:ascii="Times New Roman" w:hAnsi="Times New Roman" w:cs="Times New Roman"/>
          <w:color w:val="000000"/>
          <w:sz w:val="28"/>
          <w:szCs w:val="28"/>
          <w:shd w:val="clear" w:color="auto" w:fill="FFFFFF"/>
        </w:rPr>
        <w:t>всю историю Великой отечественной войны от начала и до конца. 1418 дней тяжелейшей борьбы всего народа СССР</w:t>
      </w:r>
      <w:r>
        <w:rPr>
          <w:rFonts w:ascii="Times New Roman" w:hAnsi="Times New Roman" w:cs="Times New Roman"/>
          <w:color w:val="000000"/>
          <w:sz w:val="28"/>
          <w:szCs w:val="28"/>
          <w:shd w:val="clear" w:color="auto" w:fill="FFFFFF"/>
        </w:rPr>
        <w:t xml:space="preserve">. </w:t>
      </w:r>
      <w:r w:rsidRPr="006A52A5">
        <w:rPr>
          <w:rFonts w:ascii="Times New Roman" w:hAnsi="Times New Roman" w:cs="Times New Roman"/>
          <w:color w:val="000000"/>
          <w:sz w:val="28"/>
          <w:szCs w:val="28"/>
          <w:shd w:val="clear" w:color="auto" w:fill="FFFFFF"/>
        </w:rPr>
        <w:t xml:space="preserve"> Первый зал музея начинается с мирного времени, где ездят автомобили и трамваи, люди занимаются будничными делами, где солнечно и спокойно. Но уже во втором зале мы </w:t>
      </w:r>
      <w:r>
        <w:rPr>
          <w:rFonts w:ascii="Times New Roman" w:hAnsi="Times New Roman" w:cs="Times New Roman"/>
          <w:color w:val="000000"/>
          <w:sz w:val="28"/>
          <w:szCs w:val="28"/>
          <w:shd w:val="clear" w:color="auto" w:fill="FFFFFF"/>
        </w:rPr>
        <w:t xml:space="preserve">увидели </w:t>
      </w:r>
      <w:r w:rsidRPr="006A52A5">
        <w:rPr>
          <w:rFonts w:ascii="Times New Roman" w:hAnsi="Times New Roman" w:cs="Times New Roman"/>
          <w:color w:val="000000"/>
          <w:sz w:val="28"/>
          <w:szCs w:val="28"/>
          <w:shd w:val="clear" w:color="auto" w:fill="FFFFFF"/>
        </w:rPr>
        <w:t xml:space="preserve">начало бомбардировок, разбитые дома и улицы, дым и пожар. О каждом дне войны рассказано и показано, есть рассекреченные документы. В музее </w:t>
      </w:r>
      <w:r w:rsidR="00177EF7">
        <w:rPr>
          <w:rFonts w:ascii="Times New Roman" w:hAnsi="Times New Roman" w:cs="Times New Roman"/>
          <w:color w:val="000000"/>
          <w:sz w:val="28"/>
          <w:szCs w:val="28"/>
          <w:shd w:val="clear" w:color="auto" w:fill="FFFFFF"/>
        </w:rPr>
        <w:t xml:space="preserve">установлены </w:t>
      </w:r>
      <w:r w:rsidRPr="006A52A5">
        <w:rPr>
          <w:rFonts w:ascii="Times New Roman" w:hAnsi="Times New Roman" w:cs="Times New Roman"/>
          <w:color w:val="000000"/>
          <w:sz w:val="28"/>
          <w:szCs w:val="28"/>
          <w:shd w:val="clear" w:color="auto" w:fill="FFFFFF"/>
        </w:rPr>
        <w:t>мониторы, где люди ищут своих родных ветеранов, зажигают свечу.</w:t>
      </w:r>
      <w:r w:rsidR="00177EF7">
        <w:rPr>
          <w:rFonts w:ascii="Times New Roman" w:hAnsi="Times New Roman" w:cs="Times New Roman"/>
          <w:color w:val="000000"/>
          <w:sz w:val="28"/>
          <w:szCs w:val="28"/>
          <w:shd w:val="clear" w:color="auto" w:fill="FFFFFF"/>
        </w:rPr>
        <w:t xml:space="preserve"> Роговчане </w:t>
      </w:r>
      <w:r w:rsidRPr="006A52A5">
        <w:rPr>
          <w:rFonts w:ascii="Times New Roman" w:hAnsi="Times New Roman" w:cs="Times New Roman"/>
          <w:color w:val="000000"/>
          <w:sz w:val="28"/>
          <w:szCs w:val="28"/>
          <w:shd w:val="clear" w:color="auto" w:fill="FFFFFF"/>
        </w:rPr>
        <w:t>на</w:t>
      </w:r>
      <w:r>
        <w:rPr>
          <w:rFonts w:ascii="Times New Roman" w:hAnsi="Times New Roman" w:cs="Times New Roman"/>
          <w:color w:val="000000"/>
          <w:sz w:val="28"/>
          <w:szCs w:val="28"/>
          <w:shd w:val="clear" w:color="auto" w:fill="FFFFFF"/>
        </w:rPr>
        <w:t xml:space="preserve">шли </w:t>
      </w:r>
      <w:r w:rsidRPr="006A52A5">
        <w:rPr>
          <w:rFonts w:ascii="Times New Roman" w:hAnsi="Times New Roman" w:cs="Times New Roman"/>
          <w:color w:val="000000"/>
          <w:sz w:val="28"/>
          <w:szCs w:val="28"/>
          <w:shd w:val="clear" w:color="auto" w:fill="FFFFFF"/>
        </w:rPr>
        <w:t xml:space="preserve">своих </w:t>
      </w:r>
      <w:r>
        <w:rPr>
          <w:rFonts w:ascii="Times New Roman" w:hAnsi="Times New Roman" w:cs="Times New Roman"/>
          <w:color w:val="000000"/>
          <w:sz w:val="28"/>
          <w:szCs w:val="28"/>
          <w:shd w:val="clear" w:color="auto" w:fill="FFFFFF"/>
        </w:rPr>
        <w:t>близких</w:t>
      </w:r>
      <w:r w:rsidRPr="006A52A5">
        <w:rPr>
          <w:rFonts w:ascii="Times New Roman" w:hAnsi="Times New Roman" w:cs="Times New Roman"/>
          <w:color w:val="000000"/>
          <w:sz w:val="28"/>
          <w:szCs w:val="28"/>
          <w:shd w:val="clear" w:color="auto" w:fill="FFFFFF"/>
        </w:rPr>
        <w:t xml:space="preserve"> участников войны, исторические документы. А также постав</w:t>
      </w:r>
      <w:r>
        <w:rPr>
          <w:rFonts w:ascii="Times New Roman" w:hAnsi="Times New Roman" w:cs="Times New Roman"/>
          <w:color w:val="000000"/>
          <w:sz w:val="28"/>
          <w:szCs w:val="28"/>
          <w:shd w:val="clear" w:color="auto" w:fill="FFFFFF"/>
        </w:rPr>
        <w:t>или</w:t>
      </w:r>
      <w:r w:rsidRPr="006A52A5">
        <w:rPr>
          <w:rFonts w:ascii="Times New Roman" w:hAnsi="Times New Roman" w:cs="Times New Roman"/>
          <w:color w:val="000000"/>
          <w:sz w:val="28"/>
          <w:szCs w:val="28"/>
          <w:shd w:val="clear" w:color="auto" w:fill="FFFFFF"/>
        </w:rPr>
        <w:t xml:space="preserve"> свечу памяти</w:t>
      </w:r>
      <w:r>
        <w:rPr>
          <w:rFonts w:ascii="Times New Roman" w:hAnsi="Times New Roman" w:cs="Times New Roman"/>
          <w:color w:val="000000"/>
          <w:sz w:val="28"/>
          <w:szCs w:val="28"/>
          <w:shd w:val="clear" w:color="auto" w:fill="FFFFFF"/>
        </w:rPr>
        <w:t>, а</w:t>
      </w:r>
      <w:r w:rsidRPr="006A52A5">
        <w:rPr>
          <w:rFonts w:ascii="Times New Roman" w:hAnsi="Times New Roman" w:cs="Times New Roman"/>
          <w:color w:val="000000"/>
          <w:sz w:val="28"/>
          <w:szCs w:val="28"/>
          <w:shd w:val="clear" w:color="auto" w:fill="FFFFFF"/>
        </w:rPr>
        <w:t xml:space="preserve"> в последнем зале фотографии </w:t>
      </w:r>
      <w:r>
        <w:rPr>
          <w:rFonts w:ascii="Times New Roman" w:hAnsi="Times New Roman" w:cs="Times New Roman"/>
          <w:color w:val="000000"/>
          <w:sz w:val="28"/>
          <w:szCs w:val="28"/>
          <w:shd w:val="clear" w:color="auto" w:fill="FFFFFF"/>
        </w:rPr>
        <w:t>наших</w:t>
      </w:r>
      <w:r w:rsidRPr="006A52A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героев</w:t>
      </w:r>
      <w:r w:rsidRPr="006A52A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были</w:t>
      </w:r>
      <w:r w:rsidRPr="006A52A5">
        <w:rPr>
          <w:rFonts w:ascii="Times New Roman" w:hAnsi="Times New Roman" w:cs="Times New Roman"/>
          <w:color w:val="000000"/>
          <w:sz w:val="28"/>
          <w:szCs w:val="28"/>
          <w:shd w:val="clear" w:color="auto" w:fill="FFFFFF"/>
        </w:rPr>
        <w:t xml:space="preserve"> показаны в первых рядах, это очень хорошая идея.</w:t>
      </w:r>
      <w:r>
        <w:rPr>
          <w:rFonts w:ascii="Times New Roman" w:hAnsi="Times New Roman" w:cs="Times New Roman"/>
          <w:color w:val="000000"/>
          <w:sz w:val="28"/>
          <w:szCs w:val="28"/>
          <w:shd w:val="clear" w:color="auto" w:fill="FFFFFF"/>
        </w:rPr>
        <w:t xml:space="preserve"> </w:t>
      </w:r>
    </w:p>
    <w:p w:rsidR="00D10F85" w:rsidRDefault="00184E34" w:rsidP="00D10F85">
      <w:pPr>
        <w:spacing w:after="0" w:line="360" w:lineRule="auto"/>
        <w:ind w:firstLine="709"/>
        <w:jc w:val="both"/>
        <w:rPr>
          <w:rFonts w:ascii="Times New Roman" w:hAnsi="Times New Roman" w:cs="Times New Roman"/>
          <w:color w:val="000000"/>
          <w:sz w:val="28"/>
          <w:szCs w:val="28"/>
          <w:shd w:val="clear" w:color="auto" w:fill="FFFFFF"/>
        </w:rPr>
      </w:pPr>
      <w:r w:rsidRPr="00D10F85">
        <w:rPr>
          <w:rFonts w:ascii="Times New Roman" w:hAnsi="Times New Roman" w:cs="Times New Roman"/>
          <w:noProof/>
          <w:color w:val="000000"/>
          <w:sz w:val="28"/>
          <w:szCs w:val="28"/>
          <w:shd w:val="clear" w:color="auto" w:fill="FFFFFF"/>
          <w:lang w:eastAsia="ru-RU"/>
        </w:rPr>
        <w:drawing>
          <wp:anchor distT="0" distB="0" distL="114300" distR="114300" simplePos="0" relativeHeight="251696128" behindDoc="0" locked="0" layoutInCell="1" allowOverlap="1">
            <wp:simplePos x="0" y="0"/>
            <wp:positionH relativeFrom="margin">
              <wp:align>center</wp:align>
            </wp:positionH>
            <wp:positionV relativeFrom="paragraph">
              <wp:posOffset>331470</wp:posOffset>
            </wp:positionV>
            <wp:extent cx="5534025" cy="3924300"/>
            <wp:effectExtent l="76200" t="76200" r="142875" b="133350"/>
            <wp:wrapSquare wrapText="bothSides"/>
            <wp:docPr id="29" name="Рисунок 29" descr="C:\Users\Наталья Максимова\Desktop\истоки 2024 г\Москва. Парк Патриот\IMG_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 Максимова\Desktop\истоки 2024 г\Москва. Парк Патриот\IMG_4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4025" cy="3924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46F06" w:rsidRPr="00122E8B" w:rsidRDefault="00046F06" w:rsidP="009944D5">
      <w:pPr>
        <w:shd w:val="clear" w:color="auto" w:fill="FFFFFF"/>
        <w:spacing w:after="0" w:line="360" w:lineRule="auto"/>
        <w:jc w:val="both"/>
        <w:rPr>
          <w:rFonts w:ascii="Times New Roman" w:eastAsia="Times New Roman" w:hAnsi="Times New Roman" w:cs="Times New Roman"/>
          <w:color w:val="303133"/>
          <w:sz w:val="28"/>
          <w:szCs w:val="28"/>
          <w:lang w:eastAsia="ru-RU"/>
        </w:rPr>
      </w:pPr>
      <w:r w:rsidRPr="00046F06">
        <w:rPr>
          <w:rFonts w:ascii="Times New Roman" w:eastAsia="Times New Roman" w:hAnsi="Times New Roman" w:cs="Times New Roman"/>
          <w:color w:val="303133"/>
          <w:sz w:val="28"/>
          <w:szCs w:val="28"/>
          <w:lang w:eastAsia="ru-RU"/>
        </w:rPr>
        <w:br/>
      </w:r>
      <w:r w:rsidR="009B5B7B">
        <w:rPr>
          <w:rFonts w:ascii="Times New Roman" w:eastAsia="Times New Roman" w:hAnsi="Times New Roman" w:cs="Times New Roman"/>
          <w:color w:val="303133"/>
          <w:sz w:val="28"/>
          <w:szCs w:val="28"/>
          <w:lang w:eastAsia="ru-RU"/>
        </w:rPr>
        <w:t xml:space="preserve">            </w:t>
      </w:r>
      <w:r w:rsidR="009842F4">
        <w:rPr>
          <w:rFonts w:ascii="Times New Roman" w:eastAsia="Times New Roman" w:hAnsi="Times New Roman" w:cs="Times New Roman"/>
          <w:color w:val="303133"/>
          <w:sz w:val="28"/>
          <w:szCs w:val="28"/>
          <w:lang w:eastAsia="ru-RU"/>
        </w:rPr>
        <w:t xml:space="preserve"> </w:t>
      </w:r>
      <w:r w:rsidRPr="00046F06">
        <w:rPr>
          <w:rFonts w:ascii="Times New Roman" w:eastAsia="Times New Roman" w:hAnsi="Times New Roman" w:cs="Times New Roman"/>
          <w:color w:val="303133"/>
          <w:sz w:val="28"/>
          <w:szCs w:val="28"/>
          <w:lang w:eastAsia="ru-RU"/>
        </w:rPr>
        <w:t>21 марта 2024 года в кинотеатре «Заря» г.</w:t>
      </w:r>
      <w:r w:rsidR="00177EF7">
        <w:rPr>
          <w:rFonts w:ascii="Times New Roman" w:eastAsia="Times New Roman" w:hAnsi="Times New Roman" w:cs="Times New Roman"/>
          <w:color w:val="303133"/>
          <w:sz w:val="28"/>
          <w:szCs w:val="28"/>
          <w:lang w:eastAsia="ru-RU"/>
        </w:rPr>
        <w:t xml:space="preserve"> </w:t>
      </w:r>
      <w:r w:rsidRPr="00046F06">
        <w:rPr>
          <w:rFonts w:ascii="Times New Roman" w:eastAsia="Times New Roman" w:hAnsi="Times New Roman" w:cs="Times New Roman"/>
          <w:color w:val="303133"/>
          <w:sz w:val="28"/>
          <w:szCs w:val="28"/>
          <w:lang w:eastAsia="ru-RU"/>
        </w:rPr>
        <w:t>Тимашевска состоялось награждение победителей и призеров конкурса. В церемонии награждения участвовали председатели Тимашевской районной общественной организации «Ветеранов боевых действий на Северном Кавказе» Владимиром Владимировичем Бобровым, сотрудники архивного отдела, первый заместитель главы администрации муниципального образования, котор</w:t>
      </w:r>
      <w:r w:rsidR="00122E8B">
        <w:rPr>
          <w:rFonts w:ascii="Times New Roman" w:eastAsia="Times New Roman" w:hAnsi="Times New Roman" w:cs="Times New Roman"/>
          <w:color w:val="303133"/>
          <w:sz w:val="28"/>
          <w:szCs w:val="28"/>
          <w:lang w:eastAsia="ru-RU"/>
        </w:rPr>
        <w:t>ые оценивали детские</w:t>
      </w:r>
      <w:r>
        <w:rPr>
          <w:rFonts w:ascii="Times New Roman" w:eastAsia="Times New Roman" w:hAnsi="Times New Roman" w:cs="Times New Roman"/>
          <w:color w:val="303133"/>
          <w:sz w:val="28"/>
          <w:szCs w:val="28"/>
          <w:lang w:eastAsia="ru-RU"/>
        </w:rPr>
        <w:t xml:space="preserve"> работы.   Благодарность</w:t>
      </w:r>
      <w:r w:rsidRPr="00046F06">
        <w:rPr>
          <w:rFonts w:ascii="Times New Roman" w:eastAsia="Times New Roman" w:hAnsi="Times New Roman" w:cs="Times New Roman"/>
          <w:color w:val="303133"/>
          <w:sz w:val="28"/>
          <w:szCs w:val="28"/>
          <w:lang w:eastAsia="ru-RU"/>
        </w:rPr>
        <w:t xml:space="preserve"> ребятам, наставникам, родителям, за внимание к событиям СВО, за заботу о наших воинах, о тех, </w:t>
      </w:r>
      <w:r w:rsidR="009842F4">
        <w:rPr>
          <w:rFonts w:ascii="Times New Roman" w:eastAsia="Times New Roman" w:hAnsi="Times New Roman" w:cs="Times New Roman"/>
          <w:color w:val="303133"/>
          <w:sz w:val="28"/>
          <w:szCs w:val="28"/>
          <w:lang w:eastAsia="ru-RU"/>
        </w:rPr>
        <w:t xml:space="preserve">                                            </w:t>
      </w:r>
      <w:r w:rsidRPr="00046F06">
        <w:rPr>
          <w:rFonts w:ascii="Times New Roman" w:eastAsia="Times New Roman" w:hAnsi="Times New Roman" w:cs="Times New Roman"/>
          <w:color w:val="303133"/>
          <w:sz w:val="28"/>
          <w:szCs w:val="28"/>
          <w:lang w:eastAsia="ru-RU"/>
        </w:rPr>
        <w:t xml:space="preserve">кто защищает нашу страну! За участие в конкурсе вручили </w:t>
      </w:r>
      <w:r w:rsidR="009842F4">
        <w:rPr>
          <w:rFonts w:ascii="Times New Roman" w:eastAsia="Times New Roman" w:hAnsi="Times New Roman" w:cs="Times New Roman"/>
          <w:color w:val="303133"/>
          <w:sz w:val="28"/>
          <w:szCs w:val="28"/>
          <w:lang w:eastAsia="ru-RU"/>
        </w:rPr>
        <w:t xml:space="preserve">                                         ребятам </w:t>
      </w:r>
      <w:r w:rsidRPr="00046F06">
        <w:rPr>
          <w:rFonts w:ascii="Times New Roman" w:eastAsia="Times New Roman" w:hAnsi="Times New Roman" w:cs="Times New Roman"/>
          <w:color w:val="303133"/>
          <w:sz w:val="28"/>
          <w:szCs w:val="28"/>
          <w:lang w:eastAsia="ru-RU"/>
        </w:rPr>
        <w:t>грамоты и сладкие</w:t>
      </w:r>
      <w:r w:rsidR="009842F4">
        <w:rPr>
          <w:rFonts w:ascii="Times New Roman" w:eastAsia="Times New Roman" w:hAnsi="Times New Roman" w:cs="Times New Roman"/>
          <w:color w:val="303133"/>
          <w:sz w:val="28"/>
          <w:szCs w:val="28"/>
          <w:lang w:eastAsia="ru-RU"/>
        </w:rPr>
        <w:t xml:space="preserve"> </w:t>
      </w:r>
      <w:r w:rsidRPr="00046F06">
        <w:rPr>
          <w:rFonts w:ascii="Times New Roman" w:eastAsia="Times New Roman" w:hAnsi="Times New Roman" w:cs="Times New Roman"/>
          <w:color w:val="303133"/>
          <w:sz w:val="28"/>
          <w:szCs w:val="28"/>
          <w:lang w:eastAsia="ru-RU"/>
        </w:rPr>
        <w:t>подарки.</w:t>
      </w:r>
      <w:r>
        <w:rPr>
          <w:rFonts w:ascii="Times New Roman" w:eastAsia="Times New Roman" w:hAnsi="Times New Roman" w:cs="Times New Roman"/>
          <w:color w:val="303133"/>
          <w:sz w:val="28"/>
          <w:szCs w:val="28"/>
          <w:lang w:eastAsia="ru-RU"/>
        </w:rPr>
        <w:t xml:space="preserve"> Долой фашизм!                        </w:t>
      </w:r>
      <w:r w:rsidRPr="00046F06">
        <w:rPr>
          <w:rFonts w:ascii="Arial" w:eastAsia="Times New Roman" w:hAnsi="Arial" w:cs="Arial"/>
          <w:color w:val="303133"/>
          <w:lang w:eastAsia="ru-RU"/>
        </w:rPr>
        <w:br/>
        <w:t> </w:t>
      </w: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77EF7" w:rsidP="00122E8B">
      <w:pPr>
        <w:spacing w:after="0" w:line="360" w:lineRule="auto"/>
        <w:ind w:firstLine="709"/>
        <w:jc w:val="both"/>
        <w:rPr>
          <w:rFonts w:ascii="Times New Roman" w:hAnsi="Times New Roman" w:cs="Times New Roman"/>
          <w:color w:val="212529"/>
          <w:sz w:val="28"/>
          <w:szCs w:val="28"/>
          <w:shd w:val="clear" w:color="auto" w:fill="FFFFFF"/>
        </w:rPr>
      </w:pPr>
      <w:r w:rsidRPr="00046F06">
        <w:rPr>
          <w:noProof/>
          <w:color w:val="303133"/>
          <w:sz w:val="28"/>
          <w:szCs w:val="28"/>
          <w:lang w:eastAsia="ru-RU"/>
        </w:rPr>
        <w:drawing>
          <wp:anchor distT="0" distB="0" distL="114300" distR="114300" simplePos="0" relativeHeight="251685888" behindDoc="0" locked="0" layoutInCell="1" allowOverlap="1" wp14:anchorId="48DCF576" wp14:editId="5FC180DD">
            <wp:simplePos x="0" y="0"/>
            <wp:positionH relativeFrom="page">
              <wp:posOffset>1779905</wp:posOffset>
            </wp:positionH>
            <wp:positionV relativeFrom="paragraph">
              <wp:posOffset>76200</wp:posOffset>
            </wp:positionV>
            <wp:extent cx="4219575" cy="4562475"/>
            <wp:effectExtent l="76200" t="76200" r="142875" b="142875"/>
            <wp:wrapSquare wrapText="bothSides"/>
            <wp:docPr id="21" name="Рисунок 21" descr="C:\Users\Наталья Максимова\Desktop\b4cf301e-2b3b-4b53-a484-a5b7fcff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 Максимова\Desktop\b4cf301e-2b3b-4b53-a484-a5b7fcfff47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575" cy="456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22E8B">
      <w:pPr>
        <w:spacing w:after="0" w:line="360" w:lineRule="auto"/>
        <w:ind w:firstLine="709"/>
        <w:jc w:val="both"/>
        <w:rPr>
          <w:rFonts w:ascii="Times New Roman" w:hAnsi="Times New Roman" w:cs="Times New Roman"/>
          <w:color w:val="212529"/>
          <w:sz w:val="28"/>
          <w:szCs w:val="28"/>
          <w:shd w:val="clear" w:color="auto" w:fill="FFFFFF"/>
        </w:rPr>
      </w:pPr>
    </w:p>
    <w:p w:rsidR="00122E8B" w:rsidRDefault="00122E8B" w:rsidP="00177EF7">
      <w:pPr>
        <w:spacing w:after="0" w:line="360" w:lineRule="auto"/>
        <w:jc w:val="both"/>
        <w:rPr>
          <w:rFonts w:ascii="Times New Roman" w:hAnsi="Times New Roman" w:cs="Times New Roman"/>
          <w:color w:val="212529"/>
          <w:sz w:val="28"/>
          <w:szCs w:val="28"/>
          <w:shd w:val="clear" w:color="auto" w:fill="FFFFFF"/>
        </w:rPr>
      </w:pPr>
    </w:p>
    <w:p w:rsidR="009842F4" w:rsidRPr="00184E34" w:rsidRDefault="00184E34" w:rsidP="00184E34">
      <w:pPr>
        <w:spacing w:after="0" w:line="360" w:lineRule="auto"/>
        <w:ind w:firstLine="709"/>
        <w:jc w:val="both"/>
        <w:rPr>
          <w:rFonts w:ascii="Times New Roman" w:hAnsi="Times New Roman" w:cs="Times New Roman"/>
          <w:color w:val="212529"/>
          <w:sz w:val="28"/>
          <w:szCs w:val="28"/>
          <w:shd w:val="clear" w:color="auto" w:fill="FFFFFF"/>
        </w:rPr>
      </w:pPr>
      <w:r w:rsidRPr="00122E8B">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555A3725" wp14:editId="010264EE">
            <wp:simplePos x="0" y="0"/>
            <wp:positionH relativeFrom="margin">
              <wp:align>left</wp:align>
            </wp:positionH>
            <wp:positionV relativeFrom="paragraph">
              <wp:posOffset>1477645</wp:posOffset>
            </wp:positionV>
            <wp:extent cx="5891530" cy="3202940"/>
            <wp:effectExtent l="76200" t="76200" r="128270" b="130810"/>
            <wp:wrapSquare wrapText="bothSides"/>
            <wp:docPr id="32" name="Рисунок 32" descr="C:\Users\Наталья Максимова\Desktop\истоки 2024 г\отчет за 04.06.2024 Отправка гуманитарной помощи\IMG_20240604_18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 Максимова\Desktop\истоки 2024 г\отчет за 04.06.2024 Отправка гуманитарной помощи\IMG_20240604_1819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1530" cy="320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2E8B">
        <w:rPr>
          <w:rFonts w:ascii="Times New Roman" w:hAnsi="Times New Roman" w:cs="Times New Roman"/>
          <w:color w:val="212529"/>
          <w:sz w:val="28"/>
          <w:szCs w:val="28"/>
          <w:shd w:val="clear" w:color="auto" w:fill="FFFFFF"/>
        </w:rPr>
        <w:t>В</w:t>
      </w:r>
      <w:r w:rsidR="00122E8B" w:rsidRPr="00197358">
        <w:rPr>
          <w:rFonts w:ascii="Times New Roman" w:hAnsi="Times New Roman" w:cs="Times New Roman"/>
          <w:color w:val="212529"/>
          <w:sz w:val="28"/>
          <w:szCs w:val="28"/>
          <w:shd w:val="clear" w:color="auto" w:fill="FFFFFF"/>
        </w:rPr>
        <w:t>олонтерами</w:t>
      </w:r>
      <w:r w:rsidR="00122E8B">
        <w:rPr>
          <w:rFonts w:ascii="Times New Roman" w:hAnsi="Times New Roman" w:cs="Times New Roman"/>
          <w:color w:val="212529"/>
          <w:sz w:val="28"/>
          <w:szCs w:val="28"/>
          <w:shd w:val="clear" w:color="auto" w:fill="FFFFFF"/>
        </w:rPr>
        <w:t xml:space="preserve"> музея «Истоки»</w:t>
      </w:r>
      <w:r w:rsidR="00122E8B" w:rsidRPr="00197358">
        <w:rPr>
          <w:rFonts w:ascii="Times New Roman" w:hAnsi="Times New Roman" w:cs="Times New Roman"/>
          <w:color w:val="212529"/>
          <w:sz w:val="28"/>
          <w:szCs w:val="28"/>
          <w:shd w:val="clear" w:color="auto" w:fill="FFFFFF"/>
        </w:rPr>
        <w:t xml:space="preserve"> проводи</w:t>
      </w:r>
      <w:r w:rsidR="00122E8B">
        <w:rPr>
          <w:rFonts w:ascii="Times New Roman" w:hAnsi="Times New Roman" w:cs="Times New Roman"/>
          <w:color w:val="212529"/>
          <w:sz w:val="28"/>
          <w:szCs w:val="28"/>
          <w:shd w:val="clear" w:color="auto" w:fill="FFFFFF"/>
        </w:rPr>
        <w:t>л</w:t>
      </w:r>
      <w:r w:rsidR="00122E8B" w:rsidRPr="00197358">
        <w:rPr>
          <w:rFonts w:ascii="Times New Roman" w:hAnsi="Times New Roman" w:cs="Times New Roman"/>
          <w:color w:val="212529"/>
          <w:sz w:val="28"/>
          <w:szCs w:val="28"/>
          <w:shd w:val="clear" w:color="auto" w:fill="FFFFFF"/>
        </w:rPr>
        <w:t>ся сбор гуманитарной помощи</w:t>
      </w:r>
      <w:r w:rsidR="00122E8B">
        <w:rPr>
          <w:rFonts w:ascii="Times New Roman" w:hAnsi="Times New Roman" w:cs="Times New Roman"/>
          <w:color w:val="212529"/>
          <w:sz w:val="28"/>
          <w:szCs w:val="28"/>
          <w:shd w:val="clear" w:color="auto" w:fill="FFFFFF"/>
        </w:rPr>
        <w:t>. 4 июня ребята</w:t>
      </w:r>
      <w:r w:rsidR="00122E8B" w:rsidRPr="00197358">
        <w:rPr>
          <w:rFonts w:ascii="Times New Roman" w:hAnsi="Times New Roman" w:cs="Times New Roman"/>
          <w:color w:val="212529"/>
          <w:sz w:val="28"/>
          <w:szCs w:val="28"/>
          <w:shd w:val="clear" w:color="auto" w:fill="FFFFFF"/>
        </w:rPr>
        <w:t xml:space="preserve"> </w:t>
      </w:r>
      <w:r w:rsidR="00122E8B">
        <w:rPr>
          <w:rFonts w:ascii="Times New Roman" w:hAnsi="Times New Roman" w:cs="Times New Roman"/>
          <w:color w:val="212529"/>
          <w:sz w:val="28"/>
          <w:szCs w:val="28"/>
          <w:shd w:val="clear" w:color="auto" w:fill="FFFFFF"/>
        </w:rPr>
        <w:t>с</w:t>
      </w:r>
      <w:r w:rsidR="00122E8B" w:rsidRPr="00197358">
        <w:rPr>
          <w:rFonts w:ascii="Times New Roman" w:hAnsi="Times New Roman" w:cs="Times New Roman"/>
          <w:color w:val="212529"/>
          <w:sz w:val="28"/>
          <w:szCs w:val="28"/>
          <w:shd w:val="clear" w:color="auto" w:fill="FFFFFF"/>
        </w:rPr>
        <w:t>формирова</w:t>
      </w:r>
      <w:r w:rsidR="00122E8B">
        <w:rPr>
          <w:rFonts w:ascii="Times New Roman" w:hAnsi="Times New Roman" w:cs="Times New Roman"/>
          <w:color w:val="212529"/>
          <w:sz w:val="28"/>
          <w:szCs w:val="28"/>
          <w:shd w:val="clear" w:color="auto" w:fill="FFFFFF"/>
        </w:rPr>
        <w:t>ли</w:t>
      </w:r>
      <w:r w:rsidR="00122E8B" w:rsidRPr="00197358">
        <w:rPr>
          <w:rFonts w:ascii="Times New Roman" w:hAnsi="Times New Roman" w:cs="Times New Roman"/>
          <w:color w:val="212529"/>
          <w:sz w:val="28"/>
          <w:szCs w:val="28"/>
          <w:shd w:val="clear" w:color="auto" w:fill="FFFFFF"/>
        </w:rPr>
        <w:t xml:space="preserve"> и отправ</w:t>
      </w:r>
      <w:r w:rsidR="00122E8B">
        <w:rPr>
          <w:rFonts w:ascii="Times New Roman" w:hAnsi="Times New Roman" w:cs="Times New Roman"/>
          <w:color w:val="212529"/>
          <w:sz w:val="28"/>
          <w:szCs w:val="28"/>
          <w:shd w:val="clear" w:color="auto" w:fill="FFFFFF"/>
        </w:rPr>
        <w:t>или</w:t>
      </w:r>
      <w:r w:rsidR="00122E8B" w:rsidRPr="00197358">
        <w:rPr>
          <w:rFonts w:ascii="Times New Roman" w:hAnsi="Times New Roman" w:cs="Times New Roman"/>
          <w:color w:val="212529"/>
          <w:sz w:val="28"/>
          <w:szCs w:val="28"/>
          <w:shd w:val="clear" w:color="auto" w:fill="FFFFFF"/>
        </w:rPr>
        <w:t xml:space="preserve"> именны</w:t>
      </w:r>
      <w:r w:rsidR="00122E8B">
        <w:rPr>
          <w:rFonts w:ascii="Times New Roman" w:hAnsi="Times New Roman" w:cs="Times New Roman"/>
          <w:color w:val="212529"/>
          <w:sz w:val="28"/>
          <w:szCs w:val="28"/>
          <w:shd w:val="clear" w:color="auto" w:fill="FFFFFF"/>
        </w:rPr>
        <w:t>е</w:t>
      </w:r>
      <w:r w:rsidR="00122E8B" w:rsidRPr="00197358">
        <w:rPr>
          <w:rFonts w:ascii="Times New Roman" w:hAnsi="Times New Roman" w:cs="Times New Roman"/>
          <w:color w:val="212529"/>
          <w:sz w:val="28"/>
          <w:szCs w:val="28"/>
          <w:shd w:val="clear" w:color="auto" w:fill="FFFFFF"/>
        </w:rPr>
        <w:t xml:space="preserve"> посыл</w:t>
      </w:r>
      <w:r w:rsidR="00122E8B">
        <w:rPr>
          <w:rFonts w:ascii="Times New Roman" w:hAnsi="Times New Roman" w:cs="Times New Roman"/>
          <w:color w:val="212529"/>
          <w:sz w:val="28"/>
          <w:szCs w:val="28"/>
          <w:shd w:val="clear" w:color="auto" w:fill="FFFFFF"/>
        </w:rPr>
        <w:t>ки</w:t>
      </w:r>
      <w:r w:rsidR="00122E8B" w:rsidRPr="00197358">
        <w:rPr>
          <w:rFonts w:ascii="Times New Roman" w:hAnsi="Times New Roman" w:cs="Times New Roman"/>
          <w:color w:val="212529"/>
          <w:sz w:val="28"/>
          <w:szCs w:val="28"/>
          <w:shd w:val="clear" w:color="auto" w:fill="FFFFFF"/>
        </w:rPr>
        <w:t xml:space="preserve"> участникам СВО. </w:t>
      </w:r>
      <w:r w:rsidR="00122E8B">
        <w:rPr>
          <w:rFonts w:ascii="Times New Roman" w:hAnsi="Times New Roman" w:cs="Times New Roman"/>
          <w:color w:val="212529"/>
          <w:sz w:val="28"/>
          <w:szCs w:val="28"/>
          <w:shd w:val="clear" w:color="auto" w:fill="FFFFFF"/>
        </w:rPr>
        <w:t>Также была отправлена</w:t>
      </w:r>
      <w:r w:rsidR="00122E8B" w:rsidRPr="00197358">
        <w:rPr>
          <w:rFonts w:ascii="Times New Roman" w:hAnsi="Times New Roman" w:cs="Times New Roman"/>
          <w:color w:val="212529"/>
          <w:sz w:val="28"/>
          <w:szCs w:val="28"/>
          <w:shd w:val="clear" w:color="auto" w:fill="FFFFFF"/>
        </w:rPr>
        <w:t xml:space="preserve"> гуманитарн</w:t>
      </w:r>
      <w:r w:rsidR="00122E8B">
        <w:rPr>
          <w:rFonts w:ascii="Times New Roman" w:hAnsi="Times New Roman" w:cs="Times New Roman"/>
          <w:color w:val="212529"/>
          <w:sz w:val="28"/>
          <w:szCs w:val="28"/>
          <w:shd w:val="clear" w:color="auto" w:fill="FFFFFF"/>
        </w:rPr>
        <w:t xml:space="preserve">ая помощь в госпиталь г. Донецка. Ребята, написали письма, передали сувениры для </w:t>
      </w:r>
      <w:r w:rsidR="00122E8B" w:rsidRPr="00197358">
        <w:rPr>
          <w:rFonts w:ascii="Times New Roman" w:hAnsi="Times New Roman" w:cs="Times New Roman"/>
          <w:color w:val="212529"/>
          <w:sz w:val="28"/>
          <w:szCs w:val="28"/>
          <w:shd w:val="clear" w:color="auto" w:fill="FFFFFF"/>
        </w:rPr>
        <w:t>ранены</w:t>
      </w:r>
      <w:r w:rsidR="00122E8B">
        <w:rPr>
          <w:rFonts w:ascii="Times New Roman" w:hAnsi="Times New Roman" w:cs="Times New Roman"/>
          <w:color w:val="212529"/>
          <w:sz w:val="28"/>
          <w:szCs w:val="28"/>
          <w:shd w:val="clear" w:color="auto" w:fill="FFFFFF"/>
        </w:rPr>
        <w:t>х</w:t>
      </w:r>
      <w:r w:rsidR="00122E8B" w:rsidRPr="00197358">
        <w:rPr>
          <w:rFonts w:ascii="Times New Roman" w:hAnsi="Times New Roman" w:cs="Times New Roman"/>
          <w:color w:val="212529"/>
          <w:sz w:val="28"/>
          <w:szCs w:val="28"/>
          <w:shd w:val="clear" w:color="auto" w:fill="FFFFFF"/>
        </w:rPr>
        <w:t xml:space="preserve"> бойц</w:t>
      </w:r>
      <w:r w:rsidR="00122E8B">
        <w:rPr>
          <w:rFonts w:ascii="Times New Roman" w:hAnsi="Times New Roman" w:cs="Times New Roman"/>
          <w:color w:val="212529"/>
          <w:sz w:val="28"/>
          <w:szCs w:val="28"/>
          <w:shd w:val="clear" w:color="auto" w:fill="FFFFFF"/>
        </w:rPr>
        <w:t>ов</w:t>
      </w:r>
      <w:r w:rsidR="00122E8B" w:rsidRPr="00197358">
        <w:rPr>
          <w:rFonts w:ascii="Times New Roman" w:hAnsi="Times New Roman" w:cs="Times New Roman"/>
          <w:color w:val="212529"/>
          <w:sz w:val="28"/>
          <w:szCs w:val="28"/>
          <w:shd w:val="clear" w:color="auto" w:fill="FFFFFF"/>
        </w:rPr>
        <w:t>. </w:t>
      </w:r>
    </w:p>
    <w:p w:rsidR="00D10F85" w:rsidRDefault="00D10F85" w:rsidP="00D10F85">
      <w:pPr>
        <w:pStyle w:val="a3"/>
        <w:spacing w:before="0" w:beforeAutospacing="0" w:after="0" w:afterAutospacing="0" w:line="360" w:lineRule="auto"/>
        <w:ind w:firstLine="709"/>
        <w:jc w:val="both"/>
        <w:rPr>
          <w:color w:val="000000"/>
          <w:sz w:val="28"/>
          <w:szCs w:val="28"/>
          <w:shd w:val="clear" w:color="auto" w:fill="FFFFFF"/>
        </w:rPr>
      </w:pPr>
    </w:p>
    <w:p w:rsidR="00D10F85" w:rsidRDefault="00D10F85" w:rsidP="00D10F85">
      <w:pPr>
        <w:pStyle w:val="a3"/>
        <w:spacing w:before="0" w:beforeAutospacing="0" w:after="0" w:afterAutospacing="0" w:line="360" w:lineRule="auto"/>
        <w:ind w:firstLine="709"/>
        <w:jc w:val="both"/>
        <w:rPr>
          <w:sz w:val="28"/>
          <w:szCs w:val="28"/>
        </w:rPr>
      </w:pPr>
      <w:r>
        <w:rPr>
          <w:sz w:val="28"/>
          <w:szCs w:val="28"/>
        </w:rPr>
        <w:t>2 июля в музее «Истоки» Центра творчества «Радуга» состоялась встреча женщин-волонтеров с Героем России Шендриком Евгением  Демьяновичем. Кучумова Любовь Николаевна, Горяинова Ирина Витальевна, Нененко Валентина Семеновна, Чернявская Татьяна Алексеевна, Бабошина Татьяна Алексеевна, Ищенко Нина Александровна, Максименко Тамара Анатольевна, Кулиш Людмила Григорьевна, Кошкина Людмила Александровна, Черных Ольга Ивановна, Решетникова Екатерина Александровна, Бауэр Татьяна Ивановна, Котырева Ирина Васильевна, Василенко Инна Павловна каждый день приходят в музей, чтобы сплести заветные метры маскировочных сетей. Сегодня была начата 62 сеть. Евгений Демьянович отметил важность помощи фронту, вспомнили как наши родные помогали бойцам в Великую Отечественную, каждый поделился своей историей. А самое главное, наш Герой от души поблагодарил ветеранов за их труд. Много было сказано добрых слов.</w:t>
      </w:r>
    </w:p>
    <w:p w:rsidR="00D10F85" w:rsidRDefault="00184E34" w:rsidP="00D10F85">
      <w:pPr>
        <w:spacing w:after="0" w:line="360" w:lineRule="auto"/>
        <w:ind w:firstLine="709"/>
        <w:jc w:val="both"/>
        <w:rPr>
          <w:rFonts w:ascii="Times New Roman" w:hAnsi="Times New Roman" w:cs="Times New Roman"/>
          <w:sz w:val="28"/>
        </w:rPr>
      </w:pPr>
      <w:r w:rsidRPr="00D10F85">
        <w:rPr>
          <w:noProof/>
          <w:color w:val="000000"/>
          <w:sz w:val="28"/>
          <w:szCs w:val="28"/>
          <w:shd w:val="clear" w:color="auto" w:fill="FFFFFF"/>
          <w:lang w:eastAsia="ru-RU"/>
        </w:rPr>
        <w:drawing>
          <wp:anchor distT="0" distB="0" distL="114300" distR="114300" simplePos="0" relativeHeight="251689984" behindDoc="0" locked="0" layoutInCell="1" allowOverlap="1" wp14:anchorId="7278E631" wp14:editId="2323C7E2">
            <wp:simplePos x="0" y="0"/>
            <wp:positionH relativeFrom="margin">
              <wp:align>left</wp:align>
            </wp:positionH>
            <wp:positionV relativeFrom="paragraph">
              <wp:posOffset>478790</wp:posOffset>
            </wp:positionV>
            <wp:extent cx="5724525" cy="3810000"/>
            <wp:effectExtent l="76200" t="76200" r="142875" b="133350"/>
            <wp:wrapSquare wrapText="bothSides"/>
            <wp:docPr id="27" name="Рисунок 27" descr="C:\Users\Наталья Максимова\Desktop\истоки 2024 г\встреча е д шендрика с женщинами\IMG_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 Максимова\Desktop\истоки 2024 г\встреча е д шендрика с женщинами\IMG_63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10F85" w:rsidRDefault="00D10F85" w:rsidP="00D10F85">
      <w:pPr>
        <w:spacing w:after="0" w:line="360" w:lineRule="auto"/>
        <w:ind w:firstLine="709"/>
        <w:jc w:val="both"/>
        <w:rPr>
          <w:rFonts w:ascii="Times New Roman" w:hAnsi="Times New Roman" w:cs="Times New Roman"/>
          <w:sz w:val="28"/>
        </w:rPr>
      </w:pPr>
    </w:p>
    <w:p w:rsidR="00D10F85" w:rsidRDefault="00D10F85" w:rsidP="00D10F85">
      <w:pPr>
        <w:spacing w:after="0" w:line="360" w:lineRule="auto"/>
        <w:ind w:firstLine="709"/>
        <w:jc w:val="both"/>
        <w:rPr>
          <w:rFonts w:ascii="Times New Roman" w:hAnsi="Times New Roman" w:cs="Times New Roman"/>
          <w:sz w:val="28"/>
        </w:rPr>
      </w:pPr>
    </w:p>
    <w:p w:rsidR="00D10F85" w:rsidRDefault="00D10F85" w:rsidP="00184E34">
      <w:pPr>
        <w:spacing w:after="0" w:line="360" w:lineRule="auto"/>
        <w:jc w:val="both"/>
        <w:rPr>
          <w:rFonts w:ascii="Times New Roman" w:hAnsi="Times New Roman" w:cs="Times New Roman"/>
          <w:sz w:val="28"/>
        </w:rPr>
      </w:pPr>
    </w:p>
    <w:p w:rsidR="00D10F85" w:rsidRDefault="00D10F85" w:rsidP="00D10F85">
      <w:pPr>
        <w:spacing w:after="0" w:line="360" w:lineRule="auto"/>
        <w:ind w:firstLine="709"/>
        <w:jc w:val="both"/>
        <w:rPr>
          <w:rFonts w:ascii="Times New Roman" w:hAnsi="Times New Roman" w:cs="Times New Roman"/>
          <w:sz w:val="28"/>
        </w:rPr>
      </w:pPr>
    </w:p>
    <w:p w:rsidR="00D10F85" w:rsidRDefault="00D10F85" w:rsidP="00D10F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рамках плана проведения дней открытых дверей и Всемирного дня туризма в краеведческом музее «Истоки» прошло мероприятие «Территория путешествий». </w:t>
      </w:r>
    </w:p>
    <w:p w:rsidR="00D10F85" w:rsidRDefault="00D10F85" w:rsidP="00D10F85">
      <w:pPr>
        <w:spacing w:after="0" w:line="360" w:lineRule="auto"/>
        <w:ind w:firstLine="709"/>
        <w:jc w:val="both"/>
        <w:rPr>
          <w:rFonts w:ascii="Times New Roman" w:hAnsi="Times New Roman" w:cs="Times New Roman"/>
          <w:sz w:val="28"/>
        </w:rPr>
      </w:pPr>
      <w:r w:rsidRPr="00AE3FEA">
        <w:rPr>
          <w:rFonts w:ascii="Times New Roman" w:hAnsi="Times New Roman" w:cs="Times New Roman"/>
          <w:sz w:val="28"/>
        </w:rPr>
        <w:t>Могучие горы,</w:t>
      </w:r>
    </w:p>
    <w:p w:rsidR="00D10F85" w:rsidRDefault="00D10F85" w:rsidP="00D10F85">
      <w:pPr>
        <w:spacing w:after="0" w:line="360" w:lineRule="auto"/>
        <w:ind w:firstLine="709"/>
        <w:jc w:val="both"/>
        <w:rPr>
          <w:rFonts w:ascii="Times New Roman" w:hAnsi="Times New Roman" w:cs="Times New Roman"/>
          <w:sz w:val="28"/>
        </w:rPr>
      </w:pPr>
      <w:r w:rsidRPr="00AE3FEA">
        <w:rPr>
          <w:rFonts w:ascii="Times New Roman" w:hAnsi="Times New Roman" w:cs="Times New Roman"/>
          <w:sz w:val="28"/>
        </w:rPr>
        <w:t>Родные просторы,</w:t>
      </w:r>
    </w:p>
    <w:p w:rsidR="00D10F85" w:rsidRDefault="00D10F85" w:rsidP="00D10F85">
      <w:pPr>
        <w:spacing w:after="0" w:line="360" w:lineRule="auto"/>
        <w:ind w:firstLine="709"/>
        <w:jc w:val="both"/>
        <w:rPr>
          <w:rFonts w:ascii="Times New Roman" w:hAnsi="Times New Roman" w:cs="Times New Roman"/>
          <w:sz w:val="28"/>
        </w:rPr>
      </w:pPr>
      <w:r w:rsidRPr="00AE3FEA">
        <w:rPr>
          <w:rFonts w:ascii="Times New Roman" w:hAnsi="Times New Roman" w:cs="Times New Roman"/>
          <w:sz w:val="28"/>
        </w:rPr>
        <w:t>Приморского берега грань,</w:t>
      </w:r>
    </w:p>
    <w:p w:rsidR="00D10F85" w:rsidRDefault="00D10F85" w:rsidP="00D10F85">
      <w:pPr>
        <w:spacing w:after="0" w:line="360" w:lineRule="auto"/>
        <w:ind w:firstLine="709"/>
        <w:jc w:val="both"/>
        <w:rPr>
          <w:rFonts w:ascii="Times New Roman" w:hAnsi="Times New Roman" w:cs="Times New Roman"/>
          <w:sz w:val="28"/>
        </w:rPr>
      </w:pPr>
      <w:r w:rsidRPr="00AE3FEA">
        <w:rPr>
          <w:rFonts w:ascii="Times New Roman" w:hAnsi="Times New Roman" w:cs="Times New Roman"/>
          <w:sz w:val="28"/>
        </w:rPr>
        <w:t>Леса и поляны, сады и лиманы – </w:t>
      </w:r>
    </w:p>
    <w:p w:rsidR="00D10F85" w:rsidRDefault="00D10F85" w:rsidP="00D10F85">
      <w:pPr>
        <w:spacing w:after="0" w:line="360" w:lineRule="auto"/>
        <w:ind w:firstLine="709"/>
        <w:jc w:val="both"/>
        <w:rPr>
          <w:rFonts w:ascii="Times New Roman" w:hAnsi="Times New Roman" w:cs="Times New Roman"/>
          <w:sz w:val="28"/>
        </w:rPr>
      </w:pPr>
      <w:r w:rsidRPr="00AE3FEA">
        <w:rPr>
          <w:rFonts w:ascii="Times New Roman" w:hAnsi="Times New Roman" w:cs="Times New Roman"/>
          <w:sz w:val="28"/>
        </w:rPr>
        <w:t>Все это родная Кубань.</w:t>
      </w:r>
    </w:p>
    <w:p w:rsidR="00D10F85" w:rsidRDefault="00D10F85" w:rsidP="00D10F85">
      <w:pPr>
        <w:spacing w:after="0" w:line="360" w:lineRule="auto"/>
        <w:jc w:val="both"/>
        <w:rPr>
          <w:rFonts w:ascii="Times New Roman" w:hAnsi="Times New Roman" w:cs="Times New Roman"/>
          <w:sz w:val="28"/>
        </w:rPr>
      </w:pPr>
      <w:r>
        <w:rPr>
          <w:rFonts w:ascii="Times New Roman" w:hAnsi="Times New Roman" w:cs="Times New Roman"/>
          <w:sz w:val="28"/>
        </w:rPr>
        <w:t>Территория края действительно уникальна: море, горы, леса и поля. А сколько объектов истории и культуры! Все это можно увидеть, путешествуя по Кубани. К сожалению, не всегда есть возможность отправиться в поездку по краю, но благодаря современным технологиям ребята совершили это путешествие заочно.</w:t>
      </w:r>
    </w:p>
    <w:p w:rsidR="00D10F85" w:rsidRDefault="00184E34" w:rsidP="00096233">
      <w:pPr>
        <w:pStyle w:val="a3"/>
        <w:spacing w:before="0" w:beforeAutospacing="0" w:after="0" w:afterAutospacing="0" w:line="360" w:lineRule="auto"/>
        <w:jc w:val="both"/>
        <w:rPr>
          <w:sz w:val="28"/>
          <w:szCs w:val="28"/>
        </w:rPr>
      </w:pPr>
      <w:r w:rsidRPr="00D10F85">
        <w:rPr>
          <w:noProof/>
          <w:sz w:val="28"/>
          <w:szCs w:val="28"/>
        </w:rPr>
        <w:drawing>
          <wp:anchor distT="0" distB="0" distL="114300" distR="114300" simplePos="0" relativeHeight="251691008" behindDoc="0" locked="0" layoutInCell="1" allowOverlap="1" wp14:anchorId="5B5C1D28" wp14:editId="77D771ED">
            <wp:simplePos x="0" y="0"/>
            <wp:positionH relativeFrom="margin">
              <wp:posOffset>596265</wp:posOffset>
            </wp:positionH>
            <wp:positionV relativeFrom="paragraph">
              <wp:posOffset>261620</wp:posOffset>
            </wp:positionV>
            <wp:extent cx="4648200" cy="2505075"/>
            <wp:effectExtent l="76200" t="76200" r="133350" b="142875"/>
            <wp:wrapSquare wrapText="bothSides"/>
            <wp:docPr id="28" name="Рисунок 28" descr="C:\Users\Наталья Максимова\Desktop\истоки 2024 г\день открытых дверей. территория путешествий\20240927_08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 Максимова\Desktop\истоки 2024 г\день открытых дверей. территория путешествий\20240927_0833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820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10F85" w:rsidRDefault="00D10F85" w:rsidP="00096233">
      <w:pPr>
        <w:pStyle w:val="a3"/>
        <w:spacing w:before="0" w:beforeAutospacing="0" w:after="0" w:afterAutospacing="0" w:line="360" w:lineRule="auto"/>
        <w:jc w:val="both"/>
        <w:rPr>
          <w:color w:val="000000"/>
          <w:sz w:val="28"/>
          <w:szCs w:val="28"/>
          <w:shd w:val="clear" w:color="auto" w:fill="FFFFFF"/>
        </w:rPr>
      </w:pPr>
    </w:p>
    <w:p w:rsidR="00D10F85" w:rsidRDefault="00D10F85" w:rsidP="00096233">
      <w:pPr>
        <w:pStyle w:val="a3"/>
        <w:spacing w:before="0" w:beforeAutospacing="0" w:after="0" w:afterAutospacing="0" w:line="360" w:lineRule="auto"/>
        <w:jc w:val="both"/>
        <w:rPr>
          <w:color w:val="000000"/>
          <w:sz w:val="28"/>
          <w:szCs w:val="28"/>
          <w:shd w:val="clear" w:color="auto" w:fill="FFFFFF"/>
        </w:rPr>
      </w:pPr>
    </w:p>
    <w:p w:rsidR="00184E34" w:rsidRDefault="00184E34" w:rsidP="00096233">
      <w:pPr>
        <w:pStyle w:val="a3"/>
        <w:spacing w:before="0" w:beforeAutospacing="0" w:after="0" w:afterAutospacing="0" w:line="360" w:lineRule="auto"/>
        <w:jc w:val="both"/>
        <w:rPr>
          <w:color w:val="000000"/>
          <w:sz w:val="28"/>
          <w:szCs w:val="28"/>
          <w:shd w:val="clear" w:color="auto" w:fill="FFFFFF"/>
        </w:rPr>
      </w:pPr>
    </w:p>
    <w:p w:rsidR="00184E34" w:rsidRDefault="00184E34" w:rsidP="00096233">
      <w:pPr>
        <w:pStyle w:val="a3"/>
        <w:spacing w:before="0" w:beforeAutospacing="0" w:after="0" w:afterAutospacing="0" w:line="360" w:lineRule="auto"/>
        <w:jc w:val="both"/>
        <w:rPr>
          <w:color w:val="000000"/>
          <w:sz w:val="28"/>
          <w:szCs w:val="28"/>
          <w:shd w:val="clear" w:color="auto" w:fill="FFFFFF"/>
        </w:rPr>
      </w:pPr>
    </w:p>
    <w:p w:rsidR="00184E34" w:rsidRDefault="00184E34" w:rsidP="00096233">
      <w:pPr>
        <w:pStyle w:val="a3"/>
        <w:spacing w:before="0" w:beforeAutospacing="0" w:after="0" w:afterAutospacing="0" w:line="360" w:lineRule="auto"/>
        <w:jc w:val="both"/>
        <w:rPr>
          <w:color w:val="000000"/>
          <w:sz w:val="28"/>
          <w:szCs w:val="28"/>
          <w:shd w:val="clear" w:color="auto" w:fill="FFFFFF"/>
        </w:rPr>
      </w:pPr>
    </w:p>
    <w:p w:rsidR="00184E34" w:rsidRDefault="00184E34" w:rsidP="00096233">
      <w:pPr>
        <w:pStyle w:val="a3"/>
        <w:spacing w:before="0" w:beforeAutospacing="0" w:after="0" w:afterAutospacing="0" w:line="360" w:lineRule="auto"/>
        <w:jc w:val="both"/>
        <w:rPr>
          <w:color w:val="000000"/>
          <w:sz w:val="28"/>
          <w:szCs w:val="28"/>
          <w:shd w:val="clear" w:color="auto" w:fill="FFFFFF"/>
        </w:rPr>
      </w:pPr>
    </w:p>
    <w:p w:rsidR="00184E34" w:rsidRDefault="00184E34" w:rsidP="00096233">
      <w:pPr>
        <w:pStyle w:val="a3"/>
        <w:spacing w:before="0" w:beforeAutospacing="0" w:after="0" w:afterAutospacing="0" w:line="360" w:lineRule="auto"/>
        <w:jc w:val="both"/>
        <w:rPr>
          <w:color w:val="000000"/>
          <w:sz w:val="28"/>
          <w:szCs w:val="28"/>
          <w:shd w:val="clear" w:color="auto" w:fill="FFFFFF"/>
        </w:rPr>
      </w:pPr>
    </w:p>
    <w:p w:rsidR="00184E34" w:rsidRDefault="00184E34" w:rsidP="00096233">
      <w:pPr>
        <w:pStyle w:val="a3"/>
        <w:spacing w:before="0" w:beforeAutospacing="0" w:after="0" w:afterAutospacing="0" w:line="360" w:lineRule="auto"/>
        <w:jc w:val="both"/>
        <w:rPr>
          <w:color w:val="000000"/>
          <w:sz w:val="28"/>
          <w:szCs w:val="28"/>
          <w:shd w:val="clear" w:color="auto" w:fill="FFFFFF"/>
        </w:rPr>
      </w:pPr>
    </w:p>
    <w:p w:rsidR="00184E34" w:rsidRDefault="00184E34" w:rsidP="00096233">
      <w:pPr>
        <w:pStyle w:val="a3"/>
        <w:spacing w:before="0" w:beforeAutospacing="0" w:after="0" w:afterAutospacing="0" w:line="360" w:lineRule="auto"/>
        <w:jc w:val="both"/>
        <w:rPr>
          <w:color w:val="000000"/>
          <w:sz w:val="28"/>
          <w:szCs w:val="28"/>
          <w:shd w:val="clear" w:color="auto" w:fill="FFFFFF"/>
        </w:rPr>
      </w:pPr>
    </w:p>
    <w:p w:rsidR="00184E34" w:rsidRPr="00184E34" w:rsidRDefault="00184E34" w:rsidP="00184E34">
      <w:pPr>
        <w:pStyle w:val="a3"/>
        <w:spacing w:before="0" w:beforeAutospacing="0" w:after="0" w:afterAutospacing="0" w:line="360" w:lineRule="auto"/>
        <w:jc w:val="both"/>
        <w:rPr>
          <w:color w:val="000000"/>
          <w:sz w:val="28"/>
          <w:szCs w:val="28"/>
          <w:shd w:val="clear" w:color="auto" w:fill="FFFFFF"/>
        </w:rPr>
      </w:pPr>
      <w:r w:rsidRPr="006C32F8">
        <w:rPr>
          <w:color w:val="2C2D2E"/>
          <w:sz w:val="28"/>
          <w:szCs w:val="28"/>
          <w:shd w:val="clear" w:color="auto" w:fill="FFFFFF"/>
        </w:rPr>
        <w:t>13 сентября Краснодарский край празднует день рождения. Образован он был в 1937 году, и сегодня ему исполняется 87 лет. Но история этого места гораздо древнее. Об этом узнали ученики 3-4 классов МБОУ СОШ № 15, пришедшие отметить эту знаменательный дату в краеведческий музей "Истоки" Центра</w:t>
      </w:r>
      <w:r>
        <w:rPr>
          <w:color w:val="2C2D2E"/>
          <w:sz w:val="28"/>
          <w:szCs w:val="28"/>
          <w:shd w:val="clear" w:color="auto" w:fill="FFFFFF"/>
        </w:rPr>
        <w:t xml:space="preserve"> </w:t>
      </w:r>
      <w:r w:rsidRPr="006C32F8">
        <w:rPr>
          <w:color w:val="2C2D2E"/>
          <w:sz w:val="28"/>
          <w:szCs w:val="28"/>
          <w:shd w:val="clear" w:color="auto" w:fill="FFFFFF"/>
        </w:rPr>
        <w:t>творчества "Радуга".</w:t>
      </w:r>
      <w:r>
        <w:rPr>
          <w:color w:val="2C2D2E"/>
          <w:sz w:val="28"/>
          <w:szCs w:val="28"/>
          <w:shd w:val="clear" w:color="auto" w:fill="FFFFFF"/>
        </w:rPr>
        <w:t xml:space="preserve"> </w:t>
      </w:r>
      <w:r w:rsidRPr="006C32F8">
        <w:rPr>
          <w:color w:val="2C2D2E"/>
          <w:sz w:val="28"/>
          <w:szCs w:val="28"/>
          <w:shd w:val="clear" w:color="auto" w:fill="FFFFFF"/>
        </w:rPr>
        <w:t>Ребята посмотрели фильм, побывали на экскурсии в зале "Казачий курень" и ответили на вопросы викторины о нашей родной Кубани.</w:t>
      </w:r>
    </w:p>
    <w:p w:rsidR="00184E34" w:rsidRPr="006C32F8" w:rsidRDefault="00184E34" w:rsidP="00184E34">
      <w:pPr>
        <w:spacing w:after="0" w:line="360" w:lineRule="auto"/>
        <w:ind w:firstLine="709"/>
        <w:jc w:val="both"/>
        <w:rPr>
          <w:rFonts w:ascii="Times New Roman" w:hAnsi="Times New Roman" w:cs="Times New Roman"/>
          <w:sz w:val="28"/>
          <w:szCs w:val="28"/>
        </w:rPr>
      </w:pPr>
    </w:p>
    <w:p w:rsidR="00122E8B" w:rsidRPr="006C32F8" w:rsidRDefault="00184E34" w:rsidP="00184E34">
      <w:pPr>
        <w:pStyle w:val="a3"/>
        <w:spacing w:before="0" w:beforeAutospacing="0" w:after="0" w:afterAutospacing="0" w:line="360" w:lineRule="auto"/>
        <w:jc w:val="both"/>
        <w:rPr>
          <w:sz w:val="28"/>
          <w:szCs w:val="28"/>
        </w:rPr>
      </w:pPr>
      <w:r w:rsidRPr="00122E8B">
        <w:rPr>
          <w:noProof/>
          <w:sz w:val="28"/>
          <w:szCs w:val="28"/>
        </w:rPr>
        <w:drawing>
          <wp:anchor distT="0" distB="0" distL="114300" distR="114300" simplePos="0" relativeHeight="251698176" behindDoc="0" locked="0" layoutInCell="1" allowOverlap="1" wp14:anchorId="1A466DE9" wp14:editId="1AF343A3">
            <wp:simplePos x="0" y="0"/>
            <wp:positionH relativeFrom="margin">
              <wp:posOffset>-85725</wp:posOffset>
            </wp:positionH>
            <wp:positionV relativeFrom="paragraph">
              <wp:posOffset>110490</wp:posOffset>
            </wp:positionV>
            <wp:extent cx="5940425" cy="4342130"/>
            <wp:effectExtent l="76200" t="76200" r="136525" b="134620"/>
            <wp:wrapSquare wrapText="bothSides"/>
            <wp:docPr id="31" name="Рисунок 31" descr="C:\Users\Наталья Максимова\Desktop\истоки 2024 г\Отчет День образования краснодарского края\20240913_09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 Максимова\Desktop\истоки 2024 г\Отчет День образования краснодарского края\20240913_0916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34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4E34" w:rsidRDefault="00184E34" w:rsidP="00184E34">
      <w:pPr>
        <w:spacing w:after="0" w:line="360" w:lineRule="auto"/>
        <w:ind w:firstLine="709"/>
        <w:jc w:val="both"/>
        <w:rPr>
          <w:rFonts w:ascii="Times New Roman" w:hAnsi="Times New Roman" w:cs="Times New Roman"/>
          <w:sz w:val="28"/>
          <w:szCs w:val="28"/>
        </w:rPr>
      </w:pPr>
      <w:r w:rsidRPr="00D10F85">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4AD6C4BC" wp14:editId="2C462DED">
            <wp:simplePos x="0" y="0"/>
            <wp:positionH relativeFrom="margin">
              <wp:posOffset>2653665</wp:posOffset>
            </wp:positionH>
            <wp:positionV relativeFrom="paragraph">
              <wp:posOffset>3470910</wp:posOffset>
            </wp:positionV>
            <wp:extent cx="3352800" cy="1371600"/>
            <wp:effectExtent l="76200" t="76200" r="133350" b="133350"/>
            <wp:wrapSquare wrapText="bothSides"/>
            <wp:docPr id="26" name="Рисунок 26" descr="C:\Users\Наталья Максимова\Desktop\истоки 2024 г\вместе навсегда\Screenshot_20240930_15300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Максимова\Desktop\истоки 2024 г\вместе навсегда\Screenshot_20240930_153001_Galler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0"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10F85" w:rsidRPr="00D10F85">
        <w:rPr>
          <w:rFonts w:ascii="Times New Roman" w:hAnsi="Times New Roman" w:cs="Times New Roman"/>
          <w:sz w:val="28"/>
          <w:szCs w:val="28"/>
        </w:rPr>
        <w:t>Два года назад 30 сентября 2022 года был подписан договор о вхождении в состав Российской Федерации Донецкой и Луганской Народных Республик, Запорожской и Херсонской областей. Жители Донбасса, Запорожской и Херсонской областей практически единогласно проголосовали за воссоединение с Россией. Этот день для всей нашей страны – символ восстановления исторической справедливости, возврата исконно русских земель, незыблемости суверенитета нашей страны. Сейчас в условиях проведения специальной военной операции наши бойцы защищают этот выбор, а роговчане, педагоги и учащиеся краеведческого музея «Истоки» Центра творчества «Радуга» плетут маскировочные сети, собирают</w:t>
      </w:r>
      <w:r>
        <w:rPr>
          <w:rFonts w:ascii="Times New Roman" w:hAnsi="Times New Roman" w:cs="Times New Roman"/>
          <w:sz w:val="28"/>
          <w:szCs w:val="28"/>
        </w:rPr>
        <w:t xml:space="preserve"> </w:t>
      </w:r>
      <w:r w:rsidRPr="00D10F85">
        <w:rPr>
          <w:rFonts w:ascii="Times New Roman" w:hAnsi="Times New Roman" w:cs="Times New Roman"/>
          <w:sz w:val="28"/>
          <w:szCs w:val="28"/>
        </w:rPr>
        <w:t>гуманитарную помощь, отправляют посылки жителям и защитникам новых регионов.</w:t>
      </w:r>
    </w:p>
    <w:p w:rsidR="00D10F85" w:rsidRPr="00D10F85" w:rsidRDefault="00D10F85" w:rsidP="00D10F85">
      <w:pPr>
        <w:spacing w:after="0" w:line="360" w:lineRule="auto"/>
        <w:ind w:firstLine="709"/>
        <w:jc w:val="both"/>
        <w:rPr>
          <w:rFonts w:ascii="Times New Roman" w:hAnsi="Times New Roman" w:cs="Times New Roman"/>
          <w:sz w:val="28"/>
          <w:szCs w:val="28"/>
        </w:rPr>
      </w:pPr>
    </w:p>
    <w:p w:rsidR="00D10F85" w:rsidRDefault="00D10F85" w:rsidP="00096233">
      <w:pPr>
        <w:pStyle w:val="a3"/>
        <w:spacing w:before="0" w:beforeAutospacing="0" w:after="0" w:afterAutospacing="0" w:line="360" w:lineRule="auto"/>
        <w:jc w:val="both"/>
        <w:rPr>
          <w:color w:val="000000"/>
          <w:sz w:val="28"/>
          <w:szCs w:val="28"/>
          <w:shd w:val="clear" w:color="auto" w:fill="FFFFFF"/>
        </w:rPr>
      </w:pPr>
    </w:p>
    <w:p w:rsidR="009842F4" w:rsidRDefault="009842F4" w:rsidP="00096233">
      <w:pPr>
        <w:pStyle w:val="a3"/>
        <w:spacing w:before="0" w:beforeAutospacing="0" w:after="0" w:afterAutospacing="0" w:line="360" w:lineRule="auto"/>
        <w:jc w:val="both"/>
        <w:rPr>
          <w:color w:val="000000"/>
          <w:sz w:val="28"/>
          <w:szCs w:val="28"/>
          <w:shd w:val="clear" w:color="auto" w:fill="FFFFFF"/>
        </w:rPr>
      </w:pPr>
    </w:p>
    <w:p w:rsidR="00122E8B" w:rsidRDefault="00122E8B" w:rsidP="00184E34">
      <w:pPr>
        <w:pStyle w:val="a3"/>
        <w:tabs>
          <w:tab w:val="left" w:pos="2295"/>
        </w:tabs>
        <w:spacing w:before="0" w:beforeAutospacing="0" w:after="0" w:afterAutospacing="0" w:line="360" w:lineRule="auto"/>
        <w:jc w:val="both"/>
        <w:rPr>
          <w:color w:val="000000"/>
          <w:sz w:val="28"/>
          <w:szCs w:val="28"/>
          <w:shd w:val="clear" w:color="auto" w:fill="FFFFFF"/>
        </w:rPr>
      </w:pPr>
    </w:p>
    <w:p w:rsidR="00003047" w:rsidRPr="00FE4E37" w:rsidRDefault="009E67A2" w:rsidP="00122E8B">
      <w:pPr>
        <w:pStyle w:val="a3"/>
        <w:spacing w:before="0" w:beforeAutospacing="0" w:after="0" w:afterAutospacing="0" w:line="360" w:lineRule="auto"/>
        <w:ind w:firstLine="709"/>
        <w:jc w:val="both"/>
        <w:rPr>
          <w:color w:val="292929"/>
          <w:sz w:val="28"/>
          <w:szCs w:val="28"/>
        </w:rPr>
      </w:pPr>
      <w:r w:rsidRPr="00FE4E37">
        <w:rPr>
          <w:noProof/>
          <w:color w:val="292929"/>
        </w:rPr>
        <w:drawing>
          <wp:anchor distT="0" distB="0" distL="114300" distR="114300" simplePos="0" relativeHeight="251664384" behindDoc="0" locked="0" layoutInCell="1" allowOverlap="1" wp14:anchorId="6DA92B2E" wp14:editId="0DEA70BC">
            <wp:simplePos x="0" y="0"/>
            <wp:positionH relativeFrom="margin">
              <wp:posOffset>123825</wp:posOffset>
            </wp:positionH>
            <wp:positionV relativeFrom="paragraph">
              <wp:posOffset>6061710</wp:posOffset>
            </wp:positionV>
            <wp:extent cx="5753100" cy="2886075"/>
            <wp:effectExtent l="76200" t="76200" r="133350" b="142875"/>
            <wp:wrapSquare wrapText="bothSides"/>
            <wp:docPr id="12" name="Рисунок 12" descr="C:\Users\Наталья Максимова\Desktop\526050228563148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 Максимова\Desktop\52605022856314812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E4E37">
        <w:rPr>
          <w:color w:val="000000"/>
          <w:sz w:val="28"/>
          <w:szCs w:val="28"/>
          <w:shd w:val="clear" w:color="auto" w:fill="FFFFFF"/>
        </w:rPr>
        <w:t xml:space="preserve">Прошел </w:t>
      </w:r>
      <w:r w:rsidR="00215D50" w:rsidRPr="00FE4E37">
        <w:rPr>
          <w:color w:val="000000"/>
          <w:sz w:val="28"/>
          <w:szCs w:val="28"/>
          <w:shd w:val="clear" w:color="auto" w:fill="FFFFFF"/>
        </w:rPr>
        <w:t>открытый музейный урок «Отец, расскажи о прошедшей войне…» проводившийся в стенах краеведческого музея «Истоки» МБУДО Центра творчества «Радуга» МО Тимашевский район ст. Роговской.</w:t>
      </w:r>
      <w:r w:rsidR="00215D50" w:rsidRPr="00FE4E37">
        <w:rPr>
          <w:color w:val="000000"/>
          <w:sz w:val="28"/>
          <w:szCs w:val="28"/>
        </w:rPr>
        <w:br/>
      </w:r>
      <w:r w:rsidR="00215D50" w:rsidRPr="00FE4E37">
        <w:rPr>
          <w:color w:val="000000"/>
          <w:sz w:val="28"/>
          <w:szCs w:val="28"/>
          <w:shd w:val="clear" w:color="auto" w:fill="FFFFFF"/>
        </w:rPr>
        <w:t>Ветеран Великой Отечественной войны Кривец Михаил Иванович завещал прочитать в свой 100-</w:t>
      </w:r>
      <w:r w:rsidR="00FE4E37">
        <w:rPr>
          <w:color w:val="000000"/>
          <w:sz w:val="28"/>
          <w:szCs w:val="28"/>
          <w:shd w:val="clear" w:color="auto" w:fill="FFFFFF"/>
        </w:rPr>
        <w:t>летний юбилей письмо-обращение                                                          к потомкам ,</w:t>
      </w:r>
      <w:r w:rsidR="00215D50" w:rsidRPr="00FE4E37">
        <w:rPr>
          <w:color w:val="000000"/>
          <w:sz w:val="28"/>
          <w:szCs w:val="28"/>
          <w:shd w:val="clear" w:color="auto" w:fill="FFFFFF"/>
        </w:rPr>
        <w:t>которое он написал пять лет назад:</w:t>
      </w:r>
      <w:r w:rsidR="00215D50" w:rsidRPr="00FE4E37">
        <w:rPr>
          <w:color w:val="000000"/>
          <w:sz w:val="28"/>
          <w:szCs w:val="28"/>
        </w:rPr>
        <w:br/>
      </w:r>
      <w:r w:rsidR="00215D50" w:rsidRPr="00FE4E37">
        <w:rPr>
          <w:color w:val="000000"/>
          <w:sz w:val="28"/>
          <w:szCs w:val="28"/>
          <w:shd w:val="clear" w:color="auto" w:fill="FFFFFF"/>
        </w:rPr>
        <w:t xml:space="preserve">«В истории любого государства молодому поколению отводится своя роль. Наше поколение свою задачу выполнило: мы отстояли свободу и независимость своей Родины. Теперь наступает ваше время. Займите свое достойное место в истории нашей прекрасной Отчизны!» и 25 октября 2024 года состоялось торжественное открытие капсулы, которое стало символом связи поколений, необходимых для сохранения исторической памяти. Участники мероприятия с большим вниманием слушали </w:t>
      </w:r>
      <w:r w:rsidR="00E37544" w:rsidRPr="00FE4E37">
        <w:rPr>
          <w:color w:val="000000"/>
          <w:sz w:val="28"/>
          <w:szCs w:val="28"/>
          <w:shd w:val="clear" w:color="auto" w:fill="FFFFFF"/>
        </w:rPr>
        <w:t xml:space="preserve">слова, </w:t>
      </w:r>
      <w:r w:rsidR="00E37544">
        <w:rPr>
          <w:color w:val="000000"/>
          <w:sz w:val="28"/>
          <w:szCs w:val="28"/>
          <w:shd w:val="clear" w:color="auto" w:fill="FFFFFF"/>
        </w:rPr>
        <w:t xml:space="preserve"> </w:t>
      </w:r>
      <w:r w:rsidR="00FE4E37">
        <w:rPr>
          <w:color w:val="000000"/>
          <w:sz w:val="28"/>
          <w:szCs w:val="28"/>
          <w:shd w:val="clear" w:color="auto" w:fill="FFFFFF"/>
        </w:rPr>
        <w:t xml:space="preserve">                    </w:t>
      </w:r>
      <w:r w:rsidR="00215D50" w:rsidRPr="00FE4E37">
        <w:rPr>
          <w:color w:val="000000"/>
          <w:sz w:val="28"/>
          <w:szCs w:val="28"/>
          <w:shd w:val="clear" w:color="auto" w:fill="FFFFFF"/>
        </w:rPr>
        <w:t xml:space="preserve">написанные ветераном, понимая важность их содержания. </w:t>
      </w:r>
      <w:r w:rsidR="00215D50" w:rsidRPr="00FE4E37">
        <w:rPr>
          <w:color w:val="000000"/>
          <w:sz w:val="28"/>
          <w:szCs w:val="28"/>
        </w:rPr>
        <w:br/>
      </w:r>
      <w:r w:rsidR="00215D50" w:rsidRPr="00FE4E37">
        <w:rPr>
          <w:color w:val="000000"/>
          <w:sz w:val="28"/>
          <w:szCs w:val="28"/>
          <w:shd w:val="clear" w:color="auto" w:fill="FFFFFF"/>
        </w:rPr>
        <w:t xml:space="preserve">На уроке были представлены документы и фотографии, рассказывающие о судьбах тех, кто, не жалея своей жизни сражался за мир и свободу. Педагоги и участники боевых действий делились личными историями и воспоминаниями, что еще больше объединяло всех присутствующих в стремлении </w:t>
      </w:r>
      <w:r w:rsidR="00FE4E37">
        <w:rPr>
          <w:color w:val="000000"/>
          <w:sz w:val="28"/>
          <w:szCs w:val="28"/>
          <w:shd w:val="clear" w:color="auto" w:fill="FFFFFF"/>
        </w:rPr>
        <w:t xml:space="preserve">                            </w:t>
      </w:r>
      <w:r w:rsidR="00215D50" w:rsidRPr="00FE4E37">
        <w:rPr>
          <w:color w:val="000000"/>
          <w:sz w:val="28"/>
          <w:szCs w:val="28"/>
          <w:shd w:val="clear" w:color="auto" w:fill="FFFFFF"/>
        </w:rPr>
        <w:t>помнить и уважать тех, кто стал на защиту нашей Родины.</w:t>
      </w:r>
      <w:r w:rsidR="00215D50" w:rsidRPr="00FE4E37">
        <w:rPr>
          <w:color w:val="000000"/>
          <w:sz w:val="28"/>
          <w:szCs w:val="28"/>
        </w:rPr>
        <w:br/>
      </w:r>
    </w:p>
    <w:p w:rsidR="00003047" w:rsidRPr="00FE4E37" w:rsidRDefault="006C2E63" w:rsidP="002E181B">
      <w:pPr>
        <w:pStyle w:val="a3"/>
        <w:spacing w:before="0" w:beforeAutospacing="0" w:after="0" w:afterAutospacing="0" w:line="360" w:lineRule="auto"/>
        <w:ind w:firstLine="709"/>
        <w:jc w:val="both"/>
        <w:rPr>
          <w:color w:val="292929"/>
          <w:sz w:val="28"/>
          <w:szCs w:val="28"/>
        </w:rPr>
      </w:pPr>
      <w:r w:rsidRPr="00FE4E37">
        <w:rPr>
          <w:noProof/>
          <w:color w:val="292929"/>
          <w:sz w:val="28"/>
          <w:szCs w:val="28"/>
        </w:rPr>
        <w:drawing>
          <wp:anchor distT="0" distB="0" distL="114300" distR="114300" simplePos="0" relativeHeight="251669504" behindDoc="0" locked="0" layoutInCell="1" allowOverlap="1" wp14:anchorId="4DFB93D7" wp14:editId="476383BC">
            <wp:simplePos x="0" y="0"/>
            <wp:positionH relativeFrom="margin">
              <wp:posOffset>-508635</wp:posOffset>
            </wp:positionH>
            <wp:positionV relativeFrom="paragraph">
              <wp:posOffset>78105</wp:posOffset>
            </wp:positionV>
            <wp:extent cx="3867150" cy="2305050"/>
            <wp:effectExtent l="76200" t="76200" r="133350" b="133350"/>
            <wp:wrapSquare wrapText="bothSides"/>
            <wp:docPr id="11" name="Рисунок 11" descr="C:\Users\Наталья Максимова\Desktop\526050228563148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 Максимова\Desktop\52605022856314812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715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03047" w:rsidRDefault="00003047" w:rsidP="00E87124">
      <w:pPr>
        <w:pStyle w:val="a3"/>
        <w:spacing w:before="0" w:beforeAutospacing="0"/>
        <w:rPr>
          <w:color w:val="292929"/>
        </w:rPr>
      </w:pPr>
    </w:p>
    <w:p w:rsidR="00003047" w:rsidRDefault="00003047" w:rsidP="00E87124">
      <w:pPr>
        <w:pStyle w:val="a3"/>
        <w:spacing w:before="0" w:beforeAutospacing="0"/>
        <w:rPr>
          <w:color w:val="292929"/>
        </w:rPr>
      </w:pPr>
    </w:p>
    <w:p w:rsidR="00003047" w:rsidRDefault="00003047" w:rsidP="00E87124">
      <w:pPr>
        <w:pStyle w:val="a3"/>
        <w:spacing w:before="0" w:beforeAutospacing="0"/>
        <w:rPr>
          <w:color w:val="292929"/>
        </w:rPr>
      </w:pPr>
    </w:p>
    <w:p w:rsidR="00003047" w:rsidRDefault="00003047" w:rsidP="00E87124">
      <w:pPr>
        <w:pStyle w:val="a3"/>
        <w:spacing w:before="0" w:beforeAutospacing="0"/>
        <w:rPr>
          <w:color w:val="292929"/>
        </w:rPr>
      </w:pPr>
    </w:p>
    <w:p w:rsidR="00003047" w:rsidRDefault="00003047" w:rsidP="00E87124">
      <w:pPr>
        <w:pStyle w:val="a3"/>
        <w:spacing w:before="0" w:beforeAutospacing="0"/>
        <w:rPr>
          <w:color w:val="292929"/>
        </w:rPr>
      </w:pPr>
    </w:p>
    <w:p w:rsidR="009760A0" w:rsidRDefault="009E67A2" w:rsidP="00E87124">
      <w:pPr>
        <w:pStyle w:val="a3"/>
        <w:spacing w:before="0" w:beforeAutospacing="0"/>
        <w:rPr>
          <w:color w:val="292929"/>
        </w:rPr>
      </w:pPr>
      <w:r w:rsidRPr="006C2E63">
        <w:rPr>
          <w:noProof/>
          <w:color w:val="292929"/>
          <w:sz w:val="28"/>
          <w:szCs w:val="28"/>
        </w:rPr>
        <w:drawing>
          <wp:anchor distT="0" distB="0" distL="114300" distR="114300" simplePos="0" relativeHeight="251670528" behindDoc="0" locked="0" layoutInCell="1" allowOverlap="1" wp14:anchorId="472D484C" wp14:editId="2F3B6E24">
            <wp:simplePos x="0" y="0"/>
            <wp:positionH relativeFrom="margin">
              <wp:posOffset>1824990</wp:posOffset>
            </wp:positionH>
            <wp:positionV relativeFrom="paragraph">
              <wp:posOffset>377825</wp:posOffset>
            </wp:positionV>
            <wp:extent cx="4291965" cy="2305050"/>
            <wp:effectExtent l="76200" t="76200" r="127635" b="133350"/>
            <wp:wrapSquare wrapText="bothSides"/>
            <wp:docPr id="16" name="Рисунок 16" descr="C:\Users\Наталья Максимова\Desktop\526050228563148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лья Максимова\Desktop\52605022856314812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196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760A0" w:rsidRDefault="009760A0" w:rsidP="00E87124">
      <w:pPr>
        <w:pStyle w:val="a3"/>
        <w:spacing w:before="0" w:beforeAutospacing="0"/>
        <w:rPr>
          <w:color w:val="292929"/>
        </w:rPr>
      </w:pPr>
    </w:p>
    <w:p w:rsidR="009760A0" w:rsidRDefault="009760A0" w:rsidP="00E87124">
      <w:pPr>
        <w:pStyle w:val="a3"/>
        <w:spacing w:before="0" w:beforeAutospacing="0"/>
        <w:rPr>
          <w:color w:val="292929"/>
        </w:rPr>
      </w:pPr>
    </w:p>
    <w:p w:rsidR="009760A0" w:rsidRDefault="009760A0" w:rsidP="00E87124">
      <w:pPr>
        <w:pStyle w:val="a3"/>
        <w:spacing w:before="0" w:beforeAutospacing="0"/>
        <w:rPr>
          <w:color w:val="292929"/>
        </w:rPr>
      </w:pPr>
    </w:p>
    <w:p w:rsidR="009760A0" w:rsidRDefault="009760A0" w:rsidP="00E87124">
      <w:pPr>
        <w:pStyle w:val="a3"/>
        <w:spacing w:before="0" w:beforeAutospacing="0"/>
        <w:rPr>
          <w:color w:val="292929"/>
        </w:rPr>
      </w:pPr>
    </w:p>
    <w:p w:rsidR="009760A0" w:rsidRDefault="009760A0" w:rsidP="00E87124">
      <w:pPr>
        <w:pStyle w:val="a3"/>
        <w:spacing w:before="0" w:beforeAutospacing="0"/>
        <w:rPr>
          <w:color w:val="292929"/>
        </w:rPr>
      </w:pPr>
    </w:p>
    <w:p w:rsidR="009760A0" w:rsidRDefault="009760A0" w:rsidP="00E87124">
      <w:pPr>
        <w:pStyle w:val="a3"/>
        <w:spacing w:before="0" w:beforeAutospacing="0"/>
        <w:rPr>
          <w:color w:val="292929"/>
        </w:rPr>
      </w:pPr>
    </w:p>
    <w:p w:rsidR="006C2E63" w:rsidRDefault="006C2E63" w:rsidP="006C2E63">
      <w:pPr>
        <w:pStyle w:val="a3"/>
        <w:spacing w:before="0" w:beforeAutospacing="0" w:after="0" w:afterAutospacing="0" w:line="360" w:lineRule="auto"/>
        <w:jc w:val="both"/>
        <w:rPr>
          <w:color w:val="000000"/>
          <w:sz w:val="28"/>
          <w:szCs w:val="28"/>
          <w:shd w:val="clear" w:color="auto" w:fill="FFFFFF"/>
        </w:rPr>
      </w:pPr>
    </w:p>
    <w:p w:rsidR="00D10F85" w:rsidRDefault="00D10F85" w:rsidP="0058485F">
      <w:pPr>
        <w:pStyle w:val="a3"/>
        <w:spacing w:before="0" w:beforeAutospacing="0" w:after="0" w:afterAutospacing="0" w:line="360" w:lineRule="auto"/>
        <w:jc w:val="both"/>
        <w:rPr>
          <w:color w:val="000000"/>
          <w:sz w:val="28"/>
          <w:szCs w:val="28"/>
          <w:shd w:val="clear" w:color="auto" w:fill="FFFFFF"/>
        </w:rPr>
      </w:pPr>
    </w:p>
    <w:p w:rsidR="00D10F85" w:rsidRDefault="00D10F85" w:rsidP="00D10F85">
      <w:pPr>
        <w:pStyle w:val="c2"/>
        <w:shd w:val="clear" w:color="auto" w:fill="FFFFFF"/>
        <w:spacing w:before="0" w:beforeAutospacing="0" w:after="0" w:afterAutospacing="0" w:line="360" w:lineRule="auto"/>
        <w:ind w:firstLine="709"/>
        <w:jc w:val="both"/>
        <w:rPr>
          <w:color w:val="000000"/>
          <w:sz w:val="28"/>
          <w:szCs w:val="28"/>
          <w:shd w:val="clear" w:color="auto" w:fill="FFFFFF"/>
        </w:rPr>
      </w:pPr>
      <w:r w:rsidRPr="00752FD5">
        <w:rPr>
          <w:color w:val="000000"/>
          <w:sz w:val="28"/>
          <w:szCs w:val="28"/>
          <w:shd w:val="clear" w:color="auto" w:fill="FFFFFF"/>
        </w:rPr>
        <w:t>28 ноября в краеведческом музее «Истоки»</w:t>
      </w:r>
      <w:r>
        <w:rPr>
          <w:color w:val="000000"/>
          <w:sz w:val="28"/>
          <w:szCs w:val="28"/>
          <w:shd w:val="clear" w:color="auto" w:fill="FFFFFF"/>
        </w:rPr>
        <w:t xml:space="preserve"> Центра                                     творчества «Радуга»</w:t>
      </w:r>
      <w:r w:rsidRPr="00752FD5">
        <w:rPr>
          <w:color w:val="000000"/>
          <w:sz w:val="28"/>
          <w:szCs w:val="28"/>
          <w:shd w:val="clear" w:color="auto" w:fill="FFFFFF"/>
        </w:rPr>
        <w:t xml:space="preserve"> прошел Урок мужества</w:t>
      </w:r>
      <w:r>
        <w:rPr>
          <w:color w:val="000000"/>
          <w:sz w:val="28"/>
          <w:szCs w:val="28"/>
          <w:shd w:val="clear" w:color="auto" w:fill="FFFFFF"/>
        </w:rPr>
        <w:t xml:space="preserve"> </w:t>
      </w:r>
      <w:r w:rsidRPr="00EE32F3">
        <w:rPr>
          <w:color w:val="000000"/>
          <w:sz w:val="28"/>
          <w:szCs w:val="28"/>
          <w:shd w:val="clear" w:color="auto" w:fill="FFFFFF"/>
        </w:rPr>
        <w:t>«Вошедший</w:t>
      </w:r>
      <w:r w:rsidRPr="00EE32F3">
        <w:rPr>
          <w:color w:val="000000"/>
          <w:sz w:val="28"/>
          <w:szCs w:val="28"/>
          <w:shd w:val="clear" w:color="auto" w:fill="FFFFFF"/>
        </w:rPr>
        <w:br/>
        <w:t>в память</w:t>
      </w:r>
      <w:r>
        <w:rPr>
          <w:color w:val="000000"/>
          <w:sz w:val="28"/>
          <w:szCs w:val="28"/>
          <w:shd w:val="clear" w:color="auto" w:fill="FFFFFF"/>
        </w:rPr>
        <w:t xml:space="preserve"> </w:t>
      </w:r>
      <w:r w:rsidRPr="00EE32F3">
        <w:rPr>
          <w:color w:val="000000"/>
          <w:sz w:val="28"/>
          <w:szCs w:val="28"/>
          <w:shd w:val="clear" w:color="auto" w:fill="FFFFFF"/>
        </w:rPr>
        <w:t>неизвестным...»</w:t>
      </w:r>
      <w:r w:rsidRPr="00752FD5">
        <w:rPr>
          <w:color w:val="000000"/>
          <w:sz w:val="28"/>
          <w:szCs w:val="28"/>
          <w:shd w:val="clear" w:color="auto" w:fill="FFFFFF"/>
        </w:rPr>
        <w:t>,</w:t>
      </w:r>
      <w:r>
        <w:rPr>
          <w:color w:val="000000"/>
          <w:sz w:val="28"/>
          <w:szCs w:val="28"/>
          <w:shd w:val="clear" w:color="auto" w:fill="FFFFFF"/>
        </w:rPr>
        <w:t xml:space="preserve"> </w:t>
      </w:r>
      <w:r w:rsidRPr="00752FD5">
        <w:rPr>
          <w:color w:val="000000"/>
          <w:sz w:val="28"/>
          <w:szCs w:val="28"/>
          <w:shd w:val="clear" w:color="auto" w:fill="FFFFFF"/>
        </w:rPr>
        <w:t xml:space="preserve">посвященный Дню Неизвестного Солдата. </w:t>
      </w:r>
    </w:p>
    <w:p w:rsidR="00D10F85" w:rsidRDefault="00D10F85" w:rsidP="00D10F85">
      <w:pPr>
        <w:pStyle w:val="c2"/>
        <w:shd w:val="clear" w:color="auto" w:fill="FFFFFF"/>
        <w:spacing w:before="0" w:beforeAutospacing="0" w:after="0" w:afterAutospacing="0" w:line="360" w:lineRule="auto"/>
        <w:jc w:val="both"/>
        <w:rPr>
          <w:color w:val="000000"/>
          <w:sz w:val="28"/>
          <w:szCs w:val="28"/>
        </w:rPr>
      </w:pPr>
      <w:r w:rsidRPr="00752FD5">
        <w:rPr>
          <w:color w:val="000000"/>
          <w:sz w:val="28"/>
          <w:szCs w:val="28"/>
        </w:rPr>
        <w:t>Восьмиклассники школы №15 узнали об истории увековечивания памяти неизвестных солдат.</w:t>
      </w:r>
      <w:r w:rsidRPr="00752FD5">
        <w:rPr>
          <w:rFonts w:eastAsiaTheme="minorHAnsi"/>
          <w:color w:val="000000"/>
          <w:sz w:val="28"/>
          <w:szCs w:val="28"/>
          <w:lang w:eastAsia="en-US"/>
        </w:rPr>
        <w:t xml:space="preserve"> </w:t>
      </w:r>
      <w:r w:rsidRPr="00752FD5">
        <w:rPr>
          <w:color w:val="000000"/>
          <w:sz w:val="28"/>
          <w:szCs w:val="28"/>
        </w:rPr>
        <w:t xml:space="preserve">Просмотр фильма «Санчара. </w:t>
      </w:r>
      <w:r w:rsidRPr="00752FD5">
        <w:rPr>
          <w:color w:val="000000"/>
          <w:sz w:val="28"/>
          <w:szCs w:val="28"/>
          <w:lang w:val="en-US"/>
        </w:rPr>
        <w:t>Post</w:t>
      </w:r>
      <w:r w:rsidRPr="00752FD5">
        <w:rPr>
          <w:color w:val="000000"/>
          <w:sz w:val="28"/>
          <w:szCs w:val="28"/>
        </w:rPr>
        <w:t xml:space="preserve"> </w:t>
      </w:r>
      <w:r w:rsidRPr="00752FD5">
        <w:rPr>
          <w:color w:val="000000"/>
          <w:sz w:val="28"/>
          <w:szCs w:val="28"/>
          <w:lang w:val="en-US"/>
        </w:rPr>
        <w:t>mortem</w:t>
      </w:r>
      <w:r w:rsidRPr="00752FD5">
        <w:rPr>
          <w:color w:val="000000"/>
          <w:sz w:val="28"/>
          <w:szCs w:val="28"/>
        </w:rPr>
        <w:t xml:space="preserve">» </w:t>
      </w:r>
      <w:r>
        <w:rPr>
          <w:color w:val="000000"/>
          <w:sz w:val="28"/>
          <w:szCs w:val="28"/>
        </w:rPr>
        <w:t>погрузил ребят</w:t>
      </w:r>
      <w:r w:rsidRPr="00752FD5">
        <w:rPr>
          <w:color w:val="000000"/>
          <w:sz w:val="28"/>
          <w:szCs w:val="28"/>
        </w:rPr>
        <w:t xml:space="preserve"> в трагическую атмосферу той </w:t>
      </w:r>
      <w:r>
        <w:rPr>
          <w:color w:val="000000"/>
          <w:sz w:val="28"/>
          <w:szCs w:val="28"/>
        </w:rPr>
        <w:t>В</w:t>
      </w:r>
      <w:r w:rsidRPr="00752FD5">
        <w:rPr>
          <w:color w:val="000000"/>
          <w:sz w:val="28"/>
          <w:szCs w:val="28"/>
        </w:rPr>
        <w:t xml:space="preserve">еликой войны. Слезы на глазах зрителей вызвал этот трогательный фильм, в котором повествование ведется от имени погибшего бойца – одного из миллионов солдат, оставшихся непогребенными на полях сражений. Продолжил мероприятие рассказ об истории погибшего </w:t>
      </w:r>
      <w:r>
        <w:rPr>
          <w:color w:val="000000"/>
          <w:sz w:val="28"/>
          <w:szCs w:val="28"/>
        </w:rPr>
        <w:t>вблизи</w:t>
      </w:r>
      <w:r w:rsidRPr="00752FD5">
        <w:rPr>
          <w:color w:val="000000"/>
          <w:sz w:val="28"/>
          <w:szCs w:val="28"/>
        </w:rPr>
        <w:t xml:space="preserve"> Роговской в годы войны солдата. Завершился урок мужества минутой молчания.</w:t>
      </w:r>
    </w:p>
    <w:p w:rsidR="00D10F85" w:rsidRPr="00752FD5" w:rsidRDefault="00D10F85" w:rsidP="00D10F85">
      <w:pPr>
        <w:pStyle w:val="c2"/>
        <w:shd w:val="clear" w:color="auto" w:fill="FFFFFF"/>
        <w:spacing w:before="0" w:beforeAutospacing="0" w:after="0" w:afterAutospacing="0" w:line="360" w:lineRule="auto"/>
        <w:jc w:val="both"/>
        <w:rPr>
          <w:color w:val="000000"/>
          <w:sz w:val="28"/>
          <w:szCs w:val="28"/>
        </w:rPr>
      </w:pPr>
      <w:r w:rsidRPr="00D10F85">
        <w:rPr>
          <w:noProof/>
          <w:color w:val="000000"/>
          <w:sz w:val="28"/>
          <w:szCs w:val="28"/>
        </w:rPr>
        <w:drawing>
          <wp:inline distT="0" distB="0" distL="0" distR="0">
            <wp:extent cx="5940425" cy="4460458"/>
            <wp:effectExtent l="76200" t="76200" r="136525" b="130810"/>
            <wp:docPr id="30" name="Рисунок 30" descr="C:\Users\Наталья Максимова\Desktop\истоки 2024 г\отчет Вошедший в память неизвестным\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 Максимова\Desktop\истоки 2024 г\отчет Вошедший в память неизвестным\ф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60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0F85" w:rsidRDefault="00D10F85" w:rsidP="0058485F">
      <w:pPr>
        <w:pStyle w:val="a3"/>
        <w:spacing w:before="0" w:beforeAutospacing="0" w:after="0" w:afterAutospacing="0" w:line="360" w:lineRule="auto"/>
        <w:jc w:val="both"/>
        <w:rPr>
          <w:color w:val="000000"/>
          <w:sz w:val="28"/>
          <w:szCs w:val="28"/>
          <w:shd w:val="clear" w:color="auto" w:fill="FFFFFF"/>
        </w:rPr>
      </w:pPr>
    </w:p>
    <w:p w:rsidR="006C2E63" w:rsidRPr="0058485F" w:rsidRDefault="009E67A2" w:rsidP="00D10F85">
      <w:pPr>
        <w:pStyle w:val="a3"/>
        <w:spacing w:before="0" w:beforeAutospacing="0" w:after="0" w:afterAutospacing="0" w:line="360" w:lineRule="auto"/>
        <w:ind w:firstLine="709"/>
        <w:jc w:val="both"/>
        <w:rPr>
          <w:color w:val="000000"/>
          <w:sz w:val="28"/>
          <w:szCs w:val="28"/>
          <w:shd w:val="clear" w:color="auto" w:fill="FFFFFF"/>
        </w:rPr>
      </w:pPr>
      <w:r w:rsidRPr="0058485F">
        <w:rPr>
          <w:noProof/>
          <w:color w:val="292929"/>
        </w:rPr>
        <w:drawing>
          <wp:anchor distT="0" distB="0" distL="114300" distR="114300" simplePos="0" relativeHeight="251672576" behindDoc="0" locked="0" layoutInCell="1" allowOverlap="1" wp14:anchorId="0EF6110C" wp14:editId="10F8AEDD">
            <wp:simplePos x="0" y="0"/>
            <wp:positionH relativeFrom="column">
              <wp:posOffset>3053715</wp:posOffset>
            </wp:positionH>
            <wp:positionV relativeFrom="paragraph">
              <wp:posOffset>2230120</wp:posOffset>
            </wp:positionV>
            <wp:extent cx="3181350" cy="2117090"/>
            <wp:effectExtent l="76200" t="76200" r="133350" b="130810"/>
            <wp:wrapSquare wrapText="bothSides"/>
            <wp:docPr id="18" name="Рисунок 18" descr="C:\Users\Наталья Максимова\Desktop\536658097704598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лья Максимова\Desktop\53665809770459888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1350" cy="2117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8485F">
        <w:rPr>
          <w:noProof/>
          <w:color w:val="292929"/>
          <w:sz w:val="28"/>
          <w:szCs w:val="28"/>
        </w:rPr>
        <w:drawing>
          <wp:anchor distT="0" distB="0" distL="114300" distR="114300" simplePos="0" relativeHeight="251671552" behindDoc="0" locked="0" layoutInCell="1" allowOverlap="1" wp14:anchorId="2F58FBEC" wp14:editId="03C569F3">
            <wp:simplePos x="0" y="0"/>
            <wp:positionH relativeFrom="margin">
              <wp:align>left</wp:align>
            </wp:positionH>
            <wp:positionV relativeFrom="paragraph">
              <wp:posOffset>2230120</wp:posOffset>
            </wp:positionV>
            <wp:extent cx="2924175" cy="2105025"/>
            <wp:effectExtent l="76200" t="76200" r="142875" b="142875"/>
            <wp:wrapSquare wrapText="bothSides"/>
            <wp:docPr id="17" name="Рисунок 17" descr="C:\Users\Наталья Максимова\Desktop\536658097704598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лья Максимова\Desktop\53665809770459888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417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C2E63" w:rsidRPr="006C2E63">
        <w:rPr>
          <w:color w:val="000000"/>
          <w:sz w:val="28"/>
          <w:szCs w:val="28"/>
          <w:shd w:val="clear" w:color="auto" w:fill="FFFFFF"/>
        </w:rPr>
        <w:t>2 декабря 2024 подведены итоги конкурса VII муниципального конкурса «Эхо чеченской войны», посвященного подвигу земляков в чеченской войне, которое проходило в краеведческом музее «Истоки» Центра творчества «Радуга». В этом году на конкурс были представлены 206 работ. По итогам работы жюри были определены победители и призеры ими стали 143 человека: проект - 5, сочинения -6, стихотворения – 25, рисунки –</w:t>
      </w:r>
      <w:r w:rsidR="0058485F">
        <w:rPr>
          <w:color w:val="000000"/>
          <w:sz w:val="28"/>
          <w:szCs w:val="28"/>
          <w:shd w:val="clear" w:color="auto" w:fill="FFFFFF"/>
        </w:rPr>
        <w:t xml:space="preserve"> 69, прикладное творчество -42.</w:t>
      </w:r>
    </w:p>
    <w:p w:rsidR="00AA3FE5" w:rsidRDefault="00AA3FE5" w:rsidP="00E87124">
      <w:pPr>
        <w:pStyle w:val="a3"/>
        <w:spacing w:before="0" w:beforeAutospacing="0"/>
        <w:rPr>
          <w:color w:val="292929"/>
        </w:rPr>
      </w:pPr>
    </w:p>
    <w:p w:rsidR="00E87124" w:rsidRDefault="00E87124" w:rsidP="001D43BE">
      <w:pPr>
        <w:pStyle w:val="a3"/>
        <w:spacing w:before="0" w:beforeAutospacing="0" w:after="0" w:afterAutospacing="0" w:line="360" w:lineRule="auto"/>
        <w:ind w:firstLine="709"/>
        <w:jc w:val="both"/>
        <w:rPr>
          <w:color w:val="292929"/>
          <w:sz w:val="28"/>
          <w:szCs w:val="28"/>
        </w:rPr>
      </w:pPr>
      <w:r w:rsidRPr="009461EE">
        <w:rPr>
          <w:color w:val="292929"/>
          <w:sz w:val="28"/>
          <w:szCs w:val="28"/>
        </w:rPr>
        <w:t>Тимашевское местное отделение РОИА продолжает свою работу, стремясь сохранить и приумножить культурное наследие, обеспечивая таким образом не только сохранение памяти, но и формирование историческо</w:t>
      </w:r>
      <w:r w:rsidR="00F63DF9">
        <w:rPr>
          <w:color w:val="292929"/>
          <w:sz w:val="28"/>
          <w:szCs w:val="28"/>
        </w:rPr>
        <w:t>го</w:t>
      </w:r>
      <w:r w:rsidRPr="009461EE">
        <w:rPr>
          <w:color w:val="292929"/>
          <w:sz w:val="28"/>
          <w:szCs w:val="28"/>
        </w:rPr>
        <w:t xml:space="preserve"> единств</w:t>
      </w:r>
      <w:r w:rsidR="00F63DF9">
        <w:rPr>
          <w:color w:val="292929"/>
          <w:sz w:val="28"/>
          <w:szCs w:val="28"/>
        </w:rPr>
        <w:t>а</w:t>
      </w:r>
      <w:r w:rsidRPr="009461EE">
        <w:rPr>
          <w:color w:val="292929"/>
          <w:sz w:val="28"/>
          <w:szCs w:val="28"/>
        </w:rPr>
        <w:t xml:space="preserve"> нашего общества.</w:t>
      </w:r>
    </w:p>
    <w:p w:rsidR="001D43BE" w:rsidRDefault="001D43BE" w:rsidP="001D43BE">
      <w:pPr>
        <w:pStyle w:val="a3"/>
        <w:spacing w:before="0" w:beforeAutospacing="0" w:after="0" w:afterAutospacing="0" w:line="360" w:lineRule="auto"/>
        <w:ind w:firstLine="709"/>
        <w:jc w:val="both"/>
        <w:rPr>
          <w:color w:val="292929"/>
          <w:sz w:val="28"/>
          <w:szCs w:val="28"/>
        </w:rPr>
      </w:pPr>
    </w:p>
    <w:p w:rsidR="001D43BE" w:rsidRDefault="001D43BE" w:rsidP="001D43BE">
      <w:pPr>
        <w:pStyle w:val="a3"/>
        <w:spacing w:before="0" w:beforeAutospacing="0" w:after="0" w:afterAutospacing="0" w:line="360" w:lineRule="auto"/>
        <w:ind w:firstLine="709"/>
        <w:jc w:val="both"/>
        <w:rPr>
          <w:color w:val="292929"/>
          <w:sz w:val="28"/>
          <w:szCs w:val="28"/>
        </w:rPr>
      </w:pPr>
    </w:p>
    <w:p w:rsidR="001D43BE" w:rsidRPr="001D43BE" w:rsidRDefault="001D43BE" w:rsidP="001D43BE">
      <w:pPr>
        <w:pStyle w:val="a3"/>
        <w:spacing w:before="0" w:beforeAutospacing="0" w:after="0" w:afterAutospacing="0" w:line="360" w:lineRule="auto"/>
        <w:ind w:firstLine="709"/>
        <w:jc w:val="both"/>
        <w:rPr>
          <w:color w:val="292929"/>
          <w:sz w:val="28"/>
          <w:szCs w:val="28"/>
        </w:rPr>
      </w:pPr>
    </w:p>
    <w:p w:rsidR="001D43BE" w:rsidRPr="001D43BE" w:rsidRDefault="001D43BE" w:rsidP="001D43BE">
      <w:pPr>
        <w:spacing w:after="0" w:line="0" w:lineRule="atLeast"/>
        <w:rPr>
          <w:rFonts w:ascii="Times New Roman" w:hAnsi="Times New Roman" w:cs="Times New Roman"/>
          <w:color w:val="000000" w:themeColor="text1"/>
          <w:sz w:val="28"/>
          <w:szCs w:val="28"/>
        </w:rPr>
      </w:pPr>
      <w:r w:rsidRPr="001D43BE">
        <w:rPr>
          <w:rFonts w:ascii="Times New Roman" w:hAnsi="Times New Roman" w:cs="Times New Roman"/>
          <w:color w:val="000000" w:themeColor="text1"/>
          <w:sz w:val="28"/>
          <w:szCs w:val="28"/>
        </w:rPr>
        <w:t>Председатель районного отделения</w:t>
      </w:r>
    </w:p>
    <w:p w:rsidR="001D43BE" w:rsidRPr="001B5E1D" w:rsidRDefault="001D43BE" w:rsidP="001D43BE">
      <w:pPr>
        <w:rPr>
          <w:rFonts w:ascii="Times New Roman" w:hAnsi="Times New Roman" w:cs="Times New Roman"/>
          <w:sz w:val="24"/>
          <w:szCs w:val="24"/>
        </w:rPr>
      </w:pPr>
      <w:r w:rsidRPr="001D43BE">
        <w:rPr>
          <w:rFonts w:ascii="Times New Roman" w:hAnsi="Times New Roman" w:cs="Times New Roman"/>
          <w:color w:val="000000" w:themeColor="text1"/>
          <w:sz w:val="28"/>
          <w:szCs w:val="28"/>
        </w:rPr>
        <w:t xml:space="preserve">общества историков–архивистов                              </w:t>
      </w:r>
      <w:r>
        <w:rPr>
          <w:rFonts w:ascii="Times New Roman" w:hAnsi="Times New Roman" w:cs="Times New Roman"/>
          <w:color w:val="000000" w:themeColor="text1"/>
          <w:sz w:val="28"/>
          <w:szCs w:val="28"/>
        </w:rPr>
        <w:t xml:space="preserve">                  </w:t>
      </w:r>
      <w:bookmarkStart w:id="0" w:name="_GoBack"/>
      <w:bookmarkEnd w:id="0"/>
      <w:r w:rsidRPr="001D43BE">
        <w:rPr>
          <w:rFonts w:ascii="Times New Roman" w:hAnsi="Times New Roman" w:cs="Times New Roman"/>
          <w:color w:val="000000" w:themeColor="text1"/>
          <w:sz w:val="28"/>
          <w:szCs w:val="28"/>
        </w:rPr>
        <w:t xml:space="preserve">  </w:t>
      </w:r>
      <w:r w:rsidRPr="001D43BE">
        <w:rPr>
          <w:rFonts w:ascii="Times New Roman" w:hAnsi="Times New Roman" w:cs="Times New Roman"/>
          <w:color w:val="000000" w:themeColor="text1"/>
          <w:sz w:val="28"/>
          <w:szCs w:val="28"/>
        </w:rPr>
        <w:t>И.В. Наделяева</w:t>
      </w:r>
    </w:p>
    <w:p w:rsidR="001D43BE" w:rsidRDefault="001D43BE" w:rsidP="001D43BE">
      <w:pPr>
        <w:pStyle w:val="a3"/>
        <w:spacing w:before="0" w:beforeAutospacing="0" w:after="0" w:afterAutospacing="0" w:line="360" w:lineRule="auto"/>
        <w:ind w:firstLine="709"/>
        <w:jc w:val="both"/>
      </w:pPr>
    </w:p>
    <w:sectPr w:rsidR="001D43BE" w:rsidSect="009E67A2">
      <w:pgSz w:w="11906" w:h="16838"/>
      <w:pgMar w:top="567"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C83" w:rsidRDefault="00396C83" w:rsidP="00096233">
      <w:pPr>
        <w:spacing w:after="0" w:line="240" w:lineRule="auto"/>
      </w:pPr>
      <w:r>
        <w:separator/>
      </w:r>
    </w:p>
  </w:endnote>
  <w:endnote w:type="continuationSeparator" w:id="0">
    <w:p w:rsidR="00396C83" w:rsidRDefault="00396C83" w:rsidP="0009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C83" w:rsidRDefault="00396C83" w:rsidP="00096233">
      <w:pPr>
        <w:spacing w:after="0" w:line="240" w:lineRule="auto"/>
      </w:pPr>
      <w:r>
        <w:separator/>
      </w:r>
    </w:p>
  </w:footnote>
  <w:footnote w:type="continuationSeparator" w:id="0">
    <w:p w:rsidR="00396C83" w:rsidRDefault="00396C83" w:rsidP="00096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134"/>
    <w:multiLevelType w:val="hybridMultilevel"/>
    <w:tmpl w:val="6F08F6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A8C422B"/>
    <w:multiLevelType w:val="multilevel"/>
    <w:tmpl w:val="39782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B3A64"/>
    <w:multiLevelType w:val="hybridMultilevel"/>
    <w:tmpl w:val="1D522C7A"/>
    <w:lvl w:ilvl="0" w:tplc="FE3019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724EB8"/>
    <w:multiLevelType w:val="hybridMultilevel"/>
    <w:tmpl w:val="0DB4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BF2966"/>
    <w:multiLevelType w:val="hybridMultilevel"/>
    <w:tmpl w:val="D9ECC03C"/>
    <w:lvl w:ilvl="0" w:tplc="3F5C11B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15:restartNumberingAfterBreak="0">
    <w:nsid w:val="3AE23A88"/>
    <w:multiLevelType w:val="hybridMultilevel"/>
    <w:tmpl w:val="AAB2F8C6"/>
    <w:lvl w:ilvl="0" w:tplc="44003BF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8472182"/>
    <w:multiLevelType w:val="hybridMultilevel"/>
    <w:tmpl w:val="748227B4"/>
    <w:lvl w:ilvl="0" w:tplc="7248AD6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15:restartNumberingAfterBreak="0">
    <w:nsid w:val="77D321FF"/>
    <w:multiLevelType w:val="hybridMultilevel"/>
    <w:tmpl w:val="0F7681BE"/>
    <w:lvl w:ilvl="0" w:tplc="7248AD6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15:restartNumberingAfterBreak="0">
    <w:nsid w:val="785C30B0"/>
    <w:multiLevelType w:val="hybridMultilevel"/>
    <w:tmpl w:val="AAB2F8C6"/>
    <w:lvl w:ilvl="0" w:tplc="44003BF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3"/>
  </w:num>
  <w:num w:numId="3">
    <w:abstractNumId w:val="0"/>
  </w:num>
  <w:num w:numId="4">
    <w:abstractNumId w:val="1"/>
  </w:num>
  <w:num w:numId="5">
    <w:abstractNumId w:val="7"/>
  </w:num>
  <w:num w:numId="6">
    <w:abstractNumId w:val="4"/>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24"/>
    <w:rsid w:val="00003047"/>
    <w:rsid w:val="00020C36"/>
    <w:rsid w:val="00046F06"/>
    <w:rsid w:val="00052C10"/>
    <w:rsid w:val="000759B8"/>
    <w:rsid w:val="00096233"/>
    <w:rsid w:val="000C7EDF"/>
    <w:rsid w:val="00122E8B"/>
    <w:rsid w:val="00142C95"/>
    <w:rsid w:val="001756D4"/>
    <w:rsid w:val="00177EF7"/>
    <w:rsid w:val="00183D82"/>
    <w:rsid w:val="00184E34"/>
    <w:rsid w:val="001D43BE"/>
    <w:rsid w:val="00215D50"/>
    <w:rsid w:val="002E181B"/>
    <w:rsid w:val="003016DB"/>
    <w:rsid w:val="003825F3"/>
    <w:rsid w:val="00384DD1"/>
    <w:rsid w:val="00396C83"/>
    <w:rsid w:val="003B7F98"/>
    <w:rsid w:val="003C09C3"/>
    <w:rsid w:val="00461E68"/>
    <w:rsid w:val="00531BD4"/>
    <w:rsid w:val="0058485F"/>
    <w:rsid w:val="005D18F0"/>
    <w:rsid w:val="005E3DFE"/>
    <w:rsid w:val="00676D58"/>
    <w:rsid w:val="00680CE4"/>
    <w:rsid w:val="0068149A"/>
    <w:rsid w:val="006C2E63"/>
    <w:rsid w:val="00727545"/>
    <w:rsid w:val="00852D3F"/>
    <w:rsid w:val="00893E08"/>
    <w:rsid w:val="008F425B"/>
    <w:rsid w:val="0094616A"/>
    <w:rsid w:val="009461EE"/>
    <w:rsid w:val="009651ED"/>
    <w:rsid w:val="009760A0"/>
    <w:rsid w:val="009842F4"/>
    <w:rsid w:val="009944D5"/>
    <w:rsid w:val="009B5B7B"/>
    <w:rsid w:val="009E67A2"/>
    <w:rsid w:val="00A0425A"/>
    <w:rsid w:val="00A16C11"/>
    <w:rsid w:val="00A57A46"/>
    <w:rsid w:val="00AA3FE5"/>
    <w:rsid w:val="00AF1F18"/>
    <w:rsid w:val="00B14E21"/>
    <w:rsid w:val="00B4359F"/>
    <w:rsid w:val="00BF5181"/>
    <w:rsid w:val="00C7456F"/>
    <w:rsid w:val="00C7749D"/>
    <w:rsid w:val="00CA4B0E"/>
    <w:rsid w:val="00CF328E"/>
    <w:rsid w:val="00D10F85"/>
    <w:rsid w:val="00D254C8"/>
    <w:rsid w:val="00D36B85"/>
    <w:rsid w:val="00D56163"/>
    <w:rsid w:val="00DA0F6A"/>
    <w:rsid w:val="00DC3205"/>
    <w:rsid w:val="00DC4E56"/>
    <w:rsid w:val="00E31F26"/>
    <w:rsid w:val="00E37544"/>
    <w:rsid w:val="00E87124"/>
    <w:rsid w:val="00EE54DB"/>
    <w:rsid w:val="00F051CD"/>
    <w:rsid w:val="00F63DF9"/>
    <w:rsid w:val="00F71314"/>
    <w:rsid w:val="00FA5060"/>
    <w:rsid w:val="00FE4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F43F"/>
  <w15:chartTrackingRefBased/>
  <w15:docId w15:val="{1ACC7983-8B01-46D3-AD97-65BD77F6C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7124"/>
  </w:style>
  <w:style w:type="paragraph" w:styleId="3">
    <w:name w:val="heading 3"/>
    <w:basedOn w:val="a"/>
    <w:link w:val="30"/>
    <w:uiPriority w:val="9"/>
    <w:qFormat/>
    <w:rsid w:val="00676D5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71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87124"/>
    <w:pPr>
      <w:ind w:left="720"/>
      <w:contextualSpacing/>
    </w:pPr>
  </w:style>
  <w:style w:type="character" w:customStyle="1" w:styleId="p2fqnjai">
    <w:name w:val="p2fqnjai"/>
    <w:basedOn w:val="a0"/>
    <w:rsid w:val="003C09C3"/>
  </w:style>
  <w:style w:type="character" w:customStyle="1" w:styleId="message-views">
    <w:name w:val="message-views"/>
    <w:basedOn w:val="a0"/>
    <w:rsid w:val="003C09C3"/>
  </w:style>
  <w:style w:type="character" w:customStyle="1" w:styleId="message-time">
    <w:name w:val="message-time"/>
    <w:basedOn w:val="a0"/>
    <w:rsid w:val="003C09C3"/>
  </w:style>
  <w:style w:type="character" w:customStyle="1" w:styleId="30">
    <w:name w:val="Заголовок 3 Знак"/>
    <w:basedOn w:val="a0"/>
    <w:link w:val="3"/>
    <w:uiPriority w:val="9"/>
    <w:rsid w:val="00676D58"/>
    <w:rPr>
      <w:rFonts w:ascii="Times New Roman" w:eastAsia="Times New Roman" w:hAnsi="Times New Roman" w:cs="Times New Roman"/>
      <w:b/>
      <w:bCs/>
      <w:sz w:val="27"/>
      <w:szCs w:val="27"/>
      <w:lang w:eastAsia="ru-RU"/>
    </w:rPr>
  </w:style>
  <w:style w:type="paragraph" w:styleId="a5">
    <w:name w:val="header"/>
    <w:basedOn w:val="a"/>
    <w:link w:val="a6"/>
    <w:uiPriority w:val="99"/>
    <w:unhideWhenUsed/>
    <w:rsid w:val="000962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96233"/>
  </w:style>
  <w:style w:type="paragraph" w:styleId="a7">
    <w:name w:val="footer"/>
    <w:basedOn w:val="a"/>
    <w:link w:val="a8"/>
    <w:uiPriority w:val="99"/>
    <w:unhideWhenUsed/>
    <w:rsid w:val="000962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96233"/>
  </w:style>
  <w:style w:type="paragraph" w:customStyle="1" w:styleId="c2">
    <w:name w:val="c2"/>
    <w:basedOn w:val="a"/>
    <w:rsid w:val="00D10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177E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3660">
      <w:bodyDiv w:val="1"/>
      <w:marLeft w:val="0"/>
      <w:marRight w:val="0"/>
      <w:marTop w:val="0"/>
      <w:marBottom w:val="0"/>
      <w:divBdr>
        <w:top w:val="none" w:sz="0" w:space="0" w:color="auto"/>
        <w:left w:val="none" w:sz="0" w:space="0" w:color="auto"/>
        <w:bottom w:val="none" w:sz="0" w:space="0" w:color="auto"/>
        <w:right w:val="none" w:sz="0" w:space="0" w:color="auto"/>
      </w:divBdr>
    </w:div>
    <w:div w:id="347560780">
      <w:bodyDiv w:val="1"/>
      <w:marLeft w:val="0"/>
      <w:marRight w:val="0"/>
      <w:marTop w:val="0"/>
      <w:marBottom w:val="0"/>
      <w:divBdr>
        <w:top w:val="none" w:sz="0" w:space="0" w:color="auto"/>
        <w:left w:val="none" w:sz="0" w:space="0" w:color="auto"/>
        <w:bottom w:val="none" w:sz="0" w:space="0" w:color="auto"/>
        <w:right w:val="none" w:sz="0" w:space="0" w:color="auto"/>
      </w:divBdr>
    </w:div>
    <w:div w:id="597446345">
      <w:bodyDiv w:val="1"/>
      <w:marLeft w:val="0"/>
      <w:marRight w:val="0"/>
      <w:marTop w:val="0"/>
      <w:marBottom w:val="0"/>
      <w:divBdr>
        <w:top w:val="none" w:sz="0" w:space="0" w:color="auto"/>
        <w:left w:val="none" w:sz="0" w:space="0" w:color="auto"/>
        <w:bottom w:val="none" w:sz="0" w:space="0" w:color="auto"/>
        <w:right w:val="none" w:sz="0" w:space="0" w:color="auto"/>
      </w:divBdr>
    </w:div>
    <w:div w:id="637884307">
      <w:bodyDiv w:val="1"/>
      <w:marLeft w:val="0"/>
      <w:marRight w:val="0"/>
      <w:marTop w:val="0"/>
      <w:marBottom w:val="0"/>
      <w:divBdr>
        <w:top w:val="none" w:sz="0" w:space="0" w:color="auto"/>
        <w:left w:val="none" w:sz="0" w:space="0" w:color="auto"/>
        <w:bottom w:val="none" w:sz="0" w:space="0" w:color="auto"/>
        <w:right w:val="none" w:sz="0" w:space="0" w:color="auto"/>
      </w:divBdr>
    </w:div>
    <w:div w:id="847477515">
      <w:bodyDiv w:val="1"/>
      <w:marLeft w:val="0"/>
      <w:marRight w:val="0"/>
      <w:marTop w:val="0"/>
      <w:marBottom w:val="0"/>
      <w:divBdr>
        <w:top w:val="none" w:sz="0" w:space="0" w:color="auto"/>
        <w:left w:val="none" w:sz="0" w:space="0" w:color="auto"/>
        <w:bottom w:val="none" w:sz="0" w:space="0" w:color="auto"/>
        <w:right w:val="none" w:sz="0" w:space="0" w:color="auto"/>
      </w:divBdr>
    </w:div>
    <w:div w:id="1066958334">
      <w:bodyDiv w:val="1"/>
      <w:marLeft w:val="0"/>
      <w:marRight w:val="0"/>
      <w:marTop w:val="0"/>
      <w:marBottom w:val="0"/>
      <w:divBdr>
        <w:top w:val="none" w:sz="0" w:space="0" w:color="auto"/>
        <w:left w:val="none" w:sz="0" w:space="0" w:color="auto"/>
        <w:bottom w:val="none" w:sz="0" w:space="0" w:color="auto"/>
        <w:right w:val="none" w:sz="0" w:space="0" w:color="auto"/>
      </w:divBdr>
      <w:divsChild>
        <w:div w:id="1796211720">
          <w:marLeft w:val="0"/>
          <w:marRight w:val="0"/>
          <w:marTop w:val="0"/>
          <w:marBottom w:val="0"/>
          <w:divBdr>
            <w:top w:val="none" w:sz="0" w:space="0" w:color="auto"/>
            <w:left w:val="none" w:sz="0" w:space="0" w:color="auto"/>
            <w:bottom w:val="none" w:sz="0" w:space="0" w:color="auto"/>
            <w:right w:val="none" w:sz="0" w:space="0" w:color="auto"/>
          </w:divBdr>
          <w:divsChild>
            <w:div w:id="2070179557">
              <w:marLeft w:val="0"/>
              <w:marRight w:val="0"/>
              <w:marTop w:val="0"/>
              <w:marBottom w:val="0"/>
              <w:divBdr>
                <w:top w:val="none" w:sz="0" w:space="0" w:color="auto"/>
                <w:left w:val="none" w:sz="0" w:space="0" w:color="auto"/>
                <w:bottom w:val="none" w:sz="0" w:space="0" w:color="auto"/>
                <w:right w:val="none" w:sz="0" w:space="0" w:color="auto"/>
              </w:divBdr>
              <w:divsChild>
                <w:div w:id="391544344">
                  <w:marLeft w:val="0"/>
                  <w:marRight w:val="0"/>
                  <w:marTop w:val="0"/>
                  <w:marBottom w:val="0"/>
                  <w:divBdr>
                    <w:top w:val="none" w:sz="0" w:space="0" w:color="auto"/>
                    <w:left w:val="none" w:sz="0" w:space="0" w:color="auto"/>
                    <w:bottom w:val="none" w:sz="0" w:space="0" w:color="auto"/>
                    <w:right w:val="none" w:sz="0" w:space="0" w:color="auto"/>
                  </w:divBdr>
                </w:div>
                <w:div w:id="4075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5996">
      <w:bodyDiv w:val="1"/>
      <w:marLeft w:val="0"/>
      <w:marRight w:val="0"/>
      <w:marTop w:val="0"/>
      <w:marBottom w:val="0"/>
      <w:divBdr>
        <w:top w:val="none" w:sz="0" w:space="0" w:color="auto"/>
        <w:left w:val="none" w:sz="0" w:space="0" w:color="auto"/>
        <w:bottom w:val="none" w:sz="0" w:space="0" w:color="auto"/>
        <w:right w:val="none" w:sz="0" w:space="0" w:color="auto"/>
      </w:divBdr>
    </w:div>
    <w:div w:id="1324309465">
      <w:bodyDiv w:val="1"/>
      <w:marLeft w:val="0"/>
      <w:marRight w:val="0"/>
      <w:marTop w:val="0"/>
      <w:marBottom w:val="0"/>
      <w:divBdr>
        <w:top w:val="none" w:sz="0" w:space="0" w:color="auto"/>
        <w:left w:val="none" w:sz="0" w:space="0" w:color="auto"/>
        <w:bottom w:val="none" w:sz="0" w:space="0" w:color="auto"/>
        <w:right w:val="none" w:sz="0" w:space="0" w:color="auto"/>
      </w:divBdr>
    </w:div>
    <w:div w:id="1434665459">
      <w:bodyDiv w:val="1"/>
      <w:marLeft w:val="0"/>
      <w:marRight w:val="0"/>
      <w:marTop w:val="0"/>
      <w:marBottom w:val="0"/>
      <w:divBdr>
        <w:top w:val="none" w:sz="0" w:space="0" w:color="auto"/>
        <w:left w:val="none" w:sz="0" w:space="0" w:color="auto"/>
        <w:bottom w:val="none" w:sz="0" w:space="0" w:color="auto"/>
        <w:right w:val="none" w:sz="0" w:space="0" w:color="auto"/>
      </w:divBdr>
    </w:div>
    <w:div w:id="1640761941">
      <w:bodyDiv w:val="1"/>
      <w:marLeft w:val="0"/>
      <w:marRight w:val="0"/>
      <w:marTop w:val="0"/>
      <w:marBottom w:val="0"/>
      <w:divBdr>
        <w:top w:val="none" w:sz="0" w:space="0" w:color="auto"/>
        <w:left w:val="none" w:sz="0" w:space="0" w:color="auto"/>
        <w:bottom w:val="none" w:sz="0" w:space="0" w:color="auto"/>
        <w:right w:val="none" w:sz="0" w:space="0" w:color="auto"/>
      </w:divBdr>
      <w:divsChild>
        <w:div w:id="428161097">
          <w:marLeft w:val="-225"/>
          <w:marRight w:val="-225"/>
          <w:marTop w:val="0"/>
          <w:marBottom w:val="0"/>
          <w:divBdr>
            <w:top w:val="none" w:sz="0" w:space="0" w:color="auto"/>
            <w:left w:val="none" w:sz="0" w:space="0" w:color="auto"/>
            <w:bottom w:val="none" w:sz="0" w:space="0" w:color="auto"/>
            <w:right w:val="none" w:sz="0" w:space="0" w:color="auto"/>
          </w:divBdr>
          <w:divsChild>
            <w:div w:id="414597505">
              <w:marLeft w:val="0"/>
              <w:marRight w:val="0"/>
              <w:marTop w:val="0"/>
              <w:marBottom w:val="0"/>
              <w:divBdr>
                <w:top w:val="none" w:sz="0" w:space="0" w:color="auto"/>
                <w:left w:val="none" w:sz="0" w:space="0" w:color="auto"/>
                <w:bottom w:val="none" w:sz="0" w:space="0" w:color="auto"/>
                <w:right w:val="none" w:sz="0" w:space="0" w:color="auto"/>
              </w:divBdr>
              <w:divsChild>
                <w:div w:id="176890016">
                  <w:marLeft w:val="0"/>
                  <w:marRight w:val="0"/>
                  <w:marTop w:val="0"/>
                  <w:marBottom w:val="0"/>
                  <w:divBdr>
                    <w:top w:val="none" w:sz="0" w:space="0" w:color="auto"/>
                    <w:left w:val="none" w:sz="0" w:space="0" w:color="auto"/>
                    <w:bottom w:val="none" w:sz="0" w:space="0" w:color="auto"/>
                    <w:right w:val="none" w:sz="0" w:space="0" w:color="auto"/>
                  </w:divBdr>
                  <w:divsChild>
                    <w:div w:id="503588300">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sChild>
                            <w:div w:id="39933047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477174">
              <w:marLeft w:val="0"/>
              <w:marRight w:val="0"/>
              <w:marTop w:val="0"/>
              <w:marBottom w:val="0"/>
              <w:divBdr>
                <w:top w:val="none" w:sz="0" w:space="0" w:color="auto"/>
                <w:left w:val="none" w:sz="0" w:space="0" w:color="auto"/>
                <w:bottom w:val="none" w:sz="0" w:space="0" w:color="auto"/>
                <w:right w:val="none" w:sz="0" w:space="0" w:color="auto"/>
              </w:divBdr>
              <w:divsChild>
                <w:div w:id="633488527">
                  <w:marLeft w:val="0"/>
                  <w:marRight w:val="0"/>
                  <w:marTop w:val="0"/>
                  <w:marBottom w:val="0"/>
                  <w:divBdr>
                    <w:top w:val="none" w:sz="0" w:space="0" w:color="auto"/>
                    <w:left w:val="none" w:sz="0" w:space="0" w:color="auto"/>
                    <w:bottom w:val="none" w:sz="0" w:space="0" w:color="auto"/>
                    <w:right w:val="none" w:sz="0" w:space="0" w:color="auto"/>
                  </w:divBdr>
                  <w:divsChild>
                    <w:div w:id="1846241545">
                      <w:marLeft w:val="-225"/>
                      <w:marRight w:val="-225"/>
                      <w:marTop w:val="0"/>
                      <w:marBottom w:val="0"/>
                      <w:divBdr>
                        <w:top w:val="none" w:sz="0" w:space="0" w:color="auto"/>
                        <w:left w:val="none" w:sz="0" w:space="0" w:color="auto"/>
                        <w:bottom w:val="none" w:sz="0" w:space="0" w:color="auto"/>
                        <w:right w:val="none" w:sz="0" w:space="0" w:color="auto"/>
                      </w:divBdr>
                      <w:divsChild>
                        <w:div w:id="1716586132">
                          <w:marLeft w:val="0"/>
                          <w:marRight w:val="0"/>
                          <w:marTop w:val="0"/>
                          <w:marBottom w:val="0"/>
                          <w:divBdr>
                            <w:top w:val="none" w:sz="0" w:space="0" w:color="auto"/>
                            <w:left w:val="none" w:sz="0" w:space="0" w:color="auto"/>
                            <w:bottom w:val="none" w:sz="0" w:space="0" w:color="auto"/>
                            <w:right w:val="none" w:sz="0" w:space="0" w:color="auto"/>
                          </w:divBdr>
                          <w:divsChild>
                            <w:div w:id="3781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92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1322</TotalTime>
  <Pages>25</Pages>
  <Words>4362</Words>
  <Characters>24870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Максимова</dc:creator>
  <cp:keywords/>
  <dc:description/>
  <cp:lastModifiedBy>Наталья Максимова</cp:lastModifiedBy>
  <cp:revision>14</cp:revision>
  <dcterms:created xsi:type="dcterms:W3CDTF">2024-12-05T08:20:00Z</dcterms:created>
  <dcterms:modified xsi:type="dcterms:W3CDTF">2024-12-16T11:33:00Z</dcterms:modified>
</cp:coreProperties>
</file>