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6C7" w:rsidRPr="00A26871" w:rsidRDefault="004116C7" w:rsidP="00E613A0">
      <w:pPr>
        <w:pStyle w:val="a3"/>
        <w:jc w:val="left"/>
        <w:rPr>
          <w:b w:val="0"/>
          <w:szCs w:val="28"/>
          <w:lang w:val="en-US"/>
        </w:rPr>
      </w:pPr>
    </w:p>
    <w:p w:rsidR="00AB35BE" w:rsidRDefault="00AB35BE" w:rsidP="0078770D">
      <w:pPr>
        <w:pStyle w:val="a3"/>
        <w:rPr>
          <w:b w:val="0"/>
          <w:szCs w:val="28"/>
        </w:rPr>
      </w:pPr>
    </w:p>
    <w:p w:rsidR="003B30B0" w:rsidRDefault="003B30B0" w:rsidP="0078770D">
      <w:pPr>
        <w:pStyle w:val="a3"/>
        <w:rPr>
          <w:b w:val="0"/>
          <w:szCs w:val="28"/>
        </w:rPr>
      </w:pPr>
      <w:r>
        <w:rPr>
          <w:b w:val="0"/>
          <w:szCs w:val="28"/>
        </w:rPr>
        <w:t xml:space="preserve">Отдел финансового и ведомственного контроля </w:t>
      </w:r>
      <w:r w:rsidR="00E703C4">
        <w:rPr>
          <w:b w:val="0"/>
          <w:szCs w:val="28"/>
        </w:rPr>
        <w:t>администрации</w:t>
      </w:r>
    </w:p>
    <w:p w:rsidR="00E703C4" w:rsidRDefault="0078770D" w:rsidP="0078770D">
      <w:pPr>
        <w:pStyle w:val="a3"/>
        <w:rPr>
          <w:b w:val="0"/>
          <w:szCs w:val="28"/>
        </w:rPr>
      </w:pPr>
      <w:r w:rsidRPr="00A95C6C">
        <w:rPr>
          <w:b w:val="0"/>
          <w:szCs w:val="28"/>
        </w:rPr>
        <w:t xml:space="preserve">муниципального образования </w:t>
      </w:r>
      <w:proofErr w:type="spellStart"/>
      <w:r w:rsidRPr="00A95C6C">
        <w:rPr>
          <w:b w:val="0"/>
          <w:szCs w:val="28"/>
        </w:rPr>
        <w:t>Тимашевский</w:t>
      </w:r>
      <w:proofErr w:type="spellEnd"/>
      <w:r w:rsidR="00E703C4">
        <w:rPr>
          <w:b w:val="0"/>
          <w:szCs w:val="28"/>
        </w:rPr>
        <w:t xml:space="preserve"> муниципальный</w:t>
      </w:r>
      <w:r w:rsidRPr="00A95C6C">
        <w:rPr>
          <w:b w:val="0"/>
          <w:szCs w:val="28"/>
        </w:rPr>
        <w:t xml:space="preserve"> район</w:t>
      </w:r>
      <w:r w:rsidR="00E703C4">
        <w:rPr>
          <w:b w:val="0"/>
          <w:szCs w:val="28"/>
        </w:rPr>
        <w:t xml:space="preserve"> </w:t>
      </w:r>
    </w:p>
    <w:p w:rsidR="0078770D" w:rsidRPr="00A95C6C" w:rsidRDefault="00E703C4" w:rsidP="0078770D">
      <w:pPr>
        <w:pStyle w:val="a3"/>
        <w:rPr>
          <w:b w:val="0"/>
          <w:szCs w:val="28"/>
        </w:rPr>
      </w:pPr>
      <w:r>
        <w:rPr>
          <w:b w:val="0"/>
          <w:szCs w:val="28"/>
        </w:rPr>
        <w:t>Краснодарского края</w:t>
      </w:r>
    </w:p>
    <w:p w:rsidR="0078770D" w:rsidRPr="00A95C6C" w:rsidRDefault="0078770D" w:rsidP="0078770D">
      <w:pPr>
        <w:pStyle w:val="a3"/>
        <w:rPr>
          <w:b w:val="0"/>
          <w:sz w:val="27"/>
        </w:rPr>
      </w:pPr>
    </w:p>
    <w:p w:rsidR="00211834" w:rsidRPr="00B96054" w:rsidRDefault="00B87E21" w:rsidP="00211834">
      <w:pPr>
        <w:jc w:val="center"/>
        <w:rPr>
          <w:sz w:val="28"/>
          <w:szCs w:val="28"/>
        </w:rPr>
      </w:pPr>
      <w:r w:rsidRPr="00B96054">
        <w:rPr>
          <w:sz w:val="28"/>
          <w:szCs w:val="28"/>
        </w:rPr>
        <w:t>ПРОТОКОЛ</w:t>
      </w:r>
    </w:p>
    <w:p w:rsidR="00B87E21" w:rsidRDefault="00B87E21" w:rsidP="00211834">
      <w:pPr>
        <w:jc w:val="center"/>
        <w:rPr>
          <w:sz w:val="28"/>
          <w:szCs w:val="28"/>
        </w:rPr>
      </w:pPr>
    </w:p>
    <w:p w:rsidR="00211834" w:rsidRDefault="00211834" w:rsidP="00211834">
      <w:pPr>
        <w:rPr>
          <w:sz w:val="27"/>
        </w:rPr>
      </w:pPr>
    </w:p>
    <w:p w:rsidR="00FC7AE9" w:rsidRPr="00026037" w:rsidRDefault="00AB6010" w:rsidP="00211834">
      <w:pPr>
        <w:rPr>
          <w:sz w:val="27"/>
        </w:rPr>
      </w:pPr>
      <w:r>
        <w:rPr>
          <w:sz w:val="27"/>
        </w:rPr>
        <w:t>«</w:t>
      </w:r>
      <w:r w:rsidR="00FA4BD5">
        <w:rPr>
          <w:sz w:val="27"/>
        </w:rPr>
        <w:t>30</w:t>
      </w:r>
      <w:r w:rsidR="009478B7" w:rsidRPr="00E516A5">
        <w:rPr>
          <w:sz w:val="27"/>
        </w:rPr>
        <w:t xml:space="preserve">» </w:t>
      </w:r>
      <w:r w:rsidR="007932A1">
        <w:rPr>
          <w:sz w:val="27"/>
        </w:rPr>
        <w:t>июня</w:t>
      </w:r>
      <w:r w:rsidR="00866D1B" w:rsidRPr="00E516A5">
        <w:rPr>
          <w:sz w:val="27"/>
        </w:rPr>
        <w:t xml:space="preserve"> </w:t>
      </w:r>
      <w:r w:rsidR="000635DC" w:rsidRPr="00E516A5">
        <w:rPr>
          <w:sz w:val="27"/>
        </w:rPr>
        <w:t>2</w:t>
      </w:r>
      <w:r w:rsidR="00FA4BD5">
        <w:rPr>
          <w:sz w:val="27"/>
        </w:rPr>
        <w:t>026</w:t>
      </w:r>
      <w:r w:rsidR="0078770D" w:rsidRPr="00E516A5">
        <w:rPr>
          <w:sz w:val="27"/>
        </w:rPr>
        <w:t xml:space="preserve"> г.</w:t>
      </w:r>
      <w:r w:rsidR="0078770D" w:rsidRPr="00026037">
        <w:rPr>
          <w:sz w:val="27"/>
        </w:rPr>
        <w:t xml:space="preserve">                 </w:t>
      </w:r>
      <w:r w:rsidR="00211834">
        <w:rPr>
          <w:sz w:val="27"/>
        </w:rPr>
        <w:t xml:space="preserve">                                                   </w:t>
      </w:r>
      <w:r w:rsidR="00091C2C">
        <w:rPr>
          <w:sz w:val="27"/>
        </w:rPr>
        <w:t xml:space="preserve">                       </w:t>
      </w:r>
      <w:r w:rsidR="00E431F4">
        <w:rPr>
          <w:sz w:val="27"/>
        </w:rPr>
        <w:t xml:space="preserve"> </w:t>
      </w:r>
      <w:r w:rsidR="008D4B0F">
        <w:rPr>
          <w:sz w:val="27"/>
        </w:rPr>
        <w:t xml:space="preserve"> </w:t>
      </w:r>
      <w:r w:rsidR="009E5F52">
        <w:rPr>
          <w:sz w:val="27"/>
        </w:rPr>
        <w:t xml:space="preserve">  </w:t>
      </w:r>
      <w:r w:rsidR="00790B3E">
        <w:rPr>
          <w:sz w:val="27"/>
        </w:rPr>
        <w:t xml:space="preserve">   </w:t>
      </w:r>
      <w:r>
        <w:rPr>
          <w:sz w:val="27"/>
        </w:rPr>
        <w:t xml:space="preserve"> </w:t>
      </w:r>
      <w:r w:rsidR="007932A1">
        <w:rPr>
          <w:sz w:val="27"/>
        </w:rPr>
        <w:t>№ 2</w:t>
      </w:r>
      <w:r w:rsidR="0078770D" w:rsidRPr="00026037">
        <w:rPr>
          <w:sz w:val="27"/>
        </w:rPr>
        <w:t xml:space="preserve">                                                       </w:t>
      </w:r>
      <w:r w:rsidR="007F6620" w:rsidRPr="00026037">
        <w:rPr>
          <w:sz w:val="27"/>
        </w:rPr>
        <w:t xml:space="preserve">      </w:t>
      </w:r>
      <w:r w:rsidR="0078770D" w:rsidRPr="00026037">
        <w:rPr>
          <w:sz w:val="27"/>
        </w:rPr>
        <w:t xml:space="preserve"> </w:t>
      </w:r>
    </w:p>
    <w:p w:rsidR="0078770D" w:rsidRPr="00A95C6C" w:rsidRDefault="00FC7AE9" w:rsidP="00FE082E">
      <w:pPr>
        <w:jc w:val="center"/>
        <w:rPr>
          <w:sz w:val="28"/>
          <w:szCs w:val="28"/>
        </w:rPr>
      </w:pPr>
      <w:r w:rsidRPr="008A722A">
        <w:rPr>
          <w:sz w:val="27"/>
          <w:highlight w:val="yellow"/>
        </w:rPr>
        <w:t xml:space="preserve">                              </w:t>
      </w:r>
      <w:r w:rsidR="007C0FD1" w:rsidRPr="008A722A">
        <w:rPr>
          <w:sz w:val="27"/>
          <w:highlight w:val="yellow"/>
        </w:rPr>
        <w:t xml:space="preserve">              </w:t>
      </w:r>
      <w:r w:rsidR="00B221EA" w:rsidRPr="008A722A">
        <w:rPr>
          <w:sz w:val="27"/>
          <w:highlight w:val="yellow"/>
        </w:rPr>
        <w:t xml:space="preserve">                                                            </w:t>
      </w:r>
      <w:r w:rsidR="008A722A" w:rsidRPr="008A722A">
        <w:rPr>
          <w:sz w:val="27"/>
          <w:highlight w:val="yellow"/>
        </w:rPr>
        <w:t xml:space="preserve">   </w:t>
      </w:r>
    </w:p>
    <w:p w:rsidR="008951B8" w:rsidRDefault="008951B8" w:rsidP="008951B8">
      <w:pPr>
        <w:jc w:val="center"/>
        <w:rPr>
          <w:sz w:val="27"/>
        </w:rPr>
      </w:pPr>
      <w:r w:rsidRPr="00026037">
        <w:rPr>
          <w:sz w:val="28"/>
          <w:szCs w:val="28"/>
        </w:rPr>
        <w:t>г. Тимашевск</w:t>
      </w:r>
    </w:p>
    <w:p w:rsidR="00211834" w:rsidRDefault="00211834" w:rsidP="00DD6E9C">
      <w:pPr>
        <w:jc w:val="center"/>
        <w:rPr>
          <w:sz w:val="28"/>
          <w:szCs w:val="28"/>
        </w:rPr>
      </w:pPr>
    </w:p>
    <w:p w:rsidR="008951B8" w:rsidRDefault="008951B8" w:rsidP="00DD6E9C">
      <w:pPr>
        <w:jc w:val="center"/>
        <w:rPr>
          <w:sz w:val="28"/>
          <w:szCs w:val="28"/>
        </w:rPr>
      </w:pPr>
    </w:p>
    <w:p w:rsidR="00275293" w:rsidRDefault="00211834" w:rsidP="00211834">
      <w:pPr>
        <w:rPr>
          <w:sz w:val="28"/>
          <w:szCs w:val="28"/>
        </w:rPr>
      </w:pPr>
      <w:r>
        <w:rPr>
          <w:sz w:val="28"/>
          <w:szCs w:val="28"/>
        </w:rPr>
        <w:t>совещание с м</w:t>
      </w:r>
      <w:r w:rsidR="00275293">
        <w:rPr>
          <w:sz w:val="28"/>
          <w:szCs w:val="28"/>
        </w:rPr>
        <w:t>униципальными заказчиками</w:t>
      </w:r>
    </w:p>
    <w:p w:rsidR="00B87E21" w:rsidRDefault="00275293" w:rsidP="00211834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B87E21">
        <w:rPr>
          <w:sz w:val="28"/>
          <w:szCs w:val="28"/>
        </w:rPr>
        <w:t xml:space="preserve"> образования </w:t>
      </w:r>
    </w:p>
    <w:p w:rsidR="00211834" w:rsidRDefault="00B87E21" w:rsidP="002118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Тимашевский</w:t>
      </w:r>
      <w:proofErr w:type="spellEnd"/>
      <w:r w:rsidR="00E703C4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</w:p>
    <w:p w:rsidR="00E703C4" w:rsidRDefault="00E703C4" w:rsidP="00211834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211834" w:rsidRDefault="00211834" w:rsidP="0012024D">
      <w:pPr>
        <w:rPr>
          <w:sz w:val="28"/>
          <w:szCs w:val="28"/>
        </w:rPr>
      </w:pPr>
    </w:p>
    <w:p w:rsidR="00B87E21" w:rsidRPr="009721C8" w:rsidRDefault="00B87E21" w:rsidP="00B87E21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721C8">
        <w:rPr>
          <w:sz w:val="28"/>
          <w:szCs w:val="28"/>
        </w:rPr>
        <w:t>ПОВЕСТКА ДНЯ:</w:t>
      </w:r>
    </w:p>
    <w:p w:rsidR="00965F0D" w:rsidRPr="00091C2C" w:rsidRDefault="003E009C" w:rsidP="00091C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76A8">
        <w:rPr>
          <w:color w:val="000000" w:themeColor="text1"/>
          <w:sz w:val="28"/>
          <w:szCs w:val="28"/>
        </w:rPr>
        <w:t>Информация</w:t>
      </w:r>
      <w:r w:rsidR="005E19C9" w:rsidRPr="00D576A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67B34">
        <w:rPr>
          <w:color w:val="000000" w:themeColor="text1"/>
          <w:sz w:val="28"/>
          <w:szCs w:val="28"/>
        </w:rPr>
        <w:t>о</w:t>
      </w:r>
      <w:r w:rsidR="00FB6CEC">
        <w:rPr>
          <w:color w:val="000000" w:themeColor="text1"/>
          <w:sz w:val="28"/>
          <w:szCs w:val="28"/>
        </w:rPr>
        <w:t>б основных изменениях</w:t>
      </w:r>
      <w:proofErr w:type="gramEnd"/>
      <w:r w:rsidR="00FB6CEC">
        <w:rPr>
          <w:color w:val="000000" w:themeColor="text1"/>
          <w:sz w:val="28"/>
          <w:szCs w:val="28"/>
        </w:rPr>
        <w:t xml:space="preserve"> внесенных в </w:t>
      </w:r>
      <w:r w:rsidR="003063F9">
        <w:rPr>
          <w:color w:val="000000" w:themeColor="text1"/>
          <w:sz w:val="28"/>
          <w:szCs w:val="28"/>
        </w:rPr>
        <w:t>Ф</w:t>
      </w:r>
      <w:r w:rsidR="00593BF5">
        <w:rPr>
          <w:color w:val="000000" w:themeColor="text1"/>
          <w:sz w:val="28"/>
          <w:szCs w:val="28"/>
        </w:rPr>
        <w:t>едеральные</w:t>
      </w:r>
      <w:r w:rsidR="003063F9">
        <w:rPr>
          <w:color w:val="000000" w:themeColor="text1"/>
          <w:sz w:val="28"/>
          <w:szCs w:val="28"/>
        </w:rPr>
        <w:t xml:space="preserve"> закон</w:t>
      </w:r>
      <w:r w:rsidR="00593BF5">
        <w:rPr>
          <w:color w:val="000000" w:themeColor="text1"/>
          <w:sz w:val="28"/>
          <w:szCs w:val="28"/>
        </w:rPr>
        <w:t>ы</w:t>
      </w:r>
      <w:r w:rsidR="003063F9">
        <w:rPr>
          <w:color w:val="000000" w:themeColor="text1"/>
          <w:sz w:val="28"/>
          <w:szCs w:val="28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(далее- Закон № 44-ФЗ)</w:t>
      </w:r>
      <w:r w:rsidR="00593BF5">
        <w:rPr>
          <w:color w:val="000000" w:themeColor="text1"/>
          <w:sz w:val="28"/>
          <w:szCs w:val="28"/>
        </w:rPr>
        <w:t xml:space="preserve">, </w:t>
      </w:r>
      <w:r w:rsidR="00593BF5" w:rsidRPr="00AB35BE">
        <w:rPr>
          <w:color w:val="000000" w:themeColor="text1"/>
          <w:sz w:val="28"/>
          <w:szCs w:val="28"/>
        </w:rPr>
        <w:t>от 18 июля 2011 г. № 223-ФЗ «О закупках товаров, работ, услуг отдельными видами юридических лиц» (далее- Закон № 223-ФЗ)</w:t>
      </w:r>
      <w:r w:rsidR="00A300A4" w:rsidRPr="00AB35BE">
        <w:rPr>
          <w:rFonts w:eastAsia="Calibri"/>
          <w:color w:val="000000"/>
          <w:sz w:val="28"/>
          <w:szCs w:val="28"/>
          <w:lang w:eastAsia="en-US"/>
        </w:rPr>
        <w:t>.</w:t>
      </w:r>
      <w:r w:rsidR="00A300A4" w:rsidRPr="00D576A8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4116C7" w:rsidRPr="00250167" w:rsidRDefault="00965F0D" w:rsidP="0025016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4D1504" w:rsidRPr="0012024D" w:rsidRDefault="00275293" w:rsidP="0012024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ПРИСУТСТВОВАЛИ</w:t>
      </w:r>
      <w:r w:rsidR="00B872C4" w:rsidRPr="00421890">
        <w:rPr>
          <w:color w:val="000000" w:themeColor="text1"/>
          <w:sz w:val="28"/>
          <w:szCs w:val="28"/>
        </w:rPr>
        <w:t xml:space="preserve">: </w:t>
      </w:r>
    </w:p>
    <w:tbl>
      <w:tblPr>
        <w:tblW w:w="9689" w:type="dxa"/>
        <w:tblLook w:val="01E0" w:firstRow="1" w:lastRow="1" w:firstColumn="1" w:lastColumn="1" w:noHBand="0" w:noVBand="0"/>
      </w:tblPr>
      <w:tblGrid>
        <w:gridCol w:w="3402"/>
        <w:gridCol w:w="6287"/>
      </w:tblGrid>
      <w:tr w:rsidR="00AA5F6D" w:rsidRPr="00A95C6C" w:rsidTr="0027455F">
        <w:trPr>
          <w:trHeight w:val="3666"/>
        </w:trPr>
        <w:tc>
          <w:tcPr>
            <w:tcW w:w="3402" w:type="dxa"/>
          </w:tcPr>
          <w:p w:rsidR="00876E15" w:rsidRDefault="00876E15" w:rsidP="0066034C">
            <w:pPr>
              <w:jc w:val="both"/>
              <w:rPr>
                <w:sz w:val="28"/>
                <w:szCs w:val="28"/>
              </w:rPr>
            </w:pPr>
          </w:p>
          <w:p w:rsidR="007932A1" w:rsidRDefault="007932A1" w:rsidP="00D34E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Друговина</w:t>
            </w:r>
            <w:proofErr w:type="spellEnd"/>
          </w:p>
          <w:p w:rsidR="007932A1" w:rsidRDefault="007932A1" w:rsidP="006603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Евгеньевна</w:t>
            </w:r>
          </w:p>
          <w:p w:rsidR="007932A1" w:rsidRDefault="007932A1" w:rsidP="0066034C">
            <w:pPr>
              <w:jc w:val="both"/>
              <w:rPr>
                <w:sz w:val="28"/>
                <w:szCs w:val="28"/>
              </w:rPr>
            </w:pPr>
          </w:p>
          <w:p w:rsidR="007932A1" w:rsidRDefault="007932A1" w:rsidP="0066034C">
            <w:pPr>
              <w:jc w:val="both"/>
              <w:rPr>
                <w:sz w:val="28"/>
                <w:szCs w:val="28"/>
              </w:rPr>
            </w:pPr>
          </w:p>
          <w:p w:rsidR="00D24F2A" w:rsidRDefault="00D24F2A" w:rsidP="007932A1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  <w:p w:rsidR="007932A1" w:rsidRDefault="00D24F2A" w:rsidP="007932A1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Давиденко</w:t>
            </w:r>
            <w:r w:rsidR="007932A1">
              <w:rPr>
                <w:sz w:val="28"/>
                <w:szCs w:val="28"/>
              </w:rPr>
              <w:t xml:space="preserve">                       </w:t>
            </w:r>
          </w:p>
          <w:p w:rsidR="007932A1" w:rsidRDefault="00D24F2A" w:rsidP="007932A1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</w:t>
            </w:r>
            <w:r w:rsidR="007932A1">
              <w:rPr>
                <w:sz w:val="28"/>
                <w:szCs w:val="28"/>
              </w:rPr>
              <w:t xml:space="preserve"> Николаевна</w:t>
            </w:r>
            <w:r w:rsidR="007932A1" w:rsidRPr="00A95C6C">
              <w:rPr>
                <w:sz w:val="28"/>
                <w:szCs w:val="28"/>
              </w:rPr>
              <w:t xml:space="preserve"> </w:t>
            </w:r>
          </w:p>
          <w:p w:rsidR="001D0A9C" w:rsidRDefault="001D0A9C" w:rsidP="00E431F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  <w:p w:rsidR="00091C2C" w:rsidRDefault="00091C2C" w:rsidP="00E431F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  <w:p w:rsidR="00D24F2A" w:rsidRDefault="00D24F2A" w:rsidP="007932A1">
            <w:pPr>
              <w:jc w:val="both"/>
              <w:rPr>
                <w:sz w:val="28"/>
                <w:szCs w:val="28"/>
              </w:rPr>
            </w:pPr>
          </w:p>
          <w:p w:rsidR="007932A1" w:rsidRDefault="007932A1" w:rsidP="0079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Шубина</w:t>
            </w:r>
          </w:p>
          <w:p w:rsidR="007932A1" w:rsidRDefault="007932A1" w:rsidP="007932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Андреевна</w:t>
            </w:r>
          </w:p>
          <w:p w:rsidR="0009615B" w:rsidRPr="00DD2530" w:rsidRDefault="0009615B" w:rsidP="0066034C">
            <w:pPr>
              <w:jc w:val="both"/>
              <w:rPr>
                <w:sz w:val="28"/>
                <w:szCs w:val="28"/>
              </w:rPr>
            </w:pPr>
          </w:p>
          <w:p w:rsidR="0027455F" w:rsidRDefault="00E431F4" w:rsidP="00250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C5EDA">
              <w:rPr>
                <w:sz w:val="28"/>
                <w:szCs w:val="28"/>
              </w:rPr>
              <w:t xml:space="preserve">    </w:t>
            </w:r>
          </w:p>
          <w:p w:rsidR="008A722A" w:rsidRPr="005A46E2" w:rsidRDefault="006C5EDA" w:rsidP="002745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27455F">
              <w:rPr>
                <w:sz w:val="28"/>
                <w:szCs w:val="28"/>
              </w:rPr>
              <w:t xml:space="preserve">   </w:t>
            </w:r>
            <w:r w:rsidR="0027455F">
              <w:rPr>
                <w:sz w:val="28"/>
                <w:szCs w:val="28"/>
              </w:rPr>
              <w:tab/>
            </w:r>
          </w:p>
        </w:tc>
        <w:tc>
          <w:tcPr>
            <w:tcW w:w="6287" w:type="dxa"/>
          </w:tcPr>
          <w:p w:rsidR="00876E15" w:rsidRPr="00B71BAC" w:rsidRDefault="00876E15" w:rsidP="008B2AAF">
            <w:pPr>
              <w:tabs>
                <w:tab w:val="left" w:pos="-108"/>
              </w:tabs>
              <w:jc w:val="both"/>
              <w:rPr>
                <w:sz w:val="28"/>
                <w:szCs w:val="28"/>
                <w:highlight w:val="yellow"/>
              </w:rPr>
            </w:pPr>
          </w:p>
          <w:p w:rsidR="00E431F4" w:rsidRPr="00250167" w:rsidRDefault="008B2AAF" w:rsidP="00275293">
            <w:pPr>
              <w:tabs>
                <w:tab w:val="left" w:pos="-108"/>
              </w:tabs>
              <w:jc w:val="both"/>
              <w:rPr>
                <w:sz w:val="28"/>
                <w:szCs w:val="28"/>
              </w:rPr>
            </w:pPr>
            <w:r w:rsidRPr="00F4249F">
              <w:rPr>
                <w:sz w:val="28"/>
                <w:szCs w:val="28"/>
              </w:rPr>
              <w:t>-</w:t>
            </w:r>
            <w:r w:rsidR="007932A1">
              <w:rPr>
                <w:sz w:val="28"/>
                <w:szCs w:val="28"/>
              </w:rPr>
              <w:t xml:space="preserve"> </w:t>
            </w:r>
            <w:r w:rsidR="000F23CA">
              <w:rPr>
                <w:sz w:val="28"/>
                <w:szCs w:val="28"/>
              </w:rPr>
              <w:t>н</w:t>
            </w:r>
            <w:r w:rsidR="00A82153">
              <w:rPr>
                <w:sz w:val="28"/>
                <w:szCs w:val="28"/>
              </w:rPr>
              <w:t>ачальник</w:t>
            </w:r>
            <w:r w:rsidR="004D1504" w:rsidRPr="00F4249F">
              <w:rPr>
                <w:sz w:val="28"/>
                <w:szCs w:val="28"/>
              </w:rPr>
              <w:t xml:space="preserve"> отдела финансового</w:t>
            </w:r>
            <w:r w:rsidR="001D0A9C" w:rsidRPr="00F4249F">
              <w:rPr>
                <w:sz w:val="28"/>
                <w:szCs w:val="28"/>
              </w:rPr>
              <w:t xml:space="preserve"> и ведомственного</w:t>
            </w:r>
            <w:r w:rsidR="004D1504" w:rsidRPr="00F4249F">
              <w:rPr>
                <w:sz w:val="28"/>
                <w:szCs w:val="28"/>
              </w:rPr>
              <w:t xml:space="preserve"> контроля администрации муниципального образования </w:t>
            </w:r>
            <w:proofErr w:type="spellStart"/>
            <w:r w:rsidR="004D1504" w:rsidRPr="00F4249F">
              <w:rPr>
                <w:sz w:val="28"/>
                <w:szCs w:val="28"/>
              </w:rPr>
              <w:t>Тимашевский</w:t>
            </w:r>
            <w:proofErr w:type="spellEnd"/>
            <w:r w:rsidR="00E703C4">
              <w:rPr>
                <w:sz w:val="28"/>
                <w:szCs w:val="28"/>
              </w:rPr>
              <w:t xml:space="preserve"> муниципальный</w:t>
            </w:r>
            <w:r w:rsidR="004D1504" w:rsidRPr="00F4249F">
              <w:rPr>
                <w:sz w:val="28"/>
                <w:szCs w:val="28"/>
              </w:rPr>
              <w:t xml:space="preserve"> район</w:t>
            </w:r>
            <w:r w:rsidR="00E703C4">
              <w:rPr>
                <w:sz w:val="28"/>
                <w:szCs w:val="28"/>
              </w:rPr>
              <w:t xml:space="preserve"> Краснодарского края</w:t>
            </w:r>
            <w:r w:rsidR="004D1504" w:rsidRPr="00F4249F">
              <w:rPr>
                <w:sz w:val="28"/>
                <w:szCs w:val="28"/>
              </w:rPr>
              <w:t>;</w:t>
            </w:r>
          </w:p>
          <w:p w:rsidR="007932A1" w:rsidRDefault="007932A1" w:rsidP="005A46E2">
            <w:pPr>
              <w:tabs>
                <w:tab w:val="left" w:pos="-108"/>
              </w:tabs>
              <w:jc w:val="both"/>
              <w:rPr>
                <w:sz w:val="28"/>
                <w:szCs w:val="28"/>
                <w:highlight w:val="yellow"/>
              </w:rPr>
            </w:pPr>
          </w:p>
          <w:p w:rsidR="00E703C4" w:rsidRPr="00250167" w:rsidRDefault="007932A1" w:rsidP="00E703C4">
            <w:pPr>
              <w:tabs>
                <w:tab w:val="left" w:pos="-1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</w:t>
            </w:r>
            <w:r w:rsidRPr="00F4249F">
              <w:rPr>
                <w:sz w:val="28"/>
                <w:szCs w:val="28"/>
              </w:rPr>
              <w:t xml:space="preserve"> специалист отдела </w:t>
            </w:r>
            <w:proofErr w:type="gramStart"/>
            <w:r w:rsidRPr="00F4249F">
              <w:rPr>
                <w:sz w:val="28"/>
                <w:szCs w:val="28"/>
              </w:rPr>
              <w:t>финансового  и</w:t>
            </w:r>
            <w:proofErr w:type="gramEnd"/>
            <w:r w:rsidRPr="00F4249F">
              <w:rPr>
                <w:sz w:val="28"/>
                <w:szCs w:val="28"/>
              </w:rPr>
              <w:t xml:space="preserve"> ведомственного контроля администрации муниципальног</w:t>
            </w:r>
            <w:r>
              <w:rPr>
                <w:sz w:val="28"/>
                <w:szCs w:val="28"/>
              </w:rPr>
              <w:t xml:space="preserve">о образования </w:t>
            </w:r>
            <w:proofErr w:type="spellStart"/>
            <w:r w:rsidR="00E703C4" w:rsidRPr="00F4249F">
              <w:rPr>
                <w:sz w:val="28"/>
                <w:szCs w:val="28"/>
              </w:rPr>
              <w:t>Тимашевский</w:t>
            </w:r>
            <w:proofErr w:type="spellEnd"/>
            <w:r w:rsidR="00E703C4">
              <w:rPr>
                <w:sz w:val="28"/>
                <w:szCs w:val="28"/>
              </w:rPr>
              <w:t xml:space="preserve"> муниципальный</w:t>
            </w:r>
            <w:r w:rsidR="00E703C4" w:rsidRPr="00F4249F">
              <w:rPr>
                <w:sz w:val="28"/>
                <w:szCs w:val="28"/>
              </w:rPr>
              <w:t xml:space="preserve"> район</w:t>
            </w:r>
            <w:r w:rsidR="00E703C4">
              <w:rPr>
                <w:sz w:val="28"/>
                <w:szCs w:val="28"/>
              </w:rPr>
              <w:t xml:space="preserve"> Краснодарского края</w:t>
            </w:r>
            <w:r w:rsidR="00E703C4" w:rsidRPr="00F4249F">
              <w:rPr>
                <w:sz w:val="28"/>
                <w:szCs w:val="28"/>
              </w:rPr>
              <w:t>;</w:t>
            </w:r>
          </w:p>
          <w:p w:rsidR="007932A1" w:rsidRDefault="007932A1" w:rsidP="005A46E2">
            <w:pPr>
              <w:tabs>
                <w:tab w:val="left" w:pos="-108"/>
              </w:tabs>
              <w:jc w:val="both"/>
              <w:rPr>
                <w:sz w:val="28"/>
                <w:szCs w:val="28"/>
                <w:highlight w:val="yellow"/>
              </w:rPr>
            </w:pPr>
          </w:p>
          <w:p w:rsidR="007932A1" w:rsidRPr="00250167" w:rsidRDefault="007932A1" w:rsidP="007932A1">
            <w:pPr>
              <w:tabs>
                <w:tab w:val="left" w:pos="-1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</w:t>
            </w:r>
            <w:r w:rsidRPr="00F4249F">
              <w:rPr>
                <w:sz w:val="28"/>
                <w:szCs w:val="28"/>
              </w:rPr>
              <w:t xml:space="preserve"> специалист отдела </w:t>
            </w:r>
            <w:proofErr w:type="gramStart"/>
            <w:r w:rsidRPr="00F4249F">
              <w:rPr>
                <w:sz w:val="28"/>
                <w:szCs w:val="28"/>
              </w:rPr>
              <w:t>финансового  и</w:t>
            </w:r>
            <w:proofErr w:type="gramEnd"/>
            <w:r w:rsidRPr="00F4249F">
              <w:rPr>
                <w:sz w:val="28"/>
                <w:szCs w:val="28"/>
              </w:rPr>
              <w:t xml:space="preserve"> ведомственного контроля администрации муниципальног</w:t>
            </w:r>
            <w:r>
              <w:rPr>
                <w:sz w:val="28"/>
                <w:szCs w:val="28"/>
              </w:rPr>
              <w:t xml:space="preserve">о образования </w:t>
            </w:r>
            <w:proofErr w:type="spellStart"/>
            <w:r w:rsidR="00E703C4" w:rsidRPr="00F4249F">
              <w:rPr>
                <w:sz w:val="28"/>
                <w:szCs w:val="28"/>
              </w:rPr>
              <w:t>Тимашевский</w:t>
            </w:r>
            <w:proofErr w:type="spellEnd"/>
            <w:r w:rsidR="00E703C4">
              <w:rPr>
                <w:sz w:val="28"/>
                <w:szCs w:val="28"/>
              </w:rPr>
              <w:t xml:space="preserve"> муниципальный</w:t>
            </w:r>
            <w:r w:rsidR="00E703C4" w:rsidRPr="00F4249F">
              <w:rPr>
                <w:sz w:val="28"/>
                <w:szCs w:val="28"/>
              </w:rPr>
              <w:t xml:space="preserve"> район</w:t>
            </w:r>
            <w:r w:rsidR="00E703C4">
              <w:rPr>
                <w:sz w:val="28"/>
                <w:szCs w:val="28"/>
              </w:rPr>
              <w:t xml:space="preserve"> Краснодарского края.</w:t>
            </w:r>
          </w:p>
          <w:p w:rsidR="007932A1" w:rsidRPr="00B71BAC" w:rsidRDefault="007932A1" w:rsidP="005A46E2">
            <w:pPr>
              <w:tabs>
                <w:tab w:val="left" w:pos="-108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817630" w:rsidRDefault="003063F9" w:rsidP="003063F9">
      <w:pPr>
        <w:ind w:firstLine="709"/>
        <w:jc w:val="both"/>
        <w:rPr>
          <w:sz w:val="28"/>
          <w:szCs w:val="28"/>
        </w:rPr>
      </w:pPr>
      <w:r w:rsidRPr="003063F9">
        <w:rPr>
          <w:sz w:val="28"/>
          <w:szCs w:val="28"/>
        </w:rPr>
        <w:t>До муниципальных заказчиков была доведена информация об основных изменениях</w:t>
      </w:r>
      <w:r>
        <w:rPr>
          <w:sz w:val="28"/>
          <w:szCs w:val="28"/>
        </w:rPr>
        <w:t xml:space="preserve"> при закупке по Закону № 44-ФЗ</w:t>
      </w:r>
      <w:r w:rsidR="00AB35BE">
        <w:rPr>
          <w:sz w:val="28"/>
          <w:szCs w:val="28"/>
        </w:rPr>
        <w:t xml:space="preserve"> и Закону № 223-ФЗ</w:t>
      </w:r>
      <w:r>
        <w:rPr>
          <w:sz w:val="28"/>
          <w:szCs w:val="28"/>
        </w:rPr>
        <w:t>:</w:t>
      </w:r>
    </w:p>
    <w:p w:rsidR="008B5F22" w:rsidRPr="008B5F22" w:rsidRDefault="003063F9" w:rsidP="008B5F2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D24F2A">
        <w:rPr>
          <w:sz w:val="28"/>
          <w:szCs w:val="28"/>
        </w:rPr>
        <w:t>1</w:t>
      </w:r>
      <w:r w:rsidR="008B5F22">
        <w:rPr>
          <w:sz w:val="28"/>
          <w:szCs w:val="28"/>
        </w:rPr>
        <w:t xml:space="preserve">. </w:t>
      </w:r>
      <w:r w:rsidR="008B5F22" w:rsidRPr="008B5F22">
        <w:rPr>
          <w:rFonts w:eastAsiaTheme="minorHAnsi"/>
          <w:bCs/>
          <w:sz w:val="28"/>
          <w:szCs w:val="28"/>
          <w:lang w:eastAsia="en-US"/>
        </w:rPr>
        <w:t>С 5</w:t>
      </w:r>
      <w:r w:rsidR="008B5F22">
        <w:rPr>
          <w:rFonts w:eastAsiaTheme="minorHAnsi"/>
          <w:bCs/>
          <w:sz w:val="28"/>
          <w:szCs w:val="28"/>
          <w:lang w:eastAsia="en-US"/>
        </w:rPr>
        <w:t xml:space="preserve"> мая 2026 г.</w:t>
      </w:r>
      <w:r w:rsidR="008B5F22" w:rsidRPr="008B5F22">
        <w:rPr>
          <w:rFonts w:eastAsiaTheme="minorHAnsi"/>
          <w:bCs/>
          <w:sz w:val="28"/>
          <w:szCs w:val="28"/>
          <w:lang w:eastAsia="en-US"/>
        </w:rPr>
        <w:t xml:space="preserve"> в дополнительных требованиях к участникам закупки в сфере градостроительной деятельности появилась новая позиция</w:t>
      </w:r>
      <w:r w:rsidR="008B5F22">
        <w:rPr>
          <w:rFonts w:eastAsiaTheme="minorHAnsi"/>
          <w:bCs/>
          <w:sz w:val="28"/>
          <w:szCs w:val="28"/>
          <w:lang w:eastAsia="en-US"/>
        </w:rPr>
        <w:t xml:space="preserve"> (постановление </w:t>
      </w:r>
      <w:proofErr w:type="spellStart"/>
      <w:r w:rsidR="008B5F22">
        <w:rPr>
          <w:rFonts w:eastAsiaTheme="minorHAnsi"/>
          <w:bCs/>
          <w:sz w:val="28"/>
          <w:szCs w:val="28"/>
          <w:lang w:eastAsia="en-US"/>
        </w:rPr>
        <w:t>Праительства</w:t>
      </w:r>
      <w:proofErr w:type="spellEnd"/>
      <w:r w:rsidR="008B5F22">
        <w:rPr>
          <w:rFonts w:eastAsiaTheme="minorHAnsi"/>
          <w:bCs/>
          <w:sz w:val="28"/>
          <w:szCs w:val="28"/>
          <w:lang w:eastAsia="en-US"/>
        </w:rPr>
        <w:t xml:space="preserve"> Российской Федерации от 27 апреля 2026 г. № 475 </w:t>
      </w:r>
      <w:r w:rsidR="008B5F22" w:rsidRPr="008B5F22">
        <w:rPr>
          <w:rFonts w:eastAsiaTheme="minorHAnsi"/>
          <w:bCs/>
          <w:sz w:val="28"/>
          <w:szCs w:val="28"/>
          <w:lang w:eastAsia="en-US"/>
        </w:rPr>
        <w:t>«</w:t>
      </w:r>
      <w:r w:rsidR="008B5F22" w:rsidRPr="008B5F22">
        <w:rPr>
          <w:rFonts w:eastAsiaTheme="minorHAnsi"/>
          <w:sz w:val="28"/>
          <w:szCs w:val="28"/>
          <w:lang w:eastAsia="en-US"/>
        </w:rPr>
        <w:t>О внесении изменений в постановление Правительства Российской Федерации от 29 декабря 2021 г. № 2571</w:t>
      </w:r>
      <w:r w:rsidR="008B5F22" w:rsidRPr="008B5F22">
        <w:rPr>
          <w:rFonts w:eastAsiaTheme="minorHAnsi"/>
          <w:bCs/>
          <w:sz w:val="28"/>
          <w:szCs w:val="28"/>
          <w:lang w:eastAsia="en-US"/>
        </w:rPr>
        <w:t>»)</w:t>
      </w:r>
      <w:r w:rsidR="008B5F22">
        <w:rPr>
          <w:rFonts w:eastAsiaTheme="minorHAnsi"/>
          <w:bCs/>
          <w:sz w:val="28"/>
          <w:szCs w:val="28"/>
          <w:lang w:eastAsia="en-US"/>
        </w:rPr>
        <w:t>.</w:t>
      </w:r>
    </w:p>
    <w:p w:rsidR="008B5F22" w:rsidRPr="00837689" w:rsidRDefault="008B5F22" w:rsidP="008B5F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837689">
        <w:rPr>
          <w:rFonts w:eastAsiaTheme="minorHAnsi"/>
          <w:sz w:val="28"/>
          <w:szCs w:val="28"/>
          <w:lang w:eastAsia="en-US"/>
        </w:rPr>
        <w:lastRenderedPageBreak/>
        <w:t>Доптребования</w:t>
      </w:r>
      <w:proofErr w:type="spellEnd"/>
      <w:r w:rsidRPr="00837689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Pr="00837689">
          <w:rPr>
            <w:rFonts w:eastAsiaTheme="minorHAnsi"/>
            <w:sz w:val="28"/>
            <w:szCs w:val="28"/>
            <w:lang w:eastAsia="en-US"/>
          </w:rPr>
          <w:t>устанавливают</w:t>
        </w:r>
      </w:hyperlink>
      <w:r w:rsidRPr="00837689">
        <w:rPr>
          <w:rFonts w:eastAsiaTheme="minorHAnsi"/>
          <w:sz w:val="28"/>
          <w:szCs w:val="28"/>
          <w:lang w:eastAsia="en-US"/>
        </w:rPr>
        <w:t xml:space="preserve"> при закупках работ по проектированию, выполнению инженерных изысканий в отношении особо опасных, технически сложных, уникальных объектов капстроительства.</w:t>
      </w:r>
    </w:p>
    <w:p w:rsidR="008B5F22" w:rsidRPr="008B5F22" w:rsidRDefault="008B5F22" w:rsidP="008B5F2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37689">
        <w:rPr>
          <w:rFonts w:eastAsiaTheme="minorHAnsi"/>
          <w:sz w:val="28"/>
          <w:szCs w:val="28"/>
          <w:lang w:eastAsia="en-US"/>
        </w:rPr>
        <w:t xml:space="preserve">Новую позицию </w:t>
      </w:r>
      <w:hyperlink r:id="rId9" w:history="1">
        <w:r w:rsidRPr="00837689">
          <w:rPr>
            <w:rFonts w:eastAsiaTheme="minorHAnsi"/>
            <w:sz w:val="28"/>
            <w:szCs w:val="28"/>
            <w:lang w:eastAsia="en-US"/>
          </w:rPr>
          <w:t>применяют</w:t>
        </w:r>
      </w:hyperlink>
      <w:r w:rsidRPr="008B5F22">
        <w:rPr>
          <w:rFonts w:eastAsiaTheme="minorHAnsi"/>
          <w:sz w:val="28"/>
          <w:szCs w:val="28"/>
          <w:lang w:eastAsia="en-US"/>
        </w:rPr>
        <w:t>, если НМЦК:</w:t>
      </w:r>
    </w:p>
    <w:p w:rsidR="008B5F22" w:rsidRPr="008B5F22" w:rsidRDefault="008B5F22" w:rsidP="007229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</w:t>
      </w:r>
      <w:r w:rsidRPr="008B5F22">
        <w:rPr>
          <w:rFonts w:eastAsiaTheme="minorHAnsi"/>
          <w:sz w:val="28"/>
          <w:szCs w:val="28"/>
          <w:lang w:eastAsia="en-US"/>
        </w:rPr>
        <w:t xml:space="preserve"> выше 10 млн руб. - при закупках для федеральных нужд;</w:t>
      </w:r>
    </w:p>
    <w:p w:rsidR="008B5F22" w:rsidRPr="008B5F22" w:rsidRDefault="008B5F22" w:rsidP="007229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Pr="008B5F22">
        <w:rPr>
          <w:rFonts w:eastAsiaTheme="minorHAnsi"/>
          <w:sz w:val="28"/>
          <w:szCs w:val="28"/>
          <w:lang w:eastAsia="en-US"/>
        </w:rPr>
        <w:t xml:space="preserve"> выше 5 млн руб. - при закупках для региональных и муниципальных нужд.</w:t>
      </w:r>
    </w:p>
    <w:p w:rsidR="002F4C77" w:rsidRPr="008B5F22" w:rsidRDefault="008B5F22" w:rsidP="007229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5F22">
        <w:rPr>
          <w:rFonts w:eastAsiaTheme="minorHAnsi"/>
          <w:sz w:val="28"/>
          <w:szCs w:val="28"/>
          <w:lang w:eastAsia="en-US"/>
        </w:rPr>
        <w:t xml:space="preserve">Для оценки опыта подойдет исполненный договор на аналогичные работы с ценой не менее 20% НМЦК. Также потребуется акт выполненных работ и положительное заключение экспертизы проектной документации, результатов инженерных изысканий (кроме случая, когда такое заключение не выдают по </w:t>
      </w:r>
      <w:proofErr w:type="spellStart"/>
      <w:r w:rsidRPr="008B5F22">
        <w:rPr>
          <w:rFonts w:eastAsiaTheme="minorHAnsi"/>
          <w:sz w:val="28"/>
          <w:szCs w:val="28"/>
          <w:lang w:eastAsia="en-US"/>
        </w:rPr>
        <w:t>ГрК</w:t>
      </w:r>
      <w:proofErr w:type="spellEnd"/>
      <w:r w:rsidRPr="008B5F22">
        <w:rPr>
          <w:rFonts w:eastAsiaTheme="minorHAnsi"/>
          <w:sz w:val="28"/>
          <w:szCs w:val="28"/>
          <w:lang w:eastAsia="en-US"/>
        </w:rPr>
        <w:t xml:space="preserve"> РФ).</w:t>
      </w:r>
    </w:p>
    <w:p w:rsidR="000A0711" w:rsidRPr="000A0711" w:rsidRDefault="002F4C77" w:rsidP="000A071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0A0711">
        <w:rPr>
          <w:sz w:val="28"/>
          <w:szCs w:val="28"/>
        </w:rPr>
        <w:t xml:space="preserve">2. </w:t>
      </w:r>
      <w:r w:rsidR="000A0711">
        <w:rPr>
          <w:rFonts w:eastAsiaTheme="minorHAnsi"/>
          <w:bCs/>
          <w:sz w:val="28"/>
          <w:szCs w:val="28"/>
          <w:lang w:eastAsia="en-US"/>
        </w:rPr>
        <w:t>С 1 июля 2026 г.</w:t>
      </w:r>
      <w:r w:rsidR="000A0711" w:rsidRPr="000A0711">
        <w:rPr>
          <w:rFonts w:eastAsiaTheme="minorHAnsi"/>
          <w:bCs/>
          <w:sz w:val="28"/>
          <w:szCs w:val="28"/>
          <w:lang w:eastAsia="en-US"/>
        </w:rPr>
        <w:t xml:space="preserve"> запрет закупок иностранных товаров будет распространен на рыбную продукцию</w:t>
      </w:r>
      <w:r w:rsidR="000A0711">
        <w:rPr>
          <w:rFonts w:eastAsiaTheme="minorHAnsi"/>
          <w:bCs/>
          <w:sz w:val="28"/>
          <w:szCs w:val="28"/>
          <w:lang w:eastAsia="en-US"/>
        </w:rPr>
        <w:t xml:space="preserve"> (постановление Правительства Российской Федерации от 18 декабря 2025 г. № 2062 </w:t>
      </w:r>
      <w:r w:rsidR="000A0711" w:rsidRPr="000A0711">
        <w:rPr>
          <w:rFonts w:eastAsiaTheme="minorHAnsi"/>
          <w:bCs/>
          <w:sz w:val="28"/>
          <w:szCs w:val="28"/>
          <w:lang w:eastAsia="en-US"/>
        </w:rPr>
        <w:t>«</w:t>
      </w:r>
      <w:r w:rsidR="000A0711" w:rsidRPr="000A0711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Правительства Российской </w:t>
      </w:r>
      <w:proofErr w:type="spellStart"/>
      <w:r w:rsidR="000A0711" w:rsidRPr="000A0711">
        <w:rPr>
          <w:rFonts w:eastAsiaTheme="minorHAnsi"/>
          <w:sz w:val="28"/>
          <w:szCs w:val="28"/>
          <w:lang w:eastAsia="en-US"/>
        </w:rPr>
        <w:t>ФЫедерации</w:t>
      </w:r>
      <w:proofErr w:type="spellEnd"/>
      <w:r w:rsidR="000A0711" w:rsidRPr="000A0711">
        <w:rPr>
          <w:rFonts w:eastAsiaTheme="minorHAnsi"/>
          <w:sz w:val="28"/>
          <w:szCs w:val="28"/>
          <w:lang w:eastAsia="en-US"/>
        </w:rPr>
        <w:t xml:space="preserve"> от 23 декабря 2024 г. № 1875</w:t>
      </w:r>
      <w:r w:rsidR="000A0711" w:rsidRPr="000A0711">
        <w:rPr>
          <w:rFonts w:eastAsiaTheme="minorHAnsi"/>
          <w:bCs/>
          <w:sz w:val="28"/>
          <w:szCs w:val="28"/>
          <w:lang w:eastAsia="en-US"/>
        </w:rPr>
        <w:t>»)</w:t>
      </w:r>
      <w:r w:rsidR="000A0711">
        <w:rPr>
          <w:rFonts w:eastAsiaTheme="minorHAnsi"/>
          <w:bCs/>
          <w:sz w:val="28"/>
          <w:szCs w:val="28"/>
          <w:lang w:eastAsia="en-US"/>
        </w:rPr>
        <w:t>.</w:t>
      </w:r>
    </w:p>
    <w:p w:rsidR="000A0711" w:rsidRPr="00B10CB4" w:rsidRDefault="000A0711" w:rsidP="000A07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0CB4">
        <w:rPr>
          <w:rFonts w:eastAsiaTheme="minorHAnsi"/>
          <w:sz w:val="28"/>
          <w:szCs w:val="28"/>
          <w:lang w:eastAsia="en-US"/>
        </w:rPr>
        <w:t xml:space="preserve">В </w:t>
      </w:r>
      <w:hyperlink r:id="rId10" w:history="1">
        <w:r w:rsidRPr="00B10CB4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B10CB4">
        <w:rPr>
          <w:rFonts w:eastAsiaTheme="minorHAnsi"/>
          <w:sz w:val="28"/>
          <w:szCs w:val="28"/>
          <w:lang w:eastAsia="en-US"/>
        </w:rPr>
        <w:t xml:space="preserve"> товаров № 1 с защитной мерой в виде запрета включат новые позиции:</w:t>
      </w:r>
    </w:p>
    <w:p w:rsidR="000A0711" w:rsidRPr="00B10CB4" w:rsidRDefault="000A0711" w:rsidP="000A07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0CB4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Pr="00B10CB4">
          <w:rPr>
            <w:rFonts w:eastAsiaTheme="minorHAnsi"/>
            <w:sz w:val="28"/>
            <w:szCs w:val="28"/>
            <w:lang w:eastAsia="en-US"/>
          </w:rPr>
          <w:t>10.20.1</w:t>
        </w:r>
      </w:hyperlink>
      <w:r w:rsidRPr="00B10CB4">
        <w:rPr>
          <w:rFonts w:eastAsiaTheme="minorHAnsi"/>
          <w:sz w:val="28"/>
          <w:szCs w:val="28"/>
          <w:lang w:eastAsia="en-US"/>
        </w:rPr>
        <w:t xml:space="preserve"> - рыбная продукция (свежая, охлажденная или мороженая);</w:t>
      </w:r>
    </w:p>
    <w:p w:rsidR="000A0711" w:rsidRPr="00B10CB4" w:rsidRDefault="000A0711" w:rsidP="000A07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0CB4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Pr="00B10CB4">
          <w:rPr>
            <w:rFonts w:eastAsiaTheme="minorHAnsi"/>
            <w:sz w:val="28"/>
            <w:szCs w:val="28"/>
            <w:lang w:eastAsia="en-US"/>
          </w:rPr>
          <w:t>10.20.2</w:t>
        </w:r>
      </w:hyperlink>
      <w:r w:rsidRPr="00B10CB4">
        <w:rPr>
          <w:rFonts w:eastAsiaTheme="minorHAnsi"/>
          <w:sz w:val="28"/>
          <w:szCs w:val="28"/>
          <w:lang w:eastAsia="en-US"/>
        </w:rPr>
        <w:t xml:space="preserve"> - рыба (приготовленная или консервированная другим способом), икра и ее заменители;</w:t>
      </w:r>
    </w:p>
    <w:p w:rsidR="000A0711" w:rsidRPr="00B10CB4" w:rsidRDefault="000A0711" w:rsidP="000A07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0CB4"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Pr="00B10CB4">
          <w:rPr>
            <w:rFonts w:eastAsiaTheme="minorHAnsi"/>
            <w:sz w:val="28"/>
            <w:szCs w:val="28"/>
            <w:lang w:eastAsia="en-US"/>
          </w:rPr>
          <w:t>10.20.3</w:t>
        </w:r>
      </w:hyperlink>
      <w:r w:rsidRPr="00B10CB4">
        <w:rPr>
          <w:rFonts w:eastAsiaTheme="minorHAnsi"/>
          <w:sz w:val="28"/>
          <w:szCs w:val="28"/>
          <w:lang w:eastAsia="en-US"/>
        </w:rPr>
        <w:t xml:space="preserve"> - ракообразные, моллюски и прочие беспозвоночные водные (мороженые, переработанные или консервированные).</w:t>
      </w:r>
    </w:p>
    <w:p w:rsidR="000A0711" w:rsidRPr="00B10CB4" w:rsidRDefault="000A0711" w:rsidP="000A07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0CB4">
        <w:rPr>
          <w:rFonts w:eastAsiaTheme="minorHAnsi"/>
          <w:sz w:val="28"/>
          <w:szCs w:val="28"/>
          <w:lang w:eastAsia="en-US"/>
        </w:rPr>
        <w:t xml:space="preserve">Рыбную продукцию </w:t>
      </w:r>
      <w:hyperlink r:id="rId14" w:history="1">
        <w:r w:rsidRPr="00B10CB4">
          <w:rPr>
            <w:rFonts w:eastAsiaTheme="minorHAnsi"/>
            <w:sz w:val="28"/>
            <w:szCs w:val="28"/>
            <w:lang w:eastAsia="en-US"/>
          </w:rPr>
          <w:t>исключат</w:t>
        </w:r>
      </w:hyperlink>
      <w:r w:rsidRPr="00B10CB4">
        <w:rPr>
          <w:rFonts w:eastAsiaTheme="minorHAnsi"/>
          <w:sz w:val="28"/>
          <w:szCs w:val="28"/>
          <w:lang w:eastAsia="en-US"/>
        </w:rPr>
        <w:t xml:space="preserve"> из списка товаров № 2 с защитной мерой в виде ограничения.</w:t>
      </w:r>
    </w:p>
    <w:p w:rsidR="000A0711" w:rsidRPr="00B10CB4" w:rsidRDefault="000A0711" w:rsidP="000A07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0CB4">
        <w:rPr>
          <w:rFonts w:eastAsiaTheme="minorHAnsi"/>
          <w:sz w:val="28"/>
          <w:szCs w:val="28"/>
          <w:lang w:eastAsia="en-US"/>
        </w:rPr>
        <w:t>Участники будут декларировать в заявке страну происхождения товаров.      При поставке продукции потребуется представлять:</w:t>
      </w:r>
    </w:p>
    <w:p w:rsidR="000A0711" w:rsidRPr="00B10CB4" w:rsidRDefault="000A0711" w:rsidP="000A07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0CB4">
        <w:rPr>
          <w:rFonts w:eastAsiaTheme="minorHAnsi"/>
          <w:sz w:val="28"/>
          <w:szCs w:val="28"/>
          <w:lang w:eastAsia="en-US"/>
        </w:rPr>
        <w:t xml:space="preserve">1) ветеринарные сопроводительные </w:t>
      </w:r>
      <w:hyperlink r:id="rId15" w:history="1">
        <w:r w:rsidRPr="00B10CB4">
          <w:rPr>
            <w:rFonts w:eastAsiaTheme="minorHAnsi"/>
            <w:sz w:val="28"/>
            <w:szCs w:val="28"/>
            <w:lang w:eastAsia="en-US"/>
          </w:rPr>
          <w:t>документы</w:t>
        </w:r>
      </w:hyperlink>
      <w:r w:rsidRPr="00B10CB4">
        <w:rPr>
          <w:rFonts w:eastAsiaTheme="minorHAnsi"/>
          <w:sz w:val="28"/>
          <w:szCs w:val="28"/>
          <w:lang w:eastAsia="en-US"/>
        </w:rPr>
        <w:t xml:space="preserve"> - для товаров из РФ;</w:t>
      </w:r>
    </w:p>
    <w:p w:rsidR="00E703C4" w:rsidRPr="00B10CB4" w:rsidRDefault="000A0711" w:rsidP="000A07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0CB4">
        <w:rPr>
          <w:rFonts w:eastAsiaTheme="minorHAnsi"/>
          <w:sz w:val="28"/>
          <w:szCs w:val="28"/>
          <w:lang w:eastAsia="en-US"/>
        </w:rPr>
        <w:t xml:space="preserve">2) ветеринарные </w:t>
      </w:r>
      <w:hyperlink r:id="rId16" w:history="1">
        <w:r w:rsidRPr="00B10CB4">
          <w:rPr>
            <w:rFonts w:eastAsiaTheme="minorHAnsi"/>
            <w:sz w:val="28"/>
            <w:szCs w:val="28"/>
            <w:lang w:eastAsia="en-US"/>
          </w:rPr>
          <w:t>сертификаты</w:t>
        </w:r>
      </w:hyperlink>
      <w:r w:rsidRPr="00B10CB4">
        <w:rPr>
          <w:rFonts w:eastAsiaTheme="minorHAnsi"/>
          <w:sz w:val="28"/>
          <w:szCs w:val="28"/>
          <w:lang w:eastAsia="en-US"/>
        </w:rPr>
        <w:t xml:space="preserve"> ЕАЭС - для продукции из ЕАЭС, кроме РФ.</w:t>
      </w:r>
    </w:p>
    <w:p w:rsidR="00132964" w:rsidRPr="00B10CB4" w:rsidRDefault="002F4C77" w:rsidP="0013296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10CB4">
        <w:rPr>
          <w:rFonts w:eastAsiaTheme="minorHAnsi"/>
          <w:sz w:val="28"/>
          <w:szCs w:val="28"/>
          <w:lang w:eastAsia="en-US"/>
        </w:rPr>
        <w:t>3</w:t>
      </w:r>
      <w:r w:rsidR="0041233B" w:rsidRPr="00B10CB4">
        <w:rPr>
          <w:rFonts w:eastAsiaTheme="minorHAnsi"/>
          <w:sz w:val="28"/>
          <w:szCs w:val="28"/>
          <w:lang w:eastAsia="en-US"/>
        </w:rPr>
        <w:t>.</w:t>
      </w:r>
      <w:r w:rsidR="001F550B" w:rsidRPr="00B10CB4">
        <w:rPr>
          <w:sz w:val="28"/>
          <w:szCs w:val="28"/>
        </w:rPr>
        <w:t xml:space="preserve"> </w:t>
      </w:r>
      <w:r w:rsidR="00132964" w:rsidRPr="00B10CB4">
        <w:rPr>
          <w:rFonts w:eastAsiaTheme="minorHAnsi"/>
          <w:bCs/>
          <w:sz w:val="28"/>
          <w:szCs w:val="28"/>
          <w:lang w:eastAsia="en-US"/>
        </w:rPr>
        <w:t>С 1 июля 2026 г. в реестре контрактов станут размещать сведения о большинстве сделок (Федеральный закон от 26 декабря 2024 г. № 484-ФЗ)</w:t>
      </w:r>
    </w:p>
    <w:p w:rsidR="00132964" w:rsidRPr="00132964" w:rsidRDefault="00132964" w:rsidP="001329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0CB4">
        <w:rPr>
          <w:rFonts w:eastAsiaTheme="minorHAnsi"/>
          <w:sz w:val="28"/>
          <w:szCs w:val="28"/>
          <w:lang w:eastAsia="en-US"/>
        </w:rPr>
        <w:t xml:space="preserve">В реестр </w:t>
      </w:r>
      <w:hyperlink r:id="rId17" w:history="1">
        <w:r w:rsidRPr="00B10CB4">
          <w:rPr>
            <w:rFonts w:eastAsiaTheme="minorHAnsi"/>
            <w:sz w:val="28"/>
            <w:szCs w:val="28"/>
            <w:lang w:eastAsia="en-US"/>
          </w:rPr>
          <w:t>будут направлять</w:t>
        </w:r>
      </w:hyperlink>
      <w:r w:rsidRPr="00B10CB4">
        <w:rPr>
          <w:rFonts w:eastAsiaTheme="minorHAnsi"/>
          <w:sz w:val="28"/>
          <w:szCs w:val="28"/>
          <w:lang w:eastAsia="en-US"/>
        </w:rPr>
        <w:t xml:space="preserve"> информацию </w:t>
      </w:r>
      <w:r w:rsidRPr="00132964">
        <w:rPr>
          <w:rFonts w:eastAsiaTheme="minorHAnsi"/>
          <w:sz w:val="28"/>
          <w:szCs w:val="28"/>
          <w:lang w:eastAsia="en-US"/>
        </w:rPr>
        <w:t xml:space="preserve">о любых сделках. Исключение - контракты с </w:t>
      </w:r>
      <w:proofErr w:type="spellStart"/>
      <w:r w:rsidRPr="00132964">
        <w:rPr>
          <w:rFonts w:eastAsiaTheme="minorHAnsi"/>
          <w:sz w:val="28"/>
          <w:szCs w:val="28"/>
          <w:lang w:eastAsia="en-US"/>
        </w:rPr>
        <w:t>гостайной</w:t>
      </w:r>
      <w:proofErr w:type="spellEnd"/>
      <w:r w:rsidRPr="00132964">
        <w:rPr>
          <w:rFonts w:eastAsiaTheme="minorHAnsi"/>
          <w:sz w:val="28"/>
          <w:szCs w:val="28"/>
          <w:lang w:eastAsia="en-US"/>
        </w:rPr>
        <w:t xml:space="preserve"> по результатам неэлектронных малых закупок у единственного поставщика</w:t>
      </w:r>
      <w:r w:rsidRPr="00132964">
        <w:rPr>
          <w:rFonts w:eastAsiaTheme="minorHAnsi"/>
          <w:bCs/>
          <w:sz w:val="28"/>
          <w:szCs w:val="28"/>
          <w:lang w:eastAsia="en-US"/>
        </w:rPr>
        <w:t>.</w:t>
      </w:r>
    </w:p>
    <w:p w:rsidR="00182CD2" w:rsidRPr="00D12609" w:rsidRDefault="00182CD2" w:rsidP="00182CD2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D12609">
        <w:rPr>
          <w:sz w:val="28"/>
          <w:szCs w:val="28"/>
        </w:rPr>
        <w:t>Решили:</w:t>
      </w:r>
      <w:r>
        <w:rPr>
          <w:b/>
          <w:sz w:val="28"/>
          <w:szCs w:val="28"/>
        </w:rPr>
        <w:t xml:space="preserve">  </w:t>
      </w:r>
      <w:r w:rsidRPr="00422C05">
        <w:rPr>
          <w:sz w:val="28"/>
          <w:szCs w:val="28"/>
        </w:rPr>
        <w:t>информацию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внесенных изменениях </w:t>
      </w:r>
      <w:r w:rsidRPr="00D12609">
        <w:rPr>
          <w:sz w:val="28"/>
          <w:szCs w:val="28"/>
        </w:rPr>
        <w:t>довести до заинтересованных лиц</w:t>
      </w:r>
      <w:r>
        <w:rPr>
          <w:sz w:val="28"/>
          <w:szCs w:val="28"/>
        </w:rPr>
        <w:t xml:space="preserve"> для использования в работе. Р</w:t>
      </w:r>
      <w:r w:rsidRPr="00D12609">
        <w:rPr>
          <w:sz w:val="28"/>
          <w:szCs w:val="28"/>
        </w:rPr>
        <w:t>азместить</w:t>
      </w:r>
      <w:r>
        <w:rPr>
          <w:sz w:val="28"/>
          <w:szCs w:val="28"/>
        </w:rPr>
        <w:t xml:space="preserve"> информацию</w:t>
      </w:r>
      <w:r w:rsidRPr="00D12609">
        <w:rPr>
          <w:sz w:val="28"/>
          <w:szCs w:val="28"/>
        </w:rPr>
        <w:t xml:space="preserve"> на официальном сайте администрации муниципального образования </w:t>
      </w:r>
      <w:proofErr w:type="spellStart"/>
      <w:r w:rsidRPr="00D12609">
        <w:rPr>
          <w:sz w:val="28"/>
          <w:szCs w:val="28"/>
        </w:rPr>
        <w:t>Тимашевский</w:t>
      </w:r>
      <w:proofErr w:type="spellEnd"/>
      <w:r>
        <w:rPr>
          <w:sz w:val="28"/>
          <w:szCs w:val="28"/>
        </w:rPr>
        <w:t xml:space="preserve"> муниципальный</w:t>
      </w:r>
      <w:r w:rsidRPr="00D12609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</w:t>
      </w:r>
      <w:r w:rsidRPr="00D12609">
        <w:rPr>
          <w:sz w:val="28"/>
          <w:szCs w:val="28"/>
        </w:rPr>
        <w:t>.</w:t>
      </w:r>
    </w:p>
    <w:p w:rsidR="004C4901" w:rsidRDefault="004C4901" w:rsidP="00D34EFF">
      <w:pPr>
        <w:jc w:val="both"/>
        <w:rPr>
          <w:b/>
          <w:sz w:val="28"/>
          <w:szCs w:val="28"/>
        </w:rPr>
      </w:pPr>
    </w:p>
    <w:p w:rsidR="00182CD2" w:rsidRDefault="00182CD2" w:rsidP="00D34EFF">
      <w:pPr>
        <w:jc w:val="both"/>
        <w:rPr>
          <w:b/>
          <w:sz w:val="28"/>
          <w:szCs w:val="28"/>
        </w:rPr>
      </w:pPr>
    </w:p>
    <w:p w:rsidR="00182CD2" w:rsidRDefault="00865087" w:rsidP="00182CD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17630">
        <w:rPr>
          <w:sz w:val="28"/>
          <w:szCs w:val="28"/>
        </w:rPr>
        <w:t xml:space="preserve">ачальник </w:t>
      </w:r>
      <w:r w:rsidR="00035E1B">
        <w:rPr>
          <w:sz w:val="28"/>
          <w:szCs w:val="28"/>
        </w:rPr>
        <w:t>о</w:t>
      </w:r>
      <w:r w:rsidR="00D34EFF" w:rsidRPr="00D110FE">
        <w:rPr>
          <w:sz w:val="28"/>
          <w:szCs w:val="28"/>
        </w:rPr>
        <w:t>тдела</w:t>
      </w:r>
      <w:r w:rsidR="00182CD2" w:rsidRPr="00182CD2">
        <w:rPr>
          <w:sz w:val="28"/>
          <w:szCs w:val="28"/>
        </w:rPr>
        <w:t xml:space="preserve"> </w:t>
      </w:r>
      <w:r w:rsidR="00182CD2">
        <w:rPr>
          <w:sz w:val="28"/>
          <w:szCs w:val="28"/>
        </w:rPr>
        <w:t xml:space="preserve">                                                                              </w:t>
      </w:r>
      <w:r w:rsidR="00182CD2">
        <w:rPr>
          <w:sz w:val="28"/>
          <w:szCs w:val="28"/>
        </w:rPr>
        <w:t xml:space="preserve">Л.Е. </w:t>
      </w:r>
      <w:proofErr w:type="spellStart"/>
      <w:r w:rsidR="00182CD2">
        <w:rPr>
          <w:sz w:val="28"/>
          <w:szCs w:val="28"/>
        </w:rPr>
        <w:t>Друговина</w:t>
      </w:r>
      <w:proofErr w:type="spellEnd"/>
    </w:p>
    <w:p w:rsidR="00817630" w:rsidRDefault="00AB35BE" w:rsidP="00D34E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7A1388" w:rsidRDefault="001B07B4" w:rsidP="004C4901">
      <w:pPr>
        <w:tabs>
          <w:tab w:val="left" w:pos="7797"/>
        </w:tabs>
        <w:jc w:val="both"/>
        <w:rPr>
          <w:sz w:val="28"/>
          <w:szCs w:val="28"/>
        </w:rPr>
      </w:pPr>
      <w:r w:rsidRPr="00D110FE">
        <w:rPr>
          <w:sz w:val="28"/>
          <w:szCs w:val="28"/>
        </w:rPr>
        <w:t xml:space="preserve">               </w:t>
      </w:r>
      <w:r w:rsidR="00DF59F1">
        <w:rPr>
          <w:sz w:val="28"/>
          <w:szCs w:val="28"/>
        </w:rPr>
        <w:t xml:space="preserve">                          </w:t>
      </w:r>
      <w:r w:rsidR="00AB35BE">
        <w:rPr>
          <w:sz w:val="28"/>
          <w:szCs w:val="28"/>
        </w:rPr>
        <w:t xml:space="preserve">                            </w:t>
      </w:r>
      <w:r w:rsidR="00DF59F1">
        <w:rPr>
          <w:sz w:val="28"/>
          <w:szCs w:val="28"/>
        </w:rPr>
        <w:t xml:space="preserve">   </w:t>
      </w:r>
      <w:r w:rsidR="00865087">
        <w:rPr>
          <w:sz w:val="28"/>
          <w:szCs w:val="28"/>
        </w:rPr>
        <w:t xml:space="preserve">  </w:t>
      </w:r>
    </w:p>
    <w:p w:rsidR="00531FE7" w:rsidRDefault="009075DE" w:rsidP="00EF334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182CD2">
        <w:rPr>
          <w:sz w:val="28"/>
          <w:szCs w:val="28"/>
        </w:rPr>
        <w:t xml:space="preserve"> специалист                                                                           </w:t>
      </w:r>
      <w:r w:rsidR="00AB35BE">
        <w:rPr>
          <w:sz w:val="28"/>
          <w:szCs w:val="28"/>
        </w:rPr>
        <w:t>Е.А. Шубина</w:t>
      </w:r>
      <w:bookmarkStart w:id="0" w:name="_GoBack"/>
      <w:bookmarkEnd w:id="0"/>
    </w:p>
    <w:sectPr w:rsidR="00531FE7" w:rsidSect="00182CD2">
      <w:headerReference w:type="default" r:id="rId18"/>
      <w:footerReference w:type="default" r:id="rId19"/>
      <w:pgSz w:w="11906" w:h="16838"/>
      <w:pgMar w:top="0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D4" w:rsidRDefault="004B14D4" w:rsidP="005C6367">
      <w:r>
        <w:separator/>
      </w:r>
    </w:p>
  </w:endnote>
  <w:endnote w:type="continuationSeparator" w:id="0">
    <w:p w:rsidR="004B14D4" w:rsidRDefault="004B14D4" w:rsidP="005C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13" w:rsidRDefault="00302A13">
    <w:pPr>
      <w:pStyle w:val="af3"/>
    </w:pPr>
  </w:p>
  <w:p w:rsidR="00302A13" w:rsidRDefault="00302A1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D4" w:rsidRDefault="004B14D4" w:rsidP="005C6367">
      <w:r>
        <w:separator/>
      </w:r>
    </w:p>
  </w:footnote>
  <w:footnote w:type="continuationSeparator" w:id="0">
    <w:p w:rsidR="004B14D4" w:rsidRDefault="004B14D4" w:rsidP="005C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150380"/>
      <w:docPartObj>
        <w:docPartGallery w:val="Page Numbers (Top of Page)"/>
        <w:docPartUnique/>
      </w:docPartObj>
    </w:sdtPr>
    <w:sdtEndPr/>
    <w:sdtContent>
      <w:p w:rsidR="005C6367" w:rsidRDefault="00121E09">
        <w:pPr>
          <w:pStyle w:val="af1"/>
          <w:jc w:val="center"/>
        </w:pPr>
        <w:r>
          <w:fldChar w:fldCharType="begin"/>
        </w:r>
        <w:r w:rsidR="005C6367">
          <w:instrText>PAGE   \* MERGEFORMAT</w:instrText>
        </w:r>
        <w:r>
          <w:fldChar w:fldCharType="separate"/>
        </w:r>
        <w:r w:rsidR="00EF3345">
          <w:rPr>
            <w:noProof/>
          </w:rPr>
          <w:t>2</w:t>
        </w:r>
        <w:r>
          <w:fldChar w:fldCharType="end"/>
        </w:r>
      </w:p>
    </w:sdtContent>
  </w:sdt>
  <w:p w:rsidR="005C6367" w:rsidRDefault="005C636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53A0"/>
    <w:multiLevelType w:val="multilevel"/>
    <w:tmpl w:val="F706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1745A"/>
    <w:multiLevelType w:val="hybridMultilevel"/>
    <w:tmpl w:val="08F876E6"/>
    <w:lvl w:ilvl="0" w:tplc="6DBC3682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12E91645"/>
    <w:multiLevelType w:val="hybridMultilevel"/>
    <w:tmpl w:val="1F4AA63E"/>
    <w:lvl w:ilvl="0" w:tplc="328A2B5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210B5E"/>
    <w:multiLevelType w:val="hybridMultilevel"/>
    <w:tmpl w:val="67604EF2"/>
    <w:lvl w:ilvl="0" w:tplc="60BA3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514CE"/>
    <w:multiLevelType w:val="hybridMultilevel"/>
    <w:tmpl w:val="10D07B6A"/>
    <w:lvl w:ilvl="0" w:tplc="F338675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C64C19"/>
    <w:multiLevelType w:val="hybridMultilevel"/>
    <w:tmpl w:val="2222FB12"/>
    <w:lvl w:ilvl="0" w:tplc="6DBC36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0D"/>
    <w:rsid w:val="0000183F"/>
    <w:rsid w:val="00003139"/>
    <w:rsid w:val="00004060"/>
    <w:rsid w:val="00016315"/>
    <w:rsid w:val="000174AE"/>
    <w:rsid w:val="00021560"/>
    <w:rsid w:val="0002237A"/>
    <w:rsid w:val="00022FD7"/>
    <w:rsid w:val="00025173"/>
    <w:rsid w:val="00026037"/>
    <w:rsid w:val="00026C4D"/>
    <w:rsid w:val="00030480"/>
    <w:rsid w:val="00030C7C"/>
    <w:rsid w:val="00030E65"/>
    <w:rsid w:val="0003112A"/>
    <w:rsid w:val="000317EB"/>
    <w:rsid w:val="00031825"/>
    <w:rsid w:val="00033E7A"/>
    <w:rsid w:val="00035E1B"/>
    <w:rsid w:val="00037F64"/>
    <w:rsid w:val="00040BE4"/>
    <w:rsid w:val="00042403"/>
    <w:rsid w:val="000469AA"/>
    <w:rsid w:val="000536D1"/>
    <w:rsid w:val="00053B4E"/>
    <w:rsid w:val="00060075"/>
    <w:rsid w:val="000635DC"/>
    <w:rsid w:val="00065102"/>
    <w:rsid w:val="00071751"/>
    <w:rsid w:val="00073BBA"/>
    <w:rsid w:val="000741E0"/>
    <w:rsid w:val="00077400"/>
    <w:rsid w:val="00077A9C"/>
    <w:rsid w:val="00077CE7"/>
    <w:rsid w:val="000802CE"/>
    <w:rsid w:val="000839E2"/>
    <w:rsid w:val="00084085"/>
    <w:rsid w:val="0008442B"/>
    <w:rsid w:val="00085B8C"/>
    <w:rsid w:val="00086C6A"/>
    <w:rsid w:val="00090AD8"/>
    <w:rsid w:val="00091C2C"/>
    <w:rsid w:val="00093D7C"/>
    <w:rsid w:val="00094193"/>
    <w:rsid w:val="0009615B"/>
    <w:rsid w:val="00096DCF"/>
    <w:rsid w:val="000A0711"/>
    <w:rsid w:val="000A2783"/>
    <w:rsid w:val="000A71AF"/>
    <w:rsid w:val="000B069A"/>
    <w:rsid w:val="000B0D71"/>
    <w:rsid w:val="000B275E"/>
    <w:rsid w:val="000B43B0"/>
    <w:rsid w:val="000B4D8D"/>
    <w:rsid w:val="000B5BE3"/>
    <w:rsid w:val="000B5E57"/>
    <w:rsid w:val="000C2890"/>
    <w:rsid w:val="000C5006"/>
    <w:rsid w:val="000C6709"/>
    <w:rsid w:val="000D0B1A"/>
    <w:rsid w:val="000D2133"/>
    <w:rsid w:val="000D49BE"/>
    <w:rsid w:val="000D4ED0"/>
    <w:rsid w:val="000D67AC"/>
    <w:rsid w:val="000F1DED"/>
    <w:rsid w:val="000F23CA"/>
    <w:rsid w:val="000F2B98"/>
    <w:rsid w:val="000F6E6E"/>
    <w:rsid w:val="00100E39"/>
    <w:rsid w:val="0010236A"/>
    <w:rsid w:val="00102DC0"/>
    <w:rsid w:val="00103594"/>
    <w:rsid w:val="001059CE"/>
    <w:rsid w:val="0011028A"/>
    <w:rsid w:val="00110E27"/>
    <w:rsid w:val="001129C7"/>
    <w:rsid w:val="00113740"/>
    <w:rsid w:val="00113D8E"/>
    <w:rsid w:val="00114267"/>
    <w:rsid w:val="0011583A"/>
    <w:rsid w:val="00117B91"/>
    <w:rsid w:val="0012024D"/>
    <w:rsid w:val="00121E09"/>
    <w:rsid w:val="001239EA"/>
    <w:rsid w:val="00126D86"/>
    <w:rsid w:val="00131F5B"/>
    <w:rsid w:val="00132847"/>
    <w:rsid w:val="00132964"/>
    <w:rsid w:val="00133991"/>
    <w:rsid w:val="00134E32"/>
    <w:rsid w:val="0013522A"/>
    <w:rsid w:val="00136C61"/>
    <w:rsid w:val="00137FFC"/>
    <w:rsid w:val="00146B4C"/>
    <w:rsid w:val="0014720F"/>
    <w:rsid w:val="00151752"/>
    <w:rsid w:val="00153230"/>
    <w:rsid w:val="00155A01"/>
    <w:rsid w:val="0015618E"/>
    <w:rsid w:val="0015790A"/>
    <w:rsid w:val="00161A9A"/>
    <w:rsid w:val="00164A5D"/>
    <w:rsid w:val="0016627F"/>
    <w:rsid w:val="001675FF"/>
    <w:rsid w:val="00167B34"/>
    <w:rsid w:val="00170A3E"/>
    <w:rsid w:val="00175CAB"/>
    <w:rsid w:val="0017681A"/>
    <w:rsid w:val="00177917"/>
    <w:rsid w:val="0018032B"/>
    <w:rsid w:val="00182CD2"/>
    <w:rsid w:val="00183E2E"/>
    <w:rsid w:val="001846C8"/>
    <w:rsid w:val="001855D7"/>
    <w:rsid w:val="00190613"/>
    <w:rsid w:val="0019349D"/>
    <w:rsid w:val="00194669"/>
    <w:rsid w:val="001A0B5C"/>
    <w:rsid w:val="001A249B"/>
    <w:rsid w:val="001A479A"/>
    <w:rsid w:val="001A6687"/>
    <w:rsid w:val="001A6863"/>
    <w:rsid w:val="001B07B4"/>
    <w:rsid w:val="001B1AD7"/>
    <w:rsid w:val="001B2F53"/>
    <w:rsid w:val="001B7A97"/>
    <w:rsid w:val="001C2C11"/>
    <w:rsid w:val="001C40FE"/>
    <w:rsid w:val="001C4322"/>
    <w:rsid w:val="001C6A30"/>
    <w:rsid w:val="001D0128"/>
    <w:rsid w:val="001D0A9C"/>
    <w:rsid w:val="001D24CF"/>
    <w:rsid w:val="001D2E32"/>
    <w:rsid w:val="001D43E5"/>
    <w:rsid w:val="001D77E8"/>
    <w:rsid w:val="001E2A07"/>
    <w:rsid w:val="001E5DB6"/>
    <w:rsid w:val="001F2285"/>
    <w:rsid w:val="001F49D1"/>
    <w:rsid w:val="001F550B"/>
    <w:rsid w:val="001F72E9"/>
    <w:rsid w:val="00204132"/>
    <w:rsid w:val="00204C32"/>
    <w:rsid w:val="00204FEA"/>
    <w:rsid w:val="00205349"/>
    <w:rsid w:val="00205C5F"/>
    <w:rsid w:val="00205D34"/>
    <w:rsid w:val="00207C71"/>
    <w:rsid w:val="0021123A"/>
    <w:rsid w:val="00211834"/>
    <w:rsid w:val="002121E1"/>
    <w:rsid w:val="00213600"/>
    <w:rsid w:val="00215451"/>
    <w:rsid w:val="00221D9A"/>
    <w:rsid w:val="002350CB"/>
    <w:rsid w:val="002412FB"/>
    <w:rsid w:val="00241D4D"/>
    <w:rsid w:val="002426F6"/>
    <w:rsid w:val="00243A5A"/>
    <w:rsid w:val="00243C0E"/>
    <w:rsid w:val="0024409E"/>
    <w:rsid w:val="00244DE7"/>
    <w:rsid w:val="00245476"/>
    <w:rsid w:val="00246B2B"/>
    <w:rsid w:val="0024792A"/>
    <w:rsid w:val="00250167"/>
    <w:rsid w:val="002504FB"/>
    <w:rsid w:val="00250742"/>
    <w:rsid w:val="00250DF3"/>
    <w:rsid w:val="002532A4"/>
    <w:rsid w:val="00254067"/>
    <w:rsid w:val="00262B37"/>
    <w:rsid w:val="002646E5"/>
    <w:rsid w:val="002665B2"/>
    <w:rsid w:val="00267D71"/>
    <w:rsid w:val="0027196C"/>
    <w:rsid w:val="00273808"/>
    <w:rsid w:val="0027455F"/>
    <w:rsid w:val="00275293"/>
    <w:rsid w:val="00275CE6"/>
    <w:rsid w:val="00280451"/>
    <w:rsid w:val="00284BF4"/>
    <w:rsid w:val="0029010D"/>
    <w:rsid w:val="002A3EC7"/>
    <w:rsid w:val="002A5375"/>
    <w:rsid w:val="002B5E04"/>
    <w:rsid w:val="002C1222"/>
    <w:rsid w:val="002C168F"/>
    <w:rsid w:val="002C5DC3"/>
    <w:rsid w:val="002C756F"/>
    <w:rsid w:val="002D6D7B"/>
    <w:rsid w:val="002E27CF"/>
    <w:rsid w:val="002E4289"/>
    <w:rsid w:val="002E6AEA"/>
    <w:rsid w:val="002E793A"/>
    <w:rsid w:val="002F1F91"/>
    <w:rsid w:val="002F4C77"/>
    <w:rsid w:val="00301B51"/>
    <w:rsid w:val="00302A13"/>
    <w:rsid w:val="00305938"/>
    <w:rsid w:val="003063F9"/>
    <w:rsid w:val="00312B01"/>
    <w:rsid w:val="003136BF"/>
    <w:rsid w:val="00313AF4"/>
    <w:rsid w:val="003150BD"/>
    <w:rsid w:val="00317907"/>
    <w:rsid w:val="0032033C"/>
    <w:rsid w:val="003231D1"/>
    <w:rsid w:val="0032408E"/>
    <w:rsid w:val="003324DB"/>
    <w:rsid w:val="00333460"/>
    <w:rsid w:val="00341AF8"/>
    <w:rsid w:val="00346369"/>
    <w:rsid w:val="003479F0"/>
    <w:rsid w:val="00352020"/>
    <w:rsid w:val="00352027"/>
    <w:rsid w:val="00355613"/>
    <w:rsid w:val="0035654B"/>
    <w:rsid w:val="00356B6E"/>
    <w:rsid w:val="00356CBC"/>
    <w:rsid w:val="00361121"/>
    <w:rsid w:val="00362AAF"/>
    <w:rsid w:val="00364AB8"/>
    <w:rsid w:val="00365237"/>
    <w:rsid w:val="00366844"/>
    <w:rsid w:val="00367169"/>
    <w:rsid w:val="00367DDE"/>
    <w:rsid w:val="00370B65"/>
    <w:rsid w:val="00371D16"/>
    <w:rsid w:val="003811AC"/>
    <w:rsid w:val="00382B73"/>
    <w:rsid w:val="00383CEF"/>
    <w:rsid w:val="003842D2"/>
    <w:rsid w:val="003853A6"/>
    <w:rsid w:val="00390AD3"/>
    <w:rsid w:val="00393993"/>
    <w:rsid w:val="00395C61"/>
    <w:rsid w:val="003A69FC"/>
    <w:rsid w:val="003B30B0"/>
    <w:rsid w:val="003B5018"/>
    <w:rsid w:val="003B5D0E"/>
    <w:rsid w:val="003C0746"/>
    <w:rsid w:val="003C082D"/>
    <w:rsid w:val="003C3788"/>
    <w:rsid w:val="003D5F74"/>
    <w:rsid w:val="003E009C"/>
    <w:rsid w:val="003E1069"/>
    <w:rsid w:val="003E41D9"/>
    <w:rsid w:val="003E4D6D"/>
    <w:rsid w:val="003E6E43"/>
    <w:rsid w:val="003E76B8"/>
    <w:rsid w:val="003F0E3E"/>
    <w:rsid w:val="003F3019"/>
    <w:rsid w:val="003F34B8"/>
    <w:rsid w:val="00403DEF"/>
    <w:rsid w:val="004051DB"/>
    <w:rsid w:val="004065C6"/>
    <w:rsid w:val="004116C7"/>
    <w:rsid w:val="004122D6"/>
    <w:rsid w:val="0041233B"/>
    <w:rsid w:val="00414996"/>
    <w:rsid w:val="00416021"/>
    <w:rsid w:val="00420924"/>
    <w:rsid w:val="00421890"/>
    <w:rsid w:val="00421CCA"/>
    <w:rsid w:val="00422C05"/>
    <w:rsid w:val="004235CB"/>
    <w:rsid w:val="004243DE"/>
    <w:rsid w:val="004249DD"/>
    <w:rsid w:val="00426EE2"/>
    <w:rsid w:val="00427CE0"/>
    <w:rsid w:val="00433ACB"/>
    <w:rsid w:val="00434621"/>
    <w:rsid w:val="00437931"/>
    <w:rsid w:val="00437BD8"/>
    <w:rsid w:val="00440A97"/>
    <w:rsid w:val="00442873"/>
    <w:rsid w:val="00450B74"/>
    <w:rsid w:val="00450D25"/>
    <w:rsid w:val="00454225"/>
    <w:rsid w:val="00454396"/>
    <w:rsid w:val="00454874"/>
    <w:rsid w:val="00455710"/>
    <w:rsid w:val="00456DA3"/>
    <w:rsid w:val="0046501D"/>
    <w:rsid w:val="004719E1"/>
    <w:rsid w:val="00471AAF"/>
    <w:rsid w:val="00474FCD"/>
    <w:rsid w:val="00476735"/>
    <w:rsid w:val="00483F66"/>
    <w:rsid w:val="00485908"/>
    <w:rsid w:val="00486486"/>
    <w:rsid w:val="00490983"/>
    <w:rsid w:val="00490EA0"/>
    <w:rsid w:val="0049173A"/>
    <w:rsid w:val="00493FAD"/>
    <w:rsid w:val="0049543C"/>
    <w:rsid w:val="00495772"/>
    <w:rsid w:val="00497925"/>
    <w:rsid w:val="004A227A"/>
    <w:rsid w:val="004A34AA"/>
    <w:rsid w:val="004A731C"/>
    <w:rsid w:val="004B0FE5"/>
    <w:rsid w:val="004B14D4"/>
    <w:rsid w:val="004B1500"/>
    <w:rsid w:val="004B1972"/>
    <w:rsid w:val="004B1E36"/>
    <w:rsid w:val="004B217E"/>
    <w:rsid w:val="004C10B4"/>
    <w:rsid w:val="004C2F0F"/>
    <w:rsid w:val="004C38C6"/>
    <w:rsid w:val="004C4901"/>
    <w:rsid w:val="004C5160"/>
    <w:rsid w:val="004C7994"/>
    <w:rsid w:val="004D1504"/>
    <w:rsid w:val="004D4845"/>
    <w:rsid w:val="004D55F4"/>
    <w:rsid w:val="004D72EB"/>
    <w:rsid w:val="004E2ADF"/>
    <w:rsid w:val="004E6176"/>
    <w:rsid w:val="004F14F2"/>
    <w:rsid w:val="004F2129"/>
    <w:rsid w:val="004F2E05"/>
    <w:rsid w:val="004F65A7"/>
    <w:rsid w:val="00500FAA"/>
    <w:rsid w:val="00506E80"/>
    <w:rsid w:val="00511B82"/>
    <w:rsid w:val="005160C0"/>
    <w:rsid w:val="0051661A"/>
    <w:rsid w:val="00520795"/>
    <w:rsid w:val="00520D1A"/>
    <w:rsid w:val="00521C33"/>
    <w:rsid w:val="00521E36"/>
    <w:rsid w:val="005222A9"/>
    <w:rsid w:val="005278B2"/>
    <w:rsid w:val="00530B68"/>
    <w:rsid w:val="00531FE7"/>
    <w:rsid w:val="00532562"/>
    <w:rsid w:val="00533646"/>
    <w:rsid w:val="00535C2B"/>
    <w:rsid w:val="00535DE5"/>
    <w:rsid w:val="00535E8D"/>
    <w:rsid w:val="00537F9C"/>
    <w:rsid w:val="00541BFF"/>
    <w:rsid w:val="005429FB"/>
    <w:rsid w:val="005438D8"/>
    <w:rsid w:val="005448F0"/>
    <w:rsid w:val="005601EA"/>
    <w:rsid w:val="00560C34"/>
    <w:rsid w:val="00563E1E"/>
    <w:rsid w:val="00565119"/>
    <w:rsid w:val="005667D7"/>
    <w:rsid w:val="005705CF"/>
    <w:rsid w:val="00570CC9"/>
    <w:rsid w:val="00576408"/>
    <w:rsid w:val="00580942"/>
    <w:rsid w:val="00581D49"/>
    <w:rsid w:val="00585A39"/>
    <w:rsid w:val="00585B05"/>
    <w:rsid w:val="005924DF"/>
    <w:rsid w:val="00593BF5"/>
    <w:rsid w:val="0059486C"/>
    <w:rsid w:val="00594D98"/>
    <w:rsid w:val="00594E40"/>
    <w:rsid w:val="00596266"/>
    <w:rsid w:val="005972DC"/>
    <w:rsid w:val="005A2177"/>
    <w:rsid w:val="005A42AC"/>
    <w:rsid w:val="005A46E2"/>
    <w:rsid w:val="005A6F1B"/>
    <w:rsid w:val="005B1591"/>
    <w:rsid w:val="005B1638"/>
    <w:rsid w:val="005B3C6E"/>
    <w:rsid w:val="005B6675"/>
    <w:rsid w:val="005B6AAA"/>
    <w:rsid w:val="005B7384"/>
    <w:rsid w:val="005C028C"/>
    <w:rsid w:val="005C2C8A"/>
    <w:rsid w:val="005C33CE"/>
    <w:rsid w:val="005C38CF"/>
    <w:rsid w:val="005C3F13"/>
    <w:rsid w:val="005C6367"/>
    <w:rsid w:val="005C6EEC"/>
    <w:rsid w:val="005D43D6"/>
    <w:rsid w:val="005D64AA"/>
    <w:rsid w:val="005E06AF"/>
    <w:rsid w:val="005E19C9"/>
    <w:rsid w:val="005E6561"/>
    <w:rsid w:val="005F29E9"/>
    <w:rsid w:val="005F2CC6"/>
    <w:rsid w:val="005F46EF"/>
    <w:rsid w:val="005F5C3E"/>
    <w:rsid w:val="0061479F"/>
    <w:rsid w:val="00617603"/>
    <w:rsid w:val="00620886"/>
    <w:rsid w:val="006209AC"/>
    <w:rsid w:val="006222D1"/>
    <w:rsid w:val="006269BF"/>
    <w:rsid w:val="00627B02"/>
    <w:rsid w:val="006309F8"/>
    <w:rsid w:val="0063239A"/>
    <w:rsid w:val="00640380"/>
    <w:rsid w:val="00640A81"/>
    <w:rsid w:val="006417BC"/>
    <w:rsid w:val="0064221A"/>
    <w:rsid w:val="006516B3"/>
    <w:rsid w:val="0065524B"/>
    <w:rsid w:val="006563A3"/>
    <w:rsid w:val="00657FE2"/>
    <w:rsid w:val="0066034C"/>
    <w:rsid w:val="0066068D"/>
    <w:rsid w:val="00661961"/>
    <w:rsid w:val="0066253B"/>
    <w:rsid w:val="00664645"/>
    <w:rsid w:val="00672923"/>
    <w:rsid w:val="00674750"/>
    <w:rsid w:val="006837B5"/>
    <w:rsid w:val="006933A9"/>
    <w:rsid w:val="00697B91"/>
    <w:rsid w:val="006A7B2A"/>
    <w:rsid w:val="006B5DBE"/>
    <w:rsid w:val="006B7AE9"/>
    <w:rsid w:val="006C5EDA"/>
    <w:rsid w:val="006D0155"/>
    <w:rsid w:val="006D3903"/>
    <w:rsid w:val="006D6BBF"/>
    <w:rsid w:val="006E377E"/>
    <w:rsid w:val="006E7905"/>
    <w:rsid w:val="006E7C91"/>
    <w:rsid w:val="006F09F8"/>
    <w:rsid w:val="006F670F"/>
    <w:rsid w:val="006F6DE3"/>
    <w:rsid w:val="006F7B40"/>
    <w:rsid w:val="007015A4"/>
    <w:rsid w:val="007016F6"/>
    <w:rsid w:val="007039C5"/>
    <w:rsid w:val="007075AA"/>
    <w:rsid w:val="007109A8"/>
    <w:rsid w:val="007139BC"/>
    <w:rsid w:val="0071481D"/>
    <w:rsid w:val="007218EF"/>
    <w:rsid w:val="00722907"/>
    <w:rsid w:val="00722E8A"/>
    <w:rsid w:val="00724698"/>
    <w:rsid w:val="00725EBF"/>
    <w:rsid w:val="0072705B"/>
    <w:rsid w:val="007272FF"/>
    <w:rsid w:val="00727891"/>
    <w:rsid w:val="00727FDD"/>
    <w:rsid w:val="00735011"/>
    <w:rsid w:val="00735C9F"/>
    <w:rsid w:val="00736B21"/>
    <w:rsid w:val="007376BB"/>
    <w:rsid w:val="00737C8C"/>
    <w:rsid w:val="0074382F"/>
    <w:rsid w:val="007438B7"/>
    <w:rsid w:val="00745389"/>
    <w:rsid w:val="007454EC"/>
    <w:rsid w:val="0076204E"/>
    <w:rsid w:val="007703C2"/>
    <w:rsid w:val="0077338B"/>
    <w:rsid w:val="007772D2"/>
    <w:rsid w:val="00781F53"/>
    <w:rsid w:val="007852F1"/>
    <w:rsid w:val="0078770D"/>
    <w:rsid w:val="00787DC9"/>
    <w:rsid w:val="00790B3E"/>
    <w:rsid w:val="007919DD"/>
    <w:rsid w:val="007932A1"/>
    <w:rsid w:val="00793F13"/>
    <w:rsid w:val="007A0432"/>
    <w:rsid w:val="007A1388"/>
    <w:rsid w:val="007A3096"/>
    <w:rsid w:val="007A36DB"/>
    <w:rsid w:val="007A4157"/>
    <w:rsid w:val="007A6B0C"/>
    <w:rsid w:val="007A7A3F"/>
    <w:rsid w:val="007B2DEC"/>
    <w:rsid w:val="007B794D"/>
    <w:rsid w:val="007C0FD1"/>
    <w:rsid w:val="007C5355"/>
    <w:rsid w:val="007C6BA7"/>
    <w:rsid w:val="007D74CE"/>
    <w:rsid w:val="007E0B9D"/>
    <w:rsid w:val="007E1942"/>
    <w:rsid w:val="007E1B6F"/>
    <w:rsid w:val="007E2C9A"/>
    <w:rsid w:val="007E341C"/>
    <w:rsid w:val="007E43B2"/>
    <w:rsid w:val="007E6CB0"/>
    <w:rsid w:val="007F2143"/>
    <w:rsid w:val="007F4D36"/>
    <w:rsid w:val="007F6620"/>
    <w:rsid w:val="007F6836"/>
    <w:rsid w:val="007F6A50"/>
    <w:rsid w:val="007F7C57"/>
    <w:rsid w:val="008012FA"/>
    <w:rsid w:val="00801FD3"/>
    <w:rsid w:val="00804A64"/>
    <w:rsid w:val="00804EDC"/>
    <w:rsid w:val="00806F07"/>
    <w:rsid w:val="00807B11"/>
    <w:rsid w:val="008104DA"/>
    <w:rsid w:val="00811134"/>
    <w:rsid w:val="00812E6E"/>
    <w:rsid w:val="00817630"/>
    <w:rsid w:val="00817E67"/>
    <w:rsid w:val="0082018A"/>
    <w:rsid w:val="0082465F"/>
    <w:rsid w:val="00830DF4"/>
    <w:rsid w:val="008347A1"/>
    <w:rsid w:val="008372EF"/>
    <w:rsid w:val="00837689"/>
    <w:rsid w:val="00844F13"/>
    <w:rsid w:val="008464FB"/>
    <w:rsid w:val="008465E7"/>
    <w:rsid w:val="008517C9"/>
    <w:rsid w:val="008518FD"/>
    <w:rsid w:val="008551EA"/>
    <w:rsid w:val="008561F7"/>
    <w:rsid w:val="00862128"/>
    <w:rsid w:val="00863323"/>
    <w:rsid w:val="00863CC0"/>
    <w:rsid w:val="00863DE1"/>
    <w:rsid w:val="00865087"/>
    <w:rsid w:val="00866D1B"/>
    <w:rsid w:val="00871651"/>
    <w:rsid w:val="00875166"/>
    <w:rsid w:val="00876E15"/>
    <w:rsid w:val="008849C5"/>
    <w:rsid w:val="00884A5D"/>
    <w:rsid w:val="00885448"/>
    <w:rsid w:val="008912AA"/>
    <w:rsid w:val="0089302B"/>
    <w:rsid w:val="008951B8"/>
    <w:rsid w:val="00895C03"/>
    <w:rsid w:val="008A1D82"/>
    <w:rsid w:val="008A2BE0"/>
    <w:rsid w:val="008A57BD"/>
    <w:rsid w:val="008A722A"/>
    <w:rsid w:val="008B092B"/>
    <w:rsid w:val="008B0BCF"/>
    <w:rsid w:val="008B2AAF"/>
    <w:rsid w:val="008B5F22"/>
    <w:rsid w:val="008B65C0"/>
    <w:rsid w:val="008B77F6"/>
    <w:rsid w:val="008C02EF"/>
    <w:rsid w:val="008C2EBB"/>
    <w:rsid w:val="008D16EB"/>
    <w:rsid w:val="008D4B0F"/>
    <w:rsid w:val="008D6BF8"/>
    <w:rsid w:val="008E20E7"/>
    <w:rsid w:val="008E21DC"/>
    <w:rsid w:val="008E39D0"/>
    <w:rsid w:val="008E5183"/>
    <w:rsid w:val="008E65C2"/>
    <w:rsid w:val="008E662A"/>
    <w:rsid w:val="008F0AE6"/>
    <w:rsid w:val="008F1232"/>
    <w:rsid w:val="008F2CBE"/>
    <w:rsid w:val="00903C0A"/>
    <w:rsid w:val="00904EDD"/>
    <w:rsid w:val="00904FB6"/>
    <w:rsid w:val="009075DE"/>
    <w:rsid w:val="00914AB5"/>
    <w:rsid w:val="00914CDC"/>
    <w:rsid w:val="00916364"/>
    <w:rsid w:val="00916C97"/>
    <w:rsid w:val="00921DF9"/>
    <w:rsid w:val="0092772C"/>
    <w:rsid w:val="00931723"/>
    <w:rsid w:val="00931F32"/>
    <w:rsid w:val="0093240B"/>
    <w:rsid w:val="009332BA"/>
    <w:rsid w:val="00935DEC"/>
    <w:rsid w:val="00940FE4"/>
    <w:rsid w:val="00942AF5"/>
    <w:rsid w:val="009435B4"/>
    <w:rsid w:val="009436B3"/>
    <w:rsid w:val="009451FD"/>
    <w:rsid w:val="00945292"/>
    <w:rsid w:val="009461EB"/>
    <w:rsid w:val="009478B7"/>
    <w:rsid w:val="00951072"/>
    <w:rsid w:val="009540C0"/>
    <w:rsid w:val="00954188"/>
    <w:rsid w:val="009567E2"/>
    <w:rsid w:val="00956BF3"/>
    <w:rsid w:val="00962016"/>
    <w:rsid w:val="00962C73"/>
    <w:rsid w:val="009648E7"/>
    <w:rsid w:val="00964D89"/>
    <w:rsid w:val="00965F0D"/>
    <w:rsid w:val="0096604B"/>
    <w:rsid w:val="0097006A"/>
    <w:rsid w:val="009708E2"/>
    <w:rsid w:val="00971C9E"/>
    <w:rsid w:val="009721C8"/>
    <w:rsid w:val="009804B0"/>
    <w:rsid w:val="009805C9"/>
    <w:rsid w:val="00983C20"/>
    <w:rsid w:val="009850A7"/>
    <w:rsid w:val="0098726E"/>
    <w:rsid w:val="00991728"/>
    <w:rsid w:val="00991BB4"/>
    <w:rsid w:val="0099447E"/>
    <w:rsid w:val="00994B2A"/>
    <w:rsid w:val="0099767D"/>
    <w:rsid w:val="009A580E"/>
    <w:rsid w:val="009A5A12"/>
    <w:rsid w:val="009A7746"/>
    <w:rsid w:val="009B245A"/>
    <w:rsid w:val="009B56F2"/>
    <w:rsid w:val="009B6768"/>
    <w:rsid w:val="009B719C"/>
    <w:rsid w:val="009C5B60"/>
    <w:rsid w:val="009D1412"/>
    <w:rsid w:val="009D3DA0"/>
    <w:rsid w:val="009D55E7"/>
    <w:rsid w:val="009D58B3"/>
    <w:rsid w:val="009D7015"/>
    <w:rsid w:val="009E0F31"/>
    <w:rsid w:val="009E20D0"/>
    <w:rsid w:val="009E39FF"/>
    <w:rsid w:val="009E3E82"/>
    <w:rsid w:val="009E5F52"/>
    <w:rsid w:val="009E6B87"/>
    <w:rsid w:val="009E6C05"/>
    <w:rsid w:val="009F34C8"/>
    <w:rsid w:val="009F58C5"/>
    <w:rsid w:val="009F6C7E"/>
    <w:rsid w:val="00A06CEF"/>
    <w:rsid w:val="00A07B64"/>
    <w:rsid w:val="00A11846"/>
    <w:rsid w:val="00A17F14"/>
    <w:rsid w:val="00A223DC"/>
    <w:rsid w:val="00A22D0B"/>
    <w:rsid w:val="00A26871"/>
    <w:rsid w:val="00A300A4"/>
    <w:rsid w:val="00A30555"/>
    <w:rsid w:val="00A33E79"/>
    <w:rsid w:val="00A34086"/>
    <w:rsid w:val="00A36905"/>
    <w:rsid w:val="00A408B7"/>
    <w:rsid w:val="00A40B24"/>
    <w:rsid w:val="00A41347"/>
    <w:rsid w:val="00A42A07"/>
    <w:rsid w:val="00A42B05"/>
    <w:rsid w:val="00A46733"/>
    <w:rsid w:val="00A47C5B"/>
    <w:rsid w:val="00A52245"/>
    <w:rsid w:val="00A52984"/>
    <w:rsid w:val="00A52AC9"/>
    <w:rsid w:val="00A53A89"/>
    <w:rsid w:val="00A54586"/>
    <w:rsid w:val="00A56110"/>
    <w:rsid w:val="00A57E83"/>
    <w:rsid w:val="00A6293E"/>
    <w:rsid w:val="00A638C4"/>
    <w:rsid w:val="00A63CAB"/>
    <w:rsid w:val="00A647F1"/>
    <w:rsid w:val="00A663B2"/>
    <w:rsid w:val="00A66947"/>
    <w:rsid w:val="00A73574"/>
    <w:rsid w:val="00A764BE"/>
    <w:rsid w:val="00A76544"/>
    <w:rsid w:val="00A804E3"/>
    <w:rsid w:val="00A82153"/>
    <w:rsid w:val="00A8422E"/>
    <w:rsid w:val="00A90546"/>
    <w:rsid w:val="00A95C6C"/>
    <w:rsid w:val="00A96175"/>
    <w:rsid w:val="00A968EA"/>
    <w:rsid w:val="00AA2425"/>
    <w:rsid w:val="00AA24C8"/>
    <w:rsid w:val="00AA5F6D"/>
    <w:rsid w:val="00AA6BDF"/>
    <w:rsid w:val="00AA7EDC"/>
    <w:rsid w:val="00AB089A"/>
    <w:rsid w:val="00AB0DE9"/>
    <w:rsid w:val="00AB2FEA"/>
    <w:rsid w:val="00AB35BE"/>
    <w:rsid w:val="00AB6010"/>
    <w:rsid w:val="00AB7B77"/>
    <w:rsid w:val="00AC020A"/>
    <w:rsid w:val="00AC1819"/>
    <w:rsid w:val="00AC39E2"/>
    <w:rsid w:val="00AC5157"/>
    <w:rsid w:val="00AC750F"/>
    <w:rsid w:val="00AC7B7A"/>
    <w:rsid w:val="00AD4189"/>
    <w:rsid w:val="00AD4C37"/>
    <w:rsid w:val="00AD6E7C"/>
    <w:rsid w:val="00AD6EDB"/>
    <w:rsid w:val="00AE0606"/>
    <w:rsid w:val="00AE0D17"/>
    <w:rsid w:val="00AF4A69"/>
    <w:rsid w:val="00B10CB4"/>
    <w:rsid w:val="00B120D3"/>
    <w:rsid w:val="00B147A4"/>
    <w:rsid w:val="00B14F78"/>
    <w:rsid w:val="00B167C3"/>
    <w:rsid w:val="00B1687F"/>
    <w:rsid w:val="00B221EA"/>
    <w:rsid w:val="00B2333A"/>
    <w:rsid w:val="00B264BD"/>
    <w:rsid w:val="00B276CC"/>
    <w:rsid w:val="00B32D93"/>
    <w:rsid w:val="00B3561A"/>
    <w:rsid w:val="00B35CBF"/>
    <w:rsid w:val="00B368B9"/>
    <w:rsid w:val="00B36F6A"/>
    <w:rsid w:val="00B435B8"/>
    <w:rsid w:val="00B452AB"/>
    <w:rsid w:val="00B5057F"/>
    <w:rsid w:val="00B50A01"/>
    <w:rsid w:val="00B5243C"/>
    <w:rsid w:val="00B5256A"/>
    <w:rsid w:val="00B55368"/>
    <w:rsid w:val="00B55706"/>
    <w:rsid w:val="00B57C0A"/>
    <w:rsid w:val="00B60645"/>
    <w:rsid w:val="00B61308"/>
    <w:rsid w:val="00B61A7E"/>
    <w:rsid w:val="00B62D6F"/>
    <w:rsid w:val="00B63260"/>
    <w:rsid w:val="00B6448A"/>
    <w:rsid w:val="00B67793"/>
    <w:rsid w:val="00B70A0D"/>
    <w:rsid w:val="00B70D01"/>
    <w:rsid w:val="00B71BAC"/>
    <w:rsid w:val="00B721DD"/>
    <w:rsid w:val="00B75859"/>
    <w:rsid w:val="00B770ED"/>
    <w:rsid w:val="00B800B3"/>
    <w:rsid w:val="00B817A1"/>
    <w:rsid w:val="00B83882"/>
    <w:rsid w:val="00B83E78"/>
    <w:rsid w:val="00B8711D"/>
    <w:rsid w:val="00B872C4"/>
    <w:rsid w:val="00B873AA"/>
    <w:rsid w:val="00B87E21"/>
    <w:rsid w:val="00B92326"/>
    <w:rsid w:val="00B92B5B"/>
    <w:rsid w:val="00B93DC1"/>
    <w:rsid w:val="00B96054"/>
    <w:rsid w:val="00BA02DA"/>
    <w:rsid w:val="00BA278C"/>
    <w:rsid w:val="00BA43A9"/>
    <w:rsid w:val="00BA4B80"/>
    <w:rsid w:val="00BA7BA4"/>
    <w:rsid w:val="00BB272E"/>
    <w:rsid w:val="00BB4FCD"/>
    <w:rsid w:val="00BC0258"/>
    <w:rsid w:val="00BC2725"/>
    <w:rsid w:val="00BC4AA2"/>
    <w:rsid w:val="00BD4869"/>
    <w:rsid w:val="00BD7759"/>
    <w:rsid w:val="00BE109E"/>
    <w:rsid w:val="00BE24D5"/>
    <w:rsid w:val="00BE3EF9"/>
    <w:rsid w:val="00BE7152"/>
    <w:rsid w:val="00BF0295"/>
    <w:rsid w:val="00BF5CAB"/>
    <w:rsid w:val="00BF7DE3"/>
    <w:rsid w:val="00C03B26"/>
    <w:rsid w:val="00C1115B"/>
    <w:rsid w:val="00C153E7"/>
    <w:rsid w:val="00C1668C"/>
    <w:rsid w:val="00C20545"/>
    <w:rsid w:val="00C20E52"/>
    <w:rsid w:val="00C21124"/>
    <w:rsid w:val="00C2264C"/>
    <w:rsid w:val="00C401CA"/>
    <w:rsid w:val="00C42B7C"/>
    <w:rsid w:val="00C43096"/>
    <w:rsid w:val="00C4467A"/>
    <w:rsid w:val="00C477FB"/>
    <w:rsid w:val="00C501FA"/>
    <w:rsid w:val="00C535B4"/>
    <w:rsid w:val="00C63A1A"/>
    <w:rsid w:val="00C668AE"/>
    <w:rsid w:val="00C709CD"/>
    <w:rsid w:val="00C70F08"/>
    <w:rsid w:val="00C74BD7"/>
    <w:rsid w:val="00C75E80"/>
    <w:rsid w:val="00C80887"/>
    <w:rsid w:val="00C811AD"/>
    <w:rsid w:val="00C8460F"/>
    <w:rsid w:val="00C87EE8"/>
    <w:rsid w:val="00C9001A"/>
    <w:rsid w:val="00C904BD"/>
    <w:rsid w:val="00C97896"/>
    <w:rsid w:val="00CA3203"/>
    <w:rsid w:val="00CA762E"/>
    <w:rsid w:val="00CA7A81"/>
    <w:rsid w:val="00CB11A8"/>
    <w:rsid w:val="00CB2D83"/>
    <w:rsid w:val="00CC1C0C"/>
    <w:rsid w:val="00CC5D81"/>
    <w:rsid w:val="00CC7D2F"/>
    <w:rsid w:val="00CC7EDE"/>
    <w:rsid w:val="00CD6603"/>
    <w:rsid w:val="00CD7D2B"/>
    <w:rsid w:val="00CE5307"/>
    <w:rsid w:val="00CF0A91"/>
    <w:rsid w:val="00CF1CB1"/>
    <w:rsid w:val="00D01C40"/>
    <w:rsid w:val="00D04F48"/>
    <w:rsid w:val="00D06428"/>
    <w:rsid w:val="00D07EA8"/>
    <w:rsid w:val="00D110FE"/>
    <w:rsid w:val="00D12609"/>
    <w:rsid w:val="00D12C31"/>
    <w:rsid w:val="00D1355C"/>
    <w:rsid w:val="00D172CE"/>
    <w:rsid w:val="00D2195F"/>
    <w:rsid w:val="00D2278E"/>
    <w:rsid w:val="00D24BFB"/>
    <w:rsid w:val="00D24F2A"/>
    <w:rsid w:val="00D260F4"/>
    <w:rsid w:val="00D2746E"/>
    <w:rsid w:val="00D305C3"/>
    <w:rsid w:val="00D31E60"/>
    <w:rsid w:val="00D33034"/>
    <w:rsid w:val="00D33F56"/>
    <w:rsid w:val="00D3435C"/>
    <w:rsid w:val="00D34E76"/>
    <w:rsid w:val="00D34EFF"/>
    <w:rsid w:val="00D40467"/>
    <w:rsid w:val="00D406C0"/>
    <w:rsid w:val="00D41AEC"/>
    <w:rsid w:val="00D43155"/>
    <w:rsid w:val="00D4685D"/>
    <w:rsid w:val="00D472A4"/>
    <w:rsid w:val="00D478E0"/>
    <w:rsid w:val="00D51546"/>
    <w:rsid w:val="00D526EF"/>
    <w:rsid w:val="00D566A6"/>
    <w:rsid w:val="00D576A8"/>
    <w:rsid w:val="00D623D1"/>
    <w:rsid w:val="00D62BCD"/>
    <w:rsid w:val="00D646D0"/>
    <w:rsid w:val="00D65F7F"/>
    <w:rsid w:val="00D67090"/>
    <w:rsid w:val="00D679D5"/>
    <w:rsid w:val="00D7152B"/>
    <w:rsid w:val="00D71926"/>
    <w:rsid w:val="00D735F5"/>
    <w:rsid w:val="00D76517"/>
    <w:rsid w:val="00D81FF3"/>
    <w:rsid w:val="00D83F73"/>
    <w:rsid w:val="00D869A6"/>
    <w:rsid w:val="00D86B4D"/>
    <w:rsid w:val="00D92794"/>
    <w:rsid w:val="00D96AA8"/>
    <w:rsid w:val="00D97403"/>
    <w:rsid w:val="00D978C2"/>
    <w:rsid w:val="00D97B26"/>
    <w:rsid w:val="00D97B4A"/>
    <w:rsid w:val="00DA10CE"/>
    <w:rsid w:val="00DA1730"/>
    <w:rsid w:val="00DA2A6B"/>
    <w:rsid w:val="00DA2C49"/>
    <w:rsid w:val="00DA40EA"/>
    <w:rsid w:val="00DA67EB"/>
    <w:rsid w:val="00DA69F6"/>
    <w:rsid w:val="00DA739A"/>
    <w:rsid w:val="00DB3FEE"/>
    <w:rsid w:val="00DB4F02"/>
    <w:rsid w:val="00DC0517"/>
    <w:rsid w:val="00DC0F92"/>
    <w:rsid w:val="00DC0FE0"/>
    <w:rsid w:val="00DC1EFA"/>
    <w:rsid w:val="00DC3017"/>
    <w:rsid w:val="00DD0606"/>
    <w:rsid w:val="00DD1238"/>
    <w:rsid w:val="00DD2530"/>
    <w:rsid w:val="00DD47EC"/>
    <w:rsid w:val="00DD6E9C"/>
    <w:rsid w:val="00DE0A57"/>
    <w:rsid w:val="00DE475C"/>
    <w:rsid w:val="00DE4D2D"/>
    <w:rsid w:val="00DE6C0A"/>
    <w:rsid w:val="00DE715E"/>
    <w:rsid w:val="00DF078D"/>
    <w:rsid w:val="00DF1916"/>
    <w:rsid w:val="00DF2ABA"/>
    <w:rsid w:val="00DF59F1"/>
    <w:rsid w:val="00E01BDF"/>
    <w:rsid w:val="00E07C1C"/>
    <w:rsid w:val="00E10774"/>
    <w:rsid w:val="00E12B03"/>
    <w:rsid w:val="00E13768"/>
    <w:rsid w:val="00E16161"/>
    <w:rsid w:val="00E16716"/>
    <w:rsid w:val="00E167E1"/>
    <w:rsid w:val="00E177D3"/>
    <w:rsid w:val="00E2051D"/>
    <w:rsid w:val="00E20A49"/>
    <w:rsid w:val="00E22ACB"/>
    <w:rsid w:val="00E24ADD"/>
    <w:rsid w:val="00E302B0"/>
    <w:rsid w:val="00E310C8"/>
    <w:rsid w:val="00E3123F"/>
    <w:rsid w:val="00E31E7B"/>
    <w:rsid w:val="00E339EC"/>
    <w:rsid w:val="00E33B13"/>
    <w:rsid w:val="00E35FDC"/>
    <w:rsid w:val="00E36210"/>
    <w:rsid w:val="00E36394"/>
    <w:rsid w:val="00E3792F"/>
    <w:rsid w:val="00E40745"/>
    <w:rsid w:val="00E42A80"/>
    <w:rsid w:val="00E431F4"/>
    <w:rsid w:val="00E47543"/>
    <w:rsid w:val="00E477E6"/>
    <w:rsid w:val="00E5076C"/>
    <w:rsid w:val="00E50BE2"/>
    <w:rsid w:val="00E51067"/>
    <w:rsid w:val="00E516A5"/>
    <w:rsid w:val="00E601D0"/>
    <w:rsid w:val="00E611F1"/>
    <w:rsid w:val="00E613A0"/>
    <w:rsid w:val="00E62A9F"/>
    <w:rsid w:val="00E64176"/>
    <w:rsid w:val="00E65357"/>
    <w:rsid w:val="00E658BB"/>
    <w:rsid w:val="00E678C7"/>
    <w:rsid w:val="00E703C4"/>
    <w:rsid w:val="00E71FD6"/>
    <w:rsid w:val="00E724FF"/>
    <w:rsid w:val="00E74F2E"/>
    <w:rsid w:val="00E751C1"/>
    <w:rsid w:val="00E757DE"/>
    <w:rsid w:val="00E77988"/>
    <w:rsid w:val="00E8132E"/>
    <w:rsid w:val="00E81E28"/>
    <w:rsid w:val="00E83CB7"/>
    <w:rsid w:val="00E87D2E"/>
    <w:rsid w:val="00E87FB3"/>
    <w:rsid w:val="00E92D8B"/>
    <w:rsid w:val="00E96989"/>
    <w:rsid w:val="00E97643"/>
    <w:rsid w:val="00EA29CC"/>
    <w:rsid w:val="00EA3ECC"/>
    <w:rsid w:val="00EB0A04"/>
    <w:rsid w:val="00EB1612"/>
    <w:rsid w:val="00EB5D02"/>
    <w:rsid w:val="00EC624A"/>
    <w:rsid w:val="00EC75BA"/>
    <w:rsid w:val="00ED30E9"/>
    <w:rsid w:val="00ED36F0"/>
    <w:rsid w:val="00ED45EC"/>
    <w:rsid w:val="00ED4852"/>
    <w:rsid w:val="00ED65BA"/>
    <w:rsid w:val="00ED705D"/>
    <w:rsid w:val="00EE0CE3"/>
    <w:rsid w:val="00EE1932"/>
    <w:rsid w:val="00EE4729"/>
    <w:rsid w:val="00EE5CB7"/>
    <w:rsid w:val="00EE6B85"/>
    <w:rsid w:val="00EF09CB"/>
    <w:rsid w:val="00EF3345"/>
    <w:rsid w:val="00F066BA"/>
    <w:rsid w:val="00F11021"/>
    <w:rsid w:val="00F111A4"/>
    <w:rsid w:val="00F174E3"/>
    <w:rsid w:val="00F2006A"/>
    <w:rsid w:val="00F21E18"/>
    <w:rsid w:val="00F262F7"/>
    <w:rsid w:val="00F26514"/>
    <w:rsid w:val="00F26D48"/>
    <w:rsid w:val="00F27787"/>
    <w:rsid w:val="00F3056F"/>
    <w:rsid w:val="00F31ABC"/>
    <w:rsid w:val="00F341E8"/>
    <w:rsid w:val="00F4071C"/>
    <w:rsid w:val="00F41751"/>
    <w:rsid w:val="00F4211A"/>
    <w:rsid w:val="00F4249F"/>
    <w:rsid w:val="00F43D66"/>
    <w:rsid w:val="00F442FE"/>
    <w:rsid w:val="00F47229"/>
    <w:rsid w:val="00F5125F"/>
    <w:rsid w:val="00F56A4F"/>
    <w:rsid w:val="00F56C82"/>
    <w:rsid w:val="00F619EB"/>
    <w:rsid w:val="00F627BA"/>
    <w:rsid w:val="00F63C14"/>
    <w:rsid w:val="00F669FD"/>
    <w:rsid w:val="00F72810"/>
    <w:rsid w:val="00F74D27"/>
    <w:rsid w:val="00F80E0C"/>
    <w:rsid w:val="00F8298B"/>
    <w:rsid w:val="00F82AA3"/>
    <w:rsid w:val="00F841AC"/>
    <w:rsid w:val="00F85204"/>
    <w:rsid w:val="00F91AFD"/>
    <w:rsid w:val="00F92B3F"/>
    <w:rsid w:val="00F95021"/>
    <w:rsid w:val="00F95BF0"/>
    <w:rsid w:val="00FA1173"/>
    <w:rsid w:val="00FA1BD6"/>
    <w:rsid w:val="00FA3A9D"/>
    <w:rsid w:val="00FA4BD5"/>
    <w:rsid w:val="00FA6093"/>
    <w:rsid w:val="00FA60E1"/>
    <w:rsid w:val="00FA72D1"/>
    <w:rsid w:val="00FA7DEA"/>
    <w:rsid w:val="00FB1B01"/>
    <w:rsid w:val="00FB5773"/>
    <w:rsid w:val="00FB5A9E"/>
    <w:rsid w:val="00FB6BA4"/>
    <w:rsid w:val="00FB6CEC"/>
    <w:rsid w:val="00FC0991"/>
    <w:rsid w:val="00FC268A"/>
    <w:rsid w:val="00FC426A"/>
    <w:rsid w:val="00FC4D17"/>
    <w:rsid w:val="00FC4D9F"/>
    <w:rsid w:val="00FC5B1B"/>
    <w:rsid w:val="00FC769F"/>
    <w:rsid w:val="00FC7AE9"/>
    <w:rsid w:val="00FC7D86"/>
    <w:rsid w:val="00FD1F3C"/>
    <w:rsid w:val="00FD2706"/>
    <w:rsid w:val="00FD2FF2"/>
    <w:rsid w:val="00FD45DA"/>
    <w:rsid w:val="00FE082E"/>
    <w:rsid w:val="00FE4548"/>
    <w:rsid w:val="00FE4FE3"/>
    <w:rsid w:val="00FF086A"/>
    <w:rsid w:val="00FF0CFD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D4EE"/>
  <w15:docId w15:val="{7BD9E02A-822A-49BC-8073-ECB467B0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7E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7E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8770D"/>
    <w:pPr>
      <w:keepNext/>
      <w:ind w:left="723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877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78770D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uiPriority w:val="99"/>
    <w:rsid w:val="007877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87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877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8770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877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78770D"/>
    <w:rPr>
      <w:rFonts w:cs="Times New Roman"/>
    </w:rPr>
  </w:style>
  <w:style w:type="paragraph" w:styleId="a7">
    <w:name w:val="Normal (Web)"/>
    <w:basedOn w:val="a"/>
    <w:uiPriority w:val="99"/>
    <w:rsid w:val="0078770D"/>
    <w:pPr>
      <w:spacing w:before="100" w:beforeAutospacing="1" w:after="100" w:afterAutospacing="1"/>
    </w:pPr>
    <w:rPr>
      <w:rFonts w:ascii="Arial" w:eastAsia="Calibri" w:hAnsi="Arial" w:cs="Arial"/>
      <w:color w:val="5A6165"/>
      <w:sz w:val="23"/>
      <w:szCs w:val="23"/>
    </w:rPr>
  </w:style>
  <w:style w:type="paragraph" w:styleId="a8">
    <w:name w:val="List Paragraph"/>
    <w:basedOn w:val="a"/>
    <w:uiPriority w:val="34"/>
    <w:qFormat/>
    <w:rsid w:val="00983C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7E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7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Hyperlink"/>
    <w:basedOn w:val="a0"/>
    <w:unhideWhenUsed/>
    <w:rsid w:val="00CC7EDE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character" w:customStyle="1" w:styleId="mw-headline">
    <w:name w:val="mw-headline"/>
    <w:basedOn w:val="a0"/>
    <w:rsid w:val="00CC7EDE"/>
  </w:style>
  <w:style w:type="paragraph" w:styleId="aa">
    <w:name w:val="Balloon Text"/>
    <w:basedOn w:val="a"/>
    <w:link w:val="ab"/>
    <w:uiPriority w:val="99"/>
    <w:semiHidden/>
    <w:unhideWhenUsed/>
    <w:rsid w:val="00CC7E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7ED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unhideWhenUsed/>
    <w:rsid w:val="00D3303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3303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rsid w:val="00D33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04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729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5021"/>
  </w:style>
  <w:style w:type="character" w:styleId="af">
    <w:name w:val="Strong"/>
    <w:basedOn w:val="a0"/>
    <w:uiPriority w:val="22"/>
    <w:qFormat/>
    <w:rsid w:val="00F95021"/>
    <w:rPr>
      <w:b/>
      <w:bCs/>
    </w:rPr>
  </w:style>
  <w:style w:type="paragraph" w:customStyle="1" w:styleId="u">
    <w:name w:val="u"/>
    <w:basedOn w:val="a"/>
    <w:rsid w:val="00F9502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95021"/>
  </w:style>
  <w:style w:type="character" w:styleId="af0">
    <w:name w:val="FollowedHyperlink"/>
    <w:basedOn w:val="a0"/>
    <w:uiPriority w:val="99"/>
    <w:semiHidden/>
    <w:unhideWhenUsed/>
    <w:rsid w:val="00F95021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F950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F9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F950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F95021"/>
  </w:style>
  <w:style w:type="paragraph" w:styleId="af3">
    <w:name w:val="footer"/>
    <w:basedOn w:val="a"/>
    <w:link w:val="af4"/>
    <w:uiPriority w:val="99"/>
    <w:unhideWhenUsed/>
    <w:rsid w:val="00F950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F95021"/>
  </w:style>
  <w:style w:type="paragraph" w:styleId="af5">
    <w:name w:val="No Spacing"/>
    <w:uiPriority w:val="1"/>
    <w:qFormat/>
    <w:rsid w:val="00F9502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6">
    <w:name w:val="annotation reference"/>
    <w:basedOn w:val="a0"/>
    <w:uiPriority w:val="99"/>
    <w:semiHidden/>
    <w:unhideWhenUsed/>
    <w:rsid w:val="00F9502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F95021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F9502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9502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F95021"/>
    <w:rPr>
      <w:b/>
      <w:bCs/>
      <w:sz w:val="20"/>
      <w:szCs w:val="20"/>
    </w:rPr>
  </w:style>
  <w:style w:type="character" w:customStyle="1" w:styleId="doccaption">
    <w:name w:val="doccaption"/>
    <w:basedOn w:val="a0"/>
    <w:rsid w:val="00F95021"/>
  </w:style>
  <w:style w:type="paragraph" w:customStyle="1" w:styleId="afb">
    <w:name w:val="Прижатый влево"/>
    <w:basedOn w:val="a"/>
    <w:next w:val="a"/>
    <w:uiPriority w:val="99"/>
    <w:rsid w:val="00F95021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c">
    <w:name w:val="Гипертекстовая ссылка"/>
    <w:basedOn w:val="a0"/>
    <w:uiPriority w:val="99"/>
    <w:rsid w:val="00F95021"/>
    <w:rPr>
      <w:color w:val="106BBE"/>
    </w:rPr>
  </w:style>
  <w:style w:type="paragraph" w:customStyle="1" w:styleId="afd">
    <w:name w:val="Комментарий"/>
    <w:basedOn w:val="a"/>
    <w:next w:val="a"/>
    <w:uiPriority w:val="99"/>
    <w:rsid w:val="00F95021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F95021"/>
    <w:rPr>
      <w:i/>
      <w:iCs/>
    </w:rPr>
  </w:style>
  <w:style w:type="character" w:customStyle="1" w:styleId="aff">
    <w:name w:val="Не вступил в силу"/>
    <w:basedOn w:val="a0"/>
    <w:uiPriority w:val="99"/>
    <w:rsid w:val="00F95021"/>
    <w:rPr>
      <w:color w:val="000000"/>
      <w:shd w:val="clear" w:color="auto" w:fill="D8EDE8"/>
    </w:rPr>
  </w:style>
  <w:style w:type="paragraph" w:customStyle="1" w:styleId="parametervalue">
    <w:name w:val="parametervalue"/>
    <w:basedOn w:val="a"/>
    <w:rsid w:val="001059CE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footnote reference"/>
    <w:uiPriority w:val="99"/>
    <w:semiHidden/>
    <w:unhideWhenUsed/>
    <w:rsid w:val="00A30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794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3023&amp;dst=100012" TargetMode="External"/><Relationship Id="rId13" Type="http://schemas.openxmlformats.org/officeDocument/2006/relationships/hyperlink" Target="https://login.consultant.ru/link/?req=doc&amp;base=LAW&amp;n=522103&amp;dst=10002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2103&amp;dst=100019" TargetMode="External"/><Relationship Id="rId17" Type="http://schemas.openxmlformats.org/officeDocument/2006/relationships/hyperlink" Target="https://login.consultant.ru/link/?req=doc&amp;base=LAW&amp;n=494366&amp;dst=1000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2103&amp;dst=10001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2103&amp;dst=1000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2103&amp;dst=100011" TargetMode="External"/><Relationship Id="rId10" Type="http://schemas.openxmlformats.org/officeDocument/2006/relationships/hyperlink" Target="https://login.consultant.ru/link/?req=doc&amp;base=LAW&amp;n=526597&amp;dst=10028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3085&amp;dst=100011" TargetMode="External"/><Relationship Id="rId14" Type="http://schemas.openxmlformats.org/officeDocument/2006/relationships/hyperlink" Target="https://login.consultant.ru/link/?req=doc&amp;base=LAW&amp;n=522103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FDB9C-2F44-4252-84EA-006B6D75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Елена Шубина</cp:lastModifiedBy>
  <cp:revision>252</cp:revision>
  <cp:lastPrinted>2026-07-01T05:44:00Z</cp:lastPrinted>
  <dcterms:created xsi:type="dcterms:W3CDTF">2020-03-23T12:48:00Z</dcterms:created>
  <dcterms:modified xsi:type="dcterms:W3CDTF">2026-07-01T05:44:00Z</dcterms:modified>
</cp:coreProperties>
</file>