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E8" w:rsidRDefault="00516FE8" w:rsidP="00516FE8">
      <w:pPr>
        <w:pStyle w:val="ConsPlusNormal"/>
        <w:tabs>
          <w:tab w:val="left" w:pos="-4395"/>
          <w:tab w:val="left" w:pos="5245"/>
        </w:tabs>
        <w:ind w:left="4961" w:firstLine="0"/>
        <w:rPr>
          <w:rFonts w:ascii="Times New Roman" w:hAnsi="Times New Roman"/>
          <w:sz w:val="28"/>
          <w:szCs w:val="28"/>
        </w:rPr>
      </w:pPr>
      <w:r w:rsidRPr="004835A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4835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</w:p>
    <w:p w:rsidR="00516FE8" w:rsidRPr="004835AC" w:rsidRDefault="00516FE8" w:rsidP="00516FE8">
      <w:pPr>
        <w:pStyle w:val="ConsPlusNormal"/>
        <w:tabs>
          <w:tab w:val="left" w:pos="-4395"/>
          <w:tab w:val="left" w:pos="5245"/>
        </w:tabs>
        <w:ind w:left="4961" w:firstLine="0"/>
        <w:rPr>
          <w:rFonts w:ascii="Times New Roman" w:hAnsi="Times New Roman"/>
          <w:sz w:val="28"/>
          <w:szCs w:val="28"/>
        </w:rPr>
      </w:pPr>
    </w:p>
    <w:p w:rsidR="00516FE8" w:rsidRPr="008B0F31" w:rsidRDefault="00516FE8" w:rsidP="00516FE8">
      <w:pPr>
        <w:pStyle w:val="ConsPlusNormal"/>
        <w:widowControl w:val="0"/>
        <w:tabs>
          <w:tab w:val="left" w:pos="1620"/>
          <w:tab w:val="left" w:pos="5245"/>
        </w:tabs>
        <w:suppressAutoHyphens w:val="0"/>
        <w:ind w:left="4961" w:firstLine="0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16FE8" w:rsidRPr="008B0F31" w:rsidRDefault="00516FE8" w:rsidP="00516FE8">
      <w:pPr>
        <w:widowControl w:val="0"/>
        <w:spacing w:after="0" w:line="240" w:lineRule="auto"/>
        <w:ind w:left="4961"/>
        <w:outlineLvl w:val="4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</w:t>
      </w:r>
    </w:p>
    <w:p w:rsidR="00516FE8" w:rsidRPr="00F51AC0" w:rsidRDefault="00516FE8" w:rsidP="00516FE8">
      <w:pPr>
        <w:pStyle w:val="ConsPlusNormal"/>
        <w:tabs>
          <w:tab w:val="left" w:pos="1620"/>
        </w:tabs>
        <w:ind w:left="5670" w:firstLine="0"/>
        <w:rPr>
          <w:rFonts w:ascii="Times New Roman" w:hAnsi="Times New Roman"/>
          <w:sz w:val="26"/>
          <w:szCs w:val="26"/>
        </w:rPr>
      </w:pPr>
    </w:p>
    <w:p w:rsidR="00516FE8" w:rsidRPr="00F51AC0" w:rsidRDefault="00516FE8" w:rsidP="00516FE8">
      <w:pPr>
        <w:autoSpaceDE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516FE8" w:rsidRPr="00F51AC0" w:rsidRDefault="00516FE8" w:rsidP="00516F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AC0">
        <w:rPr>
          <w:rFonts w:ascii="Times New Roman" w:hAnsi="Times New Roman"/>
          <w:b/>
          <w:sz w:val="28"/>
          <w:szCs w:val="28"/>
        </w:rPr>
        <w:t>Бланк запроса</w:t>
      </w:r>
    </w:p>
    <w:p w:rsidR="00516FE8" w:rsidRPr="00F51AC0" w:rsidRDefault="00516FE8" w:rsidP="00516FE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 xml:space="preserve">Начальнику отдела архитектуры и градостроительства муниципального образования </w:t>
      </w:r>
      <w:proofErr w:type="spellStart"/>
      <w:r w:rsidRPr="008B0F31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8B0F31">
        <w:rPr>
          <w:rFonts w:ascii="Times New Roman" w:hAnsi="Times New Roman"/>
          <w:sz w:val="28"/>
          <w:szCs w:val="28"/>
        </w:rPr>
        <w:t xml:space="preserve"> район</w:t>
      </w: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>______________________________</w:t>
      </w: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B0F31">
        <w:rPr>
          <w:rFonts w:ascii="Times New Roman" w:hAnsi="Times New Roman"/>
          <w:sz w:val="28"/>
          <w:szCs w:val="28"/>
        </w:rPr>
        <w:t>(Ф.И.О.)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от_______________________________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_________________________________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_________________________________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_________________________________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лиц, в случае если заявление подаётся юридическим лицом)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_________________</w:t>
      </w:r>
      <w:r w:rsidR="00642AC1">
        <w:rPr>
          <w:rFonts w:ascii="Times New Roman" w:eastAsia="Calibri" w:hAnsi="Times New Roman"/>
          <w:sz w:val="28"/>
          <w:szCs w:val="28"/>
          <w:lang w:eastAsia="en-US"/>
        </w:rPr>
        <w:t>________________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_________________</w:t>
      </w:r>
      <w:r w:rsidR="00642AC1">
        <w:rPr>
          <w:rFonts w:ascii="Times New Roman" w:eastAsia="Calibri" w:hAnsi="Times New Roman"/>
          <w:sz w:val="28"/>
          <w:szCs w:val="28"/>
          <w:lang w:eastAsia="en-US"/>
        </w:rPr>
        <w:t>________________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hAnsi="Times New Roman"/>
          <w:sz w:val="28"/>
          <w:szCs w:val="28"/>
        </w:rPr>
        <w:t>(фамилия, имя и (при наличии) отчество представителя заявителя и реквизиты документа, подтверждающего его полномочия, в случае если заявление подаётся представителем заявителя)</w:t>
      </w:r>
    </w:p>
    <w:p w:rsidR="00516FE8" w:rsidRPr="008B0F31" w:rsidRDefault="00516FE8" w:rsidP="00CC7B0A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почтовый адрес: _________________________________</w:t>
      </w: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_________________________________</w:t>
      </w: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lastRenderedPageBreak/>
        <w:t>адрес электронной почты (</w:t>
      </w:r>
      <w:r>
        <w:rPr>
          <w:rFonts w:ascii="Times New Roman" w:eastAsia="Calibri" w:hAnsi="Times New Roman"/>
          <w:sz w:val="28"/>
          <w:szCs w:val="28"/>
          <w:lang w:eastAsia="en-US"/>
        </w:rPr>
        <w:t>обязательно</w:t>
      </w:r>
      <w:r w:rsidRPr="008B0F31">
        <w:rPr>
          <w:rFonts w:ascii="Times New Roman" w:eastAsia="Calibri" w:hAnsi="Times New Roman"/>
          <w:sz w:val="28"/>
          <w:szCs w:val="28"/>
          <w:lang w:eastAsia="en-US"/>
        </w:rPr>
        <w:t>): _________________________________</w:t>
      </w: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номер телефона:</w:t>
      </w:r>
    </w:p>
    <w:p w:rsidR="00516FE8" w:rsidRPr="008B0F31" w:rsidRDefault="00516FE8" w:rsidP="00CC7B0A">
      <w:pPr>
        <w:spacing w:after="0" w:line="240" w:lineRule="auto"/>
        <w:ind w:left="4678"/>
        <w:rPr>
          <w:rFonts w:ascii="Times New Roman" w:eastAsia="Calibri" w:hAnsi="Times New Roman"/>
          <w:sz w:val="28"/>
          <w:szCs w:val="28"/>
          <w:lang w:eastAsia="en-US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>___</w:t>
      </w:r>
      <w:r w:rsidR="00FB75BF">
        <w:rPr>
          <w:rFonts w:ascii="Times New Roman" w:eastAsia="Calibri" w:hAnsi="Times New Roman"/>
          <w:sz w:val="28"/>
          <w:szCs w:val="28"/>
          <w:lang w:eastAsia="en-US"/>
        </w:rPr>
        <w:t>______________________________</w:t>
      </w:r>
    </w:p>
    <w:p w:rsidR="00ED62FC" w:rsidRPr="00F51AC0" w:rsidRDefault="00516FE8" w:rsidP="00CC7B0A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 xml:space="preserve">(указывается по выбору заявителя, </w:t>
      </w:r>
      <w:r w:rsidRPr="008B0F31">
        <w:rPr>
          <w:rFonts w:ascii="Times New Roman" w:hAnsi="Times New Roman"/>
          <w:sz w:val="28"/>
          <w:szCs w:val="28"/>
          <w:lang w:eastAsia="en-US"/>
        </w:rPr>
        <w:t>для связи с заявителем или представителем заявителя)</w:t>
      </w:r>
    </w:p>
    <w:p w:rsidR="00ED62FC" w:rsidRPr="00F51AC0" w:rsidRDefault="00ED62FC" w:rsidP="00A341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E24" w:rsidRPr="00F51AC0" w:rsidRDefault="00806E24" w:rsidP="00806E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 xml:space="preserve">Запрос </w:t>
      </w:r>
    </w:p>
    <w:p w:rsidR="007B66B9" w:rsidRDefault="00806E24" w:rsidP="00806E24">
      <w:pPr>
        <w:spacing w:after="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 xml:space="preserve">на </w:t>
      </w:r>
      <w:r w:rsidR="00ED62FC" w:rsidRPr="00F51AC0">
        <w:rPr>
          <w:rFonts w:ascii="Times New Roman" w:hAnsi="Times New Roman"/>
          <w:sz w:val="28"/>
          <w:szCs w:val="28"/>
        </w:rPr>
        <w:t xml:space="preserve">предоставление </w:t>
      </w:r>
      <w:r w:rsidR="00ED62FC" w:rsidRPr="00EC576C">
        <w:rPr>
          <w:rFonts w:ascii="Times New Roman" w:eastAsia="Lucida Sans Unicode" w:hAnsi="Times New Roman"/>
          <w:kern w:val="1"/>
          <w:sz w:val="28"/>
          <w:szCs w:val="28"/>
        </w:rPr>
        <w:t xml:space="preserve">сведений, документов и материалов, содержащихся </w:t>
      </w:r>
    </w:p>
    <w:p w:rsidR="007B66B9" w:rsidRDefault="00ED62FC" w:rsidP="00806E24">
      <w:pPr>
        <w:spacing w:after="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</w:rPr>
      </w:pPr>
      <w:r w:rsidRPr="00EC576C">
        <w:rPr>
          <w:rFonts w:ascii="Times New Roman" w:eastAsia="Lucida Sans Unicode" w:hAnsi="Times New Roman"/>
          <w:kern w:val="1"/>
          <w:sz w:val="28"/>
          <w:szCs w:val="28"/>
        </w:rPr>
        <w:t xml:space="preserve">в государственных информационных системах обеспечения </w:t>
      </w:r>
    </w:p>
    <w:p w:rsidR="00806E24" w:rsidRPr="00F51AC0" w:rsidRDefault="00ED62FC" w:rsidP="00806E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576C">
        <w:rPr>
          <w:rFonts w:ascii="Times New Roman" w:eastAsia="Lucida Sans Unicode" w:hAnsi="Times New Roman"/>
          <w:kern w:val="1"/>
          <w:sz w:val="28"/>
          <w:szCs w:val="28"/>
        </w:rPr>
        <w:t>градостроительной деятельности</w:t>
      </w:r>
    </w:p>
    <w:p w:rsidR="00806E24" w:rsidRPr="00F51AC0" w:rsidRDefault="00806E24" w:rsidP="00806E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6E24" w:rsidRPr="00F51AC0" w:rsidRDefault="00806E24" w:rsidP="00806E2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pacing w:val="-1"/>
          <w:sz w:val="28"/>
          <w:szCs w:val="28"/>
          <w:u w:val="single"/>
        </w:rPr>
      </w:pPr>
      <w:bookmarkStart w:id="0" w:name="_GoBack"/>
      <w:r w:rsidRPr="00F51AC0">
        <w:rPr>
          <w:rFonts w:ascii="Times New Roman" w:hAnsi="Times New Roman"/>
          <w:spacing w:val="-1"/>
          <w:sz w:val="28"/>
          <w:szCs w:val="28"/>
        </w:rPr>
        <w:t>Прошу Вас предоставить сведения</w:t>
      </w:r>
      <w:r w:rsidR="00736AF0">
        <w:rPr>
          <w:rFonts w:ascii="Times New Roman" w:hAnsi="Times New Roman"/>
          <w:spacing w:val="-1"/>
          <w:sz w:val="28"/>
          <w:szCs w:val="28"/>
        </w:rPr>
        <w:t>, документы и материалы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из раздела (лов) </w:t>
      </w:r>
      <w:r w:rsidR="00ED62FC"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ИСОГД </w:t>
      </w:r>
      <w:r w:rsidR="00D30928">
        <w:rPr>
          <w:rFonts w:ascii="Times New Roman" w:hAnsi="Times New Roman"/>
          <w:spacing w:val="-1"/>
          <w:sz w:val="28"/>
          <w:szCs w:val="28"/>
        </w:rPr>
        <w:t xml:space="preserve">и (или) </w:t>
      </w:r>
      <w:r w:rsidR="008856C1">
        <w:rPr>
          <w:rFonts w:ascii="Times New Roman" w:hAnsi="Times New Roman"/>
          <w:spacing w:val="-1"/>
          <w:sz w:val="28"/>
          <w:szCs w:val="28"/>
        </w:rPr>
        <w:t>копии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30928" w:rsidRPr="00F51AC0">
        <w:rPr>
          <w:rFonts w:ascii="Times New Roman" w:hAnsi="Times New Roman"/>
          <w:spacing w:val="-1"/>
          <w:sz w:val="28"/>
          <w:szCs w:val="28"/>
        </w:rPr>
        <w:t>сведени</w:t>
      </w:r>
      <w:r w:rsidR="00D30928">
        <w:rPr>
          <w:rFonts w:ascii="Times New Roman" w:hAnsi="Times New Roman"/>
          <w:spacing w:val="-1"/>
          <w:sz w:val="28"/>
          <w:szCs w:val="28"/>
        </w:rPr>
        <w:t>й</w:t>
      </w:r>
      <w:r w:rsidR="00736AF0">
        <w:rPr>
          <w:rFonts w:ascii="Times New Roman" w:hAnsi="Times New Roman"/>
          <w:spacing w:val="-1"/>
          <w:sz w:val="28"/>
          <w:szCs w:val="28"/>
        </w:rPr>
        <w:t xml:space="preserve">, </w:t>
      </w:r>
      <w:r w:rsidR="00736AF0">
        <w:rPr>
          <w:rFonts w:ascii="Times New Roman" w:hAnsi="Times New Roman"/>
          <w:spacing w:val="-1"/>
          <w:sz w:val="28"/>
          <w:szCs w:val="28"/>
        </w:rPr>
        <w:t>документ</w:t>
      </w:r>
      <w:r w:rsidR="00736AF0">
        <w:rPr>
          <w:rFonts w:ascii="Times New Roman" w:hAnsi="Times New Roman"/>
          <w:spacing w:val="-1"/>
          <w:sz w:val="28"/>
          <w:szCs w:val="28"/>
        </w:rPr>
        <w:t>ов</w:t>
      </w:r>
      <w:r w:rsidR="00736AF0">
        <w:rPr>
          <w:rFonts w:ascii="Times New Roman" w:hAnsi="Times New Roman"/>
          <w:spacing w:val="-1"/>
          <w:sz w:val="28"/>
          <w:szCs w:val="28"/>
        </w:rPr>
        <w:t xml:space="preserve"> и материал</w:t>
      </w:r>
      <w:r w:rsidR="00736AF0">
        <w:rPr>
          <w:rFonts w:ascii="Times New Roman" w:hAnsi="Times New Roman"/>
          <w:spacing w:val="-1"/>
          <w:sz w:val="28"/>
          <w:szCs w:val="28"/>
        </w:rPr>
        <w:t>ов</w:t>
      </w:r>
      <w:r w:rsidR="00736AF0" w:rsidRPr="00F51AC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30928" w:rsidRPr="00F51AC0">
        <w:rPr>
          <w:rFonts w:ascii="Times New Roman" w:hAnsi="Times New Roman"/>
          <w:spacing w:val="-1"/>
          <w:sz w:val="28"/>
          <w:szCs w:val="28"/>
        </w:rPr>
        <w:t xml:space="preserve">из раздела (лов) </w:t>
      </w:r>
      <w:r w:rsidR="00D30928">
        <w:rPr>
          <w:rFonts w:ascii="Times New Roman" w:hAnsi="Times New Roman"/>
          <w:spacing w:val="-1"/>
          <w:sz w:val="28"/>
          <w:szCs w:val="28"/>
        </w:rPr>
        <w:t>Г</w:t>
      </w:r>
      <w:r w:rsidR="00D30928" w:rsidRPr="00F51AC0">
        <w:rPr>
          <w:rFonts w:ascii="Times New Roman" w:hAnsi="Times New Roman"/>
          <w:spacing w:val="-1"/>
          <w:sz w:val="28"/>
          <w:szCs w:val="28"/>
        </w:rPr>
        <w:t xml:space="preserve">ИСОГД 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(нужное </w:t>
      </w:r>
      <w:r w:rsidR="008856C1">
        <w:rPr>
          <w:rFonts w:ascii="Times New Roman" w:hAnsi="Times New Roman"/>
          <w:spacing w:val="-1"/>
          <w:sz w:val="28"/>
          <w:szCs w:val="28"/>
        </w:rPr>
        <w:t xml:space="preserve">отметить (или) </w:t>
      </w:r>
      <w:r w:rsidR="008856C1" w:rsidRPr="00F51AC0">
        <w:rPr>
          <w:rFonts w:ascii="Times New Roman" w:hAnsi="Times New Roman"/>
          <w:spacing w:val="-1"/>
          <w:sz w:val="28"/>
          <w:szCs w:val="28"/>
        </w:rPr>
        <w:t>подчеркнуть</w:t>
      </w:r>
      <w:r w:rsidRPr="00F51AC0">
        <w:rPr>
          <w:rFonts w:ascii="Times New Roman" w:hAnsi="Times New Roman"/>
          <w:spacing w:val="-1"/>
          <w:sz w:val="28"/>
          <w:szCs w:val="28"/>
        </w:rPr>
        <w:t>):</w:t>
      </w:r>
    </w:p>
    <w:bookmarkEnd w:id="0"/>
    <w:p w:rsidR="00FC1CFF" w:rsidRPr="00D7398C" w:rsidRDefault="007B66B9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</w:t>
      </w:r>
      <w:r w:rsidRPr="00D7398C">
        <w:rPr>
          <w:rFonts w:ascii="Times New Roman" w:hAnsi="Times New Roman"/>
          <w:sz w:val="28"/>
          <w:szCs w:val="28"/>
        </w:rPr>
        <w:t xml:space="preserve">. </w:t>
      </w:r>
      <w:r w:rsidR="00FC1CFF" w:rsidRPr="00D7398C">
        <w:rPr>
          <w:rFonts w:ascii="Times New Roman" w:hAnsi="Times New Roman"/>
          <w:sz w:val="28"/>
          <w:szCs w:val="28"/>
        </w:rPr>
        <w:t>Документы территориального планирования Российской Федерации</w:t>
      </w:r>
      <w:r w:rsidRPr="00D7398C">
        <w:rPr>
          <w:rFonts w:ascii="Times New Roman" w:hAnsi="Times New Roman"/>
          <w:sz w:val="28"/>
          <w:szCs w:val="28"/>
        </w:rPr>
        <w:t xml:space="preserve"> (при наличии)</w:t>
      </w:r>
      <w:r w:rsidR="00BA6FEA" w:rsidRPr="00D7398C">
        <w:rPr>
          <w:rFonts w:ascii="Times New Roman" w:hAnsi="Times New Roman"/>
          <w:sz w:val="28"/>
          <w:szCs w:val="28"/>
        </w:rPr>
        <w:t>.</w:t>
      </w:r>
    </w:p>
    <w:p w:rsidR="00FC1CFF" w:rsidRPr="00D7398C" w:rsidRDefault="007B66B9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II</w:t>
      </w:r>
      <w:r w:rsidRPr="00D7398C">
        <w:rPr>
          <w:rFonts w:ascii="Times New Roman" w:hAnsi="Times New Roman"/>
          <w:sz w:val="28"/>
          <w:szCs w:val="28"/>
        </w:rPr>
        <w:t>.</w:t>
      </w:r>
      <w:r w:rsidR="00FC1CFF" w:rsidRPr="00D7398C">
        <w:rPr>
          <w:rFonts w:ascii="Times New Roman" w:hAnsi="Times New Roman"/>
          <w:sz w:val="28"/>
          <w:szCs w:val="28"/>
        </w:rPr>
        <w:t xml:space="preserve"> 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Документы территориального планирования</w:t>
      </w:r>
      <w:r w:rsidR="00BA6FEA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субъектов Российской Федерации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(при наличии)</w:t>
      </w:r>
      <w:r w:rsidR="00BA6FEA" w:rsidRPr="00D7398C">
        <w:rPr>
          <w:rFonts w:ascii="Times New Roman" w:hAnsi="Times New Roman"/>
          <w:sz w:val="28"/>
          <w:szCs w:val="28"/>
        </w:rPr>
        <w:t>.</w:t>
      </w:r>
    </w:p>
    <w:p w:rsidR="00FC1CFF" w:rsidRPr="00D7398C" w:rsidRDefault="00E70C78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III</w:t>
      </w:r>
      <w:r w:rsidRPr="00D7398C">
        <w:rPr>
          <w:rFonts w:ascii="Times New Roman" w:hAnsi="Times New Roman"/>
          <w:sz w:val="28"/>
          <w:szCs w:val="28"/>
        </w:rPr>
        <w:t>.</w:t>
      </w:r>
      <w:r w:rsidR="00FC1CFF" w:rsidRPr="00D7398C">
        <w:rPr>
          <w:rFonts w:ascii="Times New Roman" w:hAnsi="Times New Roman"/>
          <w:sz w:val="28"/>
          <w:szCs w:val="28"/>
        </w:rPr>
        <w:t xml:space="preserve"> 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Документы территориального планирования муниципальн</w:t>
      </w:r>
      <w:r w:rsidR="00BA6FEA" w:rsidRPr="00D7398C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образовани</w:t>
      </w:r>
      <w:r w:rsidR="00BA6FEA" w:rsidRPr="00D7398C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7B66B9" w:rsidRPr="00D7398C">
        <w:rPr>
          <w:rFonts w:ascii="Times New Roman" w:hAnsi="Times New Roman"/>
          <w:sz w:val="28"/>
          <w:szCs w:val="28"/>
        </w:rPr>
        <w:t>:</w:t>
      </w:r>
    </w:p>
    <w:p w:rsidR="007B66B9" w:rsidRPr="007B66B9" w:rsidRDefault="003A78B9" w:rsidP="007B6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BB1A2" wp14:editId="243A5989">
                <wp:simplePos x="0" y="0"/>
                <wp:positionH relativeFrom="column">
                  <wp:posOffset>418465</wp:posOffset>
                </wp:positionH>
                <wp:positionV relativeFrom="paragraph">
                  <wp:posOffset>186690</wp:posOffset>
                </wp:positionV>
                <wp:extent cx="237490" cy="203200"/>
                <wp:effectExtent l="0" t="0" r="10160" b="2540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8D228" id="Прямоугольник 14" o:spid="_x0000_s1026" style="position:absolute;margin-left:32.95pt;margin-top:14.7pt;width:18.7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"/>
            </w:pict>
          </mc:Fallback>
        </mc:AlternateContent>
      </w:r>
      <w:r w:rsidR="007B66B9"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2390B" wp14:editId="34732EEB">
                <wp:simplePos x="0" y="0"/>
                <wp:positionH relativeFrom="column">
                  <wp:posOffset>415925</wp:posOffset>
                </wp:positionH>
                <wp:positionV relativeFrom="paragraph">
                  <wp:posOffset>25400</wp:posOffset>
                </wp:positionV>
                <wp:extent cx="237490" cy="219075"/>
                <wp:effectExtent l="10160" t="6985" r="9525" b="1206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DB0DE" id="Прямоугольник 15" o:spid="_x0000_s1026" style="position:absolute;margin-left:32.75pt;margin-top:2pt;width:18.7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"/>
            </w:pict>
          </mc:Fallback>
        </mc:AlternateContent>
      </w:r>
      <w:r w:rsidRPr="00D7398C">
        <w:rPr>
          <w:rFonts w:ascii="Times New Roman" w:hAnsi="Times New Roman"/>
          <w:sz w:val="28"/>
          <w:szCs w:val="28"/>
        </w:rPr>
        <w:t xml:space="preserve">                </w:t>
      </w:r>
      <w:r w:rsidR="008F2B0B" w:rsidRPr="00D7398C">
        <w:rPr>
          <w:rFonts w:ascii="Times New Roman" w:hAnsi="Times New Roman"/>
          <w:sz w:val="28"/>
          <w:szCs w:val="28"/>
        </w:rPr>
        <w:t xml:space="preserve">фрагмент карты </w:t>
      </w:r>
      <w:r w:rsidR="007B66B9" w:rsidRPr="007B66B9">
        <w:rPr>
          <w:rFonts w:ascii="Times New Roman" w:hAnsi="Times New Roman"/>
          <w:sz w:val="28"/>
          <w:szCs w:val="28"/>
        </w:rPr>
        <w:t>генеральн</w:t>
      </w:r>
      <w:r w:rsidR="008F2B0B" w:rsidRPr="00D7398C">
        <w:rPr>
          <w:rFonts w:ascii="Times New Roman" w:hAnsi="Times New Roman"/>
          <w:sz w:val="28"/>
          <w:szCs w:val="28"/>
        </w:rPr>
        <w:t>ого</w:t>
      </w:r>
      <w:r w:rsidR="007B66B9" w:rsidRPr="007B66B9">
        <w:rPr>
          <w:rFonts w:ascii="Times New Roman" w:hAnsi="Times New Roman"/>
          <w:sz w:val="28"/>
          <w:szCs w:val="28"/>
        </w:rPr>
        <w:t xml:space="preserve"> план</w:t>
      </w:r>
      <w:r w:rsidR="008F2B0B" w:rsidRPr="00D7398C">
        <w:rPr>
          <w:rFonts w:ascii="Times New Roman" w:hAnsi="Times New Roman"/>
          <w:sz w:val="28"/>
          <w:szCs w:val="28"/>
        </w:rPr>
        <w:t>а</w:t>
      </w:r>
      <w:r w:rsidR="007B66B9" w:rsidRPr="007B66B9">
        <w:rPr>
          <w:rFonts w:ascii="Times New Roman" w:hAnsi="Times New Roman"/>
          <w:sz w:val="28"/>
          <w:szCs w:val="28"/>
        </w:rPr>
        <w:t>;</w:t>
      </w:r>
    </w:p>
    <w:p w:rsidR="007B66B9" w:rsidRPr="007B66B9" w:rsidRDefault="007B66B9" w:rsidP="007B6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sz w:val="28"/>
          <w:szCs w:val="28"/>
        </w:rPr>
        <w:t xml:space="preserve">                </w:t>
      </w:r>
      <w:r w:rsidR="008F2B0B" w:rsidRPr="00D7398C">
        <w:rPr>
          <w:rFonts w:ascii="Times New Roman" w:hAnsi="Times New Roman"/>
          <w:sz w:val="28"/>
          <w:szCs w:val="28"/>
        </w:rPr>
        <w:t xml:space="preserve">фрагмент карты </w:t>
      </w:r>
      <w:r w:rsidRPr="007B66B9">
        <w:rPr>
          <w:rFonts w:ascii="Times New Roman" w:hAnsi="Times New Roman"/>
          <w:sz w:val="28"/>
          <w:szCs w:val="28"/>
        </w:rPr>
        <w:t>схем</w:t>
      </w:r>
      <w:r w:rsidR="008F2B0B" w:rsidRPr="00D7398C">
        <w:rPr>
          <w:rFonts w:ascii="Times New Roman" w:hAnsi="Times New Roman"/>
          <w:sz w:val="28"/>
          <w:szCs w:val="28"/>
        </w:rPr>
        <w:t>ы</w:t>
      </w:r>
      <w:r w:rsidRPr="007B66B9">
        <w:rPr>
          <w:rFonts w:ascii="Times New Roman" w:hAnsi="Times New Roman"/>
          <w:sz w:val="28"/>
          <w:szCs w:val="28"/>
        </w:rPr>
        <w:t xml:space="preserve"> территориального планирования</w:t>
      </w:r>
      <w:r w:rsidR="00BA6FEA" w:rsidRPr="00D7398C">
        <w:rPr>
          <w:rFonts w:ascii="Times New Roman" w:hAnsi="Times New Roman"/>
          <w:sz w:val="28"/>
          <w:szCs w:val="28"/>
        </w:rPr>
        <w:t>.</w:t>
      </w:r>
    </w:p>
    <w:p w:rsidR="00FC1CFF" w:rsidRPr="00D7398C" w:rsidRDefault="00BA6FEA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IV.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Нормативы градостроительного проектирования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C1CFF" w:rsidRPr="00D7398C" w:rsidRDefault="00AB06EB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Градостроительное зонирование</w:t>
      </w:r>
      <w:r w:rsidR="00571F3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B06EB" w:rsidRPr="007B66B9" w:rsidRDefault="00AB06EB" w:rsidP="00AB06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DE14E" wp14:editId="17C91EA4">
                <wp:simplePos x="0" y="0"/>
                <wp:positionH relativeFrom="column">
                  <wp:posOffset>415925</wp:posOffset>
                </wp:positionH>
                <wp:positionV relativeFrom="paragraph">
                  <wp:posOffset>25400</wp:posOffset>
                </wp:positionV>
                <wp:extent cx="237490" cy="219075"/>
                <wp:effectExtent l="10160" t="6985" r="9525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7D263" id="Прямоугольник 1" o:spid="_x0000_s1026" style="position:absolute;margin-left:32.75pt;margin-top:2pt;width:18.7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"/>
            </w:pict>
          </mc:Fallback>
        </mc:AlternateContent>
      </w:r>
      <w:r w:rsidRPr="007B66B9">
        <w:rPr>
          <w:rFonts w:ascii="Times New Roman" w:hAnsi="Times New Roman"/>
          <w:sz w:val="24"/>
          <w:szCs w:val="24"/>
        </w:rPr>
        <w:t xml:space="preserve">                  </w:t>
      </w:r>
      <w:r w:rsidRPr="00D7398C">
        <w:rPr>
          <w:rFonts w:ascii="Times New Roman" w:hAnsi="Times New Roman"/>
          <w:sz w:val="24"/>
          <w:szCs w:val="24"/>
        </w:rPr>
        <w:t xml:space="preserve"> </w:t>
      </w:r>
      <w:r w:rsidRPr="00D7398C">
        <w:rPr>
          <w:rFonts w:ascii="Times New Roman" w:hAnsi="Times New Roman"/>
          <w:sz w:val="28"/>
          <w:szCs w:val="28"/>
        </w:rPr>
        <w:t>фрагмент карты-схемы правил землепользования и застройки</w:t>
      </w:r>
      <w:r w:rsidRPr="007B66B9">
        <w:rPr>
          <w:rFonts w:ascii="Times New Roman" w:hAnsi="Times New Roman"/>
          <w:sz w:val="28"/>
          <w:szCs w:val="28"/>
        </w:rPr>
        <w:t>;</w:t>
      </w:r>
    </w:p>
    <w:p w:rsidR="00AB06EB" w:rsidRPr="00D7398C" w:rsidRDefault="00AB06EB" w:rsidP="00AB06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940FD" wp14:editId="0D2EE15C">
                <wp:simplePos x="0" y="0"/>
                <wp:positionH relativeFrom="column">
                  <wp:posOffset>415925</wp:posOffset>
                </wp:positionH>
                <wp:positionV relativeFrom="paragraph">
                  <wp:posOffset>-19050</wp:posOffset>
                </wp:positionV>
                <wp:extent cx="237490" cy="219075"/>
                <wp:effectExtent l="10160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0483E" id="Прямоугольник 2" o:spid="_x0000_s1026" style="position:absolute;margin-left:32.75pt;margin-top:-1.5pt;width:18.7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"/>
            </w:pict>
          </mc:Fallback>
        </mc:AlternateContent>
      </w:r>
      <w:r w:rsidRPr="007B66B9">
        <w:rPr>
          <w:rFonts w:ascii="Times New Roman" w:hAnsi="Times New Roman"/>
          <w:sz w:val="28"/>
          <w:szCs w:val="28"/>
        </w:rPr>
        <w:t xml:space="preserve">       </w:t>
      </w:r>
      <w:r w:rsidRPr="00D7398C">
        <w:rPr>
          <w:rFonts w:ascii="Times New Roman" w:hAnsi="Times New Roman"/>
          <w:sz w:val="28"/>
          <w:szCs w:val="28"/>
        </w:rPr>
        <w:t>сведения из градостроительного регламента правил землепользования и застройки</w:t>
      </w:r>
      <w:r w:rsidR="00571F32">
        <w:rPr>
          <w:rFonts w:ascii="Times New Roman" w:hAnsi="Times New Roman"/>
          <w:sz w:val="28"/>
          <w:szCs w:val="28"/>
        </w:rPr>
        <w:t>,</w:t>
      </w:r>
    </w:p>
    <w:p w:rsidR="00FC1CFF" w:rsidRPr="00D7398C" w:rsidRDefault="008C2C63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VI.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Правила благоустройства территории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C1CFF" w:rsidRPr="00D7398C" w:rsidRDefault="008C2C63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VII.</w:t>
      </w:r>
      <w:r w:rsidR="00FC1CFF" w:rsidRPr="00D7398C">
        <w:rPr>
          <w:rFonts w:ascii="Times New Roman" w:hAnsi="Times New Roman"/>
          <w:sz w:val="28"/>
          <w:szCs w:val="28"/>
        </w:rPr>
        <w:t xml:space="preserve"> 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Планировка территории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C1CFF" w:rsidRPr="00D7398C" w:rsidRDefault="008C2C63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VIII.</w:t>
      </w:r>
      <w:r w:rsidRPr="00D7398C">
        <w:rPr>
          <w:rFonts w:ascii="Times New Roman" w:hAnsi="Times New Roman"/>
          <w:sz w:val="28"/>
          <w:szCs w:val="28"/>
        </w:rPr>
        <w:t xml:space="preserve"> 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Инженерные изыскания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3DDF" w:rsidRPr="00D7398C" w:rsidRDefault="00CF5481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66B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FF2F78" wp14:editId="3ECCDBB2">
                <wp:simplePos x="0" y="0"/>
                <wp:positionH relativeFrom="column">
                  <wp:posOffset>412750</wp:posOffset>
                </wp:positionH>
                <wp:positionV relativeFrom="paragraph">
                  <wp:posOffset>8890</wp:posOffset>
                </wp:positionV>
                <wp:extent cx="237490" cy="219075"/>
                <wp:effectExtent l="10160" t="9525" r="952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AE79A" id="Прямоугольник 5" o:spid="_x0000_s1026" style="position:absolute;margin-left:32.5pt;margin-top:.7pt;width:18.7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"/>
            </w:pict>
          </mc:Fallback>
        </mc:AlternateContent>
      </w:r>
      <w:r w:rsidRPr="00D7398C">
        <w:rPr>
          <w:rFonts w:ascii="Times New Roman" w:hAnsi="Times New Roman"/>
          <w:sz w:val="28"/>
          <w:szCs w:val="28"/>
        </w:rPr>
        <w:t xml:space="preserve">      сведения о изученности природных и техногенных условий на основании инженерно- геологических изысканий (копия технического отчета)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IX.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Искусственные земельные участки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Зоны с особыми условиями использования территории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XI.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План наземных и подземных коммуникаций</w:t>
      </w:r>
      <w:r w:rsidRPr="00D7398C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CF5481" w:rsidRPr="00CF5481" w:rsidRDefault="00CF5481" w:rsidP="00CF54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3CF20E" wp14:editId="721EE251">
                <wp:simplePos x="0" y="0"/>
                <wp:positionH relativeFrom="column">
                  <wp:posOffset>415925</wp:posOffset>
                </wp:positionH>
                <wp:positionV relativeFrom="paragraph">
                  <wp:posOffset>-2540</wp:posOffset>
                </wp:positionV>
                <wp:extent cx="237490" cy="219075"/>
                <wp:effectExtent l="10160" t="13970" r="9525" b="508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AF618" id="Прямоугольник 6" o:spid="_x0000_s1026" style="position:absolute;margin-left:32.75pt;margin-top:-.2pt;width:18.7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топографическ</w:t>
      </w:r>
      <w:r w:rsidRPr="00D7398C">
        <w:rPr>
          <w:rFonts w:ascii="Times New Roman" w:hAnsi="Times New Roman"/>
          <w:sz w:val="28"/>
          <w:szCs w:val="28"/>
        </w:rPr>
        <w:t>ая</w:t>
      </w:r>
      <w:r w:rsidRPr="00CF5481">
        <w:rPr>
          <w:rFonts w:ascii="Times New Roman" w:hAnsi="Times New Roman"/>
          <w:sz w:val="28"/>
          <w:szCs w:val="28"/>
        </w:rPr>
        <w:t xml:space="preserve"> съемк</w:t>
      </w:r>
      <w:r w:rsidRPr="00D7398C">
        <w:rPr>
          <w:rFonts w:ascii="Times New Roman" w:hAnsi="Times New Roman"/>
          <w:sz w:val="28"/>
          <w:szCs w:val="28"/>
        </w:rPr>
        <w:t>а</w:t>
      </w:r>
      <w:r w:rsidRPr="00CF5481">
        <w:rPr>
          <w:rFonts w:ascii="Times New Roman" w:hAnsi="Times New Roman"/>
          <w:sz w:val="28"/>
          <w:szCs w:val="28"/>
        </w:rPr>
        <w:t xml:space="preserve"> масштаба 1:</w:t>
      </w:r>
      <w:r w:rsidRPr="00D7398C">
        <w:rPr>
          <w:rFonts w:ascii="Times New Roman" w:hAnsi="Times New Roman"/>
          <w:sz w:val="28"/>
          <w:szCs w:val="28"/>
        </w:rPr>
        <w:t>5</w:t>
      </w:r>
      <w:r w:rsidRPr="00CF5481">
        <w:rPr>
          <w:rFonts w:ascii="Times New Roman" w:hAnsi="Times New Roman"/>
          <w:sz w:val="28"/>
          <w:szCs w:val="28"/>
        </w:rPr>
        <w:t>00 (при наличии);</w:t>
      </w:r>
    </w:p>
    <w:p w:rsidR="00CF5481" w:rsidRPr="00D7398C" w:rsidRDefault="00CF5481" w:rsidP="00CF54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DD3876" wp14:editId="32CBC43C">
                <wp:simplePos x="0" y="0"/>
                <wp:positionH relativeFrom="column">
                  <wp:posOffset>415925</wp:posOffset>
                </wp:positionH>
                <wp:positionV relativeFrom="paragraph">
                  <wp:posOffset>5080</wp:posOffset>
                </wp:positionV>
                <wp:extent cx="237490" cy="219075"/>
                <wp:effectExtent l="10160" t="6985" r="952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87FDE" id="Прямоугольник 7" o:spid="_x0000_s1026" style="position:absolute;margin-left:32.75pt;margin-top:.4pt;width:18.7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топографическ</w:t>
      </w:r>
      <w:r w:rsidRPr="00D7398C">
        <w:rPr>
          <w:rFonts w:ascii="Times New Roman" w:hAnsi="Times New Roman"/>
          <w:sz w:val="28"/>
          <w:szCs w:val="28"/>
        </w:rPr>
        <w:t>ая</w:t>
      </w:r>
      <w:r w:rsidRPr="00CF5481">
        <w:rPr>
          <w:rFonts w:ascii="Times New Roman" w:hAnsi="Times New Roman"/>
          <w:sz w:val="28"/>
          <w:szCs w:val="28"/>
        </w:rPr>
        <w:t xml:space="preserve"> съемк</w:t>
      </w:r>
      <w:r w:rsidRPr="00D7398C">
        <w:rPr>
          <w:rFonts w:ascii="Times New Roman" w:hAnsi="Times New Roman"/>
          <w:sz w:val="28"/>
          <w:szCs w:val="28"/>
        </w:rPr>
        <w:t>а</w:t>
      </w:r>
      <w:r w:rsidRPr="00CF5481">
        <w:rPr>
          <w:rFonts w:ascii="Times New Roman" w:hAnsi="Times New Roman"/>
          <w:sz w:val="28"/>
          <w:szCs w:val="28"/>
        </w:rPr>
        <w:t xml:space="preserve"> масштаба 1:</w:t>
      </w:r>
      <w:r w:rsidRPr="00D7398C">
        <w:rPr>
          <w:rFonts w:ascii="Times New Roman" w:hAnsi="Times New Roman"/>
          <w:sz w:val="28"/>
          <w:szCs w:val="28"/>
        </w:rPr>
        <w:t>20</w:t>
      </w:r>
      <w:r w:rsidRPr="00CF5481">
        <w:rPr>
          <w:rFonts w:ascii="Times New Roman" w:hAnsi="Times New Roman"/>
          <w:sz w:val="28"/>
          <w:szCs w:val="28"/>
        </w:rPr>
        <w:t>00 (при наличии);</w:t>
      </w:r>
    </w:p>
    <w:p w:rsidR="00CF5481" w:rsidRPr="00CF5481" w:rsidRDefault="00CF5481" w:rsidP="00CF54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340292" wp14:editId="3C536D89">
                <wp:simplePos x="0" y="0"/>
                <wp:positionH relativeFrom="column">
                  <wp:posOffset>415925</wp:posOffset>
                </wp:positionH>
                <wp:positionV relativeFrom="paragraph">
                  <wp:posOffset>11430</wp:posOffset>
                </wp:positionV>
                <wp:extent cx="237490" cy="219075"/>
                <wp:effectExtent l="10160" t="8255" r="952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50CC9" id="Прямоугольник 4" o:spid="_x0000_s1026" style="position:absolute;margin-left:32.75pt;margin-top:.9pt;width:18.7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</w:t>
      </w:r>
      <w:r w:rsidR="00CB14E4" w:rsidRPr="00CF5481">
        <w:rPr>
          <w:rFonts w:ascii="Times New Roman" w:hAnsi="Times New Roman"/>
          <w:sz w:val="28"/>
          <w:szCs w:val="28"/>
        </w:rPr>
        <w:t>топографическ</w:t>
      </w:r>
      <w:r w:rsidR="00CB14E4" w:rsidRPr="00D7398C">
        <w:rPr>
          <w:rFonts w:ascii="Times New Roman" w:hAnsi="Times New Roman"/>
          <w:sz w:val="28"/>
          <w:szCs w:val="28"/>
        </w:rPr>
        <w:t>ая</w:t>
      </w:r>
      <w:r w:rsidR="00CB14E4" w:rsidRPr="00CF5481">
        <w:rPr>
          <w:rFonts w:ascii="Times New Roman" w:hAnsi="Times New Roman"/>
          <w:sz w:val="28"/>
          <w:szCs w:val="28"/>
        </w:rPr>
        <w:t xml:space="preserve"> съемк</w:t>
      </w:r>
      <w:r w:rsidR="00CB14E4" w:rsidRPr="00D7398C">
        <w:rPr>
          <w:rFonts w:ascii="Times New Roman" w:hAnsi="Times New Roman"/>
          <w:sz w:val="28"/>
          <w:szCs w:val="28"/>
        </w:rPr>
        <w:t>а</w:t>
      </w:r>
      <w:r w:rsidR="00CB14E4" w:rsidRPr="00CF5481">
        <w:rPr>
          <w:rFonts w:ascii="Times New Roman" w:hAnsi="Times New Roman"/>
          <w:sz w:val="28"/>
          <w:szCs w:val="28"/>
        </w:rPr>
        <w:t xml:space="preserve"> масштаба</w:t>
      </w:r>
      <w:r w:rsidRPr="00CF5481">
        <w:rPr>
          <w:rFonts w:ascii="Times New Roman" w:hAnsi="Times New Roman"/>
          <w:sz w:val="28"/>
          <w:szCs w:val="28"/>
        </w:rPr>
        <w:t xml:space="preserve"> 1:</w:t>
      </w:r>
      <w:r w:rsidR="00CB14E4" w:rsidRPr="00D7398C">
        <w:rPr>
          <w:rFonts w:ascii="Times New Roman" w:hAnsi="Times New Roman"/>
          <w:sz w:val="28"/>
          <w:szCs w:val="28"/>
        </w:rPr>
        <w:t>5</w:t>
      </w:r>
      <w:r w:rsidRPr="00CF5481">
        <w:rPr>
          <w:rFonts w:ascii="Times New Roman" w:hAnsi="Times New Roman"/>
          <w:sz w:val="28"/>
          <w:szCs w:val="28"/>
        </w:rPr>
        <w:t>000 (при наличии);</w:t>
      </w:r>
    </w:p>
    <w:p w:rsidR="00CF5481" w:rsidRPr="00CF5481" w:rsidRDefault="00CF5481" w:rsidP="00CF54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4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A981F" wp14:editId="0F8ACF3B">
                <wp:simplePos x="0" y="0"/>
                <wp:positionH relativeFrom="column">
                  <wp:posOffset>415925</wp:posOffset>
                </wp:positionH>
                <wp:positionV relativeFrom="paragraph">
                  <wp:posOffset>635</wp:posOffset>
                </wp:positionV>
                <wp:extent cx="237490" cy="219075"/>
                <wp:effectExtent l="10160" t="11430" r="9525" b="76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1BBDF" id="Прямоугольник 8" o:spid="_x0000_s1026" style="position:absolute;margin-left:32.75pt;margin-top:.05pt;width:18.7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"/>
            </w:pict>
          </mc:Fallback>
        </mc:AlternateContent>
      </w:r>
      <w:r w:rsidRPr="00CF5481">
        <w:rPr>
          <w:rFonts w:ascii="Times New Roman" w:hAnsi="Times New Roman"/>
          <w:sz w:val="28"/>
          <w:szCs w:val="28"/>
        </w:rPr>
        <w:t xml:space="preserve">      </w:t>
      </w:r>
      <w:r w:rsidR="00D7398C" w:rsidRPr="00CF5481">
        <w:rPr>
          <w:rFonts w:ascii="Times New Roman" w:hAnsi="Times New Roman"/>
          <w:sz w:val="28"/>
          <w:szCs w:val="28"/>
        </w:rPr>
        <w:t>фрагмент ситуационного плана</w:t>
      </w:r>
      <w:r w:rsidR="00D7398C" w:rsidRPr="00D7398C">
        <w:rPr>
          <w:rFonts w:ascii="Times New Roman" w:hAnsi="Times New Roman"/>
          <w:sz w:val="28"/>
          <w:szCs w:val="28"/>
        </w:rPr>
        <w:t>.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Раздел XII. 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Резервирование земель и изъятие земельных участков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XII.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Дела о застроенных или подлежащих застройке земельных участках</w:t>
      </w:r>
      <w:r w:rsidR="00D7398C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7398C" w:rsidRPr="00D7398C">
        <w:rPr>
          <w:rFonts w:ascii="Times New Roman" w:hAnsi="Times New Roman"/>
          <w:sz w:val="28"/>
          <w:szCs w:val="28"/>
        </w:rPr>
        <w:t>(при наличии)</w:t>
      </w:r>
      <w:r w:rsidR="00D7398C" w:rsidRPr="00D739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XIV.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реализации документов территориального планирования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710A74">
        <w:rPr>
          <w:rFonts w:ascii="Times New Roman" w:hAnsi="Times New Roman"/>
          <w:sz w:val="28"/>
          <w:szCs w:val="28"/>
        </w:rPr>
        <w:t>.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Особо охраняемые природные территории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C1CFF" w:rsidRPr="00D7398C" w:rsidRDefault="00DA3DDF" w:rsidP="00FC1C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XVI.</w:t>
      </w:r>
      <w:r w:rsidR="00FC1CFF" w:rsidRPr="00D7398C">
        <w:rPr>
          <w:rFonts w:ascii="Times New Roman" w:hAnsi="Times New Roman"/>
          <w:sz w:val="28"/>
          <w:szCs w:val="28"/>
        </w:rPr>
        <w:t xml:space="preserve"> Лесничества;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XVII.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Информационные модели объектов капитального строительства</w:t>
      </w:r>
      <w:r w:rsidR="00710A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0A74" w:rsidRPr="00D7398C">
        <w:rPr>
          <w:rFonts w:ascii="Times New Roman" w:hAnsi="Times New Roman"/>
          <w:sz w:val="28"/>
          <w:szCs w:val="28"/>
        </w:rPr>
        <w:t>(при наличии)</w:t>
      </w:r>
      <w:r w:rsidR="00710A74">
        <w:rPr>
          <w:rFonts w:ascii="Times New Roman" w:hAnsi="Times New Roman"/>
          <w:sz w:val="28"/>
          <w:szCs w:val="28"/>
        </w:rPr>
        <w:t>.</w:t>
      </w:r>
    </w:p>
    <w:p w:rsidR="00FC1CFF" w:rsidRPr="00D7398C" w:rsidRDefault="00DA3DDF" w:rsidP="00806E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398C">
        <w:rPr>
          <w:rFonts w:ascii="Times New Roman" w:hAnsi="Times New Roman"/>
          <w:color w:val="000000"/>
          <w:sz w:val="28"/>
          <w:szCs w:val="28"/>
        </w:rPr>
        <w:t>Раздел XVIII.</w:t>
      </w:r>
      <w:r w:rsidR="00FC1CFF" w:rsidRPr="00D7398C">
        <w:rPr>
          <w:rFonts w:ascii="Times New Roman" w:hAnsi="Times New Roman"/>
          <w:sz w:val="28"/>
          <w:szCs w:val="28"/>
          <w:shd w:val="clear" w:color="auto" w:fill="FFFFFF"/>
        </w:rPr>
        <w:t xml:space="preserve"> Иные сведения, документы, материалы.</w:t>
      </w:r>
    </w:p>
    <w:p w:rsidR="00806E24" w:rsidRPr="006D694A" w:rsidRDefault="00806E24" w:rsidP="00806E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D62FC" w:rsidRPr="00F51AC0" w:rsidRDefault="00ED62FC" w:rsidP="00ED62FC">
      <w:pPr>
        <w:shd w:val="clear" w:color="auto" w:fill="FFFFFF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 xml:space="preserve">предоставление информации________________________________________                                                                     </w:t>
      </w:r>
    </w:p>
    <w:p w:rsidR="00ED62FC" w:rsidRDefault="00ED62FC" w:rsidP="00ED62FC">
      <w:pPr>
        <w:shd w:val="clear" w:color="auto" w:fill="FFFFFF"/>
        <w:spacing w:after="0" w:line="240" w:lineRule="auto"/>
        <w:ind w:left="3072"/>
        <w:rPr>
          <w:rFonts w:ascii="Times New Roman" w:hAnsi="Times New Roman"/>
          <w:spacing w:val="-1"/>
          <w:sz w:val="24"/>
          <w:szCs w:val="24"/>
        </w:rPr>
      </w:pPr>
      <w:r w:rsidRPr="00F51AC0">
        <w:rPr>
          <w:rFonts w:ascii="Times New Roman" w:hAnsi="Times New Roman"/>
          <w:spacing w:val="-1"/>
          <w:sz w:val="24"/>
          <w:szCs w:val="24"/>
        </w:rPr>
        <w:t xml:space="preserve">               (указать наименование получения информации)</w:t>
      </w:r>
    </w:p>
    <w:p w:rsidR="00ED62FC" w:rsidRPr="006D694A" w:rsidRDefault="00ED62FC" w:rsidP="00ED62FC">
      <w:pPr>
        <w:shd w:val="clear" w:color="auto" w:fill="FFFFFF"/>
        <w:spacing w:after="0" w:line="240" w:lineRule="auto"/>
        <w:ind w:left="3072"/>
        <w:rPr>
          <w:rFonts w:ascii="Times New Roman" w:hAnsi="Times New Roman"/>
          <w:spacing w:val="-1"/>
          <w:sz w:val="16"/>
          <w:szCs w:val="16"/>
        </w:rPr>
      </w:pPr>
    </w:p>
    <w:p w:rsidR="00ED62FC" w:rsidRPr="00F51AC0" w:rsidRDefault="00ED62FC" w:rsidP="00ED62FC">
      <w:pPr>
        <w:shd w:val="clear" w:color="auto" w:fill="FFFFFF"/>
        <w:spacing w:after="0" w:line="240" w:lineRule="auto"/>
        <w:ind w:left="10"/>
        <w:rPr>
          <w:rFonts w:ascii="Times New Roman" w:hAnsi="Times New Roman"/>
          <w:spacing w:val="-1"/>
          <w:sz w:val="28"/>
          <w:szCs w:val="28"/>
        </w:rPr>
      </w:pPr>
      <w:r w:rsidRPr="00F51AC0">
        <w:rPr>
          <w:rFonts w:ascii="Times New Roman" w:hAnsi="Times New Roman"/>
          <w:spacing w:val="-1"/>
          <w:sz w:val="28"/>
          <w:szCs w:val="28"/>
        </w:rPr>
        <w:t>на земельном участке по адресу_______________________________________</w:t>
      </w:r>
    </w:p>
    <w:p w:rsidR="00ED62FC" w:rsidRPr="009A4974" w:rsidRDefault="009A4974" w:rsidP="00ED62FC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sz w:val="28"/>
          <w:szCs w:val="28"/>
        </w:rPr>
      </w:pPr>
      <w:r w:rsidRPr="009A4974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ED62FC" w:rsidRPr="009A4974">
        <w:rPr>
          <w:rFonts w:ascii="Times New Roman" w:hAnsi="Times New Roman"/>
          <w:sz w:val="28"/>
          <w:szCs w:val="28"/>
        </w:rPr>
        <w:t xml:space="preserve"> (указать адрес земельного участка или объекта недвижимости)</w:t>
      </w:r>
    </w:p>
    <w:p w:rsidR="009A4974" w:rsidRPr="009A4974" w:rsidRDefault="009A4974" w:rsidP="009A4974">
      <w:pPr>
        <w:shd w:val="clear" w:color="auto" w:fill="FFFFFF"/>
        <w:spacing w:after="0" w:line="240" w:lineRule="auto"/>
        <w:ind w:left="101"/>
        <w:jc w:val="both"/>
        <w:rPr>
          <w:rFonts w:ascii="Times New Roman" w:hAnsi="Times New Roman"/>
          <w:sz w:val="28"/>
          <w:szCs w:val="28"/>
        </w:rPr>
      </w:pPr>
      <w:r w:rsidRPr="009A4974">
        <w:rPr>
          <w:rFonts w:ascii="Times New Roman" w:hAnsi="Times New Roman"/>
          <w:sz w:val="28"/>
          <w:szCs w:val="28"/>
        </w:rPr>
        <w:t>____________________________________</w:t>
      </w:r>
      <w:r w:rsidR="006D694A">
        <w:rPr>
          <w:rFonts w:ascii="Times New Roman" w:hAnsi="Times New Roman"/>
          <w:sz w:val="28"/>
          <w:szCs w:val="28"/>
        </w:rPr>
        <w:t>______________________________</w:t>
      </w:r>
    </w:p>
    <w:p w:rsidR="009A4974" w:rsidRDefault="009A4974" w:rsidP="009A4974">
      <w:pPr>
        <w:shd w:val="clear" w:color="auto" w:fill="FFFFFF"/>
        <w:spacing w:after="0" w:line="240" w:lineRule="auto"/>
        <w:ind w:left="10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4974">
        <w:rPr>
          <w:rFonts w:ascii="Times New Roman" w:hAnsi="Times New Roman"/>
          <w:sz w:val="28"/>
          <w:szCs w:val="28"/>
          <w:shd w:val="clear" w:color="auto" w:fill="FFFFFF"/>
        </w:rPr>
        <w:t>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</w:p>
    <w:p w:rsidR="006D694A" w:rsidRPr="006D694A" w:rsidRDefault="006D694A" w:rsidP="009A4974">
      <w:pPr>
        <w:shd w:val="clear" w:color="auto" w:fill="FFFFFF"/>
        <w:spacing w:after="0" w:line="240" w:lineRule="auto"/>
        <w:ind w:left="101"/>
        <w:jc w:val="both"/>
        <w:rPr>
          <w:rFonts w:ascii="Times New Roman" w:hAnsi="Times New Roman"/>
          <w:sz w:val="16"/>
          <w:szCs w:val="16"/>
        </w:rPr>
      </w:pPr>
    </w:p>
    <w:p w:rsidR="00ED62FC" w:rsidRPr="00F51AC0" w:rsidRDefault="006D694A" w:rsidP="00ED62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форме_</w:t>
      </w:r>
      <w:r w:rsidR="00ED62FC" w:rsidRPr="00F51AC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 </w:t>
      </w:r>
    </w:p>
    <w:p w:rsidR="00ED62FC" w:rsidRDefault="00ED62FC" w:rsidP="00ED62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51AC0">
        <w:rPr>
          <w:rFonts w:ascii="Times New Roman" w:hAnsi="Times New Roman" w:cs="Times New Roman"/>
          <w:sz w:val="28"/>
          <w:szCs w:val="28"/>
        </w:rPr>
        <w:t>(</w:t>
      </w:r>
      <w:r w:rsidR="00CC7B0A" w:rsidRPr="00F62850">
        <w:rPr>
          <w:rFonts w:ascii="Times New Roman" w:hAnsi="Times New Roman" w:cs="Times New Roman"/>
          <w:sz w:val="28"/>
          <w:szCs w:val="28"/>
          <w:shd w:val="clear" w:color="auto" w:fill="FFFFFF"/>
        </w:rPr>
        <w:t>в бумажной форме или в электронной форме*</w:t>
      </w:r>
      <w:r w:rsidRPr="00F51AC0">
        <w:rPr>
          <w:rFonts w:ascii="Times New Roman" w:hAnsi="Times New Roman" w:cs="Times New Roman"/>
          <w:sz w:val="24"/>
          <w:szCs w:val="24"/>
        </w:rPr>
        <w:t>)</w:t>
      </w:r>
    </w:p>
    <w:p w:rsidR="0043784B" w:rsidRPr="006D694A" w:rsidRDefault="0043784B" w:rsidP="00ED62F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43784B" w:rsidRPr="0043784B" w:rsidTr="006D694A">
        <w:tc>
          <w:tcPr>
            <w:tcW w:w="1843" w:type="dxa"/>
            <w:tcBorders>
              <w:top w:val="nil"/>
              <w:bottom w:val="nil"/>
            </w:tcBorders>
          </w:tcPr>
          <w:p w:rsidR="0043784B" w:rsidRPr="0043784B" w:rsidRDefault="0043784B" w:rsidP="006D694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3784B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  <w:tc>
          <w:tcPr>
            <w:tcW w:w="7513" w:type="dxa"/>
            <w:tcBorders>
              <w:top w:val="nil"/>
            </w:tcBorders>
          </w:tcPr>
          <w:p w:rsidR="0043784B" w:rsidRPr="0043784B" w:rsidRDefault="0043784B" w:rsidP="0043784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4B" w:rsidRPr="0043784B" w:rsidTr="006D694A">
        <w:tblPrEx>
          <w:tblBorders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</w:tcPr>
          <w:p w:rsidR="0043784B" w:rsidRPr="0043784B" w:rsidRDefault="0043784B" w:rsidP="002E6B6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4B" w:rsidRPr="0043784B" w:rsidTr="006D694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43784B" w:rsidRPr="0043784B" w:rsidRDefault="0043784B" w:rsidP="002E6B6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4B" w:rsidRPr="0043784B" w:rsidTr="006D694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43784B" w:rsidRPr="0043784B" w:rsidRDefault="0043784B" w:rsidP="002E6B6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4B" w:rsidRPr="0043784B" w:rsidTr="006D694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43784B" w:rsidRPr="0043784B" w:rsidRDefault="0043784B" w:rsidP="002E6B6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4B" w:rsidRPr="0043784B" w:rsidTr="006D694A">
        <w:tblPrEx>
          <w:tblBorders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bottom w:val="nil"/>
              <w:right w:val="nil"/>
            </w:tcBorders>
          </w:tcPr>
          <w:p w:rsidR="0043784B" w:rsidRPr="0043784B" w:rsidRDefault="0043784B" w:rsidP="002E6B69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4B">
              <w:rPr>
                <w:rFonts w:ascii="Times New Roman" w:hAnsi="Times New Roman"/>
                <w:sz w:val="28"/>
                <w:szCs w:val="28"/>
              </w:rPr>
              <w:t>(прилагаемые к заявлению документы)</w:t>
            </w:r>
          </w:p>
        </w:tc>
      </w:tr>
    </w:tbl>
    <w:p w:rsidR="0043784B" w:rsidRPr="0043784B" w:rsidRDefault="0043784B" w:rsidP="00ED62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D62FC" w:rsidRPr="00F51AC0" w:rsidRDefault="00ED62FC" w:rsidP="00ED62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62FC" w:rsidRPr="00F51AC0" w:rsidRDefault="00ED62FC" w:rsidP="00ED62FC">
      <w:pPr>
        <w:shd w:val="clear" w:color="auto" w:fill="FFFFFF"/>
        <w:tabs>
          <w:tab w:val="left" w:leader="underscore" w:pos="542"/>
          <w:tab w:val="left" w:leader="underscore" w:pos="2405"/>
        </w:tabs>
        <w:spacing w:after="0" w:line="240" w:lineRule="auto"/>
        <w:ind w:left="82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t>«</w:t>
      </w:r>
      <w:proofErr w:type="gramStart"/>
      <w:r w:rsidRPr="00F51AC0">
        <w:rPr>
          <w:rFonts w:ascii="Times New Roman" w:hAnsi="Times New Roman"/>
          <w:sz w:val="28"/>
          <w:szCs w:val="28"/>
        </w:rPr>
        <w:tab/>
        <w:t>»</w:t>
      </w:r>
      <w:r w:rsidRPr="00F51AC0">
        <w:rPr>
          <w:rFonts w:ascii="Times New Roman" w:hAnsi="Times New Roman"/>
          <w:sz w:val="28"/>
          <w:szCs w:val="28"/>
        </w:rPr>
        <w:tab/>
      </w:r>
      <w:proofErr w:type="gramEnd"/>
      <w:r w:rsidRPr="00F51AC0">
        <w:rPr>
          <w:rFonts w:ascii="Times New Roman" w:hAnsi="Times New Roman"/>
          <w:spacing w:val="-1"/>
          <w:sz w:val="28"/>
          <w:szCs w:val="28"/>
        </w:rPr>
        <w:t xml:space="preserve">20 </w:t>
      </w:r>
      <w:r w:rsidRPr="00F51AC0">
        <w:rPr>
          <w:rFonts w:ascii="Times New Roman" w:hAnsi="Times New Roman"/>
          <w:spacing w:val="-1"/>
          <w:sz w:val="28"/>
          <w:szCs w:val="28"/>
          <w:u w:val="single"/>
        </w:rPr>
        <w:t xml:space="preserve">   </w:t>
      </w:r>
      <w:r w:rsidRPr="00F51AC0">
        <w:rPr>
          <w:rFonts w:ascii="Times New Roman" w:hAnsi="Times New Roman"/>
          <w:spacing w:val="-1"/>
          <w:sz w:val="28"/>
          <w:szCs w:val="28"/>
        </w:rPr>
        <w:t>год                                                 ____________________</w:t>
      </w:r>
    </w:p>
    <w:p w:rsidR="00ED62FC" w:rsidRPr="00806E24" w:rsidRDefault="00ED62FC" w:rsidP="00ED62FC">
      <w:pPr>
        <w:shd w:val="clear" w:color="auto" w:fill="FFFFFF"/>
        <w:spacing w:after="0" w:line="240" w:lineRule="auto"/>
        <w:ind w:left="7090"/>
        <w:rPr>
          <w:rFonts w:ascii="Times New Roman" w:hAnsi="Times New Roman"/>
          <w:spacing w:val="-3"/>
          <w:sz w:val="24"/>
          <w:szCs w:val="24"/>
        </w:rPr>
      </w:pPr>
      <w:r w:rsidRPr="00F51AC0">
        <w:rPr>
          <w:rFonts w:ascii="Times New Roman" w:hAnsi="Times New Roman"/>
          <w:spacing w:val="-3"/>
          <w:sz w:val="24"/>
          <w:szCs w:val="24"/>
        </w:rPr>
        <w:t>(подпись заявителя)</w:t>
      </w:r>
    </w:p>
    <w:p w:rsidR="00516FE8" w:rsidRPr="00F51AC0" w:rsidRDefault="00516FE8" w:rsidP="00ED62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2FC" w:rsidRPr="00F51AC0" w:rsidRDefault="00ED62FC" w:rsidP="00ED62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1AC0">
        <w:rPr>
          <w:rFonts w:ascii="Times New Roman" w:hAnsi="Times New Roman"/>
          <w:sz w:val="28"/>
          <w:szCs w:val="28"/>
        </w:rPr>
        <w:lastRenderedPageBreak/>
        <w:t xml:space="preserve"> *При получении сведений </w:t>
      </w:r>
      <w:r w:rsidR="00642AC1" w:rsidRPr="00F62850">
        <w:rPr>
          <w:rFonts w:ascii="Times New Roman" w:hAnsi="Times New Roman"/>
          <w:sz w:val="28"/>
          <w:szCs w:val="28"/>
          <w:shd w:val="clear" w:color="auto" w:fill="FFFFFF"/>
        </w:rPr>
        <w:t>электронной форме</w:t>
      </w:r>
      <w:r w:rsidR="00642AC1" w:rsidRPr="00F51AC0">
        <w:rPr>
          <w:rFonts w:ascii="Times New Roman" w:hAnsi="Times New Roman"/>
          <w:sz w:val="28"/>
          <w:szCs w:val="28"/>
        </w:rPr>
        <w:t xml:space="preserve"> </w:t>
      </w:r>
      <w:r w:rsidRPr="00F51AC0">
        <w:rPr>
          <w:rFonts w:ascii="Times New Roman" w:hAnsi="Times New Roman"/>
          <w:sz w:val="28"/>
          <w:szCs w:val="28"/>
        </w:rPr>
        <w:t xml:space="preserve">необходимо предоставить  </w:t>
      </w:r>
      <w:r w:rsidR="00642AC1">
        <w:rPr>
          <w:rFonts w:ascii="Times New Roman" w:hAnsi="Times New Roman"/>
          <w:sz w:val="28"/>
          <w:szCs w:val="28"/>
        </w:rPr>
        <w:t xml:space="preserve">           </w:t>
      </w:r>
      <w:r w:rsidRPr="00F51AC0">
        <w:rPr>
          <w:rFonts w:ascii="Times New Roman" w:hAnsi="Times New Roman"/>
          <w:sz w:val="28"/>
          <w:szCs w:val="28"/>
          <w:lang w:val="en-US"/>
        </w:rPr>
        <w:t>CD</w:t>
      </w:r>
      <w:r w:rsidRPr="00F51AC0">
        <w:rPr>
          <w:rFonts w:ascii="Times New Roman" w:hAnsi="Times New Roman"/>
          <w:sz w:val="28"/>
          <w:szCs w:val="28"/>
        </w:rPr>
        <w:t xml:space="preserve"> диск).</w:t>
      </w:r>
    </w:p>
    <w:p w:rsidR="00ED62FC" w:rsidRDefault="00ED62FC" w:rsidP="00A341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1346" w:rsidRPr="00A3413A" w:rsidRDefault="006C1346" w:rsidP="00A341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2FC" w:rsidRDefault="00ED62FC" w:rsidP="00ED62FC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855813"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ED62FC" w:rsidRDefault="00ED62FC" w:rsidP="00ED62FC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81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ED62FC" w:rsidRDefault="00ED62FC" w:rsidP="00ED62FC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5813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85581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А.А. </w:t>
      </w:r>
      <w:proofErr w:type="spellStart"/>
      <w:r>
        <w:rPr>
          <w:rFonts w:ascii="Times New Roman" w:hAnsi="Times New Roman"/>
          <w:sz w:val="28"/>
          <w:szCs w:val="28"/>
        </w:rPr>
        <w:t>Сивкович</w:t>
      </w:r>
      <w:proofErr w:type="spellEnd"/>
    </w:p>
    <w:p w:rsidR="006D694A" w:rsidRDefault="006D694A" w:rsidP="00ED62FC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2160B" w:rsidRDefault="0002160B"/>
    <w:sectPr w:rsidR="0002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C4746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B5"/>
    <w:rsid w:val="0002160B"/>
    <w:rsid w:val="000F3BF9"/>
    <w:rsid w:val="00133D6D"/>
    <w:rsid w:val="00155799"/>
    <w:rsid w:val="001A20DA"/>
    <w:rsid w:val="001B049E"/>
    <w:rsid w:val="001F1907"/>
    <w:rsid w:val="003979F8"/>
    <w:rsid w:val="003A78B9"/>
    <w:rsid w:val="003E491F"/>
    <w:rsid w:val="00437742"/>
    <w:rsid w:val="0043784B"/>
    <w:rsid w:val="004835AC"/>
    <w:rsid w:val="00516FE8"/>
    <w:rsid w:val="00571F32"/>
    <w:rsid w:val="00642AC1"/>
    <w:rsid w:val="006730C8"/>
    <w:rsid w:val="006C1346"/>
    <w:rsid w:val="006D694A"/>
    <w:rsid w:val="00700277"/>
    <w:rsid w:val="00710A74"/>
    <w:rsid w:val="00736AF0"/>
    <w:rsid w:val="007B66B9"/>
    <w:rsid w:val="00806E24"/>
    <w:rsid w:val="00837624"/>
    <w:rsid w:val="008475A5"/>
    <w:rsid w:val="008856C1"/>
    <w:rsid w:val="008C2C63"/>
    <w:rsid w:val="008F2B0B"/>
    <w:rsid w:val="009A4974"/>
    <w:rsid w:val="009F609C"/>
    <w:rsid w:val="00A3413A"/>
    <w:rsid w:val="00A5045B"/>
    <w:rsid w:val="00A8179F"/>
    <w:rsid w:val="00AB06EB"/>
    <w:rsid w:val="00AE044A"/>
    <w:rsid w:val="00BA6FEA"/>
    <w:rsid w:val="00CB14E4"/>
    <w:rsid w:val="00CC7B0A"/>
    <w:rsid w:val="00CF5481"/>
    <w:rsid w:val="00D0266B"/>
    <w:rsid w:val="00D30928"/>
    <w:rsid w:val="00D7398C"/>
    <w:rsid w:val="00DA3DDF"/>
    <w:rsid w:val="00E00EEE"/>
    <w:rsid w:val="00E70C78"/>
    <w:rsid w:val="00EA0BB5"/>
    <w:rsid w:val="00EC576C"/>
    <w:rsid w:val="00ED62FC"/>
    <w:rsid w:val="00FB75BF"/>
    <w:rsid w:val="00FC1CFF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04C98-7006-459D-B6A2-D366BA5C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06E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6E24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14</cp:revision>
  <dcterms:created xsi:type="dcterms:W3CDTF">2020-07-17T08:05:00Z</dcterms:created>
  <dcterms:modified xsi:type="dcterms:W3CDTF">2020-07-17T11:36:00Z</dcterms:modified>
</cp:coreProperties>
</file>