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17" w:rsidRPr="00162817" w:rsidRDefault="00162817" w:rsidP="009C5ABA">
      <w:pPr>
        <w:pStyle w:val="ConsPlusNormal"/>
        <w:tabs>
          <w:tab w:val="left" w:pos="5387"/>
        </w:tabs>
        <w:ind w:left="10206" w:firstLine="12"/>
        <w:outlineLvl w:val="1"/>
        <w:rPr>
          <w:rFonts w:ascii="Times New Roman" w:hAnsi="Times New Roman" w:cs="Times New Roman"/>
          <w:sz w:val="28"/>
          <w:szCs w:val="26"/>
        </w:rPr>
      </w:pPr>
      <w:r w:rsidRPr="00162817">
        <w:rPr>
          <w:rFonts w:ascii="Times New Roman" w:hAnsi="Times New Roman" w:cs="Times New Roman"/>
          <w:sz w:val="28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6"/>
        </w:rPr>
        <w:t>3</w:t>
      </w:r>
    </w:p>
    <w:p w:rsidR="00162817" w:rsidRPr="00162817" w:rsidRDefault="00162817" w:rsidP="009C5ABA">
      <w:pPr>
        <w:pStyle w:val="ConsPlusNormal"/>
        <w:tabs>
          <w:tab w:val="left" w:pos="5387"/>
        </w:tabs>
        <w:ind w:left="10206" w:firstLine="12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162817">
        <w:rPr>
          <w:rFonts w:ascii="Times New Roman" w:hAnsi="Times New Roman" w:cs="Times New Roman"/>
          <w:sz w:val="28"/>
          <w:szCs w:val="26"/>
        </w:rPr>
        <w:t>к</w:t>
      </w:r>
      <w:proofErr w:type="gramEnd"/>
      <w:r w:rsidRPr="00162817">
        <w:rPr>
          <w:rFonts w:ascii="Times New Roman" w:hAnsi="Times New Roman" w:cs="Times New Roman"/>
          <w:sz w:val="28"/>
          <w:szCs w:val="26"/>
        </w:rPr>
        <w:t xml:space="preserve"> постановлению администрации </w:t>
      </w:r>
    </w:p>
    <w:p w:rsidR="00162817" w:rsidRPr="00162817" w:rsidRDefault="00162817" w:rsidP="009C5ABA">
      <w:pPr>
        <w:pStyle w:val="ConsPlusNormal"/>
        <w:tabs>
          <w:tab w:val="left" w:pos="5387"/>
        </w:tabs>
        <w:ind w:left="10206" w:firstLine="12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162817">
        <w:rPr>
          <w:rFonts w:ascii="Times New Roman" w:hAnsi="Times New Roman" w:cs="Times New Roman"/>
          <w:sz w:val="28"/>
          <w:szCs w:val="26"/>
        </w:rPr>
        <w:t>муниципального</w:t>
      </w:r>
      <w:proofErr w:type="gramEnd"/>
      <w:r w:rsidRPr="00162817">
        <w:rPr>
          <w:rFonts w:ascii="Times New Roman" w:hAnsi="Times New Roman" w:cs="Times New Roman"/>
          <w:sz w:val="28"/>
          <w:szCs w:val="26"/>
        </w:rPr>
        <w:t xml:space="preserve"> образования </w:t>
      </w:r>
    </w:p>
    <w:p w:rsidR="00162817" w:rsidRPr="00162817" w:rsidRDefault="00162817" w:rsidP="009C5ABA">
      <w:pPr>
        <w:pStyle w:val="ConsPlusNormal"/>
        <w:tabs>
          <w:tab w:val="left" w:pos="5387"/>
        </w:tabs>
        <w:ind w:left="10206" w:firstLine="12"/>
        <w:outlineLvl w:val="1"/>
        <w:rPr>
          <w:rFonts w:ascii="Times New Roman" w:hAnsi="Times New Roman" w:cs="Times New Roman"/>
          <w:sz w:val="28"/>
          <w:szCs w:val="26"/>
        </w:rPr>
      </w:pPr>
      <w:proofErr w:type="spellStart"/>
      <w:r w:rsidRPr="00162817">
        <w:rPr>
          <w:rFonts w:ascii="Times New Roman" w:hAnsi="Times New Roman" w:cs="Times New Roman"/>
          <w:sz w:val="28"/>
          <w:szCs w:val="26"/>
        </w:rPr>
        <w:t>Тимашевский</w:t>
      </w:r>
      <w:proofErr w:type="spellEnd"/>
      <w:r w:rsidRPr="00162817">
        <w:rPr>
          <w:rFonts w:ascii="Times New Roman" w:hAnsi="Times New Roman" w:cs="Times New Roman"/>
          <w:sz w:val="28"/>
          <w:szCs w:val="26"/>
        </w:rPr>
        <w:t xml:space="preserve"> район </w:t>
      </w:r>
    </w:p>
    <w:p w:rsidR="00162817" w:rsidRPr="00162817" w:rsidRDefault="00162817" w:rsidP="009C5ABA">
      <w:pPr>
        <w:pStyle w:val="ConsPlusNormal"/>
        <w:tabs>
          <w:tab w:val="left" w:pos="5387"/>
          <w:tab w:val="left" w:pos="13183"/>
        </w:tabs>
        <w:ind w:left="10206" w:firstLine="12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162817">
        <w:rPr>
          <w:rFonts w:ascii="Times New Roman" w:hAnsi="Times New Roman" w:cs="Times New Roman"/>
          <w:sz w:val="28"/>
          <w:szCs w:val="26"/>
        </w:rPr>
        <w:t>от</w:t>
      </w:r>
      <w:proofErr w:type="gramEnd"/>
      <w:r w:rsidRPr="00162817">
        <w:rPr>
          <w:rFonts w:ascii="Times New Roman" w:hAnsi="Times New Roman" w:cs="Times New Roman"/>
          <w:sz w:val="28"/>
          <w:szCs w:val="26"/>
        </w:rPr>
        <w:t xml:space="preserve"> _______________ № ______</w:t>
      </w:r>
    </w:p>
    <w:p w:rsidR="00162817" w:rsidRPr="00162817" w:rsidRDefault="00162817" w:rsidP="009C5ABA">
      <w:pPr>
        <w:tabs>
          <w:tab w:val="left" w:pos="3168"/>
        </w:tabs>
        <w:ind w:left="10206"/>
        <w:rPr>
          <w:sz w:val="28"/>
          <w:szCs w:val="26"/>
        </w:rPr>
      </w:pPr>
    </w:p>
    <w:p w:rsidR="00162817" w:rsidRPr="00162817" w:rsidRDefault="00162817" w:rsidP="009C5ABA">
      <w:pPr>
        <w:tabs>
          <w:tab w:val="left" w:pos="3168"/>
        </w:tabs>
        <w:ind w:left="10206" w:firstLine="12"/>
        <w:rPr>
          <w:sz w:val="28"/>
          <w:szCs w:val="26"/>
        </w:rPr>
      </w:pPr>
      <w:r w:rsidRPr="00162817">
        <w:rPr>
          <w:sz w:val="28"/>
          <w:szCs w:val="26"/>
        </w:rPr>
        <w:t xml:space="preserve">«Приложение </w:t>
      </w:r>
    </w:p>
    <w:p w:rsidR="00162817" w:rsidRPr="00162817" w:rsidRDefault="00162817" w:rsidP="009C5ABA">
      <w:pPr>
        <w:tabs>
          <w:tab w:val="left" w:pos="3168"/>
        </w:tabs>
        <w:ind w:left="10206" w:firstLine="12"/>
        <w:rPr>
          <w:sz w:val="28"/>
          <w:szCs w:val="26"/>
        </w:rPr>
      </w:pPr>
      <w:proofErr w:type="gramStart"/>
      <w:r w:rsidRPr="00162817">
        <w:rPr>
          <w:sz w:val="28"/>
          <w:szCs w:val="26"/>
        </w:rPr>
        <w:t>к</w:t>
      </w:r>
      <w:proofErr w:type="gramEnd"/>
      <w:r w:rsidRPr="00162817">
        <w:rPr>
          <w:sz w:val="28"/>
          <w:szCs w:val="26"/>
        </w:rPr>
        <w:t xml:space="preserve"> </w:t>
      </w:r>
      <w:r w:rsidR="00BE575B">
        <w:rPr>
          <w:sz w:val="28"/>
          <w:szCs w:val="26"/>
        </w:rPr>
        <w:t>под</w:t>
      </w:r>
      <w:r w:rsidRPr="00162817">
        <w:rPr>
          <w:sz w:val="28"/>
          <w:szCs w:val="26"/>
        </w:rPr>
        <w:t>программе</w:t>
      </w:r>
      <w:r w:rsidR="009C5ABA">
        <w:rPr>
          <w:sz w:val="28"/>
          <w:szCs w:val="26"/>
        </w:rPr>
        <w:t xml:space="preserve"> </w:t>
      </w:r>
      <w:r w:rsidRPr="00162817">
        <w:rPr>
          <w:sz w:val="28"/>
          <w:szCs w:val="26"/>
        </w:rPr>
        <w:t xml:space="preserve">«Развитие </w:t>
      </w:r>
      <w:r w:rsidR="00DE0867">
        <w:rPr>
          <w:sz w:val="28"/>
          <w:szCs w:val="26"/>
        </w:rPr>
        <w:t xml:space="preserve">системы                                      </w:t>
      </w:r>
      <w:r w:rsidR="00BE575B">
        <w:rPr>
          <w:sz w:val="28"/>
          <w:szCs w:val="26"/>
        </w:rPr>
        <w:t>дошкол</w:t>
      </w:r>
      <w:r w:rsidR="00DE0867">
        <w:rPr>
          <w:sz w:val="28"/>
          <w:szCs w:val="26"/>
        </w:rPr>
        <w:t>ьного</w:t>
      </w:r>
      <w:r w:rsidR="00BE575B">
        <w:rPr>
          <w:sz w:val="28"/>
          <w:szCs w:val="26"/>
        </w:rPr>
        <w:t xml:space="preserve"> </w:t>
      </w:r>
      <w:r w:rsidRPr="00162817">
        <w:rPr>
          <w:sz w:val="28"/>
          <w:szCs w:val="26"/>
        </w:rPr>
        <w:t>образования»</w:t>
      </w:r>
    </w:p>
    <w:p w:rsidR="00162817" w:rsidRPr="00162817" w:rsidRDefault="00162817" w:rsidP="009C5ABA">
      <w:pPr>
        <w:tabs>
          <w:tab w:val="left" w:pos="3168"/>
        </w:tabs>
        <w:ind w:left="10206" w:firstLine="12"/>
        <w:rPr>
          <w:sz w:val="28"/>
          <w:szCs w:val="26"/>
        </w:rPr>
      </w:pPr>
      <w:r w:rsidRPr="00162817">
        <w:rPr>
          <w:sz w:val="28"/>
          <w:szCs w:val="26"/>
        </w:rPr>
        <w:t>(</w:t>
      </w:r>
      <w:proofErr w:type="gramStart"/>
      <w:r w:rsidRPr="00162817">
        <w:rPr>
          <w:sz w:val="28"/>
          <w:szCs w:val="26"/>
        </w:rPr>
        <w:t>в</w:t>
      </w:r>
      <w:proofErr w:type="gramEnd"/>
      <w:r w:rsidRPr="00162817">
        <w:rPr>
          <w:sz w:val="28"/>
          <w:szCs w:val="26"/>
        </w:rPr>
        <w:t xml:space="preserve"> редакции постановления </w:t>
      </w:r>
    </w:p>
    <w:p w:rsidR="00162817" w:rsidRPr="00162817" w:rsidRDefault="00162817" w:rsidP="009C5ABA">
      <w:pPr>
        <w:tabs>
          <w:tab w:val="left" w:pos="3168"/>
        </w:tabs>
        <w:ind w:left="10206" w:firstLine="12"/>
        <w:rPr>
          <w:sz w:val="28"/>
          <w:szCs w:val="26"/>
        </w:rPr>
      </w:pPr>
      <w:proofErr w:type="gramStart"/>
      <w:r w:rsidRPr="00162817">
        <w:rPr>
          <w:sz w:val="28"/>
          <w:szCs w:val="26"/>
        </w:rPr>
        <w:t>от</w:t>
      </w:r>
      <w:proofErr w:type="gramEnd"/>
      <w:r w:rsidRPr="00162817">
        <w:rPr>
          <w:sz w:val="28"/>
          <w:szCs w:val="26"/>
        </w:rPr>
        <w:t xml:space="preserve"> _______________ № ______) </w:t>
      </w:r>
    </w:p>
    <w:p w:rsidR="00162817" w:rsidRPr="00007956" w:rsidRDefault="00162817" w:rsidP="00162817">
      <w:pPr>
        <w:tabs>
          <w:tab w:val="left" w:pos="9072"/>
        </w:tabs>
        <w:ind w:left="10490" w:firstLine="12"/>
      </w:pPr>
    </w:p>
    <w:p w:rsidR="0079499E" w:rsidRPr="0050639D" w:rsidRDefault="0079499E" w:rsidP="009C5ABA">
      <w:pPr>
        <w:pStyle w:val="ConsPlusNormal"/>
        <w:tabs>
          <w:tab w:val="left" w:pos="5387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3E92" w:rsidRDefault="009D3E92" w:rsidP="009D3E92">
      <w:pPr>
        <w:pStyle w:val="ConsPlusNormal"/>
        <w:tabs>
          <w:tab w:val="left" w:pos="5387"/>
        </w:tabs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0639D">
        <w:rPr>
          <w:rFonts w:ascii="Times New Roman" w:hAnsi="Times New Roman" w:cs="Times New Roman"/>
          <w:bCs/>
          <w:sz w:val="28"/>
          <w:szCs w:val="28"/>
        </w:rPr>
        <w:t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мероприятий подпрограммы «Развитие системы дошкольного образования»</w:t>
      </w:r>
    </w:p>
    <w:p w:rsidR="00E86BB9" w:rsidRDefault="00E86BB9" w:rsidP="009D3E92">
      <w:pPr>
        <w:pStyle w:val="ConsPlusNormal"/>
        <w:tabs>
          <w:tab w:val="left" w:pos="5387"/>
        </w:tabs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2126"/>
      </w:tblGrid>
      <w:tr w:rsidR="00E86BB9" w:rsidRPr="005826E6" w:rsidTr="00E86BB9">
        <w:tc>
          <w:tcPr>
            <w:tcW w:w="709" w:type="dxa"/>
            <w:vMerge w:val="restart"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 мероприятия</w:t>
            </w:r>
          </w:p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E86BB9" w:rsidRPr="005826E6" w:rsidRDefault="00E86BB9" w:rsidP="00E86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E86BB9" w:rsidRPr="005826E6" w:rsidRDefault="00E86BB9" w:rsidP="00E86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6"/>
          </w:tcPr>
          <w:p w:rsidR="00E86BB9" w:rsidRPr="005826E6" w:rsidRDefault="00E86BB9" w:rsidP="00E86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E86BB9" w:rsidRPr="005826E6" w:rsidRDefault="00E86BB9" w:rsidP="00E86B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E86BB9" w:rsidRPr="005826E6" w:rsidTr="00E86BB9">
        <w:tc>
          <w:tcPr>
            <w:tcW w:w="709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всего</w:t>
            </w:r>
          </w:p>
          <w:p w:rsidR="00E86BB9" w:rsidRPr="005826E6" w:rsidRDefault="00E86BB9" w:rsidP="00E86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E86BB9" w:rsidRPr="005826E6" w:rsidRDefault="00E86BB9" w:rsidP="00E86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</w:tr>
      <w:tr w:rsidR="00E86BB9" w:rsidRPr="005826E6" w:rsidTr="008709C9">
        <w:trPr>
          <w:trHeight w:val="533"/>
        </w:trPr>
        <w:tc>
          <w:tcPr>
            <w:tcW w:w="709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Краснодарского края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3E92" w:rsidRPr="008709C9" w:rsidRDefault="009D3E92" w:rsidP="00E86BB9">
      <w:pPr>
        <w:pStyle w:val="ConsPlusNormal"/>
        <w:tabs>
          <w:tab w:val="left" w:pos="5387"/>
        </w:tabs>
        <w:ind w:firstLine="0"/>
        <w:outlineLvl w:val="1"/>
        <w:rPr>
          <w:rFonts w:ascii="Times New Roman" w:hAnsi="Times New Roman" w:cs="Times New Roman"/>
          <w:sz w:val="2"/>
          <w:szCs w:val="28"/>
        </w:rPr>
      </w:pPr>
      <w:r w:rsidRPr="008709C9">
        <w:rPr>
          <w:rFonts w:ascii="Times New Roman" w:hAnsi="Times New Roman" w:cs="Times New Roman"/>
          <w:sz w:val="2"/>
          <w:szCs w:val="28"/>
        </w:rPr>
        <w:fldChar w:fldCharType="begin"/>
      </w:r>
      <w:r w:rsidRPr="008709C9">
        <w:rPr>
          <w:rFonts w:ascii="Times New Roman" w:hAnsi="Times New Roman" w:cs="Times New Roman"/>
          <w:sz w:val="2"/>
          <w:szCs w:val="28"/>
        </w:rPr>
        <w:instrText xml:space="preserve"> LINK Excel.Sheet.12 "D:\\4 дошкольное образование.xlsx" "с изменениями!R3C1:R44C13" \a \f 4 \h  \* MERGEFORMAT </w:instrText>
      </w:r>
      <w:r w:rsidRPr="008709C9">
        <w:rPr>
          <w:rFonts w:ascii="Times New Roman" w:hAnsi="Times New Roman" w:cs="Times New Roman"/>
          <w:sz w:val="2"/>
          <w:szCs w:val="28"/>
        </w:rPr>
        <w:fldChar w:fldCharType="end"/>
      </w:r>
    </w:p>
    <w:p w:rsidR="005535AA" w:rsidRPr="008709C9" w:rsidRDefault="005535AA">
      <w:pPr>
        <w:rPr>
          <w:sz w:val="2"/>
        </w:rPr>
      </w:pP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2126"/>
      </w:tblGrid>
      <w:tr w:rsidR="00880199" w:rsidRPr="00880199" w:rsidTr="008709C9">
        <w:trPr>
          <w:trHeight w:val="288"/>
          <w:tblHeader/>
        </w:trPr>
        <w:tc>
          <w:tcPr>
            <w:tcW w:w="70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11</w:t>
            </w: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10"/>
            <w:shd w:val="clear" w:color="auto" w:fill="auto"/>
          </w:tcPr>
          <w:p w:rsidR="00E86BB9" w:rsidRPr="00880199" w:rsidRDefault="00E86BB9" w:rsidP="008709C9">
            <w:pPr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 xml:space="preserve">Цель </w:t>
            </w:r>
            <w:r w:rsidRPr="00880199">
              <w:rPr>
                <w:sz w:val="20"/>
                <w:szCs w:val="20"/>
              </w:rPr>
              <w:t>Создание в системе дошкольного образования равных возможностей для современного качественного образования и повышения конкурентоспособности организаций дошкольного образования</w:t>
            </w: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1.1</w:t>
            </w:r>
          </w:p>
        </w:tc>
        <w:tc>
          <w:tcPr>
            <w:tcW w:w="14033" w:type="dxa"/>
            <w:gridSpan w:val="10"/>
            <w:shd w:val="clear" w:color="auto" w:fill="auto"/>
          </w:tcPr>
          <w:p w:rsidR="00E86BB9" w:rsidRPr="00880199" w:rsidRDefault="00E86BB9" w:rsidP="008709C9">
            <w:pPr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 xml:space="preserve">Задача </w:t>
            </w:r>
            <w:r w:rsidRPr="00880199">
              <w:rPr>
                <w:sz w:val="20"/>
                <w:szCs w:val="20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1.1</w:t>
            </w:r>
          </w:p>
        </w:tc>
        <w:tc>
          <w:tcPr>
            <w:tcW w:w="14033" w:type="dxa"/>
            <w:gridSpan w:val="10"/>
            <w:shd w:val="clear" w:color="auto" w:fill="auto"/>
          </w:tcPr>
          <w:p w:rsidR="00E86BB9" w:rsidRPr="00880199" w:rsidRDefault="00E86BB9" w:rsidP="008709C9">
            <w:pPr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880199">
              <w:rPr>
                <w:sz w:val="20"/>
                <w:szCs w:val="20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Предоставление субсидий образовательным</w:t>
            </w:r>
          </w:p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организациям, оказы</w:t>
            </w:r>
            <w:r w:rsidRPr="00880199">
              <w:rPr>
                <w:sz w:val="20"/>
                <w:szCs w:val="20"/>
              </w:rPr>
              <w:lastRenderedPageBreak/>
              <w:t>вающим муниципальные услуги по предоставлению образовательных программ дошкольного образования детей на:</w:t>
            </w: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463125,5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295204,9</w:t>
            </w:r>
          </w:p>
        </w:tc>
        <w:tc>
          <w:tcPr>
            <w:tcW w:w="1275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167920,6</w:t>
            </w:r>
          </w:p>
        </w:tc>
        <w:tc>
          <w:tcPr>
            <w:tcW w:w="993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474860,6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305357,5</w:t>
            </w:r>
          </w:p>
        </w:tc>
        <w:tc>
          <w:tcPr>
            <w:tcW w:w="1275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169503,1</w:t>
            </w:r>
          </w:p>
        </w:tc>
        <w:tc>
          <w:tcPr>
            <w:tcW w:w="993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485853,2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319980,3</w:t>
            </w:r>
          </w:p>
        </w:tc>
        <w:tc>
          <w:tcPr>
            <w:tcW w:w="1275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165872,9</w:t>
            </w:r>
          </w:p>
        </w:tc>
        <w:tc>
          <w:tcPr>
            <w:tcW w:w="993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506220,8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318382,4</w:t>
            </w:r>
          </w:p>
        </w:tc>
        <w:tc>
          <w:tcPr>
            <w:tcW w:w="1275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187838,4</w:t>
            </w:r>
          </w:p>
        </w:tc>
        <w:tc>
          <w:tcPr>
            <w:tcW w:w="993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545207,4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344770,4</w:t>
            </w:r>
          </w:p>
        </w:tc>
        <w:tc>
          <w:tcPr>
            <w:tcW w:w="1275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200437,0</w:t>
            </w:r>
          </w:p>
        </w:tc>
        <w:tc>
          <w:tcPr>
            <w:tcW w:w="993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607970,0</w:t>
            </w:r>
          </w:p>
        </w:tc>
        <w:tc>
          <w:tcPr>
            <w:tcW w:w="1276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381613,7</w:t>
            </w:r>
          </w:p>
        </w:tc>
        <w:tc>
          <w:tcPr>
            <w:tcW w:w="1275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226356,3</w:t>
            </w:r>
          </w:p>
        </w:tc>
        <w:tc>
          <w:tcPr>
            <w:tcW w:w="993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BB9" w:rsidRPr="00880199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</w:tr>
      <w:tr w:rsidR="00AB6AC1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6AC1" w:rsidRPr="00F007C5" w:rsidRDefault="00AB6AC1" w:rsidP="00AB6AC1">
            <w:pPr>
              <w:jc w:val="center"/>
              <w:rPr>
                <w:sz w:val="20"/>
                <w:szCs w:val="20"/>
              </w:rPr>
            </w:pPr>
            <w:r w:rsidRPr="00F007C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AC1" w:rsidRPr="003D2F61" w:rsidRDefault="002865A4" w:rsidP="002F73DA">
            <w:pPr>
              <w:jc w:val="center"/>
              <w:rPr>
                <w:color w:val="FF0000"/>
                <w:sz w:val="20"/>
                <w:szCs w:val="20"/>
              </w:rPr>
            </w:pPr>
            <w:r w:rsidRPr="003D2F61">
              <w:rPr>
                <w:color w:val="FF0000"/>
                <w:sz w:val="20"/>
                <w:szCs w:val="20"/>
              </w:rPr>
              <w:t>688307,</w:t>
            </w:r>
            <w:r w:rsidR="002F73D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B6AC1" w:rsidRPr="003D2F61" w:rsidRDefault="00AB6AC1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3D2F61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6AC1" w:rsidRPr="003D2F61" w:rsidRDefault="00C7634A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3D2F61">
              <w:rPr>
                <w:color w:val="FF0000"/>
                <w:sz w:val="20"/>
                <w:szCs w:val="20"/>
              </w:rPr>
              <w:t>428576,6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6AC1" w:rsidRPr="003D2F61" w:rsidRDefault="009D25C2" w:rsidP="00AB6AC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259731,</w:t>
            </w:r>
            <w:r w:rsidRPr="002F73D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B6AC1" w:rsidRPr="00F007C5" w:rsidRDefault="00AB6AC1" w:rsidP="00AB6AC1">
            <w:pPr>
              <w:jc w:val="center"/>
              <w:rPr>
                <w:sz w:val="20"/>
                <w:szCs w:val="20"/>
              </w:rPr>
            </w:pPr>
            <w:r w:rsidRPr="00F007C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6AC1" w:rsidRPr="00F007C5" w:rsidRDefault="00AB6AC1" w:rsidP="00AB6AC1">
            <w:pPr>
              <w:jc w:val="center"/>
              <w:rPr>
                <w:sz w:val="20"/>
                <w:szCs w:val="20"/>
              </w:rPr>
            </w:pPr>
            <w:r w:rsidRPr="00F007C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</w:tr>
      <w:tr w:rsidR="00AB6AC1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AC1" w:rsidRPr="00C7634A" w:rsidRDefault="00C7634A" w:rsidP="00AB6AC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643530,8</w:t>
            </w:r>
          </w:p>
        </w:tc>
        <w:tc>
          <w:tcPr>
            <w:tcW w:w="1276" w:type="dxa"/>
            <w:shd w:val="clear" w:color="auto" w:fill="auto"/>
          </w:tcPr>
          <w:p w:rsidR="00AB6AC1" w:rsidRPr="00C7634A" w:rsidRDefault="00AB6AC1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C7634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6AC1" w:rsidRPr="00C7634A" w:rsidRDefault="00C7634A" w:rsidP="00AB6AC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423188,3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6AC1" w:rsidRPr="00C7634A" w:rsidRDefault="00AB6AC1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C7634A">
              <w:rPr>
                <w:color w:val="FF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</w:tr>
      <w:tr w:rsidR="00AB6AC1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AC1" w:rsidRPr="00DF3AF7" w:rsidRDefault="00C7634A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667382,7</w:t>
            </w:r>
          </w:p>
        </w:tc>
        <w:tc>
          <w:tcPr>
            <w:tcW w:w="1276" w:type="dxa"/>
            <w:shd w:val="clear" w:color="auto" w:fill="auto"/>
          </w:tcPr>
          <w:p w:rsidR="00AB6AC1" w:rsidRPr="00DF3AF7" w:rsidRDefault="00AB6AC1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6AC1" w:rsidRPr="00DF3AF7" w:rsidRDefault="00DF3AF7" w:rsidP="002F73DA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447040,2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6AC1" w:rsidRPr="00DF3AF7" w:rsidRDefault="00AB6AC1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</w:tr>
      <w:tr w:rsidR="00AB6AC1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AC1" w:rsidRPr="00DF3AF7" w:rsidRDefault="00C7634A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667382,7</w:t>
            </w:r>
          </w:p>
        </w:tc>
        <w:tc>
          <w:tcPr>
            <w:tcW w:w="1276" w:type="dxa"/>
            <w:shd w:val="clear" w:color="auto" w:fill="auto"/>
          </w:tcPr>
          <w:p w:rsidR="00AB6AC1" w:rsidRPr="00DF3AF7" w:rsidRDefault="00AB6AC1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6AC1" w:rsidRPr="00DF3AF7" w:rsidRDefault="00DF3AF7" w:rsidP="002F73DA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447040,2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6AC1" w:rsidRPr="00DF3AF7" w:rsidRDefault="00AB6AC1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B6AC1" w:rsidRPr="00880199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</w:tr>
      <w:tr w:rsidR="00812728" w:rsidRPr="00880199" w:rsidTr="00812728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12728" w:rsidRPr="00880199" w:rsidRDefault="00812728" w:rsidP="0081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2728" w:rsidRPr="00880199" w:rsidRDefault="00812728" w:rsidP="0081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2728" w:rsidRPr="00880199" w:rsidRDefault="00812728" w:rsidP="0081272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2728" w:rsidRPr="00812728" w:rsidRDefault="00812728" w:rsidP="00DF3AF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574</w:t>
            </w:r>
            <w:r w:rsidR="002865A4">
              <w:rPr>
                <w:b/>
                <w:bCs/>
                <w:color w:val="FF0000"/>
                <w:sz w:val="20"/>
                <w:szCs w:val="20"/>
              </w:rPr>
              <w:t>9841,</w:t>
            </w:r>
            <w:r w:rsidR="00DF3AF7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12728" w:rsidRPr="00812728" w:rsidRDefault="00812728" w:rsidP="008127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2728" w:rsidRPr="00812728" w:rsidRDefault="00DF3AF7" w:rsidP="008127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3711154,5</w:t>
            </w:r>
          </w:p>
        </w:tc>
        <w:tc>
          <w:tcPr>
            <w:tcW w:w="1275" w:type="dxa"/>
            <w:shd w:val="clear" w:color="auto" w:fill="auto"/>
          </w:tcPr>
          <w:p w:rsidR="00812728" w:rsidRPr="00812728" w:rsidRDefault="00DF3AF7" w:rsidP="008127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2038687,0</w:t>
            </w:r>
          </w:p>
        </w:tc>
        <w:tc>
          <w:tcPr>
            <w:tcW w:w="993" w:type="dxa"/>
            <w:shd w:val="clear" w:color="auto" w:fill="auto"/>
          </w:tcPr>
          <w:p w:rsidR="00812728" w:rsidRPr="00880199" w:rsidRDefault="00812728" w:rsidP="0081272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2728" w:rsidRPr="00880199" w:rsidRDefault="00812728" w:rsidP="0081272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12728" w:rsidRPr="00880199" w:rsidRDefault="00812728" w:rsidP="0081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12728" w:rsidRPr="00880199" w:rsidRDefault="00812728" w:rsidP="00812728">
            <w:pPr>
              <w:jc w:val="center"/>
              <w:rPr>
                <w:sz w:val="20"/>
                <w:szCs w:val="20"/>
              </w:rPr>
            </w:pP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Финансовое обеспечение выполнения муниципального задания на оказание муниципальных услуг                                                                                                                                                 на предоставление образовательных программ дошкольного образования детей в муниципальных организациях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456226,8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288306,2</w:t>
            </w:r>
          </w:p>
        </w:tc>
        <w:tc>
          <w:tcPr>
            <w:tcW w:w="1275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167920,6</w:t>
            </w:r>
          </w:p>
        </w:tc>
        <w:tc>
          <w:tcPr>
            <w:tcW w:w="993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Ежегодно </w:t>
            </w:r>
          </w:p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100 % выполнение муниципального задания, доля детей, охваченных дошкольным образованием в общей численности детей:</w:t>
            </w:r>
          </w:p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2018 год - 83 %, 2019 год - 83 %, 2020 год - 85 %, 2021 год - 85 %, 2022 год –</w:t>
            </w:r>
          </w:p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85 %,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год –</w:t>
            </w:r>
          </w:p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85 %,</w:t>
            </w:r>
          </w:p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 –</w:t>
            </w:r>
          </w:p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85 %,</w:t>
            </w:r>
          </w:p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 –</w:t>
            </w:r>
          </w:p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85 %,</w:t>
            </w:r>
          </w:p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 –</w:t>
            </w:r>
          </w:p>
          <w:p w:rsid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85 %,</w:t>
            </w:r>
          </w:p>
          <w:p w:rsidR="008874A5" w:rsidRPr="00880199" w:rsidRDefault="008874A5" w:rsidP="008874A5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80199">
              <w:rPr>
                <w:sz w:val="20"/>
                <w:szCs w:val="20"/>
              </w:rPr>
              <w:t xml:space="preserve"> год –</w:t>
            </w:r>
          </w:p>
          <w:p w:rsidR="008874A5" w:rsidRPr="00880199" w:rsidRDefault="008874A5" w:rsidP="008874A5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85 %,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880199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880199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880199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467860,2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298357,1</w:t>
            </w:r>
          </w:p>
        </w:tc>
        <w:tc>
          <w:tcPr>
            <w:tcW w:w="1275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169503,1</w:t>
            </w:r>
          </w:p>
        </w:tc>
        <w:tc>
          <w:tcPr>
            <w:tcW w:w="993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478245,3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312372,4</w:t>
            </w:r>
          </w:p>
        </w:tc>
        <w:tc>
          <w:tcPr>
            <w:tcW w:w="1275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165872,9</w:t>
            </w:r>
          </w:p>
        </w:tc>
        <w:tc>
          <w:tcPr>
            <w:tcW w:w="993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499591,4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311753,0</w:t>
            </w:r>
          </w:p>
        </w:tc>
        <w:tc>
          <w:tcPr>
            <w:tcW w:w="1275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187838,4</w:t>
            </w:r>
          </w:p>
        </w:tc>
        <w:tc>
          <w:tcPr>
            <w:tcW w:w="993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538763,6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338326,6</w:t>
            </w:r>
          </w:p>
        </w:tc>
        <w:tc>
          <w:tcPr>
            <w:tcW w:w="1275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200437,0</w:t>
            </w:r>
          </w:p>
        </w:tc>
        <w:tc>
          <w:tcPr>
            <w:tcW w:w="993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</w:tr>
      <w:tr w:rsidR="00880199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602148,5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375792,2</w:t>
            </w:r>
          </w:p>
        </w:tc>
        <w:tc>
          <w:tcPr>
            <w:tcW w:w="1275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226356,3</w:t>
            </w:r>
          </w:p>
        </w:tc>
        <w:tc>
          <w:tcPr>
            <w:tcW w:w="993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80199" w:rsidRPr="00880199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BA445D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DF3AF7" w:rsidRDefault="003D2F61" w:rsidP="00DF3AF7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680724,</w:t>
            </w:r>
            <w:r w:rsidR="00DF3AF7" w:rsidRPr="00DF3AF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DF3AF7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45D" w:rsidRPr="00DF3AF7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420993,1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45D" w:rsidRPr="00DF3AF7" w:rsidRDefault="003D2F61" w:rsidP="009D25C2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259731,</w:t>
            </w:r>
            <w:r w:rsidR="009D25C2" w:rsidRPr="00DF3AF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DF3AF7" w:rsidRDefault="00C7634A" w:rsidP="00990D23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637019,</w:t>
            </w:r>
            <w:r w:rsidR="00990D23" w:rsidRPr="00DF3AF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DF3AF7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DF3AF7" w:rsidRDefault="00854262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416676,6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DF3AF7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DF3AF7" w:rsidRDefault="00C7634A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660822,9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DF3AF7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DF3AF7" w:rsidRDefault="00854262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440480,4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DF3AF7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DF3AF7" w:rsidRDefault="00C7634A" w:rsidP="00BA445D">
            <w:pPr>
              <w:jc w:val="center"/>
              <w:rPr>
                <w:color w:val="000000"/>
                <w:sz w:val="20"/>
                <w:szCs w:val="20"/>
              </w:rPr>
            </w:pPr>
            <w:r w:rsidRPr="00DF3AF7">
              <w:rPr>
                <w:color w:val="000000"/>
                <w:sz w:val="20"/>
                <w:szCs w:val="20"/>
              </w:rPr>
              <w:t>660822,9</w:t>
            </w:r>
          </w:p>
        </w:tc>
        <w:tc>
          <w:tcPr>
            <w:tcW w:w="1276" w:type="dxa"/>
            <w:shd w:val="clear" w:color="auto" w:fill="auto"/>
          </w:tcPr>
          <w:p w:rsidR="00BA445D" w:rsidRPr="00DF3AF7" w:rsidRDefault="00BA445D" w:rsidP="00BA445D">
            <w:pPr>
              <w:jc w:val="center"/>
              <w:rPr>
                <w:sz w:val="20"/>
                <w:szCs w:val="20"/>
              </w:rPr>
            </w:pPr>
            <w:r w:rsidRPr="00DF3AF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DF3AF7" w:rsidRDefault="00990D23" w:rsidP="00BA445D">
            <w:pPr>
              <w:jc w:val="center"/>
              <w:rPr>
                <w:color w:val="000000"/>
                <w:sz w:val="20"/>
                <w:szCs w:val="20"/>
              </w:rPr>
            </w:pPr>
            <w:r w:rsidRPr="00DF3AF7">
              <w:rPr>
                <w:color w:val="FF0000"/>
                <w:sz w:val="20"/>
                <w:szCs w:val="20"/>
              </w:rPr>
              <w:t>440480,4</w:t>
            </w:r>
          </w:p>
        </w:tc>
        <w:tc>
          <w:tcPr>
            <w:tcW w:w="1275" w:type="dxa"/>
            <w:shd w:val="clear" w:color="auto" w:fill="auto"/>
          </w:tcPr>
          <w:p w:rsidR="00BA445D" w:rsidRPr="00DF3AF7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 w:rsidRPr="00DF3AF7">
              <w:rPr>
                <w:color w:val="00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812728" w:rsidRPr="00880199" w:rsidTr="00812728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12728" w:rsidRPr="00880199" w:rsidRDefault="00812728" w:rsidP="0081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12728" w:rsidRPr="00880199" w:rsidRDefault="00812728" w:rsidP="0081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12728" w:rsidRPr="00880199" w:rsidRDefault="00812728" w:rsidP="0081272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812728" w:rsidRPr="00812728" w:rsidRDefault="00DF3AF7" w:rsidP="00990D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5682225,0</w:t>
            </w:r>
          </w:p>
        </w:tc>
        <w:tc>
          <w:tcPr>
            <w:tcW w:w="1276" w:type="dxa"/>
            <w:shd w:val="clear" w:color="auto" w:fill="auto"/>
            <w:hideMark/>
          </w:tcPr>
          <w:p w:rsidR="00812728" w:rsidRPr="00812728" w:rsidRDefault="00812728" w:rsidP="008127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12728" w:rsidRPr="00812728" w:rsidRDefault="00812728" w:rsidP="00990D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3643</w:t>
            </w:r>
            <w:r w:rsidR="00990D23">
              <w:rPr>
                <w:b/>
                <w:bCs/>
                <w:color w:val="FF0000"/>
                <w:sz w:val="20"/>
                <w:szCs w:val="20"/>
              </w:rPr>
              <w:t>538,0</w:t>
            </w:r>
          </w:p>
        </w:tc>
        <w:tc>
          <w:tcPr>
            <w:tcW w:w="1275" w:type="dxa"/>
            <w:shd w:val="clear" w:color="auto" w:fill="auto"/>
            <w:hideMark/>
          </w:tcPr>
          <w:p w:rsidR="00812728" w:rsidRPr="00812728" w:rsidRDefault="00DF3AF7" w:rsidP="008127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2038687,0</w:t>
            </w:r>
          </w:p>
        </w:tc>
        <w:tc>
          <w:tcPr>
            <w:tcW w:w="993" w:type="dxa"/>
            <w:shd w:val="clear" w:color="auto" w:fill="auto"/>
            <w:hideMark/>
          </w:tcPr>
          <w:p w:rsidR="00812728" w:rsidRPr="00880199" w:rsidRDefault="00812728" w:rsidP="0081272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12728" w:rsidRPr="00880199" w:rsidRDefault="00812728" w:rsidP="0081272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12728" w:rsidRPr="00880199" w:rsidRDefault="00812728" w:rsidP="0081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12728" w:rsidRPr="00880199" w:rsidRDefault="00812728" w:rsidP="00812728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1.1.2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Финансовое обеспече</w:t>
            </w:r>
            <w:r w:rsidRPr="00880199">
              <w:rPr>
                <w:sz w:val="20"/>
                <w:szCs w:val="20"/>
              </w:rPr>
              <w:lastRenderedPageBreak/>
              <w:t>ние выполнения муниципального задания на оказание муниципальных услуг                                                                                                                                                  на предоставление образовательных программ дошкольного образования детей в частных дошкольных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4437,3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4437,3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Ежегодно 100 </w:t>
            </w:r>
            <w:r w:rsidRPr="00880199">
              <w:rPr>
                <w:sz w:val="20"/>
                <w:szCs w:val="20"/>
              </w:rPr>
              <w:lastRenderedPageBreak/>
              <w:t>% выполнение муниципального задания, количество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воспитанников в частных ДОУ: 2018 год – 116 чел.,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112 чел.,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111 чел.;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– 202</w:t>
            </w:r>
            <w:r>
              <w:rPr>
                <w:sz w:val="20"/>
                <w:szCs w:val="20"/>
              </w:rPr>
              <w:t>7</w:t>
            </w:r>
            <w:r w:rsidRPr="00880199">
              <w:rPr>
                <w:sz w:val="20"/>
                <w:szCs w:val="20"/>
              </w:rPr>
              <w:t xml:space="preserve"> годы - 83 чел.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lastRenderedPageBreak/>
              <w:t xml:space="preserve">Частные дошкольные </w:t>
            </w:r>
            <w:r w:rsidRPr="00880199">
              <w:rPr>
                <w:sz w:val="20"/>
                <w:szCs w:val="20"/>
              </w:rPr>
              <w:lastRenderedPageBreak/>
              <w:t xml:space="preserve">образовательные организации – получатели субсидии; управление образования администрации муниципального образования                  </w:t>
            </w:r>
            <w:proofErr w:type="spellStart"/>
            <w:r w:rsidRPr="00880199">
              <w:rPr>
                <w:sz w:val="20"/>
                <w:szCs w:val="20"/>
              </w:rPr>
              <w:t>Тимашевский</w:t>
            </w:r>
            <w:proofErr w:type="spellEnd"/>
            <w:r w:rsidRPr="00880199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5017,4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5017,4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5528,3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5528,3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03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4627,6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4627,6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4463,9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4463,9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3591,8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3591,8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5410,8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1F7E7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5410,8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4742,9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1F7E7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4742,9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4720,3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1F7E7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4720,3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4720,3</w:t>
            </w:r>
          </w:p>
        </w:tc>
        <w:tc>
          <w:tcPr>
            <w:tcW w:w="1276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1F7E7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4720,3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12728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47260,6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47260,6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1.1.3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дошкольных образовательных организаций, </w:t>
            </w:r>
            <w:r w:rsidRPr="00880199">
              <w:rPr>
                <w:sz w:val="20"/>
                <w:szCs w:val="20"/>
              </w:rPr>
              <w:lastRenderedPageBreak/>
              <w:t>проживающим и работающим в сельской местности, рабочих поселках (поселках городского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типа) Краснодарского края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2461,4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2461,4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Количество педагогов дошкольных организаций, получателей мер социальной поддержки в виде компенсации: 2018 год – 564 чел.;                     2019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502 чел.;                             2020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lastRenderedPageBreak/>
              <w:t>520 чел.,                                2021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518 чел.,                              2022 год -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423 чел.,                                                                                                                                         2023 год -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423 чел.,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 -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423 чел.,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423 чел.,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 -</w:t>
            </w:r>
          </w:p>
          <w:p w:rsidR="00BA445D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423 чел.</w:t>
            </w:r>
            <w:r>
              <w:rPr>
                <w:sz w:val="20"/>
                <w:szCs w:val="20"/>
              </w:rPr>
              <w:t>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80199">
              <w:rPr>
                <w:sz w:val="20"/>
                <w:szCs w:val="20"/>
              </w:rPr>
              <w:t xml:space="preserve"> год -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423 чел.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lastRenderedPageBreak/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  </w:t>
            </w:r>
            <w:proofErr w:type="spellStart"/>
            <w:r w:rsidRPr="00880199">
              <w:rPr>
                <w:sz w:val="20"/>
                <w:szCs w:val="20"/>
              </w:rPr>
              <w:t>Тимашевский</w:t>
            </w:r>
            <w:proofErr w:type="spellEnd"/>
            <w:r w:rsidRPr="00880199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1983,0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1983,0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2079,6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2079,6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2001,8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2001,8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1979,9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1979,9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2229,7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2229,7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F007C5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2172,7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005D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2172,7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F007C5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1768,8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005D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1768,8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F007C5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1839,5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005D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1839,5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F007C5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1839,5</w:t>
            </w:r>
          </w:p>
        </w:tc>
        <w:tc>
          <w:tcPr>
            <w:tcW w:w="1276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005D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1839,5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12728">
        <w:trPr>
          <w:trHeight w:val="3213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20355,9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005D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20355,9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12175,0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12175,0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Количество получателей компенсации части родительской платы:  2018 год - 5487 чел.;                                                                                                                                                                                                     2019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4647 чел.;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4106 чел.;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3979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4787 чел.,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4787 чел</w:t>
            </w:r>
            <w:r>
              <w:rPr>
                <w:sz w:val="20"/>
                <w:szCs w:val="20"/>
              </w:rPr>
              <w:t>.,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4787 чел</w:t>
            </w:r>
            <w:r>
              <w:rPr>
                <w:sz w:val="20"/>
                <w:szCs w:val="20"/>
              </w:rPr>
              <w:t>.,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4787 чел</w:t>
            </w:r>
            <w:r>
              <w:rPr>
                <w:sz w:val="20"/>
                <w:szCs w:val="20"/>
              </w:rPr>
              <w:t>.,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 –</w:t>
            </w:r>
          </w:p>
          <w:p w:rsidR="00BA445D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4787 чел</w:t>
            </w:r>
            <w:r>
              <w:rPr>
                <w:sz w:val="20"/>
                <w:szCs w:val="20"/>
              </w:rPr>
              <w:t>.,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80199">
              <w:rPr>
                <w:sz w:val="20"/>
                <w:szCs w:val="20"/>
              </w:rPr>
              <w:t xml:space="preserve">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4787 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880199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880199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880199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BA445D" w:rsidRPr="00880199" w:rsidTr="008709C9">
        <w:trPr>
          <w:trHeight w:val="315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12445,4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12445,4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11717,1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11717,1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10692,8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10692,8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10804,3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10804,3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10800,1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10800,1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16384,6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16384,6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16384,6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16384,6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16384,6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16384,6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16384,6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16384,6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804AA" w:rsidRPr="004804AA" w:rsidRDefault="004804AA" w:rsidP="004804AA">
            <w:pPr>
              <w:jc w:val="center"/>
              <w:rPr>
                <w:b/>
                <w:sz w:val="20"/>
                <w:szCs w:val="20"/>
              </w:rPr>
            </w:pPr>
            <w:r w:rsidRPr="004804AA">
              <w:rPr>
                <w:b/>
                <w:sz w:val="20"/>
                <w:szCs w:val="20"/>
              </w:rPr>
              <w:t>134173,1</w:t>
            </w:r>
          </w:p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9173E" w:rsidRPr="004804AA" w:rsidRDefault="0089173E" w:rsidP="0089173E">
            <w:pPr>
              <w:jc w:val="center"/>
              <w:rPr>
                <w:b/>
                <w:sz w:val="20"/>
                <w:szCs w:val="20"/>
              </w:rPr>
            </w:pPr>
            <w:r w:rsidRPr="004804AA">
              <w:rPr>
                <w:b/>
                <w:sz w:val="20"/>
                <w:szCs w:val="20"/>
              </w:rPr>
              <w:t>134173,1</w:t>
            </w:r>
          </w:p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lastRenderedPageBreak/>
              <w:t>1.3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Капитальный, текущий ремонт и материально-техническое обеспечение дошкольных образовательных организаций, 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2127,0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1957,0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9355,2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8309,2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1046,0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4982,2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4683,7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2413,6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1500,0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913,6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5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2250,0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2250,0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61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8098,2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5050,0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3048,2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30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5D" w:rsidRPr="00BA445D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BA445D">
              <w:rPr>
                <w:color w:val="FF0000"/>
                <w:sz w:val="20"/>
                <w:szCs w:val="20"/>
              </w:rPr>
              <w:t>7090,9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445D" w:rsidRPr="00BA445D" w:rsidRDefault="00BA445D" w:rsidP="00BA445D">
            <w:pPr>
              <w:jc w:val="center"/>
              <w:rPr>
                <w:color w:val="FF0000"/>
              </w:rPr>
            </w:pPr>
            <w:r w:rsidRPr="00BA445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5D" w:rsidRPr="00BA445D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BA445D">
              <w:rPr>
                <w:color w:val="FF0000"/>
                <w:sz w:val="20"/>
                <w:szCs w:val="20"/>
              </w:rPr>
              <w:t>5034,0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5D" w:rsidRPr="00BA445D" w:rsidRDefault="00BA445D" w:rsidP="00BA445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A445D">
              <w:rPr>
                <w:bCs/>
                <w:color w:val="FF0000"/>
                <w:sz w:val="20"/>
                <w:szCs w:val="20"/>
              </w:rPr>
              <w:t>2056,9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224F8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224F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224F8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224F8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224F8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224F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224F8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224F8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224F8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224F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224F8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224F8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121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445D" w:rsidRPr="00812728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728">
              <w:rPr>
                <w:b/>
                <w:bCs/>
                <w:color w:val="000000"/>
                <w:sz w:val="20"/>
                <w:szCs w:val="20"/>
              </w:rPr>
              <w:t>36317,1</w:t>
            </w:r>
          </w:p>
        </w:tc>
        <w:tc>
          <w:tcPr>
            <w:tcW w:w="1276" w:type="dxa"/>
            <w:shd w:val="clear" w:color="auto" w:fill="auto"/>
          </w:tcPr>
          <w:p w:rsidR="00BA445D" w:rsidRPr="00812728" w:rsidRDefault="00BA445D" w:rsidP="00BA445D">
            <w:pPr>
              <w:jc w:val="center"/>
            </w:pPr>
            <w:r w:rsidRPr="0081272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445D" w:rsidRPr="00812728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728">
              <w:rPr>
                <w:b/>
                <w:bCs/>
                <w:color w:val="000000"/>
                <w:sz w:val="20"/>
                <w:szCs w:val="20"/>
              </w:rPr>
              <w:t>28783,9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445D" w:rsidRPr="00812728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728">
              <w:rPr>
                <w:b/>
                <w:bCs/>
                <w:color w:val="000000"/>
                <w:sz w:val="20"/>
                <w:szCs w:val="20"/>
              </w:rPr>
              <w:t>7533,2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1.3.1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Количество организаций, в которых проведен текущий и капитальный ремонт, улучшено материально-техническое обеспечение                                                                                                                2018 год – 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9 </w:t>
            </w:r>
            <w:proofErr w:type="spellStart"/>
            <w:r w:rsidRPr="00880199">
              <w:rPr>
                <w:sz w:val="20"/>
                <w:szCs w:val="20"/>
              </w:rPr>
              <w:t>учр</w:t>
            </w:r>
            <w:proofErr w:type="spellEnd"/>
            <w:r w:rsidRPr="00880199">
              <w:rPr>
                <w:sz w:val="20"/>
                <w:szCs w:val="20"/>
              </w:rPr>
              <w:t>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год-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12 </w:t>
            </w:r>
            <w:proofErr w:type="spellStart"/>
            <w:r w:rsidRPr="00880199">
              <w:rPr>
                <w:sz w:val="20"/>
                <w:szCs w:val="20"/>
              </w:rPr>
              <w:t>учр</w:t>
            </w:r>
            <w:proofErr w:type="spellEnd"/>
            <w:r w:rsidRPr="00880199">
              <w:rPr>
                <w:sz w:val="20"/>
                <w:szCs w:val="20"/>
              </w:rPr>
              <w:t>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год-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12 </w:t>
            </w:r>
            <w:proofErr w:type="spellStart"/>
            <w:proofErr w:type="gramStart"/>
            <w:r w:rsidRPr="00880199">
              <w:rPr>
                <w:sz w:val="20"/>
                <w:szCs w:val="20"/>
              </w:rPr>
              <w:t>учр</w:t>
            </w:r>
            <w:proofErr w:type="spellEnd"/>
            <w:r w:rsidRPr="00880199">
              <w:rPr>
                <w:sz w:val="20"/>
                <w:szCs w:val="20"/>
              </w:rPr>
              <w:t>.,</w:t>
            </w:r>
            <w:proofErr w:type="gramEnd"/>
            <w:r w:rsidRPr="00880199">
              <w:rPr>
                <w:sz w:val="20"/>
                <w:szCs w:val="20"/>
              </w:rPr>
              <w:t xml:space="preserve">        2021 год – 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5 </w:t>
            </w:r>
            <w:proofErr w:type="spellStart"/>
            <w:r w:rsidRPr="00880199">
              <w:rPr>
                <w:sz w:val="20"/>
                <w:szCs w:val="20"/>
              </w:rPr>
              <w:t>учр</w:t>
            </w:r>
            <w:proofErr w:type="spellEnd"/>
            <w:r w:rsidRPr="00880199">
              <w:rPr>
                <w:sz w:val="20"/>
                <w:szCs w:val="20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 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880199">
              <w:rPr>
                <w:sz w:val="20"/>
                <w:szCs w:val="20"/>
              </w:rPr>
              <w:t>учр</w:t>
            </w:r>
            <w:proofErr w:type="spellEnd"/>
            <w:r w:rsidRPr="00880199">
              <w:rPr>
                <w:sz w:val="20"/>
                <w:szCs w:val="20"/>
              </w:rPr>
              <w:t>.,</w:t>
            </w:r>
            <w:proofErr w:type="gramEnd"/>
            <w:r w:rsidRPr="00880199">
              <w:rPr>
                <w:sz w:val="20"/>
                <w:szCs w:val="20"/>
              </w:rPr>
              <w:t xml:space="preserve">                                          2023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12 </w:t>
            </w:r>
            <w:proofErr w:type="spellStart"/>
            <w:proofErr w:type="gramStart"/>
            <w:r w:rsidRPr="00880199">
              <w:rPr>
                <w:sz w:val="20"/>
                <w:szCs w:val="20"/>
              </w:rPr>
              <w:t>учр</w:t>
            </w:r>
            <w:proofErr w:type="spellEnd"/>
            <w:r w:rsidRPr="00880199">
              <w:rPr>
                <w:sz w:val="20"/>
                <w:szCs w:val="20"/>
              </w:rPr>
              <w:t>.,</w:t>
            </w:r>
            <w:proofErr w:type="gramEnd"/>
          </w:p>
          <w:p w:rsidR="00BA445D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2024 год </w:t>
            </w:r>
            <w:r>
              <w:rPr>
                <w:sz w:val="20"/>
                <w:szCs w:val="20"/>
              </w:rPr>
              <w:t>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2 </w:t>
            </w:r>
            <w:proofErr w:type="spellStart"/>
            <w:r w:rsidRPr="00880199">
              <w:rPr>
                <w:sz w:val="20"/>
                <w:szCs w:val="20"/>
              </w:rPr>
              <w:t>учр</w:t>
            </w:r>
            <w:proofErr w:type="spellEnd"/>
            <w:r w:rsidRPr="00880199">
              <w:rPr>
                <w:sz w:val="20"/>
                <w:szCs w:val="20"/>
              </w:rPr>
              <w:t>.,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    </w:t>
            </w:r>
            <w:proofErr w:type="spellStart"/>
            <w:r w:rsidRPr="00880199">
              <w:rPr>
                <w:sz w:val="20"/>
                <w:szCs w:val="20"/>
              </w:rPr>
              <w:t>Тимашевский</w:t>
            </w:r>
            <w:proofErr w:type="spellEnd"/>
            <w:r w:rsidRPr="00880199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8658,3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7619,2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1039,1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1862,2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1638,7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223,5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3048,2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3048,2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BA445D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BA445D">
              <w:rPr>
                <w:color w:val="FF0000"/>
                <w:sz w:val="20"/>
                <w:szCs w:val="20"/>
              </w:rPr>
              <w:t>2056,9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BA445D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BA445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BA445D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BA445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BA445D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BA445D">
              <w:rPr>
                <w:color w:val="FF0000"/>
                <w:sz w:val="20"/>
                <w:szCs w:val="20"/>
              </w:rPr>
              <w:t>2056,9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AD605B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BA445D" w:rsidRPr="0088019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12728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728">
              <w:rPr>
                <w:b/>
                <w:bCs/>
                <w:color w:val="000000"/>
                <w:sz w:val="20"/>
                <w:szCs w:val="20"/>
              </w:rPr>
              <w:t>15625,6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12728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72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12728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728">
              <w:rPr>
                <w:b/>
                <w:bCs/>
                <w:color w:val="000000"/>
                <w:sz w:val="20"/>
                <w:szCs w:val="20"/>
              </w:rPr>
              <w:t>9257,9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12728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728">
              <w:rPr>
                <w:b/>
                <w:bCs/>
                <w:color w:val="000000"/>
                <w:sz w:val="20"/>
                <w:szCs w:val="20"/>
              </w:rPr>
              <w:t>6367,7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Дополнительная финансовая помощь для решения социально значимых вопросов местного значения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(капитальный и текущий ремонт, благоустройство территории, материально-техническое обеспечение дошкольных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Количество учреждений, в которых произведены капитальный и текущий ремонт,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благоустройство территории, материально-техническое обеспечение дошкольных образовательных организаций: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 –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16 </w:t>
            </w:r>
            <w:proofErr w:type="spellStart"/>
            <w:r w:rsidRPr="00880199">
              <w:rPr>
                <w:sz w:val="20"/>
                <w:szCs w:val="20"/>
              </w:rPr>
              <w:t>учр</w:t>
            </w:r>
            <w:proofErr w:type="spellEnd"/>
            <w:r w:rsidRPr="00880199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696,9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690,0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315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1870,0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1870,0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2250,0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2250,0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8019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5050,0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5050,0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8019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BA445D" w:rsidRPr="00AB6AC1" w:rsidRDefault="00BA445D" w:rsidP="00BA445D">
            <w:pPr>
              <w:jc w:val="center"/>
              <w:rPr>
                <w:sz w:val="20"/>
                <w:szCs w:val="20"/>
              </w:rPr>
            </w:pPr>
            <w:r w:rsidRPr="00AB6AC1">
              <w:rPr>
                <w:sz w:val="20"/>
                <w:szCs w:val="20"/>
              </w:rPr>
              <w:t>5034,0</w:t>
            </w:r>
          </w:p>
        </w:tc>
        <w:tc>
          <w:tcPr>
            <w:tcW w:w="1276" w:type="dxa"/>
            <w:shd w:val="clear" w:color="auto" w:fill="auto"/>
          </w:tcPr>
          <w:p w:rsidR="00BA445D" w:rsidRPr="00AB6AC1" w:rsidRDefault="00BA445D" w:rsidP="00BA445D">
            <w:pPr>
              <w:jc w:val="center"/>
              <w:rPr>
                <w:sz w:val="20"/>
                <w:szCs w:val="20"/>
              </w:rPr>
            </w:pPr>
            <w:r w:rsidRPr="00AB6AC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AB6AC1" w:rsidRDefault="00BA445D" w:rsidP="00BA445D">
            <w:pPr>
              <w:jc w:val="center"/>
              <w:rPr>
                <w:sz w:val="20"/>
                <w:szCs w:val="20"/>
              </w:rPr>
            </w:pPr>
            <w:r w:rsidRPr="00AB6AC1">
              <w:rPr>
                <w:sz w:val="20"/>
                <w:szCs w:val="20"/>
              </w:rPr>
              <w:t>5034,0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8019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8019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8019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80199">
        <w:trPr>
          <w:trHeight w:val="884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16400,9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16394,0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1.3.3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Созданию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создание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Количество учреждений, в которые приобретено движимое имущество, необходимое для вновь созданных мест: 2020 г. - 1 </w:t>
            </w:r>
            <w:proofErr w:type="spellStart"/>
            <w:r w:rsidRPr="00880199">
              <w:rPr>
                <w:sz w:val="20"/>
                <w:szCs w:val="20"/>
              </w:rPr>
              <w:t>учр</w:t>
            </w:r>
            <w:proofErr w:type="spellEnd"/>
            <w:r w:rsidRPr="00880199">
              <w:rPr>
                <w:sz w:val="20"/>
                <w:szCs w:val="20"/>
              </w:rPr>
              <w:t>. (МБДОУ д/с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№ 19)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880199">
              <w:rPr>
                <w:sz w:val="20"/>
                <w:szCs w:val="20"/>
              </w:rPr>
              <w:t>Тимашевский</w:t>
            </w:r>
            <w:proofErr w:type="spellEnd"/>
            <w:r w:rsidRPr="00880199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1250,0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1175,0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1250,0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1175,0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315"/>
        </w:trPr>
        <w:tc>
          <w:tcPr>
            <w:tcW w:w="704" w:type="dxa"/>
            <w:vMerge w:val="restart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Предоставление общедоступного и бесплатного дошкольного, начального общего, </w:t>
            </w:r>
            <w:r w:rsidRPr="00880199">
              <w:rPr>
                <w:sz w:val="20"/>
                <w:szCs w:val="20"/>
              </w:rPr>
              <w:lastRenderedPageBreak/>
              <w:t>основного общего и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Количество учреждений, в которые приобретено дви</w:t>
            </w:r>
            <w:r w:rsidRPr="00880199">
              <w:rPr>
                <w:sz w:val="20"/>
                <w:szCs w:val="20"/>
              </w:rPr>
              <w:lastRenderedPageBreak/>
              <w:t>жимое имущество: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2021 год - 1 </w:t>
            </w:r>
            <w:proofErr w:type="spellStart"/>
            <w:r w:rsidRPr="00880199">
              <w:rPr>
                <w:sz w:val="20"/>
                <w:szCs w:val="20"/>
              </w:rPr>
              <w:t>учр</w:t>
            </w:r>
            <w:proofErr w:type="spellEnd"/>
            <w:r w:rsidRPr="00880199">
              <w:rPr>
                <w:sz w:val="20"/>
                <w:szCs w:val="20"/>
              </w:rPr>
              <w:t>. (МБДОУ д/с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№ 11), 2023 год – 1 </w:t>
            </w:r>
            <w:proofErr w:type="spellStart"/>
            <w:r w:rsidRPr="00880199">
              <w:rPr>
                <w:sz w:val="20"/>
                <w:szCs w:val="20"/>
              </w:rPr>
              <w:t>учр</w:t>
            </w:r>
            <w:proofErr w:type="spellEnd"/>
            <w:r w:rsidRPr="00880199">
              <w:rPr>
                <w:sz w:val="20"/>
                <w:szCs w:val="20"/>
              </w:rPr>
              <w:t>. (МАДОУ д/с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№ 18)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lastRenderedPageBreak/>
              <w:t>Муниципальные дошкольные образовательные организации - получатели субси</w:t>
            </w:r>
            <w:r w:rsidRPr="00880199">
              <w:rPr>
                <w:sz w:val="20"/>
                <w:szCs w:val="20"/>
              </w:rPr>
              <w:lastRenderedPageBreak/>
              <w:t xml:space="preserve">дии; управление образования администрации муниципального образования </w:t>
            </w:r>
            <w:proofErr w:type="spellStart"/>
            <w:r w:rsidRPr="00880199">
              <w:rPr>
                <w:sz w:val="20"/>
                <w:szCs w:val="20"/>
              </w:rPr>
              <w:t>Тимашевский</w:t>
            </w:r>
            <w:proofErr w:type="spellEnd"/>
            <w:r w:rsidRPr="00880199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BA445D" w:rsidRPr="00880199" w:rsidTr="008709C9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79,6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79,6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41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83,2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83,2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16680,1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15679,2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1000,9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sz w:val="20"/>
                <w:szCs w:val="20"/>
              </w:rPr>
            </w:pPr>
            <w:r w:rsidRPr="00880199">
              <w:rPr>
                <w:b/>
                <w:sz w:val="20"/>
                <w:szCs w:val="20"/>
              </w:rPr>
              <w:t>16842,9</w:t>
            </w:r>
          </w:p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15679,2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sz w:val="20"/>
                <w:szCs w:val="20"/>
              </w:rPr>
            </w:pPr>
            <w:r w:rsidRPr="00880199">
              <w:rPr>
                <w:b/>
                <w:sz w:val="20"/>
                <w:szCs w:val="20"/>
              </w:rPr>
              <w:t>1163,7</w:t>
            </w:r>
          </w:p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1.5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Количество разработанных ПСД: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 – 0,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 – 0,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 – 1 (МБДОУ д/с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№ 41)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880199">
              <w:rPr>
                <w:sz w:val="20"/>
                <w:szCs w:val="20"/>
              </w:rPr>
              <w:t>Тимашевский</w:t>
            </w:r>
            <w:proofErr w:type="spellEnd"/>
            <w:r w:rsidRPr="00880199">
              <w:rPr>
                <w:sz w:val="20"/>
                <w:szCs w:val="20"/>
              </w:rPr>
              <w:t xml:space="preserve"> район - получатели субсидии;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                               </w:t>
            </w:r>
            <w:proofErr w:type="spellStart"/>
            <w:r w:rsidRPr="00880199">
              <w:rPr>
                <w:sz w:val="20"/>
                <w:szCs w:val="20"/>
              </w:rPr>
              <w:t>Тимашевский</w:t>
            </w:r>
            <w:proofErr w:type="spellEnd"/>
            <w:r w:rsidRPr="00880199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5155,2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5155,2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315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5155,2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5155,2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1.6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по адресу: Краснодарский край, </w:t>
            </w:r>
            <w:proofErr w:type="spellStart"/>
            <w:r w:rsidRPr="00880199">
              <w:rPr>
                <w:sz w:val="20"/>
                <w:szCs w:val="20"/>
              </w:rPr>
              <w:t>Тимашевский</w:t>
            </w:r>
            <w:proofErr w:type="spellEnd"/>
            <w:r w:rsidRPr="00880199">
              <w:rPr>
                <w:sz w:val="20"/>
                <w:szCs w:val="20"/>
              </w:rPr>
              <w:t xml:space="preserve"> район, станица Новокорсунская, улица Красная, 33 (</w:t>
            </w:r>
            <w:proofErr w:type="spellStart"/>
            <w:r w:rsidRPr="00880199">
              <w:rPr>
                <w:sz w:val="20"/>
                <w:szCs w:val="20"/>
              </w:rPr>
              <w:t>техприсоединение</w:t>
            </w:r>
            <w:proofErr w:type="spellEnd"/>
            <w:r w:rsidRPr="0088019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Количество построенных дошкольных образовательных учреждений: 2024 год – 1 </w:t>
            </w:r>
            <w:proofErr w:type="spellStart"/>
            <w:r w:rsidRPr="00880199">
              <w:rPr>
                <w:sz w:val="20"/>
                <w:szCs w:val="20"/>
              </w:rPr>
              <w:t>учр</w:t>
            </w:r>
            <w:proofErr w:type="spellEnd"/>
            <w:r w:rsidRPr="00880199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880199">
              <w:rPr>
                <w:sz w:val="20"/>
                <w:szCs w:val="20"/>
              </w:rPr>
              <w:t>Тимашевский</w:t>
            </w:r>
            <w:proofErr w:type="spellEnd"/>
            <w:r w:rsidRPr="00880199">
              <w:rPr>
                <w:sz w:val="20"/>
                <w:szCs w:val="20"/>
              </w:rPr>
              <w:t xml:space="preserve"> район,</w:t>
            </w:r>
            <w:r w:rsidRPr="008801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80199">
              <w:rPr>
                <w:sz w:val="20"/>
                <w:szCs w:val="20"/>
              </w:rPr>
              <w:t xml:space="preserve">администрация муниципального образования                          </w:t>
            </w:r>
            <w:proofErr w:type="spellStart"/>
            <w:r w:rsidRPr="00880199">
              <w:rPr>
                <w:sz w:val="20"/>
                <w:szCs w:val="20"/>
              </w:rPr>
              <w:t>Тимашевский</w:t>
            </w:r>
            <w:proofErr w:type="spellEnd"/>
            <w:r w:rsidRPr="00880199">
              <w:rPr>
                <w:sz w:val="20"/>
                <w:szCs w:val="20"/>
              </w:rPr>
              <w:t xml:space="preserve"> район - получатели субсидии</w:t>
            </w: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6742,6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6742,6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159233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149678,9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9554,1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Pr="00BA445D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BA445D">
              <w:rPr>
                <w:color w:val="FF0000"/>
                <w:sz w:val="20"/>
                <w:szCs w:val="20"/>
              </w:rPr>
              <w:t>319557,7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Pr="00BA445D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BA445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Pr="00BA445D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BA445D">
              <w:rPr>
                <w:color w:val="FF0000"/>
                <w:sz w:val="20"/>
                <w:szCs w:val="20"/>
              </w:rPr>
              <w:t>299490,5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Pr="00BA445D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BA445D">
              <w:rPr>
                <w:color w:val="FF0000"/>
                <w:sz w:val="20"/>
                <w:szCs w:val="20"/>
              </w:rPr>
              <w:t>20067,2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7C088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7C08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7C088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7C08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7C088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7C08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7C088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Default="00BA445D" w:rsidP="00BA445D">
            <w:pPr>
              <w:jc w:val="center"/>
            </w:pPr>
            <w:r w:rsidRPr="007C08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7C088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7C08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7C088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Default="00BA445D" w:rsidP="00BA445D">
            <w:pPr>
              <w:jc w:val="center"/>
            </w:pPr>
            <w:r w:rsidRPr="007C088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12728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485533,3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449169,4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36363,9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0"/>
            <w:shd w:val="clear" w:color="auto" w:fill="auto"/>
            <w:hideMark/>
          </w:tcPr>
          <w:p w:rsidR="00BA445D" w:rsidRPr="00880199" w:rsidRDefault="00BA445D" w:rsidP="00BA445D">
            <w:pPr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Задача</w:t>
            </w:r>
            <w:r w:rsidRPr="00880199">
              <w:rPr>
                <w:sz w:val="20"/>
                <w:szCs w:val="20"/>
              </w:rPr>
              <w:t xml:space="preserve"> 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</w:tr>
      <w:tr w:rsidR="00BA445D" w:rsidRPr="00880199" w:rsidTr="008709C9">
        <w:trPr>
          <w:trHeight w:val="413"/>
        </w:trPr>
        <w:tc>
          <w:tcPr>
            <w:tcW w:w="70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0"/>
            <w:shd w:val="clear" w:color="auto" w:fill="auto"/>
            <w:hideMark/>
          </w:tcPr>
          <w:p w:rsidR="00BA445D" w:rsidRPr="00880199" w:rsidRDefault="00BA445D" w:rsidP="00BA445D">
            <w:pPr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Основное мероприятие</w:t>
            </w:r>
            <w:r w:rsidRPr="00880199">
              <w:rPr>
                <w:sz w:val="20"/>
                <w:szCs w:val="20"/>
              </w:rPr>
              <w:t xml:space="preserve"> 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</w:tr>
      <w:tr w:rsidR="00BA445D" w:rsidRPr="00880199" w:rsidTr="008709C9">
        <w:trPr>
          <w:trHeight w:val="136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Проведение районных и краевых конкурсов, праздников, мероприятий для работников и воспитанников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дошкольных образовательных организаций, в том числе: «Краевой конкурс среди дошкольных образовательных организаций, внедряющих инновационные образовательные программы», «Воспитатель года», «День дошкольного работника» и другие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Количество победителей конкурсов для работников и воспитанников дошкольных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образовательных организаций: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2018 год -  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 чел.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2019 год -  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 чел.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2020 год -  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 чел.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2021 год – 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 1 чел.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2022 год – 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 1 чел.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2023 год – 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 1 чел.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2024 год -  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 чел.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2025 год -  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 чел.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2026 год -  </w:t>
            </w:r>
          </w:p>
          <w:p w:rsidR="00BA445D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 чел.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80199">
              <w:rPr>
                <w:sz w:val="20"/>
                <w:szCs w:val="20"/>
              </w:rPr>
              <w:t xml:space="preserve"> год -  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1 чел.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МБУ «ЦРО», дошкольные образовательные организации получатели – субсидии,</w:t>
            </w:r>
          </w:p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                        </w:t>
            </w:r>
            <w:proofErr w:type="spellStart"/>
            <w:r w:rsidRPr="00880199">
              <w:rPr>
                <w:sz w:val="20"/>
                <w:szCs w:val="20"/>
              </w:rPr>
              <w:t>Тимашевский</w:t>
            </w:r>
            <w:proofErr w:type="spellEnd"/>
            <w:r w:rsidRPr="00880199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24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8019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477427,5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309336,9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168090,6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х</w:t>
            </w: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496661,2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326112,1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170549,1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502552,5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336381,1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166171,4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519406,8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330575,2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188831,6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AB6AC1">
        <w:trPr>
          <w:trHeight w:val="340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565004,3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357824,7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207179,6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BA445D">
        <w:trPr>
          <w:trHeight w:val="212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791339,7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547142,7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Default="00BA445D" w:rsidP="00BA4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244197,0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BA445D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Pr="002865A4" w:rsidRDefault="002865A4" w:rsidP="009D25C2">
            <w:pPr>
              <w:jc w:val="center"/>
              <w:rPr>
                <w:color w:val="FF0000"/>
                <w:sz w:val="20"/>
                <w:szCs w:val="20"/>
              </w:rPr>
            </w:pPr>
            <w:r w:rsidRPr="00FF1735">
              <w:rPr>
                <w:color w:val="FF0000"/>
                <w:sz w:val="20"/>
                <w:szCs w:val="20"/>
              </w:rPr>
              <w:t>104802</w:t>
            </w:r>
            <w:r w:rsidR="009D25C2" w:rsidRPr="00FF1735">
              <w:rPr>
                <w:color w:val="FF0000"/>
                <w:sz w:val="20"/>
                <w:szCs w:val="20"/>
              </w:rPr>
              <w:t>1</w:t>
            </w:r>
            <w:r w:rsidRPr="00FF1735">
              <w:rPr>
                <w:color w:val="FF0000"/>
                <w:sz w:val="20"/>
                <w:szCs w:val="20"/>
              </w:rPr>
              <w:t>,</w:t>
            </w:r>
            <w:r w:rsidR="009D25C2" w:rsidRPr="00FF173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2865A4" w:rsidRDefault="00BA445D" w:rsidP="00BA445D">
            <w:pPr>
              <w:jc w:val="center"/>
            </w:pPr>
            <w:r w:rsidRPr="002865A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Pr="002865A4" w:rsidRDefault="00AD605B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765164,9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Pr="002865A4" w:rsidRDefault="002865A4" w:rsidP="00FF1735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282856,</w:t>
            </w:r>
            <w:r w:rsidR="00FF173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BA445D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445D" w:rsidRPr="002865A4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659915,4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2865A4" w:rsidRDefault="00BA445D" w:rsidP="00BA445D">
            <w:pPr>
              <w:jc w:val="center"/>
            </w:pPr>
            <w:r w:rsidRPr="002865A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Pr="002865A4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439572,9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Pr="002865A4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BA445D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445D" w:rsidRPr="002865A4" w:rsidRDefault="00AD605B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683767,3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2865A4" w:rsidRDefault="00BA445D" w:rsidP="00BA445D">
            <w:pPr>
              <w:jc w:val="center"/>
            </w:pPr>
            <w:r w:rsidRPr="002865A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Pr="002865A4" w:rsidRDefault="00AD605B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463424,8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Pr="002865A4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BA445D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88019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A445D" w:rsidRPr="002865A4" w:rsidRDefault="00AD605B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683767,3</w:t>
            </w:r>
          </w:p>
        </w:tc>
        <w:tc>
          <w:tcPr>
            <w:tcW w:w="1276" w:type="dxa"/>
            <w:shd w:val="clear" w:color="auto" w:fill="auto"/>
          </w:tcPr>
          <w:p w:rsidR="00BA445D" w:rsidRPr="002865A4" w:rsidRDefault="00BA445D" w:rsidP="00BA445D">
            <w:pPr>
              <w:jc w:val="center"/>
            </w:pPr>
            <w:r w:rsidRPr="002865A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445D" w:rsidRPr="002865A4" w:rsidRDefault="00AD605B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463424,8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445D" w:rsidRPr="002865A4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  <w:r w:rsidRPr="0088019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A445D" w:rsidRPr="00880199" w:rsidTr="00BA445D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8801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A445D" w:rsidRPr="002865A4" w:rsidRDefault="00C87B2A" w:rsidP="00BA445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6427863,1</w:t>
            </w:r>
          </w:p>
        </w:tc>
        <w:tc>
          <w:tcPr>
            <w:tcW w:w="1276" w:type="dxa"/>
            <w:shd w:val="clear" w:color="auto" w:fill="auto"/>
          </w:tcPr>
          <w:p w:rsidR="00BA445D" w:rsidRPr="002865A4" w:rsidRDefault="00BA445D" w:rsidP="00BA445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865A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2865A4" w:rsidRDefault="00812728" w:rsidP="00BA445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865A4">
              <w:rPr>
                <w:b/>
                <w:color w:val="FF0000"/>
                <w:sz w:val="20"/>
                <w:szCs w:val="20"/>
              </w:rPr>
              <w:t>4338960,1</w:t>
            </w:r>
          </w:p>
        </w:tc>
        <w:tc>
          <w:tcPr>
            <w:tcW w:w="1275" w:type="dxa"/>
            <w:shd w:val="clear" w:color="auto" w:fill="auto"/>
          </w:tcPr>
          <w:p w:rsidR="00BA445D" w:rsidRPr="002865A4" w:rsidRDefault="00C87B2A" w:rsidP="00BA445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2088903,0</w:t>
            </w:r>
          </w:p>
        </w:tc>
        <w:tc>
          <w:tcPr>
            <w:tcW w:w="993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sz w:val="20"/>
                <w:szCs w:val="20"/>
              </w:rPr>
            </w:pPr>
            <w:r w:rsidRPr="0088019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b/>
                <w:sz w:val="20"/>
                <w:szCs w:val="20"/>
              </w:rPr>
            </w:pPr>
            <w:r w:rsidRPr="0088019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880199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561E" w:rsidRPr="00D46BF0" w:rsidRDefault="00162817" w:rsidP="00162817">
      <w:pPr>
        <w:ind w:right="-4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»</w:t>
      </w:r>
    </w:p>
    <w:p w:rsidR="000F2F30" w:rsidRPr="00D46BF0" w:rsidRDefault="000F2F30">
      <w:pPr>
        <w:rPr>
          <w:sz w:val="22"/>
          <w:szCs w:val="26"/>
        </w:rPr>
      </w:pPr>
    </w:p>
    <w:p w:rsidR="00D46BF0" w:rsidRDefault="00D46BF0">
      <w:pPr>
        <w:rPr>
          <w:sz w:val="22"/>
          <w:szCs w:val="26"/>
        </w:rPr>
      </w:pPr>
    </w:p>
    <w:p w:rsidR="00162817" w:rsidRPr="00D46BF0" w:rsidRDefault="00162817">
      <w:pPr>
        <w:rPr>
          <w:sz w:val="22"/>
          <w:szCs w:val="26"/>
        </w:rPr>
      </w:pPr>
    </w:p>
    <w:p w:rsidR="00162817" w:rsidRDefault="00162817" w:rsidP="009D3E92">
      <w:pPr>
        <w:rPr>
          <w:sz w:val="28"/>
          <w:szCs w:val="26"/>
        </w:rPr>
      </w:pPr>
      <w:r>
        <w:rPr>
          <w:sz w:val="28"/>
          <w:szCs w:val="26"/>
        </w:rPr>
        <w:t xml:space="preserve">Исполняющий обязанности </w:t>
      </w:r>
    </w:p>
    <w:p w:rsidR="009D3E92" w:rsidRPr="00D46BF0" w:rsidRDefault="00162817" w:rsidP="009D3E92">
      <w:pPr>
        <w:rPr>
          <w:sz w:val="28"/>
          <w:szCs w:val="26"/>
        </w:rPr>
      </w:pPr>
      <w:proofErr w:type="gramStart"/>
      <w:r>
        <w:rPr>
          <w:sz w:val="28"/>
          <w:szCs w:val="26"/>
        </w:rPr>
        <w:t>н</w:t>
      </w:r>
      <w:r w:rsidR="002B7762">
        <w:rPr>
          <w:sz w:val="28"/>
          <w:szCs w:val="26"/>
        </w:rPr>
        <w:t>ачальник</w:t>
      </w:r>
      <w:r>
        <w:rPr>
          <w:sz w:val="28"/>
          <w:szCs w:val="26"/>
        </w:rPr>
        <w:t>а</w:t>
      </w:r>
      <w:proofErr w:type="gramEnd"/>
      <w:r w:rsidR="009D3E92" w:rsidRPr="00D46BF0">
        <w:rPr>
          <w:sz w:val="28"/>
          <w:szCs w:val="26"/>
        </w:rPr>
        <w:t xml:space="preserve"> управления образования </w:t>
      </w:r>
    </w:p>
    <w:p w:rsidR="009D3E92" w:rsidRPr="00D46BF0" w:rsidRDefault="009D3E92" w:rsidP="009D3E92">
      <w:pPr>
        <w:rPr>
          <w:sz w:val="28"/>
          <w:szCs w:val="26"/>
        </w:rPr>
      </w:pPr>
      <w:r w:rsidRPr="00D46BF0">
        <w:rPr>
          <w:sz w:val="28"/>
          <w:szCs w:val="26"/>
        </w:rPr>
        <w:t>администрации муниципального</w:t>
      </w:r>
    </w:p>
    <w:p w:rsidR="00FD7FF3" w:rsidRPr="00D46BF0" w:rsidRDefault="009D3E92">
      <w:pPr>
        <w:rPr>
          <w:sz w:val="28"/>
          <w:szCs w:val="26"/>
        </w:rPr>
      </w:pPr>
      <w:proofErr w:type="gramStart"/>
      <w:r w:rsidRPr="00D46BF0">
        <w:rPr>
          <w:sz w:val="28"/>
          <w:szCs w:val="26"/>
        </w:rPr>
        <w:t>образования</w:t>
      </w:r>
      <w:proofErr w:type="gramEnd"/>
      <w:r w:rsidRPr="00D46BF0">
        <w:rPr>
          <w:sz w:val="28"/>
          <w:szCs w:val="26"/>
        </w:rPr>
        <w:t xml:space="preserve"> </w:t>
      </w:r>
      <w:proofErr w:type="spellStart"/>
      <w:r w:rsidRPr="00D46BF0">
        <w:rPr>
          <w:sz w:val="28"/>
          <w:szCs w:val="26"/>
        </w:rPr>
        <w:t>Тимашевский</w:t>
      </w:r>
      <w:proofErr w:type="spellEnd"/>
      <w:r w:rsidRPr="00D46BF0">
        <w:rPr>
          <w:sz w:val="28"/>
          <w:szCs w:val="26"/>
        </w:rPr>
        <w:t xml:space="preserve"> район                               </w:t>
      </w:r>
      <w:r w:rsidR="00FD52F9" w:rsidRPr="00D46BF0">
        <w:rPr>
          <w:sz w:val="28"/>
          <w:szCs w:val="26"/>
        </w:rPr>
        <w:t xml:space="preserve">      </w:t>
      </w:r>
      <w:r w:rsidR="00EC3084" w:rsidRPr="00D46BF0">
        <w:rPr>
          <w:sz w:val="28"/>
          <w:szCs w:val="26"/>
        </w:rPr>
        <w:t xml:space="preserve">                         </w:t>
      </w:r>
      <w:r w:rsidRPr="00D46BF0">
        <w:rPr>
          <w:sz w:val="28"/>
          <w:szCs w:val="26"/>
        </w:rPr>
        <w:t xml:space="preserve">        </w:t>
      </w:r>
      <w:r w:rsidR="00FD52F9" w:rsidRPr="00D46BF0">
        <w:rPr>
          <w:sz w:val="28"/>
          <w:szCs w:val="26"/>
        </w:rPr>
        <w:t xml:space="preserve">                               </w:t>
      </w:r>
      <w:r w:rsidRPr="00D46BF0">
        <w:rPr>
          <w:sz w:val="28"/>
          <w:szCs w:val="26"/>
        </w:rPr>
        <w:t xml:space="preserve">       </w:t>
      </w:r>
      <w:r w:rsidR="00162817">
        <w:rPr>
          <w:sz w:val="28"/>
          <w:szCs w:val="26"/>
        </w:rPr>
        <w:t xml:space="preserve"> </w:t>
      </w:r>
      <w:r w:rsidRPr="00D46BF0">
        <w:rPr>
          <w:sz w:val="28"/>
          <w:szCs w:val="26"/>
        </w:rPr>
        <w:t xml:space="preserve">                 </w:t>
      </w:r>
      <w:r w:rsidR="00162817">
        <w:rPr>
          <w:sz w:val="28"/>
          <w:szCs w:val="26"/>
        </w:rPr>
        <w:t>О.М. Елисеева</w:t>
      </w:r>
    </w:p>
    <w:sectPr w:rsidR="00FD7FF3" w:rsidRPr="00D46BF0" w:rsidSect="0050639D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3DA" w:rsidRDefault="002F73DA" w:rsidP="009D3E92">
      <w:r>
        <w:separator/>
      </w:r>
    </w:p>
  </w:endnote>
  <w:endnote w:type="continuationSeparator" w:id="0">
    <w:p w:rsidR="002F73DA" w:rsidRDefault="002F73DA" w:rsidP="009D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3DA" w:rsidRDefault="002F73DA" w:rsidP="009D3E92">
      <w:r>
        <w:separator/>
      </w:r>
    </w:p>
  </w:footnote>
  <w:footnote w:type="continuationSeparator" w:id="0">
    <w:p w:rsidR="002F73DA" w:rsidRDefault="002F73DA" w:rsidP="009D3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3DA" w:rsidRDefault="002F73DA">
    <w:pPr>
      <w:pStyle w:val="a6"/>
    </w:pPr>
  </w:p>
  <w:sdt>
    <w:sdtPr>
      <w:id w:val="-343010315"/>
      <w:docPartObj>
        <w:docPartGallery w:val="Page Numbers (Margins)"/>
        <w:docPartUnique/>
      </w:docPartObj>
    </w:sdtPr>
    <w:sdtEndPr/>
    <w:sdtContent>
      <w:p w:rsidR="002F73DA" w:rsidRDefault="002F73DA">
        <w:pPr>
          <w:pStyle w:val="a6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55F43C" wp14:editId="2387753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64767126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2F73DA" w:rsidRPr="006F6CB5" w:rsidRDefault="002F73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Cs w:val="48"/>
                                    </w:rPr>
                                  </w:pPr>
                                </w:p>
                                <w:p w:rsidR="002F73DA" w:rsidRPr="0090422F" w:rsidRDefault="002F73DA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90422F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90422F">
                                    <w:instrText>PAGE  \* MERGEFORMAT</w:instrText>
                                  </w:r>
                                  <w:r w:rsidRPr="0090422F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9C5ABA" w:rsidRPr="009C5ABA">
                                    <w:rPr>
                                      <w:rFonts w:eastAsiaTheme="majorEastAsia"/>
                                      <w:noProof/>
                                    </w:rPr>
                                    <w:t>9</w:t>
                                  </w:r>
                                  <w:r w:rsidRPr="0090422F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55F43C"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64767126"/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2F73DA" w:rsidRPr="006F6CB5" w:rsidRDefault="002F73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Cs w:val="48"/>
                              </w:rPr>
                            </w:pPr>
                          </w:p>
                          <w:p w:rsidR="002F73DA" w:rsidRPr="0090422F" w:rsidRDefault="002F73DA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90422F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90422F">
                              <w:instrText>PAGE  \* MERGEFORMAT</w:instrText>
                            </w:r>
                            <w:r w:rsidRPr="0090422F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9C5ABA" w:rsidRPr="009C5ABA">
                              <w:rPr>
                                <w:rFonts w:eastAsiaTheme="majorEastAsia"/>
                                <w:noProof/>
                              </w:rPr>
                              <w:t>9</w:t>
                            </w:r>
                            <w:r w:rsidRPr="0090422F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7E"/>
    <w:rsid w:val="00013C0F"/>
    <w:rsid w:val="0002564C"/>
    <w:rsid w:val="000529AC"/>
    <w:rsid w:val="00063A12"/>
    <w:rsid w:val="000F2F30"/>
    <w:rsid w:val="001110A3"/>
    <w:rsid w:val="00124379"/>
    <w:rsid w:val="00162817"/>
    <w:rsid w:val="00165E87"/>
    <w:rsid w:val="0017003E"/>
    <w:rsid w:val="001A0EDC"/>
    <w:rsid w:val="002450CD"/>
    <w:rsid w:val="002865A4"/>
    <w:rsid w:val="002B7762"/>
    <w:rsid w:val="002F73DA"/>
    <w:rsid w:val="00332B8A"/>
    <w:rsid w:val="003C0431"/>
    <w:rsid w:val="003D2F61"/>
    <w:rsid w:val="00416E22"/>
    <w:rsid w:val="004804AA"/>
    <w:rsid w:val="005050E6"/>
    <w:rsid w:val="0050639D"/>
    <w:rsid w:val="00510FAC"/>
    <w:rsid w:val="005422FF"/>
    <w:rsid w:val="005535AA"/>
    <w:rsid w:val="00567629"/>
    <w:rsid w:val="005928F6"/>
    <w:rsid w:val="005E0EC8"/>
    <w:rsid w:val="005E561E"/>
    <w:rsid w:val="005F3086"/>
    <w:rsid w:val="006506F7"/>
    <w:rsid w:val="00667D25"/>
    <w:rsid w:val="006F6CB5"/>
    <w:rsid w:val="00702FC4"/>
    <w:rsid w:val="00710738"/>
    <w:rsid w:val="007638DD"/>
    <w:rsid w:val="0079499E"/>
    <w:rsid w:val="007A6123"/>
    <w:rsid w:val="007B65C6"/>
    <w:rsid w:val="007C7211"/>
    <w:rsid w:val="00803EDB"/>
    <w:rsid w:val="00812728"/>
    <w:rsid w:val="00854262"/>
    <w:rsid w:val="008709C9"/>
    <w:rsid w:val="00871939"/>
    <w:rsid w:val="00880199"/>
    <w:rsid w:val="008874A5"/>
    <w:rsid w:val="0089173E"/>
    <w:rsid w:val="0090422F"/>
    <w:rsid w:val="0090530D"/>
    <w:rsid w:val="009330A0"/>
    <w:rsid w:val="009520BA"/>
    <w:rsid w:val="00964D47"/>
    <w:rsid w:val="00990D23"/>
    <w:rsid w:val="009942C6"/>
    <w:rsid w:val="009C5ABA"/>
    <w:rsid w:val="009D25C2"/>
    <w:rsid w:val="009D3E92"/>
    <w:rsid w:val="009F056D"/>
    <w:rsid w:val="00A14F9C"/>
    <w:rsid w:val="00A330B8"/>
    <w:rsid w:val="00A33487"/>
    <w:rsid w:val="00A74C08"/>
    <w:rsid w:val="00A80602"/>
    <w:rsid w:val="00A854A1"/>
    <w:rsid w:val="00AB6AC1"/>
    <w:rsid w:val="00AD605B"/>
    <w:rsid w:val="00AE3070"/>
    <w:rsid w:val="00BA445D"/>
    <w:rsid w:val="00BD43A4"/>
    <w:rsid w:val="00BE575B"/>
    <w:rsid w:val="00C2277E"/>
    <w:rsid w:val="00C25B7E"/>
    <w:rsid w:val="00C7634A"/>
    <w:rsid w:val="00C77DDD"/>
    <w:rsid w:val="00C87B2A"/>
    <w:rsid w:val="00CF139B"/>
    <w:rsid w:val="00D26617"/>
    <w:rsid w:val="00D46BF0"/>
    <w:rsid w:val="00D50C64"/>
    <w:rsid w:val="00D71A43"/>
    <w:rsid w:val="00DC5163"/>
    <w:rsid w:val="00DE0867"/>
    <w:rsid w:val="00DF3AF7"/>
    <w:rsid w:val="00E07733"/>
    <w:rsid w:val="00E26995"/>
    <w:rsid w:val="00E721F6"/>
    <w:rsid w:val="00E86BB9"/>
    <w:rsid w:val="00E9565F"/>
    <w:rsid w:val="00EB67E5"/>
    <w:rsid w:val="00EC3084"/>
    <w:rsid w:val="00F007C5"/>
    <w:rsid w:val="00F96A29"/>
    <w:rsid w:val="00FA1D9B"/>
    <w:rsid w:val="00FB00AD"/>
    <w:rsid w:val="00FB55B4"/>
    <w:rsid w:val="00FD0A30"/>
    <w:rsid w:val="00FD52F9"/>
    <w:rsid w:val="00FD7048"/>
    <w:rsid w:val="00FD7FF3"/>
    <w:rsid w:val="00FE6A86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061027B5-BC42-4737-9D20-F8955137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D3E9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D3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3E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D3E9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9D3E92"/>
    <w:pPr>
      <w:spacing w:after="192"/>
    </w:pPr>
    <w:rPr>
      <w:sz w:val="18"/>
      <w:szCs w:val="18"/>
    </w:rPr>
  </w:style>
  <w:style w:type="table" w:styleId="a5">
    <w:name w:val="Table Grid"/>
    <w:basedOn w:val="a1"/>
    <w:rsid w:val="009D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D3E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9D3E92"/>
  </w:style>
  <w:style w:type="paragraph" w:styleId="a9">
    <w:name w:val="Balloon Text"/>
    <w:basedOn w:val="a"/>
    <w:link w:val="aa"/>
    <w:uiPriority w:val="99"/>
    <w:rsid w:val="009D3E9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9D3E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basedOn w:val="a"/>
    <w:next w:val="ac"/>
    <w:link w:val="ad"/>
    <w:qFormat/>
    <w:rsid w:val="009D3E92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d">
    <w:name w:val="Заголовок Знак"/>
    <w:link w:val="ab"/>
    <w:rsid w:val="009D3E92"/>
    <w:rPr>
      <w:b/>
      <w:sz w:val="24"/>
    </w:rPr>
  </w:style>
  <w:style w:type="paragraph" w:customStyle="1" w:styleId="ae">
    <w:name w:val="Знак Знак"/>
    <w:basedOn w:val="a"/>
    <w:rsid w:val="009D3E9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D3E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9D3E92"/>
    <w:rPr>
      <w:color w:val="0000FF"/>
      <w:u w:val="single"/>
    </w:rPr>
  </w:style>
  <w:style w:type="character" w:styleId="af0">
    <w:name w:val="FollowedHyperlink"/>
    <w:uiPriority w:val="99"/>
    <w:unhideWhenUsed/>
    <w:rsid w:val="009D3E92"/>
    <w:rPr>
      <w:color w:val="800080"/>
      <w:u w:val="single"/>
    </w:rPr>
  </w:style>
  <w:style w:type="paragraph" w:customStyle="1" w:styleId="msonormal0">
    <w:name w:val="msonormal"/>
    <w:basedOn w:val="a"/>
    <w:rsid w:val="009D3E9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D3E9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9D3E92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9D3E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9D3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9D3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9D3E92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9D3E92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9D3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9D3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9D3E92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9D3E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9D3E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9D3E92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9D3E92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9D3E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9D3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9D3E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9D3E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9D3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footer"/>
    <w:basedOn w:val="a"/>
    <w:link w:val="af2"/>
    <w:uiPriority w:val="99"/>
    <w:rsid w:val="009D3E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9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D3E92"/>
  </w:style>
  <w:style w:type="table" w:customStyle="1" w:styleId="10">
    <w:name w:val="Сетка таблицы1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D3E92"/>
  </w:style>
  <w:style w:type="table" w:customStyle="1" w:styleId="20">
    <w:name w:val="Сетка таблицы2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D3E92"/>
  </w:style>
  <w:style w:type="table" w:customStyle="1" w:styleId="30">
    <w:name w:val="Сетка таблицы3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D3E92"/>
  </w:style>
  <w:style w:type="table" w:customStyle="1" w:styleId="40">
    <w:name w:val="Сетка таблицы4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9D3E92"/>
  </w:style>
  <w:style w:type="table" w:customStyle="1" w:styleId="50">
    <w:name w:val="Сетка таблицы5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9D3E92"/>
  </w:style>
  <w:style w:type="table" w:customStyle="1" w:styleId="60">
    <w:name w:val="Сетка таблицы6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9D3E92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c">
    <w:name w:val="Title"/>
    <w:basedOn w:val="a"/>
    <w:next w:val="a"/>
    <w:link w:val="af3"/>
    <w:uiPriority w:val="10"/>
    <w:qFormat/>
    <w:rsid w:val="009D3E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c"/>
    <w:uiPriority w:val="10"/>
    <w:rsid w:val="009D3E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13C0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13C0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13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3C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13C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E445-D2A4-4F5D-A55C-5EC32EED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9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Komp22</dc:creator>
  <cp:keywords/>
  <dc:description/>
  <cp:lastModifiedBy>1</cp:lastModifiedBy>
  <cp:revision>45</cp:revision>
  <cp:lastPrinted>2024-09-18T16:22:00Z</cp:lastPrinted>
  <dcterms:created xsi:type="dcterms:W3CDTF">2023-12-29T10:12:00Z</dcterms:created>
  <dcterms:modified xsi:type="dcterms:W3CDTF">2024-09-18T16:22:00Z</dcterms:modified>
</cp:coreProperties>
</file>