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r w:rsidR="00F052C9">
        <w:rPr>
          <w:sz w:val="28"/>
          <w:szCs w:val="28"/>
        </w:rPr>
        <w:t>ЖКХ,</w:t>
      </w:r>
    </w:p>
    <w:p w:rsidR="00F052C9" w:rsidRDefault="00F052C9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транспорта, связи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F052C9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Вологжаниной Т.Г.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7203D5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52C9">
        <w:rPr>
          <w:sz w:val="28"/>
          <w:szCs w:val="28"/>
        </w:rPr>
        <w:t xml:space="preserve"> октября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 w:rsidR="00CD0B3C">
        <w:rPr>
          <w:sz w:val="28"/>
          <w:szCs w:val="28"/>
        </w:rPr>
        <w:t>4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 w:rsidR="00F052C9">
        <w:rPr>
          <w:sz w:val="28"/>
          <w:szCs w:val="28"/>
        </w:rPr>
        <w:t>4</w:t>
      </w:r>
      <w:r w:rsidR="00041B84" w:rsidRPr="005B50E5">
        <w:rPr>
          <w:sz w:val="28"/>
          <w:szCs w:val="28"/>
        </w:rPr>
        <w:t>/</w:t>
      </w:r>
      <w:r w:rsidR="0073361E">
        <w:rPr>
          <w:sz w:val="28"/>
          <w:szCs w:val="28"/>
        </w:rPr>
        <w:t>243</w:t>
      </w:r>
      <w:bookmarkStart w:id="0" w:name="_GoBack"/>
      <w:bookmarkEnd w:id="0"/>
      <w:r w:rsidR="00984515" w:rsidRPr="005B50E5">
        <w:rPr>
          <w:sz w:val="28"/>
          <w:szCs w:val="28"/>
        </w:rPr>
        <w:t xml:space="preserve"> </w:t>
      </w:r>
    </w:p>
    <w:p w:rsidR="00602526" w:rsidRPr="005B50E5" w:rsidRDefault="00602526" w:rsidP="002E2957">
      <w:pPr>
        <w:rPr>
          <w:b/>
          <w:sz w:val="28"/>
          <w:szCs w:val="28"/>
        </w:rPr>
      </w:pPr>
    </w:p>
    <w:p w:rsidR="00F43945" w:rsidRPr="005B50E5" w:rsidRDefault="00F43945" w:rsidP="004B46C9">
      <w:pPr>
        <w:ind w:right="94"/>
        <w:jc w:val="center"/>
        <w:rPr>
          <w:b/>
          <w:sz w:val="28"/>
          <w:szCs w:val="28"/>
        </w:rPr>
      </w:pPr>
      <w:r w:rsidRPr="005B50E5">
        <w:rPr>
          <w:b/>
          <w:sz w:val="28"/>
          <w:szCs w:val="28"/>
        </w:rPr>
        <w:t>Заключение</w:t>
      </w:r>
    </w:p>
    <w:p w:rsidR="00F052C9" w:rsidRPr="00F052C9" w:rsidRDefault="00F43945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b/>
          <w:sz w:val="28"/>
          <w:szCs w:val="28"/>
        </w:rPr>
        <w:t xml:space="preserve">о проведении экспертизы </w:t>
      </w:r>
      <w:r w:rsidR="00F052C9" w:rsidRPr="00F052C9">
        <w:rPr>
          <w:b/>
          <w:sz w:val="28"/>
          <w:szCs w:val="28"/>
        </w:rPr>
        <w:t>п</w:t>
      </w:r>
      <w:r w:rsidR="00F052C9" w:rsidRPr="00F052C9">
        <w:rPr>
          <w:rFonts w:eastAsia="Calibri"/>
          <w:b/>
          <w:sz w:val="28"/>
          <w:szCs w:val="28"/>
          <w:lang w:eastAsia="en-US"/>
        </w:rPr>
        <w:t xml:space="preserve">остановления администрации </w:t>
      </w:r>
    </w:p>
    <w:p w:rsidR="00F052C9" w:rsidRP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Тимашевский район от 20 декабря 2023 г. </w:t>
      </w:r>
    </w:p>
    <w:p w:rsidR="00F052C9" w:rsidRP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>№ 2167 «Об утверждении Порядка определения юридического лица,</w:t>
      </w:r>
    </w:p>
    <w:p w:rsid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 индивидуального предпринимателя, участников договора простого </w:t>
      </w:r>
    </w:p>
    <w:p w:rsid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товарищества, которым свидетельство об осуществлении перевозок </w:t>
      </w:r>
    </w:p>
    <w:p w:rsid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по муниципальному маршруту регулярных перевозок и карты </w:t>
      </w:r>
    </w:p>
    <w:p w:rsid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соответствующего маршрута выдаются без проведения открытого </w:t>
      </w:r>
    </w:p>
    <w:p w:rsid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конкурса на право осуществления перевозок по муниципальным </w:t>
      </w:r>
    </w:p>
    <w:p w:rsidR="00F052C9" w:rsidRPr="00F052C9" w:rsidRDefault="00F052C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052C9">
        <w:rPr>
          <w:rFonts w:eastAsia="Calibri"/>
          <w:b/>
          <w:sz w:val="28"/>
          <w:szCs w:val="28"/>
          <w:lang w:eastAsia="en-US"/>
        </w:rPr>
        <w:t xml:space="preserve">маршрутам регулярных </w:t>
      </w:r>
      <w:r>
        <w:rPr>
          <w:rFonts w:eastAsia="Calibri"/>
          <w:b/>
          <w:sz w:val="28"/>
          <w:szCs w:val="28"/>
          <w:lang w:eastAsia="en-US"/>
        </w:rPr>
        <w:t>перевозок</w:t>
      </w:r>
      <w:r w:rsidRPr="00F052C9">
        <w:rPr>
          <w:rFonts w:eastAsia="Calibri"/>
          <w:b/>
          <w:sz w:val="28"/>
          <w:szCs w:val="28"/>
          <w:lang w:eastAsia="en-US"/>
        </w:rPr>
        <w:t>»</w:t>
      </w:r>
    </w:p>
    <w:p w:rsidR="00D00F1E" w:rsidRPr="00F052C9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030DD5" w:rsidRDefault="00911769" w:rsidP="007F22B9">
      <w:pPr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 </w:t>
      </w:r>
      <w:r w:rsidR="00D8479E" w:rsidRPr="00030DD5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030DD5">
        <w:rPr>
          <w:sz w:val="28"/>
          <w:szCs w:val="28"/>
        </w:rPr>
        <w:t>,</w:t>
      </w:r>
      <w:r w:rsidR="00D8479E" w:rsidRPr="00030DD5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030DD5">
        <w:rPr>
          <w:sz w:val="28"/>
          <w:szCs w:val="28"/>
        </w:rPr>
        <w:t xml:space="preserve">, </w:t>
      </w:r>
      <w:r w:rsidR="00D8479E" w:rsidRPr="00030DD5">
        <w:rPr>
          <w:sz w:val="28"/>
          <w:szCs w:val="28"/>
        </w:rPr>
        <w:t>рассмотре</w:t>
      </w:r>
      <w:r w:rsidR="00866467" w:rsidRPr="00030DD5">
        <w:rPr>
          <w:sz w:val="28"/>
          <w:szCs w:val="28"/>
        </w:rPr>
        <w:t>л</w:t>
      </w:r>
      <w:r w:rsidR="007772A8" w:rsidRPr="00030DD5">
        <w:rPr>
          <w:sz w:val="28"/>
          <w:szCs w:val="28"/>
        </w:rPr>
        <w:t xml:space="preserve"> </w:t>
      </w:r>
      <w:r w:rsidR="00030DD5" w:rsidRPr="00030DD5">
        <w:rPr>
          <w:sz w:val="28"/>
          <w:szCs w:val="28"/>
        </w:rPr>
        <w:t>п</w:t>
      </w:r>
      <w:r w:rsidR="00030DD5" w:rsidRPr="00030DD5">
        <w:rPr>
          <w:rFonts w:eastAsia="Calibri"/>
          <w:sz w:val="28"/>
          <w:szCs w:val="28"/>
          <w:lang w:eastAsia="en-US"/>
        </w:rPr>
        <w:t xml:space="preserve"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 </w:t>
      </w:r>
      <w:r w:rsidR="00B14FBC" w:rsidRPr="00030DD5">
        <w:rPr>
          <w:sz w:val="28"/>
          <w:szCs w:val="28"/>
        </w:rPr>
        <w:t>(далее - муниципальный нормативный правовой акт).</w:t>
      </w:r>
    </w:p>
    <w:p w:rsidR="00716C4A" w:rsidRPr="00030DD5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30DD5">
        <w:rPr>
          <w:rFonts w:ascii="Times New Roman" w:hAnsi="Times New Roman"/>
          <w:sz w:val="28"/>
          <w:szCs w:val="28"/>
        </w:rPr>
        <w:t xml:space="preserve">         </w:t>
      </w:r>
      <w:r w:rsidR="00716C4A" w:rsidRPr="00030DD5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030DD5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030DD5">
        <w:rPr>
          <w:rFonts w:ascii="Times New Roman" w:hAnsi="Times New Roman"/>
          <w:sz w:val="28"/>
          <w:szCs w:val="28"/>
        </w:rPr>
        <w:t>.</w:t>
      </w:r>
      <w:r w:rsidR="00716C4A" w:rsidRPr="00030DD5">
        <w:rPr>
          <w:rFonts w:ascii="Times New Roman" w:hAnsi="Times New Roman"/>
          <w:sz w:val="28"/>
          <w:szCs w:val="28"/>
        </w:rPr>
        <w:t xml:space="preserve"> № 918</w:t>
      </w:r>
      <w:r w:rsidR="007772A8" w:rsidRPr="00030DD5">
        <w:rPr>
          <w:rFonts w:ascii="Times New Roman" w:hAnsi="Times New Roman"/>
          <w:sz w:val="28"/>
          <w:szCs w:val="28"/>
        </w:rPr>
        <w:t xml:space="preserve"> </w:t>
      </w:r>
      <w:r w:rsidR="007772A8" w:rsidRPr="00030DD5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030D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030D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030DD5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030DD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030DD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030DD5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030DD5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030DD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030DD5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B06387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0D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030DD5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</w:t>
      </w:r>
      <w:r w:rsidR="00B028D6" w:rsidRPr="00B06387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на</w:t>
      </w:r>
      <w:r w:rsidR="00030DD5" w:rsidRPr="00B06387">
        <w:rPr>
          <w:rFonts w:ascii="Times New Roman" w:hAnsi="Times New Roman" w:cs="Times New Roman"/>
          <w:sz w:val="28"/>
          <w:szCs w:val="28"/>
        </w:rPr>
        <w:t xml:space="preserve"> второе </w:t>
      </w:r>
      <w:r w:rsidR="00900BB0" w:rsidRPr="00B06387">
        <w:rPr>
          <w:rFonts w:ascii="Times New Roman" w:hAnsi="Times New Roman" w:cs="Times New Roman"/>
          <w:sz w:val="28"/>
          <w:szCs w:val="28"/>
        </w:rPr>
        <w:t>полу</w:t>
      </w:r>
      <w:r w:rsidR="00B028D6" w:rsidRPr="00B06387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B06387">
        <w:rPr>
          <w:rFonts w:ascii="Times New Roman" w:hAnsi="Times New Roman" w:cs="Times New Roman"/>
          <w:sz w:val="28"/>
          <w:szCs w:val="28"/>
        </w:rPr>
        <w:t>2</w:t>
      </w:r>
      <w:r w:rsidR="00A159A0" w:rsidRPr="00B06387">
        <w:rPr>
          <w:rFonts w:ascii="Times New Roman" w:hAnsi="Times New Roman" w:cs="Times New Roman"/>
          <w:sz w:val="28"/>
          <w:szCs w:val="28"/>
        </w:rPr>
        <w:t>4</w:t>
      </w:r>
      <w:r w:rsidR="00B028D6" w:rsidRPr="00B06387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B06387">
        <w:rPr>
          <w:rFonts w:ascii="Times New Roman" w:hAnsi="Times New Roman" w:cs="Times New Roman"/>
          <w:sz w:val="28"/>
          <w:szCs w:val="28"/>
        </w:rPr>
        <w:t>.</w:t>
      </w:r>
      <w:r w:rsidR="00B028D6" w:rsidRPr="00B0638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</w:t>
      </w:r>
      <w:r w:rsidR="00B028D6" w:rsidRPr="00B06387">
        <w:rPr>
          <w:rFonts w:ascii="Times New Roman" w:hAnsi="Times New Roman" w:cs="Times New Roman"/>
          <w:sz w:val="28"/>
          <w:szCs w:val="28"/>
        </w:rPr>
        <w:lastRenderedPageBreak/>
        <w:t xml:space="preserve">пального образования Тимашевский район от </w:t>
      </w:r>
      <w:r w:rsidR="00B06387" w:rsidRPr="00B06387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631202" w:rsidRPr="00B06387">
        <w:rPr>
          <w:rFonts w:ascii="Times New Roman" w:hAnsi="Times New Roman" w:cs="Times New Roman"/>
          <w:sz w:val="28"/>
          <w:szCs w:val="28"/>
        </w:rPr>
        <w:t>2</w:t>
      </w:r>
      <w:r w:rsidR="00B028D6" w:rsidRPr="00B06387">
        <w:rPr>
          <w:rFonts w:ascii="Times New Roman" w:hAnsi="Times New Roman" w:cs="Times New Roman"/>
          <w:sz w:val="28"/>
          <w:szCs w:val="28"/>
        </w:rPr>
        <w:t>0</w:t>
      </w:r>
      <w:r w:rsidR="007F22B9" w:rsidRPr="00B06387">
        <w:rPr>
          <w:rFonts w:ascii="Times New Roman" w:hAnsi="Times New Roman" w:cs="Times New Roman"/>
          <w:sz w:val="28"/>
          <w:szCs w:val="28"/>
        </w:rPr>
        <w:t>2</w:t>
      </w:r>
      <w:r w:rsidR="00B06387" w:rsidRPr="00B06387">
        <w:rPr>
          <w:rFonts w:ascii="Times New Roman" w:hAnsi="Times New Roman" w:cs="Times New Roman"/>
          <w:sz w:val="28"/>
          <w:szCs w:val="28"/>
        </w:rPr>
        <w:t>4</w:t>
      </w:r>
      <w:r w:rsidR="00AD5D34" w:rsidRPr="00B06387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B06387">
        <w:rPr>
          <w:rFonts w:ascii="Times New Roman" w:hAnsi="Times New Roman" w:cs="Times New Roman"/>
          <w:sz w:val="28"/>
          <w:szCs w:val="28"/>
        </w:rPr>
        <w:t xml:space="preserve">№ </w:t>
      </w:r>
      <w:r w:rsidR="00B06387" w:rsidRPr="00B06387">
        <w:rPr>
          <w:rFonts w:ascii="Times New Roman" w:hAnsi="Times New Roman" w:cs="Times New Roman"/>
          <w:sz w:val="28"/>
          <w:szCs w:val="28"/>
        </w:rPr>
        <w:t>734</w:t>
      </w:r>
      <w:r w:rsidR="00900BB0" w:rsidRPr="00B06387">
        <w:rPr>
          <w:rFonts w:ascii="Times New Roman" w:hAnsi="Times New Roman" w:cs="Times New Roman"/>
          <w:sz w:val="28"/>
          <w:szCs w:val="28"/>
        </w:rPr>
        <w:t>.</w:t>
      </w:r>
    </w:p>
    <w:p w:rsidR="00D8479E" w:rsidRPr="00030DD5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B0638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06387">
        <w:rPr>
          <w:rFonts w:ascii="Times New Roman" w:hAnsi="Times New Roman" w:cs="Times New Roman"/>
          <w:sz w:val="28"/>
          <w:szCs w:val="28"/>
        </w:rPr>
        <w:tab/>
      </w:r>
      <w:r w:rsidR="009A7B02" w:rsidRPr="00B06387">
        <w:rPr>
          <w:rFonts w:ascii="Times New Roman" w:hAnsi="Times New Roman" w:cs="Times New Roman"/>
          <w:sz w:val="28"/>
          <w:szCs w:val="28"/>
        </w:rPr>
        <w:t>В</w:t>
      </w:r>
      <w:r w:rsidR="00D8479E" w:rsidRPr="00B0638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B0638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B06387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B0638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B06387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B0638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06387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030DD5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030DD5">
        <w:rPr>
          <w:rFonts w:ascii="Times New Roman" w:hAnsi="Times New Roman" w:cs="Times New Roman"/>
          <w:sz w:val="28"/>
          <w:szCs w:val="28"/>
        </w:rPr>
        <w:t xml:space="preserve">на </w:t>
      </w:r>
      <w:r w:rsidR="00030DD5" w:rsidRPr="00030DD5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030DD5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030DD5">
        <w:rPr>
          <w:rFonts w:ascii="Times New Roman" w:hAnsi="Times New Roman" w:cs="Times New Roman"/>
          <w:sz w:val="28"/>
          <w:szCs w:val="28"/>
        </w:rPr>
        <w:t>2</w:t>
      </w:r>
      <w:r w:rsidR="00A159A0" w:rsidRPr="00030DD5">
        <w:rPr>
          <w:rFonts w:ascii="Times New Roman" w:hAnsi="Times New Roman" w:cs="Times New Roman"/>
          <w:sz w:val="28"/>
          <w:szCs w:val="28"/>
        </w:rPr>
        <w:t>4</w:t>
      </w:r>
      <w:r w:rsidR="0009686E" w:rsidRPr="00030DD5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030DD5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030DD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030DD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030DD5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030DD5">
        <w:rPr>
          <w:rFonts w:ascii="Times New Roman" w:hAnsi="Times New Roman" w:cs="Times New Roman"/>
          <w:sz w:val="28"/>
          <w:szCs w:val="28"/>
        </w:rPr>
        <w:t>срок</w:t>
      </w:r>
      <w:r w:rsidR="00744098" w:rsidRPr="00030DD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030DD5">
        <w:rPr>
          <w:rFonts w:ascii="Times New Roman" w:hAnsi="Times New Roman" w:cs="Times New Roman"/>
          <w:sz w:val="28"/>
          <w:szCs w:val="28"/>
        </w:rPr>
        <w:t xml:space="preserve">с </w:t>
      </w:r>
      <w:r w:rsidR="00030DD5" w:rsidRPr="00030DD5">
        <w:rPr>
          <w:rFonts w:ascii="Times New Roman" w:hAnsi="Times New Roman" w:cs="Times New Roman"/>
          <w:sz w:val="28"/>
          <w:szCs w:val="28"/>
        </w:rPr>
        <w:t>0</w:t>
      </w:r>
      <w:r w:rsidR="008709B9" w:rsidRPr="008709B9">
        <w:rPr>
          <w:rFonts w:ascii="Times New Roman" w:hAnsi="Times New Roman" w:cs="Times New Roman"/>
          <w:sz w:val="28"/>
          <w:szCs w:val="28"/>
        </w:rPr>
        <w:t>1</w:t>
      </w:r>
      <w:r w:rsidR="00744098" w:rsidRPr="00030DD5">
        <w:rPr>
          <w:rFonts w:ascii="Times New Roman" w:hAnsi="Times New Roman" w:cs="Times New Roman"/>
          <w:sz w:val="28"/>
          <w:szCs w:val="28"/>
        </w:rPr>
        <w:t>.0</w:t>
      </w:r>
      <w:r w:rsidR="00030DD5" w:rsidRPr="00030DD5">
        <w:rPr>
          <w:rFonts w:ascii="Times New Roman" w:hAnsi="Times New Roman" w:cs="Times New Roman"/>
          <w:sz w:val="28"/>
          <w:szCs w:val="28"/>
        </w:rPr>
        <w:t>7</w:t>
      </w:r>
      <w:r w:rsidR="00744098" w:rsidRPr="00030DD5">
        <w:rPr>
          <w:rFonts w:ascii="Times New Roman" w:hAnsi="Times New Roman" w:cs="Times New Roman"/>
          <w:sz w:val="28"/>
          <w:szCs w:val="28"/>
        </w:rPr>
        <w:t>.20</w:t>
      </w:r>
      <w:r w:rsidR="002F5D23" w:rsidRPr="00030DD5">
        <w:rPr>
          <w:rFonts w:ascii="Times New Roman" w:hAnsi="Times New Roman" w:cs="Times New Roman"/>
          <w:sz w:val="28"/>
          <w:szCs w:val="28"/>
        </w:rPr>
        <w:t>2</w:t>
      </w:r>
      <w:r w:rsidR="00A159A0" w:rsidRPr="00030DD5">
        <w:rPr>
          <w:rFonts w:ascii="Times New Roman" w:hAnsi="Times New Roman" w:cs="Times New Roman"/>
          <w:sz w:val="28"/>
          <w:szCs w:val="28"/>
        </w:rPr>
        <w:t>4</w:t>
      </w:r>
      <w:r w:rsidR="00744098" w:rsidRPr="00030DD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030DD5">
        <w:rPr>
          <w:rFonts w:ascii="Times New Roman" w:hAnsi="Times New Roman" w:cs="Times New Roman"/>
          <w:sz w:val="28"/>
          <w:szCs w:val="28"/>
        </w:rPr>
        <w:t xml:space="preserve">по </w:t>
      </w:r>
      <w:r w:rsidR="00030DD5" w:rsidRPr="00030DD5">
        <w:rPr>
          <w:rFonts w:ascii="Times New Roman" w:hAnsi="Times New Roman" w:cs="Times New Roman"/>
          <w:sz w:val="28"/>
          <w:szCs w:val="28"/>
        </w:rPr>
        <w:t>0</w:t>
      </w:r>
      <w:r w:rsidR="008709B9" w:rsidRPr="008709B9">
        <w:rPr>
          <w:rFonts w:ascii="Times New Roman" w:hAnsi="Times New Roman" w:cs="Times New Roman"/>
          <w:sz w:val="28"/>
          <w:szCs w:val="28"/>
        </w:rPr>
        <w:t>1</w:t>
      </w:r>
      <w:r w:rsidR="00744098" w:rsidRPr="00030DD5">
        <w:rPr>
          <w:rFonts w:ascii="Times New Roman" w:hAnsi="Times New Roman" w:cs="Times New Roman"/>
          <w:sz w:val="28"/>
          <w:szCs w:val="28"/>
        </w:rPr>
        <w:t>.</w:t>
      </w:r>
      <w:r w:rsidR="00030DD5" w:rsidRPr="00030DD5">
        <w:rPr>
          <w:rFonts w:ascii="Times New Roman" w:hAnsi="Times New Roman" w:cs="Times New Roman"/>
          <w:sz w:val="28"/>
          <w:szCs w:val="28"/>
        </w:rPr>
        <w:t>10</w:t>
      </w:r>
      <w:r w:rsidR="00744098" w:rsidRPr="00030DD5">
        <w:rPr>
          <w:rFonts w:ascii="Times New Roman" w:hAnsi="Times New Roman" w:cs="Times New Roman"/>
          <w:sz w:val="28"/>
          <w:szCs w:val="28"/>
        </w:rPr>
        <w:t>.20</w:t>
      </w:r>
      <w:r w:rsidR="002F5D23" w:rsidRPr="00030DD5">
        <w:rPr>
          <w:rFonts w:ascii="Times New Roman" w:hAnsi="Times New Roman" w:cs="Times New Roman"/>
          <w:sz w:val="28"/>
          <w:szCs w:val="28"/>
        </w:rPr>
        <w:t>2</w:t>
      </w:r>
      <w:r w:rsidR="00A159A0" w:rsidRPr="00030DD5">
        <w:rPr>
          <w:rFonts w:ascii="Times New Roman" w:hAnsi="Times New Roman" w:cs="Times New Roman"/>
          <w:sz w:val="28"/>
          <w:szCs w:val="28"/>
        </w:rPr>
        <w:t>4</w:t>
      </w:r>
      <w:r w:rsidR="006537C8" w:rsidRPr="00030DD5">
        <w:rPr>
          <w:rFonts w:ascii="Times New Roman" w:hAnsi="Times New Roman" w:cs="Times New Roman"/>
          <w:sz w:val="28"/>
          <w:szCs w:val="28"/>
        </w:rPr>
        <w:t>.</w:t>
      </w:r>
    </w:p>
    <w:p w:rsidR="00BB035D" w:rsidRPr="00030DD5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030DD5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030DD5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030D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030D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030DD5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030DD5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030DD5" w:rsidRPr="00030DD5">
        <w:rPr>
          <w:rFonts w:ascii="Times New Roman" w:hAnsi="Times New Roman" w:cs="Times New Roman"/>
          <w:sz w:val="28"/>
          <w:szCs w:val="28"/>
        </w:rPr>
        <w:t>0</w:t>
      </w:r>
      <w:r w:rsidR="008709B9" w:rsidRPr="00F14846">
        <w:rPr>
          <w:rFonts w:ascii="Times New Roman" w:hAnsi="Times New Roman" w:cs="Times New Roman"/>
          <w:sz w:val="28"/>
          <w:szCs w:val="28"/>
        </w:rPr>
        <w:t>1</w:t>
      </w:r>
      <w:r w:rsidR="00BB035D" w:rsidRPr="00030DD5">
        <w:rPr>
          <w:rFonts w:ascii="Times New Roman" w:hAnsi="Times New Roman" w:cs="Times New Roman"/>
          <w:sz w:val="28"/>
          <w:szCs w:val="28"/>
        </w:rPr>
        <w:t>.0</w:t>
      </w:r>
      <w:r w:rsidR="00030DD5" w:rsidRPr="00030DD5">
        <w:rPr>
          <w:rFonts w:ascii="Times New Roman" w:hAnsi="Times New Roman" w:cs="Times New Roman"/>
          <w:sz w:val="28"/>
          <w:szCs w:val="28"/>
        </w:rPr>
        <w:t>7</w:t>
      </w:r>
      <w:r w:rsidR="00BB035D" w:rsidRPr="00030DD5">
        <w:rPr>
          <w:rFonts w:ascii="Times New Roman" w:hAnsi="Times New Roman" w:cs="Times New Roman"/>
          <w:sz w:val="28"/>
          <w:szCs w:val="28"/>
        </w:rPr>
        <w:t>.202</w:t>
      </w:r>
      <w:r w:rsidR="00A159A0" w:rsidRPr="00030DD5">
        <w:rPr>
          <w:rFonts w:ascii="Times New Roman" w:hAnsi="Times New Roman" w:cs="Times New Roman"/>
          <w:sz w:val="28"/>
          <w:szCs w:val="28"/>
        </w:rPr>
        <w:t>4</w:t>
      </w:r>
      <w:r w:rsidR="00BB035D" w:rsidRPr="00030DD5">
        <w:rPr>
          <w:rFonts w:ascii="Times New Roman" w:hAnsi="Times New Roman" w:cs="Times New Roman"/>
          <w:sz w:val="28"/>
          <w:szCs w:val="28"/>
        </w:rPr>
        <w:t xml:space="preserve"> по </w:t>
      </w:r>
      <w:r w:rsidR="00030DD5" w:rsidRPr="00030DD5">
        <w:rPr>
          <w:rFonts w:ascii="Times New Roman" w:hAnsi="Times New Roman" w:cs="Times New Roman"/>
          <w:sz w:val="28"/>
          <w:szCs w:val="28"/>
        </w:rPr>
        <w:t>0</w:t>
      </w:r>
      <w:r w:rsidR="008709B9" w:rsidRPr="00F14846">
        <w:rPr>
          <w:rFonts w:ascii="Times New Roman" w:hAnsi="Times New Roman" w:cs="Times New Roman"/>
          <w:sz w:val="28"/>
          <w:szCs w:val="28"/>
        </w:rPr>
        <w:t>1</w:t>
      </w:r>
      <w:r w:rsidR="00BB035D" w:rsidRPr="00030DD5">
        <w:rPr>
          <w:rFonts w:ascii="Times New Roman" w:hAnsi="Times New Roman" w:cs="Times New Roman"/>
          <w:sz w:val="28"/>
          <w:szCs w:val="28"/>
        </w:rPr>
        <w:t>.0</w:t>
      </w:r>
      <w:r w:rsidR="00030DD5" w:rsidRPr="00030DD5">
        <w:rPr>
          <w:rFonts w:ascii="Times New Roman" w:hAnsi="Times New Roman" w:cs="Times New Roman"/>
          <w:sz w:val="28"/>
          <w:szCs w:val="28"/>
        </w:rPr>
        <w:t>8</w:t>
      </w:r>
      <w:r w:rsidR="00BB035D" w:rsidRPr="00030DD5">
        <w:rPr>
          <w:rFonts w:ascii="Times New Roman" w:hAnsi="Times New Roman" w:cs="Times New Roman"/>
          <w:sz w:val="28"/>
          <w:szCs w:val="28"/>
        </w:rPr>
        <w:t>.202</w:t>
      </w:r>
      <w:r w:rsidR="00A159A0" w:rsidRPr="00030DD5">
        <w:rPr>
          <w:rFonts w:ascii="Times New Roman" w:hAnsi="Times New Roman" w:cs="Times New Roman"/>
          <w:sz w:val="28"/>
          <w:szCs w:val="28"/>
        </w:rPr>
        <w:t>4</w:t>
      </w:r>
      <w:r w:rsidR="00BB035D" w:rsidRPr="00030DD5">
        <w:rPr>
          <w:rFonts w:ascii="Times New Roman" w:hAnsi="Times New Roman" w:cs="Times New Roman"/>
          <w:sz w:val="28"/>
          <w:szCs w:val="28"/>
        </w:rPr>
        <w:t>.</w:t>
      </w:r>
    </w:p>
    <w:p w:rsidR="00FB3EAF" w:rsidRPr="00030DD5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DD5">
        <w:rPr>
          <w:rFonts w:ascii="Times New Roman" w:hAnsi="Times New Roman" w:cs="Times New Roman"/>
          <w:sz w:val="28"/>
          <w:szCs w:val="28"/>
        </w:rPr>
        <w:tab/>
      </w:r>
      <w:r w:rsidR="00FB3EAF" w:rsidRPr="00030DD5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030DD5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030DD5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</w:p>
    <w:p w:rsidR="0048054D" w:rsidRPr="00030DD5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030DD5">
        <w:rPr>
          <w:sz w:val="28"/>
          <w:szCs w:val="28"/>
        </w:rPr>
        <w:t xml:space="preserve"> </w:t>
      </w:r>
      <w:r w:rsidR="00856692" w:rsidRPr="00030DD5">
        <w:rPr>
          <w:sz w:val="28"/>
          <w:szCs w:val="28"/>
        </w:rPr>
        <w:t>у</w:t>
      </w:r>
      <w:r w:rsidRPr="00030DD5">
        <w:rPr>
          <w:sz w:val="28"/>
          <w:szCs w:val="28"/>
        </w:rPr>
        <w:t xml:space="preserve">полномоченный орган запрашивал у отдела </w:t>
      </w:r>
      <w:r w:rsidR="00030DD5" w:rsidRPr="00030DD5">
        <w:rPr>
          <w:sz w:val="28"/>
          <w:szCs w:val="28"/>
        </w:rPr>
        <w:t xml:space="preserve">ЖКХ, транспорта, связи </w:t>
      </w:r>
      <w:r w:rsidRPr="00030DD5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D641A9" w:rsidRPr="00C35F17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От отдела </w:t>
      </w:r>
      <w:r w:rsidR="00030DD5" w:rsidRPr="00030DD5">
        <w:rPr>
          <w:sz w:val="28"/>
          <w:szCs w:val="28"/>
        </w:rPr>
        <w:t xml:space="preserve">ЖКХ, транспорта, связи </w:t>
      </w:r>
      <w:r w:rsidRPr="00030DD5">
        <w:rPr>
          <w:sz w:val="28"/>
          <w:szCs w:val="28"/>
        </w:rPr>
        <w:t xml:space="preserve">администрации муниципального </w:t>
      </w:r>
      <w:r w:rsidRPr="00C35F17">
        <w:rPr>
          <w:sz w:val="28"/>
          <w:szCs w:val="28"/>
        </w:rPr>
        <w:t xml:space="preserve">образования Тимашевский район поступила следующая информация: </w:t>
      </w:r>
      <w:r w:rsidRPr="00C35F17">
        <w:rPr>
          <w:sz w:val="28"/>
          <w:szCs w:val="28"/>
        </w:rPr>
        <w:tab/>
      </w:r>
    </w:p>
    <w:p w:rsidR="00C35F17" w:rsidRDefault="0048054D" w:rsidP="00C35F17">
      <w:pPr>
        <w:pStyle w:val="Default"/>
        <w:jc w:val="both"/>
        <w:rPr>
          <w:sz w:val="28"/>
          <w:szCs w:val="28"/>
        </w:rPr>
      </w:pPr>
      <w:r w:rsidRPr="00C35F17">
        <w:rPr>
          <w:sz w:val="28"/>
          <w:szCs w:val="28"/>
        </w:rPr>
        <w:tab/>
      </w:r>
      <w:r w:rsidR="00C35F17" w:rsidRPr="00C35F17">
        <w:rPr>
          <w:sz w:val="28"/>
          <w:szCs w:val="28"/>
        </w:rPr>
        <w:t>муниципальный нормативный правовой акт разработан в соответствии с</w:t>
      </w:r>
      <w:r w:rsidR="00C35F17" w:rsidRPr="00C35F17">
        <w:rPr>
          <w:color w:val="auto"/>
          <w:sz w:val="28"/>
          <w:szCs w:val="28"/>
        </w:rPr>
        <w:t xml:space="preserve">  Федеральными законами от 6 октября 2003 г. № 131-ФЗ «Об общих принципах организации</w:t>
      </w:r>
      <w:r w:rsidR="00C35F17">
        <w:rPr>
          <w:color w:val="auto"/>
          <w:sz w:val="28"/>
          <w:szCs w:val="28"/>
        </w:rPr>
        <w:t xml:space="preserve">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 декабря 2018 г.№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крае», и </w:t>
      </w:r>
      <w:r w:rsidR="00C35F17">
        <w:rPr>
          <w:sz w:val="28"/>
          <w:szCs w:val="28"/>
        </w:rPr>
        <w:t>устанавливает процедуру определения юридического лица, индивидуального предпринимателя, участников договора простого товарищества (далее - перевозчик), которым свидетельство об осуществлении перевозок по муниципальному маршруту регулярных перевозок на территории Тимашевского района (далее - свидетельство) и карты соответствующего маршрута (далее - карта маршрута) выдаются без проведения открытого конкурса на право осуществления перевозок по муниципальному маршруту регулярных перевозок (далее - открытый конкурс).</w:t>
      </w:r>
    </w:p>
    <w:p w:rsidR="00961D9F" w:rsidRPr="005A5A3A" w:rsidRDefault="00961D9F" w:rsidP="00961D9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процедуры определения перевозчиков, которым свидетельство и карты маршрута выдаются без проведения открытого конкурса, выступает администрация муниципального образования Тимашевский район в лице отдела ЖКХ, транспорта, связи администрации муниципального </w:t>
      </w:r>
      <w:r w:rsidRPr="005A5A3A">
        <w:rPr>
          <w:sz w:val="28"/>
          <w:szCs w:val="28"/>
        </w:rPr>
        <w:t xml:space="preserve">образования Тимашевский район (далее </w:t>
      </w:r>
      <w:r w:rsidR="007C5A32">
        <w:rPr>
          <w:sz w:val="28"/>
          <w:szCs w:val="28"/>
        </w:rPr>
        <w:t>–</w:t>
      </w:r>
      <w:r w:rsidRPr="005A5A3A">
        <w:rPr>
          <w:sz w:val="28"/>
          <w:szCs w:val="28"/>
        </w:rPr>
        <w:t xml:space="preserve"> </w:t>
      </w:r>
      <w:r w:rsidR="00705268">
        <w:rPr>
          <w:sz w:val="28"/>
          <w:szCs w:val="28"/>
        </w:rPr>
        <w:t>администрация</w:t>
      </w:r>
      <w:r w:rsidRPr="005A5A3A">
        <w:rPr>
          <w:sz w:val="28"/>
          <w:szCs w:val="28"/>
        </w:rPr>
        <w:t>).</w:t>
      </w:r>
    </w:p>
    <w:p w:rsidR="00961D9F" w:rsidRPr="003F30D6" w:rsidRDefault="00961D9F" w:rsidP="00961D9F">
      <w:pPr>
        <w:jc w:val="both"/>
        <w:outlineLvl w:val="0"/>
        <w:rPr>
          <w:sz w:val="28"/>
          <w:szCs w:val="28"/>
        </w:rPr>
      </w:pPr>
      <w:r w:rsidRPr="005A5A3A">
        <w:rPr>
          <w:sz w:val="28"/>
          <w:szCs w:val="28"/>
        </w:rPr>
        <w:tab/>
      </w:r>
      <w:r w:rsidRPr="003F30D6">
        <w:rPr>
          <w:sz w:val="28"/>
          <w:szCs w:val="28"/>
        </w:rPr>
        <w:t>С момента вступления в силу МНПА администрацией муниципального образования Тимашевский район без проведения открытого конкурса свидетельства и карты маршрутов не выдавались, так как обстоятельства, указанные в части 3 статьи 19 Федерального закона от 13 июля 2015 г. № 220-ФЗ «Об ор</w:t>
      </w:r>
      <w:r w:rsidRPr="003F30D6">
        <w:rPr>
          <w:sz w:val="28"/>
          <w:szCs w:val="28"/>
        </w:rPr>
        <w:lastRenderedPageBreak/>
        <w:t>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не наступали.</w:t>
      </w:r>
    </w:p>
    <w:p w:rsidR="005E6F62" w:rsidRPr="00030DD5" w:rsidRDefault="005E6F62" w:rsidP="005E6F62">
      <w:pPr>
        <w:ind w:firstLine="567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B637B7" w:rsidRPr="00030DD5">
        <w:rPr>
          <w:sz w:val="28"/>
          <w:szCs w:val="28"/>
        </w:rPr>
        <w:t>не вносились.</w:t>
      </w:r>
    </w:p>
    <w:p w:rsidR="0064664C" w:rsidRPr="00030DD5" w:rsidRDefault="005E6F62" w:rsidP="0064664C">
      <w:pPr>
        <w:jc w:val="both"/>
        <w:rPr>
          <w:sz w:val="28"/>
          <w:szCs w:val="28"/>
        </w:rPr>
      </w:pPr>
      <w:r w:rsidRPr="00030DD5">
        <w:rPr>
          <w:sz w:val="28"/>
          <w:szCs w:val="28"/>
        </w:rPr>
        <w:tab/>
      </w:r>
      <w:r w:rsidR="0064664C" w:rsidRPr="00030DD5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директору ООО «Политон» Шпыгарь И.Ю., </w:t>
      </w:r>
    </w:p>
    <w:p w:rsidR="0064664C" w:rsidRPr="00030DD5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директору ООО «Клоссан» Клименко О.П.</w:t>
      </w:r>
    </w:p>
    <w:p w:rsidR="0064664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C35F17" w:rsidRPr="00CE77EC" w:rsidRDefault="00C35F17" w:rsidP="00C35F17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E77EC">
        <w:rPr>
          <w:sz w:val="28"/>
          <w:szCs w:val="28"/>
        </w:rPr>
        <w:t xml:space="preserve">       </w:t>
      </w:r>
      <w:r w:rsidRPr="00C35F17">
        <w:rPr>
          <w:sz w:val="28"/>
          <w:szCs w:val="28"/>
        </w:rPr>
        <w:t xml:space="preserve">По результатам проведения публичных консультаций </w:t>
      </w:r>
      <w:r w:rsidR="00B06387">
        <w:rPr>
          <w:sz w:val="28"/>
          <w:szCs w:val="28"/>
        </w:rPr>
        <w:t>5</w:t>
      </w:r>
      <w:r w:rsidR="00930434">
        <w:rPr>
          <w:sz w:val="28"/>
          <w:szCs w:val="28"/>
        </w:rPr>
        <w:t xml:space="preserve"> </w:t>
      </w:r>
      <w:r w:rsidR="00930434" w:rsidRPr="00930434">
        <w:rPr>
          <w:sz w:val="28"/>
          <w:szCs w:val="28"/>
        </w:rPr>
        <w:t xml:space="preserve">июля </w:t>
      </w:r>
      <w:r w:rsidRPr="00930434">
        <w:rPr>
          <w:sz w:val="28"/>
          <w:szCs w:val="28"/>
        </w:rPr>
        <w:t>2024 г</w:t>
      </w:r>
      <w:r w:rsidR="005D4B53" w:rsidRPr="00930434">
        <w:rPr>
          <w:sz w:val="28"/>
          <w:szCs w:val="28"/>
        </w:rPr>
        <w:t>.</w:t>
      </w:r>
      <w:r w:rsidRPr="00930434">
        <w:rPr>
          <w:sz w:val="28"/>
          <w:szCs w:val="28"/>
        </w:rPr>
        <w:t xml:space="preserve"> были получены </w:t>
      </w:r>
      <w:r w:rsidR="00930434" w:rsidRPr="00930434">
        <w:rPr>
          <w:sz w:val="28"/>
          <w:szCs w:val="28"/>
        </w:rPr>
        <w:t>3</w:t>
      </w:r>
      <w:r w:rsidRPr="00930434">
        <w:rPr>
          <w:sz w:val="28"/>
          <w:szCs w:val="28"/>
        </w:rPr>
        <w:t xml:space="preserve"> замечания от Союза «Тимашевская торгово</w:t>
      </w:r>
      <w:r w:rsidRPr="00C35F17">
        <w:rPr>
          <w:sz w:val="28"/>
          <w:szCs w:val="28"/>
        </w:rPr>
        <w:t>-промышленная палата», котор</w:t>
      </w:r>
      <w:r>
        <w:rPr>
          <w:sz w:val="28"/>
          <w:szCs w:val="28"/>
        </w:rPr>
        <w:t>ые</w:t>
      </w:r>
      <w:r w:rsidRPr="00C35F17">
        <w:rPr>
          <w:sz w:val="28"/>
          <w:szCs w:val="28"/>
        </w:rPr>
        <w:t xml:space="preserve"> в результате рассмотрения полностью учтен</w:t>
      </w:r>
      <w:r>
        <w:rPr>
          <w:sz w:val="28"/>
          <w:szCs w:val="28"/>
        </w:rPr>
        <w:t>ы</w:t>
      </w:r>
      <w:r w:rsidRPr="00C35F17">
        <w:rPr>
          <w:sz w:val="28"/>
          <w:szCs w:val="28"/>
        </w:rPr>
        <w:t xml:space="preserve"> в настоящем заключении:</w:t>
      </w:r>
    </w:p>
    <w:p w:rsidR="008269AF" w:rsidRDefault="008269AF" w:rsidP="00D1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3DE">
        <w:rPr>
          <w:sz w:val="28"/>
          <w:szCs w:val="28"/>
        </w:rPr>
        <w:tab/>
      </w:r>
      <w:r>
        <w:rPr>
          <w:sz w:val="28"/>
          <w:szCs w:val="28"/>
        </w:rPr>
        <w:t xml:space="preserve">1) В подпункте 1 пункта 6 приложения к Постановлению установлено, что перевозчик, заинтересованный в получении свидетельства и карты маршрута, подает в уполномоченный орган копии свидетельства о государственной регистрации (для юридического лица), копии свидетельства о государственной регистрации индивидуального предпринимателя (для индивидуальных предпринимателей).   </w:t>
      </w:r>
    </w:p>
    <w:p w:rsidR="008269AF" w:rsidRDefault="008269AF" w:rsidP="00D123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2 пункта 6 приложения к Постановлению установлено, что перевозчик, заинтересованный в получении свидетельства и карты маршрута, подает в уполномоченный орган копии лицензии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   </w:t>
      </w:r>
    </w:p>
    <w:p w:rsidR="008269AF" w:rsidRPr="00C372B0" w:rsidRDefault="008269AF" w:rsidP="00D123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3DE">
        <w:rPr>
          <w:sz w:val="28"/>
          <w:szCs w:val="28"/>
        </w:rPr>
        <w:tab/>
      </w:r>
      <w:r w:rsidRPr="00C372B0">
        <w:rPr>
          <w:sz w:val="28"/>
          <w:szCs w:val="28"/>
        </w:rPr>
        <w:t xml:space="preserve">Данные требования возлагают на юридических лиц и индивидуальных </w:t>
      </w:r>
      <w:r w:rsidRPr="00C372B0">
        <w:rPr>
          <w:sz w:val="28"/>
          <w:szCs w:val="28"/>
        </w:rPr>
        <w:lastRenderedPageBreak/>
        <w:t xml:space="preserve">предпринимателей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8269AF" w:rsidRPr="00C372B0" w:rsidRDefault="008269AF" w:rsidP="00D123DE">
      <w:pPr>
        <w:tabs>
          <w:tab w:val="left" w:pos="0"/>
        </w:tabs>
        <w:jc w:val="both"/>
        <w:rPr>
          <w:sz w:val="28"/>
          <w:szCs w:val="28"/>
        </w:rPr>
      </w:pPr>
      <w:r w:rsidRPr="00C372B0">
        <w:rPr>
          <w:sz w:val="28"/>
          <w:szCs w:val="28"/>
        </w:rPr>
        <w:t xml:space="preserve">  </w:t>
      </w:r>
      <w:r w:rsidR="00D123DE">
        <w:rPr>
          <w:sz w:val="28"/>
          <w:szCs w:val="28"/>
        </w:rPr>
        <w:tab/>
      </w:r>
      <w:r w:rsidRPr="00C372B0">
        <w:rPr>
          <w:sz w:val="28"/>
          <w:szCs w:val="28"/>
        </w:rPr>
        <w:t>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самоуправления, определен распоряжением Правительства Российской Федерации от 1 ноября 2016 г</w:t>
      </w:r>
      <w:r w:rsidR="00375F14">
        <w:rPr>
          <w:sz w:val="28"/>
          <w:szCs w:val="28"/>
        </w:rPr>
        <w:t>.</w:t>
      </w:r>
      <w:r w:rsidRPr="00C372B0">
        <w:rPr>
          <w:sz w:val="28"/>
          <w:szCs w:val="28"/>
        </w:rPr>
        <w:t xml:space="preserve"> № 2326-р.</w:t>
      </w:r>
    </w:p>
    <w:p w:rsidR="008269AF" w:rsidRPr="00C372B0" w:rsidRDefault="00D123DE" w:rsidP="00D123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9AF" w:rsidRPr="00C372B0">
        <w:rPr>
          <w:sz w:val="28"/>
          <w:szCs w:val="28"/>
        </w:rPr>
        <w:t xml:space="preserve"> Правовая позиция, изложенная в определении Верховного Суда Российской Федерации от 4 июня 2014 г</w:t>
      </w:r>
      <w:r w:rsidR="00375F14">
        <w:rPr>
          <w:sz w:val="28"/>
          <w:szCs w:val="28"/>
        </w:rPr>
        <w:t>.</w:t>
      </w:r>
      <w:r w:rsidR="008269AF" w:rsidRPr="00C372B0">
        <w:rPr>
          <w:sz w:val="28"/>
          <w:szCs w:val="28"/>
        </w:rPr>
        <w:t xml:space="preserve"> № 46-АПГ 14-2, признает неправомерным требование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8269AF" w:rsidRDefault="00D123DE" w:rsidP="00D123DE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69AF" w:rsidRPr="00C372B0">
        <w:rPr>
          <w:rFonts w:ascii="Times New Roman" w:eastAsia="Times New Roman" w:hAnsi="Times New Roman" w:cs="Times New Roman"/>
          <w:sz w:val="28"/>
          <w:szCs w:val="28"/>
        </w:rPr>
        <w:t>Кроме того, в соответствии с приказом Федеральной налоговой службы России от 12 сентября 2016 г</w:t>
      </w:r>
      <w:r w:rsidR="00375F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69AF" w:rsidRPr="00C372B0">
        <w:rPr>
          <w:rFonts w:ascii="Times New Roman" w:eastAsia="Times New Roman" w:hAnsi="Times New Roman" w:cs="Times New Roman"/>
          <w:sz w:val="28"/>
          <w:szCs w:val="28"/>
        </w:rPr>
        <w:t xml:space="preserve"> № ММВ-7-14/481@ с 1 января 2017 г</w:t>
      </w:r>
      <w:r w:rsidR="00375F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69AF" w:rsidRPr="00C372B0">
        <w:rPr>
          <w:rFonts w:ascii="Times New Roman" w:eastAsia="Times New Roman" w:hAnsi="Times New Roman" w:cs="Times New Roman"/>
          <w:sz w:val="28"/>
          <w:szCs w:val="28"/>
        </w:rPr>
        <w:t xml:space="preserve"> при регистрации юридических лиц (ЮЛ) и индивидуальных предпринимателей (ИП) вместо свидетельства о государственной регистрации выдается лист записи нужного реестра – ЕГРЮЛ или ЕГРИП соответственно, свидетельства о государственной регистрации отменены.</w:t>
      </w:r>
    </w:p>
    <w:p w:rsidR="00930434" w:rsidRDefault="00930434" w:rsidP="00D123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1 сентября 2024 г. вступит в силу Федеральный закон от 29.05.2023 г.       № 185-ФЗ «О внесении изменений в отдельные законодательные акты Российской Федерации». Данным законом вносятся изменения в часть 6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</w:t>
      </w:r>
    </w:p>
    <w:p w:rsidR="00930434" w:rsidRDefault="00930434" w:rsidP="00D123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вышеизложенного необходимо изложить пункт 15 приложения к Постановлению в следующей редакции:</w:t>
      </w:r>
    </w:p>
    <w:p w:rsidR="00930434" w:rsidRDefault="00930434" w:rsidP="00D123D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«15.  Свидетельство и карты маршрута выдаются в течение трех дней со дня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свидетельства.».</w:t>
      </w:r>
    </w:p>
    <w:p w:rsidR="00FB3EAF" w:rsidRPr="00200E68" w:rsidRDefault="00FB3EAF" w:rsidP="00990763">
      <w:pPr>
        <w:pStyle w:val="Default"/>
        <w:jc w:val="both"/>
        <w:rPr>
          <w:sz w:val="28"/>
          <w:szCs w:val="28"/>
        </w:rPr>
      </w:pPr>
      <w:r w:rsidRPr="00030DD5">
        <w:rPr>
          <w:sz w:val="28"/>
          <w:szCs w:val="28"/>
        </w:rPr>
        <w:t xml:space="preserve">           В ходе исследования в соответствии с пунктом 1.10 Порядка </w:t>
      </w:r>
      <w:r w:rsidRPr="00200E68">
        <w:rPr>
          <w:sz w:val="28"/>
          <w:szCs w:val="28"/>
        </w:rPr>
        <w:t xml:space="preserve">уполномоченным органом установлено следующее:  </w:t>
      </w:r>
    </w:p>
    <w:p w:rsidR="00FC7847" w:rsidRDefault="00FB3EAF" w:rsidP="00D123DE">
      <w:pPr>
        <w:ind w:firstLine="720"/>
        <w:jc w:val="both"/>
        <w:rPr>
          <w:sz w:val="28"/>
          <w:szCs w:val="28"/>
        </w:rPr>
      </w:pPr>
      <w:r w:rsidRPr="00200E68">
        <w:rPr>
          <w:sz w:val="28"/>
          <w:szCs w:val="28"/>
        </w:rPr>
        <w:t>1.</w:t>
      </w:r>
      <w:r w:rsidR="00FC7847" w:rsidRPr="00200E68">
        <w:rPr>
          <w:sz w:val="28"/>
          <w:szCs w:val="28"/>
        </w:rPr>
        <w:t xml:space="preserve"> В муниципальном нормативном правовом акте выявлены избыточные требования</w:t>
      </w:r>
      <w:r w:rsidR="00FC7847" w:rsidRPr="000D3F06">
        <w:rPr>
          <w:sz w:val="28"/>
          <w:szCs w:val="28"/>
        </w:rPr>
        <w:t xml:space="preserve"> по подготовке и представлению документов</w:t>
      </w:r>
      <w:r w:rsidR="00ED4E01">
        <w:rPr>
          <w:sz w:val="28"/>
          <w:szCs w:val="28"/>
        </w:rPr>
        <w:t>, сведений, информации</w:t>
      </w:r>
      <w:r w:rsidR="00FC7847" w:rsidRPr="000D3F06">
        <w:rPr>
          <w:sz w:val="28"/>
          <w:szCs w:val="28"/>
        </w:rPr>
        <w:t>:</w:t>
      </w:r>
    </w:p>
    <w:p w:rsidR="00200E68" w:rsidRDefault="00200E68" w:rsidP="00D1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3DE">
        <w:rPr>
          <w:sz w:val="28"/>
          <w:szCs w:val="28"/>
        </w:rPr>
        <w:tab/>
      </w:r>
      <w:r>
        <w:rPr>
          <w:sz w:val="28"/>
          <w:szCs w:val="28"/>
        </w:rPr>
        <w:t xml:space="preserve">1) В подпункте 1 пункта 6 приложения к Постановлению установлено, что перевозчик, заинтересованный в получении свидетельства и карты маршрута, подает в </w:t>
      </w:r>
      <w:r w:rsidR="00705268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копии свидетельства о государственной регистрации (для юридического лица), копии свидетельства о государственной реги</w:t>
      </w:r>
      <w:r>
        <w:rPr>
          <w:sz w:val="28"/>
          <w:szCs w:val="28"/>
        </w:rPr>
        <w:lastRenderedPageBreak/>
        <w:t xml:space="preserve">страции индивидуального предпринимателя (для индивидуальных предпринимателей).   </w:t>
      </w:r>
    </w:p>
    <w:p w:rsidR="00200E68" w:rsidRDefault="00200E68" w:rsidP="00D123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2 пункта 6 приложения к Постановлению установлено, что перевозчик, заинтересованный в получении свидетельства и карты маршрута, подает в уполномоченный орган копии лицензии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   </w:t>
      </w:r>
    </w:p>
    <w:p w:rsidR="00FE3187" w:rsidRPr="00C372B0" w:rsidRDefault="00644944" w:rsidP="00D123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187" w:rsidRPr="00C372B0">
        <w:rPr>
          <w:sz w:val="28"/>
          <w:szCs w:val="28"/>
        </w:rPr>
        <w:t xml:space="preserve">Данные требования возлагают на юридических лиц и индивидуальных предпринимателей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644944" w:rsidRDefault="00644944" w:rsidP="00D123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187" w:rsidRPr="00C372B0">
        <w:rPr>
          <w:sz w:val="28"/>
          <w:szCs w:val="28"/>
        </w:rPr>
        <w:t>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самоуправления, определен распоряжением Правительства Российской Федерации от 1 ноября 2016 г</w:t>
      </w:r>
      <w:r w:rsidR="005D4B53">
        <w:rPr>
          <w:sz w:val="28"/>
          <w:szCs w:val="28"/>
        </w:rPr>
        <w:t>.</w:t>
      </w:r>
      <w:r w:rsidR="00FE3187" w:rsidRPr="00C372B0">
        <w:rPr>
          <w:sz w:val="28"/>
          <w:szCs w:val="28"/>
        </w:rPr>
        <w:t xml:space="preserve"> № 2326-р.</w:t>
      </w:r>
    </w:p>
    <w:p w:rsidR="00FE3187" w:rsidRPr="00C372B0" w:rsidRDefault="00644944" w:rsidP="00D123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187" w:rsidRPr="00C372B0">
        <w:rPr>
          <w:sz w:val="28"/>
          <w:szCs w:val="28"/>
        </w:rPr>
        <w:t>Правовая позиция, изложенная в определении Верховного Суда Российской Федерации от 4 июня 2014 г</w:t>
      </w:r>
      <w:r w:rsidR="005D4B53">
        <w:rPr>
          <w:sz w:val="28"/>
          <w:szCs w:val="28"/>
        </w:rPr>
        <w:t>.</w:t>
      </w:r>
      <w:r w:rsidR="00FE3187" w:rsidRPr="00C372B0">
        <w:rPr>
          <w:sz w:val="28"/>
          <w:szCs w:val="28"/>
        </w:rPr>
        <w:t xml:space="preserve"> № 46-АПГ 14-2, признает неправомерным требование органов государственной власти о предоставлении заявителями сведений и документов, находящихся в распоряжении иных органов государственной власти.    </w:t>
      </w:r>
    </w:p>
    <w:p w:rsidR="00FE3187" w:rsidRDefault="00F6742D" w:rsidP="00D123DE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3187" w:rsidRPr="00C372B0">
        <w:rPr>
          <w:rFonts w:ascii="Times New Roman" w:eastAsia="Times New Roman" w:hAnsi="Times New Roman" w:cs="Times New Roman"/>
          <w:sz w:val="28"/>
          <w:szCs w:val="28"/>
        </w:rPr>
        <w:t>Кроме того, в соответствии с приказом Федеральной налоговой службы России от 12 сентября 2016 г</w:t>
      </w:r>
      <w:r w:rsidR="005D4B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187" w:rsidRPr="00C372B0">
        <w:rPr>
          <w:rFonts w:ascii="Times New Roman" w:eastAsia="Times New Roman" w:hAnsi="Times New Roman" w:cs="Times New Roman"/>
          <w:sz w:val="28"/>
          <w:szCs w:val="28"/>
        </w:rPr>
        <w:t xml:space="preserve"> № ММВ-7-14/481@ с 1 января 2017 г</w:t>
      </w:r>
      <w:r w:rsidR="005D4B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187" w:rsidRPr="00C372B0">
        <w:rPr>
          <w:rFonts w:ascii="Times New Roman" w:eastAsia="Times New Roman" w:hAnsi="Times New Roman" w:cs="Times New Roman"/>
          <w:sz w:val="28"/>
          <w:szCs w:val="28"/>
        </w:rPr>
        <w:t xml:space="preserve"> при регистрации юридических лиц (ЮЛ) и индивидуальных предпринимателей (ИП) вместо свидетельства о государственной регистрации выдается лист записи нужного реестра – ЕГРЮЛ или ЕГРИП соответственно, свидетельства о государственной регистрации отменены.</w:t>
      </w:r>
    </w:p>
    <w:p w:rsidR="00F6742D" w:rsidRPr="00644944" w:rsidRDefault="00F6742D" w:rsidP="0064494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44944">
        <w:rPr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</w:r>
      <w:r w:rsidR="00644944" w:rsidRPr="00644944">
        <w:rPr>
          <w:sz w:val="28"/>
          <w:szCs w:val="28"/>
        </w:rPr>
        <w:t xml:space="preserve">заявления о выдаче свидетельства об осуществлении перевозок по муниципальному маршруту регулярных перевозок и карт соответствующего маршрута без проведения открытого конкурса на право осуществления перевозок по муниципальному маршруту регулярных перевозок </w:t>
      </w:r>
      <w:r w:rsidRPr="00644944">
        <w:rPr>
          <w:color w:val="000000" w:themeColor="text1"/>
          <w:sz w:val="28"/>
          <w:szCs w:val="28"/>
        </w:rPr>
        <w:t xml:space="preserve">в размере </w:t>
      </w:r>
      <w:r w:rsidRPr="00644944">
        <w:rPr>
          <w:sz w:val="28"/>
          <w:szCs w:val="28"/>
        </w:rPr>
        <w:t>примерно 11</w:t>
      </w:r>
      <w:r w:rsidR="008C057C">
        <w:rPr>
          <w:sz w:val="28"/>
          <w:szCs w:val="28"/>
        </w:rPr>
        <w:t>50</w:t>
      </w:r>
      <w:r w:rsidRPr="00644944">
        <w:rPr>
          <w:sz w:val="28"/>
          <w:szCs w:val="28"/>
        </w:rPr>
        <w:t>,</w:t>
      </w:r>
      <w:r w:rsidR="008C057C">
        <w:rPr>
          <w:sz w:val="28"/>
          <w:szCs w:val="28"/>
        </w:rPr>
        <w:t>98</w:t>
      </w:r>
      <w:r w:rsidRPr="00644944">
        <w:rPr>
          <w:sz w:val="28"/>
          <w:szCs w:val="28"/>
        </w:rPr>
        <w:t xml:space="preserve"> рубля в расчете на 1 заявителя.</w:t>
      </w:r>
    </w:p>
    <w:p w:rsidR="00F6742D" w:rsidRPr="00CB75B3" w:rsidRDefault="00F6742D" w:rsidP="00D123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944">
        <w:rPr>
          <w:rFonts w:ascii="Times New Roman" w:hAnsi="Times New Roman" w:cs="Times New Roman"/>
          <w:sz w:val="28"/>
          <w:szCs w:val="28"/>
        </w:rPr>
        <w:t>Согласно Методике оценки стандартных</w:t>
      </w:r>
      <w:r w:rsidRPr="008A3D4B">
        <w:rPr>
          <w:rFonts w:ascii="Times New Roman" w:hAnsi="Times New Roman" w:cs="Times New Roman"/>
          <w:sz w:val="28"/>
          <w:szCs w:val="28"/>
        </w:rPr>
        <w:t xml:space="preserve">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</w:t>
      </w:r>
      <w:r w:rsidRPr="00CB75B3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CB75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75B3">
        <w:rPr>
          <w:rFonts w:ascii="Times New Roman" w:hAnsi="Times New Roman" w:cs="Times New Roman"/>
          <w:sz w:val="28"/>
          <w:szCs w:val="28"/>
        </w:rPr>
        <w:t xml:space="preserve"> г. </w:t>
      </w:r>
      <w:r w:rsidR="00D123DE">
        <w:rPr>
          <w:rFonts w:ascii="Times New Roman" w:hAnsi="Times New Roman" w:cs="Times New Roman"/>
          <w:sz w:val="28"/>
          <w:szCs w:val="28"/>
        </w:rPr>
        <w:t xml:space="preserve">     </w:t>
      </w:r>
      <w:r w:rsidRPr="00CB75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CB75B3">
        <w:rPr>
          <w:rFonts w:ascii="Times New Roman" w:hAnsi="Times New Roman" w:cs="Times New Roman"/>
          <w:sz w:val="28"/>
          <w:szCs w:val="28"/>
        </w:rPr>
        <w:t xml:space="preserve">, информационные издержки регулирования включают в себя затраты на </w:t>
      </w:r>
      <w:r w:rsidR="00ED4E01">
        <w:rPr>
          <w:rFonts w:ascii="Times New Roman" w:hAnsi="Times New Roman" w:cs="Times New Roman"/>
          <w:sz w:val="28"/>
          <w:szCs w:val="28"/>
        </w:rPr>
        <w:t xml:space="preserve">сбор, </w:t>
      </w:r>
      <w:r w:rsidRPr="00CB75B3">
        <w:rPr>
          <w:rFonts w:ascii="Times New Roman" w:hAnsi="Times New Roman" w:cs="Times New Roman"/>
          <w:sz w:val="28"/>
          <w:szCs w:val="28"/>
        </w:rPr>
        <w:t>подготовку и представление информации в соответствии с требованиями проекта.</w:t>
      </w:r>
    </w:p>
    <w:p w:rsidR="00F6742D" w:rsidRPr="008C057C" w:rsidRDefault="00F6742D" w:rsidP="00D123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57C">
        <w:rPr>
          <w:rFonts w:ascii="Times New Roman" w:hAnsi="Times New Roman" w:cs="Times New Roman"/>
          <w:sz w:val="28"/>
          <w:szCs w:val="28"/>
        </w:rPr>
        <w:lastRenderedPageBreak/>
        <w:t>Расчет вышеуказанной суммы затрат произведен с использованием калькулятора расчета стандартных издержек (</w:t>
      </w:r>
      <w:r w:rsidRPr="008C057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8C057C">
        <w:rPr>
          <w:rFonts w:ascii="Times New Roman" w:hAnsi="Times New Roman" w:cs="Times New Roman"/>
          <w:sz w:val="28"/>
          <w:szCs w:val="28"/>
        </w:rPr>
        <w:t>.</w:t>
      </w:r>
      <w:r w:rsidRPr="008C057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C057C">
        <w:rPr>
          <w:rFonts w:ascii="Times New Roman" w:hAnsi="Times New Roman" w:cs="Times New Roman"/>
          <w:sz w:val="28"/>
          <w:szCs w:val="28"/>
        </w:rPr>
        <w:t>.</w:t>
      </w:r>
      <w:r w:rsidRPr="008C05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C057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E3187" w:rsidRPr="008C057C" w:rsidRDefault="00FE3187" w:rsidP="00D123D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057C">
        <w:rPr>
          <w:sz w:val="28"/>
          <w:szCs w:val="28"/>
        </w:rPr>
        <w:t xml:space="preserve">        название требования: </w:t>
      </w:r>
      <w:r w:rsidR="00ED4E01" w:rsidRPr="008C057C">
        <w:rPr>
          <w:sz w:val="28"/>
          <w:szCs w:val="28"/>
        </w:rPr>
        <w:t>информационные издержки, связанные с предоставлением документов;</w:t>
      </w:r>
    </w:p>
    <w:p w:rsidR="00FE3187" w:rsidRPr="008C057C" w:rsidRDefault="00FE3187" w:rsidP="00D123DE">
      <w:pPr>
        <w:widowControl/>
        <w:autoSpaceDE/>
        <w:autoSpaceDN/>
        <w:adjustRightInd/>
        <w:rPr>
          <w:sz w:val="28"/>
          <w:szCs w:val="28"/>
        </w:rPr>
      </w:pPr>
      <w:r w:rsidRPr="008C057C">
        <w:rPr>
          <w:sz w:val="28"/>
          <w:szCs w:val="28"/>
        </w:rPr>
        <w:t xml:space="preserve">        тип требования: предоставление информации</w:t>
      </w:r>
      <w:r w:rsidR="00514A8A" w:rsidRPr="008C057C">
        <w:rPr>
          <w:sz w:val="28"/>
          <w:szCs w:val="28"/>
        </w:rPr>
        <w:t xml:space="preserve"> (документы и их копии)</w:t>
      </w:r>
      <w:r w:rsidRPr="008C057C">
        <w:rPr>
          <w:sz w:val="28"/>
          <w:szCs w:val="28"/>
        </w:rPr>
        <w:t>;</w:t>
      </w:r>
    </w:p>
    <w:p w:rsidR="00FE3187" w:rsidRPr="008C057C" w:rsidRDefault="00FE3187" w:rsidP="00D123DE">
      <w:pPr>
        <w:widowControl/>
        <w:autoSpaceDE/>
        <w:autoSpaceDN/>
        <w:adjustRightInd/>
        <w:rPr>
          <w:sz w:val="28"/>
          <w:szCs w:val="28"/>
        </w:rPr>
      </w:pPr>
      <w:r w:rsidRPr="008C057C">
        <w:rPr>
          <w:sz w:val="28"/>
          <w:szCs w:val="28"/>
        </w:rPr>
        <w:t xml:space="preserve">        раздел требования: информационное</w:t>
      </w:r>
    </w:p>
    <w:p w:rsidR="00780C05" w:rsidRPr="008C057C" w:rsidRDefault="00FE3187" w:rsidP="00D123D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057C">
        <w:rPr>
          <w:sz w:val="28"/>
          <w:szCs w:val="28"/>
        </w:rPr>
        <w:t xml:space="preserve">        информационный элемент: </w:t>
      </w:r>
      <w:r w:rsidR="00780C05" w:rsidRPr="008C057C">
        <w:rPr>
          <w:sz w:val="28"/>
          <w:szCs w:val="28"/>
        </w:rPr>
        <w:t xml:space="preserve">подача заявления о выдаче свидетельства об осуществлении перевозок по муниципальному маршруту регулярных перевозок и карт соответствующего маршрута без проведения открытого конкурса на право осуществления перевозок по муниципальному маршруту регулярных перевозок; </w:t>
      </w:r>
    </w:p>
    <w:p w:rsidR="00780C05" w:rsidRPr="008C057C" w:rsidRDefault="00780C05" w:rsidP="00D123D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057C">
        <w:rPr>
          <w:sz w:val="28"/>
          <w:szCs w:val="28"/>
        </w:rPr>
        <w:tab/>
        <w:t>тип элемента: документы</w:t>
      </w:r>
      <w:r w:rsidR="0073708E" w:rsidRPr="008C057C">
        <w:rPr>
          <w:sz w:val="28"/>
          <w:szCs w:val="28"/>
        </w:rPr>
        <w:t xml:space="preserve">, </w:t>
      </w:r>
      <w:r w:rsidRPr="008C057C">
        <w:rPr>
          <w:sz w:val="28"/>
          <w:szCs w:val="28"/>
        </w:rPr>
        <w:t>составленные для передачи органам власти;</w:t>
      </w:r>
    </w:p>
    <w:p w:rsidR="00FE3187" w:rsidRPr="008C057C" w:rsidRDefault="00FE3187" w:rsidP="00D123DE">
      <w:pPr>
        <w:widowControl/>
        <w:autoSpaceDE/>
        <w:autoSpaceDN/>
        <w:adjustRightInd/>
        <w:rPr>
          <w:sz w:val="28"/>
          <w:szCs w:val="28"/>
        </w:rPr>
      </w:pPr>
      <w:r w:rsidRPr="008C057C">
        <w:rPr>
          <w:bCs/>
          <w:sz w:val="28"/>
          <w:szCs w:val="28"/>
        </w:rPr>
        <w:t xml:space="preserve">       </w:t>
      </w:r>
      <w:r w:rsidR="00514A8A" w:rsidRPr="008C057C">
        <w:rPr>
          <w:bCs/>
          <w:sz w:val="28"/>
          <w:szCs w:val="28"/>
        </w:rPr>
        <w:t xml:space="preserve">   </w:t>
      </w:r>
      <w:r w:rsidRPr="008C057C">
        <w:rPr>
          <w:bCs/>
          <w:sz w:val="28"/>
          <w:szCs w:val="28"/>
        </w:rPr>
        <w:t>масштаб:</w:t>
      </w:r>
      <w:r w:rsidRPr="008C057C">
        <w:rPr>
          <w:sz w:val="28"/>
          <w:szCs w:val="28"/>
        </w:rPr>
        <w:t xml:space="preserve"> число </w:t>
      </w:r>
      <w:r w:rsidR="00514A8A" w:rsidRPr="008C057C">
        <w:rPr>
          <w:sz w:val="28"/>
          <w:szCs w:val="28"/>
        </w:rPr>
        <w:t xml:space="preserve">заявлений </w:t>
      </w:r>
      <w:r w:rsidRPr="008C057C">
        <w:rPr>
          <w:sz w:val="28"/>
          <w:szCs w:val="28"/>
        </w:rPr>
        <w:t xml:space="preserve">- 1 ед. </w:t>
      </w:r>
      <w:r w:rsidR="00D123DE" w:rsidRPr="008C057C">
        <w:rPr>
          <w:sz w:val="28"/>
          <w:szCs w:val="28"/>
        </w:rPr>
        <w:t xml:space="preserve"> </w:t>
      </w:r>
    </w:p>
    <w:p w:rsidR="00FE3187" w:rsidRPr="008C057C" w:rsidRDefault="00FE3187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C057C">
        <w:rPr>
          <w:bCs/>
          <w:sz w:val="28"/>
          <w:szCs w:val="28"/>
        </w:rPr>
        <w:t>частота:</w:t>
      </w:r>
      <w:r w:rsidRPr="008C057C">
        <w:rPr>
          <w:sz w:val="28"/>
          <w:szCs w:val="28"/>
        </w:rPr>
        <w:t xml:space="preserve"> 1 </w:t>
      </w:r>
      <w:r w:rsidR="00524191" w:rsidRPr="008C057C">
        <w:rPr>
          <w:sz w:val="28"/>
          <w:szCs w:val="28"/>
        </w:rPr>
        <w:t>ед.</w:t>
      </w:r>
      <w:r w:rsidRPr="008C057C">
        <w:rPr>
          <w:sz w:val="28"/>
          <w:szCs w:val="28"/>
        </w:rPr>
        <w:t xml:space="preserve">   </w:t>
      </w:r>
    </w:p>
    <w:p w:rsidR="00FE3187" w:rsidRPr="008C057C" w:rsidRDefault="00FE3187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C057C">
        <w:rPr>
          <w:bCs/>
          <w:sz w:val="28"/>
          <w:szCs w:val="28"/>
        </w:rPr>
        <w:t>Действия:</w:t>
      </w:r>
      <w:r w:rsidRPr="008C057C">
        <w:rPr>
          <w:sz w:val="28"/>
          <w:szCs w:val="28"/>
        </w:rPr>
        <w:t xml:space="preserve"> </w:t>
      </w:r>
    </w:p>
    <w:p w:rsidR="00FE3187" w:rsidRPr="008C057C" w:rsidRDefault="00FE3187" w:rsidP="00D123DE">
      <w:pPr>
        <w:widowControl/>
        <w:autoSpaceDE/>
        <w:autoSpaceDN/>
        <w:adjustRightInd/>
        <w:rPr>
          <w:sz w:val="28"/>
          <w:szCs w:val="28"/>
        </w:rPr>
      </w:pPr>
      <w:r w:rsidRPr="008C057C">
        <w:rPr>
          <w:sz w:val="28"/>
          <w:szCs w:val="28"/>
        </w:rPr>
        <w:t xml:space="preserve">          Написание любого документа низкого уровня сложности (менее 5 стр. печатного текста) - </w:t>
      </w:r>
      <w:r w:rsidR="00524191" w:rsidRPr="008C057C">
        <w:rPr>
          <w:sz w:val="28"/>
          <w:szCs w:val="28"/>
        </w:rPr>
        <w:t>1</w:t>
      </w:r>
      <w:r w:rsidRPr="008C057C">
        <w:rPr>
          <w:sz w:val="28"/>
          <w:szCs w:val="28"/>
        </w:rPr>
        <w:t xml:space="preserve"> чел./часов.</w:t>
      </w:r>
    </w:p>
    <w:p w:rsidR="00FE3187" w:rsidRPr="008C057C" w:rsidRDefault="00FE3187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C057C">
        <w:rPr>
          <w:sz w:val="28"/>
          <w:szCs w:val="28"/>
        </w:rPr>
        <w:t xml:space="preserve">Копирование документов </w:t>
      </w:r>
      <w:r w:rsidR="00524191" w:rsidRPr="008C057C">
        <w:rPr>
          <w:sz w:val="28"/>
          <w:szCs w:val="28"/>
        </w:rPr>
        <w:t>–</w:t>
      </w:r>
      <w:r w:rsidRPr="008C057C">
        <w:rPr>
          <w:sz w:val="28"/>
          <w:szCs w:val="28"/>
        </w:rPr>
        <w:t xml:space="preserve"> </w:t>
      </w:r>
      <w:r w:rsidR="00524191" w:rsidRPr="008C057C">
        <w:rPr>
          <w:sz w:val="28"/>
          <w:szCs w:val="28"/>
        </w:rPr>
        <w:t xml:space="preserve">1 ,00 </w:t>
      </w:r>
      <w:r w:rsidRPr="008C057C">
        <w:rPr>
          <w:sz w:val="28"/>
          <w:szCs w:val="28"/>
        </w:rPr>
        <w:t>чел./часов.</w:t>
      </w:r>
    </w:p>
    <w:p w:rsidR="00524191" w:rsidRPr="008C057C" w:rsidRDefault="00524191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C057C">
        <w:rPr>
          <w:sz w:val="28"/>
          <w:szCs w:val="28"/>
        </w:rPr>
        <w:t xml:space="preserve">Подача заявления </w:t>
      </w:r>
      <w:r w:rsidR="00091597" w:rsidRPr="008C057C">
        <w:rPr>
          <w:sz w:val="28"/>
          <w:szCs w:val="28"/>
        </w:rPr>
        <w:t>– 1 чел./час.</w:t>
      </w:r>
    </w:p>
    <w:p w:rsidR="00FE3187" w:rsidRPr="008C057C" w:rsidRDefault="00FE3187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C057C">
        <w:rPr>
          <w:bCs/>
          <w:sz w:val="28"/>
          <w:szCs w:val="28"/>
        </w:rPr>
        <w:t>Список приобретений:</w:t>
      </w:r>
      <w:r w:rsidRPr="008C057C">
        <w:rPr>
          <w:sz w:val="28"/>
          <w:szCs w:val="28"/>
        </w:rPr>
        <w:t xml:space="preserve"> Нет </w:t>
      </w:r>
    </w:p>
    <w:p w:rsidR="00091597" w:rsidRPr="008C057C" w:rsidRDefault="00091597" w:rsidP="00D123DE">
      <w:pPr>
        <w:shd w:val="clear" w:color="auto" w:fill="FFFFFF"/>
        <w:ind w:firstLine="720"/>
        <w:rPr>
          <w:color w:val="000000" w:themeColor="text1"/>
          <w:sz w:val="28"/>
          <w:szCs w:val="28"/>
        </w:rPr>
      </w:pPr>
      <w:r w:rsidRPr="008C057C">
        <w:rPr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990763" w:rsidRPr="008C057C">
        <w:rPr>
          <w:bCs/>
          <w:sz w:val="28"/>
          <w:szCs w:val="28"/>
        </w:rPr>
        <w:t xml:space="preserve">августа </w:t>
      </w:r>
      <w:r w:rsidRPr="008C057C">
        <w:rPr>
          <w:bCs/>
          <w:sz w:val="28"/>
          <w:szCs w:val="28"/>
        </w:rPr>
        <w:t>2024 г.  согласно данным органов статистики:</w:t>
      </w:r>
      <w:r w:rsidRPr="008C057C">
        <w:rPr>
          <w:sz w:val="28"/>
          <w:szCs w:val="28"/>
        </w:rPr>
        <w:t xml:space="preserve"> 6</w:t>
      </w:r>
      <w:r w:rsidR="008C057C" w:rsidRPr="008C057C">
        <w:rPr>
          <w:sz w:val="28"/>
          <w:szCs w:val="28"/>
        </w:rPr>
        <w:t>4454</w:t>
      </w:r>
      <w:r w:rsidRPr="008C057C">
        <w:rPr>
          <w:sz w:val="28"/>
          <w:szCs w:val="28"/>
        </w:rPr>
        <w:t>,00 руб.</w:t>
      </w:r>
    </w:p>
    <w:p w:rsidR="00FE3187" w:rsidRPr="00E2127E" w:rsidRDefault="00FE3187" w:rsidP="00D123DE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E2127E">
        <w:rPr>
          <w:bCs/>
          <w:sz w:val="28"/>
          <w:szCs w:val="28"/>
        </w:rPr>
        <w:t>Средняя стоимость часа работы:</w:t>
      </w:r>
      <w:r w:rsidRPr="00E2127E">
        <w:rPr>
          <w:sz w:val="28"/>
          <w:szCs w:val="28"/>
        </w:rPr>
        <w:t xml:space="preserve"> </w:t>
      </w:r>
      <w:r w:rsidR="00091597" w:rsidRPr="00E2127E">
        <w:rPr>
          <w:sz w:val="28"/>
          <w:szCs w:val="28"/>
        </w:rPr>
        <w:t>3</w:t>
      </w:r>
      <w:r w:rsidR="008C057C" w:rsidRPr="00E2127E">
        <w:rPr>
          <w:sz w:val="28"/>
          <w:szCs w:val="28"/>
        </w:rPr>
        <w:t>83</w:t>
      </w:r>
      <w:r w:rsidR="00091597" w:rsidRPr="00E2127E">
        <w:rPr>
          <w:sz w:val="28"/>
          <w:szCs w:val="28"/>
        </w:rPr>
        <w:t>,</w:t>
      </w:r>
      <w:r w:rsidR="008C057C" w:rsidRPr="00E2127E">
        <w:rPr>
          <w:sz w:val="28"/>
          <w:szCs w:val="28"/>
        </w:rPr>
        <w:t>66</w:t>
      </w:r>
      <w:r w:rsidRPr="00E2127E">
        <w:rPr>
          <w:sz w:val="28"/>
          <w:szCs w:val="28"/>
        </w:rPr>
        <w:t xml:space="preserve"> руб. </w:t>
      </w:r>
    </w:p>
    <w:p w:rsidR="00FE3187" w:rsidRPr="00E2127E" w:rsidRDefault="00FE3187" w:rsidP="00D123DE">
      <w:pPr>
        <w:widowControl/>
        <w:autoSpaceDE/>
        <w:autoSpaceDN/>
        <w:adjustRightInd/>
        <w:rPr>
          <w:sz w:val="28"/>
          <w:szCs w:val="28"/>
        </w:rPr>
      </w:pPr>
      <w:r w:rsidRPr="00E2127E">
        <w:rPr>
          <w:sz w:val="28"/>
          <w:szCs w:val="28"/>
        </w:rPr>
        <w:t xml:space="preserve">          Общая стоимость требования: </w:t>
      </w:r>
      <w:r w:rsidR="00961D9F" w:rsidRPr="00E2127E">
        <w:rPr>
          <w:sz w:val="28"/>
          <w:szCs w:val="28"/>
        </w:rPr>
        <w:t>11</w:t>
      </w:r>
      <w:r w:rsidR="008C057C" w:rsidRPr="00E2127E">
        <w:rPr>
          <w:sz w:val="28"/>
          <w:szCs w:val="28"/>
        </w:rPr>
        <w:t>50</w:t>
      </w:r>
      <w:r w:rsidR="00961D9F" w:rsidRPr="00E2127E">
        <w:rPr>
          <w:sz w:val="28"/>
          <w:szCs w:val="28"/>
        </w:rPr>
        <w:t>,</w:t>
      </w:r>
      <w:r w:rsidR="008C057C" w:rsidRPr="00E2127E">
        <w:rPr>
          <w:sz w:val="28"/>
          <w:szCs w:val="28"/>
        </w:rPr>
        <w:t>98</w:t>
      </w:r>
      <w:r w:rsidRPr="00E2127E">
        <w:rPr>
          <w:sz w:val="28"/>
          <w:szCs w:val="28"/>
        </w:rPr>
        <w:t xml:space="preserve"> руб.</w:t>
      </w:r>
      <w:r w:rsidR="00091597" w:rsidRPr="00E2127E">
        <w:rPr>
          <w:sz w:val="28"/>
          <w:szCs w:val="28"/>
        </w:rPr>
        <w:t xml:space="preserve"> </w:t>
      </w:r>
      <w:r w:rsidR="00F6742D" w:rsidRPr="00E2127E">
        <w:rPr>
          <w:sz w:val="28"/>
          <w:szCs w:val="28"/>
        </w:rPr>
        <w:t>((3</w:t>
      </w:r>
      <w:r w:rsidR="008C057C" w:rsidRPr="00E2127E">
        <w:rPr>
          <w:sz w:val="28"/>
          <w:szCs w:val="28"/>
        </w:rPr>
        <w:t>83</w:t>
      </w:r>
      <w:r w:rsidR="00F6742D" w:rsidRPr="00E2127E">
        <w:rPr>
          <w:sz w:val="28"/>
          <w:szCs w:val="28"/>
        </w:rPr>
        <w:t>,</w:t>
      </w:r>
      <w:r w:rsidR="008C057C" w:rsidRPr="00E2127E">
        <w:rPr>
          <w:sz w:val="28"/>
          <w:szCs w:val="28"/>
        </w:rPr>
        <w:t>66</w:t>
      </w:r>
      <w:r w:rsidR="00F6742D" w:rsidRPr="00E2127E">
        <w:rPr>
          <w:sz w:val="28"/>
          <w:szCs w:val="28"/>
        </w:rPr>
        <w:t xml:space="preserve">*(1+1+1) в расчете на </w:t>
      </w:r>
      <w:r w:rsidR="00961D9F" w:rsidRPr="00E2127E">
        <w:rPr>
          <w:sz w:val="28"/>
          <w:szCs w:val="28"/>
        </w:rPr>
        <w:t xml:space="preserve">1 </w:t>
      </w:r>
      <w:r w:rsidR="00F6742D" w:rsidRPr="00E2127E">
        <w:rPr>
          <w:sz w:val="28"/>
          <w:szCs w:val="28"/>
        </w:rPr>
        <w:t>ед.</w:t>
      </w:r>
    </w:p>
    <w:p w:rsidR="00B9125B" w:rsidRPr="00654457" w:rsidRDefault="00B9125B" w:rsidP="00D123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457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составляют </w:t>
      </w:r>
      <w:r w:rsidR="00086CAF" w:rsidRPr="00654457">
        <w:rPr>
          <w:rFonts w:ascii="Times New Roman" w:hAnsi="Times New Roman" w:cs="Times New Roman"/>
          <w:sz w:val="28"/>
          <w:szCs w:val="28"/>
        </w:rPr>
        <w:t>1</w:t>
      </w:r>
      <w:r w:rsidR="00654457" w:rsidRPr="00654457">
        <w:rPr>
          <w:rFonts w:ascii="Times New Roman" w:hAnsi="Times New Roman" w:cs="Times New Roman"/>
          <w:sz w:val="28"/>
          <w:szCs w:val="28"/>
        </w:rPr>
        <w:t>91</w:t>
      </w:r>
      <w:r w:rsidR="00086CAF" w:rsidRPr="00654457">
        <w:rPr>
          <w:rFonts w:ascii="Times New Roman" w:hAnsi="Times New Roman" w:cs="Times New Roman"/>
          <w:sz w:val="28"/>
          <w:szCs w:val="28"/>
        </w:rPr>
        <w:t>,</w:t>
      </w:r>
      <w:r w:rsidR="00654457" w:rsidRPr="00654457">
        <w:rPr>
          <w:rFonts w:ascii="Times New Roman" w:hAnsi="Times New Roman" w:cs="Times New Roman"/>
          <w:sz w:val="28"/>
          <w:szCs w:val="28"/>
        </w:rPr>
        <w:t>83</w:t>
      </w:r>
      <w:r w:rsidRPr="00654457">
        <w:rPr>
          <w:rFonts w:ascii="Times New Roman" w:hAnsi="Times New Roman" w:cs="Times New Roman"/>
          <w:sz w:val="28"/>
          <w:szCs w:val="28"/>
        </w:rPr>
        <w:t xml:space="preserve"> руб.</w:t>
      </w:r>
      <w:r w:rsidR="00961D9F" w:rsidRPr="00654457">
        <w:rPr>
          <w:rFonts w:ascii="Times New Roman" w:hAnsi="Times New Roman" w:cs="Times New Roman"/>
          <w:sz w:val="28"/>
          <w:szCs w:val="28"/>
        </w:rPr>
        <w:t xml:space="preserve"> в расчете на 1 заявителя</w:t>
      </w:r>
      <w:r w:rsidR="00086CAF" w:rsidRPr="00654457">
        <w:rPr>
          <w:rFonts w:ascii="Times New Roman" w:hAnsi="Times New Roman" w:cs="Times New Roman"/>
          <w:sz w:val="28"/>
          <w:szCs w:val="28"/>
        </w:rPr>
        <w:t>:</w:t>
      </w:r>
      <w:r w:rsidRPr="0065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D4" w:rsidRPr="00654457" w:rsidRDefault="002932D4" w:rsidP="00086CAF">
      <w:pPr>
        <w:ind w:firstLine="720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название требования: </w:t>
      </w:r>
      <w:r w:rsidR="00E74ED5" w:rsidRPr="00654457">
        <w:rPr>
          <w:sz w:val="28"/>
          <w:szCs w:val="28"/>
        </w:rPr>
        <w:t>информационные издержки, связанные с предоставлением документов;</w:t>
      </w:r>
    </w:p>
    <w:p w:rsidR="002932D4" w:rsidRPr="00654457" w:rsidRDefault="002932D4" w:rsidP="002932D4">
      <w:pPr>
        <w:widowControl/>
        <w:autoSpaceDE/>
        <w:autoSpaceDN/>
        <w:adjustRightInd/>
        <w:rPr>
          <w:sz w:val="28"/>
          <w:szCs w:val="28"/>
        </w:rPr>
      </w:pPr>
      <w:r w:rsidRPr="00654457">
        <w:rPr>
          <w:sz w:val="28"/>
          <w:szCs w:val="28"/>
        </w:rPr>
        <w:t xml:space="preserve">        тип требования: предоставление информации;</w:t>
      </w:r>
    </w:p>
    <w:p w:rsidR="002932D4" w:rsidRPr="00654457" w:rsidRDefault="002932D4" w:rsidP="002932D4">
      <w:pPr>
        <w:widowControl/>
        <w:autoSpaceDE/>
        <w:autoSpaceDN/>
        <w:adjustRightInd/>
        <w:rPr>
          <w:sz w:val="28"/>
          <w:szCs w:val="28"/>
        </w:rPr>
      </w:pPr>
      <w:r w:rsidRPr="00654457">
        <w:rPr>
          <w:sz w:val="28"/>
          <w:szCs w:val="28"/>
        </w:rPr>
        <w:t xml:space="preserve">        раздел требования: информационное</w:t>
      </w:r>
    </w:p>
    <w:p w:rsidR="00086CAF" w:rsidRDefault="002932D4" w:rsidP="002932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        информационный элемент</w:t>
      </w:r>
      <w:r w:rsidRPr="00086CAF">
        <w:rPr>
          <w:sz w:val="28"/>
          <w:szCs w:val="28"/>
        </w:rPr>
        <w:t xml:space="preserve">: </w:t>
      </w:r>
      <w:r w:rsidR="00086CAF" w:rsidRPr="00086CAF">
        <w:rPr>
          <w:sz w:val="28"/>
          <w:szCs w:val="28"/>
        </w:rPr>
        <w:t>подача копии свидетельства о государственной регистрации (для юридического лица), копии свидетельства о государственной регистрации индивидуального предпринимателя (для индивидуальных предпринимателей), копии лицензии</w:t>
      </w:r>
      <w:r w:rsidR="00086CAF">
        <w:rPr>
          <w:sz w:val="28"/>
          <w:szCs w:val="28"/>
        </w:rPr>
        <w:t xml:space="preserve">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 </w:t>
      </w:r>
    </w:p>
    <w:p w:rsidR="002932D4" w:rsidRPr="00086CAF" w:rsidRDefault="00086CAF" w:rsidP="002932D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2D4" w:rsidRPr="00086CAF">
        <w:rPr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2932D4" w:rsidRPr="00086CAF" w:rsidRDefault="002932D4" w:rsidP="002932D4">
      <w:pPr>
        <w:widowControl/>
        <w:autoSpaceDE/>
        <w:autoSpaceDN/>
        <w:adjustRightInd/>
        <w:rPr>
          <w:sz w:val="28"/>
          <w:szCs w:val="28"/>
        </w:rPr>
      </w:pPr>
      <w:r w:rsidRPr="00086CAF">
        <w:rPr>
          <w:bCs/>
          <w:sz w:val="28"/>
          <w:szCs w:val="28"/>
        </w:rPr>
        <w:t xml:space="preserve">       масштаб:</w:t>
      </w:r>
      <w:r w:rsidRPr="00086CAF">
        <w:rPr>
          <w:sz w:val="28"/>
          <w:szCs w:val="28"/>
        </w:rPr>
        <w:t xml:space="preserve"> число заявок - 1 ед.  </w:t>
      </w:r>
    </w:p>
    <w:p w:rsidR="002932D4" w:rsidRPr="00086CAF" w:rsidRDefault="002932D4" w:rsidP="002932D4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086CAF">
        <w:rPr>
          <w:bCs/>
          <w:sz w:val="28"/>
          <w:szCs w:val="28"/>
        </w:rPr>
        <w:t>частота:</w:t>
      </w:r>
      <w:r w:rsidRPr="00086CAF">
        <w:rPr>
          <w:sz w:val="28"/>
          <w:szCs w:val="28"/>
        </w:rPr>
        <w:t xml:space="preserve"> 1 ед.   </w:t>
      </w:r>
    </w:p>
    <w:p w:rsidR="002932D4" w:rsidRPr="00086CAF" w:rsidRDefault="002932D4" w:rsidP="002932D4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086CAF">
        <w:rPr>
          <w:bCs/>
          <w:sz w:val="28"/>
          <w:szCs w:val="28"/>
        </w:rPr>
        <w:t>Действия:</w:t>
      </w:r>
      <w:r w:rsidRPr="00086CAF">
        <w:rPr>
          <w:sz w:val="28"/>
          <w:szCs w:val="28"/>
        </w:rPr>
        <w:t xml:space="preserve"> </w:t>
      </w:r>
    </w:p>
    <w:p w:rsidR="002932D4" w:rsidRPr="00086CAF" w:rsidRDefault="002932D4" w:rsidP="002932D4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086CAF">
        <w:rPr>
          <w:sz w:val="28"/>
          <w:szCs w:val="28"/>
        </w:rPr>
        <w:t xml:space="preserve">Копирование документов – </w:t>
      </w:r>
      <w:r w:rsidR="00086CAF" w:rsidRPr="00086CAF">
        <w:rPr>
          <w:sz w:val="28"/>
          <w:szCs w:val="28"/>
        </w:rPr>
        <w:t>0,5</w:t>
      </w:r>
      <w:r w:rsidRPr="00086CAF">
        <w:rPr>
          <w:sz w:val="28"/>
          <w:szCs w:val="28"/>
        </w:rPr>
        <w:t xml:space="preserve"> чел./часов.</w:t>
      </w:r>
    </w:p>
    <w:p w:rsidR="002932D4" w:rsidRPr="00086CAF" w:rsidRDefault="002932D4" w:rsidP="002932D4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086CAF">
        <w:rPr>
          <w:bCs/>
          <w:sz w:val="28"/>
          <w:szCs w:val="28"/>
        </w:rPr>
        <w:lastRenderedPageBreak/>
        <w:t>Список приобретений:</w:t>
      </w:r>
      <w:r w:rsidRPr="00086CAF">
        <w:rPr>
          <w:sz w:val="28"/>
          <w:szCs w:val="28"/>
        </w:rPr>
        <w:t xml:space="preserve"> Нет </w:t>
      </w:r>
    </w:p>
    <w:p w:rsidR="002932D4" w:rsidRPr="00086CAF" w:rsidRDefault="002932D4" w:rsidP="002932D4">
      <w:pPr>
        <w:shd w:val="clear" w:color="auto" w:fill="FFFFFF"/>
        <w:ind w:firstLine="720"/>
        <w:rPr>
          <w:color w:val="000000" w:themeColor="text1"/>
          <w:sz w:val="28"/>
          <w:szCs w:val="28"/>
        </w:rPr>
      </w:pPr>
      <w:r w:rsidRPr="00086CAF">
        <w:rPr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июня 2024 г.  согласно данным органов статистики:</w:t>
      </w:r>
      <w:r w:rsidRPr="00086CAF">
        <w:rPr>
          <w:sz w:val="28"/>
          <w:szCs w:val="28"/>
        </w:rPr>
        <w:t xml:space="preserve"> 6</w:t>
      </w:r>
      <w:r w:rsidR="00E2127E">
        <w:rPr>
          <w:sz w:val="28"/>
          <w:szCs w:val="28"/>
        </w:rPr>
        <w:t>4454</w:t>
      </w:r>
      <w:r w:rsidRPr="00086CAF">
        <w:rPr>
          <w:sz w:val="28"/>
          <w:szCs w:val="28"/>
        </w:rPr>
        <w:t>,00 руб.</w:t>
      </w:r>
    </w:p>
    <w:p w:rsidR="002932D4" w:rsidRPr="00086CAF" w:rsidRDefault="002932D4" w:rsidP="002932D4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086CAF">
        <w:rPr>
          <w:bCs/>
          <w:sz w:val="28"/>
          <w:szCs w:val="28"/>
        </w:rPr>
        <w:t>Средняя стоимость часа работы:</w:t>
      </w:r>
      <w:r w:rsidRPr="00086CAF">
        <w:rPr>
          <w:sz w:val="28"/>
          <w:szCs w:val="28"/>
        </w:rPr>
        <w:t xml:space="preserve"> 3</w:t>
      </w:r>
      <w:r w:rsidR="00654457">
        <w:rPr>
          <w:sz w:val="28"/>
          <w:szCs w:val="28"/>
        </w:rPr>
        <w:t>83</w:t>
      </w:r>
      <w:r w:rsidRPr="00086CAF">
        <w:rPr>
          <w:sz w:val="28"/>
          <w:szCs w:val="28"/>
        </w:rPr>
        <w:t>,</w:t>
      </w:r>
      <w:r w:rsidR="00654457">
        <w:rPr>
          <w:sz w:val="28"/>
          <w:szCs w:val="28"/>
        </w:rPr>
        <w:t>66</w:t>
      </w:r>
      <w:r w:rsidRPr="00086CAF">
        <w:rPr>
          <w:sz w:val="28"/>
          <w:szCs w:val="28"/>
        </w:rPr>
        <w:t xml:space="preserve"> руб. </w:t>
      </w:r>
    </w:p>
    <w:p w:rsidR="002932D4" w:rsidRDefault="002932D4" w:rsidP="002932D4">
      <w:pPr>
        <w:widowControl/>
        <w:autoSpaceDE/>
        <w:autoSpaceDN/>
        <w:adjustRightInd/>
        <w:rPr>
          <w:sz w:val="28"/>
          <w:szCs w:val="28"/>
        </w:rPr>
      </w:pPr>
      <w:r w:rsidRPr="00086CAF">
        <w:rPr>
          <w:sz w:val="28"/>
          <w:szCs w:val="28"/>
        </w:rPr>
        <w:t xml:space="preserve">          Общая стоимость требования: </w:t>
      </w:r>
      <w:r w:rsidR="00086CAF" w:rsidRPr="00086CAF">
        <w:rPr>
          <w:sz w:val="28"/>
          <w:szCs w:val="28"/>
        </w:rPr>
        <w:t>1</w:t>
      </w:r>
      <w:r w:rsidR="00654457">
        <w:rPr>
          <w:sz w:val="28"/>
          <w:szCs w:val="28"/>
        </w:rPr>
        <w:t>91</w:t>
      </w:r>
      <w:r w:rsidR="00086CAF" w:rsidRPr="00086CAF">
        <w:rPr>
          <w:sz w:val="28"/>
          <w:szCs w:val="28"/>
        </w:rPr>
        <w:t>,</w:t>
      </w:r>
      <w:r w:rsidR="00654457">
        <w:rPr>
          <w:sz w:val="28"/>
          <w:szCs w:val="28"/>
        </w:rPr>
        <w:t>83</w:t>
      </w:r>
      <w:r w:rsidRPr="00086CAF">
        <w:rPr>
          <w:sz w:val="28"/>
          <w:szCs w:val="28"/>
        </w:rPr>
        <w:t xml:space="preserve"> руб. ((3</w:t>
      </w:r>
      <w:r w:rsidR="00654457">
        <w:rPr>
          <w:sz w:val="28"/>
          <w:szCs w:val="28"/>
        </w:rPr>
        <w:t>83</w:t>
      </w:r>
      <w:r w:rsidRPr="00086CAF">
        <w:rPr>
          <w:sz w:val="28"/>
          <w:szCs w:val="28"/>
        </w:rPr>
        <w:t>,</w:t>
      </w:r>
      <w:r w:rsidR="00654457">
        <w:rPr>
          <w:sz w:val="28"/>
          <w:szCs w:val="28"/>
        </w:rPr>
        <w:t>66</w:t>
      </w:r>
      <w:r w:rsidRPr="00086CAF">
        <w:rPr>
          <w:sz w:val="28"/>
          <w:szCs w:val="28"/>
        </w:rPr>
        <w:t>*</w:t>
      </w:r>
      <w:r w:rsidR="00086CAF" w:rsidRPr="00086CAF">
        <w:rPr>
          <w:sz w:val="28"/>
          <w:szCs w:val="28"/>
        </w:rPr>
        <w:t xml:space="preserve">0,5) </w:t>
      </w:r>
      <w:r w:rsidRPr="00086CAF">
        <w:rPr>
          <w:sz w:val="28"/>
          <w:szCs w:val="28"/>
        </w:rPr>
        <w:t>в расчете на 1 ед.</w:t>
      </w:r>
    </w:p>
    <w:p w:rsidR="00773F32" w:rsidRDefault="00773F32" w:rsidP="00773F3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изложенного предлагается исключить из муниципального нормативного правового акта вышеуказанные избыточные требования об представлении перевозчиками </w:t>
      </w:r>
      <w:r w:rsidRPr="00086CAF">
        <w:rPr>
          <w:sz w:val="28"/>
          <w:szCs w:val="28"/>
        </w:rPr>
        <w:t>копии свидетельства о государственной регистрации (для юридического лица), копии свидетельства о государственной регистрации индивидуального предпринимателя (для индивидуальных предпринимателей), копии лицензии</w:t>
      </w:r>
      <w:r>
        <w:rPr>
          <w:sz w:val="28"/>
          <w:szCs w:val="28"/>
        </w:rPr>
        <w:t xml:space="preserve">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</w:t>
      </w:r>
    </w:p>
    <w:p w:rsidR="00FB3EAF" w:rsidRPr="00FE3187" w:rsidRDefault="00FB3EAF" w:rsidP="00FB3EAF">
      <w:pPr>
        <w:jc w:val="both"/>
        <w:rPr>
          <w:sz w:val="28"/>
          <w:szCs w:val="28"/>
        </w:rPr>
      </w:pPr>
      <w:r w:rsidRPr="00086CAF">
        <w:rPr>
          <w:sz w:val="28"/>
          <w:szCs w:val="28"/>
        </w:rPr>
        <w:tab/>
        <w:t>2. В муниципальном нормативном</w:t>
      </w:r>
      <w:r w:rsidRPr="00FE3187">
        <w:rPr>
          <w:sz w:val="28"/>
          <w:szCs w:val="28"/>
        </w:rPr>
        <w:t xml:space="preserve">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FE3187" w:rsidRDefault="00FB3EAF" w:rsidP="00FB3EAF">
      <w:pPr>
        <w:jc w:val="both"/>
        <w:rPr>
          <w:sz w:val="28"/>
          <w:szCs w:val="28"/>
        </w:rPr>
      </w:pPr>
      <w:r w:rsidRPr="00FE3187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FE3187">
        <w:rPr>
          <w:sz w:val="28"/>
          <w:szCs w:val="28"/>
        </w:rPr>
        <w:tab/>
      </w:r>
    </w:p>
    <w:p w:rsidR="00FB3EAF" w:rsidRPr="002E4BA9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187">
        <w:rPr>
          <w:rFonts w:ascii="Times New Roman" w:hAnsi="Times New Roman" w:cs="Times New Roman"/>
          <w:sz w:val="28"/>
          <w:szCs w:val="28"/>
        </w:rPr>
        <w:tab/>
        <w:t>4</w:t>
      </w:r>
      <w:r w:rsidRPr="002E4BA9">
        <w:rPr>
          <w:rFonts w:ascii="Times New Roman" w:hAnsi="Times New Roman" w:cs="Times New Roman"/>
          <w:sz w:val="28"/>
          <w:szCs w:val="28"/>
        </w:rPr>
        <w:t xml:space="preserve">. Отсутствие необходимых организационных или технических условий, приводящее к невозможности реализации </w:t>
      </w:r>
      <w:r w:rsidRPr="002E4BA9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F14846" w:rsidRDefault="00FB3EAF" w:rsidP="00FB3EAF">
      <w:pPr>
        <w:jc w:val="both"/>
        <w:rPr>
          <w:sz w:val="28"/>
          <w:szCs w:val="28"/>
        </w:rPr>
      </w:pPr>
      <w:r w:rsidRPr="002E4BA9">
        <w:rPr>
          <w:sz w:val="28"/>
          <w:szCs w:val="28"/>
        </w:rPr>
        <w:t xml:space="preserve">  </w:t>
      </w:r>
      <w:r w:rsidRPr="002E4BA9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</w:t>
      </w:r>
      <w:r w:rsidRPr="00F14846">
        <w:rPr>
          <w:sz w:val="28"/>
          <w:szCs w:val="28"/>
        </w:rPr>
        <w:t xml:space="preserve">отсутствии адекватного переходного периода введения в действие соответствующих правовых норм не выявлены. </w:t>
      </w:r>
    </w:p>
    <w:p w:rsidR="00FB3EAF" w:rsidRPr="00F14846" w:rsidRDefault="00FB3EAF" w:rsidP="00FB3EAF">
      <w:pPr>
        <w:ind w:hanging="284"/>
        <w:jc w:val="both"/>
        <w:rPr>
          <w:sz w:val="28"/>
          <w:szCs w:val="28"/>
        </w:rPr>
      </w:pPr>
      <w:r w:rsidRPr="00F14846">
        <w:rPr>
          <w:sz w:val="28"/>
          <w:szCs w:val="28"/>
        </w:rPr>
        <w:t xml:space="preserve">     </w:t>
      </w:r>
      <w:r w:rsidRPr="00F14846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F14846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F14846">
        <w:rPr>
          <w:color w:val="000000" w:themeColor="text1"/>
          <w:sz w:val="28"/>
          <w:szCs w:val="28"/>
          <w:lang w:eastAsia="en-US"/>
        </w:rPr>
        <w:lastRenderedPageBreak/>
        <w:t xml:space="preserve">(акт обнародования № </w:t>
      </w:r>
      <w:r w:rsidR="00F14846" w:rsidRPr="00F14846">
        <w:rPr>
          <w:color w:val="000000" w:themeColor="text1"/>
          <w:sz w:val="28"/>
          <w:szCs w:val="28"/>
          <w:lang w:val="en-US" w:eastAsia="en-US"/>
        </w:rPr>
        <w:t>34</w:t>
      </w:r>
      <w:r w:rsidR="008036EE" w:rsidRPr="00F14846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F14846">
        <w:rPr>
          <w:color w:val="000000" w:themeColor="text1"/>
          <w:sz w:val="28"/>
          <w:szCs w:val="28"/>
          <w:lang w:eastAsia="en-US"/>
        </w:rPr>
        <w:t xml:space="preserve">от </w:t>
      </w:r>
      <w:r w:rsidR="00F14846" w:rsidRPr="00F14846">
        <w:rPr>
          <w:color w:val="000000" w:themeColor="text1"/>
          <w:sz w:val="28"/>
          <w:szCs w:val="28"/>
          <w:lang w:val="en-US" w:eastAsia="en-US"/>
        </w:rPr>
        <w:t>22</w:t>
      </w:r>
      <w:r w:rsidR="000C3FE7" w:rsidRPr="00F14846">
        <w:rPr>
          <w:color w:val="000000" w:themeColor="text1"/>
          <w:sz w:val="28"/>
          <w:szCs w:val="28"/>
          <w:lang w:eastAsia="en-US"/>
        </w:rPr>
        <w:t>.</w:t>
      </w:r>
      <w:r w:rsidR="00F14846" w:rsidRPr="00F14846">
        <w:rPr>
          <w:color w:val="000000" w:themeColor="text1"/>
          <w:sz w:val="28"/>
          <w:szCs w:val="28"/>
          <w:lang w:val="en-US" w:eastAsia="en-US"/>
        </w:rPr>
        <w:t>12</w:t>
      </w:r>
      <w:r w:rsidR="000C3FE7" w:rsidRPr="00F14846">
        <w:rPr>
          <w:color w:val="000000" w:themeColor="text1"/>
          <w:sz w:val="28"/>
          <w:szCs w:val="28"/>
          <w:lang w:eastAsia="en-US"/>
        </w:rPr>
        <w:t>.202</w:t>
      </w:r>
      <w:r w:rsidR="00F14846" w:rsidRPr="00F14846">
        <w:rPr>
          <w:color w:val="000000" w:themeColor="text1"/>
          <w:sz w:val="28"/>
          <w:szCs w:val="28"/>
          <w:lang w:val="en-US" w:eastAsia="en-US"/>
        </w:rPr>
        <w:t>3</w:t>
      </w:r>
      <w:r w:rsidR="000C3FE7" w:rsidRPr="00F14846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571D4D" w:rsidRDefault="00FB3EAF" w:rsidP="00FB3EAF">
      <w:pPr>
        <w:jc w:val="both"/>
        <w:rPr>
          <w:sz w:val="28"/>
          <w:szCs w:val="28"/>
        </w:rPr>
      </w:pPr>
      <w:r w:rsidRPr="00F14846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416E3F" w:rsidRDefault="00FB3EAF" w:rsidP="00FB3EAF">
      <w:pPr>
        <w:jc w:val="both"/>
        <w:rPr>
          <w:sz w:val="28"/>
          <w:szCs w:val="28"/>
        </w:rPr>
      </w:pPr>
      <w:r w:rsidRPr="00571D4D">
        <w:rPr>
          <w:sz w:val="28"/>
          <w:szCs w:val="28"/>
        </w:rPr>
        <w:tab/>
        <w:t>Отраслевой орган администрации муниципального образования Тимашевский район, являющийся инициатором издания муниципального нормативного правового</w:t>
      </w:r>
      <w:r w:rsidR="002E4BA9" w:rsidRPr="00571D4D">
        <w:rPr>
          <w:sz w:val="28"/>
          <w:szCs w:val="28"/>
        </w:rPr>
        <w:tab/>
      </w:r>
      <w:r w:rsidRPr="00571D4D">
        <w:rPr>
          <w:sz w:val="28"/>
          <w:szCs w:val="28"/>
        </w:rPr>
        <w:t xml:space="preserve">акта – отдел </w:t>
      </w:r>
      <w:r w:rsidR="00030DD5" w:rsidRPr="00571D4D">
        <w:rPr>
          <w:sz w:val="28"/>
          <w:szCs w:val="28"/>
        </w:rPr>
        <w:t xml:space="preserve">ЖКХ, транспорта, связи </w:t>
      </w:r>
      <w:r w:rsidRPr="00571D4D">
        <w:rPr>
          <w:sz w:val="28"/>
          <w:szCs w:val="28"/>
        </w:rPr>
        <w:t xml:space="preserve">администрации </w:t>
      </w:r>
      <w:r w:rsidRPr="00416E3F">
        <w:rPr>
          <w:sz w:val="28"/>
          <w:szCs w:val="28"/>
        </w:rPr>
        <w:t>муниципального образования Тимашевский район.</w:t>
      </w:r>
    </w:p>
    <w:p w:rsidR="00576B5A" w:rsidRPr="00501153" w:rsidRDefault="00FB3EAF" w:rsidP="00576B5A">
      <w:pPr>
        <w:jc w:val="both"/>
        <w:rPr>
          <w:sz w:val="28"/>
          <w:szCs w:val="28"/>
        </w:rPr>
      </w:pPr>
      <w:r w:rsidRPr="00416E3F">
        <w:rPr>
          <w:sz w:val="28"/>
          <w:szCs w:val="28"/>
        </w:rPr>
        <w:tab/>
      </w:r>
      <w:r w:rsidR="00576B5A" w:rsidRPr="00416E3F">
        <w:rPr>
          <w:sz w:val="28"/>
          <w:szCs w:val="28"/>
        </w:rPr>
        <w:t xml:space="preserve">7. По результатам экспертизы сделаны выводы о наличии в муниципальном нормативном правовом акте положений, создающих необоснованные </w:t>
      </w:r>
      <w:r w:rsidR="00576B5A" w:rsidRPr="00501153">
        <w:rPr>
          <w:sz w:val="28"/>
          <w:szCs w:val="28"/>
        </w:rPr>
        <w:t>затруднения ведения предпринимательской деятельности.</w:t>
      </w:r>
    </w:p>
    <w:p w:rsidR="00576B5A" w:rsidRPr="00501153" w:rsidRDefault="00576B5A" w:rsidP="00576B5A">
      <w:pPr>
        <w:jc w:val="both"/>
        <w:rPr>
          <w:sz w:val="28"/>
          <w:szCs w:val="28"/>
        </w:rPr>
      </w:pPr>
      <w:r w:rsidRPr="00501153">
        <w:rPr>
          <w:sz w:val="28"/>
          <w:szCs w:val="28"/>
        </w:rPr>
        <w:t xml:space="preserve">         С учетом изложенного в настоящем заключении, </w:t>
      </w:r>
      <w:r w:rsidR="00501153" w:rsidRPr="00501153">
        <w:rPr>
          <w:sz w:val="28"/>
          <w:szCs w:val="28"/>
        </w:rPr>
        <w:t>отделу ЖКХ, транспорта, связи администрации муниципального образования Тимашевский район рекомен</w:t>
      </w:r>
      <w:r w:rsidRPr="00501153">
        <w:rPr>
          <w:sz w:val="28"/>
          <w:szCs w:val="28"/>
        </w:rPr>
        <w:t>дуется рассмотреть возможность внесения в муниципальный нормативный правовой акт следующих изменений:</w:t>
      </w:r>
    </w:p>
    <w:p w:rsidR="00C006F9" w:rsidRDefault="009A7957" w:rsidP="00131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1 пункта 6 приложения к Постановлению </w:t>
      </w:r>
      <w:r w:rsidR="00C006F9">
        <w:rPr>
          <w:sz w:val="28"/>
          <w:szCs w:val="28"/>
        </w:rPr>
        <w:t xml:space="preserve">исключить: </w:t>
      </w:r>
    </w:p>
    <w:p w:rsidR="009A7957" w:rsidRDefault="00C006F9" w:rsidP="000C5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7957">
        <w:rPr>
          <w:sz w:val="28"/>
          <w:szCs w:val="28"/>
        </w:rPr>
        <w:t>копии свидетельства о государственной регистраци</w:t>
      </w:r>
      <w:r>
        <w:rPr>
          <w:sz w:val="28"/>
          <w:szCs w:val="28"/>
        </w:rPr>
        <w:t xml:space="preserve">и (для юридического лица), копия </w:t>
      </w:r>
      <w:r w:rsidR="009A7957">
        <w:rPr>
          <w:sz w:val="28"/>
          <w:szCs w:val="28"/>
        </w:rPr>
        <w:t>свидетельства о государственной регистрации индивидуального предпринимателя (для индивидуальных предпринимателей)</w:t>
      </w:r>
      <w:r>
        <w:rPr>
          <w:sz w:val="28"/>
          <w:szCs w:val="28"/>
        </w:rPr>
        <w:t>»;</w:t>
      </w:r>
      <w:r w:rsidR="009A7957">
        <w:rPr>
          <w:sz w:val="28"/>
          <w:szCs w:val="28"/>
        </w:rPr>
        <w:t xml:space="preserve">   </w:t>
      </w:r>
    </w:p>
    <w:p w:rsidR="00C006F9" w:rsidRDefault="009A7957" w:rsidP="00C00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06F9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подпункт 2 пункта 6 приложения к Постановлению</w:t>
      </w:r>
      <w:r w:rsidR="00C006F9">
        <w:rPr>
          <w:sz w:val="28"/>
          <w:szCs w:val="28"/>
        </w:rPr>
        <w:t>:</w:t>
      </w:r>
    </w:p>
    <w:p w:rsidR="009A7957" w:rsidRDefault="009A7957" w:rsidP="00C00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6F9">
        <w:rPr>
          <w:sz w:val="28"/>
          <w:szCs w:val="28"/>
        </w:rPr>
        <w:t>«</w:t>
      </w:r>
      <w:r>
        <w:rPr>
          <w:sz w:val="28"/>
          <w:szCs w:val="28"/>
        </w:rPr>
        <w:t>копи</w:t>
      </w:r>
      <w:r w:rsidR="00C006F9">
        <w:rPr>
          <w:sz w:val="28"/>
          <w:szCs w:val="28"/>
        </w:rPr>
        <w:t>я</w:t>
      </w:r>
      <w:r>
        <w:rPr>
          <w:sz w:val="28"/>
          <w:szCs w:val="28"/>
        </w:rPr>
        <w:t xml:space="preserve"> лицензии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</w:t>
      </w:r>
      <w:r w:rsidR="00C006F9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930434" w:rsidRDefault="00930434" w:rsidP="0093043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="007E4FC6">
        <w:rPr>
          <w:sz w:val="28"/>
          <w:szCs w:val="28"/>
        </w:rPr>
        <w:t>И</w:t>
      </w:r>
      <w:r>
        <w:rPr>
          <w:sz w:val="28"/>
          <w:szCs w:val="28"/>
        </w:rPr>
        <w:t>зложить пункт 15 приложения к Постановлению в следующей редакции:</w:t>
      </w:r>
    </w:p>
    <w:p w:rsidR="00930434" w:rsidRDefault="00930434" w:rsidP="00930434">
      <w:pPr>
        <w:widowControl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«15.  Свидетельство и карты маршрута выдаются в течение трех дней со дня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свидетельства.».</w:t>
      </w:r>
    </w:p>
    <w:p w:rsidR="00A84965" w:rsidRDefault="00416E3F" w:rsidP="00D20D7C">
      <w:pPr>
        <w:ind w:firstLine="567"/>
        <w:jc w:val="both"/>
        <w:rPr>
          <w:sz w:val="28"/>
          <w:szCs w:val="28"/>
        </w:rPr>
      </w:pPr>
      <w:r w:rsidRPr="002932D4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2932D4" w:rsidRPr="002932D4">
        <w:rPr>
          <w:sz w:val="28"/>
          <w:szCs w:val="28"/>
        </w:rPr>
        <w:t xml:space="preserve">22 августа </w:t>
      </w:r>
      <w:r w:rsidRPr="002932D4">
        <w:rPr>
          <w:sz w:val="28"/>
          <w:szCs w:val="28"/>
        </w:rPr>
        <w:t xml:space="preserve">2024 г. на отзыв в отдел </w:t>
      </w:r>
      <w:r w:rsidR="00501153" w:rsidRPr="002932D4">
        <w:rPr>
          <w:sz w:val="28"/>
          <w:szCs w:val="28"/>
        </w:rPr>
        <w:t xml:space="preserve">ЖКХ, транспорта, связи </w:t>
      </w:r>
      <w:r w:rsidRPr="002932D4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A84965" w:rsidRDefault="00654457" w:rsidP="00D20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 ЖКХ, транспорта, связи </w:t>
      </w:r>
      <w:r w:rsidR="00A84965">
        <w:rPr>
          <w:sz w:val="28"/>
          <w:szCs w:val="28"/>
        </w:rPr>
        <w:t xml:space="preserve">администрации муниципального образования Тимашевский район направил </w:t>
      </w:r>
      <w:r w:rsidR="00A84965">
        <w:rPr>
          <w:rFonts w:eastAsia="Calibri"/>
          <w:sz w:val="28"/>
          <w:szCs w:val="28"/>
          <w:lang w:eastAsia="en-US"/>
        </w:rPr>
        <w:t xml:space="preserve">на проведение процедуры оценки регулирующего воздействия» </w:t>
      </w:r>
      <w:r w:rsidR="00A84965">
        <w:rPr>
          <w:sz w:val="28"/>
          <w:szCs w:val="28"/>
        </w:rPr>
        <w:t xml:space="preserve">19 сентября 2024 г. проект постановления администрации МО Тимашевский район «О внесении изменений в </w:t>
      </w:r>
      <w:r w:rsidR="00A84965" w:rsidRPr="00030DD5">
        <w:rPr>
          <w:sz w:val="28"/>
          <w:szCs w:val="28"/>
        </w:rPr>
        <w:t>п</w:t>
      </w:r>
      <w:r w:rsidR="00A84965" w:rsidRPr="00030DD5">
        <w:rPr>
          <w:rFonts w:eastAsia="Calibri"/>
          <w:sz w:val="28"/>
          <w:szCs w:val="28"/>
          <w:lang w:eastAsia="en-US"/>
        </w:rPr>
        <w:t xml:space="preserve">остановление администрации муниципального образования Тимашевский район от 20 декабря 2023 г. </w:t>
      </w:r>
      <w:r w:rsidR="00A84965">
        <w:rPr>
          <w:rFonts w:eastAsia="Calibri"/>
          <w:sz w:val="28"/>
          <w:szCs w:val="28"/>
          <w:lang w:eastAsia="en-US"/>
        </w:rPr>
        <w:t xml:space="preserve">    </w:t>
      </w:r>
      <w:r w:rsidR="00A84965" w:rsidRPr="00030DD5">
        <w:rPr>
          <w:rFonts w:eastAsia="Calibri"/>
          <w:sz w:val="28"/>
          <w:szCs w:val="28"/>
          <w:lang w:eastAsia="en-US"/>
        </w:rPr>
        <w:t xml:space="preserve">№ 2167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</w:t>
      </w:r>
      <w:r w:rsidR="00A84965" w:rsidRPr="00030DD5">
        <w:rPr>
          <w:rFonts w:eastAsia="Calibri"/>
          <w:sz w:val="28"/>
          <w:szCs w:val="28"/>
          <w:lang w:eastAsia="en-US"/>
        </w:rPr>
        <w:lastRenderedPageBreak/>
        <w:t>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</w:r>
      <w:r w:rsidR="00A84965">
        <w:rPr>
          <w:rFonts w:eastAsia="Calibri"/>
          <w:sz w:val="28"/>
          <w:szCs w:val="28"/>
          <w:lang w:eastAsia="en-US"/>
        </w:rPr>
        <w:t>, в котором учтены все замечания.</w:t>
      </w:r>
    </w:p>
    <w:p w:rsidR="00416E3F" w:rsidRPr="00501153" w:rsidRDefault="00416E3F" w:rsidP="00416E3F">
      <w:pPr>
        <w:jc w:val="both"/>
        <w:rPr>
          <w:sz w:val="28"/>
          <w:szCs w:val="28"/>
        </w:rPr>
      </w:pPr>
      <w:r w:rsidRPr="00501153">
        <w:rPr>
          <w:sz w:val="28"/>
          <w:szCs w:val="28"/>
        </w:rPr>
        <w:tab/>
        <w:t xml:space="preserve">Настоящее заключение направлено в </w:t>
      </w:r>
      <w:r w:rsidR="00806833">
        <w:rPr>
          <w:sz w:val="28"/>
          <w:szCs w:val="28"/>
        </w:rPr>
        <w:t>отдел Ж</w:t>
      </w:r>
      <w:r w:rsidR="00501153" w:rsidRPr="00501153">
        <w:rPr>
          <w:sz w:val="28"/>
          <w:szCs w:val="28"/>
        </w:rPr>
        <w:t xml:space="preserve">КХ, транспорта, связи </w:t>
      </w:r>
      <w:r w:rsidRPr="00501153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7478C9" w:rsidRPr="007478C9" w:rsidRDefault="007478C9" w:rsidP="007478C9">
      <w:pPr>
        <w:ind w:firstLine="709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В соответствии с пунктом 1.13 Порядка отдел ЖКХ, транспорта, связи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7478C9" w:rsidRDefault="00AD3BAA" w:rsidP="00FB3EAF">
      <w:pPr>
        <w:jc w:val="both"/>
        <w:rPr>
          <w:sz w:val="28"/>
          <w:szCs w:val="28"/>
        </w:rPr>
      </w:pPr>
    </w:p>
    <w:p w:rsidR="00B97025" w:rsidRPr="007478C9" w:rsidRDefault="00B97025" w:rsidP="00216F94">
      <w:pPr>
        <w:jc w:val="both"/>
        <w:rPr>
          <w:sz w:val="28"/>
          <w:szCs w:val="28"/>
        </w:rPr>
      </w:pPr>
    </w:p>
    <w:p w:rsidR="00B169B9" w:rsidRPr="00F052C9" w:rsidRDefault="00F052C9" w:rsidP="00F052C9">
      <w:pPr>
        <w:jc w:val="both"/>
        <w:rPr>
          <w:sz w:val="28"/>
          <w:szCs w:val="28"/>
        </w:rPr>
      </w:pPr>
      <w:r w:rsidRPr="00F052C9">
        <w:rPr>
          <w:sz w:val="28"/>
          <w:szCs w:val="28"/>
        </w:rPr>
        <w:t>Н</w:t>
      </w:r>
      <w:r w:rsidR="00B169B9" w:rsidRPr="00F052C9">
        <w:rPr>
          <w:sz w:val="28"/>
          <w:szCs w:val="28"/>
        </w:rPr>
        <w:t xml:space="preserve">ачальник </w:t>
      </w:r>
      <w:r w:rsidR="009F3D95" w:rsidRPr="00F052C9">
        <w:rPr>
          <w:sz w:val="28"/>
          <w:szCs w:val="28"/>
        </w:rPr>
        <w:t>о</w:t>
      </w:r>
      <w:r w:rsidR="00210EF0" w:rsidRPr="00F052C9">
        <w:rPr>
          <w:sz w:val="28"/>
          <w:szCs w:val="28"/>
        </w:rPr>
        <w:t>тдела</w:t>
      </w:r>
      <w:r w:rsidR="009F3D95" w:rsidRPr="00F052C9">
        <w:rPr>
          <w:sz w:val="28"/>
          <w:szCs w:val="28"/>
        </w:rPr>
        <w:t xml:space="preserve"> </w:t>
      </w:r>
      <w:r w:rsidR="00210EF0" w:rsidRPr="00F052C9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F052C9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</w:t>
      </w:r>
      <w:r w:rsidR="00F052C9">
        <w:rPr>
          <w:sz w:val="28"/>
          <w:szCs w:val="28"/>
        </w:rPr>
        <w:t>Д.Ю. Гусев</w:t>
      </w:r>
    </w:p>
    <w:sectPr w:rsidR="00345B15" w:rsidRPr="00B169B9" w:rsidSect="00373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FF" w:rsidRDefault="00352FFF" w:rsidP="00DF2886">
      <w:r>
        <w:separator/>
      </w:r>
    </w:p>
  </w:endnote>
  <w:endnote w:type="continuationSeparator" w:id="0">
    <w:p w:rsidR="00352FFF" w:rsidRDefault="00352FFF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FF" w:rsidRDefault="00352FFF" w:rsidP="00DF2886">
      <w:r>
        <w:separator/>
      </w:r>
    </w:p>
  </w:footnote>
  <w:footnote w:type="continuationSeparator" w:id="0">
    <w:p w:rsidR="00352FFF" w:rsidRDefault="00352FFF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1E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0DD5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86CAF"/>
    <w:rsid w:val="00090919"/>
    <w:rsid w:val="00091597"/>
    <w:rsid w:val="0009686E"/>
    <w:rsid w:val="00096B3F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56FC"/>
    <w:rsid w:val="000C7E4F"/>
    <w:rsid w:val="000D267C"/>
    <w:rsid w:val="000D4088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1E79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0E68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16C8"/>
    <w:rsid w:val="00272203"/>
    <w:rsid w:val="00272483"/>
    <w:rsid w:val="0027429C"/>
    <w:rsid w:val="00274935"/>
    <w:rsid w:val="0028045B"/>
    <w:rsid w:val="00282E7A"/>
    <w:rsid w:val="00282EF1"/>
    <w:rsid w:val="00283056"/>
    <w:rsid w:val="002859D1"/>
    <w:rsid w:val="00285D51"/>
    <w:rsid w:val="00291189"/>
    <w:rsid w:val="002932D4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E4BA9"/>
    <w:rsid w:val="002F05D1"/>
    <w:rsid w:val="002F0955"/>
    <w:rsid w:val="002F1349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2FFF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3778"/>
    <w:rsid w:val="00375F14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360A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3E3CFC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6E3F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153"/>
    <w:rsid w:val="005017E8"/>
    <w:rsid w:val="0050347F"/>
    <w:rsid w:val="00503643"/>
    <w:rsid w:val="00503968"/>
    <w:rsid w:val="0050610C"/>
    <w:rsid w:val="00506EA8"/>
    <w:rsid w:val="00514433"/>
    <w:rsid w:val="00514598"/>
    <w:rsid w:val="00514A8A"/>
    <w:rsid w:val="00517228"/>
    <w:rsid w:val="0051758B"/>
    <w:rsid w:val="00522BAD"/>
    <w:rsid w:val="00524191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1D4D"/>
    <w:rsid w:val="00572F58"/>
    <w:rsid w:val="005741A6"/>
    <w:rsid w:val="005754C7"/>
    <w:rsid w:val="0057670F"/>
    <w:rsid w:val="00576B5A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D4B53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2114B"/>
    <w:rsid w:val="00624F71"/>
    <w:rsid w:val="006269E2"/>
    <w:rsid w:val="00630BB7"/>
    <w:rsid w:val="00631202"/>
    <w:rsid w:val="0063139C"/>
    <w:rsid w:val="0063303B"/>
    <w:rsid w:val="00636372"/>
    <w:rsid w:val="006377D3"/>
    <w:rsid w:val="0064241E"/>
    <w:rsid w:val="006430FE"/>
    <w:rsid w:val="00643206"/>
    <w:rsid w:val="00643A3A"/>
    <w:rsid w:val="00643C64"/>
    <w:rsid w:val="0064494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4457"/>
    <w:rsid w:val="00655849"/>
    <w:rsid w:val="006600AD"/>
    <w:rsid w:val="0066044E"/>
    <w:rsid w:val="00660F3B"/>
    <w:rsid w:val="0066242C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268"/>
    <w:rsid w:val="0070584F"/>
    <w:rsid w:val="0070738E"/>
    <w:rsid w:val="007074BC"/>
    <w:rsid w:val="00711783"/>
    <w:rsid w:val="00711B01"/>
    <w:rsid w:val="00711F50"/>
    <w:rsid w:val="00712C59"/>
    <w:rsid w:val="00713760"/>
    <w:rsid w:val="00716C4A"/>
    <w:rsid w:val="007172CE"/>
    <w:rsid w:val="00720321"/>
    <w:rsid w:val="007203D5"/>
    <w:rsid w:val="0072094C"/>
    <w:rsid w:val="00722A72"/>
    <w:rsid w:val="00724416"/>
    <w:rsid w:val="00724D71"/>
    <w:rsid w:val="00725763"/>
    <w:rsid w:val="0072658A"/>
    <w:rsid w:val="00730526"/>
    <w:rsid w:val="0073361E"/>
    <w:rsid w:val="0073422E"/>
    <w:rsid w:val="0073708E"/>
    <w:rsid w:val="00737AC5"/>
    <w:rsid w:val="007405A6"/>
    <w:rsid w:val="007407B6"/>
    <w:rsid w:val="00741145"/>
    <w:rsid w:val="00744098"/>
    <w:rsid w:val="00745C02"/>
    <w:rsid w:val="0074625F"/>
    <w:rsid w:val="00747300"/>
    <w:rsid w:val="007478C9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3F32"/>
    <w:rsid w:val="00774652"/>
    <w:rsid w:val="007754BB"/>
    <w:rsid w:val="00775698"/>
    <w:rsid w:val="0077679C"/>
    <w:rsid w:val="007772A8"/>
    <w:rsid w:val="00780C05"/>
    <w:rsid w:val="0078328B"/>
    <w:rsid w:val="00783485"/>
    <w:rsid w:val="007834A6"/>
    <w:rsid w:val="00785390"/>
    <w:rsid w:val="007862EB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5A32"/>
    <w:rsid w:val="007C6BB0"/>
    <w:rsid w:val="007C7F78"/>
    <w:rsid w:val="007D24DC"/>
    <w:rsid w:val="007D2738"/>
    <w:rsid w:val="007D727F"/>
    <w:rsid w:val="007D7549"/>
    <w:rsid w:val="007E0DD2"/>
    <w:rsid w:val="007E4FC6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06833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69AF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57F59"/>
    <w:rsid w:val="00861AB5"/>
    <w:rsid w:val="00862461"/>
    <w:rsid w:val="00865467"/>
    <w:rsid w:val="0086621D"/>
    <w:rsid w:val="00866467"/>
    <w:rsid w:val="008673BA"/>
    <w:rsid w:val="008709B9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3D21"/>
    <w:rsid w:val="008B4595"/>
    <w:rsid w:val="008B5FE4"/>
    <w:rsid w:val="008B6D38"/>
    <w:rsid w:val="008C057C"/>
    <w:rsid w:val="008C0AF3"/>
    <w:rsid w:val="008C0C22"/>
    <w:rsid w:val="008C388A"/>
    <w:rsid w:val="008C4DA7"/>
    <w:rsid w:val="008C6DEB"/>
    <w:rsid w:val="008D05F3"/>
    <w:rsid w:val="008D0798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0434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1D9F"/>
    <w:rsid w:val="00962E15"/>
    <w:rsid w:val="009642DE"/>
    <w:rsid w:val="0096458F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763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957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96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24D2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387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25B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2E10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0AB"/>
    <w:rsid w:val="00BE7E82"/>
    <w:rsid w:val="00BF4931"/>
    <w:rsid w:val="00BF4B90"/>
    <w:rsid w:val="00BF58B2"/>
    <w:rsid w:val="00BF6DFA"/>
    <w:rsid w:val="00C006F9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35F17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23DE"/>
    <w:rsid w:val="00D135C4"/>
    <w:rsid w:val="00D17D74"/>
    <w:rsid w:val="00D20D7C"/>
    <w:rsid w:val="00D23618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127E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74ED5"/>
    <w:rsid w:val="00E80C96"/>
    <w:rsid w:val="00E81C6F"/>
    <w:rsid w:val="00E824A7"/>
    <w:rsid w:val="00E82E96"/>
    <w:rsid w:val="00E8397B"/>
    <w:rsid w:val="00E90F74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4E01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52C9"/>
    <w:rsid w:val="00F06514"/>
    <w:rsid w:val="00F115E9"/>
    <w:rsid w:val="00F123E0"/>
    <w:rsid w:val="00F12F8D"/>
    <w:rsid w:val="00F13163"/>
    <w:rsid w:val="00F1426D"/>
    <w:rsid w:val="00F14846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53F"/>
    <w:rsid w:val="00F54E34"/>
    <w:rsid w:val="00F55B2A"/>
    <w:rsid w:val="00F57267"/>
    <w:rsid w:val="00F5769B"/>
    <w:rsid w:val="00F60179"/>
    <w:rsid w:val="00F606DE"/>
    <w:rsid w:val="00F6224A"/>
    <w:rsid w:val="00F66F89"/>
    <w:rsid w:val="00F6742D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9401E"/>
    <w:rsid w:val="00F970AD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C7847"/>
    <w:rsid w:val="00FD0E65"/>
    <w:rsid w:val="00FD1E95"/>
    <w:rsid w:val="00FD2679"/>
    <w:rsid w:val="00FD4296"/>
    <w:rsid w:val="00FD577A"/>
    <w:rsid w:val="00FD65A2"/>
    <w:rsid w:val="00FD662D"/>
    <w:rsid w:val="00FD710A"/>
    <w:rsid w:val="00FE1A46"/>
    <w:rsid w:val="00FE3187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D869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3ABE-C6B8-424B-9E5A-F8F4863E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9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1264</cp:revision>
  <cp:lastPrinted>2017-06-26T13:06:00Z</cp:lastPrinted>
  <dcterms:created xsi:type="dcterms:W3CDTF">2015-04-10T06:47:00Z</dcterms:created>
  <dcterms:modified xsi:type="dcterms:W3CDTF">2024-10-01T06:17:00Z</dcterms:modified>
</cp:coreProperties>
</file>