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A173B" w:rsidRDefault="00C2277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перерабатывающей промышленности </w:t>
      </w:r>
      <w:r w:rsidR="00C2443E" w:rsidRPr="004A17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A173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FC71B6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1B6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FC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FC71B6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71B6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FC71B6">
        <w:rPr>
          <w:rFonts w:ascii="Times New Roman" w:hAnsi="Times New Roman" w:cs="Times New Roman"/>
          <w:sz w:val="28"/>
          <w:szCs w:val="28"/>
        </w:rPr>
        <w:t xml:space="preserve"> </w:t>
      </w:r>
      <w:r w:rsidR="00FC71B6" w:rsidRPr="00FC71B6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</w:t>
      </w:r>
      <w:r w:rsidR="00091BCC" w:rsidRPr="00FC71B6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C2277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7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FC71B6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1B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FC71B6">
        <w:rPr>
          <w:rFonts w:ascii="Times New Roman" w:hAnsi="Times New Roman" w:cs="Times New Roman"/>
          <w:sz w:val="28"/>
          <w:szCs w:val="28"/>
        </w:rPr>
        <w:t xml:space="preserve"> </w:t>
      </w:r>
      <w:r w:rsidRPr="00FC71B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C71B6" w:rsidRDefault="004E098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FC71B6" w:rsidRPr="00FC71B6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FC71B6">
        <w:rPr>
          <w:rFonts w:ascii="Times New Roman" w:hAnsi="Times New Roman" w:cs="Times New Roman"/>
          <w:sz w:val="28"/>
          <w:szCs w:val="28"/>
        </w:rPr>
        <w:t>202</w:t>
      </w:r>
      <w:r w:rsidR="00CF05A1" w:rsidRPr="00FC71B6">
        <w:rPr>
          <w:rFonts w:ascii="Times New Roman" w:hAnsi="Times New Roman" w:cs="Times New Roman"/>
          <w:sz w:val="28"/>
          <w:szCs w:val="28"/>
        </w:rPr>
        <w:t>3</w:t>
      </w:r>
      <w:r w:rsidR="006C5CDF" w:rsidRPr="00FC71B6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C71B6">
        <w:rPr>
          <w:rFonts w:ascii="Times New Roman" w:hAnsi="Times New Roman" w:cs="Times New Roman"/>
          <w:sz w:val="28"/>
          <w:szCs w:val="28"/>
        </w:rPr>
        <w:t>.</w:t>
      </w:r>
      <w:r w:rsidR="006C5CDF" w:rsidRPr="00FC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FC71B6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E31C8D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E31C8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E31C8D">
        <w:rPr>
          <w:rFonts w:ascii="Times New Roman" w:hAnsi="Times New Roman" w:cs="Times New Roman"/>
          <w:sz w:val="28"/>
          <w:szCs w:val="28"/>
        </w:rPr>
        <w:t>п</w:t>
      </w:r>
      <w:r w:rsidR="00895D9D" w:rsidRPr="00E31C8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E31C8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31C8D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E3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8D" w:rsidRPr="00E31C8D" w:rsidRDefault="00163CB0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B49A7">
        <w:rPr>
          <w:rFonts w:ascii="Times New Roman" w:hAnsi="Times New Roman"/>
          <w:bCs/>
          <w:sz w:val="28"/>
          <w:szCs w:val="28"/>
        </w:rPr>
        <w:t>невозможност</w:t>
      </w:r>
      <w:r w:rsidRPr="00E31C8D">
        <w:rPr>
          <w:rFonts w:ascii="Times New Roman" w:hAnsi="Times New Roman"/>
          <w:bCs/>
          <w:sz w:val="28"/>
          <w:szCs w:val="28"/>
        </w:rPr>
        <w:t xml:space="preserve">ь </w:t>
      </w:r>
      <w:r w:rsidR="004C5255" w:rsidRPr="00E31C8D">
        <w:rPr>
          <w:rFonts w:ascii="Times New Roman" w:hAnsi="Times New Roman"/>
          <w:sz w:val="28"/>
          <w:szCs w:val="28"/>
        </w:rPr>
        <w:t xml:space="preserve">предоставления </w:t>
      </w:r>
      <w:r w:rsidR="00E31C8D" w:rsidRPr="00E31C8D">
        <w:rPr>
          <w:rFonts w:ascii="Times New Roman" w:eastAsia="Sylfaen" w:hAnsi="Times New Roman" w:cs="Times New Roman"/>
          <w:sz w:val="28"/>
          <w:szCs w:val="28"/>
        </w:rPr>
        <w:t>субсидий</w:t>
      </w:r>
      <w:r w:rsidR="00E31C8D" w:rsidRPr="00D74A2B">
        <w:rPr>
          <w:rFonts w:ascii="Times New Roman" w:eastAsia="Sylfaen" w:hAnsi="Times New Roman" w:cs="Times New Roman"/>
          <w:sz w:val="28"/>
          <w:szCs w:val="28"/>
        </w:rPr>
        <w:t xml:space="preserve"> гражданам, ведущим личное подсобное хозяйство, крестьянским (фермерским) хозяйствам и индивидуальным предпринимателям, осуществляющи</w:t>
      </w:r>
      <w:r w:rsidR="00E31C8D">
        <w:rPr>
          <w:rFonts w:ascii="Times New Roman" w:eastAsia="Sylfaen" w:hAnsi="Times New Roman" w:cs="Times New Roman"/>
          <w:sz w:val="28"/>
          <w:szCs w:val="28"/>
        </w:rPr>
        <w:t>м</w:t>
      </w:r>
      <w:r w:rsidR="00E31C8D"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="00E31C8D"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 (приложение).</w:t>
      </w:r>
    </w:p>
    <w:p w:rsidR="00E31C8D" w:rsidRDefault="00163CB0" w:rsidP="00E31C8D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/>
          <w:sz w:val="28"/>
          <w:szCs w:val="28"/>
        </w:rPr>
        <w:t xml:space="preserve">Проект </w:t>
      </w:r>
      <w:r w:rsidR="00455101" w:rsidRPr="00E31C8D">
        <w:rPr>
          <w:rFonts w:ascii="Times New Roman" w:hAnsi="Times New Roman"/>
          <w:sz w:val="28"/>
          <w:szCs w:val="28"/>
        </w:rPr>
        <w:t xml:space="preserve">МНПА определяет </w:t>
      </w:r>
      <w:r w:rsidR="00E31C8D" w:rsidRPr="00E31C8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="00E31C8D" w:rsidRPr="00E31C8D">
        <w:rPr>
          <w:rFonts w:ascii="Times New Roman" w:hAnsi="Times New Roman" w:cs="Times New Roman"/>
          <w:sz w:val="28"/>
          <w:szCs w:val="28"/>
        </w:rPr>
        <w:t>гражданам, ведущим личное</w:t>
      </w:r>
      <w:r w:rsidR="00E31C8D" w:rsidRPr="002A0E0E">
        <w:rPr>
          <w:rFonts w:ascii="Times New Roman" w:hAnsi="Times New Roman" w:cs="Times New Roman"/>
          <w:sz w:val="28"/>
          <w:szCs w:val="28"/>
        </w:rPr>
        <w:t xml:space="preserve">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="00E31C8D" w:rsidRPr="002A0E0E">
        <w:rPr>
          <w:rFonts w:ascii="Times New Roman" w:hAnsi="Times New Roman" w:cs="Times New Roman"/>
          <w:sz w:val="28"/>
          <w:szCs w:val="28"/>
        </w:rPr>
        <w:t>)</w:t>
      </w:r>
      <w:r w:rsidR="00E31C8D">
        <w:rPr>
          <w:rFonts w:ascii="Times New Roman" w:hAnsi="Times New Roman" w:cs="Times New Roman"/>
          <w:sz w:val="28"/>
          <w:szCs w:val="28"/>
        </w:rPr>
        <w:t>,</w:t>
      </w:r>
      <w:r w:rsidR="00E31C8D" w:rsidRPr="002A0E0E">
        <w:rPr>
          <w:rFonts w:ascii="Times New Roman" w:hAnsi="Times New Roman" w:cs="Times New Roman"/>
          <w:sz w:val="28"/>
          <w:szCs w:val="28"/>
        </w:rPr>
        <w:t xml:space="preserve"> </w:t>
      </w:r>
      <w:r w:rsidR="00FF704C">
        <w:rPr>
          <w:rFonts w:ascii="Times New Roman" w:hAnsi="Times New Roman" w:cs="Times New Roman"/>
          <w:sz w:val="28"/>
          <w:szCs w:val="28"/>
        </w:rPr>
        <w:t>на в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>озмещени</w:t>
      </w:r>
      <w:r w:rsidR="00E31C8D">
        <w:rPr>
          <w:rFonts w:ascii="Times New Roman" w:eastAsia="Calibri" w:hAnsi="Times New Roman" w:cs="Times New Roman"/>
          <w:sz w:val="28"/>
          <w:szCs w:val="28"/>
        </w:rPr>
        <w:t>е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 xml:space="preserve"> части затрат </w:t>
      </w:r>
      <w:r w:rsidR="00CA2A85">
        <w:rPr>
          <w:rFonts w:ascii="Times New Roman" w:eastAsia="Calibri" w:hAnsi="Times New Roman" w:cs="Times New Roman"/>
          <w:sz w:val="28"/>
          <w:szCs w:val="28"/>
        </w:rPr>
        <w:t xml:space="preserve">понесенных </w:t>
      </w:r>
      <w:bookmarkStart w:id="1" w:name="_GoBack"/>
      <w:bookmarkEnd w:id="1"/>
      <w:r w:rsidR="00E31C8D" w:rsidRPr="00CA2A85">
        <w:rPr>
          <w:rFonts w:ascii="Times New Roman" w:eastAsia="Calibri" w:hAnsi="Times New Roman" w:cs="Times New Roman"/>
          <w:sz w:val="28"/>
          <w:szCs w:val="28"/>
        </w:rPr>
        <w:t>на развитие сельскохозяйственного производства в рамках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</w:t>
      </w:r>
      <w:hyperlink r:id="rId8" w:history="1">
        <w:r w:rsidR="00E31C8D" w:rsidRPr="002A0E0E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E31C8D" w:rsidRPr="002A0E0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E31C8D" w:rsidRPr="002A0E0E">
        <w:rPr>
          <w:rFonts w:ascii="Times New Roman" w:hAnsi="Times New Roman" w:cs="Times New Roman"/>
          <w:sz w:val="28"/>
          <w:szCs w:val="28"/>
        </w:rPr>
        <w:t xml:space="preserve"> 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 xml:space="preserve">за счет средств краевого бюджета, передаваемых муниципальным образованиям Краснодарского края в порядке межбюджетных отношений (далее </w:t>
      </w:r>
      <w:r w:rsidR="00E31C8D" w:rsidRPr="004276E7">
        <w:rPr>
          <w:rFonts w:ascii="Times New Roman" w:eastAsia="Calibri" w:hAnsi="Times New Roman" w:cs="Times New Roman"/>
          <w:sz w:val="28"/>
          <w:szCs w:val="28"/>
        </w:rPr>
        <w:t>-</w:t>
      </w:r>
      <w:r w:rsidR="00E31C8D" w:rsidRPr="002A0E0E">
        <w:rPr>
          <w:rFonts w:ascii="Times New Roman" w:eastAsia="Calibri" w:hAnsi="Times New Roman" w:cs="Times New Roman"/>
          <w:sz w:val="28"/>
          <w:szCs w:val="28"/>
        </w:rPr>
        <w:t xml:space="preserve"> субсидии).</w:t>
      </w:r>
      <w:r w:rsidR="00E31C8D"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FA" w:rsidRPr="00721ECE" w:rsidRDefault="00F97FFA" w:rsidP="00F97FFA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ECE">
        <w:rPr>
          <w:rFonts w:ascii="Times New Roman" w:hAnsi="Times New Roman" w:cs="Times New Roman"/>
          <w:sz w:val="28"/>
          <w:szCs w:val="28"/>
        </w:rPr>
        <w:t xml:space="preserve">Отбор получателей субсидий проводится способом запроса предложений (заявок), направленных гражданами, ведущими личное подсобное хозяйство, в том числе гражданами, </w:t>
      </w:r>
      <w:r w:rsidRPr="00721ECE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</w:t>
      </w:r>
      <w:r w:rsidRPr="00721ECE">
        <w:rPr>
          <w:rFonts w:ascii="Times New Roman" w:hAnsi="Times New Roman" w:cs="Times New Roman"/>
          <w:sz w:val="28"/>
          <w:szCs w:val="28"/>
        </w:rPr>
        <w:t>, крестьянскими (фермерскими) хозяйствами, индивидуальными предпринимателями, осуществляющими деятельность в обла</w:t>
      </w:r>
      <w:r w:rsidRPr="00721ECE">
        <w:rPr>
          <w:rFonts w:ascii="Times New Roman" w:hAnsi="Times New Roman" w:cs="Times New Roman"/>
          <w:sz w:val="28"/>
          <w:szCs w:val="28"/>
        </w:rPr>
        <w:lastRenderedPageBreak/>
        <w:t xml:space="preserve">сти сельскохозяйственного производства исходя из соответствия критериям отбора и очередности поступления заявок на участие в отборе. </w:t>
      </w:r>
    </w:p>
    <w:p w:rsidR="008A597C" w:rsidRPr="008A597C" w:rsidRDefault="008A597C" w:rsidP="008A5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на основании постановления администрации муниципального образования Тимашевский район </w:t>
      </w:r>
      <w:r w:rsidRPr="00601C54">
        <w:rPr>
          <w:rFonts w:ascii="Times New Roman" w:eastAsia="Calibri" w:hAnsi="Times New Roman" w:cs="Times New Roman"/>
          <w:sz w:val="28"/>
          <w:szCs w:val="28"/>
        </w:rPr>
        <w:t xml:space="preserve">от 26 июля 2021 г. № 978 «Об определении органа местного самоуправления муниципального образования Тимашевский район и должностных лиц, наделенных отдельными государственными полномочиями Краснодарского края по поддержке сельскохозяйственного производства» осуществляет администрация муниципального образования </w:t>
      </w:r>
      <w:r w:rsidRPr="008A597C">
        <w:rPr>
          <w:rFonts w:ascii="Times New Roman" w:eastAsia="Calibri" w:hAnsi="Times New Roman" w:cs="Times New Roman"/>
          <w:sz w:val="28"/>
          <w:szCs w:val="28"/>
        </w:rPr>
        <w:t>Тимашевский район в лице управления сельского хозяйства и перерабатывающей промышленности администрации муниципального образования Тимашевский район</w:t>
      </w:r>
      <w:r w:rsidRPr="008A597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4C5255" w:rsidRPr="00C22773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982E37" w:rsidRPr="008A597C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>К</w:t>
      </w:r>
      <w:r w:rsidR="00895D9D" w:rsidRPr="008A597C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8A597C" w:rsidRPr="002F4216" w:rsidRDefault="00D81303" w:rsidP="006F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>Ц</w:t>
      </w:r>
      <w:r w:rsidR="005368F6" w:rsidRPr="008A597C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8A597C">
        <w:rPr>
          <w:rFonts w:ascii="Times New Roman" w:hAnsi="Times New Roman" w:cs="Times New Roman"/>
          <w:sz w:val="28"/>
          <w:szCs w:val="28"/>
        </w:rPr>
        <w:t>-</w:t>
      </w:r>
      <w:r w:rsidR="000A18C4">
        <w:rPr>
          <w:rFonts w:ascii="Times New Roman" w:hAnsi="Times New Roman" w:cs="Times New Roman"/>
          <w:sz w:val="28"/>
          <w:szCs w:val="28"/>
        </w:rPr>
        <w:t xml:space="preserve"> </w:t>
      </w:r>
      <w:r w:rsidR="003B0ED2" w:rsidRPr="008A597C">
        <w:rPr>
          <w:rFonts w:ascii="Times New Roman" w:hAnsi="Times New Roman" w:cs="Times New Roman"/>
          <w:sz w:val="28"/>
          <w:szCs w:val="28"/>
        </w:rPr>
        <w:t>утверждение</w:t>
      </w:r>
      <w:r w:rsidR="003B0ED2" w:rsidRPr="008A5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7C" w:rsidRPr="008A597C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</w:t>
      </w:r>
      <w:r w:rsidR="008A597C" w:rsidRPr="00FC71B6">
        <w:rPr>
          <w:rFonts w:ascii="Times New Roman" w:hAnsi="Times New Roman" w:cs="Times New Roman"/>
          <w:sz w:val="28"/>
          <w:szCs w:val="28"/>
        </w:rPr>
        <w:t xml:space="preserve">, ведущим личное подсобное хозяйство, крестьянским (фермерским) хозяйствам и индивидуальным предпринимателям, </w:t>
      </w:r>
      <w:r w:rsidR="008A597C" w:rsidRPr="002F4216">
        <w:rPr>
          <w:rFonts w:ascii="Times New Roman" w:hAnsi="Times New Roman" w:cs="Times New Roman"/>
          <w:sz w:val="28"/>
          <w:szCs w:val="28"/>
        </w:rPr>
        <w:t>осуществляющим деятельность в области сельскохозяйственного производства.</w:t>
      </w:r>
      <w:r w:rsidR="002F4216" w:rsidRPr="002F4216">
        <w:rPr>
          <w:rFonts w:ascii="Times New Roman" w:hAnsi="Times New Roman" w:cs="Times New Roman"/>
          <w:sz w:val="28"/>
          <w:szCs w:val="28"/>
        </w:rPr>
        <w:t xml:space="preserve"> Оказание государственной поддержки без нарушений норм действующего законодательства.</w:t>
      </w:r>
    </w:p>
    <w:p w:rsidR="00455101" w:rsidRPr="00C22773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A597C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A597C" w:rsidRPr="002A0E0E" w:rsidRDefault="008A597C" w:rsidP="008A597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E31C8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E31C8D">
        <w:rPr>
          <w:rFonts w:ascii="Times New Roman" w:hAnsi="Times New Roman" w:cs="Times New Roman"/>
          <w:sz w:val="28"/>
          <w:szCs w:val="28"/>
        </w:rPr>
        <w:t>гражданам, ведущим личное</w:t>
      </w:r>
      <w:r w:rsidRPr="002A0E0E">
        <w:rPr>
          <w:rFonts w:ascii="Times New Roman" w:hAnsi="Times New Roman" w:cs="Times New Roman"/>
          <w:sz w:val="28"/>
          <w:szCs w:val="28"/>
        </w:rPr>
        <w:t xml:space="preserve"> подсобное хозяйство, </w:t>
      </w:r>
      <w:r w:rsidR="000A18C4" w:rsidRPr="000B49A7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0A18C4" w:rsidRPr="000B49A7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доход»,</w:t>
      </w:r>
      <w:r w:rsidR="000A1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01" w:rsidRPr="00C22773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8A597C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7C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8A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8A597C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8A597C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8A597C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8A5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61" w:rsidRPr="00C22773" w:rsidRDefault="005E4361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8A597C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8A597C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7C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8A597C" w:rsidRPr="008A597C">
        <w:rPr>
          <w:rFonts w:ascii="Times New Roman" w:hAnsi="Times New Roman" w:cs="Times New Roman"/>
          <w:sz w:val="28"/>
          <w:szCs w:val="28"/>
        </w:rPr>
        <w:t>Фруленко Татьяна Викторовна</w:t>
      </w:r>
      <w:r w:rsidRPr="008A5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ED15DE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5D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A597C" w:rsidRPr="00ED15DE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сельского хозяйства и перерабатывающей промышленности </w:t>
      </w:r>
      <w:r w:rsidRPr="00ED15D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ED15DE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5DE">
        <w:rPr>
          <w:rFonts w:ascii="Times New Roman" w:hAnsi="Times New Roman" w:cs="Times New Roman"/>
          <w:sz w:val="28"/>
          <w:szCs w:val="28"/>
        </w:rPr>
        <w:t>Тел.: 4-</w:t>
      </w:r>
      <w:r w:rsidR="00ED15DE" w:rsidRPr="00ED15DE">
        <w:rPr>
          <w:rFonts w:ascii="Times New Roman" w:hAnsi="Times New Roman" w:cs="Times New Roman"/>
          <w:sz w:val="28"/>
          <w:szCs w:val="28"/>
        </w:rPr>
        <w:t>15</w:t>
      </w:r>
      <w:r w:rsidRPr="00ED15DE">
        <w:rPr>
          <w:rFonts w:ascii="Times New Roman" w:hAnsi="Times New Roman" w:cs="Times New Roman"/>
          <w:sz w:val="28"/>
          <w:szCs w:val="28"/>
        </w:rPr>
        <w:t>-</w:t>
      </w:r>
      <w:r w:rsidR="00ED15DE" w:rsidRPr="00ED15DE">
        <w:rPr>
          <w:rFonts w:ascii="Times New Roman" w:hAnsi="Times New Roman" w:cs="Times New Roman"/>
          <w:sz w:val="28"/>
          <w:szCs w:val="28"/>
        </w:rPr>
        <w:t>48</w:t>
      </w:r>
      <w:r w:rsidRPr="00ED15DE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ush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597C" w:rsidRPr="00ED15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ED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ED15DE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42BC6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BC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95D9D" w:rsidRPr="00942BC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42BC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42BC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42BC6">
        <w:rPr>
          <w:rFonts w:ascii="Times New Roman" w:hAnsi="Times New Roman" w:cs="Times New Roman"/>
          <w:sz w:val="28"/>
          <w:szCs w:val="28"/>
        </w:rPr>
        <w:tab/>
      </w:r>
    </w:p>
    <w:p w:rsidR="00942BC6" w:rsidRPr="00E31C8D" w:rsidRDefault="00942BC6" w:rsidP="00942BC6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942BC6">
        <w:rPr>
          <w:rFonts w:ascii="Times New Roman" w:hAnsi="Times New Roman"/>
          <w:bCs/>
          <w:sz w:val="28"/>
          <w:szCs w:val="28"/>
        </w:rPr>
        <w:t>н</w:t>
      </w:r>
      <w:r w:rsidRPr="00AB0E6F">
        <w:rPr>
          <w:rFonts w:ascii="Times New Roman" w:hAnsi="Times New Roman"/>
          <w:bCs/>
          <w:sz w:val="28"/>
          <w:szCs w:val="28"/>
        </w:rPr>
        <w:t>евозможность</w:t>
      </w:r>
      <w:r w:rsidRPr="00942BC6">
        <w:rPr>
          <w:rFonts w:ascii="Times New Roman" w:hAnsi="Times New Roman"/>
          <w:bCs/>
          <w:sz w:val="28"/>
          <w:szCs w:val="28"/>
        </w:rPr>
        <w:t xml:space="preserve"> </w:t>
      </w:r>
      <w:r w:rsidRPr="00942BC6">
        <w:rPr>
          <w:rFonts w:ascii="Times New Roman" w:hAnsi="Times New Roman"/>
          <w:sz w:val="28"/>
          <w:szCs w:val="28"/>
        </w:rPr>
        <w:t xml:space="preserve">предоставления </w:t>
      </w:r>
      <w:r w:rsidRPr="00942BC6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индивидуальным предпринимателям</w:t>
      </w:r>
      <w:r w:rsidRPr="00D74A2B">
        <w:rPr>
          <w:rFonts w:ascii="Times New Roman" w:eastAsia="Sylfaen" w:hAnsi="Times New Roman" w:cs="Times New Roman"/>
          <w:sz w:val="28"/>
          <w:szCs w:val="28"/>
        </w:rPr>
        <w:t>, осуществляющи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производства.</w:t>
      </w:r>
    </w:p>
    <w:p w:rsidR="00942BC6" w:rsidRPr="002A0E0E" w:rsidRDefault="00942BC6" w:rsidP="00942BC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E31C8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E31C8D">
        <w:rPr>
          <w:rFonts w:ascii="Times New Roman" w:hAnsi="Times New Roman" w:cs="Times New Roman"/>
          <w:sz w:val="28"/>
          <w:szCs w:val="28"/>
        </w:rPr>
        <w:t>гражданам, ведущим личное</w:t>
      </w:r>
      <w:r w:rsidRPr="002A0E0E">
        <w:rPr>
          <w:rFonts w:ascii="Times New Roman" w:hAnsi="Times New Roman" w:cs="Times New Roman"/>
          <w:sz w:val="28"/>
          <w:szCs w:val="28"/>
        </w:rPr>
        <w:t xml:space="preserve"> подсобное хозяйство,</w:t>
      </w:r>
      <w:r w:rsidR="000A18C4" w:rsidRPr="000A18C4">
        <w:rPr>
          <w:rFonts w:ascii="Times New Roman" w:hAnsi="Times New Roman" w:cs="Times New Roman"/>
          <w:sz w:val="28"/>
          <w:szCs w:val="28"/>
        </w:rPr>
        <w:t xml:space="preserve"> </w:t>
      </w:r>
      <w:r w:rsidR="000A18C4" w:rsidRPr="00AB0E6F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0A18C4" w:rsidRPr="00AB0E6F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доход»,</w:t>
      </w:r>
      <w:r w:rsidRPr="002A0E0E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76" w:rsidRPr="00C22773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42BC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2BC6">
        <w:rPr>
          <w:rFonts w:ascii="Times New Roman" w:hAnsi="Times New Roman" w:cs="Times New Roman"/>
          <w:sz w:val="28"/>
          <w:szCs w:val="28"/>
        </w:rPr>
        <w:tab/>
      </w:r>
      <w:r w:rsidR="00895D9D" w:rsidRPr="00942BC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2BC6" w:rsidRPr="00E31C8D" w:rsidRDefault="00942BC6" w:rsidP="00942BC6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B0E6F">
        <w:rPr>
          <w:rFonts w:ascii="Times New Roman" w:hAnsi="Times New Roman"/>
          <w:bCs/>
          <w:sz w:val="28"/>
          <w:szCs w:val="28"/>
        </w:rPr>
        <w:t>невозможност</w:t>
      </w:r>
      <w:r w:rsidRPr="00942BC6">
        <w:rPr>
          <w:rFonts w:ascii="Times New Roman" w:hAnsi="Times New Roman"/>
          <w:bCs/>
          <w:sz w:val="28"/>
          <w:szCs w:val="28"/>
        </w:rPr>
        <w:t xml:space="preserve">ь </w:t>
      </w:r>
      <w:r w:rsidRPr="00942BC6">
        <w:rPr>
          <w:rFonts w:ascii="Times New Roman" w:hAnsi="Times New Roman"/>
          <w:sz w:val="28"/>
          <w:szCs w:val="28"/>
        </w:rPr>
        <w:t xml:space="preserve">предоставления </w:t>
      </w:r>
      <w:r w:rsidRPr="00942BC6">
        <w:rPr>
          <w:rFonts w:ascii="Times New Roman" w:eastAsia="Sylfaen" w:hAnsi="Times New Roman" w:cs="Times New Roman"/>
          <w:sz w:val="28"/>
          <w:szCs w:val="28"/>
        </w:rPr>
        <w:t xml:space="preserve">субсидий гражданам, ведущим личное подсобное хозяйство, </w:t>
      </w:r>
      <w:r w:rsidR="000A18C4" w:rsidRPr="00AB0E6F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0A18C4" w:rsidRPr="00AB0E6F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доход»,</w:t>
      </w:r>
      <w:r w:rsidR="000A1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BC6">
        <w:rPr>
          <w:rFonts w:ascii="Times New Roman" w:eastAsia="Sylfaen" w:hAnsi="Times New Roman" w:cs="Times New Roman"/>
          <w:sz w:val="28"/>
          <w:szCs w:val="28"/>
        </w:rPr>
        <w:t>крестьянским (фермерским) хозяйствам и индивидуальным предпринимателям</w:t>
      </w:r>
      <w:r w:rsidRPr="00D74A2B">
        <w:rPr>
          <w:rFonts w:ascii="Times New Roman" w:eastAsia="Sylfaen" w:hAnsi="Times New Roman" w:cs="Times New Roman"/>
          <w:sz w:val="28"/>
          <w:szCs w:val="28"/>
        </w:rPr>
        <w:t>, осуществляющи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производства.</w:t>
      </w:r>
    </w:p>
    <w:p w:rsidR="00942BC6" w:rsidRPr="002A0E0E" w:rsidRDefault="00942BC6" w:rsidP="00942BC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E31C8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E31C8D">
        <w:rPr>
          <w:rFonts w:ascii="Times New Roman" w:hAnsi="Times New Roman" w:cs="Times New Roman"/>
          <w:sz w:val="28"/>
          <w:szCs w:val="28"/>
        </w:rPr>
        <w:t>гражданам, ведущим личное</w:t>
      </w:r>
      <w:r w:rsidRPr="002A0E0E">
        <w:rPr>
          <w:rFonts w:ascii="Times New Roman" w:hAnsi="Times New Roman" w:cs="Times New Roman"/>
          <w:sz w:val="28"/>
          <w:szCs w:val="28"/>
        </w:rPr>
        <w:t xml:space="preserve">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72" w:rsidRPr="0054301D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4301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01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54301D">
        <w:rPr>
          <w:rFonts w:ascii="Times New Roman" w:hAnsi="Times New Roman" w:cs="Times New Roman"/>
          <w:sz w:val="28"/>
          <w:szCs w:val="28"/>
        </w:rPr>
        <w:t xml:space="preserve"> </w:t>
      </w:r>
      <w:r w:rsidRPr="0054301D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942BC6" w:rsidRPr="00E31C8D" w:rsidRDefault="00942BC6" w:rsidP="00942BC6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AB0E6F">
        <w:rPr>
          <w:rFonts w:ascii="Times New Roman" w:hAnsi="Times New Roman"/>
          <w:bCs/>
          <w:sz w:val="28"/>
          <w:szCs w:val="28"/>
        </w:rPr>
        <w:t>невозможнос</w:t>
      </w:r>
      <w:r w:rsidRPr="0054301D">
        <w:rPr>
          <w:rFonts w:ascii="Times New Roman" w:hAnsi="Times New Roman"/>
          <w:bCs/>
          <w:sz w:val="28"/>
          <w:szCs w:val="28"/>
        </w:rPr>
        <w:t xml:space="preserve">ть </w:t>
      </w:r>
      <w:r w:rsidRPr="0054301D">
        <w:rPr>
          <w:rFonts w:ascii="Times New Roman" w:hAnsi="Times New Roman"/>
          <w:sz w:val="28"/>
          <w:szCs w:val="28"/>
        </w:rPr>
        <w:t xml:space="preserve">предоставления </w:t>
      </w:r>
      <w:r w:rsidRPr="0054301D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</w:t>
      </w:r>
      <w:r w:rsidR="000A18C4" w:rsidRPr="000A18C4">
        <w:rPr>
          <w:rFonts w:ascii="Times New Roman" w:hAnsi="Times New Roman" w:cs="Times New Roman"/>
          <w:sz w:val="28"/>
          <w:szCs w:val="28"/>
        </w:rPr>
        <w:t xml:space="preserve"> </w:t>
      </w:r>
      <w:r w:rsidR="000A18C4" w:rsidRPr="00721ECE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0A18C4" w:rsidRPr="00721ECE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</w:t>
      </w:r>
      <w:r w:rsidR="000A18C4" w:rsidRPr="00AB0E6F">
        <w:rPr>
          <w:rFonts w:ascii="Times New Roman" w:eastAsia="Calibri" w:hAnsi="Times New Roman" w:cs="Times New Roman"/>
          <w:sz w:val="28"/>
          <w:szCs w:val="28"/>
        </w:rPr>
        <w:t>Налог на профессиональный</w:t>
      </w:r>
      <w:r w:rsidR="000A18C4" w:rsidRPr="00721ECE">
        <w:rPr>
          <w:rFonts w:ascii="Times New Roman" w:eastAsia="Calibri" w:hAnsi="Times New Roman" w:cs="Times New Roman"/>
          <w:sz w:val="28"/>
          <w:szCs w:val="28"/>
        </w:rPr>
        <w:t xml:space="preserve"> доход»</w:t>
      </w:r>
      <w:r w:rsidR="000A18C4">
        <w:rPr>
          <w:rFonts w:ascii="Times New Roman" w:eastAsia="Calibri" w:hAnsi="Times New Roman" w:cs="Times New Roman"/>
          <w:sz w:val="28"/>
          <w:szCs w:val="28"/>
        </w:rPr>
        <w:t>,</w:t>
      </w:r>
      <w:r w:rsidRPr="0054301D">
        <w:rPr>
          <w:rFonts w:ascii="Times New Roman" w:eastAsia="Sylfaen" w:hAnsi="Times New Roman" w:cs="Times New Roman"/>
          <w:sz w:val="28"/>
          <w:szCs w:val="28"/>
        </w:rPr>
        <w:t xml:space="preserve"> крестьянским (фермерским) хозяйствам</w:t>
      </w:r>
      <w:r w:rsidRPr="00942BC6">
        <w:rPr>
          <w:rFonts w:ascii="Times New Roman" w:eastAsia="Sylfaen" w:hAnsi="Times New Roman" w:cs="Times New Roman"/>
          <w:sz w:val="28"/>
          <w:szCs w:val="28"/>
        </w:rPr>
        <w:t xml:space="preserve"> и индивидуальным предпринимателям</w:t>
      </w:r>
      <w:r w:rsidRPr="00D74A2B">
        <w:rPr>
          <w:rFonts w:ascii="Times New Roman" w:eastAsia="Sylfaen" w:hAnsi="Times New Roman" w:cs="Times New Roman"/>
          <w:sz w:val="28"/>
          <w:szCs w:val="28"/>
        </w:rPr>
        <w:t>, осуществляющи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производства.</w:t>
      </w:r>
    </w:p>
    <w:p w:rsidR="00942BC6" w:rsidRPr="002A0E0E" w:rsidRDefault="00942BC6" w:rsidP="00942BC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C8D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E31C8D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E31C8D">
        <w:rPr>
          <w:rFonts w:ascii="Times New Roman" w:hAnsi="Times New Roman" w:cs="Times New Roman"/>
          <w:sz w:val="28"/>
          <w:szCs w:val="28"/>
        </w:rPr>
        <w:t>гражданам, ведущим личное</w:t>
      </w:r>
      <w:r w:rsidRPr="002A0E0E">
        <w:rPr>
          <w:rFonts w:ascii="Times New Roman" w:hAnsi="Times New Roman" w:cs="Times New Roman"/>
          <w:sz w:val="28"/>
          <w:szCs w:val="28"/>
        </w:rPr>
        <w:t xml:space="preserve">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F7" w:rsidRPr="00C22773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54301D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1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54301D">
        <w:rPr>
          <w:rFonts w:ascii="Times New Roman" w:hAnsi="Times New Roman" w:cs="Times New Roman"/>
          <w:sz w:val="28"/>
          <w:szCs w:val="28"/>
        </w:rPr>
        <w:t xml:space="preserve"> </w:t>
      </w:r>
      <w:r w:rsidRPr="0054301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54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01D" w:rsidRPr="0054301D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1D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01D">
        <w:rPr>
          <w:rFonts w:ascii="Times New Roman" w:eastAsia="Calibri" w:hAnsi="Times New Roman" w:cs="Times New Roman"/>
          <w:sz w:val="28"/>
          <w:szCs w:val="28"/>
        </w:rPr>
        <w:t>граждане, проживающие на территории</w:t>
      </w: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и ведущие личное подсобное хозяйство</w:t>
      </w:r>
      <w:r w:rsidR="000A18C4">
        <w:rPr>
          <w:rFonts w:ascii="Times New Roman" w:eastAsia="Calibri" w:hAnsi="Times New Roman" w:cs="Times New Roman"/>
          <w:sz w:val="28"/>
          <w:szCs w:val="28"/>
        </w:rPr>
        <w:t>,</w:t>
      </w:r>
      <w:r w:rsidR="000A18C4" w:rsidRPr="000A18C4">
        <w:rPr>
          <w:rFonts w:ascii="Times New Roman" w:hAnsi="Times New Roman" w:cs="Times New Roman"/>
          <w:sz w:val="28"/>
          <w:szCs w:val="28"/>
        </w:rPr>
        <w:t xml:space="preserve"> </w:t>
      </w:r>
      <w:r w:rsidR="000A18C4" w:rsidRPr="00721ECE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0A18C4" w:rsidRPr="00721ECE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</w:t>
      </w: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 на территории муниципального образования Тимашевский район;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lastRenderedPageBreak/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(далее - КФХ);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являющиеся сельскохозяйственными товаропроизводителями на территории Краснодарского края, отвечающие требованиям Федерального закона от 29 декабря 2006 г. № 264-ФЗ «О развитии сельского хозяйства» и осуществляющие деятельность в области сельскохозяйственного производства на территории муниципального образования Тимашевский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(далее – ИП);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хозяйства»;</w:t>
      </w:r>
    </w:p>
    <w:p w:rsidR="0054301D" w:rsidRPr="00685D97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97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предпринимателя, к субсидированию принимаются затраты до регистрации в качестве индивидуального предпринимателя и после регистрации;</w:t>
      </w:r>
    </w:p>
    <w:p w:rsidR="0054301D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D97">
        <w:rPr>
          <w:rFonts w:ascii="Times New Roman" w:eastAsia="Calibri" w:hAnsi="Times New Roman" w:cs="Times New Roman"/>
          <w:sz w:val="28"/>
          <w:szCs w:val="28"/>
        </w:rPr>
        <w:t>в случае если ЛПХ перешёл и находится на специальном налоговом режиме «Налог на профессиональный доход», к субсидированию принимаются затраты до регистрации его в качестве ЛПХ перешедшего на специальный</w:t>
      </w: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 налоговый режим «Налог на профессиональный доход» и после регистрации.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54301D" w:rsidRPr="002A0E0E" w:rsidRDefault="0054301D" w:rsidP="0054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E0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A0E0E">
        <w:rPr>
          <w:rFonts w:ascii="Times New Roman" w:eastAsia="Calibri" w:hAnsi="Times New Roman" w:cs="Times New Roman"/>
          <w:sz w:val="28"/>
          <w:szCs w:val="28"/>
        </w:rPr>
        <w:t xml:space="preserve">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0E0E">
        <w:rPr>
          <w:rFonts w:ascii="Times New Roman" w:eastAsia="Calibri" w:hAnsi="Times New Roman" w:cs="Times New Roman"/>
          <w:sz w:val="28"/>
          <w:szCs w:val="28"/>
        </w:rPr>
        <w:t>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краевог</w:t>
      </w:r>
      <w:r w:rsidR="00432DD9">
        <w:rPr>
          <w:rFonts w:ascii="Times New Roman" w:eastAsia="Calibri" w:hAnsi="Times New Roman" w:cs="Times New Roman"/>
          <w:sz w:val="28"/>
          <w:szCs w:val="28"/>
        </w:rPr>
        <w:t>о бюджета».</w:t>
      </w:r>
    </w:p>
    <w:p w:rsidR="00ED61B2" w:rsidRPr="00432DD9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DD9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возможным.</w:t>
      </w:r>
    </w:p>
    <w:p w:rsidR="00ED61B2" w:rsidRPr="00C22773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432DD9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DD9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432DD9">
        <w:rPr>
          <w:rFonts w:ascii="Times New Roman" w:hAnsi="Times New Roman" w:cs="Times New Roman"/>
          <w:sz w:val="28"/>
          <w:szCs w:val="28"/>
        </w:rPr>
        <w:t xml:space="preserve"> </w:t>
      </w:r>
      <w:r w:rsidRPr="00432DD9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32DD9" w:rsidRDefault="000566B2" w:rsidP="0004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432DD9" w:rsidRPr="00432DD9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="00432DD9" w:rsidRPr="008A597C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432DD9" w:rsidRPr="00FC71B6">
        <w:rPr>
          <w:rFonts w:ascii="Times New Roman" w:hAnsi="Times New Roman" w:cs="Times New Roman"/>
          <w:sz w:val="28"/>
          <w:szCs w:val="28"/>
        </w:rPr>
        <w:t>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432DD9">
        <w:rPr>
          <w:rFonts w:ascii="Times New Roman" w:hAnsi="Times New Roman" w:cs="Times New Roman"/>
          <w:sz w:val="28"/>
          <w:szCs w:val="28"/>
        </w:rPr>
        <w:t>.</w:t>
      </w:r>
    </w:p>
    <w:p w:rsidR="00432DD9" w:rsidRPr="00E31C8D" w:rsidRDefault="00432DD9" w:rsidP="00432DD9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</w:t>
      </w:r>
      <w:r w:rsidRPr="0054301D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54301D">
        <w:rPr>
          <w:rFonts w:ascii="Times New Roman" w:hAnsi="Times New Roman"/>
          <w:sz w:val="28"/>
          <w:szCs w:val="28"/>
        </w:rPr>
        <w:t xml:space="preserve">предоставления </w:t>
      </w:r>
      <w:r w:rsidRPr="0054301D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</w:t>
      </w:r>
      <w:r w:rsidRPr="00942BC6">
        <w:rPr>
          <w:rFonts w:ascii="Times New Roman" w:eastAsia="Sylfaen" w:hAnsi="Times New Roman" w:cs="Times New Roman"/>
          <w:sz w:val="28"/>
          <w:szCs w:val="28"/>
        </w:rPr>
        <w:t xml:space="preserve"> и индивидуальным предпринимателям</w:t>
      </w:r>
      <w:r w:rsidRPr="00D74A2B">
        <w:rPr>
          <w:rFonts w:ascii="Times New Roman" w:eastAsia="Sylfaen" w:hAnsi="Times New Roman" w:cs="Times New Roman"/>
          <w:sz w:val="28"/>
          <w:szCs w:val="28"/>
        </w:rPr>
        <w:t>, осуществляющи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производства.</w:t>
      </w:r>
    </w:p>
    <w:p w:rsidR="006814AC" w:rsidRPr="00C22773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B561E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561E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561E2" w:rsidRDefault="00B561E2" w:rsidP="00B56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D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432DD9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Pr="008A597C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Pr="00FC71B6">
        <w:rPr>
          <w:rFonts w:ascii="Times New Roman" w:hAnsi="Times New Roman" w:cs="Times New Roman"/>
          <w:sz w:val="28"/>
          <w:szCs w:val="28"/>
        </w:rPr>
        <w:t>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1E2" w:rsidRPr="00E31C8D" w:rsidRDefault="00B561E2" w:rsidP="00B561E2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54301D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54301D">
        <w:rPr>
          <w:rFonts w:ascii="Times New Roman" w:hAnsi="Times New Roman"/>
          <w:sz w:val="28"/>
          <w:szCs w:val="28"/>
        </w:rPr>
        <w:t xml:space="preserve">предоставления </w:t>
      </w:r>
      <w:r w:rsidRPr="0054301D">
        <w:rPr>
          <w:rFonts w:ascii="Times New Roman" w:eastAsia="Sylfae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</w:t>
      </w:r>
      <w:r w:rsidRPr="00942BC6">
        <w:rPr>
          <w:rFonts w:ascii="Times New Roman" w:eastAsia="Sylfaen" w:hAnsi="Times New Roman" w:cs="Times New Roman"/>
          <w:sz w:val="28"/>
          <w:szCs w:val="28"/>
        </w:rPr>
        <w:t xml:space="preserve"> и индивидуальным предпринимателям</w:t>
      </w:r>
      <w:r w:rsidRPr="00D74A2B">
        <w:rPr>
          <w:rFonts w:ascii="Times New Roman" w:eastAsia="Sylfaen" w:hAnsi="Times New Roman" w:cs="Times New Roman"/>
          <w:sz w:val="28"/>
          <w:szCs w:val="28"/>
        </w:rPr>
        <w:t>, осуществляющи</w:t>
      </w:r>
      <w:r>
        <w:rPr>
          <w:rFonts w:ascii="Times New Roman" w:eastAsia="Sylfaen" w:hAnsi="Times New Roman" w:cs="Times New Roman"/>
          <w:sz w:val="28"/>
          <w:szCs w:val="28"/>
        </w:rPr>
        <w:t>м</w:t>
      </w:r>
      <w:r w:rsidRPr="00D74A2B">
        <w:rPr>
          <w:rFonts w:ascii="Times New Roman" w:eastAsia="Sylfaen" w:hAnsi="Times New Roman" w:cs="Times New Roman"/>
          <w:sz w:val="28"/>
          <w:szCs w:val="28"/>
        </w:rPr>
        <w:t xml:space="preserve"> деятельность в области </w:t>
      </w:r>
      <w:r w:rsidRPr="00E31C8D">
        <w:rPr>
          <w:rFonts w:ascii="Times New Roman" w:eastAsia="Sylfaen" w:hAnsi="Times New Roman" w:cs="Times New Roman"/>
          <w:sz w:val="28"/>
          <w:szCs w:val="28"/>
        </w:rPr>
        <w:t>сельскохозяйственного производства.</w:t>
      </w:r>
    </w:p>
    <w:p w:rsidR="00B71BF0" w:rsidRPr="00C22773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B561E2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561E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561E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61E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561E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561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561E2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561E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561E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н</w:t>
      </w:r>
      <w:r w:rsidR="00104EE2" w:rsidRPr="00B561E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561E2">
        <w:rPr>
          <w:rFonts w:ascii="Times New Roman" w:hAnsi="Times New Roman" w:cs="Times New Roman"/>
          <w:sz w:val="28"/>
          <w:szCs w:val="28"/>
        </w:rPr>
        <w:t>ые</w:t>
      </w:r>
      <w:r w:rsidR="00104EE2" w:rsidRPr="00B561E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561E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B561E2">
        <w:rPr>
          <w:rFonts w:ascii="Times New Roman" w:hAnsi="Times New Roman"/>
          <w:sz w:val="28"/>
          <w:szCs w:val="28"/>
        </w:rPr>
        <w:t>.</w:t>
      </w:r>
    </w:p>
    <w:p w:rsidR="007D4996" w:rsidRPr="00C22773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561E2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561E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561E2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B561E2">
        <w:rPr>
          <w:rFonts w:ascii="Times New Roman" w:hAnsi="Times New Roman" w:cs="Times New Roman"/>
          <w:sz w:val="28"/>
          <w:szCs w:val="28"/>
        </w:rPr>
        <w:t>.</w:t>
      </w:r>
    </w:p>
    <w:p w:rsidR="000A5895" w:rsidRPr="00B561E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561E2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561E2">
        <w:t xml:space="preserve">         </w:t>
      </w:r>
      <w:r w:rsidRPr="00B561E2">
        <w:rPr>
          <w:sz w:val="28"/>
          <w:szCs w:val="28"/>
        </w:rPr>
        <w:t xml:space="preserve">2.8. Источники данных: </w:t>
      </w:r>
    </w:p>
    <w:p w:rsidR="000A5895" w:rsidRPr="00B561E2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561E2">
        <w:rPr>
          <w:sz w:val="28"/>
          <w:szCs w:val="28"/>
        </w:rPr>
        <w:tab/>
        <w:t>Информационно-правовая система Консультант Плюс</w:t>
      </w:r>
      <w:r w:rsidR="006F0068" w:rsidRPr="00B561E2">
        <w:rPr>
          <w:sz w:val="28"/>
          <w:szCs w:val="28"/>
        </w:rPr>
        <w:t>, интернет.</w:t>
      </w:r>
    </w:p>
    <w:p w:rsidR="000A5895" w:rsidRPr="00C22773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561E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561E2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561E2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B561E2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61E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2277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472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472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472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2277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1E2" w:rsidRPr="00E4472A" w:rsidRDefault="00B561E2" w:rsidP="00B56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4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субсидий гражданам, ведущим личное под</w:t>
            </w:r>
            <w:r w:rsidRPr="00E4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      </w:r>
          </w:p>
          <w:p w:rsidR="00895D9D" w:rsidRPr="00E4472A" w:rsidRDefault="00B561E2" w:rsidP="00B56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без нарушений норм действующего законодательства.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472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447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472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4472A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4472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4472A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C22773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4472A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447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4472A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447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4472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4472A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4472A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447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4472A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4472A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2FFF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2A" w:rsidRPr="00E4472A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4C2FFF">
        <w:rPr>
          <w:rFonts w:ascii="Times New Roman" w:hAnsi="Times New Roman" w:cs="Times New Roman"/>
          <w:sz w:val="28"/>
          <w:szCs w:val="28"/>
        </w:rPr>
        <w:t>закон от 6 октября 2003 г.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F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2A" w:rsidRDefault="002B15D7" w:rsidP="00E447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72A" w:rsidRPr="00E4472A">
        <w:rPr>
          <w:rFonts w:ascii="Times New Roman" w:hAnsi="Times New Roman" w:cs="Times New Roman"/>
          <w:sz w:val="28"/>
          <w:szCs w:val="28"/>
        </w:rPr>
        <w:t>остановление Правительства РФ от 18 сентября 2020 г. № 1492 (</w:t>
      </w:r>
      <w:r w:rsidR="00E4472A" w:rsidRPr="00AB0E6F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66622B" w:rsidRPr="00AB0E6F">
        <w:rPr>
          <w:rFonts w:ascii="Times New Roman" w:hAnsi="Times New Roman" w:cs="Times New Roman"/>
          <w:sz w:val="28"/>
          <w:szCs w:val="28"/>
        </w:rPr>
        <w:t>22 декабря</w:t>
      </w:r>
      <w:r w:rsidR="0066622B">
        <w:rPr>
          <w:rFonts w:ascii="Times New Roman" w:hAnsi="Times New Roman" w:cs="Times New Roman"/>
          <w:sz w:val="28"/>
          <w:szCs w:val="28"/>
        </w:rPr>
        <w:t xml:space="preserve"> </w:t>
      </w:r>
      <w:r w:rsidR="00E4472A" w:rsidRPr="00E4472A">
        <w:rPr>
          <w:rFonts w:ascii="Times New Roman" w:hAnsi="Times New Roman" w:cs="Times New Roman"/>
          <w:sz w:val="28"/>
          <w:szCs w:val="28"/>
        </w:rPr>
        <w:t>2022 г.)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2B15D7" w:rsidRPr="00E4472A" w:rsidRDefault="002B15D7" w:rsidP="00E447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7D2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органов местного самоуправления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D707D2">
        <w:rPr>
          <w:rFonts w:ascii="Times New Roman" w:eastAsia="Sylfaen" w:hAnsi="Times New Roman" w:cs="Times New Roman"/>
          <w:sz w:val="28"/>
          <w:szCs w:val="28"/>
        </w:rPr>
        <w:t>в Краснодарском крае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E4472A" w:rsidRDefault="002B15D7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72A" w:rsidRPr="004C2FFF">
        <w:rPr>
          <w:rFonts w:ascii="Times New Roman" w:hAnsi="Times New Roman" w:cs="Times New Roman"/>
          <w:sz w:val="28"/>
          <w:szCs w:val="28"/>
        </w:rPr>
        <w:t>остановлени</w:t>
      </w:r>
      <w:r w:rsidR="00E4472A">
        <w:rPr>
          <w:rFonts w:ascii="Times New Roman" w:hAnsi="Times New Roman" w:cs="Times New Roman"/>
          <w:sz w:val="28"/>
          <w:szCs w:val="28"/>
        </w:rPr>
        <w:t>е</w:t>
      </w:r>
      <w:r w:rsidR="00E4472A" w:rsidRPr="004C2FF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E4472A">
        <w:rPr>
          <w:rFonts w:ascii="Times New Roman" w:hAnsi="Times New Roman" w:cs="Times New Roman"/>
          <w:sz w:val="28"/>
          <w:szCs w:val="28"/>
        </w:rPr>
        <w:t>;</w:t>
      </w:r>
    </w:p>
    <w:p w:rsidR="002B15D7" w:rsidRDefault="002B15D7" w:rsidP="00207192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72A" w:rsidRPr="00D707D2">
        <w:rPr>
          <w:rFonts w:ascii="Times New Roman" w:eastAsia="Sylfaen" w:hAnsi="Times New Roman" w:cs="Times New Roman"/>
          <w:sz w:val="28"/>
          <w:szCs w:val="28"/>
        </w:rPr>
        <w:t>остановлени</w:t>
      </w:r>
      <w:r w:rsidR="00E4472A">
        <w:rPr>
          <w:rFonts w:ascii="Times New Roman" w:eastAsia="Sylfaen" w:hAnsi="Times New Roman" w:cs="Times New Roman"/>
          <w:sz w:val="28"/>
          <w:szCs w:val="28"/>
        </w:rPr>
        <w:t>е</w:t>
      </w:r>
      <w:r w:rsidR="00E4472A" w:rsidRPr="00D707D2">
        <w:rPr>
          <w:rFonts w:ascii="Times New Roman" w:eastAsia="Sylfaen" w:hAnsi="Times New Roman" w:cs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</w:t>
      </w:r>
      <w:r w:rsidR="00E4472A" w:rsidRPr="00D707D2">
        <w:rPr>
          <w:rFonts w:ascii="Times New Roman" w:eastAsia="Sylfaen" w:hAnsi="Times New Roman" w:cs="Times New Roman"/>
          <w:sz w:val="28"/>
          <w:szCs w:val="28"/>
        </w:rPr>
        <w:lastRenderedPageBreak/>
        <w:t>ственной программы Краснодарского края «Развитие сельского хозяйства и регулирование</w:t>
      </w:r>
      <w:r w:rsidR="00E4472A" w:rsidRPr="0041575F">
        <w:rPr>
          <w:szCs w:val="28"/>
        </w:rPr>
        <w:t xml:space="preserve"> </w:t>
      </w:r>
      <w:r w:rsidR="00E4472A" w:rsidRPr="00D707D2">
        <w:rPr>
          <w:rFonts w:ascii="Times New Roman" w:eastAsia="Sylfaen" w:hAnsi="Times New Roman" w:cs="Times New Roman"/>
          <w:sz w:val="28"/>
          <w:szCs w:val="28"/>
        </w:rPr>
        <w:t>рынков сельскохозяйственной продукции, сырья и продовольствия»</w:t>
      </w:r>
      <w:r>
        <w:rPr>
          <w:rFonts w:ascii="Times New Roman" w:eastAsia="Sylfaen" w:hAnsi="Times New Roman" w:cs="Times New Roman"/>
          <w:sz w:val="28"/>
          <w:szCs w:val="28"/>
        </w:rPr>
        <w:t>;</w:t>
      </w:r>
    </w:p>
    <w:p w:rsidR="00E4472A" w:rsidRPr="00E4472A" w:rsidRDefault="00E4472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C2FF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Тимашевский район </w:t>
      </w:r>
      <w:r w:rsidRPr="004C2F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июля 2021</w:t>
      </w:r>
      <w:r w:rsidRPr="004C2FF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978</w:t>
      </w:r>
      <w:r w:rsidRPr="004C2FFF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FF">
        <w:rPr>
          <w:rFonts w:ascii="Times New Roman" w:hAnsi="Times New Roman" w:cs="Times New Roman"/>
          <w:sz w:val="28"/>
          <w:szCs w:val="28"/>
        </w:rPr>
        <w:t>и должностных лиц, наделенных отдельными государственными полномочиями Краснодарского края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00C0" w:rsidRPr="00F61EF5" w:rsidRDefault="004100C0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</w:pPr>
      <w:r w:rsidRPr="00F61EF5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район.</w:t>
      </w:r>
    </w:p>
    <w:p w:rsidR="001434DB" w:rsidRPr="00C22773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C22773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227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F61EF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2277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1EF5" w:rsidRPr="00E4472A" w:rsidRDefault="00F61EF5" w:rsidP="00F61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4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      </w:r>
          </w:p>
          <w:p w:rsidR="00895D9D" w:rsidRPr="00C22773" w:rsidRDefault="00F61EF5" w:rsidP="00F61E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472A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без нарушений норм действующего законодательства.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773" w:rsidRDefault="00AF72F1" w:rsidP="00F61EF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F61E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F61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F5" w:rsidRPr="00F61EF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  <w:r w:rsidR="00F61EF5" w:rsidRPr="00FC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1EF5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61EF5" w:rsidRDefault="004E0981" w:rsidP="004E09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="00F61EF5" w:rsidRPr="00F61E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F61E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F61EF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F61EF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F61EF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F61EF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F61EF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F61EF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F61EF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F61E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F61EF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F61EF5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61E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F5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F61EF5">
        <w:rPr>
          <w:rFonts w:ascii="Times New Roman" w:hAnsi="Times New Roman" w:cs="Times New Roman"/>
          <w:sz w:val="28"/>
          <w:szCs w:val="28"/>
        </w:rPr>
        <w:t xml:space="preserve">, </w:t>
      </w:r>
      <w:r w:rsidRPr="00F61EF5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F61EF5">
        <w:rPr>
          <w:rFonts w:ascii="Times New Roman" w:hAnsi="Times New Roman" w:cs="Times New Roman"/>
          <w:sz w:val="28"/>
          <w:szCs w:val="28"/>
        </w:rPr>
        <w:t xml:space="preserve"> </w:t>
      </w:r>
      <w:r w:rsidRPr="00F61EF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F61EF5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EF5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F61EF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61EF5" w:rsidRPr="00F61EF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производства». </w:t>
      </w:r>
    </w:p>
    <w:p w:rsidR="004A6985" w:rsidRPr="00F61EF5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61EF5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F61EF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F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F61EF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EF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61EF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F61EF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F61EF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F61EF5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F61EF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</w:t>
            </w:r>
            <w:r w:rsidRPr="00F6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61EF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2277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1EF5" w:rsidRPr="00F61EF5" w:rsidRDefault="00F61EF5" w:rsidP="00F6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заявители:</w:t>
            </w:r>
          </w:p>
          <w:p w:rsidR="00F61EF5" w:rsidRPr="00F61EF5" w:rsidRDefault="00F61EF5" w:rsidP="009D4BBB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 w:rsidR="009D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КФХ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9D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ИП;</w:t>
            </w:r>
            <w:r w:rsidR="009D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</w:t>
            </w:r>
            <w:r w:rsidR="009D4BBB">
              <w:rPr>
                <w:rFonts w:ascii="Times New Roman" w:eastAsia="Calibri" w:hAnsi="Times New Roman" w:cs="Times New Roman"/>
                <w:sz w:val="24"/>
                <w:szCs w:val="24"/>
              </w:rPr>
              <w:t>о, лесного и рыбного хозяйства».</w:t>
            </w:r>
          </w:p>
          <w:p w:rsidR="00831275" w:rsidRPr="00C22773" w:rsidRDefault="00F61EF5" w:rsidP="001107D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государственным (муниципальным) учреждениям), индивидуальным предпринимателям, а также физическим лицам - производителям товаров, работ, услуг, из краевого бюджета».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7DF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107DF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C22773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107D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1107DF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107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107DF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107DF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7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7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7DF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107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10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7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107DF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C2277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C22773" w:rsidRDefault="00D40E84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107DF" w:rsidRPr="001107DF">
              <w:rPr>
                <w:rFonts w:ascii="Times New Roman" w:hAnsi="Times New Roman" w:cs="Times New Roman"/>
                <w:sz w:val="24"/>
                <w:szCs w:val="24"/>
              </w:rPr>
              <w:t>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3E4256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</w:t>
            </w:r>
            <w:r w:rsidR="001E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77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22773" w:rsidRDefault="00942B3C" w:rsidP="001107D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7D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107DF" w:rsidRPr="001107DF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</w:t>
            </w:r>
            <w:r w:rsidR="001107DF" w:rsidRPr="00F61E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</w:t>
            </w:r>
            <w:r w:rsidR="001107DF"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производства.</w:t>
            </w:r>
            <w:r w:rsidR="001107DF" w:rsidRPr="00FC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107D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107DF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107D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107DF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107D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107DF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107DF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107DF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107DF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07DF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107DF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07DF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2277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1107D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107DF">
        <w:rPr>
          <w:rFonts w:ascii="Times New Roman" w:hAnsi="Times New Roman" w:cs="Times New Roman"/>
          <w:sz w:val="28"/>
          <w:szCs w:val="28"/>
        </w:rPr>
        <w:t>районного</w:t>
      </w:r>
      <w:r w:rsidRPr="001107D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1107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107D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107DF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107DF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107DF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</w:t>
      </w:r>
      <w:r w:rsidRPr="001107DF">
        <w:rPr>
          <w:rFonts w:ascii="Times New Roman" w:hAnsi="Times New Roman" w:cs="Times New Roman"/>
          <w:sz w:val="28"/>
          <w:szCs w:val="28"/>
        </w:rPr>
        <w:lastRenderedPageBreak/>
        <w:t>вового регулирования</w:t>
      </w:r>
      <w:r w:rsidR="00A67F2A" w:rsidRPr="001107DF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107DF">
        <w:rPr>
          <w:rFonts w:ascii="Times New Roman" w:hAnsi="Times New Roman" w:cs="Times New Roman"/>
          <w:sz w:val="28"/>
          <w:szCs w:val="28"/>
        </w:rPr>
        <w:t>отсутствуют</w:t>
      </w:r>
      <w:r w:rsidRPr="001107D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107D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>6.</w:t>
      </w:r>
      <w:r w:rsidR="00EC251D" w:rsidRPr="001107DF">
        <w:rPr>
          <w:rFonts w:ascii="Times New Roman" w:hAnsi="Times New Roman" w:cs="Times New Roman"/>
          <w:sz w:val="28"/>
          <w:szCs w:val="28"/>
        </w:rPr>
        <w:t>1</w:t>
      </w:r>
      <w:r w:rsidR="00AB0E6F">
        <w:rPr>
          <w:rFonts w:ascii="Times New Roman" w:hAnsi="Times New Roman" w:cs="Times New Roman"/>
          <w:sz w:val="28"/>
          <w:szCs w:val="28"/>
        </w:rPr>
        <w:t xml:space="preserve">. </w:t>
      </w:r>
      <w:r w:rsidRPr="001107DF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107DF">
        <w:rPr>
          <w:rFonts w:ascii="Times New Roman" w:hAnsi="Times New Roman" w:cs="Times New Roman"/>
          <w:sz w:val="28"/>
          <w:szCs w:val="28"/>
        </w:rPr>
        <w:t>районного</w:t>
      </w:r>
      <w:r w:rsidRPr="001107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107DF">
        <w:rPr>
          <w:rFonts w:ascii="Times New Roman" w:hAnsi="Times New Roman" w:cs="Times New Roman"/>
          <w:sz w:val="28"/>
          <w:szCs w:val="28"/>
        </w:rPr>
        <w:t xml:space="preserve"> </w:t>
      </w:r>
      <w:r w:rsidRPr="001107D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107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107D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107DF">
        <w:rPr>
          <w:rFonts w:ascii="Times New Roman" w:hAnsi="Times New Roman" w:cs="Times New Roman"/>
          <w:sz w:val="28"/>
          <w:szCs w:val="28"/>
        </w:rPr>
        <w:t xml:space="preserve"> </w:t>
      </w:r>
      <w:r w:rsidRPr="001107D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107D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107D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107D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>6.</w:t>
      </w:r>
      <w:r w:rsidR="00EC251D" w:rsidRPr="001107DF">
        <w:rPr>
          <w:rFonts w:ascii="Times New Roman" w:hAnsi="Times New Roman" w:cs="Times New Roman"/>
          <w:sz w:val="28"/>
          <w:szCs w:val="28"/>
        </w:rPr>
        <w:t>2</w:t>
      </w:r>
      <w:r w:rsidRPr="001107D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107D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7D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107D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107DF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277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E425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E425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E42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3E4256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E425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6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E4256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E425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E425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6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E425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6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E4256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6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C22773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2ED7" w:rsidRPr="00F61EF5" w:rsidRDefault="00842ED7" w:rsidP="0084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842ED7" w:rsidRPr="00F61EF5" w:rsidRDefault="00842ED7" w:rsidP="00842ED7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КФХ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ИП;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ИП,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</w:t>
            </w: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мической деятельности (ОКПД2) ОК 034-2014 (КПЕС 2008) - Раздел А «Продукция сельског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о, лесного и рыбного хозяйства».</w:t>
            </w:r>
          </w:p>
          <w:p w:rsidR="00405BFB" w:rsidRPr="00C22773" w:rsidRDefault="00842ED7" w:rsidP="00842ED7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EF5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соглашение о предоставлении субсидии с администрацией в соответствии с типовой формой, утвержденной приказом министерства финансов Краснодарского края от 19 декабря 2016 г. № 424 «Об утверждении типовой формы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из краевого бюджета».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2964" w:rsidRPr="00622964" w:rsidRDefault="00622964" w:rsidP="00622964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унктах </w:t>
            </w:r>
            <w:r w:rsidRPr="00622964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2.7, 2.7.1, 2.7.2, 2.7.3 раздела 2 </w:t>
            </w:r>
            <w:r w:rsidRPr="00622964">
              <w:rPr>
                <w:rFonts w:ascii="Times New Roman" w:eastAsia="Calibri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BFB" w:rsidRPr="00C22773" w:rsidRDefault="00405BFB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22A" w:rsidRPr="00076923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субсидии </w:t>
            </w: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923" w:rsidRPr="000769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923" w:rsidRPr="00076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C5622A" w:rsidRPr="00C5622A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экономического развития Российской Феде</w:t>
            </w:r>
            <w:r w:rsidR="0066622B">
              <w:rPr>
                <w:rFonts w:ascii="Times New Roman" w:hAnsi="Times New Roman" w:cs="Times New Roman"/>
                <w:sz w:val="24"/>
                <w:szCs w:val="24"/>
              </w:rPr>
              <w:t xml:space="preserve">рации от 22 сентября 2015 г. 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C5622A" w:rsidRPr="00C5622A" w:rsidRDefault="00C5622A" w:rsidP="00C5622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C5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субсидии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22A" w:rsidRPr="00C5622A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C5622A" w:rsidRPr="00C5622A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C5622A" w:rsidRPr="00C5622A" w:rsidRDefault="00C5622A" w:rsidP="00C562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 w:rsidR="007175FE">
              <w:rPr>
                <w:rFonts w:ascii="Times New Roman" w:hAnsi="Times New Roman" w:cs="Times New Roman"/>
                <w:sz w:val="24"/>
                <w:szCs w:val="24"/>
              </w:rPr>
              <w:t>предоставлении субсидии</w:t>
            </w:r>
            <w:r w:rsidRPr="00C5622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5622A" w:rsidRPr="00C5622A" w:rsidRDefault="00C5622A" w:rsidP="00C5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7175FE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C5622A" w:rsidRPr="007175FE" w:rsidRDefault="00C5622A" w:rsidP="00717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C5622A" w:rsidRPr="00C5622A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- 0,50 чел./часов.</w:t>
            </w:r>
          </w:p>
          <w:p w:rsidR="00C5622A" w:rsidRPr="00C5622A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приобретений: Нет</w:t>
            </w:r>
          </w:p>
          <w:p w:rsidR="00C5622A" w:rsidRPr="007175FE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</w:t>
            </w:r>
            <w:r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7175FE"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февраля </w:t>
            </w:r>
            <w:r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175FE"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17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статистики:</w:t>
            </w:r>
            <w:r w:rsidRPr="0071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5FE" w:rsidRPr="007175FE">
              <w:rPr>
                <w:rFonts w:ascii="Times New Roman" w:hAnsi="Times New Roman" w:cs="Times New Roman"/>
                <w:sz w:val="24"/>
                <w:szCs w:val="24"/>
              </w:rPr>
              <w:t>51810</w:t>
            </w:r>
            <w:r w:rsidRPr="007175FE">
              <w:rPr>
                <w:rFonts w:ascii="Times New Roman" w:hAnsi="Times New Roman" w:cs="Times New Roman"/>
                <w:sz w:val="24"/>
                <w:szCs w:val="24"/>
              </w:rPr>
              <w:t>,0 руб.</w:t>
            </w:r>
          </w:p>
          <w:p w:rsidR="00C5622A" w:rsidRPr="00076923" w:rsidRDefault="00C5622A" w:rsidP="00C562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</w:t>
            </w:r>
            <w:r w:rsidR="00076923"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</w:t>
            </w:r>
            <w:r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76923"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405BFB" w:rsidRPr="00842ED7" w:rsidRDefault="00C5622A" w:rsidP="000769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9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0769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769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76923" w:rsidRPr="000769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54</w:t>
            </w:r>
            <w:r w:rsidRPr="000769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076923" w:rsidRPr="000769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  <w:r w:rsidRPr="000769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75FE" w:rsidRPr="00C5622A" w:rsidRDefault="007175FE" w:rsidP="007175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C5622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субсидии </w:t>
            </w:r>
            <w:r w:rsidRPr="00C5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07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размере 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>примерно 1</w:t>
            </w:r>
            <w:r w:rsidR="00076923" w:rsidRPr="000769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923" w:rsidRPr="00076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6923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405BFB" w:rsidRPr="00842ED7" w:rsidRDefault="00405BFB" w:rsidP="00717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C22773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B6242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7B6242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7B624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B624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7B624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7B624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24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7B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7B624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24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7B6242">
        <w:rPr>
          <w:rFonts w:ascii="Times New Roman" w:hAnsi="Times New Roman" w:cs="Times New Roman"/>
          <w:sz w:val="28"/>
          <w:szCs w:val="28"/>
        </w:rPr>
        <w:t>ю</w:t>
      </w:r>
      <w:r w:rsidRPr="007B624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7B624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B624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7B624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7B624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7B624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624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624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624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B6242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7B624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624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624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624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B624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7B624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624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7B624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7B624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7B624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624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7B624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624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624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B624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624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2277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10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010203" w:rsidRDefault="00140D3A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010203" w:rsidRPr="00010203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</w:t>
            </w:r>
            <w:r w:rsidR="00010203" w:rsidRPr="0001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сельскохозяйственного производства»</w:t>
            </w:r>
            <w:r w:rsidR="00010203" w:rsidRPr="00010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C227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77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203" w:rsidRPr="00010203" w:rsidRDefault="00010203" w:rsidP="0001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личное подсобное хозяйство, крестьянски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>) хозяйства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ьскохозяйственного производства.</w:t>
            </w:r>
          </w:p>
          <w:p w:rsidR="00C32742" w:rsidRPr="00C22773" w:rsidRDefault="00010203" w:rsidP="0001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02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33ED0" w:rsidRPr="000102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E33ED0" w:rsidRPr="00010203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2277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27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2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2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0102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01020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C2277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01020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27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01020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01020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01020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2277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01020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01020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020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C2277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01020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03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10203">
        <w:rPr>
          <w:rFonts w:ascii="Times New Roman" w:hAnsi="Times New Roman" w:cs="Times New Roman"/>
          <w:sz w:val="28"/>
          <w:szCs w:val="28"/>
        </w:rPr>
        <w:t xml:space="preserve"> </w:t>
      </w:r>
      <w:r w:rsidRPr="0001020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010203" w:rsidRDefault="00B16E16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03">
        <w:rPr>
          <w:rFonts w:ascii="Times New Roman" w:hAnsi="Times New Roman" w:cs="Times New Roman"/>
          <w:sz w:val="28"/>
          <w:szCs w:val="28"/>
        </w:rPr>
        <w:lastRenderedPageBreak/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01020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01020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010203">
        <w:rPr>
          <w:rFonts w:ascii="Times New Roman" w:hAnsi="Times New Roman" w:cs="Times New Roman"/>
          <w:sz w:val="28"/>
          <w:szCs w:val="28"/>
        </w:rPr>
        <w:t xml:space="preserve">утверждения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 </w:t>
      </w:r>
      <w:r w:rsidR="00234D01" w:rsidRPr="00010203">
        <w:rPr>
          <w:rFonts w:ascii="Times New Roman" w:hAnsi="Times New Roman" w:cs="Times New Roman"/>
          <w:sz w:val="28"/>
          <w:szCs w:val="28"/>
        </w:rPr>
        <w:t>В</w:t>
      </w:r>
      <w:r w:rsidR="001B3524" w:rsidRPr="0001020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1020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1020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1020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0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010203" w:rsidRDefault="00010203" w:rsidP="0066622B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203">
        <w:rPr>
          <w:rFonts w:ascii="Times New Roman" w:hAnsi="Times New Roman"/>
          <w:sz w:val="28"/>
          <w:szCs w:val="28"/>
        </w:rPr>
        <w:t xml:space="preserve">Проект МНПА определяет </w:t>
      </w:r>
      <w:r w:rsidRPr="00010203">
        <w:rPr>
          <w:rFonts w:ascii="Times New Roman" w:eastAsia="Calibri" w:hAnsi="Times New Roman" w:cs="Times New Roman"/>
          <w:sz w:val="28"/>
          <w:szCs w:val="28"/>
        </w:rPr>
        <w:t xml:space="preserve">условия и механизм предоставления субсидий </w:t>
      </w:r>
      <w:r w:rsidRPr="00010203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</w:t>
      </w:r>
      <w:r w:rsidR="0066622B" w:rsidRPr="0066622B">
        <w:rPr>
          <w:rFonts w:ascii="Times New Roman" w:hAnsi="Times New Roman" w:cs="Times New Roman"/>
          <w:sz w:val="28"/>
          <w:szCs w:val="28"/>
        </w:rPr>
        <w:t xml:space="preserve"> </w:t>
      </w:r>
      <w:r w:rsidR="0066622B" w:rsidRPr="00AB0E6F">
        <w:rPr>
          <w:rFonts w:ascii="Times New Roman" w:hAnsi="Times New Roman" w:cs="Times New Roman"/>
          <w:sz w:val="28"/>
          <w:szCs w:val="28"/>
        </w:rPr>
        <w:t xml:space="preserve">в том числе гражданами, </w:t>
      </w:r>
      <w:r w:rsidR="0066622B" w:rsidRPr="00AB0E6F">
        <w:rPr>
          <w:rFonts w:ascii="Times New Roman" w:eastAsia="Calibri" w:hAnsi="Times New Roman" w:cs="Times New Roman"/>
          <w:sz w:val="28"/>
          <w:szCs w:val="28"/>
        </w:rPr>
        <w:t>применяющими специальный налоговый режим «Налог на профессиональный доход»,</w:t>
      </w:r>
      <w:r w:rsidRPr="00010203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хозяйствам, индивидуальным</w:t>
      </w:r>
      <w:r w:rsidRPr="002A0E0E">
        <w:rPr>
          <w:rFonts w:ascii="Times New Roman" w:hAnsi="Times New Roman" w:cs="Times New Roman"/>
          <w:sz w:val="28"/>
          <w:szCs w:val="28"/>
        </w:rPr>
        <w:t xml:space="preserve"> предпринимателям, осуществляющим деятельность в области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  <w:r w:rsidRPr="002A0E0E">
        <w:rPr>
          <w:rFonts w:ascii="Times New Roman" w:eastAsia="Calibri" w:hAnsi="Times New Roman" w:cs="Times New Roman"/>
          <w:sz w:val="28"/>
          <w:szCs w:val="28"/>
        </w:rPr>
        <w:t>за счет средств краевого бюджета, передаваемых муниципальным образованиям Краснодарского края в порядке межбюджетных отношений.</w:t>
      </w:r>
      <w:r w:rsidRPr="002A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68B" w:rsidRPr="00C22773" w:rsidRDefault="004F768B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22773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AB0E6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AB0E6F">
        <w:rPr>
          <w:rFonts w:ascii="Times New Roman" w:hAnsi="Times New Roman" w:cs="Times New Roman"/>
          <w:sz w:val="28"/>
          <w:szCs w:val="28"/>
        </w:rPr>
        <w:t xml:space="preserve"> </w:t>
      </w:r>
      <w:r w:rsidRPr="00AB0E6F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AB0E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AB0E6F">
        <w:rPr>
          <w:rFonts w:ascii="Times New Roman" w:hAnsi="Times New Roman" w:cs="Times New Roman"/>
          <w:sz w:val="28"/>
          <w:szCs w:val="28"/>
        </w:rPr>
        <w:t>л</w:t>
      </w:r>
      <w:r w:rsidR="00895D9D" w:rsidRPr="00AB0E6F">
        <w:rPr>
          <w:rFonts w:ascii="Times New Roman" w:hAnsi="Times New Roman" w:cs="Times New Roman"/>
          <w:sz w:val="28"/>
          <w:szCs w:val="28"/>
        </w:rPr>
        <w:t>ибо</w:t>
      </w:r>
      <w:r w:rsidR="000706D4" w:rsidRPr="00AB0E6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B0E6F">
        <w:rPr>
          <w:rFonts w:ascii="Times New Roman" w:hAnsi="Times New Roman" w:cs="Times New Roman"/>
          <w:sz w:val="28"/>
          <w:szCs w:val="28"/>
        </w:rPr>
        <w:t>необходимость распространения</w:t>
      </w:r>
      <w:r w:rsidR="00895D9D" w:rsidRPr="00C22773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</w:t>
      </w:r>
      <w:r w:rsidR="000706D4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C2277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C2277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33225D">
        <w:rPr>
          <w:rFonts w:ascii="Times New Roman" w:hAnsi="Times New Roman" w:cs="Times New Roman"/>
          <w:sz w:val="28"/>
          <w:szCs w:val="28"/>
        </w:rPr>
        <w:t>май</w:t>
      </w:r>
      <w:r w:rsidR="000F1E67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C22773">
        <w:rPr>
          <w:rFonts w:ascii="Times New Roman" w:hAnsi="Times New Roman" w:cs="Times New Roman"/>
          <w:sz w:val="28"/>
          <w:szCs w:val="28"/>
        </w:rPr>
        <w:t>20</w:t>
      </w:r>
      <w:r w:rsidR="007947BB" w:rsidRPr="00C22773">
        <w:rPr>
          <w:rFonts w:ascii="Times New Roman" w:hAnsi="Times New Roman" w:cs="Times New Roman"/>
          <w:sz w:val="28"/>
          <w:szCs w:val="28"/>
        </w:rPr>
        <w:t>2</w:t>
      </w:r>
      <w:r w:rsidR="000F1E67" w:rsidRPr="00C22773">
        <w:rPr>
          <w:rFonts w:ascii="Times New Roman" w:hAnsi="Times New Roman" w:cs="Times New Roman"/>
          <w:sz w:val="28"/>
          <w:szCs w:val="28"/>
        </w:rPr>
        <w:t>3</w:t>
      </w:r>
      <w:r w:rsidR="004B73F8" w:rsidRPr="00C2277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C2277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C2277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C2277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C2277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Pr="00C2277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C2277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C2277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C22773">
        <w:rPr>
          <w:rFonts w:ascii="Times New Roman" w:hAnsi="Times New Roman" w:cs="Times New Roman"/>
          <w:sz w:val="28"/>
          <w:szCs w:val="28"/>
        </w:rPr>
        <w:t>р</w:t>
      </w:r>
      <w:r w:rsidR="00895D9D" w:rsidRPr="00C2277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277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C2277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C2277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7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C227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22773" w:rsidRPr="00C22773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622B" w:rsidRDefault="0066622B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22773" w:rsidRPr="00C22773" w:rsidRDefault="0066622B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C2277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773" w:rsidRPr="00C22773">
        <w:rPr>
          <w:rFonts w:ascii="Times New Roman" w:hAnsi="Times New Roman" w:cs="Times New Roman"/>
          <w:sz w:val="28"/>
          <w:szCs w:val="28"/>
        </w:rPr>
        <w:t xml:space="preserve"> управления сельского</w:t>
      </w:r>
    </w:p>
    <w:p w:rsidR="00C22773" w:rsidRPr="00C22773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73">
        <w:rPr>
          <w:rFonts w:ascii="Times New Roman" w:hAnsi="Times New Roman" w:cs="Times New Roman"/>
          <w:sz w:val="28"/>
          <w:szCs w:val="28"/>
        </w:rPr>
        <w:t xml:space="preserve">хозяйства и перерабатывающей </w:t>
      </w:r>
    </w:p>
    <w:p w:rsidR="00C22773" w:rsidRPr="00C22773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73">
        <w:rPr>
          <w:rFonts w:ascii="Times New Roman" w:hAnsi="Times New Roman" w:cs="Times New Roman"/>
          <w:sz w:val="28"/>
          <w:szCs w:val="28"/>
        </w:rPr>
        <w:t>промышленности администрации</w:t>
      </w:r>
    </w:p>
    <w:p w:rsidR="00C22773" w:rsidRPr="00C22773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C22773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773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</w:t>
      </w:r>
      <w:r w:rsidR="006662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2773">
        <w:rPr>
          <w:rFonts w:ascii="Times New Roman" w:hAnsi="Times New Roman" w:cs="Times New Roman"/>
          <w:sz w:val="28"/>
          <w:szCs w:val="28"/>
        </w:rPr>
        <w:t xml:space="preserve">       Е.В. </w:t>
      </w:r>
      <w:r w:rsidR="0066622B">
        <w:rPr>
          <w:rFonts w:ascii="Times New Roman" w:hAnsi="Times New Roman" w:cs="Times New Roman"/>
          <w:sz w:val="28"/>
          <w:szCs w:val="28"/>
        </w:rPr>
        <w:t>Зайцева</w:t>
      </w:r>
    </w:p>
    <w:p w:rsidR="00C22773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660A" w:rsidRPr="00D02B61" w:rsidRDefault="002F36D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6D5">
        <w:rPr>
          <w:rFonts w:ascii="Times New Roman" w:hAnsi="Times New Roman" w:cs="Times New Roman"/>
          <w:sz w:val="28"/>
          <w:szCs w:val="28"/>
        </w:rPr>
        <w:t>14</w:t>
      </w:r>
      <w:r w:rsidR="0007660A" w:rsidRPr="002F36D5">
        <w:rPr>
          <w:rFonts w:ascii="Times New Roman" w:hAnsi="Times New Roman" w:cs="Times New Roman"/>
          <w:sz w:val="28"/>
          <w:szCs w:val="28"/>
        </w:rPr>
        <w:t>.</w:t>
      </w:r>
      <w:r w:rsidR="00CF05A1" w:rsidRPr="002F36D5">
        <w:rPr>
          <w:rFonts w:ascii="Times New Roman" w:hAnsi="Times New Roman" w:cs="Times New Roman"/>
          <w:sz w:val="28"/>
          <w:szCs w:val="28"/>
        </w:rPr>
        <w:t>0</w:t>
      </w:r>
      <w:r w:rsidRPr="002F36D5">
        <w:rPr>
          <w:rFonts w:ascii="Times New Roman" w:hAnsi="Times New Roman" w:cs="Times New Roman"/>
          <w:sz w:val="28"/>
          <w:szCs w:val="28"/>
        </w:rPr>
        <w:t>4</w:t>
      </w:r>
      <w:r w:rsidR="0007660A" w:rsidRPr="002F36D5">
        <w:rPr>
          <w:rFonts w:ascii="Times New Roman" w:hAnsi="Times New Roman" w:cs="Times New Roman"/>
          <w:sz w:val="28"/>
          <w:szCs w:val="28"/>
        </w:rPr>
        <w:t>.202</w:t>
      </w:r>
      <w:r w:rsidR="00CF05A1" w:rsidRPr="002F36D5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52" w:rsidRDefault="00DE0752" w:rsidP="00C71F8A">
      <w:pPr>
        <w:spacing w:after="0" w:line="240" w:lineRule="auto"/>
      </w:pPr>
      <w:r>
        <w:separator/>
      </w:r>
    </w:p>
  </w:endnote>
  <w:endnote w:type="continuationSeparator" w:id="0">
    <w:p w:rsidR="00DE0752" w:rsidRDefault="00DE075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52" w:rsidRDefault="00DE0752" w:rsidP="00C71F8A">
      <w:pPr>
        <w:spacing w:after="0" w:line="240" w:lineRule="auto"/>
      </w:pPr>
      <w:r>
        <w:separator/>
      </w:r>
    </w:p>
  </w:footnote>
  <w:footnote w:type="continuationSeparator" w:id="0">
    <w:p w:rsidR="00DE0752" w:rsidRDefault="00DE075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A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706D4"/>
    <w:rsid w:val="00070BEF"/>
    <w:rsid w:val="00073A96"/>
    <w:rsid w:val="000754A6"/>
    <w:rsid w:val="0007660A"/>
    <w:rsid w:val="00076923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4256"/>
    <w:rsid w:val="003E5672"/>
    <w:rsid w:val="003E5A04"/>
    <w:rsid w:val="003E5DBA"/>
    <w:rsid w:val="003E68EE"/>
    <w:rsid w:val="00403257"/>
    <w:rsid w:val="00403515"/>
    <w:rsid w:val="00405BFB"/>
    <w:rsid w:val="004077CE"/>
    <w:rsid w:val="004100C0"/>
    <w:rsid w:val="00410D85"/>
    <w:rsid w:val="004111EF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AC8"/>
    <w:rsid w:val="005D5395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1C8D"/>
    <w:rsid w:val="00E33ED0"/>
    <w:rsid w:val="00E342FA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7FFA"/>
    <w:rsid w:val="00FA490B"/>
    <w:rsid w:val="00FB05F1"/>
    <w:rsid w:val="00FB2C7E"/>
    <w:rsid w:val="00FB7B37"/>
    <w:rsid w:val="00FC19C8"/>
    <w:rsid w:val="00FC20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EBF6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81D2-EDD3-482A-82DD-E6D65A94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14</Pages>
  <Words>4197</Words>
  <Characters>23928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1.6.1.  Степень регулирующего воздействия -  высокая.   </vt:lpstr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Субсидии</cp:lastModifiedBy>
  <cp:revision>1837</cp:revision>
  <cp:lastPrinted>2016-04-26T06:56:00Z</cp:lastPrinted>
  <dcterms:created xsi:type="dcterms:W3CDTF">2016-01-27T07:24:00Z</dcterms:created>
  <dcterms:modified xsi:type="dcterms:W3CDTF">2023-04-14T11:19:00Z</dcterms:modified>
</cp:coreProperties>
</file>