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FE54B3" w:rsidRDefault="003300B2" w:rsidP="004E740B">
      <w:pPr>
        <w:ind w:firstLine="567"/>
        <w:rPr>
          <w:b/>
          <w:sz w:val="28"/>
          <w:szCs w:val="28"/>
        </w:rPr>
      </w:pPr>
    </w:p>
    <w:p w:rsidR="00D210A1" w:rsidRPr="00FE54B3" w:rsidRDefault="00D210A1" w:rsidP="000015F2">
      <w:pPr>
        <w:jc w:val="center"/>
        <w:rPr>
          <w:b/>
          <w:sz w:val="28"/>
          <w:szCs w:val="28"/>
        </w:rPr>
      </w:pPr>
      <w:r w:rsidRPr="00FE54B3">
        <w:rPr>
          <w:b/>
          <w:sz w:val="28"/>
          <w:szCs w:val="28"/>
        </w:rPr>
        <w:t>ЗАКЛЮЧЕНИЕ</w:t>
      </w:r>
    </w:p>
    <w:p w:rsidR="00D210A1" w:rsidRPr="00FE54B3" w:rsidRDefault="00D210A1" w:rsidP="000015F2">
      <w:pPr>
        <w:jc w:val="center"/>
        <w:rPr>
          <w:b/>
          <w:sz w:val="28"/>
          <w:szCs w:val="28"/>
        </w:rPr>
      </w:pPr>
      <w:r w:rsidRPr="00FE54B3">
        <w:rPr>
          <w:b/>
          <w:sz w:val="28"/>
          <w:szCs w:val="28"/>
        </w:rPr>
        <w:t>на проект нормативного правового акта</w:t>
      </w:r>
    </w:p>
    <w:p w:rsidR="00D210A1" w:rsidRPr="00FE54B3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FE54B3" w:rsidRDefault="00767824" w:rsidP="00FE54B3">
      <w:pPr>
        <w:ind w:firstLine="709"/>
        <w:jc w:val="both"/>
        <w:rPr>
          <w:sz w:val="28"/>
          <w:szCs w:val="28"/>
        </w:rPr>
      </w:pPr>
      <w:r w:rsidRPr="00FE54B3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FE54B3">
        <w:rPr>
          <w:sz w:val="28"/>
          <w:szCs w:val="28"/>
        </w:rPr>
        <w:t>ный орган по проведению антикор</w:t>
      </w:r>
      <w:r w:rsidRPr="00FE54B3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FE54B3">
        <w:rPr>
          <w:sz w:val="28"/>
          <w:szCs w:val="28"/>
        </w:rPr>
        <w:t>решения Совета</w:t>
      </w:r>
      <w:r w:rsidRPr="00FE54B3">
        <w:rPr>
          <w:sz w:val="28"/>
          <w:szCs w:val="28"/>
        </w:rPr>
        <w:t xml:space="preserve"> муниципального образования Тимашевский район </w:t>
      </w:r>
      <w:r w:rsidR="00FE54B3" w:rsidRPr="00FE54B3">
        <w:rPr>
          <w:sz w:val="28"/>
          <w:szCs w:val="28"/>
        </w:rPr>
        <w:t xml:space="preserve">«О внесении изменений в решение Совета муниципального образования Тимашевский район от 4 апреля 2018 г. № 274 «Об утверждении Положения о порядке управления и распоряжения имуществом, находящимся в муниципальной собственности муниципального образования Тимашевский район» </w:t>
      </w:r>
      <w:r w:rsidR="00B911E0" w:rsidRPr="00FE54B3">
        <w:rPr>
          <w:sz w:val="28"/>
          <w:szCs w:val="28"/>
        </w:rPr>
        <w:t xml:space="preserve">поступивший </w:t>
      </w:r>
      <w:r w:rsidR="00710130" w:rsidRPr="00FE54B3">
        <w:rPr>
          <w:sz w:val="28"/>
          <w:szCs w:val="28"/>
        </w:rPr>
        <w:t xml:space="preserve">от </w:t>
      </w:r>
      <w:r w:rsidR="00B74C86" w:rsidRPr="00FE54B3">
        <w:rPr>
          <w:sz w:val="28"/>
          <w:szCs w:val="28"/>
        </w:rPr>
        <w:t xml:space="preserve">отдела </w:t>
      </w:r>
      <w:r w:rsidR="00FE54B3" w:rsidRPr="00FE54B3">
        <w:rPr>
          <w:sz w:val="28"/>
          <w:szCs w:val="28"/>
        </w:rPr>
        <w:t xml:space="preserve">земельных и имущественных отношений </w:t>
      </w:r>
      <w:r w:rsidR="00E21EB0" w:rsidRPr="00FE54B3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FE54B3">
        <w:rPr>
          <w:sz w:val="28"/>
          <w:szCs w:val="28"/>
        </w:rPr>
        <w:t>установи</w:t>
      </w:r>
      <w:r w:rsidR="00E21EB0" w:rsidRPr="00FE54B3">
        <w:rPr>
          <w:sz w:val="28"/>
          <w:szCs w:val="28"/>
        </w:rPr>
        <w:t>л</w:t>
      </w:r>
      <w:r w:rsidRPr="00FE54B3">
        <w:rPr>
          <w:sz w:val="28"/>
          <w:szCs w:val="28"/>
        </w:rPr>
        <w:t xml:space="preserve"> следующее.</w:t>
      </w:r>
    </w:p>
    <w:p w:rsidR="00767824" w:rsidRPr="00FE54B3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FE54B3">
        <w:rPr>
          <w:sz w:val="28"/>
          <w:szCs w:val="28"/>
        </w:rPr>
        <w:t>1.</w:t>
      </w:r>
      <w:r w:rsidR="000015F2" w:rsidRPr="00FE54B3">
        <w:rPr>
          <w:sz w:val="28"/>
          <w:szCs w:val="28"/>
        </w:rPr>
        <w:t xml:space="preserve"> </w:t>
      </w:r>
      <w:r w:rsidR="00617081" w:rsidRPr="00FE54B3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="00617081" w:rsidRPr="00FE54B3">
        <w:rPr>
          <w:sz w:val="28"/>
          <w:szCs w:val="28"/>
        </w:rPr>
        <w:t>www.timregion.ru.,</w:t>
      </w:r>
      <w:proofErr w:type="gramEnd"/>
      <w:r w:rsidR="00617081" w:rsidRPr="00FE54B3">
        <w:rPr>
          <w:sz w:val="28"/>
          <w:szCs w:val="28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FE54B3">
        <w:rPr>
          <w:sz w:val="28"/>
          <w:szCs w:val="28"/>
        </w:rPr>
        <w:t>Антикоррупция</w:t>
      </w:r>
      <w:proofErr w:type="spellEnd"/>
      <w:r w:rsidR="00617081" w:rsidRPr="00FE54B3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FE54B3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FE54B3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FE54B3" w:rsidRDefault="00E21EB0" w:rsidP="00E044A1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FE54B3">
        <w:rPr>
          <w:sz w:val="28"/>
          <w:szCs w:val="28"/>
        </w:rPr>
        <w:t>2</w:t>
      </w:r>
      <w:r w:rsidR="00D210A1" w:rsidRPr="00FE54B3">
        <w:rPr>
          <w:sz w:val="28"/>
          <w:szCs w:val="28"/>
        </w:rPr>
        <w:t>.</w:t>
      </w:r>
      <w:r w:rsidR="003300B2" w:rsidRPr="00FE54B3">
        <w:rPr>
          <w:sz w:val="28"/>
          <w:szCs w:val="28"/>
        </w:rPr>
        <w:t xml:space="preserve"> </w:t>
      </w:r>
      <w:r w:rsidR="00863E9E" w:rsidRPr="00FE54B3">
        <w:rPr>
          <w:sz w:val="28"/>
          <w:szCs w:val="28"/>
        </w:rPr>
        <w:t>Основания</w:t>
      </w:r>
      <w:r w:rsidR="00D210A1" w:rsidRPr="00FE54B3">
        <w:rPr>
          <w:sz w:val="28"/>
          <w:szCs w:val="28"/>
        </w:rPr>
        <w:t xml:space="preserve"> разработки</w:t>
      </w:r>
      <w:r w:rsidR="005A231D" w:rsidRPr="00FE54B3">
        <w:rPr>
          <w:sz w:val="28"/>
          <w:szCs w:val="28"/>
        </w:rPr>
        <w:t>:</w:t>
      </w:r>
      <w:r w:rsidR="009F7A34" w:rsidRPr="00FE54B3">
        <w:rPr>
          <w:sz w:val="28"/>
          <w:szCs w:val="28"/>
        </w:rPr>
        <w:t xml:space="preserve"> </w:t>
      </w:r>
      <w:r w:rsidR="00FE54B3" w:rsidRPr="00FE54B3">
        <w:rPr>
          <w:sz w:val="28"/>
          <w:szCs w:val="28"/>
        </w:rPr>
        <w:t xml:space="preserve">Гражданский кодекс Российской </w:t>
      </w:r>
      <w:proofErr w:type="gramStart"/>
      <w:r w:rsidR="00FE54B3" w:rsidRPr="00FE54B3">
        <w:rPr>
          <w:sz w:val="28"/>
          <w:szCs w:val="28"/>
        </w:rPr>
        <w:t xml:space="preserve">Федерации,   </w:t>
      </w:r>
      <w:proofErr w:type="gramEnd"/>
      <w:r w:rsidR="00FE54B3" w:rsidRPr="00FE54B3">
        <w:rPr>
          <w:sz w:val="28"/>
          <w:szCs w:val="28"/>
        </w:rPr>
        <w:t xml:space="preserve">             Федеральные законы от 6 октября 2003 г. № 131-ФЗ «Об общих принципах организации местного самоуправления в Российской Федерации», от 13 июля 2015 г. № 218-ФЗ «О государственной регистрации недвижимости», стать 25 Устава муниципального образования Тимашевский район.</w:t>
      </w:r>
    </w:p>
    <w:p w:rsidR="003300B2" w:rsidRPr="00FE54B3" w:rsidRDefault="00B911E0" w:rsidP="000015F2">
      <w:pPr>
        <w:ind w:right="-1" w:firstLine="709"/>
        <w:jc w:val="both"/>
        <w:rPr>
          <w:sz w:val="28"/>
          <w:szCs w:val="28"/>
        </w:rPr>
      </w:pPr>
      <w:r w:rsidRPr="00FE54B3">
        <w:rPr>
          <w:sz w:val="28"/>
          <w:szCs w:val="28"/>
        </w:rPr>
        <w:t>3</w:t>
      </w:r>
      <w:r w:rsidR="003300B2" w:rsidRPr="00FE54B3">
        <w:rPr>
          <w:sz w:val="28"/>
          <w:szCs w:val="28"/>
        </w:rPr>
        <w:t>.</w:t>
      </w:r>
      <w:r w:rsidR="000015F2" w:rsidRPr="00FE54B3">
        <w:rPr>
          <w:sz w:val="28"/>
          <w:szCs w:val="28"/>
        </w:rPr>
        <w:t xml:space="preserve"> </w:t>
      </w:r>
      <w:r w:rsidR="00E21EB0" w:rsidRPr="00FE54B3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FE54B3">
        <w:rPr>
          <w:sz w:val="28"/>
          <w:szCs w:val="28"/>
        </w:rPr>
        <w:t>коррупциогенные</w:t>
      </w:r>
      <w:proofErr w:type="spellEnd"/>
      <w:r w:rsidR="00E21EB0" w:rsidRPr="00FE54B3">
        <w:rPr>
          <w:sz w:val="28"/>
          <w:szCs w:val="28"/>
        </w:rPr>
        <w:t xml:space="preserve"> факторы в проек</w:t>
      </w:r>
      <w:r w:rsidR="000015F2" w:rsidRPr="00FE54B3">
        <w:rPr>
          <w:sz w:val="28"/>
          <w:szCs w:val="28"/>
        </w:rPr>
        <w:t xml:space="preserve">те нормативного правового акта </w:t>
      </w:r>
      <w:r w:rsidR="003300B2" w:rsidRPr="00FE54B3">
        <w:rPr>
          <w:sz w:val="28"/>
          <w:szCs w:val="28"/>
        </w:rPr>
        <w:t>не обнаружены</w:t>
      </w:r>
      <w:r w:rsidR="00E21EB0" w:rsidRPr="00FE54B3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9F7A34" w:rsidRPr="00FE54B3" w:rsidRDefault="00B911E0" w:rsidP="009F7A34">
      <w:pPr>
        <w:ind w:right="-1" w:firstLine="709"/>
        <w:jc w:val="both"/>
        <w:rPr>
          <w:sz w:val="28"/>
          <w:szCs w:val="28"/>
        </w:rPr>
      </w:pPr>
      <w:r w:rsidRPr="00FE54B3">
        <w:rPr>
          <w:sz w:val="28"/>
          <w:szCs w:val="28"/>
        </w:rPr>
        <w:t>4</w:t>
      </w:r>
      <w:r w:rsidR="00E21EB0" w:rsidRPr="00FE54B3">
        <w:rPr>
          <w:sz w:val="28"/>
          <w:szCs w:val="28"/>
        </w:rPr>
        <w:t>.</w:t>
      </w:r>
      <w:r w:rsidR="003300B2" w:rsidRPr="00FE54B3">
        <w:rPr>
          <w:sz w:val="28"/>
          <w:szCs w:val="28"/>
        </w:rPr>
        <w:t xml:space="preserve"> </w:t>
      </w:r>
      <w:r w:rsidR="00E21EB0" w:rsidRPr="00FE54B3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9F7A34" w:rsidRPr="00FE54B3" w:rsidRDefault="009F7A34" w:rsidP="00E71BFF">
      <w:pPr>
        <w:ind w:right="-1"/>
        <w:jc w:val="both"/>
        <w:rPr>
          <w:sz w:val="28"/>
          <w:szCs w:val="28"/>
        </w:rPr>
      </w:pPr>
    </w:p>
    <w:p w:rsidR="00F27A6E" w:rsidRPr="00FE54B3" w:rsidRDefault="00F27A6E" w:rsidP="00E71BFF">
      <w:pPr>
        <w:ind w:right="-1"/>
        <w:jc w:val="both"/>
        <w:rPr>
          <w:sz w:val="28"/>
          <w:szCs w:val="28"/>
        </w:rPr>
      </w:pPr>
    </w:p>
    <w:p w:rsidR="00F27A6E" w:rsidRPr="00FE54B3" w:rsidRDefault="00F27A6E" w:rsidP="00E71BFF">
      <w:pPr>
        <w:ind w:right="-1"/>
        <w:jc w:val="both"/>
        <w:rPr>
          <w:sz w:val="28"/>
          <w:szCs w:val="28"/>
        </w:rPr>
      </w:pPr>
    </w:p>
    <w:p w:rsidR="00D210A1" w:rsidRPr="00FE54B3" w:rsidRDefault="00FE54B3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60BEE" w:rsidRPr="00FE54B3">
        <w:rPr>
          <w:sz w:val="28"/>
          <w:szCs w:val="28"/>
        </w:rPr>
        <w:t xml:space="preserve">ачальник </w:t>
      </w:r>
      <w:r w:rsidR="00D210A1" w:rsidRPr="00FE54B3">
        <w:rPr>
          <w:sz w:val="28"/>
          <w:szCs w:val="28"/>
        </w:rPr>
        <w:t>юридического отдела</w:t>
      </w:r>
      <w:r w:rsidR="00C60BEE" w:rsidRPr="00FE54B3">
        <w:rPr>
          <w:sz w:val="28"/>
          <w:szCs w:val="28"/>
        </w:rPr>
        <w:t xml:space="preserve"> </w:t>
      </w:r>
    </w:p>
    <w:p w:rsidR="00D210A1" w:rsidRPr="00FE54B3" w:rsidRDefault="00D210A1" w:rsidP="00E71BFF">
      <w:pPr>
        <w:ind w:right="-1"/>
        <w:jc w:val="both"/>
        <w:rPr>
          <w:sz w:val="28"/>
          <w:szCs w:val="28"/>
        </w:rPr>
      </w:pPr>
      <w:r w:rsidRPr="00FE54B3">
        <w:rPr>
          <w:sz w:val="28"/>
          <w:szCs w:val="28"/>
        </w:rPr>
        <w:t>администрации муниципального</w:t>
      </w:r>
    </w:p>
    <w:p w:rsidR="003302BB" w:rsidRPr="00FE54B3" w:rsidRDefault="00D210A1" w:rsidP="00E71BFF">
      <w:pPr>
        <w:ind w:right="-1"/>
        <w:jc w:val="both"/>
        <w:rPr>
          <w:sz w:val="28"/>
          <w:szCs w:val="28"/>
        </w:rPr>
      </w:pPr>
      <w:r w:rsidRPr="00FE54B3">
        <w:rPr>
          <w:sz w:val="28"/>
          <w:szCs w:val="28"/>
        </w:rPr>
        <w:t>образования Тимашевский район</w:t>
      </w:r>
      <w:r w:rsidR="006B2AC6" w:rsidRPr="00FE54B3">
        <w:rPr>
          <w:sz w:val="28"/>
          <w:szCs w:val="28"/>
        </w:rPr>
        <w:tab/>
      </w:r>
      <w:r w:rsidR="00735B3E" w:rsidRPr="00FE54B3">
        <w:rPr>
          <w:sz w:val="28"/>
          <w:szCs w:val="28"/>
        </w:rPr>
        <w:tab/>
      </w:r>
      <w:r w:rsidR="00BA3441" w:rsidRPr="00FE54B3">
        <w:rPr>
          <w:sz w:val="28"/>
          <w:szCs w:val="28"/>
        </w:rPr>
        <w:t xml:space="preserve">   </w:t>
      </w:r>
      <w:r w:rsidR="009E2347" w:rsidRPr="00FE54B3">
        <w:rPr>
          <w:sz w:val="28"/>
          <w:szCs w:val="28"/>
        </w:rPr>
        <w:t xml:space="preserve">    </w:t>
      </w:r>
      <w:r w:rsidR="00BA3441" w:rsidRPr="00FE54B3">
        <w:rPr>
          <w:sz w:val="28"/>
          <w:szCs w:val="28"/>
        </w:rPr>
        <w:t xml:space="preserve"> </w:t>
      </w:r>
      <w:r w:rsidR="001B5DF9" w:rsidRPr="00FE54B3">
        <w:rPr>
          <w:sz w:val="28"/>
          <w:szCs w:val="28"/>
        </w:rPr>
        <w:t xml:space="preserve">     </w:t>
      </w:r>
      <w:r w:rsidR="003F62E7" w:rsidRPr="00FE54B3">
        <w:rPr>
          <w:sz w:val="28"/>
          <w:szCs w:val="28"/>
        </w:rPr>
        <w:t xml:space="preserve">  </w:t>
      </w:r>
      <w:r w:rsidR="001B5DF9" w:rsidRPr="00FE54B3">
        <w:rPr>
          <w:sz w:val="28"/>
          <w:szCs w:val="28"/>
        </w:rPr>
        <w:t xml:space="preserve">    </w:t>
      </w:r>
      <w:r w:rsidR="006B2AC6" w:rsidRPr="00FE54B3">
        <w:rPr>
          <w:sz w:val="28"/>
          <w:szCs w:val="28"/>
        </w:rPr>
        <w:t xml:space="preserve">                  </w:t>
      </w:r>
      <w:r w:rsidR="00FE54B3">
        <w:rPr>
          <w:sz w:val="28"/>
          <w:szCs w:val="28"/>
        </w:rPr>
        <w:t xml:space="preserve">Д.И. </w:t>
      </w:r>
      <w:proofErr w:type="spellStart"/>
      <w:r w:rsidR="00FE54B3">
        <w:rPr>
          <w:sz w:val="28"/>
          <w:szCs w:val="28"/>
        </w:rPr>
        <w:t>Харланов</w:t>
      </w:r>
      <w:proofErr w:type="spellEnd"/>
    </w:p>
    <w:p w:rsidR="005A7077" w:rsidRPr="00FE54B3" w:rsidRDefault="00820867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bookmarkStart w:id="0" w:name="_GoBack"/>
      <w:bookmarkEnd w:id="0"/>
      <w:r w:rsidR="00FE54B3">
        <w:rPr>
          <w:sz w:val="28"/>
          <w:szCs w:val="28"/>
        </w:rPr>
        <w:t>.03</w:t>
      </w:r>
      <w:r w:rsidR="00527CD0" w:rsidRPr="00FE54B3">
        <w:rPr>
          <w:sz w:val="28"/>
          <w:szCs w:val="28"/>
        </w:rPr>
        <w:t>.</w:t>
      </w:r>
      <w:r w:rsidR="003302BB" w:rsidRPr="00FE54B3">
        <w:rPr>
          <w:sz w:val="28"/>
          <w:szCs w:val="28"/>
        </w:rPr>
        <w:t>2024</w:t>
      </w:r>
    </w:p>
    <w:sectPr w:rsidR="005A7077" w:rsidRPr="00FE54B3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97A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3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CFF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537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47FE2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4ECB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DF9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5DE5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AE4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99D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2BB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666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2E7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413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0C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2D0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27CD0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47B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6FD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AC6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A83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6E1D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441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34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2EFF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67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1FBC"/>
    <w:rsid w:val="0090287D"/>
    <w:rsid w:val="00902DF5"/>
    <w:rsid w:val="00902E63"/>
    <w:rsid w:val="009038D5"/>
    <w:rsid w:val="00903A12"/>
    <w:rsid w:val="00903BAD"/>
    <w:rsid w:val="00903F9D"/>
    <w:rsid w:val="00903FCC"/>
    <w:rsid w:val="00904509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465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642D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A34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4F07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16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51F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4DB0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016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705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C86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680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1FF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8AD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5DC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3AF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4A1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B2D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6E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B1B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4B3"/>
    <w:rsid w:val="00FE56EB"/>
    <w:rsid w:val="00FE580F"/>
    <w:rsid w:val="00FE5BD9"/>
    <w:rsid w:val="00FE5D33"/>
    <w:rsid w:val="00FE6123"/>
    <w:rsid w:val="00FE676B"/>
    <w:rsid w:val="00FE6A2A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48186-75F7-4214-85A6-050095C67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114</cp:revision>
  <cp:lastPrinted>2024-04-27T12:57:00Z</cp:lastPrinted>
  <dcterms:created xsi:type="dcterms:W3CDTF">2016-01-28T10:51:00Z</dcterms:created>
  <dcterms:modified xsi:type="dcterms:W3CDTF">2024-05-02T13:20:00Z</dcterms:modified>
</cp:coreProperties>
</file>