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F530DF" w:rsidRDefault="00F530DF" w:rsidP="00F530DF"/>
    <w:p w:rsidR="00527622" w:rsidRDefault="00527622" w:rsidP="00F530DF"/>
    <w:p w:rsidR="00527622" w:rsidRDefault="00527622" w:rsidP="00F530DF"/>
    <w:p w:rsidR="00F530DF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</w:t>
      </w:r>
    </w:p>
    <w:p w:rsidR="00F530DF" w:rsidRDefault="00F530DF" w:rsidP="00F530DF">
      <w:pPr>
        <w:jc w:val="center"/>
        <w:rPr>
          <w:b/>
          <w:sz w:val="28"/>
          <w:szCs w:val="28"/>
        </w:rPr>
      </w:pPr>
      <w:bookmarkStart w:id="0" w:name="_Hlk33537527"/>
      <w:r>
        <w:rPr>
          <w:b/>
          <w:sz w:val="28"/>
          <w:szCs w:val="28"/>
        </w:rPr>
        <w:t xml:space="preserve"> «Об утверждении муниципальной программы муниципального </w:t>
      </w:r>
    </w:p>
    <w:p w:rsidR="00F530DF" w:rsidRPr="00413368" w:rsidRDefault="00F530DF" w:rsidP="00F53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Тимашевский район «Обеспечение безопасности населения </w:t>
      </w:r>
      <w:r w:rsidR="008965C2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и территорий Тимашевского района» </w:t>
      </w:r>
    </w:p>
    <w:bookmarkEnd w:id="0"/>
    <w:p w:rsidR="00F530DF" w:rsidRPr="007523DD" w:rsidRDefault="00F530DF" w:rsidP="00F530DF">
      <w:pPr>
        <w:jc w:val="center"/>
        <w:rPr>
          <w:sz w:val="28"/>
          <w:szCs w:val="28"/>
        </w:rPr>
      </w:pPr>
    </w:p>
    <w:p w:rsidR="00F530DF" w:rsidRDefault="00F530DF" w:rsidP="00F530DF"/>
    <w:p w:rsidR="00F530DF" w:rsidRDefault="00F530DF" w:rsidP="00F530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179 Бюджетного кодекса Российской Федерации, статьей 66 Устава муниципального образования Тимашевский район, </w:t>
      </w:r>
      <w:r w:rsidR="005438B4">
        <w:rPr>
          <w:sz w:val="28"/>
          <w:szCs w:val="28"/>
        </w:rPr>
        <w:t xml:space="preserve">                               </w:t>
      </w:r>
      <w:r w:rsidR="00944085" w:rsidRPr="00944085">
        <w:rPr>
          <w:sz w:val="28"/>
          <w:szCs w:val="28"/>
        </w:rPr>
        <w:t>в соответстви</w:t>
      </w:r>
      <w:r w:rsidR="001640CE">
        <w:rPr>
          <w:sz w:val="28"/>
          <w:szCs w:val="28"/>
        </w:rPr>
        <w:t>и</w:t>
      </w:r>
      <w:r w:rsidR="00944085" w:rsidRPr="00944085">
        <w:rPr>
          <w:sz w:val="28"/>
          <w:szCs w:val="28"/>
        </w:rPr>
        <w:t xml:space="preserve"> с решени</w:t>
      </w:r>
      <w:r w:rsidR="00711131">
        <w:rPr>
          <w:sz w:val="28"/>
          <w:szCs w:val="28"/>
        </w:rPr>
        <w:t>ями</w:t>
      </w:r>
      <w:r w:rsidR="00944085" w:rsidRPr="00944085">
        <w:rPr>
          <w:sz w:val="28"/>
          <w:szCs w:val="28"/>
        </w:rPr>
        <w:t xml:space="preserve"> Совета муниципального образования Тимашевский район </w:t>
      </w:r>
      <w:r w:rsidR="00711131">
        <w:rPr>
          <w:sz w:val="28"/>
          <w:szCs w:val="28"/>
        </w:rPr>
        <w:t xml:space="preserve">от </w:t>
      </w:r>
      <w:r w:rsidR="00943C3B">
        <w:rPr>
          <w:sz w:val="28"/>
          <w:szCs w:val="28"/>
        </w:rPr>
        <w:t>14 декабря 2022 г. № 243</w:t>
      </w:r>
      <w:hyperlink r:id="rId7" w:history="1">
        <w:hyperlink r:id="rId8" w:history="1"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«О бюджете муниципального образования Тимашевский район на 202</w:t>
          </w:r>
          <w:r w:rsidR="00943C3B">
            <w:rPr>
              <w:rStyle w:val="ab"/>
              <w:color w:val="auto"/>
              <w:sz w:val="28"/>
              <w:u w:val="none"/>
            </w:rPr>
            <w:t>3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 и на плановый период 202</w:t>
          </w:r>
          <w:r w:rsidR="00943C3B">
            <w:rPr>
              <w:rStyle w:val="ab"/>
              <w:color w:val="auto"/>
              <w:sz w:val="28"/>
              <w:u w:val="none"/>
            </w:rPr>
            <w:t>4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и 202</w:t>
          </w:r>
          <w:r w:rsidR="00943C3B">
            <w:rPr>
              <w:rStyle w:val="ab"/>
              <w:color w:val="auto"/>
              <w:sz w:val="28"/>
              <w:u w:val="none"/>
            </w:rPr>
            <w:t>5</w:t>
          </w:r>
          <w:r w:rsidR="00943C3B" w:rsidRPr="007B6951">
            <w:rPr>
              <w:rStyle w:val="ab"/>
              <w:color w:val="auto"/>
              <w:sz w:val="28"/>
              <w:u w:val="none"/>
            </w:rPr>
            <w:t xml:space="preserve"> годов»</w:t>
          </w:r>
        </w:hyperlink>
      </w:hyperlink>
      <w:r w:rsidR="00711131">
        <w:rPr>
          <w:rStyle w:val="ab"/>
          <w:color w:val="auto"/>
          <w:sz w:val="28"/>
          <w:u w:val="none"/>
        </w:rPr>
        <w:t>,</w:t>
      </w:r>
      <w:r w:rsidR="00943C3B">
        <w:rPr>
          <w:rStyle w:val="ab"/>
          <w:color w:val="auto"/>
          <w:sz w:val="28"/>
          <w:u w:val="none"/>
        </w:rPr>
        <w:t xml:space="preserve">                   от </w:t>
      </w:r>
      <w:r w:rsidR="00831C9E" w:rsidRPr="00831C9E">
        <w:rPr>
          <w:rStyle w:val="ab"/>
          <w:color w:val="auto"/>
          <w:sz w:val="28"/>
          <w:u w:val="none"/>
        </w:rPr>
        <w:t>25</w:t>
      </w:r>
      <w:r w:rsidR="001C4C7B" w:rsidRPr="00831C9E">
        <w:rPr>
          <w:rStyle w:val="ab"/>
          <w:color w:val="auto"/>
          <w:sz w:val="28"/>
          <w:u w:val="none"/>
        </w:rPr>
        <w:t xml:space="preserve"> </w:t>
      </w:r>
      <w:r w:rsidR="00831C9E" w:rsidRPr="00831C9E">
        <w:rPr>
          <w:rStyle w:val="ab"/>
          <w:color w:val="auto"/>
          <w:sz w:val="28"/>
          <w:u w:val="none"/>
        </w:rPr>
        <w:t>октября</w:t>
      </w:r>
      <w:r w:rsidR="00943C3B" w:rsidRPr="00831C9E">
        <w:rPr>
          <w:rStyle w:val="ab"/>
          <w:color w:val="auto"/>
          <w:sz w:val="28"/>
          <w:u w:val="none"/>
        </w:rPr>
        <w:t xml:space="preserve"> 2023 г. № </w:t>
      </w:r>
      <w:r w:rsidR="00831C9E" w:rsidRPr="00831C9E">
        <w:rPr>
          <w:rStyle w:val="ab"/>
          <w:color w:val="auto"/>
          <w:sz w:val="28"/>
          <w:u w:val="none"/>
        </w:rPr>
        <w:t>306</w:t>
      </w:r>
      <w:bookmarkStart w:id="1" w:name="_GoBack"/>
      <w:bookmarkEnd w:id="1"/>
      <w:r w:rsidR="00943C3B">
        <w:rPr>
          <w:rStyle w:val="ab"/>
          <w:color w:val="auto"/>
          <w:sz w:val="28"/>
          <w:u w:val="none"/>
        </w:rPr>
        <w:t xml:space="preserve"> </w:t>
      </w:r>
      <w:r w:rsidR="00943C3B" w:rsidRPr="00943C3B">
        <w:rPr>
          <w:color w:val="000000" w:themeColor="text1"/>
          <w:sz w:val="28"/>
          <w:szCs w:val="28"/>
        </w:rPr>
        <w:t>«</w:t>
      </w:r>
      <w:hyperlink r:id="rId9" w:history="1">
        <w:r w:rsidR="00943C3B" w:rsidRPr="00943C3B">
          <w:rPr>
            <w:rStyle w:val="ab"/>
            <w:color w:val="000000" w:themeColor="text1"/>
            <w:sz w:val="28"/>
            <w:szCs w:val="28"/>
            <w:u w:val="none"/>
          </w:rPr>
          <w:t>О внесении изменений в решение Совета муниципального образования Тимашевский район от 14 декабря 2022 г. № 243 «О бюджете муниципального образования Тимашевский район на 2023 год и на п</w:t>
        </w:r>
        <w:r w:rsidR="005A60D6">
          <w:rPr>
            <w:rStyle w:val="ab"/>
            <w:color w:val="000000" w:themeColor="text1"/>
            <w:sz w:val="28"/>
            <w:szCs w:val="28"/>
            <w:u w:val="none"/>
          </w:rPr>
          <w:t>лановый период 2024 и 2025 годов</w:t>
        </w:r>
      </w:hyperlink>
      <w:r w:rsidR="00224A4F">
        <w:rPr>
          <w:color w:val="000000" w:themeColor="text1"/>
          <w:sz w:val="28"/>
          <w:szCs w:val="28"/>
        </w:rPr>
        <w:t>»,</w:t>
      </w:r>
      <w:r w:rsidR="00732E96">
        <w:rPr>
          <w:color w:val="000000" w:themeColor="text1"/>
          <w:sz w:val="28"/>
          <w:szCs w:val="28"/>
        </w:rPr>
        <w:t xml:space="preserve"> </w:t>
      </w:r>
      <w:r w:rsidR="00617CA5">
        <w:rPr>
          <w:sz w:val="28"/>
          <w:szCs w:val="28"/>
        </w:rPr>
        <w:t>а также в целях обеспечения безопасности населения и территорий муниципального образования Тимашевский район</w:t>
      </w:r>
      <w:r>
        <w:rPr>
          <w:sz w:val="28"/>
          <w:szCs w:val="28"/>
        </w:rPr>
        <w:t xml:space="preserve"> </w:t>
      </w:r>
      <w:r w:rsidR="000E659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п о с т а н о в л я ю:</w:t>
      </w:r>
    </w:p>
    <w:p w:rsidR="009C6D98" w:rsidRPr="0072266B" w:rsidRDefault="00B6525B" w:rsidP="008161B5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E1A35">
        <w:rPr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</w:t>
      </w:r>
      <w:r w:rsidR="00496993">
        <w:rPr>
          <w:color w:val="000000" w:themeColor="text1"/>
          <w:sz w:val="28"/>
          <w:szCs w:val="28"/>
        </w:rPr>
        <w:t>й Тимашевского района»</w:t>
      </w:r>
      <w:r w:rsidRPr="00EE1A35">
        <w:rPr>
          <w:color w:val="000000" w:themeColor="text1"/>
          <w:sz w:val="28"/>
          <w:szCs w:val="28"/>
        </w:rPr>
        <w:t>, изложив приложение к постановлению в новой редакции (прилагается).</w:t>
      </w:r>
    </w:p>
    <w:p w:rsidR="005C7008" w:rsidRPr="00F020EE" w:rsidRDefault="005C7008" w:rsidP="0027227D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F020EE">
        <w:rPr>
          <w:sz w:val="28"/>
          <w:szCs w:val="28"/>
        </w:rPr>
        <w:t>Признать утратившим силу постановлени</w:t>
      </w:r>
      <w:r w:rsidR="00F020EE" w:rsidRPr="00F020EE">
        <w:rPr>
          <w:sz w:val="28"/>
          <w:szCs w:val="28"/>
        </w:rPr>
        <w:t>е</w:t>
      </w:r>
      <w:r w:rsidRPr="00F020EE">
        <w:rPr>
          <w:sz w:val="28"/>
          <w:szCs w:val="28"/>
        </w:rPr>
        <w:t xml:space="preserve"> администрации муниципального образования Тимашевский район</w:t>
      </w:r>
      <w:r w:rsidR="00F020EE" w:rsidRPr="00F020EE">
        <w:rPr>
          <w:sz w:val="28"/>
          <w:szCs w:val="28"/>
        </w:rPr>
        <w:t xml:space="preserve"> </w:t>
      </w:r>
      <w:r w:rsidRPr="00F020EE">
        <w:rPr>
          <w:sz w:val="28"/>
          <w:szCs w:val="28"/>
        </w:rPr>
        <w:t xml:space="preserve">от </w:t>
      </w:r>
      <w:r w:rsidR="001C4C7B">
        <w:rPr>
          <w:sz w:val="28"/>
          <w:szCs w:val="28"/>
        </w:rPr>
        <w:t>17 августа</w:t>
      </w:r>
      <w:r w:rsidR="00980AE1">
        <w:rPr>
          <w:sz w:val="28"/>
          <w:szCs w:val="28"/>
        </w:rPr>
        <w:t xml:space="preserve"> 2023 г</w:t>
      </w:r>
      <w:r w:rsidRPr="00F020EE">
        <w:rPr>
          <w:sz w:val="28"/>
          <w:szCs w:val="28"/>
        </w:rPr>
        <w:t xml:space="preserve">. № </w:t>
      </w:r>
      <w:r w:rsidR="001C4C7B">
        <w:rPr>
          <w:sz w:val="28"/>
          <w:szCs w:val="28"/>
        </w:rPr>
        <w:t>1251</w:t>
      </w:r>
      <w:r w:rsidRPr="00F020EE">
        <w:rPr>
          <w:sz w:val="28"/>
          <w:szCs w:val="28"/>
        </w:rPr>
        <w:t xml:space="preserve"> </w:t>
      </w:r>
      <w:r w:rsidR="00F020EE">
        <w:rPr>
          <w:sz w:val="28"/>
          <w:szCs w:val="28"/>
        </w:rPr>
        <w:t xml:space="preserve">                      </w:t>
      </w:r>
      <w:proofErr w:type="gramStart"/>
      <w:r w:rsidR="00F020EE">
        <w:rPr>
          <w:sz w:val="28"/>
          <w:szCs w:val="28"/>
        </w:rPr>
        <w:t xml:space="preserve">   </w:t>
      </w:r>
      <w:r w:rsidRPr="00F020EE">
        <w:rPr>
          <w:sz w:val="28"/>
          <w:szCs w:val="28"/>
        </w:rPr>
        <w:t>«</w:t>
      </w:r>
      <w:proofErr w:type="gramEnd"/>
      <w:r w:rsidRPr="00F020EE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</w:t>
      </w:r>
      <w:r w:rsidR="00647CC7" w:rsidRPr="00F020EE">
        <w:rPr>
          <w:sz w:val="28"/>
          <w:szCs w:val="28"/>
        </w:rPr>
        <w:t xml:space="preserve">. 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</w:t>
      </w:r>
      <w:r w:rsidR="00481868"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F530DF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размещения на информационных стендах в зданиях </w:t>
      </w:r>
      <w:r w:rsidR="00776ABF">
        <w:rPr>
          <w:bCs/>
          <w:sz w:val="28"/>
          <w:szCs w:val="28"/>
        </w:rPr>
        <w:t xml:space="preserve">                        </w:t>
      </w:r>
      <w:r>
        <w:rPr>
          <w:bCs/>
          <w:sz w:val="28"/>
          <w:szCs w:val="28"/>
        </w:rPr>
        <w:t xml:space="preserve">МБУК «Тимашевская </w:t>
      </w:r>
      <w:proofErr w:type="spellStart"/>
      <w:r>
        <w:rPr>
          <w:bCs/>
          <w:sz w:val="28"/>
          <w:szCs w:val="28"/>
        </w:rPr>
        <w:t>межпоселенческая</w:t>
      </w:r>
      <w:proofErr w:type="spellEnd"/>
      <w:r>
        <w:rPr>
          <w:bCs/>
          <w:sz w:val="28"/>
          <w:szCs w:val="28"/>
        </w:rPr>
        <w:t xml:space="preserve"> центральная библиотека </w:t>
      </w:r>
      <w:r>
        <w:rPr>
          <w:bCs/>
          <w:sz w:val="28"/>
          <w:szCs w:val="28"/>
        </w:rPr>
        <w:lastRenderedPageBreak/>
        <w:t>муниципального образования Тимашевский район» по адресу: г. Тимашевск, пер. Советский, д. 5 и МБУК «</w:t>
      </w:r>
      <w:proofErr w:type="spellStart"/>
      <w:r>
        <w:rPr>
          <w:bCs/>
          <w:sz w:val="28"/>
          <w:szCs w:val="28"/>
        </w:rPr>
        <w:t>Межпоселенческий</w:t>
      </w:r>
      <w:proofErr w:type="spellEnd"/>
      <w:r>
        <w:rPr>
          <w:bCs/>
          <w:sz w:val="28"/>
          <w:szCs w:val="28"/>
        </w:rPr>
        <w:t xml:space="preserve"> районный Дом культуры имени В.М. Толстых» по адресу: г. Тимашевск, ул. Ленина, д. 120;</w:t>
      </w:r>
    </w:p>
    <w:p w:rsidR="00F530DF" w:rsidRPr="00AF1863" w:rsidRDefault="00F530DF" w:rsidP="00F530DF">
      <w:pPr>
        <w:numPr>
          <w:ilvl w:val="0"/>
          <w:numId w:val="2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</w:t>
      </w:r>
      <w:r w:rsidR="00C95475">
        <w:rPr>
          <w:bCs/>
          <w:sz w:val="28"/>
          <w:szCs w:val="28"/>
        </w:rPr>
        <w:t xml:space="preserve">администрации муниципального образования Тимашевский район по адресу: г. Тимашевск, ул. Красная, </w:t>
      </w:r>
      <w:r w:rsidR="009C347E">
        <w:rPr>
          <w:bCs/>
          <w:sz w:val="28"/>
          <w:szCs w:val="28"/>
        </w:rPr>
        <w:t>д.</w:t>
      </w:r>
      <w:r w:rsidR="00667C89">
        <w:rPr>
          <w:bCs/>
          <w:sz w:val="28"/>
          <w:szCs w:val="28"/>
        </w:rPr>
        <w:t xml:space="preserve"> </w:t>
      </w:r>
      <w:proofErr w:type="gramStart"/>
      <w:r w:rsidR="00C95475">
        <w:rPr>
          <w:bCs/>
          <w:sz w:val="28"/>
          <w:szCs w:val="28"/>
        </w:rPr>
        <w:t xml:space="preserve">103, </w:t>
      </w:r>
      <w:r w:rsidR="009A712F">
        <w:rPr>
          <w:bCs/>
          <w:sz w:val="28"/>
          <w:szCs w:val="28"/>
        </w:rPr>
        <w:t xml:space="preserve">  </w:t>
      </w:r>
      <w:proofErr w:type="gramEnd"/>
      <w:r w:rsidR="009A712F">
        <w:rPr>
          <w:bCs/>
          <w:sz w:val="28"/>
          <w:szCs w:val="28"/>
        </w:rPr>
        <w:t xml:space="preserve">          </w:t>
      </w:r>
      <w:proofErr w:type="spellStart"/>
      <w:r w:rsidR="00C95475">
        <w:rPr>
          <w:bCs/>
          <w:sz w:val="28"/>
          <w:szCs w:val="28"/>
        </w:rPr>
        <w:t>каб</w:t>
      </w:r>
      <w:proofErr w:type="spellEnd"/>
      <w:r w:rsidR="00C95475">
        <w:rPr>
          <w:bCs/>
          <w:sz w:val="28"/>
          <w:szCs w:val="28"/>
        </w:rPr>
        <w:t>.</w:t>
      </w:r>
      <w:r w:rsidR="009A712F">
        <w:rPr>
          <w:bCs/>
          <w:sz w:val="28"/>
          <w:szCs w:val="28"/>
        </w:rPr>
        <w:t xml:space="preserve"> </w:t>
      </w:r>
      <w:r w:rsidR="00C95475">
        <w:rPr>
          <w:bCs/>
          <w:sz w:val="28"/>
          <w:szCs w:val="28"/>
        </w:rPr>
        <w:t>33</w:t>
      </w:r>
      <w:r>
        <w:rPr>
          <w:bCs/>
          <w:sz w:val="28"/>
          <w:szCs w:val="28"/>
        </w:rPr>
        <w:t>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Отделу информационных технологий администрации </w:t>
      </w:r>
      <w:proofErr w:type="spellStart"/>
      <w:proofErr w:type="gramStart"/>
      <w:r>
        <w:rPr>
          <w:bCs/>
          <w:sz w:val="28"/>
          <w:szCs w:val="28"/>
        </w:rPr>
        <w:t>муници</w:t>
      </w:r>
      <w:r w:rsidR="009C347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пального</w:t>
      </w:r>
      <w:proofErr w:type="spellEnd"/>
      <w:proofErr w:type="gramEnd"/>
      <w:r>
        <w:rPr>
          <w:bCs/>
          <w:sz w:val="28"/>
          <w:szCs w:val="28"/>
        </w:rPr>
        <w:t xml:space="preserve"> образования Тимашевский район (</w:t>
      </w:r>
      <w:proofErr w:type="spellStart"/>
      <w:r>
        <w:rPr>
          <w:bCs/>
          <w:sz w:val="28"/>
          <w:szCs w:val="28"/>
        </w:rPr>
        <w:t>Мирончук</w:t>
      </w:r>
      <w:proofErr w:type="spellEnd"/>
      <w:r>
        <w:rPr>
          <w:bCs/>
          <w:sz w:val="28"/>
          <w:szCs w:val="28"/>
        </w:rPr>
        <w:t xml:space="preserve"> А.В.) разместить постановление на официальном сайте муниципального образования Тимашевский</w:t>
      </w:r>
      <w:r w:rsidR="00E632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 в сети «Интернет».</w:t>
      </w:r>
    </w:p>
    <w:p w:rsidR="00F530DF" w:rsidRDefault="00F530DF" w:rsidP="00EF1E14">
      <w:pPr>
        <w:numPr>
          <w:ilvl w:val="0"/>
          <w:numId w:val="4"/>
        </w:numPr>
        <w:ind w:left="0" w:firstLine="708"/>
        <w:jc w:val="both"/>
        <w:rPr>
          <w:bCs/>
          <w:sz w:val="28"/>
          <w:szCs w:val="28"/>
        </w:rPr>
      </w:pPr>
      <w:r w:rsidRPr="00786B84">
        <w:rPr>
          <w:bCs/>
          <w:sz w:val="28"/>
          <w:szCs w:val="28"/>
        </w:rPr>
        <w:t xml:space="preserve">Постановление вступает в силу после его </w:t>
      </w:r>
      <w:r w:rsidR="00667C89">
        <w:rPr>
          <w:bCs/>
          <w:sz w:val="28"/>
          <w:szCs w:val="28"/>
        </w:rPr>
        <w:t>подписания.</w:t>
      </w: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EB2F00" w:rsidRDefault="00F530DF" w:rsidP="00F530DF">
      <w:pPr>
        <w:ind w:left="708"/>
        <w:jc w:val="both"/>
        <w:rPr>
          <w:bCs/>
          <w:sz w:val="28"/>
          <w:szCs w:val="28"/>
        </w:rPr>
      </w:pPr>
    </w:p>
    <w:p w:rsidR="00F530DF" w:rsidRPr="0048386D" w:rsidRDefault="00F530DF" w:rsidP="00F530D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8386D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Pr="0048386D">
        <w:rPr>
          <w:sz w:val="28"/>
          <w:szCs w:val="28"/>
        </w:rPr>
        <w:t>муниципального образования</w:t>
      </w:r>
    </w:p>
    <w:p w:rsidR="00F530DF" w:rsidRPr="00413368" w:rsidRDefault="00F530DF" w:rsidP="00F530DF">
      <w:pPr>
        <w:rPr>
          <w:sz w:val="28"/>
          <w:szCs w:val="28"/>
        </w:rPr>
      </w:pPr>
      <w:r w:rsidRPr="0048386D">
        <w:rPr>
          <w:sz w:val="28"/>
          <w:szCs w:val="28"/>
        </w:rPr>
        <w:t>Тимашевский район</w:t>
      </w:r>
      <w:r>
        <w:rPr>
          <w:sz w:val="28"/>
          <w:szCs w:val="28"/>
        </w:rPr>
        <w:t xml:space="preserve">                                                                                   А.В. Палий</w:t>
      </w:r>
    </w:p>
    <w:p w:rsidR="00E6327C" w:rsidRDefault="00E6327C">
      <w:r>
        <w:br w:type="page"/>
      </w:r>
    </w:p>
    <w:p w:rsidR="00E6327C" w:rsidRPr="00192E08" w:rsidRDefault="00E6327C" w:rsidP="00E6327C">
      <w:pPr>
        <w:jc w:val="center"/>
        <w:rPr>
          <w:sz w:val="28"/>
          <w:szCs w:val="28"/>
        </w:rPr>
      </w:pPr>
      <w:r w:rsidRPr="00192E08">
        <w:rPr>
          <w:b/>
          <w:sz w:val="28"/>
          <w:szCs w:val="20"/>
        </w:rPr>
        <w:lastRenderedPageBreak/>
        <w:t>ЛИСТ СОГЛАСОВАНИЯ</w:t>
      </w:r>
    </w:p>
    <w:p w:rsidR="00E6327C" w:rsidRPr="00192E08" w:rsidRDefault="00E6327C" w:rsidP="00E6327C">
      <w:pPr>
        <w:tabs>
          <w:tab w:val="left" w:pos="9356"/>
        </w:tabs>
        <w:ind w:left="-142" w:right="-1"/>
        <w:jc w:val="center"/>
        <w:rPr>
          <w:sz w:val="28"/>
          <w:szCs w:val="20"/>
        </w:rPr>
      </w:pPr>
      <w:r w:rsidRPr="00192E08">
        <w:rPr>
          <w:sz w:val="28"/>
          <w:szCs w:val="20"/>
        </w:rPr>
        <w:t>проекта постановления администрации муниципального образования                     Тимашевский район от ________</w:t>
      </w:r>
      <w:r>
        <w:rPr>
          <w:sz w:val="28"/>
          <w:szCs w:val="20"/>
        </w:rPr>
        <w:t>_</w:t>
      </w:r>
      <w:r w:rsidRPr="00192E08">
        <w:rPr>
          <w:sz w:val="28"/>
          <w:szCs w:val="20"/>
        </w:rPr>
        <w:t>____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192E08">
        <w:rPr>
          <w:sz w:val="28"/>
          <w:szCs w:val="20"/>
        </w:rPr>
        <w:t>_____</w:t>
      </w:r>
    </w:p>
    <w:p w:rsidR="00E6327C" w:rsidRDefault="00E6327C" w:rsidP="00E6327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140937">
        <w:rPr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E6327C" w:rsidRDefault="00E6327C" w:rsidP="00E6327C">
      <w:pPr>
        <w:jc w:val="center"/>
        <w:rPr>
          <w:sz w:val="28"/>
          <w:szCs w:val="28"/>
        </w:rPr>
      </w:pPr>
      <w:r w:rsidRPr="00140937">
        <w:rPr>
          <w:sz w:val="28"/>
          <w:szCs w:val="28"/>
        </w:rPr>
        <w:t xml:space="preserve">образования Тимашевский район от 31 августа 2018 г. № 996 «Об утверждении муниципальной программы муниципального образования Тимашевский район «Обеспечение безопасности населения и территорий Тимашевского района» </w:t>
      </w:r>
    </w:p>
    <w:p w:rsidR="00E6327C" w:rsidRPr="00192E08" w:rsidRDefault="00E6327C" w:rsidP="00E6327C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0"/>
        <w:gridCol w:w="2356"/>
        <w:gridCol w:w="2462"/>
      </w:tblGrid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 xml:space="preserve">Проект внесен и подготовлен:  </w:t>
            </w:r>
          </w:p>
          <w:p w:rsidR="00E6327C" w:rsidRPr="007E43AB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1379F7">
              <w:rPr>
                <w:rFonts w:eastAsia="Calibri"/>
                <w:sz w:val="28"/>
                <w:szCs w:val="28"/>
              </w:rPr>
              <w:t xml:space="preserve"> </w:t>
            </w:r>
            <w:r w:rsidR="00732E96">
              <w:rPr>
                <w:rFonts w:eastAsia="Calibri"/>
                <w:sz w:val="28"/>
                <w:szCs w:val="28"/>
              </w:rPr>
              <w:t>отдела по делам ГО и ЧС, вопросам казачества администрации муниципального 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280AD1" w:rsidRDefault="00280AD1" w:rsidP="00280AD1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1379F7" w:rsidRPr="00192E08" w:rsidRDefault="001C4C7B" w:rsidP="00280AD1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Д.С. Денисенко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E6327C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Проект согласован: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D72C6D" w:rsidRPr="00192E08" w:rsidTr="00E4113C">
        <w:tc>
          <w:tcPr>
            <w:tcW w:w="2501" w:type="pct"/>
            <w:shd w:val="clear" w:color="auto" w:fill="auto"/>
          </w:tcPr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D72C6D" w:rsidRDefault="00D72C6D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D72C6D" w:rsidRPr="00192E08" w:rsidRDefault="00D72C6D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D72C6D" w:rsidRPr="00192E08" w:rsidRDefault="00D72C6D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А.В. Мелихов</w:t>
            </w:r>
          </w:p>
        </w:tc>
      </w:tr>
      <w:tr w:rsidR="0064569A" w:rsidRPr="00192E08" w:rsidTr="00E4113C">
        <w:tc>
          <w:tcPr>
            <w:tcW w:w="2501" w:type="pct"/>
            <w:shd w:val="clear" w:color="auto" w:fill="auto"/>
          </w:tcPr>
          <w:p w:rsidR="0064569A" w:rsidRDefault="0064569A" w:rsidP="0064569A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Заместитель главы </w:t>
            </w:r>
          </w:p>
          <w:p w:rsidR="0064569A" w:rsidRDefault="0064569A" w:rsidP="0064569A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муниципального образования Тимашевский район </w:t>
            </w:r>
          </w:p>
          <w:p w:rsidR="0064569A" w:rsidRDefault="0064569A" w:rsidP="00271590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64569A" w:rsidRPr="00192E08" w:rsidRDefault="0064569A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64569A" w:rsidRDefault="0064569A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4569A" w:rsidRDefault="0064569A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4569A" w:rsidRDefault="0064569A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Скрипиль</w:t>
            </w:r>
            <w:proofErr w:type="spellEnd"/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1C4C7B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6B3E18">
              <w:rPr>
                <w:rFonts w:eastAsia="Calibri"/>
                <w:sz w:val="28"/>
                <w:szCs w:val="28"/>
              </w:rPr>
              <w:t xml:space="preserve"> </w:t>
            </w:r>
            <w:r w:rsidR="009E686F">
              <w:rPr>
                <w:rFonts w:eastAsia="Calibri"/>
                <w:sz w:val="28"/>
                <w:szCs w:val="28"/>
              </w:rPr>
              <w:t xml:space="preserve">отдела </w:t>
            </w:r>
            <w:r w:rsidR="006B3E18">
              <w:rPr>
                <w:rFonts w:eastAsia="Calibri"/>
                <w:sz w:val="28"/>
                <w:szCs w:val="28"/>
              </w:rPr>
              <w:t>экономики и прогнозирования администрации муниципального образования Тимашевский район</w:t>
            </w:r>
          </w:p>
          <w:p w:rsidR="00E6327C" w:rsidRPr="00C93850" w:rsidRDefault="00E6327C" w:rsidP="00E4113C">
            <w:pPr>
              <w:tabs>
                <w:tab w:val="center" w:pos="4153"/>
                <w:tab w:val="left" w:pos="5103"/>
                <w:tab w:val="right" w:pos="8306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6B3E18" w:rsidRDefault="001C4C7B" w:rsidP="00E4113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Д.Ю. Гусев</w:t>
            </w:r>
          </w:p>
          <w:p w:rsidR="001379F7" w:rsidRDefault="001379F7" w:rsidP="00E4113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финансового управления администрации муниципального           образования Тимашевский район</w:t>
            </w:r>
          </w:p>
          <w:p w:rsidR="00E6327C" w:rsidRPr="00C93850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О.Г. Баженова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1C4C7B" w:rsidP="00E4113C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</w:t>
            </w:r>
            <w:r w:rsidR="00EF0A4A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rFonts w:eastAsia="Calibri"/>
                <w:sz w:val="28"/>
                <w:szCs w:val="28"/>
              </w:rPr>
              <w:t xml:space="preserve">юридического отдела 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администрации муниципального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  <w:r w:rsidRPr="00192E08">
              <w:rPr>
                <w:rFonts w:eastAsia="Calibri"/>
                <w:sz w:val="28"/>
                <w:szCs w:val="28"/>
              </w:rPr>
              <w:t>образования Тимашевский район</w:t>
            </w:r>
          </w:p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F64808" w:rsidRDefault="00F64808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</w:p>
          <w:p w:rsidR="00EF0A4A" w:rsidRPr="00192E08" w:rsidRDefault="001C4C7B" w:rsidP="0020598B">
            <w:pPr>
              <w:tabs>
                <w:tab w:val="left" w:pos="7560"/>
              </w:tabs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Д.И. Харланов</w:t>
            </w:r>
          </w:p>
        </w:tc>
      </w:tr>
      <w:tr w:rsidR="00E6327C" w:rsidRPr="00192E08" w:rsidTr="00E4113C">
        <w:tc>
          <w:tcPr>
            <w:tcW w:w="2501" w:type="pct"/>
            <w:shd w:val="clear" w:color="auto" w:fill="auto"/>
          </w:tcPr>
          <w:p w:rsidR="00E6327C" w:rsidRPr="00192E08" w:rsidRDefault="00320640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Исполняющий обязанности н</w:t>
            </w:r>
            <w:r w:rsidR="00E22F94">
              <w:rPr>
                <w:rFonts w:eastAsia="Calibri"/>
                <w:sz w:val="28"/>
                <w:szCs w:val="28"/>
              </w:rPr>
              <w:t>ачальник</w:t>
            </w:r>
            <w:r>
              <w:rPr>
                <w:rFonts w:eastAsia="Calibri"/>
                <w:sz w:val="28"/>
                <w:szCs w:val="28"/>
              </w:rPr>
              <w:t>а</w:t>
            </w:r>
            <w:r w:rsidR="00E22F94">
              <w:rPr>
                <w:rFonts w:eastAsia="Calibri"/>
                <w:sz w:val="28"/>
                <w:szCs w:val="28"/>
              </w:rPr>
              <w:t xml:space="preserve"> </w:t>
            </w:r>
            <w:r w:rsidR="00E6327C" w:rsidRPr="00192E08">
              <w:rPr>
                <w:sz w:val="28"/>
                <w:szCs w:val="28"/>
              </w:rPr>
              <w:t xml:space="preserve">общего отдела </w:t>
            </w:r>
          </w:p>
          <w:p w:rsidR="00E6327C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 w:rsidRPr="00192E08">
              <w:rPr>
                <w:sz w:val="28"/>
                <w:szCs w:val="28"/>
              </w:rPr>
              <w:t xml:space="preserve">администрации муниципального </w:t>
            </w:r>
          </w:p>
          <w:p w:rsidR="00E6327C" w:rsidRPr="0014222B" w:rsidRDefault="00E6327C" w:rsidP="00E4113C">
            <w:pPr>
              <w:tabs>
                <w:tab w:val="left" w:pos="9356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2E08">
              <w:rPr>
                <w:sz w:val="28"/>
                <w:szCs w:val="28"/>
              </w:rPr>
              <w:t>бразования</w:t>
            </w:r>
            <w:r>
              <w:rPr>
                <w:sz w:val="28"/>
                <w:szCs w:val="28"/>
              </w:rPr>
              <w:t xml:space="preserve"> </w:t>
            </w:r>
            <w:r w:rsidRPr="00192E0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222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shd w:val="clear" w:color="auto" w:fill="auto"/>
          </w:tcPr>
          <w:p w:rsidR="00E6327C" w:rsidRPr="00192E08" w:rsidRDefault="00E6327C" w:rsidP="00E4113C">
            <w:pPr>
              <w:rPr>
                <w:rFonts w:eastAsia="Calibri"/>
                <w:sz w:val="28"/>
                <w:szCs w:val="28"/>
              </w:rPr>
            </w:pPr>
          </w:p>
          <w:p w:rsidR="00E6327C" w:rsidRDefault="00E6327C" w:rsidP="003B5DFC">
            <w:pPr>
              <w:rPr>
                <w:rFonts w:eastAsia="Calibri"/>
                <w:sz w:val="28"/>
                <w:szCs w:val="28"/>
              </w:rPr>
            </w:pPr>
          </w:p>
          <w:p w:rsidR="003B5DFC" w:rsidRDefault="003B5DFC" w:rsidP="00E22F94">
            <w:pPr>
              <w:rPr>
                <w:rFonts w:eastAsia="Calibri"/>
                <w:sz w:val="28"/>
                <w:szCs w:val="28"/>
              </w:rPr>
            </w:pPr>
          </w:p>
          <w:p w:rsidR="00320640" w:rsidRPr="00192E08" w:rsidRDefault="00320640" w:rsidP="00E22F9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Хмара</w:t>
            </w:r>
            <w:proofErr w:type="spellEnd"/>
          </w:p>
        </w:tc>
      </w:tr>
    </w:tbl>
    <w:p w:rsidR="00E9666C" w:rsidRDefault="00E9666C"/>
    <w:sectPr w:rsidR="00E9666C" w:rsidSect="00D010E6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B28" w:rsidRDefault="00364B28" w:rsidP="0020598B">
      <w:r>
        <w:separator/>
      </w:r>
    </w:p>
  </w:endnote>
  <w:endnote w:type="continuationSeparator" w:id="0">
    <w:p w:rsidR="00364B28" w:rsidRDefault="00364B28" w:rsidP="00205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B28" w:rsidRDefault="00364B28" w:rsidP="0020598B">
      <w:r>
        <w:separator/>
      </w:r>
    </w:p>
  </w:footnote>
  <w:footnote w:type="continuationSeparator" w:id="0">
    <w:p w:rsidR="00364B28" w:rsidRDefault="00364B28" w:rsidP="00205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Default="00883DF4" w:rsidP="00F30E7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1C7B" w:rsidRDefault="00364B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7B" w:rsidRPr="0020598B" w:rsidRDefault="00883DF4" w:rsidP="00F30E70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0598B">
      <w:rPr>
        <w:rStyle w:val="a5"/>
        <w:sz w:val="28"/>
        <w:szCs w:val="28"/>
      </w:rPr>
      <w:fldChar w:fldCharType="begin"/>
    </w:r>
    <w:r w:rsidRPr="0020598B">
      <w:rPr>
        <w:rStyle w:val="a5"/>
        <w:sz w:val="28"/>
        <w:szCs w:val="28"/>
      </w:rPr>
      <w:instrText xml:space="preserve">PAGE  </w:instrText>
    </w:r>
    <w:r w:rsidRPr="0020598B">
      <w:rPr>
        <w:rStyle w:val="a5"/>
        <w:sz w:val="28"/>
        <w:szCs w:val="28"/>
      </w:rPr>
      <w:fldChar w:fldCharType="separate"/>
    </w:r>
    <w:r w:rsidR="00831C9E">
      <w:rPr>
        <w:rStyle w:val="a5"/>
        <w:noProof/>
        <w:sz w:val="28"/>
        <w:szCs w:val="28"/>
      </w:rPr>
      <w:t>2</w:t>
    </w:r>
    <w:r w:rsidRPr="0020598B">
      <w:rPr>
        <w:rStyle w:val="a5"/>
        <w:sz w:val="28"/>
        <w:szCs w:val="28"/>
      </w:rPr>
      <w:fldChar w:fldCharType="end"/>
    </w:r>
  </w:p>
  <w:p w:rsidR="00491C7B" w:rsidRDefault="00364B2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1CC2"/>
    <w:multiLevelType w:val="hybridMultilevel"/>
    <w:tmpl w:val="CFE2B500"/>
    <w:lvl w:ilvl="0" w:tplc="25C2DD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C3289"/>
    <w:multiLevelType w:val="multilevel"/>
    <w:tmpl w:val="0826FE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2B64472C"/>
    <w:multiLevelType w:val="hybridMultilevel"/>
    <w:tmpl w:val="72E09070"/>
    <w:lvl w:ilvl="0" w:tplc="6F50B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3BE0669"/>
    <w:multiLevelType w:val="hybridMultilevel"/>
    <w:tmpl w:val="23F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F2"/>
    <w:rsid w:val="00015F63"/>
    <w:rsid w:val="00054601"/>
    <w:rsid w:val="000E659A"/>
    <w:rsid w:val="000E79C5"/>
    <w:rsid w:val="00104B92"/>
    <w:rsid w:val="001056A7"/>
    <w:rsid w:val="001379F7"/>
    <w:rsid w:val="00144603"/>
    <w:rsid w:val="00163343"/>
    <w:rsid w:val="001640CE"/>
    <w:rsid w:val="00183FCA"/>
    <w:rsid w:val="00187F1F"/>
    <w:rsid w:val="001A2490"/>
    <w:rsid w:val="001B29F1"/>
    <w:rsid w:val="001C4C7B"/>
    <w:rsid w:val="0020598B"/>
    <w:rsid w:val="002078F8"/>
    <w:rsid w:val="00222A5B"/>
    <w:rsid w:val="0022347D"/>
    <w:rsid w:val="00224A4F"/>
    <w:rsid w:val="00227EA8"/>
    <w:rsid w:val="00230A5D"/>
    <w:rsid w:val="00271386"/>
    <w:rsid w:val="00271590"/>
    <w:rsid w:val="00280AD1"/>
    <w:rsid w:val="00293B88"/>
    <w:rsid w:val="002B3F82"/>
    <w:rsid w:val="002C00DC"/>
    <w:rsid w:val="00320640"/>
    <w:rsid w:val="0034528B"/>
    <w:rsid w:val="00364B28"/>
    <w:rsid w:val="0036727A"/>
    <w:rsid w:val="00387FA7"/>
    <w:rsid w:val="003B5DFC"/>
    <w:rsid w:val="003C3844"/>
    <w:rsid w:val="00403918"/>
    <w:rsid w:val="0042601B"/>
    <w:rsid w:val="004436ED"/>
    <w:rsid w:val="00476DB6"/>
    <w:rsid w:val="00481868"/>
    <w:rsid w:val="00496993"/>
    <w:rsid w:val="004D18AA"/>
    <w:rsid w:val="004F6EB6"/>
    <w:rsid w:val="005269C8"/>
    <w:rsid w:val="00527622"/>
    <w:rsid w:val="00530712"/>
    <w:rsid w:val="005438B4"/>
    <w:rsid w:val="0055598F"/>
    <w:rsid w:val="00582BBC"/>
    <w:rsid w:val="005930DA"/>
    <w:rsid w:val="005A43FC"/>
    <w:rsid w:val="005A4EC8"/>
    <w:rsid w:val="005A60D6"/>
    <w:rsid w:val="005A70F1"/>
    <w:rsid w:val="005C29CC"/>
    <w:rsid w:val="005C341C"/>
    <w:rsid w:val="005C7008"/>
    <w:rsid w:val="005F1C6C"/>
    <w:rsid w:val="00606411"/>
    <w:rsid w:val="00617CA5"/>
    <w:rsid w:val="00637D12"/>
    <w:rsid w:val="00642101"/>
    <w:rsid w:val="0064569A"/>
    <w:rsid w:val="00647CC7"/>
    <w:rsid w:val="00667C89"/>
    <w:rsid w:val="00677DB2"/>
    <w:rsid w:val="006A7CDB"/>
    <w:rsid w:val="006B3E18"/>
    <w:rsid w:val="006E3D9E"/>
    <w:rsid w:val="006F15F6"/>
    <w:rsid w:val="00711131"/>
    <w:rsid w:val="007201BD"/>
    <w:rsid w:val="0072266B"/>
    <w:rsid w:val="00722B32"/>
    <w:rsid w:val="007265BF"/>
    <w:rsid w:val="00732518"/>
    <w:rsid w:val="00732E96"/>
    <w:rsid w:val="00735274"/>
    <w:rsid w:val="0075685C"/>
    <w:rsid w:val="00776ABF"/>
    <w:rsid w:val="007B6951"/>
    <w:rsid w:val="007E43AB"/>
    <w:rsid w:val="008142DC"/>
    <w:rsid w:val="008161B5"/>
    <w:rsid w:val="00831C9E"/>
    <w:rsid w:val="00840016"/>
    <w:rsid w:val="0087518A"/>
    <w:rsid w:val="00883DF4"/>
    <w:rsid w:val="008965C2"/>
    <w:rsid w:val="008C3B29"/>
    <w:rsid w:val="008D4398"/>
    <w:rsid w:val="008E1D45"/>
    <w:rsid w:val="008E6EB8"/>
    <w:rsid w:val="0090658D"/>
    <w:rsid w:val="00913A10"/>
    <w:rsid w:val="00913B7C"/>
    <w:rsid w:val="00933AB8"/>
    <w:rsid w:val="00943C3B"/>
    <w:rsid w:val="00944085"/>
    <w:rsid w:val="00950BB0"/>
    <w:rsid w:val="009528A4"/>
    <w:rsid w:val="00973C99"/>
    <w:rsid w:val="00974102"/>
    <w:rsid w:val="00977A60"/>
    <w:rsid w:val="00980AE1"/>
    <w:rsid w:val="009876AE"/>
    <w:rsid w:val="009A712F"/>
    <w:rsid w:val="009C347E"/>
    <w:rsid w:val="009C6D98"/>
    <w:rsid w:val="009D46E3"/>
    <w:rsid w:val="009E686F"/>
    <w:rsid w:val="00A11FEF"/>
    <w:rsid w:val="00B310B1"/>
    <w:rsid w:val="00B6525B"/>
    <w:rsid w:val="00B76370"/>
    <w:rsid w:val="00BA1A87"/>
    <w:rsid w:val="00BB49BC"/>
    <w:rsid w:val="00BC22F5"/>
    <w:rsid w:val="00BE4AAF"/>
    <w:rsid w:val="00BF2FE6"/>
    <w:rsid w:val="00C03203"/>
    <w:rsid w:val="00C0423C"/>
    <w:rsid w:val="00C7563D"/>
    <w:rsid w:val="00C83B49"/>
    <w:rsid w:val="00C95475"/>
    <w:rsid w:val="00CE02F0"/>
    <w:rsid w:val="00D668B7"/>
    <w:rsid w:val="00D72C6D"/>
    <w:rsid w:val="00DB6F4A"/>
    <w:rsid w:val="00DC2AF5"/>
    <w:rsid w:val="00DC5F1F"/>
    <w:rsid w:val="00E00271"/>
    <w:rsid w:val="00E22F94"/>
    <w:rsid w:val="00E53181"/>
    <w:rsid w:val="00E6327C"/>
    <w:rsid w:val="00E9666C"/>
    <w:rsid w:val="00ED18F2"/>
    <w:rsid w:val="00ED1CB1"/>
    <w:rsid w:val="00EE2A8C"/>
    <w:rsid w:val="00EF0A4A"/>
    <w:rsid w:val="00EF1E14"/>
    <w:rsid w:val="00F020EE"/>
    <w:rsid w:val="00F30837"/>
    <w:rsid w:val="00F33105"/>
    <w:rsid w:val="00F50E54"/>
    <w:rsid w:val="00F530DF"/>
    <w:rsid w:val="00F531F8"/>
    <w:rsid w:val="00F60B47"/>
    <w:rsid w:val="00F64808"/>
    <w:rsid w:val="00FA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321AD"/>
  <w15:chartTrackingRefBased/>
  <w15:docId w15:val="{D0CC6AA7-7409-481C-A73D-63D4D743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30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30DF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30DF"/>
  </w:style>
  <w:style w:type="paragraph" w:styleId="a6">
    <w:name w:val="List Paragraph"/>
    <w:basedOn w:val="a"/>
    <w:uiPriority w:val="34"/>
    <w:qFormat/>
    <w:rsid w:val="0022347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2059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598B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B49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49B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unhideWhenUsed/>
    <w:rsid w:val="00CE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xn--c1adicrjgmp.xn--p1ai/images/stories/doc/mnpa_sov_2022/%D0%A0%D0%B5%D1%88%D0%B5%D0%BD%D0%B8%D0%B5%20%E2%84%96%20180%20%D0%BE%D1%82%2027.04.2022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xn--c1adicrjgmp.xn--p1ai/images/stories/doc/fu/bugzhet/2023/15_%D1%84%D0%B5%D0%B2%D1%80%D0%B0%D0%BB%D1%8F_2023_%D0%B3%D0%BE%D0%B4%D0%B0__25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7</cp:revision>
  <cp:lastPrinted>2023-10-03T13:05:00Z</cp:lastPrinted>
  <dcterms:created xsi:type="dcterms:W3CDTF">2023-08-10T07:29:00Z</dcterms:created>
  <dcterms:modified xsi:type="dcterms:W3CDTF">2023-11-02T05:46:00Z</dcterms:modified>
</cp:coreProperties>
</file>