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D0776C" w:rsidRDefault="00FE0CAC" w:rsidP="000245AC">
      <w:pPr>
        <w:ind w:right="94"/>
        <w:jc w:val="center"/>
        <w:rPr>
          <w:b/>
          <w:sz w:val="28"/>
          <w:szCs w:val="28"/>
        </w:rPr>
      </w:pPr>
      <w:r w:rsidRPr="00D0776C">
        <w:rPr>
          <w:b/>
          <w:sz w:val="28"/>
          <w:szCs w:val="28"/>
        </w:rPr>
        <w:t>Заключение</w:t>
      </w:r>
      <w:r w:rsidR="00CB0376" w:rsidRPr="00D0776C">
        <w:rPr>
          <w:b/>
          <w:sz w:val="28"/>
          <w:szCs w:val="28"/>
        </w:rPr>
        <w:t xml:space="preserve"> № </w:t>
      </w:r>
      <w:r w:rsidR="00214677" w:rsidRPr="00D0776C">
        <w:rPr>
          <w:b/>
          <w:sz w:val="28"/>
          <w:szCs w:val="28"/>
        </w:rPr>
        <w:t>2</w:t>
      </w:r>
      <w:r w:rsidR="00305DE6" w:rsidRPr="00D0776C">
        <w:rPr>
          <w:b/>
          <w:sz w:val="28"/>
          <w:szCs w:val="28"/>
        </w:rPr>
        <w:t>/</w:t>
      </w:r>
      <w:r w:rsidR="00BC191B">
        <w:rPr>
          <w:b/>
          <w:sz w:val="28"/>
          <w:szCs w:val="28"/>
        </w:rPr>
        <w:t>76</w:t>
      </w:r>
      <w:bookmarkStart w:id="0" w:name="_GoBack"/>
      <w:bookmarkEnd w:id="0"/>
      <w:r w:rsidR="00CB0376" w:rsidRPr="00D0776C">
        <w:rPr>
          <w:b/>
          <w:sz w:val="28"/>
          <w:szCs w:val="28"/>
        </w:rPr>
        <w:t xml:space="preserve"> от </w:t>
      </w:r>
      <w:r w:rsidR="00214677" w:rsidRPr="00D0776C">
        <w:rPr>
          <w:b/>
          <w:sz w:val="28"/>
          <w:szCs w:val="28"/>
        </w:rPr>
        <w:t xml:space="preserve">29 марта </w:t>
      </w:r>
      <w:r w:rsidR="00CB0376" w:rsidRPr="00D0776C">
        <w:rPr>
          <w:b/>
          <w:sz w:val="28"/>
          <w:szCs w:val="28"/>
        </w:rPr>
        <w:t>201</w:t>
      </w:r>
      <w:r w:rsidR="002C6F51" w:rsidRPr="00D0776C">
        <w:rPr>
          <w:b/>
          <w:sz w:val="28"/>
          <w:szCs w:val="28"/>
        </w:rPr>
        <w:t>8</w:t>
      </w:r>
      <w:r w:rsidR="00CB0376" w:rsidRPr="00D0776C">
        <w:rPr>
          <w:b/>
          <w:sz w:val="28"/>
          <w:szCs w:val="28"/>
        </w:rPr>
        <w:t xml:space="preserve"> года</w:t>
      </w:r>
    </w:p>
    <w:p w:rsidR="00214677" w:rsidRPr="00D0776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 w:rsidRPr="00D0776C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D0776C">
        <w:rPr>
          <w:rFonts w:eastAsiaTheme="minorEastAsia"/>
          <w:b/>
          <w:sz w:val="28"/>
          <w:szCs w:val="28"/>
        </w:rPr>
        <w:t xml:space="preserve">проекта </w:t>
      </w:r>
      <w:r w:rsidR="00214677" w:rsidRPr="00D0776C">
        <w:rPr>
          <w:rFonts w:eastAsiaTheme="minorEastAsia"/>
          <w:b/>
          <w:sz w:val="28"/>
          <w:szCs w:val="28"/>
        </w:rPr>
        <w:t xml:space="preserve">решения Совета </w:t>
      </w:r>
    </w:p>
    <w:p w:rsidR="00FE0CAC" w:rsidRPr="00D0776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D0776C">
        <w:rPr>
          <w:rFonts w:eastAsiaTheme="minorEastAsia"/>
          <w:b/>
          <w:sz w:val="28"/>
          <w:szCs w:val="28"/>
        </w:rPr>
        <w:t>муниципального образования Тимашевский район</w:t>
      </w:r>
    </w:p>
    <w:p w:rsidR="00214677" w:rsidRPr="00D0776C" w:rsidRDefault="00CF4D42" w:rsidP="005151F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6C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214677" w:rsidRPr="00D0776C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управления и распоряжения имуществом, находящимся в муниципальной собственности </w:t>
      </w:r>
    </w:p>
    <w:p w:rsidR="00214677" w:rsidRPr="00D0776C" w:rsidRDefault="00214677" w:rsidP="005151F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6C">
        <w:rPr>
          <w:rFonts w:ascii="Times New Roman" w:hAnsi="Times New Roman" w:cs="Times New Roman"/>
          <w:b/>
          <w:sz w:val="28"/>
          <w:szCs w:val="28"/>
        </w:rPr>
        <w:t>муниципального образования Тимашевский район»</w:t>
      </w:r>
    </w:p>
    <w:p w:rsidR="00CF4D42" w:rsidRPr="00834CD3" w:rsidRDefault="00214677" w:rsidP="00214677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E2B71" w:rsidRPr="00834CD3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53AEF" w:rsidRPr="000855FC" w:rsidRDefault="00E92FE5" w:rsidP="00E92FE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76C">
        <w:rPr>
          <w:rFonts w:ascii="Times New Roman" w:hAnsi="Times New Roman" w:cs="Times New Roman"/>
          <w:sz w:val="28"/>
          <w:szCs w:val="28"/>
        </w:rPr>
        <w:t xml:space="preserve">        </w:t>
      </w:r>
      <w:r w:rsidR="00306CBA" w:rsidRPr="00D077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E2D1D" w:rsidRPr="00D0776C">
        <w:rPr>
          <w:rFonts w:ascii="Times New Roman" w:hAnsi="Times New Roman" w:cs="Times New Roman"/>
          <w:sz w:val="28"/>
          <w:szCs w:val="28"/>
        </w:rPr>
        <w:t>О</w:t>
      </w:r>
      <w:r w:rsidR="00DA5835" w:rsidRPr="00D0776C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D0776C">
        <w:rPr>
          <w:rFonts w:ascii="Times New Roman" w:hAnsi="Times New Roman" w:cs="Times New Roman"/>
          <w:sz w:val="28"/>
          <w:szCs w:val="28"/>
        </w:rPr>
        <w:t>,</w:t>
      </w:r>
      <w:r w:rsidR="00DA5835" w:rsidRPr="00D0776C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D077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D0776C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D0776C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D0776C">
        <w:rPr>
          <w:rFonts w:ascii="Times New Roman" w:hAnsi="Times New Roman" w:cs="Times New Roman"/>
          <w:sz w:val="28"/>
          <w:szCs w:val="28"/>
        </w:rPr>
        <w:t>и</w:t>
      </w:r>
      <w:r w:rsidR="004B36B6" w:rsidRPr="00D0776C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D0776C">
        <w:rPr>
          <w:rFonts w:ascii="Times New Roman" w:hAnsi="Times New Roman" w:cs="Times New Roman"/>
          <w:sz w:val="28"/>
          <w:szCs w:val="28"/>
        </w:rPr>
        <w:t>а</w:t>
      </w:r>
      <w:r w:rsidR="004B36B6" w:rsidRPr="00D0776C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D0776C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D0776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D0776C">
        <w:rPr>
          <w:rFonts w:ascii="Times New Roman" w:hAnsi="Times New Roman" w:cs="Times New Roman"/>
          <w:sz w:val="28"/>
          <w:szCs w:val="28"/>
        </w:rPr>
        <w:t>,</w:t>
      </w:r>
      <w:r w:rsidR="00653AEF" w:rsidRPr="00D0776C">
        <w:rPr>
          <w:rFonts w:ascii="Times New Roman" w:hAnsi="Times New Roman" w:cs="Times New Roman"/>
          <w:sz w:val="28"/>
          <w:szCs w:val="28"/>
        </w:rPr>
        <w:t xml:space="preserve"> </w:t>
      </w:r>
      <w:r w:rsidR="00653AEF" w:rsidRPr="000855FC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516B94" w:rsidRPr="000855FC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D0776C" w:rsidRPr="000855FC">
        <w:rPr>
          <w:rFonts w:ascii="Times New Roman" w:hAnsi="Times New Roman" w:cs="Times New Roman"/>
          <w:sz w:val="28"/>
          <w:szCs w:val="28"/>
        </w:rPr>
        <w:t xml:space="preserve">7 марта </w:t>
      </w:r>
      <w:r w:rsidR="00516B94" w:rsidRPr="000855FC">
        <w:rPr>
          <w:rFonts w:ascii="Times New Roman" w:hAnsi="Times New Roman" w:cs="Times New Roman"/>
          <w:sz w:val="28"/>
          <w:szCs w:val="28"/>
        </w:rPr>
        <w:t>201</w:t>
      </w:r>
      <w:r w:rsidRPr="000855FC">
        <w:rPr>
          <w:rFonts w:ascii="Times New Roman" w:hAnsi="Times New Roman" w:cs="Times New Roman"/>
          <w:sz w:val="28"/>
          <w:szCs w:val="28"/>
        </w:rPr>
        <w:t>8</w:t>
      </w:r>
      <w:r w:rsidR="00516B94" w:rsidRPr="000855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0855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0776C" w:rsidRPr="000855FC">
        <w:rPr>
          <w:rFonts w:ascii="Times New Roman" w:hAnsi="Times New Roman" w:cs="Times New Roman"/>
          <w:sz w:val="28"/>
          <w:szCs w:val="28"/>
        </w:rPr>
        <w:t>решения Совета муниц</w:t>
      </w:r>
      <w:r w:rsidR="00D0776C" w:rsidRPr="000855FC">
        <w:rPr>
          <w:rFonts w:ascii="Times New Roman" w:hAnsi="Times New Roman" w:cs="Times New Roman"/>
          <w:sz w:val="28"/>
          <w:szCs w:val="28"/>
        </w:rPr>
        <w:t>и</w:t>
      </w:r>
      <w:r w:rsidR="00D0776C" w:rsidRPr="000855FC">
        <w:rPr>
          <w:rFonts w:ascii="Times New Roman" w:hAnsi="Times New Roman" w:cs="Times New Roman"/>
          <w:sz w:val="28"/>
          <w:szCs w:val="28"/>
        </w:rPr>
        <w:t>пального образования Тимашевский район «Об</w:t>
      </w:r>
      <w:proofErr w:type="gramEnd"/>
      <w:r w:rsidR="00D0776C" w:rsidRPr="00085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76C" w:rsidRPr="000855FC">
        <w:rPr>
          <w:rFonts w:ascii="Times New Roman" w:hAnsi="Times New Roman" w:cs="Times New Roman"/>
          <w:sz w:val="28"/>
          <w:szCs w:val="28"/>
        </w:rPr>
        <w:t>утверждении Положения о п</w:t>
      </w:r>
      <w:r w:rsidR="00D0776C" w:rsidRPr="000855FC">
        <w:rPr>
          <w:rFonts w:ascii="Times New Roman" w:hAnsi="Times New Roman" w:cs="Times New Roman"/>
          <w:sz w:val="28"/>
          <w:szCs w:val="28"/>
        </w:rPr>
        <w:t>о</w:t>
      </w:r>
      <w:r w:rsidR="00D0776C" w:rsidRPr="000855FC">
        <w:rPr>
          <w:rFonts w:ascii="Times New Roman" w:hAnsi="Times New Roman" w:cs="Times New Roman"/>
          <w:sz w:val="28"/>
          <w:szCs w:val="28"/>
        </w:rPr>
        <w:t xml:space="preserve">рядке управления и распоряжения имуществом, находящимся в муниципальной собственности муниципального образования Тимашевский район» </w:t>
      </w:r>
      <w:r w:rsidR="00653AEF" w:rsidRPr="000855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0855FC">
        <w:rPr>
          <w:rFonts w:ascii="Times New Roman" w:hAnsi="Times New Roman" w:cs="Times New Roman"/>
          <w:sz w:val="28"/>
          <w:szCs w:val="28"/>
        </w:rPr>
        <w:t>П</w:t>
      </w:r>
      <w:r w:rsidR="00516B94" w:rsidRPr="000855FC">
        <w:rPr>
          <w:rFonts w:ascii="Times New Roman" w:hAnsi="Times New Roman" w:cs="Times New Roman"/>
          <w:sz w:val="28"/>
          <w:szCs w:val="28"/>
        </w:rPr>
        <w:t>роект</w:t>
      </w:r>
      <w:r w:rsidR="00653AEF" w:rsidRPr="000855FC">
        <w:rPr>
          <w:rFonts w:ascii="Times New Roman" w:hAnsi="Times New Roman" w:cs="Times New Roman"/>
          <w:sz w:val="28"/>
          <w:szCs w:val="28"/>
        </w:rPr>
        <w:t>)</w:t>
      </w:r>
      <w:r w:rsidR="00710892" w:rsidRPr="000855FC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0855FC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D0776C" w:rsidRPr="000855FC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="000855FC" w:rsidRPr="000855FC">
        <w:rPr>
          <w:rFonts w:ascii="Times New Roman" w:hAnsi="Times New Roman" w:cs="Times New Roman"/>
          <w:sz w:val="28"/>
          <w:szCs w:val="28"/>
        </w:rPr>
        <w:t>а</w:t>
      </w:r>
      <w:r w:rsidR="000855FC" w:rsidRPr="000855FC">
        <w:rPr>
          <w:rFonts w:ascii="Times New Roman" w:hAnsi="Times New Roman" w:cs="Times New Roman"/>
          <w:sz w:val="28"/>
          <w:szCs w:val="28"/>
        </w:rPr>
        <w:t>д</w:t>
      </w:r>
      <w:r w:rsidR="000855FC" w:rsidRPr="000855FC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710892" w:rsidRPr="000855FC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(далее - Разр</w:t>
      </w:r>
      <w:r w:rsidR="00710892" w:rsidRPr="000855FC">
        <w:rPr>
          <w:rFonts w:ascii="Times New Roman" w:hAnsi="Times New Roman" w:cs="Times New Roman"/>
          <w:sz w:val="28"/>
          <w:szCs w:val="28"/>
        </w:rPr>
        <w:t>а</w:t>
      </w:r>
      <w:r w:rsidR="00710892" w:rsidRPr="000855FC">
        <w:rPr>
          <w:rFonts w:ascii="Times New Roman" w:hAnsi="Times New Roman" w:cs="Times New Roman"/>
          <w:sz w:val="28"/>
          <w:szCs w:val="28"/>
        </w:rPr>
        <w:t>ботчик)</w:t>
      </w:r>
      <w:r w:rsidR="00AC2A0D" w:rsidRPr="000855FC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0855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0A" w:rsidRPr="0011263E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11263E">
        <w:rPr>
          <w:sz w:val="28"/>
          <w:szCs w:val="28"/>
        </w:rPr>
        <w:t>В соответствии с Порядком проведения оценки регулирующего возде</w:t>
      </w:r>
      <w:r w:rsidRPr="0011263E">
        <w:rPr>
          <w:sz w:val="28"/>
          <w:szCs w:val="28"/>
        </w:rPr>
        <w:t>й</w:t>
      </w:r>
      <w:r w:rsidRPr="0011263E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11263E">
        <w:rPr>
          <w:sz w:val="28"/>
          <w:szCs w:val="28"/>
        </w:rPr>
        <w:softHyphen/>
        <w:t xml:space="preserve">он, </w:t>
      </w:r>
      <w:r w:rsidR="001E237A" w:rsidRPr="0011263E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11263E">
        <w:rPr>
          <w:sz w:val="28"/>
          <w:szCs w:val="28"/>
        </w:rPr>
        <w:t>о</w:t>
      </w:r>
      <w:r w:rsidR="001E237A" w:rsidRPr="0011263E">
        <w:rPr>
          <w:sz w:val="28"/>
          <w:szCs w:val="28"/>
        </w:rPr>
        <w:t>сти</w:t>
      </w:r>
      <w:r w:rsidRPr="0011263E">
        <w:rPr>
          <w:sz w:val="28"/>
          <w:szCs w:val="28"/>
        </w:rPr>
        <w:t>, утвержденным постановлением администрации муни</w:t>
      </w:r>
      <w:r w:rsidRPr="0011263E">
        <w:rPr>
          <w:sz w:val="28"/>
          <w:szCs w:val="28"/>
        </w:rPr>
        <w:softHyphen/>
        <w:t>ципального образов</w:t>
      </w:r>
      <w:r w:rsidRPr="0011263E">
        <w:rPr>
          <w:sz w:val="28"/>
          <w:szCs w:val="28"/>
        </w:rPr>
        <w:t>а</w:t>
      </w:r>
      <w:r w:rsidRPr="0011263E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11263E">
        <w:rPr>
          <w:sz w:val="28"/>
          <w:szCs w:val="28"/>
        </w:rPr>
        <w:t>(в редакции постано</w:t>
      </w:r>
      <w:r w:rsidR="00936740" w:rsidRPr="0011263E">
        <w:rPr>
          <w:sz w:val="28"/>
          <w:szCs w:val="28"/>
        </w:rPr>
        <w:t>в</w:t>
      </w:r>
      <w:r w:rsidR="00936740" w:rsidRPr="0011263E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11263E">
        <w:rPr>
          <w:sz w:val="28"/>
          <w:szCs w:val="28"/>
        </w:rPr>
        <w:t xml:space="preserve">4 октября </w:t>
      </w:r>
      <w:r w:rsidR="00936740" w:rsidRPr="0011263E">
        <w:rPr>
          <w:sz w:val="28"/>
          <w:szCs w:val="28"/>
        </w:rPr>
        <w:t>201</w:t>
      </w:r>
      <w:r w:rsidR="00FE1587" w:rsidRPr="0011263E">
        <w:rPr>
          <w:sz w:val="28"/>
          <w:szCs w:val="28"/>
        </w:rPr>
        <w:t>7</w:t>
      </w:r>
      <w:r w:rsidR="00936740" w:rsidRPr="0011263E">
        <w:rPr>
          <w:sz w:val="28"/>
          <w:szCs w:val="28"/>
        </w:rPr>
        <w:t xml:space="preserve"> года</w:t>
      </w:r>
      <w:proofErr w:type="gramEnd"/>
      <w:r w:rsidR="00936740" w:rsidRPr="0011263E">
        <w:rPr>
          <w:sz w:val="28"/>
          <w:szCs w:val="28"/>
        </w:rPr>
        <w:t xml:space="preserve"> № </w:t>
      </w:r>
      <w:r w:rsidR="00FE1587" w:rsidRPr="0011263E">
        <w:rPr>
          <w:sz w:val="28"/>
          <w:szCs w:val="28"/>
        </w:rPr>
        <w:t>1089)</w:t>
      </w:r>
      <w:r w:rsidR="00936740" w:rsidRPr="0011263E">
        <w:rPr>
          <w:sz w:val="28"/>
          <w:szCs w:val="28"/>
        </w:rPr>
        <w:t xml:space="preserve"> </w:t>
      </w:r>
      <w:r w:rsidRPr="0011263E">
        <w:rPr>
          <w:sz w:val="28"/>
          <w:szCs w:val="28"/>
        </w:rPr>
        <w:t>(далее</w:t>
      </w:r>
      <w:r w:rsidR="002768B4" w:rsidRPr="0011263E">
        <w:rPr>
          <w:sz w:val="28"/>
          <w:szCs w:val="28"/>
        </w:rPr>
        <w:t xml:space="preserve"> – Порядок)</w:t>
      </w:r>
      <w:r w:rsidR="00242F28" w:rsidRPr="0011263E">
        <w:rPr>
          <w:sz w:val="28"/>
          <w:szCs w:val="28"/>
        </w:rPr>
        <w:t xml:space="preserve"> проект </w:t>
      </w:r>
      <w:r w:rsidR="002768B4" w:rsidRPr="0011263E">
        <w:rPr>
          <w:sz w:val="28"/>
          <w:szCs w:val="28"/>
        </w:rPr>
        <w:t>подлежит проведению оценк</w:t>
      </w:r>
      <w:r w:rsidR="00813A4F" w:rsidRPr="0011263E">
        <w:rPr>
          <w:sz w:val="28"/>
          <w:szCs w:val="28"/>
        </w:rPr>
        <w:t>и</w:t>
      </w:r>
      <w:r w:rsidR="002768B4" w:rsidRPr="0011263E">
        <w:rPr>
          <w:sz w:val="28"/>
          <w:szCs w:val="28"/>
        </w:rPr>
        <w:t xml:space="preserve"> регулирующего воздейс</w:t>
      </w:r>
      <w:r w:rsidR="00813A4F" w:rsidRPr="0011263E">
        <w:rPr>
          <w:sz w:val="28"/>
          <w:szCs w:val="28"/>
        </w:rPr>
        <w:t>т</w:t>
      </w:r>
      <w:r w:rsidR="002768B4" w:rsidRPr="0011263E">
        <w:rPr>
          <w:sz w:val="28"/>
          <w:szCs w:val="28"/>
        </w:rPr>
        <w:t>вия.</w:t>
      </w:r>
    </w:p>
    <w:p w:rsidR="00EF5238" w:rsidRPr="00771E2C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E2C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4E7CDD" w:rsidRPr="00771E2C">
        <w:rPr>
          <w:rFonts w:ascii="Times New Roman" w:hAnsi="Times New Roman" w:cs="Times New Roman"/>
          <w:sz w:val="28"/>
          <w:szCs w:val="28"/>
        </w:rPr>
        <w:t>высокую</w:t>
      </w:r>
      <w:r w:rsidRPr="00771E2C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242F28" w:rsidRPr="00771E2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71E2C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771E2C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771E2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771E2C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771E2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771E2C">
        <w:rPr>
          <w:rFonts w:eastAsiaTheme="minorEastAsia"/>
          <w:sz w:val="28"/>
          <w:szCs w:val="28"/>
        </w:rPr>
        <w:t xml:space="preserve"> </w:t>
      </w:r>
      <w:r w:rsidRPr="00771E2C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771E2C">
        <w:rPr>
          <w:rFonts w:eastAsiaTheme="minorEastAsia"/>
          <w:sz w:val="28"/>
          <w:szCs w:val="28"/>
        </w:rPr>
        <w:t>регулирующим орг</w:t>
      </w:r>
      <w:r w:rsidR="00B34005" w:rsidRPr="00771E2C">
        <w:rPr>
          <w:rFonts w:eastAsiaTheme="minorEastAsia"/>
          <w:sz w:val="28"/>
          <w:szCs w:val="28"/>
        </w:rPr>
        <w:t>а</w:t>
      </w:r>
      <w:r w:rsidR="00B34005" w:rsidRPr="00771E2C">
        <w:rPr>
          <w:rFonts w:eastAsiaTheme="minorEastAsia"/>
          <w:sz w:val="28"/>
          <w:szCs w:val="28"/>
        </w:rPr>
        <w:t xml:space="preserve">ном </w:t>
      </w:r>
      <w:r w:rsidRPr="00771E2C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771E2C">
        <w:rPr>
          <w:rFonts w:eastAsiaTheme="minorEastAsia"/>
          <w:sz w:val="28"/>
          <w:szCs w:val="28"/>
        </w:rPr>
        <w:t>е</w:t>
      </w:r>
      <w:r w:rsidRPr="00771E2C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771E2C">
        <w:rPr>
          <w:rFonts w:eastAsiaTheme="minorEastAsia"/>
          <w:sz w:val="28"/>
          <w:szCs w:val="28"/>
        </w:rPr>
        <w:t>й</w:t>
      </w:r>
      <w:r w:rsidRPr="00771E2C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771E2C">
        <w:rPr>
          <w:rFonts w:eastAsiaTheme="minorEastAsia"/>
          <w:sz w:val="28"/>
          <w:szCs w:val="28"/>
        </w:rPr>
        <w:t>й</w:t>
      </w:r>
      <w:r w:rsidRPr="00771E2C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771E2C">
        <w:rPr>
          <w:rFonts w:eastAsiaTheme="minorEastAsia"/>
          <w:sz w:val="28"/>
          <w:szCs w:val="28"/>
        </w:rPr>
        <w:t>о</w:t>
      </w:r>
      <w:r w:rsidRPr="00771E2C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F32208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34005" w:rsidRPr="00F32208">
        <w:rPr>
          <w:rFonts w:ascii="Times New Roman" w:hAnsi="Times New Roman" w:cs="Times New Roman"/>
          <w:sz w:val="28"/>
          <w:szCs w:val="28"/>
        </w:rPr>
        <w:t>Р</w:t>
      </w:r>
      <w:r w:rsidR="00722999" w:rsidRPr="00F32208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прин</w:t>
      </w:r>
      <w:r w:rsidR="00722999" w:rsidRPr="00F32208">
        <w:rPr>
          <w:rFonts w:ascii="Times New Roman" w:hAnsi="Times New Roman" w:cs="Times New Roman"/>
          <w:sz w:val="28"/>
          <w:szCs w:val="28"/>
        </w:rPr>
        <w:t>я</w:t>
      </w:r>
      <w:r w:rsidR="00722999" w:rsidRPr="00F32208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</w:t>
      </w:r>
      <w:r w:rsidR="00057A6A" w:rsidRPr="00F32208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771E2C" w:rsidRPr="00F32208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имуществом, находящимся в муниц</w:t>
      </w:r>
      <w:r w:rsidR="00771E2C" w:rsidRPr="00F32208">
        <w:rPr>
          <w:rFonts w:ascii="Times New Roman" w:hAnsi="Times New Roman" w:cs="Times New Roman"/>
          <w:sz w:val="28"/>
          <w:szCs w:val="28"/>
        </w:rPr>
        <w:t>и</w:t>
      </w:r>
      <w:r w:rsidR="00771E2C" w:rsidRPr="00F32208">
        <w:rPr>
          <w:rFonts w:ascii="Times New Roman" w:hAnsi="Times New Roman" w:cs="Times New Roman"/>
          <w:sz w:val="28"/>
          <w:szCs w:val="28"/>
        </w:rPr>
        <w:t>пальной собственности муниципального образования Тимашевский район</w:t>
      </w:r>
      <w:r w:rsidR="006C4D81" w:rsidRPr="00F32208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F322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F3220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E55DBA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</w:t>
      </w:r>
    </w:p>
    <w:p w:rsidR="00A513C3" w:rsidRPr="00F3220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F32208">
        <w:rPr>
          <w:rFonts w:ascii="Times New Roman" w:hAnsi="Times New Roman" w:cs="Times New Roman"/>
          <w:sz w:val="28"/>
          <w:szCs w:val="28"/>
        </w:rPr>
        <w:t>во</w:t>
      </w:r>
      <w:r w:rsidR="005A6E6C" w:rsidRPr="00F32208">
        <w:rPr>
          <w:rFonts w:ascii="Times New Roman" w:hAnsi="Times New Roman" w:cs="Times New Roman"/>
          <w:sz w:val="28"/>
          <w:szCs w:val="28"/>
        </w:rPr>
        <w:t>з</w:t>
      </w:r>
      <w:r w:rsidR="005A6E6C" w:rsidRPr="00F32208">
        <w:rPr>
          <w:rFonts w:ascii="Times New Roman" w:hAnsi="Times New Roman" w:cs="Times New Roman"/>
          <w:sz w:val="28"/>
          <w:szCs w:val="28"/>
        </w:rPr>
        <w:t>можности достижения заявленн</w:t>
      </w:r>
      <w:r w:rsidR="00FC22E3" w:rsidRPr="00F32208">
        <w:rPr>
          <w:rFonts w:ascii="Times New Roman" w:hAnsi="Times New Roman" w:cs="Times New Roman"/>
          <w:sz w:val="28"/>
          <w:szCs w:val="28"/>
        </w:rPr>
        <w:t>ой</w:t>
      </w:r>
      <w:r w:rsidR="005A6E6C" w:rsidRPr="00F3220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F32208">
        <w:rPr>
          <w:rFonts w:ascii="Times New Roman" w:hAnsi="Times New Roman" w:cs="Times New Roman"/>
          <w:sz w:val="28"/>
          <w:szCs w:val="28"/>
        </w:rPr>
        <w:t>и</w:t>
      </w:r>
      <w:r w:rsidR="005A6E6C" w:rsidRPr="00F3220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F3220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F322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F3220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F3220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F32208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F32208">
        <w:rPr>
          <w:rFonts w:eastAsiaTheme="minorEastAsia"/>
          <w:sz w:val="28"/>
          <w:szCs w:val="28"/>
        </w:rPr>
        <w:t>е</w:t>
      </w:r>
      <w:r w:rsidR="00FC22E3" w:rsidRPr="00F32208">
        <w:rPr>
          <w:rFonts w:eastAsiaTheme="minorEastAsia"/>
          <w:sz w:val="28"/>
          <w:szCs w:val="28"/>
        </w:rPr>
        <w:t xml:space="preserve">гулирования, </w:t>
      </w:r>
      <w:r w:rsidRPr="00F32208">
        <w:rPr>
          <w:rFonts w:eastAsiaTheme="minorEastAsia"/>
          <w:sz w:val="28"/>
          <w:szCs w:val="28"/>
        </w:rPr>
        <w:t>основанн</w:t>
      </w:r>
      <w:r w:rsidR="00FC22E3" w:rsidRPr="00F32208">
        <w:rPr>
          <w:rFonts w:eastAsiaTheme="minorEastAsia"/>
          <w:sz w:val="28"/>
          <w:szCs w:val="28"/>
        </w:rPr>
        <w:t>ого</w:t>
      </w:r>
      <w:r w:rsidRPr="00F3220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327DAF" w:rsidRPr="00F32208" w:rsidRDefault="0098698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F32208">
        <w:rPr>
          <w:rFonts w:ascii="Times New Roman" w:hAnsi="Times New Roman" w:cs="Times New Roman"/>
          <w:sz w:val="28"/>
          <w:szCs w:val="28"/>
        </w:rPr>
        <w:t>п</w:t>
      </w:r>
      <w:r w:rsidR="00A513C3" w:rsidRPr="00F3220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F3220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F32208">
        <w:rPr>
          <w:rFonts w:ascii="Times New Roman" w:hAnsi="Times New Roman" w:cs="Times New Roman"/>
          <w:sz w:val="28"/>
          <w:szCs w:val="28"/>
        </w:rPr>
        <w:t>;</w:t>
      </w:r>
    </w:p>
    <w:p w:rsidR="00327DAF" w:rsidRDefault="0098698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208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F32208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F32208">
        <w:rPr>
          <w:rFonts w:ascii="Times New Roman" w:hAnsi="Times New Roman" w:cs="Times New Roman"/>
          <w:sz w:val="28"/>
          <w:szCs w:val="28"/>
        </w:rPr>
        <w:t>и</w:t>
      </w:r>
      <w:r w:rsidR="00A513C3" w:rsidRPr="00F32208">
        <w:rPr>
          <w:rFonts w:ascii="Times New Roman" w:hAnsi="Times New Roman" w:cs="Times New Roman"/>
          <w:sz w:val="28"/>
          <w:szCs w:val="28"/>
        </w:rPr>
        <w:t>ро</w:t>
      </w:r>
      <w:r w:rsidR="00F128D6" w:rsidRPr="00F32208">
        <w:rPr>
          <w:rFonts w:ascii="Times New Roman" w:hAnsi="Times New Roman" w:cs="Times New Roman"/>
          <w:sz w:val="28"/>
          <w:szCs w:val="28"/>
        </w:rPr>
        <w:t>вания</w:t>
      </w:r>
      <w:r w:rsidR="00C977E2" w:rsidRPr="00F32208">
        <w:rPr>
          <w:rFonts w:ascii="Times New Roman" w:hAnsi="Times New Roman" w:cs="Times New Roman"/>
          <w:sz w:val="28"/>
          <w:szCs w:val="28"/>
        </w:rPr>
        <w:t>:</w:t>
      </w:r>
    </w:p>
    <w:p w:rsidR="006E2679" w:rsidRPr="006E2679" w:rsidRDefault="006E2679" w:rsidP="005C3E59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 w:rsidRPr="006E2679">
        <w:rPr>
          <w:sz w:val="28"/>
          <w:szCs w:val="28"/>
        </w:rPr>
        <w:t>Собственники имущества, осуществляющие передачу движимого (недв</w:t>
      </w:r>
      <w:r w:rsidRPr="006E2679">
        <w:rPr>
          <w:sz w:val="28"/>
          <w:szCs w:val="28"/>
        </w:rPr>
        <w:t>и</w:t>
      </w:r>
      <w:r w:rsidRPr="006E2679">
        <w:rPr>
          <w:sz w:val="28"/>
          <w:szCs w:val="28"/>
        </w:rPr>
        <w:t>жимого) имущества, не находящегося в государственной собственности или муниципальной собственности поселений, в муниципальную собственность муниципального образования Тимашевский район</w:t>
      </w:r>
      <w:r>
        <w:rPr>
          <w:sz w:val="28"/>
          <w:szCs w:val="28"/>
        </w:rPr>
        <w:t>.</w:t>
      </w:r>
    </w:p>
    <w:p w:rsidR="00B66716" w:rsidRPr="006E2679" w:rsidRDefault="00184E7E" w:rsidP="005C3E59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6E2679">
        <w:rPr>
          <w:sz w:val="28"/>
          <w:szCs w:val="28"/>
        </w:rPr>
        <w:t xml:space="preserve">     </w:t>
      </w:r>
      <w:r w:rsidR="0098698D" w:rsidRPr="006E2679">
        <w:rPr>
          <w:sz w:val="28"/>
          <w:szCs w:val="28"/>
        </w:rPr>
        <w:t xml:space="preserve"> </w:t>
      </w:r>
      <w:r w:rsidRPr="006E2679">
        <w:rPr>
          <w:sz w:val="28"/>
          <w:szCs w:val="28"/>
        </w:rPr>
        <w:t xml:space="preserve"> </w:t>
      </w:r>
      <w:r w:rsidR="0098698D" w:rsidRPr="006E2679">
        <w:rPr>
          <w:sz w:val="28"/>
          <w:szCs w:val="28"/>
        </w:rPr>
        <w:t xml:space="preserve">3. </w:t>
      </w:r>
      <w:r w:rsidR="00B66716" w:rsidRPr="006E2679">
        <w:rPr>
          <w:sz w:val="28"/>
          <w:szCs w:val="28"/>
        </w:rPr>
        <w:t>количественн</w:t>
      </w:r>
      <w:r w:rsidR="00F128D6" w:rsidRPr="006E2679">
        <w:rPr>
          <w:sz w:val="28"/>
          <w:szCs w:val="28"/>
        </w:rPr>
        <w:t>ая</w:t>
      </w:r>
      <w:r w:rsidR="00B66716" w:rsidRPr="006E2679">
        <w:rPr>
          <w:sz w:val="28"/>
          <w:szCs w:val="28"/>
        </w:rPr>
        <w:t xml:space="preserve"> оценк</w:t>
      </w:r>
      <w:r w:rsidR="00F128D6" w:rsidRPr="006E2679">
        <w:rPr>
          <w:sz w:val="28"/>
          <w:szCs w:val="28"/>
        </w:rPr>
        <w:t>а</w:t>
      </w:r>
      <w:r w:rsidR="00B66716" w:rsidRPr="006E2679">
        <w:rPr>
          <w:sz w:val="28"/>
          <w:szCs w:val="28"/>
        </w:rPr>
        <w:t xml:space="preserve"> </w:t>
      </w:r>
      <w:r w:rsidR="00F128D6" w:rsidRPr="006E2679">
        <w:rPr>
          <w:sz w:val="28"/>
          <w:szCs w:val="28"/>
        </w:rPr>
        <w:t xml:space="preserve">участников </w:t>
      </w:r>
      <w:r w:rsidR="006E2679" w:rsidRPr="006E2679">
        <w:rPr>
          <w:sz w:val="28"/>
          <w:szCs w:val="28"/>
        </w:rPr>
        <w:t>–</w:t>
      </w:r>
      <w:r w:rsidR="005C3E59" w:rsidRPr="006E2679">
        <w:rPr>
          <w:sz w:val="28"/>
          <w:szCs w:val="28"/>
        </w:rPr>
        <w:t xml:space="preserve"> </w:t>
      </w:r>
      <w:r w:rsidR="006E2679" w:rsidRPr="006E2679">
        <w:rPr>
          <w:sz w:val="28"/>
          <w:szCs w:val="28"/>
        </w:rPr>
        <w:t>не ограничено</w:t>
      </w:r>
      <w:r w:rsidR="005C3E59" w:rsidRPr="006E2679">
        <w:rPr>
          <w:sz w:val="28"/>
          <w:szCs w:val="28"/>
        </w:rPr>
        <w:t>.</w:t>
      </w:r>
    </w:p>
    <w:p w:rsidR="00B66716" w:rsidRPr="006E2679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6E2679">
        <w:rPr>
          <w:rFonts w:ascii="Times New Roman" w:hAnsi="Times New Roman" w:cs="Times New Roman"/>
          <w:sz w:val="28"/>
          <w:szCs w:val="28"/>
        </w:rPr>
        <w:t>цел</w:t>
      </w:r>
      <w:r w:rsidR="00184E7E" w:rsidRPr="006E2679">
        <w:rPr>
          <w:rFonts w:ascii="Times New Roman" w:hAnsi="Times New Roman" w:cs="Times New Roman"/>
          <w:sz w:val="28"/>
          <w:szCs w:val="28"/>
        </w:rPr>
        <w:t>ь</w:t>
      </w:r>
      <w:r w:rsidR="00B66716" w:rsidRPr="006E267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6E267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6E2679">
        <w:rPr>
          <w:rFonts w:ascii="Times New Roman" w:hAnsi="Times New Roman" w:cs="Times New Roman"/>
          <w:sz w:val="28"/>
          <w:szCs w:val="28"/>
        </w:rPr>
        <w:t>ъ</w:t>
      </w:r>
      <w:r w:rsidR="00184E7E" w:rsidRPr="006E2679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6E267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6E267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6E2679" w:rsidRPr="006E2679">
        <w:rPr>
          <w:rFonts w:ascii="Times New Roman" w:hAnsi="Times New Roman" w:cs="Times New Roman"/>
          <w:sz w:val="28"/>
          <w:szCs w:val="28"/>
        </w:rPr>
        <w:t>решения</w:t>
      </w:r>
      <w:r w:rsidR="00094EAB" w:rsidRPr="006E267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6E26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6E2679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</w:t>
      </w:r>
      <w:r w:rsidR="00094EAB" w:rsidRPr="006E2679">
        <w:rPr>
          <w:rFonts w:ascii="Times New Roman" w:hAnsi="Times New Roman" w:cs="Times New Roman"/>
          <w:sz w:val="28"/>
          <w:szCs w:val="28"/>
        </w:rPr>
        <w:t>е</w:t>
      </w:r>
      <w:r w:rsidR="00094EAB" w:rsidRPr="006E2679">
        <w:rPr>
          <w:rFonts w:ascii="Times New Roman" w:hAnsi="Times New Roman" w:cs="Times New Roman"/>
          <w:sz w:val="28"/>
          <w:szCs w:val="28"/>
        </w:rPr>
        <w:t>ния целей</w:t>
      </w:r>
      <w:r w:rsidR="00496267" w:rsidRPr="006E267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6E267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6E2679">
        <w:rPr>
          <w:rFonts w:ascii="Times New Roman" w:hAnsi="Times New Roman" w:cs="Times New Roman"/>
          <w:sz w:val="28"/>
          <w:szCs w:val="28"/>
        </w:rPr>
        <w:t>о</w:t>
      </w:r>
      <w:r w:rsidRPr="006E2679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6E2679">
        <w:rPr>
          <w:rFonts w:ascii="Times New Roman" w:hAnsi="Times New Roman" w:cs="Times New Roman"/>
          <w:sz w:val="28"/>
          <w:szCs w:val="28"/>
        </w:rPr>
        <w:t>и</w:t>
      </w:r>
      <w:r w:rsidRPr="006E267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6E2679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6E2679">
        <w:rPr>
          <w:rFonts w:ascii="Times New Roman" w:hAnsi="Times New Roman" w:cs="Times New Roman"/>
          <w:sz w:val="28"/>
          <w:szCs w:val="28"/>
        </w:rPr>
        <w:t>е</w:t>
      </w:r>
      <w:r w:rsidR="00B03A55" w:rsidRPr="006E267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6E267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6E267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267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6E267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34A14" w:rsidRPr="006E2679" w:rsidRDefault="00B03A55" w:rsidP="00C34A14">
      <w:pPr>
        <w:ind w:firstLine="540"/>
        <w:jc w:val="both"/>
        <w:rPr>
          <w:rFonts w:eastAsia="Calibri"/>
          <w:sz w:val="28"/>
          <w:szCs w:val="28"/>
        </w:rPr>
      </w:pPr>
      <w:r w:rsidRPr="006E2679">
        <w:rPr>
          <w:sz w:val="28"/>
          <w:szCs w:val="28"/>
        </w:rPr>
        <w:t>1. Потенциальными группами участников общественных отношений, инт</w:t>
      </w:r>
      <w:r w:rsidRPr="006E2679">
        <w:rPr>
          <w:sz w:val="28"/>
          <w:szCs w:val="28"/>
        </w:rPr>
        <w:t>е</w:t>
      </w:r>
      <w:r w:rsidRPr="006E2679">
        <w:rPr>
          <w:sz w:val="28"/>
          <w:szCs w:val="28"/>
        </w:rPr>
        <w:t>ресы которых будут затронуты правовым регулированием, являются</w:t>
      </w:r>
      <w:r w:rsidR="00247420" w:rsidRPr="006E2679">
        <w:rPr>
          <w:sz w:val="28"/>
          <w:szCs w:val="28"/>
        </w:rPr>
        <w:t>:</w:t>
      </w:r>
    </w:p>
    <w:p w:rsidR="006E2679" w:rsidRDefault="006E2679" w:rsidP="006E2679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2679">
        <w:rPr>
          <w:sz w:val="28"/>
          <w:szCs w:val="28"/>
        </w:rPr>
        <w:t>Собственники имущества, осуществляющие передачу движимого (недв</w:t>
      </w:r>
      <w:r w:rsidRPr="006E2679">
        <w:rPr>
          <w:sz w:val="28"/>
          <w:szCs w:val="28"/>
        </w:rPr>
        <w:t>и</w:t>
      </w:r>
      <w:r w:rsidRPr="006E2679">
        <w:rPr>
          <w:sz w:val="28"/>
          <w:szCs w:val="28"/>
        </w:rPr>
        <w:t>жимого) имущества, не находящегося в государственной собственности или муниципальной собственности поселений, в муниципальную собственность муниципального образования Тимашевский район</w:t>
      </w:r>
      <w:r>
        <w:rPr>
          <w:sz w:val="28"/>
          <w:szCs w:val="28"/>
        </w:rPr>
        <w:t>.</w:t>
      </w:r>
    </w:p>
    <w:p w:rsidR="00EA13E6" w:rsidRPr="006E2679" w:rsidRDefault="00B03A55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7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6E2679">
        <w:rPr>
          <w:rFonts w:ascii="Times New Roman" w:hAnsi="Times New Roman" w:cs="Times New Roman"/>
          <w:sz w:val="28"/>
          <w:szCs w:val="28"/>
        </w:rPr>
        <w:t>а</w:t>
      </w:r>
      <w:r w:rsidRPr="006E2679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6E267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6E2679">
        <w:rPr>
          <w:rFonts w:ascii="Times New Roman" w:hAnsi="Times New Roman" w:cs="Times New Roman"/>
          <w:sz w:val="28"/>
          <w:szCs w:val="28"/>
        </w:rPr>
        <w:t>:</w:t>
      </w:r>
      <w:r w:rsidR="005C3E59" w:rsidRPr="006E26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2679" w:rsidRDefault="00E55DBA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Рассматриваемым проектом предлагается утвердить положение</w:t>
      </w:r>
      <w:r w:rsidR="004A20A6">
        <w:rPr>
          <w:rFonts w:ascii="Times New Roman" w:hAnsi="Times New Roman" w:cs="Times New Roman"/>
          <w:sz w:val="28"/>
          <w:szCs w:val="28"/>
        </w:rPr>
        <w:t xml:space="preserve"> о </w:t>
      </w:r>
      <w:r w:rsidR="006E2679" w:rsidRPr="006E2679">
        <w:rPr>
          <w:rFonts w:ascii="Times New Roman" w:hAnsi="Times New Roman" w:cs="Times New Roman"/>
          <w:sz w:val="28"/>
          <w:szCs w:val="28"/>
        </w:rPr>
        <w:t>поряд</w:t>
      </w:r>
      <w:r w:rsidR="004A20A6">
        <w:rPr>
          <w:rFonts w:ascii="Times New Roman" w:hAnsi="Times New Roman" w:cs="Times New Roman"/>
          <w:sz w:val="28"/>
          <w:szCs w:val="28"/>
        </w:rPr>
        <w:t>ке</w:t>
      </w:r>
      <w:r w:rsidR="006E2679" w:rsidRPr="006E2679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</w:t>
      </w:r>
      <w:r w:rsidR="006E2679" w:rsidRPr="006E2679">
        <w:rPr>
          <w:rFonts w:ascii="Times New Roman" w:hAnsi="Times New Roman" w:cs="Times New Roman"/>
          <w:sz w:val="28"/>
          <w:szCs w:val="28"/>
        </w:rPr>
        <w:t>б</w:t>
      </w:r>
      <w:r w:rsidR="006E2679" w:rsidRPr="006E2679">
        <w:rPr>
          <w:rFonts w:ascii="Times New Roman" w:hAnsi="Times New Roman" w:cs="Times New Roman"/>
          <w:sz w:val="28"/>
          <w:szCs w:val="28"/>
        </w:rPr>
        <w:t xml:space="preserve">ственности муниципального образования Тимашевский район. </w:t>
      </w:r>
    </w:p>
    <w:p w:rsidR="00BF74B6" w:rsidRDefault="00BF74B6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действующее Положение о порядке управления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поряжения имуществом, находящимся в муниципальной собственности, 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требованиям законодательства. </w:t>
      </w:r>
      <w:proofErr w:type="gramStart"/>
      <w:r w:rsidRPr="007566D5">
        <w:rPr>
          <w:rFonts w:ascii="Times New Roman" w:hAnsi="Times New Roman" w:cs="Times New Roman"/>
          <w:sz w:val="28"/>
          <w:szCs w:val="28"/>
        </w:rPr>
        <w:t>Так, по результата</w:t>
      </w:r>
      <w:r w:rsidR="007566D5">
        <w:rPr>
          <w:rFonts w:ascii="Times New Roman" w:hAnsi="Times New Roman" w:cs="Times New Roman"/>
          <w:sz w:val="28"/>
          <w:szCs w:val="28"/>
        </w:rPr>
        <w:t>м</w:t>
      </w:r>
      <w:r w:rsidRPr="007566D5">
        <w:rPr>
          <w:rFonts w:ascii="Times New Roman" w:hAnsi="Times New Roman" w:cs="Times New Roman"/>
          <w:sz w:val="28"/>
          <w:szCs w:val="28"/>
        </w:rPr>
        <w:t xml:space="preserve"> экспертизы  </w:t>
      </w:r>
      <w:r w:rsidR="007566D5" w:rsidRPr="007566D5">
        <w:rPr>
          <w:rFonts w:ascii="Times New Roman" w:hAnsi="Times New Roman" w:cs="Times New Roman"/>
          <w:sz w:val="28"/>
          <w:szCs w:val="28"/>
        </w:rPr>
        <w:t>решени</w:t>
      </w:r>
      <w:r w:rsidR="007566D5">
        <w:rPr>
          <w:rFonts w:ascii="Times New Roman" w:hAnsi="Times New Roman" w:cs="Times New Roman"/>
          <w:sz w:val="28"/>
          <w:szCs w:val="28"/>
        </w:rPr>
        <w:t>я</w:t>
      </w:r>
      <w:r w:rsidR="007566D5" w:rsidRPr="007566D5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Тимашевский район от 17 дека</w:t>
      </w:r>
      <w:r w:rsidR="007566D5" w:rsidRPr="007566D5">
        <w:rPr>
          <w:rFonts w:ascii="Times New Roman" w:hAnsi="Times New Roman" w:cs="Times New Roman"/>
          <w:sz w:val="28"/>
          <w:szCs w:val="28"/>
        </w:rPr>
        <w:t>б</w:t>
      </w:r>
      <w:r w:rsidR="007566D5" w:rsidRPr="007566D5">
        <w:rPr>
          <w:rFonts w:ascii="Times New Roman" w:hAnsi="Times New Roman" w:cs="Times New Roman"/>
          <w:sz w:val="28"/>
          <w:szCs w:val="28"/>
        </w:rPr>
        <w:t>ря 2014 года № 469 «Об утверждении Положения о порядке управления и ра</w:t>
      </w:r>
      <w:r w:rsidR="007566D5" w:rsidRPr="007566D5">
        <w:rPr>
          <w:rFonts w:ascii="Times New Roman" w:hAnsi="Times New Roman" w:cs="Times New Roman"/>
          <w:sz w:val="28"/>
          <w:szCs w:val="28"/>
        </w:rPr>
        <w:t>с</w:t>
      </w:r>
      <w:r w:rsidR="007566D5" w:rsidRPr="007566D5">
        <w:rPr>
          <w:rFonts w:ascii="Times New Roman" w:hAnsi="Times New Roman" w:cs="Times New Roman"/>
          <w:sz w:val="28"/>
          <w:szCs w:val="28"/>
        </w:rPr>
        <w:t>поряжения имуществом, находящимся в муниципальной собственности мун</w:t>
      </w:r>
      <w:r w:rsidR="007566D5" w:rsidRPr="007566D5">
        <w:rPr>
          <w:rFonts w:ascii="Times New Roman" w:hAnsi="Times New Roman" w:cs="Times New Roman"/>
          <w:sz w:val="28"/>
          <w:szCs w:val="28"/>
        </w:rPr>
        <w:t>и</w:t>
      </w:r>
      <w:r w:rsidR="007566D5" w:rsidRPr="007566D5">
        <w:rPr>
          <w:rFonts w:ascii="Times New Roman" w:hAnsi="Times New Roman" w:cs="Times New Roman"/>
          <w:sz w:val="28"/>
          <w:szCs w:val="28"/>
        </w:rPr>
        <w:t>ципального образования Тимашевский район</w:t>
      </w:r>
      <w:r w:rsidR="007566D5">
        <w:rPr>
          <w:rFonts w:ascii="Times New Roman" w:hAnsi="Times New Roman" w:cs="Times New Roman"/>
          <w:sz w:val="28"/>
          <w:szCs w:val="28"/>
        </w:rPr>
        <w:t xml:space="preserve">», сделаны выводы о наличии в муниципальном нормативном правовом акте положений,  </w:t>
      </w:r>
      <w:r w:rsidR="007566D5" w:rsidRPr="00844987">
        <w:rPr>
          <w:rFonts w:ascii="Times New Roman" w:hAnsi="Times New Roman" w:cs="Times New Roman"/>
          <w:sz w:val="28"/>
          <w:szCs w:val="28"/>
        </w:rPr>
        <w:t>создающих необо</w:t>
      </w:r>
      <w:r w:rsidR="007566D5" w:rsidRPr="00844987">
        <w:rPr>
          <w:rFonts w:ascii="Times New Roman" w:hAnsi="Times New Roman" w:cs="Times New Roman"/>
          <w:sz w:val="28"/>
          <w:szCs w:val="28"/>
        </w:rPr>
        <w:t>с</w:t>
      </w:r>
      <w:r w:rsidR="007566D5" w:rsidRPr="00844987">
        <w:rPr>
          <w:rFonts w:ascii="Times New Roman" w:hAnsi="Times New Roman" w:cs="Times New Roman"/>
          <w:sz w:val="28"/>
          <w:szCs w:val="28"/>
        </w:rPr>
        <w:t>нованные затруднения ведения предпринимательской и инвестиционной де</w:t>
      </w:r>
      <w:r w:rsidR="007566D5" w:rsidRPr="00844987">
        <w:rPr>
          <w:rFonts w:ascii="Times New Roman" w:hAnsi="Times New Roman" w:cs="Times New Roman"/>
          <w:sz w:val="28"/>
          <w:szCs w:val="28"/>
        </w:rPr>
        <w:t>я</w:t>
      </w:r>
      <w:r w:rsidR="007566D5" w:rsidRPr="00844987">
        <w:rPr>
          <w:rFonts w:ascii="Times New Roman" w:hAnsi="Times New Roman" w:cs="Times New Roman"/>
          <w:sz w:val="28"/>
          <w:szCs w:val="28"/>
        </w:rPr>
        <w:t xml:space="preserve">тельности (заключение от 28 июня 2017 года № </w:t>
      </w:r>
      <w:r w:rsidR="007566D5">
        <w:rPr>
          <w:rFonts w:ascii="Times New Roman" w:hAnsi="Times New Roman" w:cs="Times New Roman"/>
          <w:sz w:val="28"/>
          <w:szCs w:val="28"/>
        </w:rPr>
        <w:t>1</w:t>
      </w:r>
      <w:r w:rsidR="007566D5" w:rsidRPr="00844987">
        <w:rPr>
          <w:rFonts w:ascii="Times New Roman" w:hAnsi="Times New Roman" w:cs="Times New Roman"/>
          <w:sz w:val="28"/>
          <w:szCs w:val="28"/>
        </w:rPr>
        <w:t>/17</w:t>
      </w:r>
      <w:r w:rsidR="007566D5">
        <w:rPr>
          <w:rFonts w:ascii="Times New Roman" w:hAnsi="Times New Roman" w:cs="Times New Roman"/>
          <w:sz w:val="28"/>
          <w:szCs w:val="28"/>
        </w:rPr>
        <w:t>2</w:t>
      </w:r>
      <w:r w:rsidR="007566D5" w:rsidRPr="00844987">
        <w:rPr>
          <w:rFonts w:ascii="Times New Roman" w:hAnsi="Times New Roman" w:cs="Times New Roman"/>
          <w:sz w:val="28"/>
          <w:szCs w:val="28"/>
        </w:rPr>
        <w:t>).</w:t>
      </w:r>
      <w:r w:rsidR="007566D5">
        <w:rPr>
          <w:rFonts w:ascii="Times New Roman" w:hAnsi="Times New Roman" w:cs="Times New Roman"/>
          <w:sz w:val="28"/>
          <w:szCs w:val="28"/>
        </w:rPr>
        <w:t xml:space="preserve"> </w:t>
      </w:r>
      <w:r w:rsidRPr="00756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5DBA" w:rsidRDefault="007566D5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проектом предлагается утвердить новый муниципальный нормативный правовой акт</w:t>
      </w:r>
      <w:r w:rsidR="00E55DBA">
        <w:rPr>
          <w:rFonts w:ascii="Times New Roman" w:hAnsi="Times New Roman" w:cs="Times New Roman"/>
          <w:sz w:val="28"/>
          <w:szCs w:val="28"/>
        </w:rPr>
        <w:t>.</w:t>
      </w:r>
    </w:p>
    <w:p w:rsidR="007566D5" w:rsidRPr="007566D5" w:rsidRDefault="00E55DBA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Рассматриваемым проектом предусматривается отмена </w:t>
      </w:r>
      <w:r w:rsidRPr="007566D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66D5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Тимашевский район от 17 декабря 2014 года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66D5">
        <w:rPr>
          <w:rFonts w:ascii="Times New Roman" w:hAnsi="Times New Roman" w:cs="Times New Roman"/>
          <w:sz w:val="28"/>
          <w:szCs w:val="28"/>
        </w:rPr>
        <w:t>№ 469 «Об утверждении Положения о порядке управления и распоряжения имуществом, находящимся в муниципальной собственности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964">
        <w:rPr>
          <w:rFonts w:ascii="Times New Roman" w:hAnsi="Times New Roman" w:cs="Times New Roman"/>
          <w:sz w:val="28"/>
          <w:szCs w:val="28"/>
        </w:rPr>
        <w:t>.</w:t>
      </w:r>
    </w:p>
    <w:p w:rsidR="00D24FAE" w:rsidRPr="007566D5" w:rsidRDefault="00247420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66D5">
        <w:rPr>
          <w:rFonts w:ascii="Times New Roman" w:hAnsi="Times New Roman" w:cs="Times New Roman"/>
          <w:sz w:val="28"/>
          <w:szCs w:val="28"/>
        </w:rPr>
        <w:t xml:space="preserve">       </w:t>
      </w:r>
      <w:r w:rsidR="00E765D3" w:rsidRPr="007566D5">
        <w:rPr>
          <w:rFonts w:ascii="Times New Roman" w:hAnsi="Times New Roman" w:cs="Times New Roman"/>
          <w:sz w:val="28"/>
          <w:szCs w:val="28"/>
        </w:rPr>
        <w:t xml:space="preserve">  </w:t>
      </w:r>
      <w:r w:rsidR="00D24FAE" w:rsidRPr="007566D5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7566D5">
        <w:rPr>
          <w:rFonts w:ascii="Times New Roman" w:hAnsi="Times New Roman" w:cs="Times New Roman"/>
          <w:sz w:val="28"/>
          <w:szCs w:val="28"/>
        </w:rPr>
        <w:t>з</w:t>
      </w:r>
      <w:r w:rsidR="00D24FAE" w:rsidRPr="007566D5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964">
        <w:rPr>
          <w:rFonts w:ascii="Times New Roman" w:hAnsi="Times New Roman" w:cs="Times New Roman"/>
          <w:sz w:val="28"/>
          <w:szCs w:val="28"/>
        </w:rPr>
        <w:t>3. Цел</w:t>
      </w:r>
      <w:r w:rsidR="00F22EE6" w:rsidRPr="00F43964">
        <w:rPr>
          <w:rFonts w:ascii="Times New Roman" w:hAnsi="Times New Roman" w:cs="Times New Roman"/>
          <w:sz w:val="28"/>
          <w:szCs w:val="28"/>
        </w:rPr>
        <w:t>ью</w:t>
      </w:r>
      <w:r w:rsidRPr="00F43964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F43964">
        <w:rPr>
          <w:rFonts w:ascii="Times New Roman" w:hAnsi="Times New Roman" w:cs="Times New Roman"/>
          <w:sz w:val="28"/>
          <w:szCs w:val="28"/>
        </w:rPr>
        <w:t>е</w:t>
      </w:r>
      <w:r w:rsidRPr="00F43964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567B4F" w:rsidRPr="0074475A" w:rsidRDefault="00567B4F" w:rsidP="00567B4F">
      <w:pPr>
        <w:ind w:firstLine="567"/>
        <w:jc w:val="both"/>
        <w:rPr>
          <w:sz w:val="28"/>
          <w:szCs w:val="28"/>
        </w:rPr>
      </w:pPr>
      <w:r w:rsidRPr="0074475A">
        <w:rPr>
          <w:sz w:val="28"/>
          <w:szCs w:val="28"/>
        </w:rPr>
        <w:t xml:space="preserve"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Федерации, и заключается в реализации процедуры </w:t>
      </w:r>
      <w:r w:rsidRPr="0074475A">
        <w:rPr>
          <w:bCs/>
          <w:sz w:val="28"/>
          <w:szCs w:val="28"/>
        </w:rPr>
        <w:t>управления и распоряжения имуществом, находящимся в муниципальной собственности м</w:t>
      </w:r>
      <w:r w:rsidRPr="0074475A">
        <w:rPr>
          <w:bCs/>
          <w:sz w:val="28"/>
          <w:szCs w:val="28"/>
        </w:rPr>
        <w:t>у</w:t>
      </w:r>
      <w:r w:rsidRPr="0074475A">
        <w:rPr>
          <w:bCs/>
          <w:sz w:val="28"/>
          <w:szCs w:val="28"/>
        </w:rPr>
        <w:t>ниципального образования Тимашевский район</w:t>
      </w:r>
      <w:r w:rsidRPr="0074475A">
        <w:rPr>
          <w:sz w:val="28"/>
          <w:szCs w:val="28"/>
        </w:rPr>
        <w:t>.</w:t>
      </w:r>
    </w:p>
    <w:p w:rsidR="00567B4F" w:rsidRPr="00777CDC" w:rsidRDefault="00567B4F" w:rsidP="00567B4F">
      <w:pPr>
        <w:ind w:firstLine="567"/>
        <w:jc w:val="both"/>
        <w:rPr>
          <w:sz w:val="28"/>
          <w:szCs w:val="28"/>
        </w:rPr>
      </w:pPr>
      <w:r w:rsidRPr="0074475A">
        <w:rPr>
          <w:sz w:val="28"/>
          <w:szCs w:val="28"/>
        </w:rPr>
        <w:t>Наличие Положения, устанавливающего порядок процедур, необходимых для предоставления услуги, устанавливающего порядок и сроки осуществления административных процедур, требования к документам, подаваемым заявит</w:t>
      </w:r>
      <w:r w:rsidRPr="0074475A">
        <w:rPr>
          <w:sz w:val="28"/>
          <w:szCs w:val="28"/>
        </w:rPr>
        <w:t>е</w:t>
      </w:r>
      <w:r w:rsidRPr="0074475A">
        <w:rPr>
          <w:sz w:val="28"/>
          <w:szCs w:val="28"/>
        </w:rPr>
        <w:t>лем, позволяет избежать избыточных административных действий, а также спланировать и обеспечить достаточные кадровые ресурсы для реализации о</w:t>
      </w:r>
      <w:r w:rsidRPr="0074475A">
        <w:rPr>
          <w:sz w:val="28"/>
          <w:szCs w:val="28"/>
        </w:rPr>
        <w:t>т</w:t>
      </w:r>
      <w:r w:rsidRPr="0074475A">
        <w:rPr>
          <w:sz w:val="28"/>
          <w:szCs w:val="28"/>
        </w:rPr>
        <w:t>дельных процедур, что окажет положительное влияние на общих сроках оказ</w:t>
      </w:r>
      <w:r w:rsidRPr="0074475A">
        <w:rPr>
          <w:sz w:val="28"/>
          <w:szCs w:val="28"/>
        </w:rPr>
        <w:t>а</w:t>
      </w:r>
      <w:r w:rsidRPr="0074475A">
        <w:rPr>
          <w:sz w:val="28"/>
          <w:szCs w:val="28"/>
        </w:rPr>
        <w:t>ния услуги.</w:t>
      </w:r>
      <w:r w:rsidRPr="00777CDC">
        <w:rPr>
          <w:sz w:val="28"/>
          <w:szCs w:val="28"/>
        </w:rPr>
        <w:t xml:space="preserve"> </w:t>
      </w:r>
    </w:p>
    <w:p w:rsidR="00753C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964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4396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43964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43964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43964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43964">
        <w:rPr>
          <w:rFonts w:ascii="Times New Roman" w:hAnsi="Times New Roman" w:cs="Times New Roman"/>
          <w:sz w:val="28"/>
          <w:szCs w:val="28"/>
        </w:rPr>
        <w:t>прав</w:t>
      </w:r>
      <w:r w:rsidR="00907FCE" w:rsidRPr="00F43964">
        <w:rPr>
          <w:rFonts w:ascii="Times New Roman" w:hAnsi="Times New Roman" w:cs="Times New Roman"/>
          <w:sz w:val="28"/>
          <w:szCs w:val="28"/>
        </w:rPr>
        <w:t>а</w:t>
      </w:r>
      <w:r w:rsidR="00753C15" w:rsidRPr="00F43964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4396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43964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F43964">
        <w:rPr>
          <w:rFonts w:ascii="Times New Roman" w:hAnsi="Times New Roman" w:cs="Times New Roman"/>
          <w:sz w:val="28"/>
          <w:szCs w:val="28"/>
        </w:rPr>
        <w:t>о</w:t>
      </w:r>
      <w:r w:rsidR="00753C15" w:rsidRPr="00F43964">
        <w:rPr>
          <w:rFonts w:ascii="Times New Roman" w:hAnsi="Times New Roman" w:cs="Times New Roman"/>
          <w:sz w:val="28"/>
          <w:szCs w:val="28"/>
        </w:rPr>
        <w:t>вания.</w:t>
      </w:r>
    </w:p>
    <w:p w:rsidR="00F43964" w:rsidRPr="00F43964" w:rsidRDefault="00F43964" w:rsidP="00F43964">
      <w:pPr>
        <w:widowControl/>
        <w:tabs>
          <w:tab w:val="left" w:pos="561"/>
          <w:tab w:val="left" w:pos="748"/>
        </w:tabs>
        <w:ind w:firstLine="709"/>
        <w:jc w:val="both"/>
        <w:rPr>
          <w:sz w:val="28"/>
          <w:szCs w:val="28"/>
        </w:rPr>
      </w:pPr>
      <w:r w:rsidRPr="00F43964">
        <w:rPr>
          <w:sz w:val="28"/>
          <w:szCs w:val="28"/>
        </w:rPr>
        <w:t>При осуществлении передачи движимого (недвижимого) имущества, не находящегося в государственной собственности, или муниципальной собстве</w:t>
      </w:r>
      <w:r w:rsidRPr="00F43964">
        <w:rPr>
          <w:sz w:val="28"/>
          <w:szCs w:val="28"/>
        </w:rPr>
        <w:t>н</w:t>
      </w:r>
      <w:r w:rsidRPr="00F43964">
        <w:rPr>
          <w:sz w:val="28"/>
          <w:szCs w:val="28"/>
        </w:rPr>
        <w:t>ности поселений, собственник имущества обращается с заявлением на имя гл</w:t>
      </w:r>
      <w:r w:rsidRPr="00F43964">
        <w:rPr>
          <w:sz w:val="28"/>
          <w:szCs w:val="28"/>
        </w:rPr>
        <w:t>а</w:t>
      </w:r>
      <w:r w:rsidRPr="00F43964">
        <w:rPr>
          <w:sz w:val="28"/>
          <w:szCs w:val="28"/>
        </w:rPr>
        <w:t xml:space="preserve">вы муниципального образования Тимашевский район о передаче имущества в муниципальную собственность муниципального образования Тимашевский район. С заявлением </w:t>
      </w:r>
      <w:proofErr w:type="gramStart"/>
      <w:r w:rsidRPr="00F43964">
        <w:rPr>
          <w:sz w:val="28"/>
          <w:szCs w:val="28"/>
        </w:rPr>
        <w:t>предоставляются следующие документы</w:t>
      </w:r>
      <w:proofErr w:type="gramEnd"/>
      <w:r w:rsidRPr="00F43964">
        <w:rPr>
          <w:sz w:val="28"/>
          <w:szCs w:val="28"/>
        </w:rPr>
        <w:t xml:space="preserve">: </w:t>
      </w:r>
    </w:p>
    <w:p w:rsidR="00F43964" w:rsidRPr="00F43964" w:rsidRDefault="00F43964" w:rsidP="00F43964">
      <w:pPr>
        <w:widowControl/>
        <w:ind w:firstLine="709"/>
        <w:jc w:val="both"/>
        <w:rPr>
          <w:sz w:val="28"/>
          <w:szCs w:val="28"/>
        </w:rPr>
      </w:pPr>
      <w:r w:rsidRPr="00F43964">
        <w:rPr>
          <w:sz w:val="28"/>
          <w:szCs w:val="28"/>
        </w:rPr>
        <w:t>- копии правоустанавливающих документов на земельный участок, зан</w:t>
      </w:r>
      <w:r w:rsidRPr="00F43964">
        <w:rPr>
          <w:sz w:val="28"/>
          <w:szCs w:val="28"/>
        </w:rPr>
        <w:t>и</w:t>
      </w:r>
      <w:r w:rsidRPr="00F43964">
        <w:rPr>
          <w:sz w:val="28"/>
          <w:szCs w:val="28"/>
        </w:rPr>
        <w:t xml:space="preserve">маемый передаваемым объектом, если право на него не зарегистрировано в </w:t>
      </w:r>
      <w:r w:rsidRPr="00F43964">
        <w:rPr>
          <w:rFonts w:eastAsia="Calibri"/>
          <w:sz w:val="28"/>
          <w:szCs w:val="28"/>
        </w:rPr>
        <w:t>Едином государственном реестре недвижимости</w:t>
      </w:r>
      <w:r w:rsidRPr="00F43964">
        <w:rPr>
          <w:sz w:val="28"/>
          <w:szCs w:val="28"/>
        </w:rPr>
        <w:t>;</w:t>
      </w:r>
    </w:p>
    <w:p w:rsidR="00F43964" w:rsidRPr="00F43964" w:rsidRDefault="00F43964" w:rsidP="00F43964">
      <w:pPr>
        <w:widowControl/>
        <w:ind w:firstLine="709"/>
        <w:jc w:val="both"/>
        <w:rPr>
          <w:sz w:val="28"/>
          <w:szCs w:val="28"/>
        </w:rPr>
      </w:pPr>
      <w:r w:rsidRPr="00F43964">
        <w:rPr>
          <w:sz w:val="28"/>
          <w:szCs w:val="28"/>
        </w:rPr>
        <w:lastRenderedPageBreak/>
        <w:t>- документы, подтверждающие право собственности на движимое имущ</w:t>
      </w:r>
      <w:r w:rsidRPr="00F43964">
        <w:rPr>
          <w:sz w:val="28"/>
          <w:szCs w:val="28"/>
        </w:rPr>
        <w:t>е</w:t>
      </w:r>
      <w:r w:rsidRPr="00F43964">
        <w:rPr>
          <w:sz w:val="28"/>
          <w:szCs w:val="28"/>
        </w:rPr>
        <w:t>ство;</w:t>
      </w:r>
    </w:p>
    <w:p w:rsidR="00F43964" w:rsidRPr="00F43964" w:rsidRDefault="00F43964" w:rsidP="00F43964">
      <w:pPr>
        <w:widowControl/>
        <w:ind w:firstLine="709"/>
        <w:jc w:val="both"/>
        <w:rPr>
          <w:sz w:val="28"/>
          <w:szCs w:val="28"/>
        </w:rPr>
      </w:pPr>
      <w:r w:rsidRPr="00F43964">
        <w:rPr>
          <w:sz w:val="28"/>
          <w:szCs w:val="28"/>
        </w:rPr>
        <w:t>- протокол общего собрания акционеров, участников общества, учредит</w:t>
      </w:r>
      <w:r w:rsidRPr="00F43964">
        <w:rPr>
          <w:sz w:val="28"/>
          <w:szCs w:val="28"/>
        </w:rPr>
        <w:t>е</w:t>
      </w:r>
      <w:r w:rsidRPr="00F43964">
        <w:rPr>
          <w:sz w:val="28"/>
          <w:szCs w:val="28"/>
        </w:rPr>
        <w:t>лей (пайщиков) или решение иного уполномоченного собственником органа управления о передаче объекта в муниципальную собственность муниципал</w:t>
      </w:r>
      <w:r w:rsidRPr="00F43964">
        <w:rPr>
          <w:sz w:val="28"/>
          <w:szCs w:val="28"/>
        </w:rPr>
        <w:t>ь</w:t>
      </w:r>
      <w:r w:rsidRPr="00F43964">
        <w:rPr>
          <w:sz w:val="28"/>
          <w:szCs w:val="28"/>
        </w:rPr>
        <w:t xml:space="preserve">ного образования Тимашевский район, в соответствии с компетенцией (при наличии). </w:t>
      </w:r>
    </w:p>
    <w:p w:rsidR="00C373FD" w:rsidRPr="0034202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26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3420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42026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342026">
        <w:rPr>
          <w:rFonts w:ascii="Times New Roman" w:hAnsi="Times New Roman" w:cs="Times New Roman"/>
          <w:sz w:val="28"/>
          <w:szCs w:val="28"/>
        </w:rPr>
        <w:t>ж</w:t>
      </w:r>
      <w:r w:rsidRPr="00342026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342026">
        <w:rPr>
          <w:rFonts w:ascii="Times New Roman" w:hAnsi="Times New Roman" w:cs="Times New Roman"/>
          <w:sz w:val="28"/>
          <w:szCs w:val="28"/>
        </w:rPr>
        <w:t>о</w:t>
      </w:r>
      <w:r w:rsidRPr="00342026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342026">
        <w:rPr>
          <w:rFonts w:ascii="Times New Roman" w:hAnsi="Times New Roman" w:cs="Times New Roman"/>
          <w:sz w:val="28"/>
          <w:szCs w:val="28"/>
        </w:rPr>
        <w:t>т</w:t>
      </w:r>
      <w:r w:rsidRPr="00342026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342026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026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342026">
        <w:rPr>
          <w:rFonts w:ascii="Times New Roman" w:hAnsi="Times New Roman" w:cs="Times New Roman"/>
          <w:sz w:val="28"/>
          <w:szCs w:val="28"/>
        </w:rPr>
        <w:t>д</w:t>
      </w:r>
      <w:r w:rsidRPr="00342026">
        <w:rPr>
          <w:rFonts w:ascii="Times New Roman" w:hAnsi="Times New Roman" w:cs="Times New Roman"/>
          <w:sz w:val="28"/>
          <w:szCs w:val="28"/>
        </w:rPr>
        <w:t>полагаются.</w:t>
      </w:r>
    </w:p>
    <w:p w:rsidR="00834CD3" w:rsidRPr="00456047" w:rsidRDefault="00834CD3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047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 правового регулиров</w:t>
      </w:r>
      <w:r w:rsidRPr="00456047">
        <w:rPr>
          <w:rFonts w:ascii="Times New Roman" w:hAnsi="Times New Roman" w:cs="Times New Roman"/>
          <w:sz w:val="28"/>
          <w:szCs w:val="28"/>
        </w:rPr>
        <w:t>а</w:t>
      </w:r>
      <w:r w:rsidRPr="00456047">
        <w:rPr>
          <w:rFonts w:ascii="Times New Roman" w:hAnsi="Times New Roman" w:cs="Times New Roman"/>
          <w:sz w:val="28"/>
          <w:szCs w:val="28"/>
        </w:rPr>
        <w:t>ния</w:t>
      </w:r>
      <w:r w:rsidR="0037652B" w:rsidRPr="00456047">
        <w:rPr>
          <w:rFonts w:ascii="Times New Roman" w:hAnsi="Times New Roman" w:cs="Times New Roman"/>
          <w:sz w:val="28"/>
          <w:szCs w:val="28"/>
        </w:rPr>
        <w:t xml:space="preserve"> (собственников имущества)</w:t>
      </w:r>
      <w:r w:rsidRPr="00456047">
        <w:rPr>
          <w:rFonts w:ascii="Times New Roman" w:hAnsi="Times New Roman" w:cs="Times New Roman"/>
          <w:sz w:val="28"/>
          <w:szCs w:val="28"/>
        </w:rPr>
        <w:t>, предполагаются в виде информационных и</w:t>
      </w:r>
      <w:r w:rsidRPr="00456047">
        <w:rPr>
          <w:rFonts w:ascii="Times New Roman" w:hAnsi="Times New Roman" w:cs="Times New Roman"/>
          <w:sz w:val="28"/>
          <w:szCs w:val="28"/>
        </w:rPr>
        <w:t>з</w:t>
      </w:r>
      <w:r w:rsidRPr="00456047">
        <w:rPr>
          <w:rFonts w:ascii="Times New Roman" w:hAnsi="Times New Roman" w:cs="Times New Roman"/>
          <w:sz w:val="28"/>
          <w:szCs w:val="28"/>
        </w:rPr>
        <w:t xml:space="preserve">держек на  подготовку и представление необходимых документов для </w:t>
      </w:r>
      <w:r w:rsidR="004A6901" w:rsidRPr="00456047">
        <w:rPr>
          <w:rFonts w:ascii="Times New Roman" w:hAnsi="Times New Roman" w:cs="Times New Roman"/>
          <w:sz w:val="28"/>
          <w:szCs w:val="28"/>
        </w:rPr>
        <w:t>пре</w:t>
      </w:r>
      <w:r w:rsidR="004A6901" w:rsidRPr="00456047">
        <w:rPr>
          <w:rFonts w:ascii="Times New Roman" w:hAnsi="Times New Roman" w:cs="Times New Roman"/>
          <w:sz w:val="28"/>
          <w:szCs w:val="28"/>
        </w:rPr>
        <w:t>д</w:t>
      </w:r>
      <w:r w:rsidR="004A6901" w:rsidRPr="00456047">
        <w:rPr>
          <w:rFonts w:ascii="Times New Roman" w:hAnsi="Times New Roman" w:cs="Times New Roman"/>
          <w:sz w:val="28"/>
          <w:szCs w:val="28"/>
        </w:rPr>
        <w:t xml:space="preserve">ставления в администрацию муниципального образования Тимашевский район </w:t>
      </w:r>
      <w:r w:rsidR="0037652B" w:rsidRPr="00456047">
        <w:rPr>
          <w:rFonts w:ascii="Times New Roman" w:hAnsi="Times New Roman" w:cs="Times New Roman"/>
          <w:sz w:val="28"/>
          <w:szCs w:val="28"/>
        </w:rPr>
        <w:t>при осуществлении передачи движимого (недвижимого) имущества, не нах</w:t>
      </w:r>
      <w:r w:rsidR="0037652B" w:rsidRPr="00456047">
        <w:rPr>
          <w:rFonts w:ascii="Times New Roman" w:hAnsi="Times New Roman" w:cs="Times New Roman"/>
          <w:sz w:val="28"/>
          <w:szCs w:val="28"/>
        </w:rPr>
        <w:t>о</w:t>
      </w:r>
      <w:r w:rsidR="0037652B" w:rsidRPr="00456047">
        <w:rPr>
          <w:rFonts w:ascii="Times New Roman" w:hAnsi="Times New Roman" w:cs="Times New Roman"/>
          <w:sz w:val="28"/>
          <w:szCs w:val="28"/>
        </w:rPr>
        <w:t>дящегося в государственной собственности или муниципальной собственности по</w:t>
      </w:r>
      <w:r w:rsidR="00456047" w:rsidRPr="00456047">
        <w:rPr>
          <w:rFonts w:ascii="Times New Roman" w:hAnsi="Times New Roman" w:cs="Times New Roman"/>
          <w:sz w:val="28"/>
          <w:szCs w:val="28"/>
        </w:rPr>
        <w:t>селений</w:t>
      </w:r>
      <w:r w:rsidR="0037652B" w:rsidRPr="00456047">
        <w:rPr>
          <w:rFonts w:ascii="Times New Roman" w:hAnsi="Times New Roman" w:cs="Times New Roman"/>
          <w:sz w:val="28"/>
          <w:szCs w:val="28"/>
        </w:rPr>
        <w:t>,</w:t>
      </w:r>
      <w:r w:rsidR="00456047" w:rsidRPr="0045604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муниципального образования Т</w:t>
      </w:r>
      <w:r w:rsidR="00456047" w:rsidRPr="00456047">
        <w:rPr>
          <w:rFonts w:ascii="Times New Roman" w:hAnsi="Times New Roman" w:cs="Times New Roman"/>
          <w:sz w:val="28"/>
          <w:szCs w:val="28"/>
        </w:rPr>
        <w:t>и</w:t>
      </w:r>
      <w:r w:rsidR="00456047" w:rsidRPr="00456047">
        <w:rPr>
          <w:rFonts w:ascii="Times New Roman" w:hAnsi="Times New Roman" w:cs="Times New Roman"/>
          <w:sz w:val="28"/>
          <w:szCs w:val="28"/>
        </w:rPr>
        <w:t>машевский район</w:t>
      </w:r>
      <w:r w:rsidRPr="00456047">
        <w:rPr>
          <w:rFonts w:ascii="Times New Roman" w:hAnsi="Times New Roman" w:cs="Times New Roman"/>
          <w:sz w:val="28"/>
          <w:szCs w:val="28"/>
        </w:rPr>
        <w:t xml:space="preserve">, в размере примерно </w:t>
      </w:r>
      <w:r w:rsidR="00456047" w:rsidRPr="00456047">
        <w:rPr>
          <w:rFonts w:ascii="Times New Roman" w:hAnsi="Times New Roman" w:cs="Times New Roman"/>
          <w:sz w:val="28"/>
          <w:szCs w:val="28"/>
        </w:rPr>
        <w:t>340,83</w:t>
      </w:r>
      <w:r w:rsidRPr="00456047">
        <w:rPr>
          <w:rFonts w:ascii="Times New Roman" w:hAnsi="Times New Roman" w:cs="Times New Roman"/>
          <w:sz w:val="28"/>
          <w:szCs w:val="28"/>
        </w:rPr>
        <w:t xml:space="preserve"> рублей в расчете на </w:t>
      </w:r>
      <w:r w:rsidR="00456047" w:rsidRPr="00456047">
        <w:rPr>
          <w:rFonts w:ascii="Times New Roman" w:hAnsi="Times New Roman" w:cs="Times New Roman"/>
          <w:sz w:val="28"/>
          <w:szCs w:val="28"/>
        </w:rPr>
        <w:t>1</w:t>
      </w:r>
      <w:r w:rsidRPr="0045604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56047" w:rsidRPr="00456047">
        <w:rPr>
          <w:rFonts w:ascii="Times New Roman" w:hAnsi="Times New Roman" w:cs="Times New Roman"/>
          <w:sz w:val="28"/>
          <w:szCs w:val="28"/>
        </w:rPr>
        <w:t>я</w:t>
      </w:r>
      <w:r w:rsidRPr="004560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CD3" w:rsidRPr="00456047" w:rsidRDefault="00834CD3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047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</w:t>
      </w:r>
      <w:r w:rsidRPr="00456047">
        <w:rPr>
          <w:rFonts w:ascii="Times New Roman" w:hAnsi="Times New Roman" w:cs="Times New Roman"/>
          <w:sz w:val="28"/>
          <w:szCs w:val="28"/>
        </w:rPr>
        <w:t>и</w:t>
      </w:r>
      <w:r w:rsidRPr="00456047">
        <w:rPr>
          <w:rFonts w:ascii="Times New Roman" w:hAnsi="Times New Roman" w:cs="Times New Roman"/>
          <w:sz w:val="28"/>
          <w:szCs w:val="28"/>
        </w:rPr>
        <w:t>мательской и иной экономической деятельности, возникающих в связи с и</w:t>
      </w:r>
      <w:r w:rsidRPr="00456047">
        <w:rPr>
          <w:rFonts w:ascii="Times New Roman" w:hAnsi="Times New Roman" w:cs="Times New Roman"/>
          <w:sz w:val="28"/>
          <w:szCs w:val="28"/>
        </w:rPr>
        <w:t>с</w:t>
      </w:r>
      <w:r w:rsidRPr="00456047">
        <w:rPr>
          <w:rFonts w:ascii="Times New Roman" w:hAnsi="Times New Roman" w:cs="Times New Roman"/>
          <w:sz w:val="28"/>
          <w:szCs w:val="28"/>
        </w:rPr>
        <w:t>пользованием требований регулирования, утвержденной приказом Министе</w:t>
      </w:r>
      <w:r w:rsidRPr="00456047">
        <w:rPr>
          <w:rFonts w:ascii="Times New Roman" w:hAnsi="Times New Roman" w:cs="Times New Roman"/>
          <w:sz w:val="28"/>
          <w:szCs w:val="28"/>
        </w:rPr>
        <w:t>р</w:t>
      </w:r>
      <w:r w:rsidRPr="00456047">
        <w:rPr>
          <w:rFonts w:ascii="Times New Roman" w:hAnsi="Times New Roman" w:cs="Times New Roman"/>
          <w:sz w:val="28"/>
          <w:szCs w:val="28"/>
        </w:rPr>
        <w:t>ства экономического развития Российской Федерации от 22 сентября 2015 года № 669, информационные издержки регулирования включают в себя затраты на сбор, подготовку и представление информации (документов, сведений) в соо</w:t>
      </w:r>
      <w:r w:rsidRPr="00456047">
        <w:rPr>
          <w:rFonts w:ascii="Times New Roman" w:hAnsi="Times New Roman" w:cs="Times New Roman"/>
          <w:sz w:val="28"/>
          <w:szCs w:val="28"/>
        </w:rPr>
        <w:t>т</w:t>
      </w:r>
      <w:r w:rsidRPr="00456047">
        <w:rPr>
          <w:rFonts w:ascii="Times New Roman" w:hAnsi="Times New Roman" w:cs="Times New Roman"/>
          <w:sz w:val="28"/>
          <w:szCs w:val="28"/>
        </w:rPr>
        <w:t>ветствии с требованиями проекта.</w:t>
      </w:r>
      <w:proofErr w:type="gramEnd"/>
    </w:p>
    <w:p w:rsidR="00834CD3" w:rsidRPr="00456047" w:rsidRDefault="00834CD3" w:rsidP="00834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04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</w:t>
      </w:r>
      <w:r w:rsidRPr="00456047">
        <w:rPr>
          <w:rFonts w:ascii="Times New Roman" w:hAnsi="Times New Roman" w:cs="Times New Roman"/>
          <w:sz w:val="28"/>
          <w:szCs w:val="28"/>
        </w:rPr>
        <w:t>ь</w:t>
      </w:r>
      <w:r w:rsidRPr="00456047">
        <w:rPr>
          <w:rFonts w:ascii="Times New Roman" w:hAnsi="Times New Roman" w:cs="Times New Roman"/>
          <w:sz w:val="28"/>
          <w:szCs w:val="28"/>
        </w:rPr>
        <w:t>кулятора расчета стандартных издержек (</w:t>
      </w:r>
      <w:r w:rsidRPr="0045604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4560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604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560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60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6047">
        <w:rPr>
          <w:rFonts w:ascii="Times New Roman" w:hAnsi="Times New Roman" w:cs="Times New Roman"/>
          <w:sz w:val="28"/>
          <w:szCs w:val="28"/>
        </w:rPr>
        <w:t>):</w:t>
      </w:r>
    </w:p>
    <w:p w:rsidR="00695E71" w:rsidRPr="00456047" w:rsidRDefault="00456047" w:rsidP="0045604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 w:rsidR="00695E71" w:rsidRPr="00456047">
        <w:rPr>
          <w:sz w:val="28"/>
          <w:szCs w:val="28"/>
        </w:rPr>
        <w:t>азвание требования</w:t>
      </w:r>
      <w:r>
        <w:rPr>
          <w:sz w:val="28"/>
          <w:szCs w:val="28"/>
        </w:rPr>
        <w:t xml:space="preserve">: </w:t>
      </w:r>
      <w:r w:rsidR="00695E71" w:rsidRPr="00456047">
        <w:rPr>
          <w:sz w:val="28"/>
          <w:szCs w:val="28"/>
        </w:rPr>
        <w:t>представление комплекта документов (копий док</w:t>
      </w:r>
      <w:r w:rsidR="00695E71" w:rsidRPr="00456047">
        <w:rPr>
          <w:sz w:val="28"/>
          <w:szCs w:val="28"/>
        </w:rPr>
        <w:t>у</w:t>
      </w:r>
      <w:r w:rsidR="00695E71" w:rsidRPr="00456047">
        <w:rPr>
          <w:sz w:val="28"/>
          <w:szCs w:val="28"/>
        </w:rPr>
        <w:t>ментов)</w:t>
      </w:r>
      <w:r>
        <w:rPr>
          <w:sz w:val="28"/>
          <w:szCs w:val="28"/>
        </w:rPr>
        <w:t>;</w:t>
      </w:r>
      <w:r w:rsidR="00695E71" w:rsidRPr="00456047">
        <w:rPr>
          <w:sz w:val="28"/>
          <w:szCs w:val="28"/>
        </w:rPr>
        <w:t xml:space="preserve"> </w:t>
      </w:r>
    </w:p>
    <w:p w:rsidR="00695E71" w:rsidRPr="00456047" w:rsidRDefault="00456047" w:rsidP="0045604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т</w:t>
      </w:r>
      <w:r w:rsidR="00695E71" w:rsidRPr="00456047">
        <w:rPr>
          <w:sz w:val="28"/>
          <w:szCs w:val="28"/>
        </w:rPr>
        <w:t>ип требования</w:t>
      </w:r>
      <w:r>
        <w:rPr>
          <w:sz w:val="28"/>
          <w:szCs w:val="28"/>
        </w:rPr>
        <w:t>: п</w:t>
      </w:r>
      <w:r w:rsidR="00695E71" w:rsidRPr="00456047">
        <w:rPr>
          <w:sz w:val="28"/>
          <w:szCs w:val="28"/>
        </w:rPr>
        <w:t>редоставление информации</w:t>
      </w:r>
      <w:r>
        <w:rPr>
          <w:sz w:val="28"/>
          <w:szCs w:val="28"/>
        </w:rPr>
        <w:t>;</w:t>
      </w:r>
    </w:p>
    <w:p w:rsidR="00695E71" w:rsidRPr="00456047" w:rsidRDefault="00456047" w:rsidP="0045604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="00695E71" w:rsidRPr="00456047">
        <w:rPr>
          <w:sz w:val="28"/>
          <w:szCs w:val="28"/>
        </w:rPr>
        <w:t>аздел требования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</w:t>
      </w:r>
      <w:r w:rsidR="00695E71" w:rsidRPr="00456047">
        <w:rPr>
          <w:sz w:val="28"/>
          <w:szCs w:val="28"/>
        </w:rPr>
        <w:t>нформационное</w:t>
      </w:r>
      <w:proofErr w:type="gramEnd"/>
    </w:p>
    <w:p w:rsidR="00695E71" w:rsidRPr="00456047" w:rsidRDefault="00456047" w:rsidP="0045604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="00695E71" w:rsidRPr="00456047">
        <w:rPr>
          <w:sz w:val="28"/>
          <w:szCs w:val="28"/>
        </w:rPr>
        <w:t>нформационный элемент: представление комплекта документов (копий документов)</w:t>
      </w:r>
      <w:r>
        <w:rPr>
          <w:sz w:val="28"/>
          <w:szCs w:val="28"/>
        </w:rPr>
        <w:t>;</w:t>
      </w:r>
      <w:r w:rsidR="00695E71" w:rsidRPr="00456047">
        <w:rPr>
          <w:sz w:val="28"/>
          <w:szCs w:val="28"/>
        </w:rPr>
        <w:t xml:space="preserve"> </w:t>
      </w:r>
    </w:p>
    <w:p w:rsidR="00695E71" w:rsidRPr="00456047" w:rsidRDefault="00456047" w:rsidP="00456047">
      <w:pPr>
        <w:widowControl/>
        <w:autoSpaceDE/>
        <w:autoSpaceDN/>
        <w:adjustRightInd/>
        <w:rPr>
          <w:sz w:val="28"/>
          <w:szCs w:val="28"/>
        </w:rPr>
      </w:pPr>
      <w:r w:rsidRPr="00456047">
        <w:rPr>
          <w:bCs/>
          <w:sz w:val="28"/>
          <w:szCs w:val="28"/>
        </w:rPr>
        <w:t xml:space="preserve">       м</w:t>
      </w:r>
      <w:r w:rsidR="00695E71" w:rsidRPr="00456047">
        <w:rPr>
          <w:bCs/>
          <w:sz w:val="28"/>
          <w:szCs w:val="28"/>
        </w:rPr>
        <w:t>асштаб:</w:t>
      </w:r>
      <w:r w:rsidR="00695E71" w:rsidRPr="00456047">
        <w:rPr>
          <w:sz w:val="28"/>
          <w:szCs w:val="28"/>
        </w:rPr>
        <w:t xml:space="preserve"> число заявлений о передаче движимого (недвижимого) имущ</w:t>
      </w:r>
      <w:r w:rsidR="00695E71" w:rsidRPr="00456047">
        <w:rPr>
          <w:sz w:val="28"/>
          <w:szCs w:val="28"/>
        </w:rPr>
        <w:t>е</w:t>
      </w:r>
      <w:r w:rsidR="00695E71" w:rsidRPr="00456047">
        <w:rPr>
          <w:sz w:val="28"/>
          <w:szCs w:val="28"/>
        </w:rPr>
        <w:t xml:space="preserve">ства, не находящегося в государственной собственности или муниципальной собственности поселений, в муниципальную собственность муниципального образования Тимашевский район </w:t>
      </w:r>
      <w:r>
        <w:rPr>
          <w:sz w:val="28"/>
          <w:szCs w:val="28"/>
        </w:rPr>
        <w:t>–</w:t>
      </w:r>
      <w:r w:rsidR="00695E71" w:rsidRPr="0045604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95E71" w:rsidRPr="00456047">
        <w:rPr>
          <w:sz w:val="28"/>
          <w:szCs w:val="28"/>
        </w:rPr>
        <w:t xml:space="preserve">ед. </w:t>
      </w:r>
    </w:p>
    <w:p w:rsidR="00695E71" w:rsidRPr="00456047" w:rsidRDefault="00456047" w:rsidP="00695E7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56047">
        <w:rPr>
          <w:bCs/>
          <w:sz w:val="28"/>
          <w:szCs w:val="28"/>
        </w:rPr>
        <w:t>ч</w:t>
      </w:r>
      <w:r w:rsidR="00695E71" w:rsidRPr="00456047">
        <w:rPr>
          <w:bCs/>
          <w:sz w:val="28"/>
          <w:szCs w:val="28"/>
        </w:rPr>
        <w:t>астота:</w:t>
      </w:r>
      <w:r w:rsidR="00695E71" w:rsidRPr="00456047">
        <w:rPr>
          <w:sz w:val="28"/>
          <w:szCs w:val="28"/>
        </w:rPr>
        <w:t xml:space="preserve"> 1 ед. </w:t>
      </w:r>
    </w:p>
    <w:p w:rsidR="00695E71" w:rsidRPr="00456047" w:rsidRDefault="00AB3A18" w:rsidP="00AB3A18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5E71" w:rsidRPr="00456047">
        <w:rPr>
          <w:bCs/>
          <w:sz w:val="28"/>
          <w:szCs w:val="28"/>
        </w:rPr>
        <w:t>Действия:</w:t>
      </w:r>
      <w:r w:rsidR="00695E71" w:rsidRPr="00456047">
        <w:rPr>
          <w:sz w:val="28"/>
          <w:szCs w:val="28"/>
        </w:rPr>
        <w:t xml:space="preserve"> </w:t>
      </w:r>
      <w:r w:rsidR="00456047">
        <w:rPr>
          <w:sz w:val="28"/>
          <w:szCs w:val="28"/>
        </w:rPr>
        <w:t>н</w:t>
      </w:r>
      <w:r w:rsidR="00695E71" w:rsidRPr="00456047">
        <w:rPr>
          <w:sz w:val="28"/>
          <w:szCs w:val="28"/>
        </w:rPr>
        <w:t>аписание любого документа низкого уровня сложности (менее 5 стр. печатного текста) - 1,00 чел./часов.</w:t>
      </w:r>
    </w:p>
    <w:p w:rsidR="00695E71" w:rsidRPr="00456047" w:rsidRDefault="00695E71" w:rsidP="00695E7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456047">
        <w:rPr>
          <w:sz w:val="28"/>
          <w:szCs w:val="28"/>
        </w:rPr>
        <w:lastRenderedPageBreak/>
        <w:t>Копирование документов - 0,50 чел./часов.</w:t>
      </w:r>
    </w:p>
    <w:p w:rsidR="00695E71" w:rsidRPr="00456047" w:rsidRDefault="00695E71" w:rsidP="00695E7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B3A18">
        <w:rPr>
          <w:bCs/>
          <w:sz w:val="28"/>
          <w:szCs w:val="28"/>
        </w:rPr>
        <w:t>Список приобретений:</w:t>
      </w:r>
      <w:r w:rsidRPr="00456047">
        <w:rPr>
          <w:sz w:val="28"/>
          <w:szCs w:val="28"/>
        </w:rPr>
        <w:t xml:space="preserve"> Нет </w:t>
      </w:r>
    </w:p>
    <w:p w:rsidR="00695E71" w:rsidRPr="00456047" w:rsidRDefault="00AB3A18" w:rsidP="00AB3A18">
      <w:pPr>
        <w:widowControl/>
        <w:autoSpaceDE/>
        <w:autoSpaceDN/>
        <w:adjustRightInd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95E71" w:rsidRPr="00AB3A18">
        <w:rPr>
          <w:bCs/>
          <w:sz w:val="28"/>
          <w:szCs w:val="28"/>
        </w:rPr>
        <w:t xml:space="preserve">Среднемесячная </w:t>
      </w:r>
      <w:r>
        <w:rPr>
          <w:bCs/>
          <w:sz w:val="28"/>
          <w:szCs w:val="28"/>
        </w:rPr>
        <w:t xml:space="preserve">номинальная </w:t>
      </w:r>
      <w:r w:rsidR="00695E71" w:rsidRPr="00AB3A18">
        <w:rPr>
          <w:bCs/>
          <w:sz w:val="28"/>
          <w:szCs w:val="28"/>
        </w:rPr>
        <w:t xml:space="preserve">заработная плата по </w:t>
      </w:r>
      <w:r>
        <w:rPr>
          <w:bCs/>
          <w:sz w:val="28"/>
          <w:szCs w:val="28"/>
        </w:rPr>
        <w:t>полному кругу организ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ций по Краснодарскому краю за декабрь 2017 года согласно данным Федерал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службы государственной статистики:</w:t>
      </w:r>
      <w:r w:rsidR="00695E71" w:rsidRPr="00456047">
        <w:rPr>
          <w:sz w:val="28"/>
          <w:szCs w:val="28"/>
        </w:rPr>
        <w:t xml:space="preserve"> 38 173,00 руб. </w:t>
      </w:r>
    </w:p>
    <w:p w:rsidR="00695E71" w:rsidRPr="00456047" w:rsidRDefault="00695E71" w:rsidP="00695E71">
      <w:pPr>
        <w:widowControl/>
        <w:autoSpaceDE/>
        <w:autoSpaceDN/>
        <w:adjustRightInd/>
        <w:ind w:left="720"/>
        <w:rPr>
          <w:sz w:val="28"/>
          <w:szCs w:val="28"/>
        </w:rPr>
      </w:pPr>
      <w:r w:rsidRPr="00AB3A18">
        <w:rPr>
          <w:bCs/>
          <w:sz w:val="28"/>
          <w:szCs w:val="28"/>
        </w:rPr>
        <w:t>Средняя стоимость часа работы:</w:t>
      </w:r>
      <w:r w:rsidRPr="00456047">
        <w:rPr>
          <w:sz w:val="28"/>
          <w:szCs w:val="28"/>
        </w:rPr>
        <w:t xml:space="preserve"> 227,22 руб. </w:t>
      </w:r>
    </w:p>
    <w:p w:rsidR="00695E71" w:rsidRPr="00456047" w:rsidRDefault="00357D83" w:rsidP="00AB3A1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5E71" w:rsidRPr="00456047">
        <w:rPr>
          <w:sz w:val="28"/>
          <w:szCs w:val="28"/>
        </w:rPr>
        <w:t>Общая стоимость требования</w:t>
      </w:r>
      <w:r w:rsidR="00AB3A18">
        <w:rPr>
          <w:sz w:val="28"/>
          <w:szCs w:val="28"/>
        </w:rPr>
        <w:t xml:space="preserve">: </w:t>
      </w:r>
      <w:r w:rsidR="00695E71" w:rsidRPr="00456047">
        <w:rPr>
          <w:sz w:val="28"/>
          <w:szCs w:val="28"/>
        </w:rPr>
        <w:t>340,83 руб.</w:t>
      </w:r>
    </w:p>
    <w:p w:rsidR="00456047" w:rsidRPr="00AB3A18" w:rsidRDefault="00456047" w:rsidP="00456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A18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AB3A18">
        <w:rPr>
          <w:rFonts w:ascii="Times New Roman" w:hAnsi="Times New Roman" w:cs="Times New Roman"/>
          <w:sz w:val="28"/>
          <w:szCs w:val="28"/>
        </w:rPr>
        <w:t>о</w:t>
      </w:r>
      <w:r w:rsidRPr="00AB3A18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03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D96FE1" w:rsidRPr="00551D03">
        <w:rPr>
          <w:rFonts w:ascii="Times New Roman" w:hAnsi="Times New Roman" w:cs="Times New Roman"/>
          <w:sz w:val="28"/>
          <w:szCs w:val="28"/>
        </w:rPr>
        <w:t xml:space="preserve"> 1</w:t>
      </w:r>
      <w:r w:rsidR="00D47271" w:rsidRPr="00551D03">
        <w:rPr>
          <w:rFonts w:ascii="Times New Roman" w:hAnsi="Times New Roman" w:cs="Times New Roman"/>
          <w:sz w:val="28"/>
          <w:szCs w:val="28"/>
        </w:rPr>
        <w:t xml:space="preserve">2 марта </w:t>
      </w:r>
      <w:r w:rsidRPr="00551D03">
        <w:rPr>
          <w:rFonts w:ascii="Times New Roman" w:hAnsi="Times New Roman" w:cs="Times New Roman"/>
          <w:sz w:val="28"/>
          <w:szCs w:val="28"/>
        </w:rPr>
        <w:t>201</w:t>
      </w:r>
      <w:r w:rsidR="00D96FE1" w:rsidRPr="00551D03">
        <w:rPr>
          <w:rFonts w:ascii="Times New Roman" w:hAnsi="Times New Roman" w:cs="Times New Roman"/>
          <w:sz w:val="28"/>
          <w:szCs w:val="28"/>
        </w:rPr>
        <w:t>8</w:t>
      </w:r>
      <w:r w:rsidRPr="00551D0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96FE1" w:rsidRPr="00551D03">
        <w:rPr>
          <w:rFonts w:ascii="Times New Roman" w:hAnsi="Times New Roman" w:cs="Times New Roman"/>
          <w:sz w:val="28"/>
          <w:szCs w:val="28"/>
        </w:rPr>
        <w:t>2</w:t>
      </w:r>
      <w:r w:rsidR="00551D03" w:rsidRPr="00551D03">
        <w:rPr>
          <w:rFonts w:ascii="Times New Roman" w:hAnsi="Times New Roman" w:cs="Times New Roman"/>
          <w:sz w:val="28"/>
          <w:szCs w:val="28"/>
        </w:rPr>
        <w:t xml:space="preserve">6 марта </w:t>
      </w:r>
      <w:r w:rsidRPr="00551D03">
        <w:rPr>
          <w:rFonts w:ascii="Times New Roman" w:hAnsi="Times New Roman" w:cs="Times New Roman"/>
          <w:sz w:val="28"/>
          <w:szCs w:val="28"/>
        </w:rPr>
        <w:t>201</w:t>
      </w:r>
      <w:r w:rsidR="00D96FE1" w:rsidRPr="00551D03">
        <w:rPr>
          <w:rFonts w:ascii="Times New Roman" w:hAnsi="Times New Roman" w:cs="Times New Roman"/>
          <w:sz w:val="28"/>
          <w:szCs w:val="28"/>
        </w:rPr>
        <w:t>8</w:t>
      </w:r>
      <w:r w:rsidRPr="00551D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2D44" w:rsidRPr="00551D03" w:rsidRDefault="00162D44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с проектом направлены в адрес представителя в Тимаше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 районе уполномоченного по защите прав предпринимателей в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 крае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Союза «Тимашевская торгово-промышленная палата»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Шпыгарь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председателю Ассоциации крестьянских (фермерских) хозяйств и сельскохозяйственных кооперативов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П.В. Авдееву, индивидуальному предпринимателю О.И. Волошиной, индивидуальному предпринимателю Н.А. Горшковой, индивидуальному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принимателю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3304F" w:rsidRPr="00551D03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D03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551D0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51D03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551D03">
        <w:rPr>
          <w:rFonts w:ascii="Times New Roman" w:hAnsi="Times New Roman" w:cs="Times New Roman"/>
          <w:sz w:val="28"/>
          <w:szCs w:val="28"/>
        </w:rPr>
        <w:t>а</w:t>
      </w:r>
      <w:r w:rsidRPr="00551D03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9" w:history="1">
        <w:r w:rsidRPr="00551D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51D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51D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551D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51D0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1D0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787675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75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787675">
        <w:rPr>
          <w:rFonts w:ascii="Times New Roman" w:hAnsi="Times New Roman" w:cs="Times New Roman"/>
          <w:sz w:val="28"/>
          <w:szCs w:val="28"/>
        </w:rPr>
        <w:t>е</w:t>
      </w:r>
      <w:r w:rsidRPr="00787675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787675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787675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7675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78767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787675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787675">
        <w:rPr>
          <w:rFonts w:ascii="Times New Roman" w:hAnsi="Times New Roman" w:cs="Times New Roman"/>
          <w:sz w:val="28"/>
          <w:szCs w:val="28"/>
        </w:rPr>
        <w:t>и</w:t>
      </w:r>
      <w:r w:rsidR="00253457" w:rsidRPr="00787675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787675">
        <w:rPr>
          <w:rFonts w:ascii="Times New Roman" w:hAnsi="Times New Roman"/>
          <w:sz w:val="28"/>
          <w:szCs w:val="28"/>
        </w:rPr>
        <w:t>субъектов</w:t>
      </w:r>
      <w:r w:rsidR="000F7710" w:rsidRPr="00787675">
        <w:rPr>
          <w:rFonts w:ascii="Times New Roman" w:hAnsi="Times New Roman"/>
          <w:sz w:val="28"/>
          <w:szCs w:val="28"/>
        </w:rPr>
        <w:t xml:space="preserve"> </w:t>
      </w:r>
      <w:r w:rsidR="006F64C8" w:rsidRPr="00787675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787675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787675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787675">
        <w:rPr>
          <w:rFonts w:ascii="Times New Roman" w:hAnsi="Times New Roman"/>
          <w:sz w:val="28"/>
          <w:szCs w:val="28"/>
        </w:rPr>
        <w:t>и</w:t>
      </w:r>
      <w:r w:rsidR="006F64C8" w:rsidRPr="00787675">
        <w:rPr>
          <w:rFonts w:ascii="Times New Roman" w:hAnsi="Times New Roman"/>
          <w:sz w:val="28"/>
          <w:szCs w:val="28"/>
        </w:rPr>
        <w:t>нимателей)</w:t>
      </w:r>
      <w:r w:rsidR="006F64C8" w:rsidRPr="00787675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787675">
        <w:rPr>
          <w:rFonts w:ascii="Times New Roman" w:hAnsi="Times New Roman" w:cs="Times New Roman"/>
          <w:sz w:val="28"/>
          <w:szCs w:val="28"/>
        </w:rPr>
        <w:t>я</w:t>
      </w:r>
      <w:r w:rsidR="006F64C8" w:rsidRPr="00787675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787675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787675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787675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787675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787675">
        <w:rPr>
          <w:rFonts w:ascii="Times New Roman" w:hAnsi="Times New Roman"/>
          <w:sz w:val="28"/>
          <w:szCs w:val="28"/>
        </w:rPr>
        <w:t>и</w:t>
      </w:r>
      <w:r w:rsidR="00A93C7D" w:rsidRPr="00787675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787675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787675">
        <w:rPr>
          <w:rFonts w:ascii="Times New Roman" w:hAnsi="Times New Roman"/>
          <w:sz w:val="28"/>
          <w:szCs w:val="28"/>
        </w:rPr>
        <w:t>ь</w:t>
      </w:r>
      <w:r w:rsidR="00A93C7D" w:rsidRPr="00787675">
        <w:rPr>
          <w:rFonts w:ascii="Times New Roman" w:hAnsi="Times New Roman"/>
          <w:sz w:val="28"/>
          <w:szCs w:val="28"/>
        </w:rPr>
        <w:t>нейшего согласования.</w:t>
      </w:r>
    </w:p>
    <w:p w:rsidR="004F36FB" w:rsidRPr="00834CD3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957" w:rsidRPr="00834CD3" w:rsidRDefault="00F50B52" w:rsidP="00A93C7D">
      <w:pPr>
        <w:pStyle w:val="ConsPlusNonformat"/>
        <w:ind w:firstLine="567"/>
        <w:jc w:val="both"/>
        <w:rPr>
          <w:sz w:val="28"/>
          <w:szCs w:val="28"/>
          <w:highlight w:val="yellow"/>
        </w:rPr>
      </w:pPr>
      <w:r w:rsidRPr="00834C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60E53" w:rsidRPr="008C6592" w:rsidRDefault="00CB0376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Начальник </w:t>
      </w:r>
      <w:r w:rsidR="00B60E53" w:rsidRPr="008C6592">
        <w:rPr>
          <w:sz w:val="28"/>
          <w:szCs w:val="28"/>
        </w:rPr>
        <w:t>отдела экономики</w:t>
      </w:r>
    </w:p>
    <w:p w:rsidR="00B60E53" w:rsidRPr="008C6592" w:rsidRDefault="00B60E53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и прогнозирования администрации </w:t>
      </w:r>
    </w:p>
    <w:p w:rsidR="00413578" w:rsidRPr="008C6592" w:rsidRDefault="00413578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8C6592">
        <w:rPr>
          <w:sz w:val="28"/>
          <w:szCs w:val="28"/>
        </w:rPr>
        <w:t>Тимашевский район</w:t>
      </w:r>
      <w:r w:rsidR="005D0E45" w:rsidRPr="008C6592">
        <w:rPr>
          <w:sz w:val="28"/>
          <w:szCs w:val="28"/>
        </w:rPr>
        <w:t xml:space="preserve">                                                     </w:t>
      </w:r>
      <w:r w:rsidR="0093683A" w:rsidRPr="008C6592">
        <w:rPr>
          <w:sz w:val="28"/>
          <w:szCs w:val="28"/>
        </w:rPr>
        <w:t xml:space="preserve">  </w:t>
      </w:r>
      <w:r w:rsidR="009C52A0" w:rsidRPr="008C6592">
        <w:rPr>
          <w:sz w:val="28"/>
          <w:szCs w:val="28"/>
        </w:rPr>
        <w:t xml:space="preserve">   </w:t>
      </w:r>
      <w:r w:rsidR="005D0E45" w:rsidRPr="008C6592">
        <w:rPr>
          <w:sz w:val="28"/>
          <w:szCs w:val="28"/>
        </w:rPr>
        <w:t xml:space="preserve"> </w:t>
      </w:r>
      <w:r w:rsidR="00591E03" w:rsidRPr="008C6592">
        <w:rPr>
          <w:sz w:val="28"/>
          <w:szCs w:val="28"/>
        </w:rPr>
        <w:t xml:space="preserve">  </w:t>
      </w:r>
      <w:r w:rsidR="005D0E45" w:rsidRPr="008C6592">
        <w:rPr>
          <w:sz w:val="28"/>
          <w:szCs w:val="28"/>
        </w:rPr>
        <w:t xml:space="preserve">      </w:t>
      </w:r>
      <w:r w:rsidR="00CB0376" w:rsidRPr="008C6592">
        <w:rPr>
          <w:sz w:val="28"/>
          <w:szCs w:val="28"/>
        </w:rPr>
        <w:t>М.А.</w:t>
      </w:r>
      <w:r w:rsidR="00C516F9" w:rsidRPr="008C6592">
        <w:rPr>
          <w:sz w:val="28"/>
          <w:szCs w:val="28"/>
        </w:rPr>
        <w:t xml:space="preserve"> </w:t>
      </w:r>
      <w:r w:rsidR="00CB0376" w:rsidRPr="008C6592">
        <w:rPr>
          <w:sz w:val="28"/>
          <w:szCs w:val="28"/>
        </w:rPr>
        <w:t>Остапенко</w:t>
      </w:r>
    </w:p>
    <w:sectPr w:rsidR="00413578" w:rsidSect="004E4DB4">
      <w:headerReference w:type="default" r:id="rId10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F8" w:rsidRDefault="00147AF8" w:rsidP="004E4DB4">
      <w:r>
        <w:separator/>
      </w:r>
    </w:p>
  </w:endnote>
  <w:endnote w:type="continuationSeparator" w:id="0">
    <w:p w:rsidR="00147AF8" w:rsidRDefault="00147AF8" w:rsidP="004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F8" w:rsidRDefault="00147AF8" w:rsidP="004E4DB4">
      <w:r>
        <w:separator/>
      </w:r>
    </w:p>
  </w:footnote>
  <w:footnote w:type="continuationSeparator" w:id="0">
    <w:p w:rsidR="00147AF8" w:rsidRDefault="00147AF8" w:rsidP="004E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4119"/>
      <w:docPartObj>
        <w:docPartGallery w:val="Page Numbers (Top of Page)"/>
        <w:docPartUnique/>
      </w:docPartObj>
    </w:sdtPr>
    <w:sdtEndPr/>
    <w:sdtContent>
      <w:p w:rsidR="004E4DB4" w:rsidRDefault="004E4D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91B">
          <w:rPr>
            <w:noProof/>
          </w:rPr>
          <w:t>5</w:t>
        </w:r>
        <w:r>
          <w:fldChar w:fldCharType="end"/>
        </w:r>
      </w:p>
    </w:sdtContent>
  </w:sdt>
  <w:p w:rsidR="004E4DB4" w:rsidRDefault="004E4D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622E7"/>
    <w:rsid w:val="00071C7B"/>
    <w:rsid w:val="0007303A"/>
    <w:rsid w:val="000846DA"/>
    <w:rsid w:val="000855FC"/>
    <w:rsid w:val="00090919"/>
    <w:rsid w:val="00094EAB"/>
    <w:rsid w:val="00095827"/>
    <w:rsid w:val="000A0A25"/>
    <w:rsid w:val="000C1C4A"/>
    <w:rsid w:val="000C1D43"/>
    <w:rsid w:val="000E4F6B"/>
    <w:rsid w:val="000F2A6A"/>
    <w:rsid w:val="000F7710"/>
    <w:rsid w:val="000F7ABD"/>
    <w:rsid w:val="00101171"/>
    <w:rsid w:val="00104C92"/>
    <w:rsid w:val="0011263E"/>
    <w:rsid w:val="00124E61"/>
    <w:rsid w:val="00126D64"/>
    <w:rsid w:val="0013153B"/>
    <w:rsid w:val="00136FD1"/>
    <w:rsid w:val="0014717A"/>
    <w:rsid w:val="00147AF8"/>
    <w:rsid w:val="0015082D"/>
    <w:rsid w:val="00162D44"/>
    <w:rsid w:val="001806AF"/>
    <w:rsid w:val="00183278"/>
    <w:rsid w:val="00184E7E"/>
    <w:rsid w:val="001944DB"/>
    <w:rsid w:val="001A2F24"/>
    <w:rsid w:val="001A6391"/>
    <w:rsid w:val="001A741E"/>
    <w:rsid w:val="001B7AA7"/>
    <w:rsid w:val="001C43E7"/>
    <w:rsid w:val="001D0054"/>
    <w:rsid w:val="001D2119"/>
    <w:rsid w:val="001D2CFD"/>
    <w:rsid w:val="001D395A"/>
    <w:rsid w:val="001E0907"/>
    <w:rsid w:val="001E0FA3"/>
    <w:rsid w:val="001E237A"/>
    <w:rsid w:val="001E33BF"/>
    <w:rsid w:val="001E7636"/>
    <w:rsid w:val="001F4D1C"/>
    <w:rsid w:val="00214677"/>
    <w:rsid w:val="00222EEE"/>
    <w:rsid w:val="00226DDD"/>
    <w:rsid w:val="00240F3C"/>
    <w:rsid w:val="00242C54"/>
    <w:rsid w:val="00242F28"/>
    <w:rsid w:val="00244D53"/>
    <w:rsid w:val="00247420"/>
    <w:rsid w:val="00253457"/>
    <w:rsid w:val="00253DB1"/>
    <w:rsid w:val="002768B4"/>
    <w:rsid w:val="002803E1"/>
    <w:rsid w:val="00294C96"/>
    <w:rsid w:val="00296747"/>
    <w:rsid w:val="002B02B3"/>
    <w:rsid w:val="002B4294"/>
    <w:rsid w:val="002C6F51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06CBA"/>
    <w:rsid w:val="0031425D"/>
    <w:rsid w:val="00315EE3"/>
    <w:rsid w:val="00327DAF"/>
    <w:rsid w:val="003323CC"/>
    <w:rsid w:val="00342026"/>
    <w:rsid w:val="00347945"/>
    <w:rsid w:val="00357D83"/>
    <w:rsid w:val="0036487E"/>
    <w:rsid w:val="00371065"/>
    <w:rsid w:val="00376147"/>
    <w:rsid w:val="0037652B"/>
    <w:rsid w:val="00391ED7"/>
    <w:rsid w:val="003A0D5E"/>
    <w:rsid w:val="003B3E4B"/>
    <w:rsid w:val="003B6DD7"/>
    <w:rsid w:val="003C1074"/>
    <w:rsid w:val="003D0BD6"/>
    <w:rsid w:val="003D5018"/>
    <w:rsid w:val="003D58CE"/>
    <w:rsid w:val="003D6D10"/>
    <w:rsid w:val="003E19F6"/>
    <w:rsid w:val="003E2D1D"/>
    <w:rsid w:val="003E5A3F"/>
    <w:rsid w:val="00406AEB"/>
    <w:rsid w:val="0040707E"/>
    <w:rsid w:val="00407729"/>
    <w:rsid w:val="0041252D"/>
    <w:rsid w:val="00413578"/>
    <w:rsid w:val="00416FAF"/>
    <w:rsid w:val="00422098"/>
    <w:rsid w:val="004264BB"/>
    <w:rsid w:val="00432093"/>
    <w:rsid w:val="00434706"/>
    <w:rsid w:val="004355F8"/>
    <w:rsid w:val="00456047"/>
    <w:rsid w:val="00462734"/>
    <w:rsid w:val="00462CC9"/>
    <w:rsid w:val="0046749E"/>
    <w:rsid w:val="004718D5"/>
    <w:rsid w:val="0048211D"/>
    <w:rsid w:val="00496267"/>
    <w:rsid w:val="004A20A6"/>
    <w:rsid w:val="004A6901"/>
    <w:rsid w:val="004B2B81"/>
    <w:rsid w:val="004B36B6"/>
    <w:rsid w:val="004B6799"/>
    <w:rsid w:val="004C45AB"/>
    <w:rsid w:val="004C4730"/>
    <w:rsid w:val="004D0BDB"/>
    <w:rsid w:val="004D771F"/>
    <w:rsid w:val="004E26BF"/>
    <w:rsid w:val="004E4DB4"/>
    <w:rsid w:val="004E4F1D"/>
    <w:rsid w:val="004E7B04"/>
    <w:rsid w:val="004E7CDD"/>
    <w:rsid w:val="004F36FB"/>
    <w:rsid w:val="005151F5"/>
    <w:rsid w:val="00516B94"/>
    <w:rsid w:val="00521F59"/>
    <w:rsid w:val="005304A2"/>
    <w:rsid w:val="0053619E"/>
    <w:rsid w:val="0054044D"/>
    <w:rsid w:val="00541601"/>
    <w:rsid w:val="00542FD0"/>
    <w:rsid w:val="00551D03"/>
    <w:rsid w:val="005556E3"/>
    <w:rsid w:val="005611C6"/>
    <w:rsid w:val="005625CB"/>
    <w:rsid w:val="0056320F"/>
    <w:rsid w:val="00567B4F"/>
    <w:rsid w:val="005741A6"/>
    <w:rsid w:val="00576FEA"/>
    <w:rsid w:val="005777EC"/>
    <w:rsid w:val="0058163C"/>
    <w:rsid w:val="00586282"/>
    <w:rsid w:val="005867E9"/>
    <w:rsid w:val="00591E03"/>
    <w:rsid w:val="0059550A"/>
    <w:rsid w:val="005A1622"/>
    <w:rsid w:val="005A3BC1"/>
    <w:rsid w:val="005A6E6C"/>
    <w:rsid w:val="005C3E59"/>
    <w:rsid w:val="005D0E45"/>
    <w:rsid w:val="005D19A2"/>
    <w:rsid w:val="005D2611"/>
    <w:rsid w:val="005D3E5E"/>
    <w:rsid w:val="005E3AAC"/>
    <w:rsid w:val="005E4607"/>
    <w:rsid w:val="005E5A77"/>
    <w:rsid w:val="005E66E9"/>
    <w:rsid w:val="005F73DA"/>
    <w:rsid w:val="00602C66"/>
    <w:rsid w:val="006071B6"/>
    <w:rsid w:val="00610BC3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83ACB"/>
    <w:rsid w:val="00691423"/>
    <w:rsid w:val="00695E71"/>
    <w:rsid w:val="0069733F"/>
    <w:rsid w:val="006A2517"/>
    <w:rsid w:val="006A6B85"/>
    <w:rsid w:val="006B18FB"/>
    <w:rsid w:val="006C138F"/>
    <w:rsid w:val="006C2E26"/>
    <w:rsid w:val="006C4261"/>
    <w:rsid w:val="006C4D81"/>
    <w:rsid w:val="006D2F4A"/>
    <w:rsid w:val="006D50E1"/>
    <w:rsid w:val="006D62C0"/>
    <w:rsid w:val="006E188F"/>
    <w:rsid w:val="006E2679"/>
    <w:rsid w:val="006F64C8"/>
    <w:rsid w:val="00702251"/>
    <w:rsid w:val="0070584F"/>
    <w:rsid w:val="00710892"/>
    <w:rsid w:val="00713760"/>
    <w:rsid w:val="00722999"/>
    <w:rsid w:val="00737AC5"/>
    <w:rsid w:val="00740511"/>
    <w:rsid w:val="007413B0"/>
    <w:rsid w:val="0074250B"/>
    <w:rsid w:val="00745C02"/>
    <w:rsid w:val="00753C15"/>
    <w:rsid w:val="007566D5"/>
    <w:rsid w:val="00771E2C"/>
    <w:rsid w:val="00775C81"/>
    <w:rsid w:val="00783221"/>
    <w:rsid w:val="00787675"/>
    <w:rsid w:val="00790727"/>
    <w:rsid w:val="0079226C"/>
    <w:rsid w:val="007A3443"/>
    <w:rsid w:val="007A34F2"/>
    <w:rsid w:val="007B39AB"/>
    <w:rsid w:val="007C2540"/>
    <w:rsid w:val="007C4A4E"/>
    <w:rsid w:val="007C4C05"/>
    <w:rsid w:val="007F0BE8"/>
    <w:rsid w:val="007F7A84"/>
    <w:rsid w:val="007F7D17"/>
    <w:rsid w:val="00801DFC"/>
    <w:rsid w:val="00813A4F"/>
    <w:rsid w:val="00816DD6"/>
    <w:rsid w:val="00823C31"/>
    <w:rsid w:val="00824308"/>
    <w:rsid w:val="00834CD3"/>
    <w:rsid w:val="00837E19"/>
    <w:rsid w:val="00842A6C"/>
    <w:rsid w:val="008446D1"/>
    <w:rsid w:val="00853957"/>
    <w:rsid w:val="0087613C"/>
    <w:rsid w:val="00894D58"/>
    <w:rsid w:val="008961B2"/>
    <w:rsid w:val="00897512"/>
    <w:rsid w:val="008A1B28"/>
    <w:rsid w:val="008B3688"/>
    <w:rsid w:val="008B5FE4"/>
    <w:rsid w:val="008C6592"/>
    <w:rsid w:val="008C6DEB"/>
    <w:rsid w:val="008D05F3"/>
    <w:rsid w:val="008D2401"/>
    <w:rsid w:val="008E2B71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327D1"/>
    <w:rsid w:val="00936740"/>
    <w:rsid w:val="0093683A"/>
    <w:rsid w:val="009613C2"/>
    <w:rsid w:val="00961787"/>
    <w:rsid w:val="00983220"/>
    <w:rsid w:val="00984666"/>
    <w:rsid w:val="0098698D"/>
    <w:rsid w:val="0099362B"/>
    <w:rsid w:val="00993C41"/>
    <w:rsid w:val="009A0D2D"/>
    <w:rsid w:val="009B7957"/>
    <w:rsid w:val="009C0B91"/>
    <w:rsid w:val="009C243D"/>
    <w:rsid w:val="009C52A0"/>
    <w:rsid w:val="009D66B7"/>
    <w:rsid w:val="009E08BB"/>
    <w:rsid w:val="00A060AD"/>
    <w:rsid w:val="00A06228"/>
    <w:rsid w:val="00A159B7"/>
    <w:rsid w:val="00A23D81"/>
    <w:rsid w:val="00A271B7"/>
    <w:rsid w:val="00A3304F"/>
    <w:rsid w:val="00A3607D"/>
    <w:rsid w:val="00A36B80"/>
    <w:rsid w:val="00A47B4E"/>
    <w:rsid w:val="00A513C3"/>
    <w:rsid w:val="00A55D65"/>
    <w:rsid w:val="00A61ED7"/>
    <w:rsid w:val="00A667A7"/>
    <w:rsid w:val="00A7102A"/>
    <w:rsid w:val="00A747D7"/>
    <w:rsid w:val="00A84440"/>
    <w:rsid w:val="00A854EB"/>
    <w:rsid w:val="00A93C7D"/>
    <w:rsid w:val="00AB3A18"/>
    <w:rsid w:val="00AC00B4"/>
    <w:rsid w:val="00AC2A0D"/>
    <w:rsid w:val="00AC67CE"/>
    <w:rsid w:val="00AD5F64"/>
    <w:rsid w:val="00AD79EA"/>
    <w:rsid w:val="00AE23DA"/>
    <w:rsid w:val="00AE3440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85086"/>
    <w:rsid w:val="00B909D3"/>
    <w:rsid w:val="00B94D5E"/>
    <w:rsid w:val="00BA3436"/>
    <w:rsid w:val="00BA6892"/>
    <w:rsid w:val="00BA6EED"/>
    <w:rsid w:val="00BC191B"/>
    <w:rsid w:val="00BC66BE"/>
    <w:rsid w:val="00BD6D89"/>
    <w:rsid w:val="00BD7F07"/>
    <w:rsid w:val="00BE628C"/>
    <w:rsid w:val="00BF74B6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7D8"/>
    <w:rsid w:val="00C67DA1"/>
    <w:rsid w:val="00C9295F"/>
    <w:rsid w:val="00C977E2"/>
    <w:rsid w:val="00CB0376"/>
    <w:rsid w:val="00CF4D42"/>
    <w:rsid w:val="00D03330"/>
    <w:rsid w:val="00D0776C"/>
    <w:rsid w:val="00D07F36"/>
    <w:rsid w:val="00D211A4"/>
    <w:rsid w:val="00D24FAE"/>
    <w:rsid w:val="00D3058D"/>
    <w:rsid w:val="00D40A5C"/>
    <w:rsid w:val="00D411D5"/>
    <w:rsid w:val="00D47271"/>
    <w:rsid w:val="00D561CE"/>
    <w:rsid w:val="00D601D4"/>
    <w:rsid w:val="00D632B5"/>
    <w:rsid w:val="00D63386"/>
    <w:rsid w:val="00D637B2"/>
    <w:rsid w:val="00D839FB"/>
    <w:rsid w:val="00D8674E"/>
    <w:rsid w:val="00D87853"/>
    <w:rsid w:val="00D94F9E"/>
    <w:rsid w:val="00D96FE1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55DBA"/>
    <w:rsid w:val="00E66E9B"/>
    <w:rsid w:val="00E765D3"/>
    <w:rsid w:val="00E81C6F"/>
    <w:rsid w:val="00E92FE5"/>
    <w:rsid w:val="00E97279"/>
    <w:rsid w:val="00EA13E6"/>
    <w:rsid w:val="00EA5DA0"/>
    <w:rsid w:val="00EA6BE2"/>
    <w:rsid w:val="00EE398E"/>
    <w:rsid w:val="00EF0599"/>
    <w:rsid w:val="00EF0CE9"/>
    <w:rsid w:val="00EF5238"/>
    <w:rsid w:val="00F00641"/>
    <w:rsid w:val="00F0784D"/>
    <w:rsid w:val="00F128D6"/>
    <w:rsid w:val="00F13942"/>
    <w:rsid w:val="00F1426D"/>
    <w:rsid w:val="00F215A0"/>
    <w:rsid w:val="00F22EE6"/>
    <w:rsid w:val="00F32208"/>
    <w:rsid w:val="00F33C5D"/>
    <w:rsid w:val="00F3620E"/>
    <w:rsid w:val="00F36BA6"/>
    <w:rsid w:val="00F43274"/>
    <w:rsid w:val="00F43964"/>
    <w:rsid w:val="00F50B52"/>
    <w:rsid w:val="00F51CC2"/>
    <w:rsid w:val="00F57128"/>
    <w:rsid w:val="00F75670"/>
    <w:rsid w:val="00F80C12"/>
    <w:rsid w:val="00F8194C"/>
    <w:rsid w:val="00F82B9D"/>
    <w:rsid w:val="00F84209"/>
    <w:rsid w:val="00F86252"/>
    <w:rsid w:val="00F90A0A"/>
    <w:rsid w:val="00FA0490"/>
    <w:rsid w:val="00FB3760"/>
    <w:rsid w:val="00FB4E7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4C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  <w:style w:type="character" w:customStyle="1" w:styleId="30">
    <w:name w:val="Заголовок 3 Знак"/>
    <w:basedOn w:val="a0"/>
    <w:link w:val="3"/>
    <w:semiHidden/>
    <w:rsid w:val="007C4C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C4C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  <w:style w:type="character" w:customStyle="1" w:styleId="30">
    <w:name w:val="Заголовок 3 Знак"/>
    <w:basedOn w:val="a0"/>
    <w:link w:val="3"/>
    <w:semiHidden/>
    <w:rsid w:val="007C4C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A671-14AF-4F16-A223-A810BC29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57</cp:revision>
  <cp:lastPrinted>2018-03-05T07:03:00Z</cp:lastPrinted>
  <dcterms:created xsi:type="dcterms:W3CDTF">2018-03-05T05:02:00Z</dcterms:created>
  <dcterms:modified xsi:type="dcterms:W3CDTF">2018-03-29T05:41:00Z</dcterms:modified>
</cp:coreProperties>
</file>