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E" w:rsidRPr="0035082A" w:rsidRDefault="0035082A" w:rsidP="0035082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5082A">
        <w:rPr>
          <w:rFonts w:ascii="Times New Roman" w:hAnsi="Times New Roman" w:cs="Times New Roman"/>
          <w:sz w:val="28"/>
          <w:szCs w:val="28"/>
        </w:rPr>
        <w:t>Проект</w:t>
      </w:r>
    </w:p>
    <w:bookmarkEnd w:id="0"/>
    <w:p w:rsidR="0096367C" w:rsidRPr="004C2FFF" w:rsidRDefault="0096367C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96367C" w:rsidRPr="004C2FFF" w:rsidRDefault="0096367C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96367C" w:rsidRDefault="0096367C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B91EA8" w:rsidRPr="004C2FFF" w:rsidRDefault="00B91EA8" w:rsidP="00832453">
      <w:pPr>
        <w:spacing w:after="0"/>
        <w:ind w:firstLine="709"/>
        <w:rPr>
          <w:rFonts w:ascii="Times New Roman" w:hAnsi="Times New Roman" w:cs="Times New Roman"/>
        </w:rPr>
      </w:pPr>
    </w:p>
    <w:p w:rsidR="00F957CE" w:rsidRPr="004C2FFF" w:rsidRDefault="00F957CE" w:rsidP="00F95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FFF">
        <w:rPr>
          <w:rFonts w:ascii="Times New Roman" w:hAnsi="Times New Roman" w:cs="Times New Roman"/>
          <w:b/>
          <w:sz w:val="28"/>
          <w:szCs w:val="28"/>
        </w:rPr>
        <w:t>Об утверждении порядка представлени</w:t>
      </w:r>
      <w:r w:rsidR="00323685">
        <w:rPr>
          <w:rFonts w:ascii="Times New Roman" w:hAnsi="Times New Roman" w:cs="Times New Roman"/>
          <w:b/>
          <w:sz w:val="28"/>
          <w:szCs w:val="28"/>
        </w:rPr>
        <w:t>я</w:t>
      </w:r>
      <w:r w:rsidRPr="004C2FFF">
        <w:rPr>
          <w:rFonts w:ascii="Times New Roman" w:hAnsi="Times New Roman" w:cs="Times New Roman"/>
          <w:b/>
          <w:sz w:val="28"/>
          <w:szCs w:val="28"/>
        </w:rPr>
        <w:t xml:space="preserve"> субсидий гражданам,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4C2FFF">
        <w:rPr>
          <w:rFonts w:ascii="Times New Roman" w:hAnsi="Times New Roman" w:cs="Times New Roman"/>
          <w:b/>
          <w:sz w:val="28"/>
          <w:szCs w:val="28"/>
        </w:rPr>
        <w:t>едущим личное подсобное хозяйство, крестьянским (фермерским)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FFF">
        <w:rPr>
          <w:rFonts w:ascii="Times New Roman" w:hAnsi="Times New Roman" w:cs="Times New Roman"/>
          <w:b/>
          <w:sz w:val="28"/>
          <w:szCs w:val="28"/>
        </w:rPr>
        <w:t xml:space="preserve">хозяйствам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4C2FFF">
        <w:rPr>
          <w:rFonts w:ascii="Times New Roman" w:hAnsi="Times New Roman" w:cs="Times New Roman"/>
          <w:b/>
          <w:sz w:val="28"/>
          <w:szCs w:val="28"/>
        </w:rPr>
        <w:t>и индивидуальным предпринимателям, осуществляющим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4C2FFF">
        <w:rPr>
          <w:rFonts w:ascii="Times New Roman" w:hAnsi="Times New Roman" w:cs="Times New Roman"/>
          <w:b/>
          <w:sz w:val="28"/>
          <w:szCs w:val="28"/>
        </w:rPr>
        <w:t xml:space="preserve"> в области сельскохозяйственного производства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2F05" w:rsidRPr="004C2FFF" w:rsidRDefault="00E62F05" w:rsidP="008324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F05" w:rsidRPr="004C2FFF" w:rsidRDefault="00E62F05" w:rsidP="0083245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3E18" w:rsidRPr="002A30D0" w:rsidRDefault="00D707D2" w:rsidP="00DA3E18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4C2FF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CE7128" w:rsidRPr="004C2FFF">
        <w:rPr>
          <w:rFonts w:ascii="Times New Roman" w:hAnsi="Times New Roman" w:cs="Times New Roman"/>
          <w:sz w:val="28"/>
          <w:szCs w:val="28"/>
        </w:rPr>
        <w:t>статьям</w:t>
      </w:r>
      <w:r w:rsidR="00CE7128">
        <w:rPr>
          <w:rFonts w:ascii="Times New Roman" w:hAnsi="Times New Roman" w:cs="Times New Roman"/>
          <w:sz w:val="28"/>
          <w:szCs w:val="28"/>
        </w:rPr>
        <w:t>и 78</w:t>
      </w:r>
      <w:r w:rsidRPr="004C2FF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22CD6" w:rsidRPr="004C2FFF">
        <w:rPr>
          <w:rFonts w:ascii="Times New Roman" w:hAnsi="Times New Roman" w:cs="Times New Roman"/>
          <w:sz w:val="28"/>
          <w:szCs w:val="28"/>
        </w:rPr>
        <w:t>статьями 15 и 17 Федерального закона от 6 октября 2003 г. № 131-ФЗ</w:t>
      </w:r>
      <w:r w:rsidR="00866E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C0945">
        <w:rPr>
          <w:rFonts w:ascii="Times New Roman" w:hAnsi="Times New Roman" w:cs="Times New Roman"/>
          <w:sz w:val="28"/>
          <w:szCs w:val="28"/>
        </w:rPr>
        <w:t xml:space="preserve"> </w:t>
      </w:r>
      <w:r w:rsidR="00422CD6" w:rsidRPr="004C2FFF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22CD6">
        <w:rPr>
          <w:rFonts w:ascii="Times New Roman" w:hAnsi="Times New Roman" w:cs="Times New Roman"/>
          <w:sz w:val="28"/>
          <w:szCs w:val="28"/>
        </w:rPr>
        <w:t xml:space="preserve">,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постановлением Правительства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CE7128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CE7128" w:rsidRPr="004C2FFF">
        <w:rPr>
          <w:rFonts w:ascii="Times New Roman" w:hAnsi="Times New Roman" w:cs="Times New Roman"/>
          <w:sz w:val="28"/>
          <w:szCs w:val="28"/>
        </w:rPr>
        <w:t>постановлени</w:t>
      </w:r>
      <w:r w:rsidR="002A610A">
        <w:rPr>
          <w:rFonts w:ascii="Times New Roman" w:hAnsi="Times New Roman" w:cs="Times New Roman"/>
          <w:sz w:val="28"/>
          <w:szCs w:val="28"/>
        </w:rPr>
        <w:t>ем</w:t>
      </w:r>
      <w:r w:rsidR="00CE7128" w:rsidRPr="004C2FFF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 и постановлени</w:t>
      </w:r>
      <w:r w:rsidR="002A610A">
        <w:rPr>
          <w:rFonts w:ascii="Times New Roman" w:eastAsia="Sylfaen" w:hAnsi="Times New Roman" w:cs="Times New Roman"/>
          <w:sz w:val="28"/>
          <w:szCs w:val="28"/>
        </w:rPr>
        <w:t>ем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 главы администрации (губернатора) Краснодарского края </w:t>
      </w:r>
      <w:r w:rsidR="00FC0945">
        <w:rPr>
          <w:rFonts w:ascii="Times New Roman" w:eastAsia="Sylfaen" w:hAnsi="Times New Roman" w:cs="Times New Roman"/>
          <w:sz w:val="28"/>
          <w:szCs w:val="28"/>
        </w:rPr>
        <w:t xml:space="preserve">                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от 25 июля 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</w:t>
      </w:r>
      <w:r w:rsidR="00FC0945">
        <w:rPr>
          <w:rFonts w:ascii="Times New Roman" w:eastAsia="Sylfaen" w:hAnsi="Times New Roman" w:cs="Times New Roman"/>
          <w:sz w:val="28"/>
          <w:szCs w:val="28"/>
        </w:rPr>
        <w:t xml:space="preserve">              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</w:t>
      </w:r>
      <w:r w:rsidR="00CE7128" w:rsidRPr="0041575F">
        <w:rPr>
          <w:szCs w:val="28"/>
        </w:rPr>
        <w:t xml:space="preserve">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продовольствия»</w:t>
      </w:r>
      <w:r w:rsidR="00CE7128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Pr="004C2FFF">
        <w:rPr>
          <w:rFonts w:ascii="Times New Roman" w:hAnsi="Times New Roman" w:cs="Times New Roman"/>
          <w:sz w:val="28"/>
          <w:szCs w:val="28"/>
        </w:rPr>
        <w:t>и в целях создания условий для развития производства в агропромышленном комплексе района, расширения рынка сельскохозяйственной продукции, сырья и продовольствия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707D2">
        <w:rPr>
          <w:rFonts w:ascii="Times New Roman" w:eastAsia="Sylfaen" w:hAnsi="Times New Roman" w:cs="Times New Roman"/>
          <w:sz w:val="28"/>
          <w:szCs w:val="28"/>
        </w:rPr>
        <w:t xml:space="preserve">а также в целях реализации Закона Краснодарского края от 5 мая 2019 г. № 4024-КЗ «О наделении органов местного самоуправления </w:t>
      </w:r>
      <w:r w:rsidR="00FC0945">
        <w:rPr>
          <w:rFonts w:ascii="Times New Roman" w:eastAsia="Sylfaen" w:hAnsi="Times New Roman" w:cs="Times New Roman"/>
          <w:sz w:val="28"/>
          <w:szCs w:val="28"/>
        </w:rPr>
        <w:t xml:space="preserve">                   </w:t>
      </w:r>
      <w:r w:rsidRPr="00D707D2">
        <w:rPr>
          <w:rFonts w:ascii="Times New Roman" w:eastAsia="Sylfaen" w:hAnsi="Times New Roman" w:cs="Times New Roman"/>
          <w:sz w:val="28"/>
          <w:szCs w:val="28"/>
        </w:rPr>
        <w:lastRenderedPageBreak/>
        <w:t>в Краснодарском крае отдельными государственными полномочиями Краснодарского края по поддержке сельскохозяйственного производства»</w:t>
      </w:r>
      <w:r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DD337B" w:rsidRPr="004C2FFF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образования Тимашевский район от 19 декабря 2019 г. № 1521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</w:t>
      </w:r>
      <w:r w:rsidR="00DD337B">
        <w:rPr>
          <w:rFonts w:ascii="Times New Roman" w:hAnsi="Times New Roman" w:cs="Times New Roman"/>
          <w:sz w:val="28"/>
          <w:szCs w:val="28"/>
        </w:rPr>
        <w:t>,</w:t>
      </w:r>
      <w:r w:rsidR="00422CD6" w:rsidRPr="00422CD6">
        <w:rPr>
          <w:rFonts w:ascii="Times New Roman" w:hAnsi="Times New Roman" w:cs="Times New Roman"/>
          <w:sz w:val="28"/>
          <w:szCs w:val="28"/>
        </w:rPr>
        <w:t xml:space="preserve"> </w:t>
      </w:r>
      <w:r w:rsidR="00422CD6" w:rsidRPr="004C2FFF">
        <w:rPr>
          <w:rFonts w:ascii="Times New Roman" w:hAnsi="Times New Roman" w:cs="Times New Roman"/>
          <w:sz w:val="28"/>
          <w:szCs w:val="28"/>
        </w:rPr>
        <w:t>статьей 66 Устава муниципального образования Тимашевский район</w:t>
      </w:r>
      <w:r w:rsidR="00422CD6">
        <w:rPr>
          <w:rFonts w:ascii="Times New Roman" w:hAnsi="Times New Roman" w:cs="Times New Roman"/>
          <w:sz w:val="28"/>
          <w:szCs w:val="28"/>
        </w:rPr>
        <w:t>,</w:t>
      </w:r>
      <w:r w:rsidR="00DB29F3">
        <w:rPr>
          <w:rFonts w:ascii="Times New Roman" w:hAnsi="Times New Roman" w:cs="Times New Roman"/>
          <w:sz w:val="28"/>
          <w:szCs w:val="28"/>
        </w:rPr>
        <w:t xml:space="preserve"> </w:t>
      </w:r>
      <w:r w:rsidR="00DB29F3" w:rsidRPr="00DB29F3">
        <w:rPr>
          <w:rFonts w:ascii="Times New Roman" w:eastAsia="Sylfaen" w:hAnsi="Times New Roman" w:cs="Times New Roman"/>
          <w:sz w:val="28"/>
          <w:szCs w:val="28"/>
        </w:rPr>
        <w:t>п о с т а н о в л я ю</w:t>
      </w:r>
      <w:r w:rsidR="002E3A73" w:rsidRPr="002A30D0">
        <w:rPr>
          <w:rFonts w:ascii="Times New Roman" w:eastAsia="Sylfaen" w:hAnsi="Times New Roman" w:cs="Times New Roman"/>
          <w:sz w:val="28"/>
          <w:szCs w:val="28"/>
        </w:rPr>
        <w:t>:</w:t>
      </w:r>
    </w:p>
    <w:p w:rsidR="00832453" w:rsidRDefault="00C808AE" w:rsidP="00D74A2B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eastAsia="Sylfaen" w:hAnsi="Times New Roman" w:cs="Times New Roman"/>
          <w:sz w:val="28"/>
          <w:szCs w:val="28"/>
        </w:rPr>
        <w:t>1.</w:t>
      </w:r>
      <w:r w:rsidRPr="00C808AE">
        <w:rPr>
          <w:rFonts w:ascii="Times New Roman" w:eastAsia="Sylfaen" w:hAnsi="Times New Roman" w:cs="Times New Roman"/>
          <w:color w:val="FFFFFF" w:themeColor="background1"/>
          <w:sz w:val="28"/>
          <w:szCs w:val="28"/>
        </w:rPr>
        <w:t>б</w:t>
      </w:r>
      <w:r w:rsidR="00DA3E18" w:rsidRPr="00DA3E18">
        <w:rPr>
          <w:rFonts w:ascii="Times New Roman" w:eastAsia="Sylfaen" w:hAnsi="Times New Roman" w:cs="Times New Roman"/>
          <w:sz w:val="28"/>
          <w:szCs w:val="28"/>
        </w:rPr>
        <w:t>Утвердить порядок «</w:t>
      </w:r>
      <w:r w:rsidR="00A64603">
        <w:rPr>
          <w:rFonts w:ascii="Times New Roman" w:eastAsia="Sylfaen" w:hAnsi="Times New Roman" w:cs="Times New Roman"/>
          <w:sz w:val="28"/>
          <w:szCs w:val="28"/>
        </w:rPr>
        <w:t>П</w:t>
      </w:r>
      <w:r w:rsidR="00D74A2B" w:rsidRPr="00D74A2B">
        <w:rPr>
          <w:rFonts w:ascii="Times New Roman" w:eastAsia="Sylfaen" w:hAnsi="Times New Roman" w:cs="Times New Roman"/>
          <w:sz w:val="28"/>
          <w:szCs w:val="28"/>
        </w:rPr>
        <w:t>редставлени</w:t>
      </w:r>
      <w:r w:rsidR="00A64603">
        <w:rPr>
          <w:rFonts w:ascii="Times New Roman" w:eastAsia="Sylfaen" w:hAnsi="Times New Roman" w:cs="Times New Roman"/>
          <w:sz w:val="28"/>
          <w:szCs w:val="28"/>
        </w:rPr>
        <w:t>я</w:t>
      </w:r>
      <w:r w:rsidR="00D74A2B" w:rsidRPr="00D74A2B">
        <w:rPr>
          <w:rFonts w:ascii="Times New Roman" w:eastAsia="Sylfaen" w:hAnsi="Times New Roman" w:cs="Times New Roman"/>
          <w:sz w:val="28"/>
          <w:szCs w:val="28"/>
        </w:rPr>
        <w:t xml:space="preserve"> субсидий гражданам, ведущим личное подсобное хозяйство, крестьянским (фермерским) хозяйствам и индивидуальным предпринимателям, осуществляющи</w:t>
      </w:r>
      <w:r w:rsidR="00F203E5">
        <w:rPr>
          <w:rFonts w:ascii="Times New Roman" w:eastAsia="Sylfaen" w:hAnsi="Times New Roman" w:cs="Times New Roman"/>
          <w:sz w:val="28"/>
          <w:szCs w:val="28"/>
        </w:rPr>
        <w:t>м</w:t>
      </w:r>
      <w:r w:rsidR="00D74A2B" w:rsidRPr="00D74A2B">
        <w:rPr>
          <w:rFonts w:ascii="Times New Roman" w:eastAsia="Sylfaen" w:hAnsi="Times New Roman" w:cs="Times New Roman"/>
          <w:sz w:val="28"/>
          <w:szCs w:val="28"/>
        </w:rPr>
        <w:t xml:space="preserve"> деятельность в области сельскохозяйственного </w:t>
      </w:r>
      <w:r w:rsidR="00D74A2B" w:rsidRPr="000A3105">
        <w:rPr>
          <w:rFonts w:ascii="Times New Roman" w:eastAsia="Sylfaen" w:hAnsi="Times New Roman" w:cs="Times New Roman"/>
          <w:sz w:val="28"/>
          <w:szCs w:val="28"/>
        </w:rPr>
        <w:t>производства</w:t>
      </w:r>
      <w:r w:rsidR="00DA3E18" w:rsidRPr="000A3105">
        <w:rPr>
          <w:rFonts w:ascii="Times New Roman" w:eastAsia="Sylfaen" w:hAnsi="Times New Roman" w:cs="Times New Roman"/>
          <w:sz w:val="28"/>
          <w:szCs w:val="28"/>
        </w:rPr>
        <w:t>»</w:t>
      </w:r>
      <w:r w:rsidR="00F617D5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7272D3">
        <w:rPr>
          <w:rFonts w:ascii="Times New Roman" w:eastAsia="Sylfaen" w:hAnsi="Times New Roman" w:cs="Times New Roman"/>
          <w:sz w:val="28"/>
          <w:szCs w:val="28"/>
        </w:rPr>
        <w:t>(</w:t>
      </w:r>
      <w:r w:rsidR="00F617D5">
        <w:rPr>
          <w:rFonts w:ascii="Times New Roman" w:eastAsia="Sylfaen" w:hAnsi="Times New Roman" w:cs="Times New Roman"/>
          <w:sz w:val="28"/>
          <w:szCs w:val="28"/>
        </w:rPr>
        <w:t>приложение</w:t>
      </w:r>
      <w:r w:rsidR="007272D3">
        <w:rPr>
          <w:rFonts w:ascii="Times New Roman" w:eastAsia="Sylfaen" w:hAnsi="Times New Roman" w:cs="Times New Roman"/>
          <w:sz w:val="28"/>
          <w:szCs w:val="28"/>
        </w:rPr>
        <w:t>)</w:t>
      </w:r>
      <w:r w:rsidR="00DA3E18" w:rsidRPr="00DA3E18">
        <w:rPr>
          <w:rFonts w:ascii="Times New Roman" w:eastAsia="Sylfaen" w:hAnsi="Times New Roman" w:cs="Times New Roman"/>
          <w:sz w:val="28"/>
          <w:szCs w:val="28"/>
        </w:rPr>
        <w:t>.</w:t>
      </w:r>
    </w:p>
    <w:p w:rsidR="00F237B6" w:rsidRDefault="00F237B6" w:rsidP="00F237B6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264A9">
        <w:rPr>
          <w:rFonts w:ascii="Times New Roman" w:eastAsia="Calibri" w:hAnsi="Times New Roman" w:cs="Times New Roman"/>
          <w:sz w:val="28"/>
          <w:szCs w:val="28"/>
        </w:rPr>
        <w:t>Финансово</w:t>
      </w:r>
      <w:r>
        <w:rPr>
          <w:rFonts w:ascii="Times New Roman" w:eastAsia="Calibri" w:hAnsi="Times New Roman" w:cs="Times New Roman"/>
          <w:sz w:val="28"/>
          <w:szCs w:val="28"/>
        </w:rPr>
        <w:t>му</w:t>
      </w:r>
      <w:r w:rsidRPr="006264A9">
        <w:rPr>
          <w:rFonts w:ascii="Times New Roman" w:eastAsia="Calibri" w:hAnsi="Times New Roman" w:cs="Times New Roman"/>
          <w:sz w:val="28"/>
          <w:szCs w:val="28"/>
        </w:rPr>
        <w:t xml:space="preserve"> управлени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6264A9">
        <w:rPr>
          <w:rFonts w:ascii="Times New Roman" w:eastAsia="Calibri" w:hAnsi="Times New Roman" w:cs="Times New Roman"/>
          <w:sz w:val="28"/>
          <w:szCs w:val="28"/>
        </w:rPr>
        <w:t xml:space="preserve"> администрации муниципального образования Тимашевский район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обеспечить размещение информации, </w:t>
      </w:r>
      <w:r w:rsidRPr="0051737E">
        <w:rPr>
          <w:rFonts w:ascii="Times New Roman" w:eastAsia="Calibri" w:hAnsi="Times New Roman" w:cs="Times New Roman"/>
          <w:sz w:val="28"/>
          <w:szCs w:val="28"/>
        </w:rPr>
        <w:t>содержащ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51737E">
        <w:rPr>
          <w:rFonts w:ascii="Times New Roman" w:eastAsia="Calibri" w:hAnsi="Times New Roman" w:cs="Times New Roman"/>
          <w:sz w:val="28"/>
          <w:szCs w:val="28"/>
        </w:rPr>
        <w:t xml:space="preserve"> сведения о субсидиях, на едином портале бюджетной системы Российской Федерации </w:t>
      </w:r>
      <w:r w:rsidR="00FC0945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51737E">
        <w:rPr>
          <w:rFonts w:ascii="Times New Roman" w:eastAsia="Calibri" w:hAnsi="Times New Roman" w:cs="Times New Roman"/>
          <w:sz w:val="28"/>
          <w:szCs w:val="28"/>
        </w:rPr>
        <w:t xml:space="preserve">в информационно-телекоммуникационной сети «Интернет» при формировании проекта </w:t>
      </w:r>
      <w:r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51737E">
        <w:rPr>
          <w:rFonts w:ascii="Times New Roman" w:eastAsia="Calibri" w:hAnsi="Times New Roman" w:cs="Times New Roman"/>
          <w:sz w:val="28"/>
          <w:szCs w:val="28"/>
        </w:rPr>
        <w:t xml:space="preserve"> о бюджете (проекта </w:t>
      </w:r>
      <w:r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51737E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51737E">
        <w:rPr>
          <w:rFonts w:ascii="Times New Roman" w:eastAsia="Calibri" w:hAnsi="Times New Roman" w:cs="Times New Roman"/>
          <w:sz w:val="28"/>
          <w:szCs w:val="28"/>
        </w:rPr>
        <w:t>о бюджете) в разделе «Бюджет»</w:t>
      </w:r>
      <w:r w:rsidRPr="00F237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согласно пункт</w:t>
      </w:r>
      <w:r w:rsidR="00FC0945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2.3, абзацу 8 подпункта 2.14.2 пункта 2.14</w:t>
      </w:r>
      <w:r w:rsidR="00A6543F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FC0945">
        <w:rPr>
          <w:rFonts w:ascii="Times New Roman" w:eastAsia="Calibri" w:hAnsi="Times New Roman" w:cs="Times New Roman"/>
          <w:sz w:val="28"/>
          <w:szCs w:val="28"/>
        </w:rPr>
        <w:t>у</w:t>
      </w:r>
      <w:r w:rsidR="00A6543F">
        <w:rPr>
          <w:rFonts w:ascii="Times New Roman" w:eastAsia="Calibri" w:hAnsi="Times New Roman" w:cs="Times New Roman"/>
          <w:sz w:val="28"/>
          <w:szCs w:val="28"/>
        </w:rPr>
        <w:t xml:space="preserve"> 2.16</w:t>
      </w:r>
      <w:r w:rsidRPr="00B35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A5800">
        <w:rPr>
          <w:rFonts w:ascii="Times New Roman" w:eastAsia="Calibri" w:hAnsi="Times New Roman" w:cs="Times New Roman"/>
          <w:sz w:val="28"/>
          <w:szCs w:val="28"/>
        </w:rPr>
        <w:t>Порядок проведения отбора получателей субсидии для предоставления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и пункта 3.1. раздела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A5800">
        <w:rPr>
          <w:rFonts w:ascii="Times New Roman" w:eastAsia="Calibri" w:hAnsi="Times New Roman" w:cs="Times New Roman"/>
          <w:sz w:val="28"/>
          <w:szCs w:val="28"/>
        </w:rPr>
        <w:t>Условия и порядок предоставления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>» настоящего Порядка.</w:t>
      </w:r>
    </w:p>
    <w:p w:rsidR="00F237B6" w:rsidRDefault="00F237B6" w:rsidP="00F237B6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Управлени</w:t>
      </w:r>
      <w:r w:rsidR="007D1D07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и перерабатывающей промышленности администрации муниципального образования Тимашевский район</w:t>
      </w:r>
      <w:r w:rsidRPr="00F237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обеспечить размещение информации, </w:t>
      </w:r>
      <w:r w:rsidRPr="0051737E">
        <w:rPr>
          <w:rFonts w:ascii="Times New Roman" w:eastAsia="Calibri" w:hAnsi="Times New Roman" w:cs="Times New Roman"/>
          <w:sz w:val="28"/>
          <w:szCs w:val="28"/>
        </w:rPr>
        <w:t>содержащ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51737E">
        <w:rPr>
          <w:rFonts w:ascii="Times New Roman" w:eastAsia="Calibri" w:hAnsi="Times New Roman" w:cs="Times New Roman"/>
          <w:sz w:val="28"/>
          <w:szCs w:val="28"/>
        </w:rPr>
        <w:t xml:space="preserve"> сведения о субсидиях,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C77">
        <w:rPr>
          <w:rFonts w:ascii="Times New Roman" w:eastAsia="Calibri" w:hAnsi="Times New Roman" w:cs="Times New Roman"/>
          <w:sz w:val="28"/>
          <w:szCs w:val="28"/>
        </w:rPr>
        <w:t>официальном сайте муниципального образования Тимашевский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46E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hyperlink r:id="rId7" w:history="1">
        <w:r w:rsidRPr="0038446E">
          <w:rPr>
            <w:rFonts w:ascii="Times New Roman" w:hAnsi="Times New Roman" w:cs="Times New Roman"/>
            <w:sz w:val="28"/>
            <w:szCs w:val="28"/>
          </w:rPr>
          <w:t>https://тимрегион.рф</w:t>
        </w:r>
      </w:hyperlink>
      <w:r w:rsidRPr="00384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43F">
        <w:rPr>
          <w:rFonts w:ascii="Times New Roman" w:eastAsia="Calibri" w:hAnsi="Times New Roman" w:cs="Times New Roman"/>
          <w:sz w:val="28"/>
          <w:szCs w:val="28"/>
        </w:rPr>
        <w:t>согласно пункт</w:t>
      </w:r>
      <w:r w:rsidR="00E93D16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2.3</w:t>
      </w:r>
      <w:r w:rsidRPr="0038446E">
        <w:rPr>
          <w:rFonts w:ascii="Times New Roman" w:eastAsia="Calibri" w:hAnsi="Times New Roman" w:cs="Times New Roman"/>
          <w:sz w:val="28"/>
          <w:szCs w:val="28"/>
        </w:rPr>
        <w:t>.</w:t>
      </w:r>
      <w:r w:rsidR="00A6543F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, абзац</w:t>
      </w:r>
      <w:r w:rsidR="00A6543F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8 подпункта 2.14.2 пункта 2.14</w:t>
      </w:r>
      <w:r w:rsidR="00A6543F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D64D9">
        <w:rPr>
          <w:rFonts w:ascii="Times New Roman" w:eastAsia="Calibri" w:hAnsi="Times New Roman" w:cs="Times New Roman"/>
          <w:sz w:val="28"/>
          <w:szCs w:val="28"/>
        </w:rPr>
        <w:t>у</w:t>
      </w:r>
      <w:r w:rsidR="00A6543F">
        <w:rPr>
          <w:rFonts w:ascii="Times New Roman" w:eastAsia="Calibri" w:hAnsi="Times New Roman" w:cs="Times New Roman"/>
          <w:sz w:val="28"/>
          <w:szCs w:val="28"/>
        </w:rPr>
        <w:t xml:space="preserve"> 2.16</w:t>
      </w:r>
      <w:r w:rsidRPr="00B35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A5800">
        <w:rPr>
          <w:rFonts w:ascii="Times New Roman" w:eastAsia="Calibri" w:hAnsi="Times New Roman" w:cs="Times New Roman"/>
          <w:sz w:val="28"/>
          <w:szCs w:val="28"/>
        </w:rPr>
        <w:t>Порядок проведения отбора получателей субсидии для предоставления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>» и пункт</w:t>
      </w:r>
      <w:r w:rsidR="001D64D9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3.1 раздела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A5800">
        <w:rPr>
          <w:rFonts w:ascii="Times New Roman" w:eastAsia="Calibri" w:hAnsi="Times New Roman" w:cs="Times New Roman"/>
          <w:sz w:val="28"/>
          <w:szCs w:val="28"/>
        </w:rPr>
        <w:t>Условия и порядок предоставления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>» настоящего Порядка.</w:t>
      </w:r>
    </w:p>
    <w:p w:rsidR="00E61917" w:rsidRPr="00E61917" w:rsidRDefault="00F237B6" w:rsidP="00C808A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61917" w:rsidRPr="00E61917">
        <w:rPr>
          <w:rFonts w:ascii="Times New Roman" w:hAnsi="Times New Roman" w:cs="Times New Roman"/>
          <w:sz w:val="28"/>
          <w:szCs w:val="28"/>
        </w:rPr>
        <w:t>.</w:t>
      </w:r>
      <w:r w:rsidR="00C808AE">
        <w:rPr>
          <w:rFonts w:ascii="Times New Roman" w:hAnsi="Times New Roman" w:cs="Times New Roman"/>
          <w:sz w:val="28"/>
          <w:szCs w:val="28"/>
        </w:rPr>
        <w:t xml:space="preserve"> </w:t>
      </w:r>
      <w:r w:rsidR="00E61917" w:rsidRPr="00E61917">
        <w:rPr>
          <w:rFonts w:ascii="Times New Roman" w:hAnsi="Times New Roman" w:cs="Times New Roman"/>
          <w:sz w:val="28"/>
          <w:szCs w:val="28"/>
        </w:rPr>
        <w:t>Организационно-кадровому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E61917" w:rsidRPr="00E61917" w:rsidRDefault="00E61917" w:rsidP="00C808AE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>1) размещения на информационных стендах в зданиях МБУК «</w:t>
      </w:r>
      <w:proofErr w:type="gramStart"/>
      <w:r w:rsidRPr="00E61917">
        <w:rPr>
          <w:rFonts w:ascii="Times New Roman" w:hAnsi="Times New Roman" w:cs="Times New Roman"/>
          <w:sz w:val="28"/>
          <w:szCs w:val="28"/>
        </w:rPr>
        <w:t>Тимашев</w:t>
      </w:r>
      <w:r w:rsidR="000A121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proofErr w:type="gramEnd"/>
      <w:r w:rsidRPr="00E619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пер. Советский, д. 5 и МБУК «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E61917" w:rsidRPr="00E61917" w:rsidRDefault="00E61917" w:rsidP="00E61917">
      <w:pPr>
        <w:pStyle w:val="a3"/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 xml:space="preserve">2) обеспечения беспрепятственного доступа жителей, проживающих </w:t>
      </w:r>
      <w:r w:rsidR="000A12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61917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Тимашевский район, к тексту настоящего постановления в здании администрации муниципального </w:t>
      </w:r>
      <w:r w:rsidR="002A30D0" w:rsidRPr="00E61917">
        <w:rPr>
          <w:rFonts w:ascii="Times New Roman" w:hAnsi="Times New Roman" w:cs="Times New Roman"/>
          <w:sz w:val="28"/>
          <w:szCs w:val="28"/>
        </w:rPr>
        <w:t>образования</w:t>
      </w:r>
      <w:r w:rsidRPr="00E61917">
        <w:rPr>
          <w:rFonts w:ascii="Times New Roman" w:hAnsi="Times New Roman" w:cs="Times New Roman"/>
          <w:sz w:val="28"/>
          <w:szCs w:val="28"/>
        </w:rPr>
        <w:t xml:space="preserve"> Тимашевский район по адресу: г. Тимашевск, ул. Красная, д. 100,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>. № 4.</w:t>
      </w:r>
    </w:p>
    <w:p w:rsidR="00E61917" w:rsidRDefault="00F237B6" w:rsidP="00E61917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1917" w:rsidRPr="00E61917">
        <w:rPr>
          <w:rFonts w:ascii="Times New Roman" w:hAnsi="Times New Roman" w:cs="Times New Roman"/>
          <w:sz w:val="28"/>
          <w:szCs w:val="28"/>
        </w:rPr>
        <w:t>. Отделу информационных технологий администрации муниципального образования Тимашевский район (</w:t>
      </w:r>
      <w:proofErr w:type="spellStart"/>
      <w:r w:rsidR="00E61917" w:rsidRPr="00E61917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E61917" w:rsidRPr="00E61917">
        <w:rPr>
          <w:rFonts w:ascii="Times New Roman" w:hAnsi="Times New Roman" w:cs="Times New Roman"/>
          <w:sz w:val="28"/>
          <w:szCs w:val="28"/>
        </w:rPr>
        <w:t xml:space="preserve"> А.В.) обеспечить размещение </w:t>
      </w:r>
      <w:r w:rsidR="00E61917" w:rsidRPr="00E61917">
        <w:rPr>
          <w:rFonts w:ascii="Times New Roman" w:hAnsi="Times New Roman" w:cs="Times New Roman"/>
          <w:sz w:val="28"/>
          <w:szCs w:val="28"/>
        </w:rPr>
        <w:lastRenderedPageBreak/>
        <w:t>постановления на сайте муниципального образования Тимашевский район                        в информационно-телекоммуникационной сети «Интернет».</w:t>
      </w:r>
    </w:p>
    <w:p w:rsidR="00E61917" w:rsidRDefault="00F237B6" w:rsidP="0013190A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61917" w:rsidRPr="00E61917">
        <w:rPr>
          <w:rFonts w:ascii="Times New Roman" w:hAnsi="Times New Roman" w:cs="Times New Roman"/>
          <w:sz w:val="28"/>
          <w:szCs w:val="28"/>
        </w:rPr>
        <w:t xml:space="preserve">. Постановление вступает </w:t>
      </w:r>
      <w:r w:rsidR="00E43437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4E2F88">
        <w:rPr>
          <w:rFonts w:ascii="Times New Roman" w:hAnsi="Times New Roman" w:cs="Times New Roman"/>
          <w:sz w:val="28"/>
          <w:szCs w:val="28"/>
        </w:rPr>
        <w:t>после его официального о</w:t>
      </w:r>
      <w:r w:rsidR="00577D92">
        <w:rPr>
          <w:rFonts w:ascii="Times New Roman" w:hAnsi="Times New Roman" w:cs="Times New Roman"/>
          <w:sz w:val="28"/>
          <w:szCs w:val="28"/>
        </w:rPr>
        <w:t>бнародования</w:t>
      </w:r>
      <w:r w:rsidR="004E2F88">
        <w:rPr>
          <w:rFonts w:ascii="Times New Roman" w:hAnsi="Times New Roman" w:cs="Times New Roman"/>
          <w:sz w:val="28"/>
          <w:szCs w:val="28"/>
        </w:rPr>
        <w:t xml:space="preserve"> </w:t>
      </w:r>
      <w:r w:rsidR="0088470B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4E2F88">
        <w:rPr>
          <w:rFonts w:ascii="Times New Roman" w:hAnsi="Times New Roman" w:cs="Times New Roman"/>
          <w:sz w:val="28"/>
          <w:szCs w:val="28"/>
        </w:rPr>
        <w:t xml:space="preserve">пункта 3.6 приложения, приложения № 30 к приложению, вступающих в силу </w:t>
      </w:r>
      <w:r w:rsidR="0013190A" w:rsidRPr="00C079EE">
        <w:rPr>
          <w:rFonts w:ascii="Times New Roman" w:hAnsi="Times New Roman" w:cs="Times New Roman"/>
          <w:sz w:val="28"/>
          <w:szCs w:val="28"/>
        </w:rPr>
        <w:t>с 1</w:t>
      </w:r>
      <w:r w:rsidR="004E2F88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13190A" w:rsidRPr="00C079EE">
        <w:rPr>
          <w:rFonts w:ascii="Times New Roman" w:hAnsi="Times New Roman" w:cs="Times New Roman"/>
          <w:sz w:val="28"/>
          <w:szCs w:val="28"/>
        </w:rPr>
        <w:t>2022</w:t>
      </w:r>
      <w:r w:rsidR="004E2F88">
        <w:rPr>
          <w:rFonts w:ascii="Times New Roman" w:hAnsi="Times New Roman" w:cs="Times New Roman"/>
          <w:sz w:val="28"/>
          <w:szCs w:val="28"/>
        </w:rPr>
        <w:t xml:space="preserve"> г</w:t>
      </w:r>
      <w:r w:rsidR="0013190A" w:rsidRPr="00C079EE">
        <w:rPr>
          <w:rFonts w:ascii="Times New Roman" w:hAnsi="Times New Roman" w:cs="Times New Roman"/>
          <w:sz w:val="28"/>
          <w:szCs w:val="28"/>
        </w:rPr>
        <w:t>.</w:t>
      </w:r>
    </w:p>
    <w:p w:rsidR="00E61917" w:rsidRDefault="00E61917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9EE" w:rsidRDefault="00C079EE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17" w:rsidRPr="00E61917" w:rsidRDefault="00E61917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939" w:rsidRDefault="00E61917" w:rsidP="001F6939">
      <w:pPr>
        <w:pStyle w:val="a3"/>
        <w:tabs>
          <w:tab w:val="left" w:pos="623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35715A">
        <w:rPr>
          <w:rFonts w:ascii="Times New Roman" w:hAnsi="Times New Roman" w:cs="Times New Roman"/>
          <w:sz w:val="28"/>
          <w:szCs w:val="28"/>
        </w:rPr>
        <w:t>о</w:t>
      </w:r>
      <w:r w:rsidRPr="00E61917">
        <w:rPr>
          <w:rFonts w:ascii="Times New Roman" w:hAnsi="Times New Roman" w:cs="Times New Roman"/>
          <w:sz w:val="28"/>
          <w:szCs w:val="28"/>
        </w:rPr>
        <w:t>бразования</w:t>
      </w:r>
      <w:r w:rsidR="00357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917" w:rsidRPr="00E61917" w:rsidRDefault="00E61917" w:rsidP="001F6939">
      <w:pPr>
        <w:pStyle w:val="a3"/>
        <w:tabs>
          <w:tab w:val="left" w:pos="623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E61917">
        <w:rPr>
          <w:rFonts w:ascii="Times New Roman" w:hAnsi="Times New Roman" w:cs="Times New Roman"/>
          <w:sz w:val="28"/>
          <w:szCs w:val="28"/>
        </w:rPr>
        <w:tab/>
      </w:r>
      <w:r w:rsidR="001F6939">
        <w:rPr>
          <w:rFonts w:ascii="Times New Roman" w:hAnsi="Times New Roman" w:cs="Times New Roman"/>
          <w:sz w:val="28"/>
          <w:szCs w:val="28"/>
        </w:rPr>
        <w:t xml:space="preserve">   </w:t>
      </w:r>
      <w:r w:rsidRPr="00E61917">
        <w:rPr>
          <w:rFonts w:ascii="Times New Roman" w:hAnsi="Times New Roman" w:cs="Times New Roman"/>
          <w:sz w:val="28"/>
          <w:szCs w:val="28"/>
        </w:rPr>
        <w:tab/>
      </w:r>
      <w:r w:rsidRPr="00E61917">
        <w:rPr>
          <w:rFonts w:ascii="Times New Roman" w:hAnsi="Times New Roman" w:cs="Times New Roman"/>
          <w:sz w:val="28"/>
          <w:szCs w:val="28"/>
        </w:rPr>
        <w:tab/>
        <w:t xml:space="preserve">     А.В. Палий</w:t>
      </w:r>
    </w:p>
    <w:p w:rsidR="00E61917" w:rsidRPr="00E61917" w:rsidRDefault="00E61917" w:rsidP="00E61917">
      <w:pPr>
        <w:pStyle w:val="a3"/>
        <w:spacing w:after="0" w:line="240" w:lineRule="auto"/>
        <w:ind w:left="0"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</w:p>
    <w:sectPr w:rsidR="00E61917" w:rsidRPr="00E61917" w:rsidSect="007D1D07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D07" w:rsidRDefault="007D1D07" w:rsidP="007D1D07">
      <w:pPr>
        <w:spacing w:after="0" w:line="240" w:lineRule="auto"/>
      </w:pPr>
      <w:r>
        <w:separator/>
      </w:r>
    </w:p>
  </w:endnote>
  <w:endnote w:type="continuationSeparator" w:id="0">
    <w:p w:rsidR="007D1D07" w:rsidRDefault="007D1D07" w:rsidP="007D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D07" w:rsidRDefault="007D1D07" w:rsidP="007D1D07">
      <w:pPr>
        <w:spacing w:after="0" w:line="240" w:lineRule="auto"/>
      </w:pPr>
      <w:r>
        <w:separator/>
      </w:r>
    </w:p>
  </w:footnote>
  <w:footnote w:type="continuationSeparator" w:id="0">
    <w:p w:rsidR="007D1D07" w:rsidRDefault="007D1D07" w:rsidP="007D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9031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1D07" w:rsidRPr="007D1D07" w:rsidRDefault="007D1D0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1D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1D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82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1D07" w:rsidRDefault="007D1D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6486"/>
    <w:multiLevelType w:val="hybridMultilevel"/>
    <w:tmpl w:val="7DD26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E24A3B"/>
    <w:multiLevelType w:val="hybridMultilevel"/>
    <w:tmpl w:val="E36A0144"/>
    <w:lvl w:ilvl="0" w:tplc="D098D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E476CB"/>
    <w:multiLevelType w:val="hybridMultilevel"/>
    <w:tmpl w:val="F484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76"/>
    <w:rsid w:val="000A121C"/>
    <w:rsid w:val="000A3105"/>
    <w:rsid w:val="0013190A"/>
    <w:rsid w:val="001D64D9"/>
    <w:rsid w:val="001F6939"/>
    <w:rsid w:val="002A30D0"/>
    <w:rsid w:val="002A610A"/>
    <w:rsid w:val="002E3A73"/>
    <w:rsid w:val="00323685"/>
    <w:rsid w:val="0035082A"/>
    <w:rsid w:val="0035715A"/>
    <w:rsid w:val="00422CD6"/>
    <w:rsid w:val="004C2662"/>
    <w:rsid w:val="004C2FFF"/>
    <w:rsid w:val="004E2F88"/>
    <w:rsid w:val="00513799"/>
    <w:rsid w:val="00576E76"/>
    <w:rsid w:val="00577D92"/>
    <w:rsid w:val="005C7C25"/>
    <w:rsid w:val="006414C6"/>
    <w:rsid w:val="0071126A"/>
    <w:rsid w:val="007272D3"/>
    <w:rsid w:val="00786645"/>
    <w:rsid w:val="007A051C"/>
    <w:rsid w:val="007D1D07"/>
    <w:rsid w:val="00832453"/>
    <w:rsid w:val="00866EBB"/>
    <w:rsid w:val="0088470B"/>
    <w:rsid w:val="008F713B"/>
    <w:rsid w:val="0096367C"/>
    <w:rsid w:val="009F39DE"/>
    <w:rsid w:val="00A2660A"/>
    <w:rsid w:val="00A60376"/>
    <w:rsid w:val="00A64603"/>
    <w:rsid w:val="00A6543F"/>
    <w:rsid w:val="00AA5306"/>
    <w:rsid w:val="00AB658C"/>
    <w:rsid w:val="00B91EA8"/>
    <w:rsid w:val="00BF37FB"/>
    <w:rsid w:val="00C079EE"/>
    <w:rsid w:val="00C808AE"/>
    <w:rsid w:val="00CE7128"/>
    <w:rsid w:val="00D707D2"/>
    <w:rsid w:val="00D74A2B"/>
    <w:rsid w:val="00DA3E18"/>
    <w:rsid w:val="00DB29F3"/>
    <w:rsid w:val="00DD337B"/>
    <w:rsid w:val="00DF346F"/>
    <w:rsid w:val="00E00EEE"/>
    <w:rsid w:val="00E43437"/>
    <w:rsid w:val="00E61917"/>
    <w:rsid w:val="00E62F05"/>
    <w:rsid w:val="00E93D16"/>
    <w:rsid w:val="00EC37A9"/>
    <w:rsid w:val="00F203E5"/>
    <w:rsid w:val="00F237B6"/>
    <w:rsid w:val="00F617D5"/>
    <w:rsid w:val="00F957CE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72955-79FB-41F1-BCD2-B225EFCE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6367C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6367C"/>
    <w:rPr>
      <w:rFonts w:ascii="Sylfaen" w:eastAsia="Sylfaen" w:hAnsi="Sylfaen" w:cs="Sylfaen"/>
      <w:b/>
      <w:bCs/>
      <w:spacing w:val="60"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66"/>
      <w:szCs w:val="66"/>
      <w:u w:val="none"/>
    </w:rPr>
  </w:style>
  <w:style w:type="character" w:customStyle="1" w:styleId="123pt0pt">
    <w:name w:val="Заголовок №1 + 23 pt;Не курсив;Интервал 0 pt"/>
    <w:basedOn w:val="1"/>
    <w:rsid w:val="0096367C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Заголовок №1"/>
    <w:basedOn w:val="1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66"/>
      <w:szCs w:val="66"/>
      <w:u w:val="single"/>
      <w:lang w:val="ru-RU" w:eastAsia="ru-RU" w:bidi="ru-RU"/>
    </w:rPr>
  </w:style>
  <w:style w:type="character" w:customStyle="1" w:styleId="1Sylfaen10pt">
    <w:name w:val="Заголовок №1 + Sylfaen;10 pt"/>
    <w:basedOn w:val="1"/>
    <w:rsid w:val="0096367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6367C"/>
    <w:pPr>
      <w:widowControl w:val="0"/>
      <w:shd w:val="clear" w:color="auto" w:fill="FFFFFF"/>
      <w:spacing w:after="420" w:line="312" w:lineRule="exact"/>
      <w:ind w:hanging="1760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rsid w:val="0096367C"/>
    <w:pPr>
      <w:widowControl w:val="0"/>
      <w:shd w:val="clear" w:color="auto" w:fill="FFFFFF"/>
      <w:spacing w:before="420" w:after="0" w:line="0" w:lineRule="atLeast"/>
      <w:jc w:val="center"/>
    </w:pPr>
    <w:rPr>
      <w:rFonts w:ascii="Sylfaen" w:eastAsia="Sylfaen" w:hAnsi="Sylfaen" w:cs="Sylfaen"/>
      <w:b/>
      <w:bCs/>
      <w:spacing w:val="60"/>
      <w:sz w:val="32"/>
      <w:szCs w:val="32"/>
    </w:rPr>
  </w:style>
  <w:style w:type="paragraph" w:customStyle="1" w:styleId="ConsPlusTitle">
    <w:name w:val="ConsPlusTitle"/>
    <w:rsid w:val="00BF3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Знак Знак1 Знак Знак"/>
    <w:basedOn w:val="a"/>
    <w:rsid w:val="00E62F0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DA3E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0D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F7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1D07"/>
  </w:style>
  <w:style w:type="paragraph" w:styleId="a8">
    <w:name w:val="footer"/>
    <w:basedOn w:val="a"/>
    <w:link w:val="a9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1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90;&#1080;&#1084;&#1088;&#1077;&#1075;&#1080;&#1086;&#1085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50</cp:revision>
  <cp:lastPrinted>2021-06-15T11:39:00Z</cp:lastPrinted>
  <dcterms:created xsi:type="dcterms:W3CDTF">2021-04-22T06:44:00Z</dcterms:created>
  <dcterms:modified xsi:type="dcterms:W3CDTF">2021-06-22T09:12:00Z</dcterms:modified>
</cp:coreProperties>
</file>