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04171D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04171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5B0A29" w:rsidRPr="0004171D" w:rsidRDefault="005B0A2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Default="006C5CDF" w:rsidP="007D668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0417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4171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04171D">
        <w:rPr>
          <w:rFonts w:ascii="Times New Roman" w:hAnsi="Times New Roman" w:cs="Times New Roman"/>
          <w:sz w:val="28"/>
          <w:szCs w:val="28"/>
        </w:rPr>
        <w:t xml:space="preserve"> </w:t>
      </w:r>
      <w:r w:rsidR="005B0A29">
        <w:rPr>
          <w:rFonts w:ascii="Times New Roman" w:hAnsi="Times New Roman" w:cs="Times New Roman"/>
          <w:sz w:val="28"/>
          <w:szCs w:val="28"/>
        </w:rPr>
        <w:t>«</w:t>
      </w:r>
      <w:r w:rsidR="005B0A29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 участка, договору безвозмездного пользования земельным участком» </w:t>
      </w:r>
      <w:r w:rsidR="00091BCC" w:rsidRPr="0004171D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04171D" w:rsidRDefault="00227E97" w:rsidP="00227E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4171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04171D">
        <w:rPr>
          <w:rFonts w:ascii="Times New Roman" w:hAnsi="Times New Roman" w:cs="Times New Roman"/>
          <w:sz w:val="28"/>
          <w:szCs w:val="28"/>
        </w:rPr>
        <w:t xml:space="preserve"> </w:t>
      </w:r>
      <w:r w:rsidRPr="0004171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4171D" w:rsidRDefault="00BC638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июнь </w:t>
      </w:r>
      <w:r w:rsidR="00F17969" w:rsidRPr="0004171D">
        <w:rPr>
          <w:rFonts w:ascii="Times New Roman" w:hAnsi="Times New Roman" w:cs="Times New Roman"/>
          <w:sz w:val="28"/>
          <w:szCs w:val="28"/>
        </w:rPr>
        <w:t>2021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04171D">
        <w:rPr>
          <w:rFonts w:ascii="Times New Roman" w:hAnsi="Times New Roman" w:cs="Times New Roman"/>
          <w:sz w:val="28"/>
          <w:szCs w:val="28"/>
        </w:rPr>
        <w:t>.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04171D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5B0A29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5B0A29">
        <w:rPr>
          <w:rFonts w:ascii="Times New Roman" w:hAnsi="Times New Roman" w:cs="Times New Roman"/>
          <w:sz w:val="28"/>
          <w:szCs w:val="28"/>
        </w:rPr>
        <w:t>п</w:t>
      </w:r>
      <w:r w:rsidRPr="005B0A29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5B0A29">
        <w:rPr>
          <w:rFonts w:ascii="Times New Roman" w:hAnsi="Times New Roman" w:cs="Times New Roman"/>
          <w:sz w:val="28"/>
          <w:szCs w:val="28"/>
        </w:rPr>
        <w:t xml:space="preserve"> </w:t>
      </w:r>
      <w:r w:rsidRPr="005B0A29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5B0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A29" w:rsidRPr="005B0A29" w:rsidRDefault="005B0A29" w:rsidP="005B0A29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proofErr w:type="spellStart"/>
      <w:r w:rsidRPr="005B0A2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5B0A29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«З</w:t>
      </w:r>
      <w:r w:rsidRPr="005B0A29">
        <w:rPr>
          <w:rFonts w:ascii="Times New Roman" w:hAnsi="Times New Roman" w:cs="Times New Roman"/>
          <w:sz w:val="28"/>
          <w:szCs w:val="28"/>
        </w:rPr>
        <w:t>а</w:t>
      </w:r>
      <w:r w:rsidRPr="005B0A29">
        <w:rPr>
          <w:rFonts w:ascii="Times New Roman" w:hAnsi="Times New Roman" w:cs="Times New Roman"/>
          <w:sz w:val="28"/>
          <w:szCs w:val="28"/>
        </w:rPr>
        <w:t>ключение дополнительного соглашения к договору аренды земельного участка, договору безвозмездного пользования земельным участком» определяет стандарты, ср</w:t>
      </w:r>
      <w:r w:rsidRPr="005B0A29">
        <w:rPr>
          <w:rFonts w:ascii="Times New Roman" w:hAnsi="Times New Roman" w:cs="Times New Roman"/>
          <w:sz w:val="28"/>
          <w:szCs w:val="28"/>
        </w:rPr>
        <w:t>о</w:t>
      </w:r>
      <w:r w:rsidRPr="005B0A29">
        <w:rPr>
          <w:rFonts w:ascii="Times New Roman" w:hAnsi="Times New Roman" w:cs="Times New Roman"/>
          <w:sz w:val="28"/>
          <w:szCs w:val="28"/>
        </w:rPr>
        <w:t>ки и последовательность административных процедур (действий) предоставления администрацией муниципального образ</w:t>
      </w:r>
      <w:r w:rsidRPr="005B0A29">
        <w:rPr>
          <w:rFonts w:ascii="Times New Roman" w:hAnsi="Times New Roman" w:cs="Times New Roman"/>
          <w:sz w:val="28"/>
          <w:szCs w:val="28"/>
        </w:rPr>
        <w:t>о</w:t>
      </w:r>
      <w:r w:rsidRPr="005B0A29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Pr="005B0A2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5B0A29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дополн</w:t>
      </w:r>
      <w:r w:rsidRPr="005B0A29">
        <w:rPr>
          <w:rFonts w:ascii="Times New Roman" w:hAnsi="Times New Roman" w:cs="Times New Roman"/>
          <w:sz w:val="28"/>
          <w:szCs w:val="28"/>
        </w:rPr>
        <w:t>и</w:t>
      </w:r>
      <w:r w:rsidRPr="005B0A29">
        <w:rPr>
          <w:rFonts w:ascii="Times New Roman" w:hAnsi="Times New Roman" w:cs="Times New Roman"/>
          <w:sz w:val="28"/>
          <w:szCs w:val="28"/>
        </w:rPr>
        <w:t>тельного соглашения к договору аренды земельного участка, договору безво</w:t>
      </w:r>
      <w:r w:rsidRPr="005B0A29">
        <w:rPr>
          <w:rFonts w:ascii="Times New Roman" w:hAnsi="Times New Roman" w:cs="Times New Roman"/>
          <w:sz w:val="28"/>
          <w:szCs w:val="28"/>
        </w:rPr>
        <w:t>з</w:t>
      </w:r>
      <w:r w:rsidRPr="005B0A29">
        <w:rPr>
          <w:rFonts w:ascii="Times New Roman" w:hAnsi="Times New Roman" w:cs="Times New Roman"/>
          <w:sz w:val="28"/>
          <w:szCs w:val="28"/>
        </w:rPr>
        <w:t>мездного пользования земельным участком.</w:t>
      </w:r>
    </w:p>
    <w:p w:rsidR="00BC638E" w:rsidRPr="005B0A29" w:rsidRDefault="00BC638E" w:rsidP="005B0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5B0A29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5B0A2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5B0A29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(функциональный) орган админи</w:t>
      </w:r>
      <w:r w:rsidRPr="005B0A29">
        <w:rPr>
          <w:rFonts w:ascii="Times New Roman" w:hAnsi="Times New Roman" w:cs="Times New Roman"/>
          <w:sz w:val="28"/>
          <w:szCs w:val="28"/>
        </w:rPr>
        <w:softHyphen/>
        <w:t xml:space="preserve">страции муниципального образования </w:t>
      </w:r>
      <w:proofErr w:type="spellStart"/>
      <w:r w:rsidRPr="005B0A2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5B0A29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proofErr w:type="spellStart"/>
      <w:r w:rsidRPr="005B0A29">
        <w:rPr>
          <w:rFonts w:ascii="Times New Roman" w:hAnsi="Times New Roman" w:cs="Times New Roman"/>
          <w:sz w:val="28"/>
          <w:szCs w:val="28"/>
        </w:rPr>
        <w:t>Ти</w:t>
      </w:r>
      <w:r w:rsidRPr="005B0A29">
        <w:rPr>
          <w:rFonts w:ascii="Times New Roman" w:hAnsi="Times New Roman" w:cs="Times New Roman"/>
          <w:sz w:val="28"/>
          <w:szCs w:val="28"/>
        </w:rPr>
        <w:softHyphen/>
        <w:t>машевский</w:t>
      </w:r>
      <w:proofErr w:type="spellEnd"/>
      <w:r w:rsidRPr="005B0A29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B0A29" w:rsidRPr="005B0A29" w:rsidRDefault="005B0A29" w:rsidP="005B0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заявит</w:t>
      </w:r>
      <w:r w:rsidRPr="005B0A29">
        <w:rPr>
          <w:rFonts w:ascii="Times New Roman" w:hAnsi="Times New Roman" w:cs="Times New Roman"/>
          <w:sz w:val="28"/>
          <w:szCs w:val="28"/>
        </w:rPr>
        <w:t>е</w:t>
      </w:r>
      <w:r w:rsidRPr="005B0A29">
        <w:rPr>
          <w:rFonts w:ascii="Times New Roman" w:hAnsi="Times New Roman" w:cs="Times New Roman"/>
          <w:sz w:val="28"/>
          <w:szCs w:val="28"/>
        </w:rPr>
        <w:t>лю:</w:t>
      </w:r>
    </w:p>
    <w:p w:rsidR="005B0A29" w:rsidRPr="005B0A29" w:rsidRDefault="005B0A29" w:rsidP="005B0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>1) при принятии решения о предоставлении муниципальной услуги:</w:t>
      </w:r>
    </w:p>
    <w:p w:rsidR="005B0A29" w:rsidRPr="005B0A29" w:rsidRDefault="005B0A29" w:rsidP="005B0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>трех экземпляров проекта дополнительного соглашения к договору аренды земельного участка или договору безвозмездного пользования земел</w:t>
      </w:r>
      <w:r w:rsidRPr="005B0A29">
        <w:rPr>
          <w:rFonts w:ascii="Times New Roman" w:hAnsi="Times New Roman" w:cs="Times New Roman"/>
          <w:sz w:val="28"/>
          <w:szCs w:val="28"/>
        </w:rPr>
        <w:t>ь</w:t>
      </w:r>
      <w:r w:rsidRPr="005B0A29">
        <w:rPr>
          <w:rFonts w:ascii="Times New Roman" w:hAnsi="Times New Roman" w:cs="Times New Roman"/>
          <w:sz w:val="28"/>
          <w:szCs w:val="28"/>
        </w:rPr>
        <w:t>ным участком,</w:t>
      </w:r>
      <w:r w:rsidRPr="005B0A29">
        <w:rPr>
          <w:rFonts w:ascii="Times New Roman" w:hAnsi="Times New Roman" w:cs="Times New Roman"/>
        </w:rPr>
        <w:t xml:space="preserve"> </w:t>
      </w:r>
      <w:r w:rsidRPr="005B0A29">
        <w:rPr>
          <w:rFonts w:ascii="Times New Roman" w:hAnsi="Times New Roman" w:cs="Times New Roman"/>
          <w:sz w:val="28"/>
          <w:szCs w:val="28"/>
        </w:rPr>
        <w:t>подписанных со стороны органа, предоставляющего муниц</w:t>
      </w:r>
      <w:r w:rsidRPr="005B0A29">
        <w:rPr>
          <w:rFonts w:ascii="Times New Roman" w:hAnsi="Times New Roman" w:cs="Times New Roman"/>
          <w:sz w:val="28"/>
          <w:szCs w:val="28"/>
        </w:rPr>
        <w:t>и</w:t>
      </w:r>
      <w:r w:rsidRPr="005B0A29">
        <w:rPr>
          <w:rFonts w:ascii="Times New Roman" w:hAnsi="Times New Roman" w:cs="Times New Roman"/>
          <w:sz w:val="28"/>
          <w:szCs w:val="28"/>
        </w:rPr>
        <w:t>пальную услугу;</w:t>
      </w:r>
    </w:p>
    <w:p w:rsidR="005B0A29" w:rsidRPr="005B0A29" w:rsidRDefault="005B0A29" w:rsidP="005B0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lastRenderedPageBreak/>
        <w:t>2) при принятии решения об отказе в предоставлении муниципальной услуги:</w:t>
      </w:r>
    </w:p>
    <w:p w:rsidR="005B0A29" w:rsidRPr="005B0A29" w:rsidRDefault="005B0A29" w:rsidP="005B0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5B0A2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5B0A29">
        <w:rPr>
          <w:rFonts w:ascii="Times New Roman" w:hAnsi="Times New Roman" w:cs="Times New Roman"/>
          <w:sz w:val="28"/>
          <w:szCs w:val="28"/>
        </w:rPr>
        <w:t xml:space="preserve"> район об о</w:t>
      </w:r>
      <w:r w:rsidRPr="005B0A29">
        <w:rPr>
          <w:rFonts w:ascii="Times New Roman" w:hAnsi="Times New Roman" w:cs="Times New Roman"/>
          <w:sz w:val="28"/>
          <w:szCs w:val="28"/>
        </w:rPr>
        <w:t>т</w:t>
      </w:r>
      <w:r w:rsidRPr="005B0A29">
        <w:rPr>
          <w:rFonts w:ascii="Times New Roman" w:hAnsi="Times New Roman" w:cs="Times New Roman"/>
          <w:sz w:val="28"/>
          <w:szCs w:val="28"/>
        </w:rPr>
        <w:t>казе в заключении дополнительного соглашения к договору аренды земельного участка или договору безвозмездного пользования земел</w:t>
      </w:r>
      <w:r w:rsidRPr="005B0A29">
        <w:rPr>
          <w:rFonts w:ascii="Times New Roman" w:hAnsi="Times New Roman" w:cs="Times New Roman"/>
          <w:sz w:val="28"/>
          <w:szCs w:val="28"/>
        </w:rPr>
        <w:t>ь</w:t>
      </w:r>
      <w:r w:rsidRPr="005B0A29">
        <w:rPr>
          <w:rFonts w:ascii="Times New Roman" w:hAnsi="Times New Roman" w:cs="Times New Roman"/>
          <w:sz w:val="28"/>
          <w:szCs w:val="28"/>
        </w:rPr>
        <w:t>ным участком;</w:t>
      </w:r>
    </w:p>
    <w:p w:rsidR="005B0A29" w:rsidRPr="005B0A29" w:rsidRDefault="005B0A29" w:rsidP="005B0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>3) при принятии решения о возвращении заявления о предоставлении муниципальной услуги:</w:t>
      </w:r>
    </w:p>
    <w:p w:rsidR="005B0A29" w:rsidRDefault="005B0A29" w:rsidP="005B0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5B0A29">
        <w:rPr>
          <w:rFonts w:ascii="Times New Roman" w:hAnsi="Times New Roman" w:cs="Times New Roman"/>
          <w:sz w:val="28"/>
          <w:szCs w:val="28"/>
        </w:rPr>
        <w:t>Тимаше</w:t>
      </w:r>
      <w:r w:rsidRPr="005B0A29">
        <w:rPr>
          <w:rFonts w:ascii="Times New Roman" w:hAnsi="Times New Roman" w:cs="Times New Roman"/>
          <w:sz w:val="28"/>
          <w:szCs w:val="28"/>
        </w:rPr>
        <w:t>в</w:t>
      </w:r>
      <w:r w:rsidRPr="005B0A2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5B0A29">
        <w:rPr>
          <w:rFonts w:ascii="Times New Roman" w:hAnsi="Times New Roman" w:cs="Times New Roman"/>
          <w:sz w:val="28"/>
          <w:szCs w:val="28"/>
        </w:rPr>
        <w:t xml:space="preserve"> район о возвращении заявления о заключении дополнительного соглаш</w:t>
      </w:r>
      <w:r w:rsidRPr="005B0A29">
        <w:rPr>
          <w:rFonts w:ascii="Times New Roman" w:hAnsi="Times New Roman" w:cs="Times New Roman"/>
          <w:sz w:val="28"/>
          <w:szCs w:val="28"/>
        </w:rPr>
        <w:t>е</w:t>
      </w:r>
      <w:r w:rsidRPr="005B0A29">
        <w:rPr>
          <w:rFonts w:ascii="Times New Roman" w:hAnsi="Times New Roman" w:cs="Times New Roman"/>
          <w:sz w:val="28"/>
          <w:szCs w:val="28"/>
        </w:rPr>
        <w:t>ния к договору аренды земельного участка (безвозмездного пользования з</w:t>
      </w:r>
      <w:r w:rsidRPr="005B0A29">
        <w:rPr>
          <w:rFonts w:ascii="Times New Roman" w:hAnsi="Times New Roman" w:cs="Times New Roman"/>
          <w:sz w:val="28"/>
          <w:szCs w:val="28"/>
        </w:rPr>
        <w:t>е</w:t>
      </w:r>
      <w:r w:rsidRPr="005B0A29">
        <w:rPr>
          <w:rFonts w:ascii="Times New Roman" w:hAnsi="Times New Roman" w:cs="Times New Roman"/>
          <w:sz w:val="28"/>
          <w:szCs w:val="28"/>
        </w:rPr>
        <w:t>мельным участком) с указанием причин возврата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A29" w:rsidRDefault="005B0A29" w:rsidP="005B0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B0A29" w:rsidRDefault="00F45C17" w:rsidP="005B0A29">
      <w:pPr>
        <w:pStyle w:val="ConsPlusNonformat"/>
        <w:numPr>
          <w:ilvl w:val="1"/>
          <w:numId w:val="20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>К</w:t>
      </w:r>
      <w:r w:rsidR="00895D9D" w:rsidRPr="005B0A2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5B0A29" w:rsidRPr="005B0A29" w:rsidRDefault="00D81303" w:rsidP="005B0A29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>Ц</w:t>
      </w:r>
      <w:r w:rsidR="005368F6" w:rsidRPr="005B0A29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5B0A29">
        <w:rPr>
          <w:rFonts w:ascii="Times New Roman" w:hAnsi="Times New Roman" w:cs="Times New Roman"/>
          <w:sz w:val="28"/>
          <w:szCs w:val="28"/>
        </w:rPr>
        <w:t>-</w:t>
      </w:r>
      <w:r w:rsidR="00F45C17" w:rsidRPr="005B0A29">
        <w:rPr>
          <w:rFonts w:ascii="Times New Roman" w:hAnsi="Times New Roman" w:cs="Times New Roman"/>
          <w:sz w:val="28"/>
          <w:szCs w:val="28"/>
        </w:rPr>
        <w:t xml:space="preserve">  </w:t>
      </w:r>
      <w:r w:rsidR="0096438D" w:rsidRPr="005B0A29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5B0A29" w:rsidRPr="005B0A29">
        <w:rPr>
          <w:rFonts w:ascii="Times New Roman" w:hAnsi="Times New Roman" w:cs="Times New Roman"/>
          <w:sz w:val="28"/>
          <w:szCs w:val="28"/>
        </w:rPr>
        <w:t>стандарты, ср</w:t>
      </w:r>
      <w:r w:rsidR="005B0A29" w:rsidRPr="005B0A29">
        <w:rPr>
          <w:rFonts w:ascii="Times New Roman" w:hAnsi="Times New Roman" w:cs="Times New Roman"/>
          <w:sz w:val="28"/>
          <w:szCs w:val="28"/>
        </w:rPr>
        <w:t>о</w:t>
      </w:r>
      <w:r w:rsidR="005B0A29" w:rsidRPr="005B0A29">
        <w:rPr>
          <w:rFonts w:ascii="Times New Roman" w:hAnsi="Times New Roman" w:cs="Times New Roman"/>
          <w:sz w:val="28"/>
          <w:szCs w:val="28"/>
        </w:rPr>
        <w:t>ки и последовательность административных процедур (действий) предоставления администрацией муниципального образ</w:t>
      </w:r>
      <w:r w:rsidR="005B0A29" w:rsidRPr="005B0A29">
        <w:rPr>
          <w:rFonts w:ascii="Times New Roman" w:hAnsi="Times New Roman" w:cs="Times New Roman"/>
          <w:sz w:val="28"/>
          <w:szCs w:val="28"/>
        </w:rPr>
        <w:t>о</w:t>
      </w:r>
      <w:r w:rsidR="005B0A29" w:rsidRPr="005B0A29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="005B0A29" w:rsidRPr="005B0A2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5B0A29" w:rsidRPr="005B0A29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дополн</w:t>
      </w:r>
      <w:r w:rsidR="005B0A29" w:rsidRPr="005B0A29">
        <w:rPr>
          <w:rFonts w:ascii="Times New Roman" w:hAnsi="Times New Roman" w:cs="Times New Roman"/>
          <w:sz w:val="28"/>
          <w:szCs w:val="28"/>
        </w:rPr>
        <w:t>и</w:t>
      </w:r>
      <w:r w:rsidR="005B0A29" w:rsidRPr="005B0A29">
        <w:rPr>
          <w:rFonts w:ascii="Times New Roman" w:hAnsi="Times New Roman" w:cs="Times New Roman"/>
          <w:sz w:val="28"/>
          <w:szCs w:val="28"/>
        </w:rPr>
        <w:t>тельного соглашения к договору аренды земельного участка, договору безво</w:t>
      </w:r>
      <w:r w:rsidR="005B0A29" w:rsidRPr="005B0A29">
        <w:rPr>
          <w:rFonts w:ascii="Times New Roman" w:hAnsi="Times New Roman" w:cs="Times New Roman"/>
          <w:sz w:val="28"/>
          <w:szCs w:val="28"/>
        </w:rPr>
        <w:t>з</w:t>
      </w:r>
      <w:r w:rsidR="005B0A29" w:rsidRPr="005B0A29">
        <w:rPr>
          <w:rFonts w:ascii="Times New Roman" w:hAnsi="Times New Roman" w:cs="Times New Roman"/>
          <w:sz w:val="28"/>
          <w:szCs w:val="28"/>
        </w:rPr>
        <w:t>мездного пользования земельным участком.</w:t>
      </w:r>
    </w:p>
    <w:p w:rsidR="005368F6" w:rsidRPr="005B0A29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B0A29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5B0A29" w:rsidRPr="005B0A29" w:rsidRDefault="005B0A29" w:rsidP="005B0A29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>Р</w:t>
      </w:r>
      <w:r w:rsidRPr="005B0A29">
        <w:rPr>
          <w:rFonts w:ascii="Times New Roman" w:hAnsi="Times New Roman" w:cs="Times New Roman"/>
          <w:sz w:val="28"/>
          <w:szCs w:val="28"/>
        </w:rPr>
        <w:t>егламент определяет стандарты, ср</w:t>
      </w:r>
      <w:r w:rsidRPr="005B0A29">
        <w:rPr>
          <w:rFonts w:ascii="Times New Roman" w:hAnsi="Times New Roman" w:cs="Times New Roman"/>
          <w:sz w:val="28"/>
          <w:szCs w:val="28"/>
        </w:rPr>
        <w:t>о</w:t>
      </w:r>
      <w:r w:rsidRPr="005B0A29">
        <w:rPr>
          <w:rFonts w:ascii="Times New Roman" w:hAnsi="Times New Roman" w:cs="Times New Roman"/>
          <w:sz w:val="28"/>
          <w:szCs w:val="28"/>
        </w:rPr>
        <w:t>ки и последовательность административных процедур (действий) предоставления администрацией муниципального образ</w:t>
      </w:r>
      <w:r w:rsidRPr="005B0A29">
        <w:rPr>
          <w:rFonts w:ascii="Times New Roman" w:hAnsi="Times New Roman" w:cs="Times New Roman"/>
          <w:sz w:val="28"/>
          <w:szCs w:val="28"/>
        </w:rPr>
        <w:t>о</w:t>
      </w:r>
      <w:r w:rsidRPr="005B0A29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Pr="005B0A2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5B0A29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дополн</w:t>
      </w:r>
      <w:r w:rsidRPr="005B0A29">
        <w:rPr>
          <w:rFonts w:ascii="Times New Roman" w:hAnsi="Times New Roman" w:cs="Times New Roman"/>
          <w:sz w:val="28"/>
          <w:szCs w:val="28"/>
        </w:rPr>
        <w:t>и</w:t>
      </w:r>
      <w:r w:rsidRPr="005B0A29">
        <w:rPr>
          <w:rFonts w:ascii="Times New Roman" w:hAnsi="Times New Roman" w:cs="Times New Roman"/>
          <w:sz w:val="28"/>
          <w:szCs w:val="28"/>
        </w:rPr>
        <w:t>тельного соглашения к договору аренды земельного участка, договору безво</w:t>
      </w:r>
      <w:r w:rsidRPr="005B0A29">
        <w:rPr>
          <w:rFonts w:ascii="Times New Roman" w:hAnsi="Times New Roman" w:cs="Times New Roman"/>
          <w:sz w:val="28"/>
          <w:szCs w:val="28"/>
        </w:rPr>
        <w:t>з</w:t>
      </w:r>
      <w:r w:rsidRPr="005B0A29">
        <w:rPr>
          <w:rFonts w:ascii="Times New Roman" w:hAnsi="Times New Roman" w:cs="Times New Roman"/>
          <w:sz w:val="28"/>
          <w:szCs w:val="28"/>
        </w:rPr>
        <w:t>мездного пользования земельным участком.</w:t>
      </w:r>
    </w:p>
    <w:p w:rsidR="00746FDF" w:rsidRPr="005B0A29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5B0A29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29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5B0A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5B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5B0A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5B0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5B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5B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5B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B1F" w:rsidRDefault="00487B1F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5B0A29" w:rsidRPr="00592876" w:rsidRDefault="005B0A29" w:rsidP="005928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76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подача заявителем </w:t>
      </w:r>
      <w:r w:rsidRPr="00592876">
        <w:rPr>
          <w:rFonts w:ascii="Times New Roman" w:eastAsia="Calibri" w:hAnsi="Times New Roman" w:cs="Times New Roman"/>
          <w:sz w:val="28"/>
          <w:szCs w:val="28"/>
        </w:rPr>
        <w:t xml:space="preserve">заявления о заключении дополнительного соглашения к </w:t>
      </w:r>
      <w:r w:rsidRPr="00592876">
        <w:rPr>
          <w:rFonts w:ascii="Times New Roman" w:hAnsi="Times New Roman" w:cs="Times New Roman"/>
          <w:sz w:val="28"/>
          <w:szCs w:val="28"/>
        </w:rPr>
        <w:t>договору аренды земельного участка (договору безвозмездного пользования земельным участком)</w:t>
      </w:r>
      <w:r w:rsidRPr="00592876">
        <w:rPr>
          <w:rFonts w:ascii="Times New Roman" w:hAnsi="Times New Roman" w:cs="Times New Roman"/>
          <w:sz w:val="28"/>
          <w:szCs w:val="28"/>
        </w:rPr>
        <w:t>.</w:t>
      </w:r>
    </w:p>
    <w:p w:rsidR="00592876" w:rsidRPr="00592876" w:rsidRDefault="00592876" w:rsidP="005928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76">
        <w:rPr>
          <w:rFonts w:ascii="Times New Roman" w:hAnsi="Times New Roman" w:cs="Times New Roman"/>
          <w:sz w:val="28"/>
          <w:szCs w:val="28"/>
        </w:rPr>
        <w:t>Документами, необходимыми для предоставления муниципальной услуги, подлежащими представлению заявителем, являются:</w:t>
      </w:r>
    </w:p>
    <w:p w:rsidR="00592876" w:rsidRPr="00592876" w:rsidRDefault="00592876" w:rsidP="00592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876">
        <w:rPr>
          <w:rFonts w:ascii="Times New Roman" w:hAnsi="Times New Roman" w:cs="Times New Roman"/>
          <w:sz w:val="28"/>
          <w:szCs w:val="28"/>
        </w:rPr>
        <w:t xml:space="preserve">1) </w:t>
      </w:r>
      <w:r w:rsidRPr="00592876">
        <w:rPr>
          <w:rFonts w:ascii="Times New Roman" w:eastAsia="Calibri" w:hAnsi="Times New Roman" w:cs="Times New Roman"/>
          <w:sz w:val="28"/>
          <w:szCs w:val="28"/>
        </w:rPr>
        <w:t xml:space="preserve">документ, подтверждающий полномочия представителя заявителя, в случае, если с заявлением обращается представитель заявителя </w:t>
      </w:r>
      <w:r w:rsidRPr="00592876">
        <w:rPr>
          <w:rFonts w:ascii="Times New Roman" w:hAnsi="Times New Roman" w:cs="Times New Roman"/>
          <w:sz w:val="28"/>
          <w:szCs w:val="28"/>
        </w:rPr>
        <w:t>(копия, 1 экзе</w:t>
      </w:r>
      <w:r w:rsidRPr="00592876">
        <w:rPr>
          <w:rFonts w:ascii="Times New Roman" w:hAnsi="Times New Roman" w:cs="Times New Roman"/>
          <w:sz w:val="28"/>
          <w:szCs w:val="28"/>
        </w:rPr>
        <w:t>м</w:t>
      </w:r>
      <w:r w:rsidRPr="00592876">
        <w:rPr>
          <w:rFonts w:ascii="Times New Roman" w:hAnsi="Times New Roman" w:cs="Times New Roman"/>
          <w:sz w:val="28"/>
          <w:szCs w:val="28"/>
        </w:rPr>
        <w:softHyphen/>
        <w:t>пляр)</w:t>
      </w:r>
      <w:r w:rsidRPr="005928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2876" w:rsidRPr="00592876" w:rsidRDefault="00592876" w:rsidP="00592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876">
        <w:rPr>
          <w:rFonts w:ascii="Times New Roman" w:eastAsia="Calibri" w:hAnsi="Times New Roman" w:cs="Times New Roman"/>
          <w:sz w:val="28"/>
          <w:szCs w:val="28"/>
        </w:rPr>
        <w:t>2)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592876">
        <w:rPr>
          <w:rFonts w:ascii="Times New Roman" w:eastAsia="Calibri" w:hAnsi="Times New Roman" w:cs="Times New Roman"/>
          <w:sz w:val="28"/>
          <w:szCs w:val="28"/>
        </w:rPr>
        <w:t>н</w:t>
      </w:r>
      <w:r w:rsidRPr="00592876">
        <w:rPr>
          <w:rFonts w:ascii="Times New Roman" w:eastAsia="Calibri" w:hAnsi="Times New Roman" w:cs="Times New Roman"/>
          <w:sz w:val="28"/>
          <w:szCs w:val="28"/>
        </w:rPr>
        <w:lastRenderedPageBreak/>
        <w:t>ного государства в случае, если заявителем является иностранное юридическое л</w:t>
      </w:r>
      <w:r w:rsidRPr="00592876">
        <w:rPr>
          <w:rFonts w:ascii="Times New Roman" w:eastAsia="Calibri" w:hAnsi="Times New Roman" w:cs="Times New Roman"/>
          <w:sz w:val="28"/>
          <w:szCs w:val="28"/>
        </w:rPr>
        <w:t>и</w:t>
      </w:r>
      <w:r w:rsidRPr="00592876">
        <w:rPr>
          <w:rFonts w:ascii="Times New Roman" w:eastAsia="Calibri" w:hAnsi="Times New Roman" w:cs="Times New Roman"/>
          <w:sz w:val="28"/>
          <w:szCs w:val="28"/>
        </w:rPr>
        <w:t xml:space="preserve">цо </w:t>
      </w:r>
      <w:r w:rsidRPr="00592876">
        <w:rPr>
          <w:rFonts w:ascii="Times New Roman" w:hAnsi="Times New Roman" w:cs="Times New Roman"/>
          <w:sz w:val="28"/>
          <w:szCs w:val="28"/>
        </w:rPr>
        <w:t>(подлинник, 1 экземпляр).</w:t>
      </w:r>
    </w:p>
    <w:p w:rsidR="00592876" w:rsidRPr="00592876" w:rsidRDefault="00592876" w:rsidP="00592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76">
        <w:rPr>
          <w:rFonts w:ascii="Times New Roman" w:hAnsi="Times New Roman" w:cs="Times New Roman"/>
          <w:color w:val="000000"/>
          <w:sz w:val="28"/>
          <w:szCs w:val="28"/>
        </w:rPr>
        <w:t>3) документ, являющийся основанием для внесения изменений в договор аренды земельного участка или договор безвозмездного пользования земел</w:t>
      </w:r>
      <w:r w:rsidRPr="0059287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92876">
        <w:rPr>
          <w:rFonts w:ascii="Times New Roman" w:hAnsi="Times New Roman" w:cs="Times New Roman"/>
          <w:color w:val="000000"/>
          <w:sz w:val="28"/>
          <w:szCs w:val="28"/>
        </w:rPr>
        <w:t>ным участком (если данный документ не находится в распоряжении органа, предоставляющего муниципальную услугу, либо в распоряжении государственных органов, органов местного самоуправления и иных органов, участвующих в предоставлении муниципальной услуги).</w:t>
      </w:r>
      <w:r w:rsidRPr="00592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876" w:rsidRPr="00592876" w:rsidRDefault="00592876" w:rsidP="005928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876">
        <w:rPr>
          <w:rFonts w:ascii="Times New Roman" w:hAnsi="Times New Roman" w:cs="Times New Roman"/>
          <w:sz w:val="28"/>
          <w:szCs w:val="28"/>
        </w:rPr>
        <w:t>Заявитель при подаче заявления предъявляет документ, подтвержда</w:t>
      </w:r>
      <w:r w:rsidRPr="00592876">
        <w:rPr>
          <w:rFonts w:ascii="Times New Roman" w:hAnsi="Times New Roman" w:cs="Times New Roman"/>
          <w:sz w:val="28"/>
          <w:szCs w:val="28"/>
        </w:rPr>
        <w:t>ю</w:t>
      </w:r>
      <w:r w:rsidRPr="00592876">
        <w:rPr>
          <w:rFonts w:ascii="Times New Roman" w:hAnsi="Times New Roman" w:cs="Times New Roman"/>
          <w:sz w:val="28"/>
          <w:szCs w:val="28"/>
        </w:rPr>
        <w:t>щий его личность.</w:t>
      </w:r>
    </w:p>
    <w:p w:rsidR="00592876" w:rsidRPr="00592876" w:rsidRDefault="00592876" w:rsidP="005928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876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почтовой связи на бума</w:t>
      </w:r>
      <w:r w:rsidRPr="00592876">
        <w:rPr>
          <w:rFonts w:ascii="Times New Roman" w:hAnsi="Times New Roman" w:cs="Times New Roman"/>
          <w:sz w:val="28"/>
          <w:szCs w:val="28"/>
        </w:rPr>
        <w:t>ж</w:t>
      </w:r>
      <w:r w:rsidRPr="00592876">
        <w:rPr>
          <w:rFonts w:ascii="Times New Roman" w:hAnsi="Times New Roman" w:cs="Times New Roman"/>
          <w:sz w:val="28"/>
          <w:szCs w:val="28"/>
        </w:rPr>
        <w:t>ном носителе к такому заявлению прилагается копия документа, подтвержд</w:t>
      </w:r>
      <w:r w:rsidRPr="00592876">
        <w:rPr>
          <w:rFonts w:ascii="Times New Roman" w:hAnsi="Times New Roman" w:cs="Times New Roman"/>
          <w:sz w:val="28"/>
          <w:szCs w:val="28"/>
        </w:rPr>
        <w:t>а</w:t>
      </w:r>
      <w:r w:rsidRPr="00592876">
        <w:rPr>
          <w:rFonts w:ascii="Times New Roman" w:hAnsi="Times New Roman" w:cs="Times New Roman"/>
          <w:sz w:val="28"/>
          <w:szCs w:val="28"/>
        </w:rPr>
        <w:t>ющего личность заявителя, а в случае направления такого заявления представ</w:t>
      </w:r>
      <w:r w:rsidRPr="00592876">
        <w:rPr>
          <w:rFonts w:ascii="Times New Roman" w:hAnsi="Times New Roman" w:cs="Times New Roman"/>
          <w:sz w:val="28"/>
          <w:szCs w:val="28"/>
        </w:rPr>
        <w:t>и</w:t>
      </w:r>
      <w:r w:rsidRPr="00592876">
        <w:rPr>
          <w:rFonts w:ascii="Times New Roman" w:hAnsi="Times New Roman" w:cs="Times New Roman"/>
          <w:sz w:val="28"/>
          <w:szCs w:val="28"/>
        </w:rPr>
        <w:t>телем юридического или физического лица - копия документа, подтвержда</w:t>
      </w:r>
      <w:r w:rsidRPr="00592876">
        <w:rPr>
          <w:rFonts w:ascii="Times New Roman" w:hAnsi="Times New Roman" w:cs="Times New Roman"/>
          <w:sz w:val="28"/>
          <w:szCs w:val="28"/>
        </w:rPr>
        <w:t>ю</w:t>
      </w:r>
      <w:r w:rsidRPr="00592876">
        <w:rPr>
          <w:rFonts w:ascii="Times New Roman" w:hAnsi="Times New Roman" w:cs="Times New Roman"/>
          <w:sz w:val="28"/>
          <w:szCs w:val="28"/>
        </w:rPr>
        <w:t>щего полномочия представителя юридического или физического лица в соо</w:t>
      </w:r>
      <w:r w:rsidRPr="00592876">
        <w:rPr>
          <w:rFonts w:ascii="Times New Roman" w:hAnsi="Times New Roman" w:cs="Times New Roman"/>
          <w:sz w:val="28"/>
          <w:szCs w:val="28"/>
        </w:rPr>
        <w:t>т</w:t>
      </w:r>
      <w:r w:rsidRPr="00592876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Федерации.</w:t>
      </w:r>
    </w:p>
    <w:p w:rsidR="005B0A29" w:rsidRPr="00592876" w:rsidRDefault="005B0A29" w:rsidP="005928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0A1E1F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0A1E1F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6202B7" w:rsidRPr="000A1E1F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="006202B7" w:rsidRPr="000A1E1F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F64F05" w:rsidRPr="000A1E1F">
        <w:rPr>
          <w:rFonts w:ascii="Times New Roman" w:hAnsi="Times New Roman" w:cs="Times New Roman"/>
          <w:sz w:val="28"/>
          <w:szCs w:val="28"/>
        </w:rPr>
        <w:t>.</w:t>
      </w:r>
      <w:r w:rsidRPr="000A1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0A1E1F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02B7" w:rsidRPr="000A1E1F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земельных и имущественных отношений </w:t>
      </w:r>
      <w:r w:rsidRPr="000A1E1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AC20AD" w:rsidRPr="000A1E1F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>Тел.: 4-</w:t>
      </w:r>
      <w:r w:rsidR="006202B7" w:rsidRPr="000A1E1F">
        <w:rPr>
          <w:rFonts w:ascii="Times New Roman" w:hAnsi="Times New Roman" w:cs="Times New Roman"/>
          <w:sz w:val="28"/>
          <w:szCs w:val="28"/>
        </w:rPr>
        <w:t>34</w:t>
      </w:r>
      <w:r w:rsidRPr="000A1E1F">
        <w:rPr>
          <w:rFonts w:ascii="Times New Roman" w:hAnsi="Times New Roman" w:cs="Times New Roman"/>
          <w:sz w:val="28"/>
          <w:szCs w:val="28"/>
        </w:rPr>
        <w:t>-</w:t>
      </w:r>
      <w:r w:rsidR="006202B7" w:rsidRPr="000A1E1F">
        <w:rPr>
          <w:rFonts w:ascii="Times New Roman" w:hAnsi="Times New Roman" w:cs="Times New Roman"/>
          <w:sz w:val="28"/>
          <w:szCs w:val="28"/>
        </w:rPr>
        <w:t>27</w:t>
      </w:r>
      <w:r w:rsidR="00F64F05" w:rsidRPr="000A1E1F">
        <w:rPr>
          <w:rFonts w:ascii="Times New Roman" w:hAnsi="Times New Roman" w:cs="Times New Roman"/>
          <w:sz w:val="28"/>
          <w:szCs w:val="28"/>
        </w:rPr>
        <w:t xml:space="preserve">. </w:t>
      </w:r>
      <w:r w:rsidRPr="000A1E1F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6202B7" w:rsidRPr="000A1E1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tim</w:t>
        </w:r>
        <w:r w:rsidR="006202B7" w:rsidRPr="000A1E1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6202B7" w:rsidRPr="000A1E1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imusch</w:t>
        </w:r>
        <w:r w:rsidR="006202B7" w:rsidRPr="000A1E1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@</w:t>
        </w:r>
        <w:r w:rsidR="006202B7" w:rsidRPr="000A1E1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6202B7" w:rsidRPr="000A1E1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6202B7" w:rsidRPr="000A1E1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C20AD" w:rsidRPr="000A1E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5B0A29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0A1E1F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0A1E1F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0A1E1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A1E1F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0A1E1F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0A1E1F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0A1E1F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0A1E1F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0A1E1F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0A1E1F">
        <w:rPr>
          <w:rFonts w:ascii="Times New Roman" w:hAnsi="Times New Roman" w:cs="Times New Roman"/>
          <w:sz w:val="28"/>
          <w:szCs w:val="28"/>
        </w:rPr>
        <w:t>.</w:t>
      </w:r>
    </w:p>
    <w:p w:rsidR="00E97F72" w:rsidRPr="005B0A29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A1E1F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A1E1F" w:rsidRPr="005B0A29" w:rsidRDefault="000A1E1F" w:rsidP="000A1E1F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0A29">
        <w:rPr>
          <w:rFonts w:ascii="Times New Roman" w:hAnsi="Times New Roman" w:cs="Times New Roman"/>
          <w:sz w:val="28"/>
          <w:szCs w:val="28"/>
        </w:rPr>
        <w:t>Регламент определяет стандарты, ср</w:t>
      </w:r>
      <w:r w:rsidRPr="005B0A29">
        <w:rPr>
          <w:rFonts w:ascii="Times New Roman" w:hAnsi="Times New Roman" w:cs="Times New Roman"/>
          <w:sz w:val="28"/>
          <w:szCs w:val="28"/>
        </w:rPr>
        <w:t>о</w:t>
      </w:r>
      <w:r w:rsidRPr="005B0A29">
        <w:rPr>
          <w:rFonts w:ascii="Times New Roman" w:hAnsi="Times New Roman" w:cs="Times New Roman"/>
          <w:sz w:val="28"/>
          <w:szCs w:val="28"/>
        </w:rPr>
        <w:t>ки и последовательность административных процедур (действий) предоставления администрацией муниципального образ</w:t>
      </w:r>
      <w:r w:rsidRPr="005B0A29">
        <w:rPr>
          <w:rFonts w:ascii="Times New Roman" w:hAnsi="Times New Roman" w:cs="Times New Roman"/>
          <w:sz w:val="28"/>
          <w:szCs w:val="28"/>
        </w:rPr>
        <w:t>о</w:t>
      </w:r>
      <w:r w:rsidRPr="005B0A29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Pr="005B0A2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5B0A29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дополн</w:t>
      </w:r>
      <w:r w:rsidRPr="005B0A29">
        <w:rPr>
          <w:rFonts w:ascii="Times New Roman" w:hAnsi="Times New Roman" w:cs="Times New Roman"/>
          <w:sz w:val="28"/>
          <w:szCs w:val="28"/>
        </w:rPr>
        <w:t>и</w:t>
      </w:r>
      <w:r w:rsidRPr="005B0A29">
        <w:rPr>
          <w:rFonts w:ascii="Times New Roman" w:hAnsi="Times New Roman" w:cs="Times New Roman"/>
          <w:sz w:val="28"/>
          <w:szCs w:val="28"/>
        </w:rPr>
        <w:t>тельного соглашения к договору аренды земельного участка, договору безво</w:t>
      </w:r>
      <w:r w:rsidRPr="005B0A29">
        <w:rPr>
          <w:rFonts w:ascii="Times New Roman" w:hAnsi="Times New Roman" w:cs="Times New Roman"/>
          <w:sz w:val="28"/>
          <w:szCs w:val="28"/>
        </w:rPr>
        <w:t>з</w:t>
      </w:r>
      <w:r w:rsidRPr="005B0A29">
        <w:rPr>
          <w:rFonts w:ascii="Times New Roman" w:hAnsi="Times New Roman" w:cs="Times New Roman"/>
          <w:sz w:val="28"/>
          <w:szCs w:val="28"/>
        </w:rPr>
        <w:t>мездного пользования земельным участком.</w:t>
      </w:r>
    </w:p>
    <w:p w:rsidR="00E97F72" w:rsidRPr="005B0A29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A1E1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0A1E1F">
        <w:rPr>
          <w:rFonts w:ascii="Times New Roman" w:hAnsi="Times New Roman" w:cs="Times New Roman"/>
          <w:sz w:val="28"/>
          <w:szCs w:val="28"/>
        </w:rPr>
        <w:t xml:space="preserve"> </w:t>
      </w:r>
      <w:r w:rsidRPr="000A1E1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8F72A2" w:rsidRPr="000A1E1F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0A1E1F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8F72A2" w:rsidRPr="000A1E1F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0A1E1F" w:rsidRPr="000A1E1F">
        <w:rPr>
          <w:rFonts w:ascii="Times New Roman" w:hAnsi="Times New Roman" w:cs="Times New Roman"/>
          <w:sz w:val="28"/>
          <w:szCs w:val="28"/>
        </w:rPr>
        <w:t>ом о</w:t>
      </w:r>
      <w:r w:rsidR="008F72A2" w:rsidRPr="000A1E1F">
        <w:rPr>
          <w:rFonts w:ascii="Times New Roman" w:hAnsi="Times New Roman" w:cs="Times New Roman"/>
          <w:sz w:val="28"/>
          <w:szCs w:val="28"/>
        </w:rPr>
        <w:t xml:space="preserve">т 27 июля 2010 г.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="008F72A2" w:rsidRPr="000A1E1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8F72A2" w:rsidRPr="000A1E1F">
        <w:rPr>
          <w:rFonts w:ascii="Times New Roman" w:hAnsi="Times New Roman" w:cs="Times New Roman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</w:t>
      </w:r>
      <w:r w:rsidR="008F72A2" w:rsidRPr="000A1E1F">
        <w:rPr>
          <w:rFonts w:ascii="Times New Roman" w:hAnsi="Times New Roman" w:cs="Times New Roman"/>
          <w:sz w:val="28"/>
          <w:szCs w:val="28"/>
        </w:rPr>
        <w:lastRenderedPageBreak/>
        <w:t>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DA1DDF" w:rsidRPr="005B0A29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2D69" w:rsidRPr="000A1E1F" w:rsidRDefault="00895D9D" w:rsidP="000A1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E1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0A1E1F">
        <w:rPr>
          <w:rFonts w:ascii="Times New Roman" w:hAnsi="Times New Roman" w:cs="Times New Roman"/>
          <w:sz w:val="28"/>
          <w:szCs w:val="28"/>
        </w:rPr>
        <w:t xml:space="preserve"> </w:t>
      </w:r>
      <w:r w:rsidRPr="000A1E1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0A1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E1F" w:rsidRPr="000A1E1F">
        <w:rPr>
          <w:rFonts w:ascii="Times New Roman" w:hAnsi="Times New Roman" w:cs="Times New Roman"/>
          <w:sz w:val="28"/>
          <w:szCs w:val="28"/>
        </w:rPr>
        <w:t xml:space="preserve">граждане и юридические лица, </w:t>
      </w:r>
      <w:r w:rsidR="000A1E1F" w:rsidRPr="000A1E1F">
        <w:rPr>
          <w:rFonts w:ascii="Times New Roman" w:hAnsi="Times New Roman" w:cs="Times New Roman"/>
          <w:color w:val="000000"/>
          <w:sz w:val="28"/>
          <w:szCs w:val="28"/>
        </w:rPr>
        <w:t>с которыми заключены д</w:t>
      </w:r>
      <w:r w:rsidR="000A1E1F" w:rsidRPr="000A1E1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A1E1F" w:rsidRPr="000A1E1F">
        <w:rPr>
          <w:rFonts w:ascii="Times New Roman" w:hAnsi="Times New Roman" w:cs="Times New Roman"/>
          <w:color w:val="000000"/>
          <w:sz w:val="28"/>
          <w:szCs w:val="28"/>
        </w:rPr>
        <w:t>говоры аренды, договоры безвозмездного пользования земельными участками</w:t>
      </w:r>
      <w:r w:rsidR="00DE51B5">
        <w:rPr>
          <w:rFonts w:ascii="Times New Roman" w:hAnsi="Times New Roman" w:cs="Times New Roman"/>
          <w:sz w:val="28"/>
          <w:szCs w:val="28"/>
        </w:rPr>
        <w:t>.</w:t>
      </w:r>
    </w:p>
    <w:p w:rsidR="00BF2DA1" w:rsidRPr="000A1E1F" w:rsidRDefault="008F72A2" w:rsidP="00CB4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 xml:space="preserve"> </w:t>
      </w:r>
      <w:r w:rsidR="00BF2DA1" w:rsidRPr="000A1E1F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0A1E1F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A1E1F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0A1E1F">
        <w:rPr>
          <w:rFonts w:ascii="Times New Roman" w:hAnsi="Times New Roman" w:cs="Times New Roman"/>
          <w:sz w:val="28"/>
          <w:szCs w:val="28"/>
        </w:rPr>
        <w:t xml:space="preserve"> </w:t>
      </w:r>
      <w:r w:rsidRPr="000A1E1F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0A1E1F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0A1E1F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A1E1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0A1E1F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1E1F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165EDB" w:rsidRPr="00165EDB" w:rsidRDefault="00165EDB" w:rsidP="00165ED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EDB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 определяет стандарты, ср</w:t>
      </w:r>
      <w:r w:rsidRPr="00165ED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65EDB">
        <w:rPr>
          <w:rFonts w:ascii="Times New Roman" w:hAnsi="Times New Roman" w:cs="Times New Roman"/>
          <w:color w:val="000000" w:themeColor="text1"/>
          <w:sz w:val="28"/>
          <w:szCs w:val="28"/>
        </w:rPr>
        <w:t>ки и последовательность административных процедур (действий) предоставления администрацией муниципального образ</w:t>
      </w:r>
      <w:r w:rsidRPr="00165ED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65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вания </w:t>
      </w:r>
      <w:proofErr w:type="spellStart"/>
      <w:r w:rsidRPr="00165EDB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Pr="00165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муниципальной услуги по заключению дополн</w:t>
      </w:r>
      <w:r w:rsidRPr="00165E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65EDB">
        <w:rPr>
          <w:rFonts w:ascii="Times New Roman" w:hAnsi="Times New Roman" w:cs="Times New Roman"/>
          <w:color w:val="000000" w:themeColor="text1"/>
          <w:sz w:val="28"/>
          <w:szCs w:val="28"/>
        </w:rPr>
        <w:t>тельного соглашения к договору аренды земельного участка, договору безво</w:t>
      </w:r>
      <w:r w:rsidRPr="00165ED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165EDB">
        <w:rPr>
          <w:rFonts w:ascii="Times New Roman" w:hAnsi="Times New Roman" w:cs="Times New Roman"/>
          <w:color w:val="000000" w:themeColor="text1"/>
          <w:sz w:val="28"/>
          <w:szCs w:val="28"/>
        </w:rPr>
        <w:t>мездного пользования земельным участком.</w:t>
      </w:r>
    </w:p>
    <w:p w:rsidR="00165EDB" w:rsidRPr="00165EDB" w:rsidRDefault="00165EDB" w:rsidP="00165ED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165ED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EDB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165EDB">
        <w:rPr>
          <w:rFonts w:ascii="Times New Roman" w:hAnsi="Times New Roman" w:cs="Times New Roman"/>
          <w:sz w:val="28"/>
          <w:szCs w:val="28"/>
        </w:rPr>
        <w:t xml:space="preserve"> </w:t>
      </w:r>
      <w:r w:rsidRPr="00165EDB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165EDB">
        <w:rPr>
          <w:rFonts w:ascii="Times New Roman" w:hAnsi="Times New Roman" w:cs="Times New Roman"/>
          <w:sz w:val="28"/>
          <w:szCs w:val="28"/>
        </w:rPr>
        <w:t xml:space="preserve"> </w:t>
      </w:r>
      <w:r w:rsidRPr="00165ED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165EDB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165EDB">
        <w:rPr>
          <w:rFonts w:ascii="Times New Roman" w:hAnsi="Times New Roman" w:cs="Times New Roman"/>
          <w:sz w:val="28"/>
          <w:szCs w:val="28"/>
        </w:rPr>
        <w:t>:</w:t>
      </w:r>
    </w:p>
    <w:p w:rsidR="00104EE2" w:rsidRPr="00165EDB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65EDB">
        <w:rPr>
          <w:rFonts w:ascii="Times New Roman" w:hAnsi="Times New Roman" w:cs="Times New Roman"/>
          <w:sz w:val="28"/>
          <w:szCs w:val="28"/>
        </w:rPr>
        <w:t>н</w:t>
      </w:r>
      <w:r w:rsidR="00104EE2" w:rsidRPr="00165EDB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165EDB">
        <w:rPr>
          <w:rFonts w:ascii="Times New Roman" w:hAnsi="Times New Roman" w:cs="Times New Roman"/>
          <w:sz w:val="28"/>
          <w:szCs w:val="28"/>
        </w:rPr>
        <w:t>ые</w:t>
      </w:r>
      <w:r w:rsidR="00104EE2" w:rsidRPr="00165EDB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165EDB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165EDB">
        <w:rPr>
          <w:rFonts w:ascii="Times New Roman" w:hAnsi="Times New Roman"/>
          <w:sz w:val="28"/>
          <w:szCs w:val="28"/>
        </w:rPr>
        <w:t>.</w:t>
      </w:r>
    </w:p>
    <w:p w:rsidR="007D4996" w:rsidRPr="005B0A29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65EDB" w:rsidRPr="007C238E" w:rsidRDefault="00895D9D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EDB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165EDB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</w:t>
      </w:r>
      <w:r w:rsidR="00165EDB" w:rsidRPr="007C238E">
        <w:rPr>
          <w:rFonts w:ascii="Times New Roman" w:hAnsi="Times New Roman" w:cs="Times New Roman"/>
          <w:sz w:val="28"/>
          <w:szCs w:val="28"/>
        </w:rPr>
        <w:t xml:space="preserve"> образованиях Краснодарского края, иностранных государствах:</w:t>
      </w:r>
    </w:p>
    <w:p w:rsidR="00165EDB" w:rsidRPr="007C238E" w:rsidRDefault="00165EDB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38E">
        <w:rPr>
          <w:rFonts w:ascii="Times New Roman" w:hAnsi="Times New Roman" w:cs="Times New Roman"/>
          <w:sz w:val="28"/>
          <w:szCs w:val="28"/>
        </w:rPr>
        <w:t>Проект постановления администрации Темрюкского городского поселения Темрюкского района от 5 октября 2018 года «</w:t>
      </w:r>
      <w:r w:rsidRPr="007C238E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 участка, договору безвозмездного пользования земельным участком»</w:t>
      </w:r>
      <w:r w:rsidRPr="007C238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:rsidR="008534E5" w:rsidRDefault="008534E5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5EDB" w:rsidRPr="00925FB6" w:rsidRDefault="00165EDB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165EDB" w:rsidRPr="00925FB6" w:rsidRDefault="00165EDB" w:rsidP="00165ED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925FB6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</w:t>
      </w:r>
      <w:r w:rsidRPr="00925FB6">
        <w:rPr>
          <w:rFonts w:ascii="Times New Roman" w:hAnsi="Times New Roman"/>
          <w:sz w:val="28"/>
          <w:szCs w:val="28"/>
        </w:rPr>
        <w:lastRenderedPageBreak/>
        <w:t>го самоуправления.</w:t>
      </w:r>
    </w:p>
    <w:p w:rsidR="00165EDB" w:rsidRPr="008534E5" w:rsidRDefault="00165EDB" w:rsidP="00165EDB">
      <w:pPr>
        <w:pStyle w:val="ConsPlusNonformat"/>
        <w:ind w:firstLine="567"/>
        <w:jc w:val="both"/>
        <w:rPr>
          <w:rStyle w:val="af0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9" w:history="1">
        <w:r w:rsidRPr="008534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http://www.admtemruk.ru/regulatory/proekty_reglamentov_munitsipalnykh_uslug/</w:t>
        </w:r>
      </w:hyperlink>
    </w:p>
    <w:p w:rsidR="008534E5" w:rsidRDefault="008534E5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534E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4E5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8534E5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4E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8534E5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8534E5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534E5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8534E5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534E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E5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534E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8534E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534E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E5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5B0A29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B0A29" w:rsidRDefault="008534E5" w:rsidP="008534E5">
            <w:pPr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определяет стандарты, ср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 и последовательность административных процедур (действий) предоставления администрацией муниципального образ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вания </w:t>
            </w:r>
            <w:proofErr w:type="spellStart"/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</w:t>
            </w:r>
            <w:proofErr w:type="spellEnd"/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муниципальной услуги по заключению дополн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тельного соглашения к договору аренды земельного участка, договору безво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мездного пользования земельным участком.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534E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34E5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534E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34E5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8534E5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8534E5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Default="00DE51B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DE51B5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B5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DE51B5">
        <w:rPr>
          <w:rFonts w:ascii="Times New Roman" w:hAnsi="Times New Roman" w:cs="Times New Roman"/>
          <w:sz w:val="28"/>
          <w:szCs w:val="28"/>
        </w:rPr>
        <w:t xml:space="preserve"> </w:t>
      </w:r>
      <w:r w:rsidRPr="00DE51B5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DE51B5">
        <w:rPr>
          <w:rFonts w:ascii="Times New Roman" w:hAnsi="Times New Roman" w:cs="Times New Roman"/>
          <w:sz w:val="28"/>
          <w:szCs w:val="28"/>
        </w:rPr>
        <w:t xml:space="preserve"> </w:t>
      </w:r>
      <w:r w:rsidRPr="00DE51B5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DE51B5">
        <w:rPr>
          <w:rFonts w:ascii="Times New Roman" w:hAnsi="Times New Roman" w:cs="Times New Roman"/>
          <w:sz w:val="28"/>
          <w:szCs w:val="28"/>
        </w:rPr>
        <w:t>п</w:t>
      </w:r>
      <w:r w:rsidRPr="00DE51B5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DE51B5">
        <w:rPr>
          <w:rFonts w:ascii="Times New Roman" w:hAnsi="Times New Roman" w:cs="Times New Roman"/>
          <w:sz w:val="28"/>
          <w:szCs w:val="28"/>
        </w:rPr>
        <w:t xml:space="preserve"> </w:t>
      </w:r>
      <w:r w:rsidRPr="00DE51B5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D1DC0" w:rsidRPr="00DE51B5" w:rsidRDefault="008D1DC0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B5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B7400F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DE51B5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постановление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</w:t>
      </w:r>
      <w:r w:rsidRPr="00DE51B5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муниципальных услуг».</w:t>
      </w:r>
    </w:p>
    <w:p w:rsidR="00DE51B5" w:rsidRPr="00DE51B5" w:rsidRDefault="00DE51B5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5B0A29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DE51B5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5B0A29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51B5" w:rsidRDefault="00DE51B5" w:rsidP="002B5920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определяет стандарты, ср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 и последовательность административных процедур (действий) предоставления администрацией муниципального образ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вания </w:t>
            </w:r>
            <w:proofErr w:type="spellStart"/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</w:t>
            </w:r>
            <w:proofErr w:type="spellEnd"/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муниципальной услуги по заключению дополн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тельного соглашения к договору аренды земельного участка, договору безво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53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мездного пользования земельным участком.</w:t>
            </w:r>
          </w:p>
          <w:p w:rsidR="00895D9D" w:rsidRPr="005B0A29" w:rsidRDefault="00895D9D" w:rsidP="002B5920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51B5" w:rsidRDefault="00AF72F1" w:rsidP="00DE51B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DE51B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E51B5"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1B5" w:rsidRPr="00DE51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51B5" w:rsidRPr="00DE5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 участка, договору безвозмездного пользования земельным </w:t>
            </w:r>
            <w:proofErr w:type="gramStart"/>
            <w:r w:rsidR="00DE51B5" w:rsidRPr="00DE5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участком» </w:t>
            </w:r>
            <w:r w:rsidR="007C5E47" w:rsidRPr="00DE51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51B5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51B5" w:rsidRDefault="009F0FAF" w:rsidP="009F0F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1B5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="00097E9E" w:rsidRPr="00DE51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DE51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DE51B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DE51B5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DE51B5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DE51B5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DE51B5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DE51B5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DE51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DE51B5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Default="00DE51B5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E51B5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B5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DE51B5">
        <w:rPr>
          <w:rFonts w:ascii="Times New Roman" w:hAnsi="Times New Roman" w:cs="Times New Roman"/>
          <w:sz w:val="28"/>
          <w:szCs w:val="28"/>
        </w:rPr>
        <w:t xml:space="preserve"> </w:t>
      </w:r>
      <w:r w:rsidRPr="00DE51B5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Default="004A6985" w:rsidP="005B41CD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E51B5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DE51B5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Тимашевский район </w:t>
      </w:r>
      <w:r w:rsidR="00DE51B5" w:rsidRPr="00DE51B5">
        <w:rPr>
          <w:rFonts w:ascii="Times New Roman" w:hAnsi="Times New Roman" w:cs="Times New Roman"/>
          <w:sz w:val="28"/>
          <w:szCs w:val="28"/>
        </w:rPr>
        <w:t>«</w:t>
      </w:r>
      <w:r w:rsidR="00DE51B5" w:rsidRPr="00DE51B5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</w:t>
      </w:r>
      <w:r w:rsidR="00DE51B5">
        <w:rPr>
          <w:rFonts w:ascii="Times New Roman" w:hAnsi="Times New Roman" w:cs="Times New Roman"/>
          <w:bCs/>
          <w:sz w:val="28"/>
          <w:szCs w:val="28"/>
        </w:rPr>
        <w:t xml:space="preserve"> участка, договору безвозмездного пользования земельным участком»</w:t>
      </w:r>
      <w:r w:rsidR="00DE51B5">
        <w:rPr>
          <w:rFonts w:ascii="Times New Roman" w:hAnsi="Times New Roman" w:cs="Times New Roman"/>
          <w:bCs/>
          <w:sz w:val="28"/>
          <w:szCs w:val="28"/>
        </w:rPr>
        <w:t>.</w:t>
      </w:r>
      <w:r w:rsidR="00DE51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E51B5" w:rsidRPr="005B0A29" w:rsidRDefault="00DE51B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DE51B5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B5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DE51B5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51B5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DE51B5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DE51B5" w:rsidRPr="00DE51B5" w:rsidRDefault="00DE51B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51B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DE51B5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DE51B5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5B0A2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5B0A29" w:rsidRDefault="00DE51B5" w:rsidP="00DE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и юридические лица, </w:t>
            </w:r>
            <w:r w:rsidRPr="00DE5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которыми заключены д</w:t>
            </w:r>
            <w:r w:rsidRPr="00DE5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говоры аренды, договоры безвозмездного </w:t>
            </w:r>
            <w:r w:rsidRPr="00DE5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пользования земельными участками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51B5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E51B5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DE51B5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DE51B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E51B5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DE51B5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DE51B5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DE51B5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DE51B5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DE51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E51B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5B0A29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5B0A29" w:rsidRDefault="009F0FAF" w:rsidP="009F0FA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предоставляется администрацией муници</w:t>
            </w:r>
            <w:r w:rsidRPr="00DE51B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пального образования </w:t>
            </w:r>
            <w:proofErr w:type="spellStart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</w:t>
            </w:r>
            <w:r w:rsidRPr="00DE51B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страции муниципального образования </w:t>
            </w:r>
            <w:proofErr w:type="spellStart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администрации муниципального образования </w:t>
            </w:r>
            <w:proofErr w:type="spellStart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DE51B5">
              <w:rPr>
                <w:rFonts w:ascii="Times New Roman" w:hAnsi="Times New Roman" w:cs="Times New Roman"/>
                <w:sz w:val="24"/>
                <w:szCs w:val="24"/>
              </w:rPr>
              <w:softHyphen/>
              <w:t>машевский</w:t>
            </w:r>
            <w:proofErr w:type="spellEnd"/>
            <w:r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51B5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51B5" w:rsidRDefault="00C54938" w:rsidP="00DE51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DE51B5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DE51B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170A6F"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Тимашевский район </w:t>
            </w:r>
            <w:r w:rsidR="00DE51B5" w:rsidRPr="00DE51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51B5" w:rsidRPr="00DE5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 участка, договору безвозмездного пользования земельным </w:t>
            </w:r>
            <w:proofErr w:type="gramStart"/>
            <w:r w:rsidR="00DE51B5" w:rsidRPr="00DE5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участком» </w:t>
            </w:r>
            <w:r w:rsidR="00DE51B5"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51B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1B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51B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1B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A5008D" w:rsidRDefault="00A5008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Pr="00A5008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008D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A5008D">
        <w:rPr>
          <w:rFonts w:ascii="Times New Roman" w:hAnsi="Times New Roman" w:cs="Times New Roman"/>
          <w:sz w:val="28"/>
          <w:szCs w:val="28"/>
        </w:rPr>
        <w:t>районного</w:t>
      </w:r>
      <w:r w:rsidRPr="00A5008D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A5008D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A5008D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A5008D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008D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A5008D">
        <w:rPr>
          <w:rFonts w:ascii="Times New Roman" w:hAnsi="Times New Roman" w:cs="Times New Roman"/>
          <w:sz w:val="28"/>
          <w:szCs w:val="28"/>
        </w:rPr>
        <w:t>.</w:t>
      </w:r>
    </w:p>
    <w:p w:rsidR="00FF1417" w:rsidRPr="00A5008D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008D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</w:t>
      </w:r>
      <w:r w:rsidRPr="00A5008D">
        <w:rPr>
          <w:rFonts w:ascii="Times New Roman" w:hAnsi="Times New Roman" w:cs="Times New Roman"/>
          <w:sz w:val="28"/>
          <w:szCs w:val="28"/>
        </w:rPr>
        <w:lastRenderedPageBreak/>
        <w:t>вового регулирования</w:t>
      </w:r>
      <w:r w:rsidR="00A67F2A" w:rsidRPr="00A5008D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A5008D">
        <w:rPr>
          <w:rFonts w:ascii="Times New Roman" w:hAnsi="Times New Roman" w:cs="Times New Roman"/>
          <w:sz w:val="28"/>
          <w:szCs w:val="28"/>
        </w:rPr>
        <w:t>отсутствуют</w:t>
      </w:r>
      <w:r w:rsidRPr="00A5008D">
        <w:rPr>
          <w:rFonts w:ascii="Times New Roman" w:hAnsi="Times New Roman" w:cs="Times New Roman"/>
          <w:sz w:val="28"/>
          <w:szCs w:val="28"/>
        </w:rPr>
        <w:t>.</w:t>
      </w:r>
    </w:p>
    <w:p w:rsidR="00A5008D" w:rsidRPr="005B0A29" w:rsidRDefault="00A5008D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5008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8D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A5008D">
        <w:rPr>
          <w:rFonts w:ascii="Times New Roman" w:hAnsi="Times New Roman" w:cs="Times New Roman"/>
          <w:sz w:val="28"/>
          <w:szCs w:val="28"/>
        </w:rPr>
        <w:t>районного</w:t>
      </w:r>
      <w:r w:rsidRPr="00A5008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A5008D">
        <w:rPr>
          <w:rFonts w:ascii="Times New Roman" w:hAnsi="Times New Roman" w:cs="Times New Roman"/>
          <w:sz w:val="28"/>
          <w:szCs w:val="28"/>
        </w:rPr>
        <w:t xml:space="preserve"> </w:t>
      </w:r>
      <w:r w:rsidRPr="00A5008D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A5008D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A5008D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A5008D">
        <w:rPr>
          <w:rFonts w:ascii="Times New Roman" w:hAnsi="Times New Roman" w:cs="Times New Roman"/>
          <w:sz w:val="28"/>
          <w:szCs w:val="28"/>
        </w:rPr>
        <w:t xml:space="preserve"> </w:t>
      </w:r>
      <w:r w:rsidRPr="00A5008D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A5008D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8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5008D">
        <w:rPr>
          <w:rFonts w:ascii="Times New Roman" w:hAnsi="Times New Roman" w:cs="Times New Roman"/>
          <w:sz w:val="28"/>
          <w:szCs w:val="28"/>
        </w:rPr>
        <w:t>.</w:t>
      </w:r>
    </w:p>
    <w:p w:rsidR="00A5008D" w:rsidRPr="00A5008D" w:rsidRDefault="00A5008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5008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8D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A5008D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08D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A5008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5008D">
        <w:rPr>
          <w:rFonts w:ascii="Times New Roman" w:hAnsi="Times New Roman" w:cs="Times New Roman"/>
          <w:sz w:val="28"/>
          <w:szCs w:val="28"/>
        </w:rPr>
        <w:t>.</w:t>
      </w:r>
    </w:p>
    <w:p w:rsidR="00A5008D" w:rsidRPr="005B0A29" w:rsidRDefault="00A5008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A5008D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A5008D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A5008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A5008D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5008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8D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A5008D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A5008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5008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8D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5008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8D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5008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8D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5B0A29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5B0A29" w:rsidRDefault="00A5008D" w:rsidP="00A500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и юридические лица, </w:t>
            </w:r>
            <w:r w:rsidRPr="00DE5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которыми заключены д</w:t>
            </w:r>
            <w:r w:rsidRPr="00DE5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говоры аренды, договоры безвозмездного пользования земельными участками</w:t>
            </w:r>
            <w:r w:rsidRPr="005B0A2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A5008D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8D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</w:t>
            </w:r>
          </w:p>
          <w:p w:rsidR="00420760" w:rsidRPr="00A5008D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8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для предоставления </w:t>
            </w:r>
          </w:p>
          <w:p w:rsidR="00420760" w:rsidRPr="00A5008D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A5008D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8D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обязательными для предоставления государственной услуги, подлежащих представлению заявителем, способы их получения заявителем, в том числе </w:t>
            </w:r>
          </w:p>
          <w:p w:rsidR="00405BFB" w:rsidRPr="005B0A29" w:rsidRDefault="00420760" w:rsidP="002B592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5008D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  <w:r w:rsidRPr="00A50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A5008D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08D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A5008D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A5008D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08D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A5008D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823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A082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0A0823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0A082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0A0823" w:rsidRPr="000A0823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0A082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0A0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A082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0A0823">
        <w:rPr>
          <w:rFonts w:ascii="Times New Roman" w:hAnsi="Times New Roman" w:cs="Times New Roman"/>
          <w:sz w:val="28"/>
          <w:szCs w:val="28"/>
        </w:rPr>
        <w:t>ю</w:t>
      </w:r>
      <w:r w:rsidRPr="000A0823">
        <w:rPr>
          <w:rFonts w:ascii="Times New Roman" w:hAnsi="Times New Roman" w:cs="Times New Roman"/>
          <w:sz w:val="28"/>
          <w:szCs w:val="28"/>
        </w:rPr>
        <w:t>т</w:t>
      </w:r>
    </w:p>
    <w:p w:rsidR="000A0823" w:rsidRPr="000A0823" w:rsidRDefault="00227E97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ab/>
      </w:r>
    </w:p>
    <w:p w:rsidR="00895D9D" w:rsidRPr="000A0823" w:rsidRDefault="000A0823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0A082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0A0823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A082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3">
              <w:rPr>
                <w:rFonts w:ascii="Times New Roman" w:hAnsi="Times New Roman" w:cs="Times New Roman"/>
                <w:sz w:val="24"/>
                <w:szCs w:val="24"/>
              </w:rPr>
              <w:t xml:space="preserve">8.1. Виды </w:t>
            </w:r>
            <w:r w:rsidRPr="000A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A082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 Оценка вероятности наступ</w:t>
            </w:r>
            <w:r w:rsidRPr="000A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A082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8.3. Методы </w:t>
            </w:r>
            <w:r w:rsidRPr="000A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A082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8.4. Степень контроля </w:t>
            </w:r>
            <w:r w:rsidRPr="000A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 (полный/частичный/</w:t>
            </w:r>
            <w:proofErr w:type="gramStart"/>
            <w:r w:rsidRPr="000A08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0A0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A0823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0A08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0A0823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A0823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A082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A082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A082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5B0A2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A0823" w:rsidRDefault="00227E9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ab/>
      </w:r>
      <w:r w:rsidR="00895D9D" w:rsidRPr="000A082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0A0823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0A082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0A0823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82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A082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A082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A082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82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3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0A08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0A0823" w:rsidRDefault="000A0823" w:rsidP="000A082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0A082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0A0823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r w:rsidRPr="000A0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«Заключение дополнительного соглашения к договору аренды земельного участка, договору безвозмездного пользования земельным участком»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0A0823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0A0823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5B0A2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B0A2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823" w:rsidRDefault="000A0823" w:rsidP="000A08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E51B5">
              <w:rPr>
                <w:rFonts w:ascii="Times New Roman" w:hAnsi="Times New Roman" w:cs="Times New Roman"/>
                <w:sz w:val="24"/>
                <w:szCs w:val="24"/>
              </w:rPr>
              <w:t xml:space="preserve">раждане и юридические лица, </w:t>
            </w:r>
            <w:r w:rsidRPr="00DE5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которыми заключены д</w:t>
            </w:r>
            <w:r w:rsidRPr="00DE5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говоры аренды, договоры безвозмездного пользования земельными участками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0A2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C32742" w:rsidRPr="005B0A29" w:rsidRDefault="00265FF2" w:rsidP="000A08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A08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0A0823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B0A29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B0A2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0A082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0A082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0A082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0A082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5B0A29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0A0823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B0A2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A0823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0A0823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</w:t>
            </w:r>
            <w:r w:rsidRPr="000A08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риантов предлагаемого правового регулирования</w:t>
            </w:r>
          </w:p>
          <w:p w:rsidR="00107553" w:rsidRPr="000A0823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5B0A2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0A0823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A0823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082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Default="000A0823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0A0823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0A082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0A0823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ab/>
      </w:r>
      <w:r w:rsidR="00B16E16" w:rsidRPr="000A0823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0A0823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0A0823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0A0823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0A0823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0A0823">
        <w:rPr>
          <w:rFonts w:ascii="Times New Roman" w:hAnsi="Times New Roman" w:cs="Times New Roman"/>
          <w:sz w:val="28"/>
          <w:szCs w:val="28"/>
        </w:rPr>
        <w:t>В</w:t>
      </w:r>
      <w:r w:rsidR="001B3524" w:rsidRPr="000A0823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0A082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5B0A29" w:rsidRDefault="000A0823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A0823" w:rsidRDefault="00110811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0A0823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0A0823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0A0823" w:rsidRPr="005B0A29" w:rsidRDefault="000A0823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A0823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823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0A0823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0A0823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0A082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0A0823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0A082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32742" w:rsidRPr="000A0823">
        <w:rPr>
          <w:rFonts w:ascii="Times New Roman" w:hAnsi="Times New Roman" w:cs="Times New Roman"/>
          <w:sz w:val="28"/>
          <w:szCs w:val="28"/>
        </w:rPr>
        <w:t>июнь</w:t>
      </w:r>
      <w:r w:rsidR="007947BB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0A0823">
        <w:rPr>
          <w:rFonts w:ascii="Times New Roman" w:hAnsi="Times New Roman" w:cs="Times New Roman"/>
          <w:sz w:val="28"/>
          <w:szCs w:val="28"/>
        </w:rPr>
        <w:t>20</w:t>
      </w:r>
      <w:r w:rsidR="007947BB" w:rsidRPr="000A0823">
        <w:rPr>
          <w:rFonts w:ascii="Times New Roman" w:hAnsi="Times New Roman" w:cs="Times New Roman"/>
          <w:sz w:val="28"/>
          <w:szCs w:val="28"/>
        </w:rPr>
        <w:t>21</w:t>
      </w:r>
      <w:r w:rsidR="004B73F8" w:rsidRPr="000A0823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0A082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A0823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0A0823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0A0823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0A0823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227E97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823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0A0823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0A0823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0A0823">
        <w:rPr>
          <w:rFonts w:ascii="Times New Roman" w:hAnsi="Times New Roman" w:cs="Times New Roman"/>
          <w:sz w:val="28"/>
          <w:szCs w:val="28"/>
        </w:rPr>
        <w:t>р</w:t>
      </w:r>
      <w:r w:rsidRPr="000A0823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0A082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0A0823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0A0823">
        <w:rPr>
          <w:rFonts w:ascii="Times New Roman" w:hAnsi="Times New Roman" w:cs="Times New Roman"/>
          <w:sz w:val="28"/>
          <w:szCs w:val="28"/>
        </w:rPr>
        <w:t>не требуется.</w:t>
      </w:r>
      <w:bookmarkStart w:id="13" w:name="_GoBack"/>
      <w:bookmarkEnd w:id="13"/>
    </w:p>
    <w:p w:rsidR="00561F14" w:rsidRPr="0004171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4171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04171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3521E" w:rsidRPr="0004171D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DC6" w:rsidRPr="00C32742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Н</w:t>
      </w:r>
      <w:r w:rsidR="004B73F8" w:rsidRPr="00C32742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D07DC6" w:rsidRPr="00C32742">
        <w:rPr>
          <w:rFonts w:ascii="Times New Roman" w:hAnsi="Times New Roman" w:cs="Times New Roman"/>
          <w:sz w:val="28"/>
          <w:szCs w:val="28"/>
        </w:rPr>
        <w:t>земельных</w:t>
      </w:r>
    </w:p>
    <w:p w:rsidR="00630D79" w:rsidRPr="00C32742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C32742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79" w:rsidRPr="00C32742">
        <w:rPr>
          <w:rFonts w:ascii="Times New Roman" w:hAnsi="Times New Roman" w:cs="Times New Roman"/>
          <w:sz w:val="28"/>
          <w:szCs w:val="28"/>
        </w:rPr>
        <w:t>Тима</w:t>
      </w:r>
      <w:r w:rsidRPr="00C32742">
        <w:rPr>
          <w:rFonts w:ascii="Times New Roman" w:hAnsi="Times New Roman" w:cs="Times New Roman"/>
          <w:sz w:val="28"/>
          <w:szCs w:val="28"/>
        </w:rPr>
        <w:t>шевский</w:t>
      </w:r>
      <w:proofErr w:type="spellEnd"/>
      <w:r w:rsidRPr="00C32742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C327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C32742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C32742">
        <w:rPr>
          <w:rFonts w:ascii="Times New Roman" w:hAnsi="Times New Roman" w:cs="Times New Roman"/>
          <w:sz w:val="28"/>
          <w:szCs w:val="28"/>
        </w:rPr>
        <w:t xml:space="preserve">  </w:t>
      </w:r>
      <w:r w:rsidR="00F17969" w:rsidRPr="00C32742">
        <w:rPr>
          <w:rFonts w:ascii="Times New Roman" w:hAnsi="Times New Roman" w:cs="Times New Roman"/>
          <w:sz w:val="28"/>
          <w:szCs w:val="28"/>
        </w:rPr>
        <w:t>А.А. Комиссаров</w:t>
      </w:r>
    </w:p>
    <w:sectPr w:rsidR="00CA1F5C" w:rsidRPr="00895D9D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D0A" w:rsidRDefault="00323D0A" w:rsidP="00C71F8A">
      <w:pPr>
        <w:spacing w:after="0" w:line="240" w:lineRule="auto"/>
      </w:pPr>
      <w:r>
        <w:separator/>
      </w:r>
    </w:p>
  </w:endnote>
  <w:endnote w:type="continuationSeparator" w:id="0">
    <w:p w:rsidR="00323D0A" w:rsidRDefault="00323D0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D0A" w:rsidRDefault="00323D0A" w:rsidP="00C71F8A">
      <w:pPr>
        <w:spacing w:after="0" w:line="240" w:lineRule="auto"/>
      </w:pPr>
      <w:r>
        <w:separator/>
      </w:r>
    </w:p>
  </w:footnote>
  <w:footnote w:type="continuationSeparator" w:id="0">
    <w:p w:rsidR="00323D0A" w:rsidRDefault="00323D0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0823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5AF3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71D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0823"/>
    <w:rsid w:val="000A1E1F"/>
    <w:rsid w:val="000A249A"/>
    <w:rsid w:val="000A5C71"/>
    <w:rsid w:val="000A613A"/>
    <w:rsid w:val="000A6C61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37CE"/>
    <w:rsid w:val="000D75B7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0811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65EDB"/>
    <w:rsid w:val="00170A6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02FC"/>
    <w:rsid w:val="001D453D"/>
    <w:rsid w:val="001D7D86"/>
    <w:rsid w:val="001E2545"/>
    <w:rsid w:val="001E34D8"/>
    <w:rsid w:val="001E3535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27E97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3D0A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1B8A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469D"/>
    <w:rsid w:val="00480002"/>
    <w:rsid w:val="00481F5A"/>
    <w:rsid w:val="00485C09"/>
    <w:rsid w:val="00487B1F"/>
    <w:rsid w:val="0049314A"/>
    <w:rsid w:val="004A2E81"/>
    <w:rsid w:val="004A3ECA"/>
    <w:rsid w:val="004A63CC"/>
    <w:rsid w:val="004A6985"/>
    <w:rsid w:val="004A7359"/>
    <w:rsid w:val="004A7B01"/>
    <w:rsid w:val="004B0B1D"/>
    <w:rsid w:val="004B0E1B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9257D"/>
    <w:rsid w:val="00592876"/>
    <w:rsid w:val="00593F7D"/>
    <w:rsid w:val="00596FC9"/>
    <w:rsid w:val="005A33D2"/>
    <w:rsid w:val="005A5D7E"/>
    <w:rsid w:val="005B0A29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228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47EFC"/>
    <w:rsid w:val="007501B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34E5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74FA"/>
    <w:rsid w:val="00911F66"/>
    <w:rsid w:val="00923018"/>
    <w:rsid w:val="00923427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73E"/>
    <w:rsid w:val="00A5008D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21D"/>
    <w:rsid w:val="00B80FA8"/>
    <w:rsid w:val="00B82603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90F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51B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5AF"/>
    <w:rsid w:val="00F77767"/>
    <w:rsid w:val="00F80DCE"/>
    <w:rsid w:val="00F84BD7"/>
    <w:rsid w:val="00F85BB7"/>
    <w:rsid w:val="00F86E4A"/>
    <w:rsid w:val="00F87000"/>
    <w:rsid w:val="00F90A43"/>
    <w:rsid w:val="00FA490B"/>
    <w:rsid w:val="00FB05F1"/>
    <w:rsid w:val="00FB0CE7"/>
    <w:rsid w:val="00FB2C7E"/>
    <w:rsid w:val="00FB7B37"/>
    <w:rsid w:val="00FC19C8"/>
    <w:rsid w:val="00FC20CE"/>
    <w:rsid w:val="00FC5671"/>
    <w:rsid w:val="00FC6DF0"/>
    <w:rsid w:val="00FD005D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temruk.ru/regulatory/proekty_reglamentov_munitsipalnykh_uslu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0AD5-54E7-4EBB-BDC9-ECD2EDF7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10</Pages>
  <Words>3070</Words>
  <Characters>17503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1551</cp:revision>
  <cp:lastPrinted>2016-04-26T06:56:00Z</cp:lastPrinted>
  <dcterms:created xsi:type="dcterms:W3CDTF">2016-01-27T07:24:00Z</dcterms:created>
  <dcterms:modified xsi:type="dcterms:W3CDTF">2021-05-19T08:18:00Z</dcterms:modified>
</cp:coreProperties>
</file>