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94B" w:rsidRPr="0090594B" w:rsidRDefault="0090594B" w:rsidP="0090594B">
      <w:pPr>
        <w:widowControl w:val="0"/>
        <w:autoSpaceDE w:val="0"/>
        <w:autoSpaceDN w:val="0"/>
        <w:adjustRightInd w:val="0"/>
        <w:spacing w:after="0" w:line="240" w:lineRule="auto"/>
        <w:ind w:left="5245"/>
        <w:outlineLvl w:val="4"/>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Приложение № 1</w:t>
      </w:r>
    </w:p>
    <w:p w:rsidR="0090594B" w:rsidRPr="0090594B" w:rsidRDefault="0090594B" w:rsidP="0090594B">
      <w:pPr>
        <w:widowControl w:val="0"/>
        <w:autoSpaceDE w:val="0"/>
        <w:autoSpaceDN w:val="0"/>
        <w:adjustRightInd w:val="0"/>
        <w:spacing w:after="0" w:line="240" w:lineRule="auto"/>
        <w:ind w:left="5245"/>
        <w:outlineLvl w:val="4"/>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к административному регламенту осуществления муниципального земельного контроля на территории муниципального образования</w:t>
      </w:r>
    </w:p>
    <w:p w:rsidR="0090594B" w:rsidRPr="0090594B" w:rsidRDefault="0090594B" w:rsidP="0090594B">
      <w:pPr>
        <w:spacing w:after="0" w:line="240" w:lineRule="auto"/>
        <w:ind w:left="5670"/>
        <w:rPr>
          <w:rFonts w:ascii="Times New Roman" w:eastAsia="Times New Roman" w:hAnsi="Times New Roman" w:cs="Times New Roman"/>
          <w:sz w:val="28"/>
          <w:szCs w:val="28"/>
          <w:lang w:eastAsia="ru-RU"/>
        </w:rPr>
      </w:pPr>
    </w:p>
    <w:p w:rsidR="0090594B" w:rsidRPr="0090594B" w:rsidRDefault="0090594B" w:rsidP="0090594B">
      <w:pPr>
        <w:spacing w:after="0" w:line="240" w:lineRule="auto"/>
        <w:ind w:left="5670"/>
        <w:rPr>
          <w:rFonts w:ascii="Times New Roman" w:eastAsia="Times New Roman" w:hAnsi="Times New Roman" w:cs="Times New Roman"/>
          <w:sz w:val="28"/>
          <w:szCs w:val="28"/>
          <w:lang w:eastAsia="ru-RU"/>
        </w:rPr>
      </w:pPr>
    </w:p>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Администрация муниципального образования Тимашевский район</w:t>
      </w: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(наименование органа муниципального контроля)</w:t>
      </w:r>
    </w:p>
    <w:tbl>
      <w:tblPr>
        <w:tblW w:w="0" w:type="auto"/>
        <w:tblLayout w:type="fixed"/>
        <w:tblCellMar>
          <w:left w:w="28" w:type="dxa"/>
          <w:right w:w="28" w:type="dxa"/>
        </w:tblCellMar>
        <w:tblLook w:val="0000" w:firstRow="0" w:lastRow="0" w:firstColumn="0" w:lastColumn="0" w:noHBand="0" w:noVBand="0"/>
      </w:tblPr>
      <w:tblGrid>
        <w:gridCol w:w="3402"/>
        <w:gridCol w:w="3742"/>
        <w:gridCol w:w="397"/>
        <w:gridCol w:w="255"/>
        <w:gridCol w:w="1418"/>
        <w:gridCol w:w="369"/>
        <w:gridCol w:w="369"/>
        <w:gridCol w:w="282"/>
        <w:gridCol w:w="58"/>
      </w:tblGrid>
      <w:tr w:rsidR="0090594B" w:rsidRPr="0090594B" w:rsidTr="00CE3AFE">
        <w:tc>
          <w:tcPr>
            <w:tcW w:w="3402"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3742" w:type="dxa"/>
            <w:tcBorders>
              <w:top w:val="nil"/>
              <w:left w:val="nil"/>
              <w:bottom w:val="nil"/>
              <w:right w:val="nil"/>
            </w:tcBorders>
            <w:vAlign w:val="bottom"/>
          </w:tcPr>
          <w:p w:rsidR="0090594B" w:rsidRPr="0090594B" w:rsidRDefault="0090594B" w:rsidP="0090594B">
            <w:pPr>
              <w:spacing w:after="0" w:line="240" w:lineRule="auto"/>
              <w:jc w:val="right"/>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90594B" w:rsidRPr="0090594B" w:rsidRDefault="0090594B" w:rsidP="0090594B">
            <w:pPr>
              <w:spacing w:after="0" w:line="240" w:lineRule="auto"/>
              <w:jc w:val="right"/>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p>
        </w:tc>
        <w:tc>
          <w:tcPr>
            <w:tcW w:w="340" w:type="dxa"/>
            <w:gridSpan w:val="2"/>
            <w:tcBorders>
              <w:top w:val="nil"/>
              <w:left w:val="nil"/>
              <w:bottom w:val="nil"/>
              <w:right w:val="nil"/>
            </w:tcBorders>
            <w:vAlign w:val="bottom"/>
          </w:tcPr>
          <w:p w:rsidR="0090594B" w:rsidRPr="0090594B" w:rsidRDefault="0090594B" w:rsidP="0090594B">
            <w:pPr>
              <w:spacing w:after="0" w:line="240" w:lineRule="auto"/>
              <w:ind w:left="5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г.</w:t>
            </w:r>
          </w:p>
        </w:tc>
      </w:tr>
      <w:tr w:rsidR="0090594B" w:rsidRPr="0090594B" w:rsidTr="00CE3AFE">
        <w:trPr>
          <w:gridAfter w:val="1"/>
          <w:wAfter w:w="58" w:type="dxa"/>
          <w:cantSplit/>
        </w:trPr>
        <w:tc>
          <w:tcPr>
            <w:tcW w:w="3402" w:type="dxa"/>
            <w:tcBorders>
              <w:top w:val="nil"/>
              <w:left w:val="nil"/>
              <w:bottom w:val="nil"/>
              <w:right w:val="nil"/>
            </w:tcBorders>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(место составления акта)</w:t>
            </w:r>
          </w:p>
        </w:tc>
        <w:tc>
          <w:tcPr>
            <w:tcW w:w="3742" w:type="dxa"/>
            <w:tcBorders>
              <w:top w:val="nil"/>
              <w:left w:val="nil"/>
              <w:bottom w:val="nil"/>
              <w:right w:val="nil"/>
            </w:tcBorders>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p>
        </w:tc>
        <w:tc>
          <w:tcPr>
            <w:tcW w:w="3090" w:type="dxa"/>
            <w:gridSpan w:val="6"/>
            <w:tcBorders>
              <w:top w:val="nil"/>
              <w:left w:val="nil"/>
              <w:bottom w:val="nil"/>
              <w:right w:val="nil"/>
            </w:tcBorders>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(дата составления акта)</w:t>
            </w:r>
          </w:p>
        </w:tc>
      </w:tr>
    </w:tbl>
    <w:p w:rsidR="0090594B" w:rsidRPr="0090594B" w:rsidRDefault="0090594B" w:rsidP="0090594B">
      <w:pPr>
        <w:spacing w:after="0" w:line="240" w:lineRule="auto"/>
        <w:ind w:left="7144"/>
        <w:jc w:val="center"/>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ind w:left="7144"/>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(время составления акта)</w:t>
      </w:r>
    </w:p>
    <w:p w:rsidR="0090594B" w:rsidRPr="0090594B" w:rsidRDefault="0090594B" w:rsidP="0090594B">
      <w:pPr>
        <w:spacing w:after="0" w:line="240" w:lineRule="auto"/>
        <w:jc w:val="center"/>
        <w:rPr>
          <w:rFonts w:ascii="Times New Roman" w:eastAsia="Times New Roman" w:hAnsi="Times New Roman" w:cs="Times New Roman"/>
          <w:b/>
          <w:bCs/>
          <w:sz w:val="26"/>
          <w:szCs w:val="26"/>
          <w:lang w:eastAsia="ru-RU"/>
        </w:rPr>
      </w:pPr>
      <w:r w:rsidRPr="0090594B">
        <w:rPr>
          <w:rFonts w:ascii="Times New Roman" w:eastAsia="Times New Roman" w:hAnsi="Times New Roman" w:cs="Times New Roman"/>
          <w:b/>
          <w:bCs/>
          <w:sz w:val="26"/>
          <w:szCs w:val="26"/>
          <w:lang w:eastAsia="ru-RU"/>
        </w:rPr>
        <w:t>АКТ ПРОВЕРКИ</w:t>
      </w:r>
      <w:r w:rsidRPr="0090594B">
        <w:rPr>
          <w:rFonts w:ascii="Times New Roman" w:eastAsia="Times New Roman" w:hAnsi="Times New Roman" w:cs="Times New Roman"/>
          <w:b/>
          <w:bCs/>
          <w:sz w:val="26"/>
          <w:szCs w:val="26"/>
          <w:lang w:eastAsia="ru-RU"/>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90594B" w:rsidRPr="0090594B" w:rsidTr="00CE3AFE">
        <w:trPr>
          <w:jc w:val="center"/>
        </w:trPr>
        <w:tc>
          <w:tcPr>
            <w:tcW w:w="362" w:type="dxa"/>
            <w:tcBorders>
              <w:top w:val="nil"/>
              <w:left w:val="nil"/>
              <w:bottom w:val="nil"/>
              <w:right w:val="nil"/>
            </w:tcBorders>
            <w:vAlign w:val="bottom"/>
          </w:tcPr>
          <w:p w:rsidR="0090594B" w:rsidRPr="0090594B" w:rsidRDefault="0090594B" w:rsidP="0090594B">
            <w:pPr>
              <w:spacing w:after="0" w:line="240" w:lineRule="auto"/>
              <w:ind w:right="5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r>
    </w:tbl>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По адресу/адресам:  </w:t>
      </w:r>
    </w:p>
    <w:p w:rsidR="0090594B" w:rsidRPr="0090594B" w:rsidRDefault="0090594B" w:rsidP="0090594B">
      <w:pPr>
        <w:pBdr>
          <w:top w:val="single" w:sz="4" w:space="1" w:color="auto"/>
        </w:pBdr>
        <w:spacing w:after="0" w:line="240" w:lineRule="auto"/>
        <w:ind w:left="2098"/>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(место проведения проверки)</w:t>
      </w:r>
    </w:p>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На основании:  </w:t>
      </w:r>
    </w:p>
    <w:p w:rsidR="0090594B" w:rsidRPr="0090594B" w:rsidRDefault="0090594B" w:rsidP="0090594B">
      <w:pPr>
        <w:pBdr>
          <w:top w:val="single" w:sz="4" w:space="1" w:color="auto"/>
        </w:pBdr>
        <w:spacing w:after="0" w:line="240" w:lineRule="auto"/>
        <w:ind w:left="1605"/>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(вид документа с указанием реквизитов (номер, дата))</w:t>
      </w:r>
    </w:p>
    <w:p w:rsidR="0090594B" w:rsidRPr="0090594B" w:rsidRDefault="0090594B" w:rsidP="0090594B">
      <w:pPr>
        <w:tabs>
          <w:tab w:val="center" w:pos="4678"/>
          <w:tab w:val="right" w:pos="10206"/>
        </w:tabs>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была проведена  </w:t>
      </w:r>
      <w:r w:rsidRPr="0090594B">
        <w:rPr>
          <w:rFonts w:ascii="Times New Roman" w:eastAsia="Times New Roman" w:hAnsi="Times New Roman" w:cs="Times New Roman"/>
          <w:sz w:val="24"/>
          <w:szCs w:val="24"/>
          <w:lang w:eastAsia="ru-RU"/>
        </w:rPr>
        <w:tab/>
      </w:r>
      <w:r w:rsidRPr="0090594B">
        <w:rPr>
          <w:rFonts w:ascii="Times New Roman" w:eastAsia="Times New Roman" w:hAnsi="Times New Roman" w:cs="Times New Roman"/>
          <w:sz w:val="24"/>
          <w:szCs w:val="24"/>
          <w:lang w:eastAsia="ru-RU"/>
        </w:rPr>
        <w:tab/>
        <w:t>проверка в отношении:</w:t>
      </w:r>
    </w:p>
    <w:p w:rsidR="0090594B" w:rsidRPr="0090594B" w:rsidRDefault="0090594B" w:rsidP="0090594B">
      <w:pPr>
        <w:pBdr>
          <w:top w:val="single" w:sz="4" w:space="1" w:color="auto"/>
        </w:pBdr>
        <w:spacing w:after="0" w:line="240" w:lineRule="auto"/>
        <w:ind w:left="1758" w:right="2466"/>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(плановая/внеплановая, документарная/выездная)</w:t>
      </w: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(наименование юридического лица, фамилия, имя, отчество (последнее – при наличии)</w:t>
      </w:r>
      <w:r w:rsidRPr="0090594B">
        <w:rPr>
          <w:rFonts w:ascii="Times New Roman" w:eastAsia="Times New Roman" w:hAnsi="Times New Roman" w:cs="Times New Roman"/>
          <w:sz w:val="24"/>
          <w:szCs w:val="24"/>
          <w:lang w:eastAsia="ru-RU"/>
        </w:rPr>
        <w:br/>
        <w:t>индивидуального предпринимателя)</w:t>
      </w:r>
    </w:p>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Дата и время проведения проверки:</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90594B" w:rsidRPr="0090594B" w:rsidTr="00CE3AFE">
        <w:tc>
          <w:tcPr>
            <w:tcW w:w="187" w:type="dxa"/>
            <w:tcBorders>
              <w:top w:val="nil"/>
              <w:left w:val="nil"/>
              <w:bottom w:val="nil"/>
              <w:right w:val="nil"/>
            </w:tcBorders>
            <w:vAlign w:val="bottom"/>
          </w:tcPr>
          <w:p w:rsidR="0090594B" w:rsidRPr="0090594B" w:rsidRDefault="0090594B" w:rsidP="0090594B">
            <w:pPr>
              <w:spacing w:after="0" w:line="240" w:lineRule="auto"/>
              <w:jc w:val="right"/>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w:t>
            </w:r>
          </w:p>
        </w:tc>
        <w:tc>
          <w:tcPr>
            <w:tcW w:w="1219"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90594B" w:rsidRPr="0090594B" w:rsidRDefault="0090594B" w:rsidP="0090594B">
            <w:pPr>
              <w:spacing w:after="0" w:line="240" w:lineRule="auto"/>
              <w:jc w:val="right"/>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p>
        </w:tc>
        <w:tc>
          <w:tcPr>
            <w:tcW w:w="510" w:type="dxa"/>
            <w:tcBorders>
              <w:top w:val="nil"/>
              <w:left w:val="nil"/>
              <w:bottom w:val="nil"/>
              <w:right w:val="nil"/>
            </w:tcBorders>
            <w:vAlign w:val="bottom"/>
          </w:tcPr>
          <w:p w:rsidR="0090594B" w:rsidRPr="0090594B" w:rsidRDefault="0090594B" w:rsidP="0090594B">
            <w:pPr>
              <w:spacing w:after="0" w:line="240" w:lineRule="auto"/>
              <w:ind w:left="5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г. с</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964" w:type="dxa"/>
            <w:tcBorders>
              <w:top w:val="nil"/>
              <w:left w:val="nil"/>
              <w:bottom w:val="nil"/>
              <w:right w:val="nil"/>
            </w:tcBorders>
            <w:vAlign w:val="bottom"/>
          </w:tcPr>
          <w:p w:rsidR="0090594B" w:rsidRPr="0090594B" w:rsidRDefault="0090594B" w:rsidP="0090594B">
            <w:pPr>
              <w:spacing w:after="0" w:line="240" w:lineRule="auto"/>
              <w:ind w:left="5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мин. до</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2807" w:type="dxa"/>
            <w:tcBorders>
              <w:top w:val="nil"/>
              <w:left w:val="nil"/>
              <w:bottom w:val="nil"/>
              <w:right w:val="nil"/>
            </w:tcBorders>
            <w:vAlign w:val="bottom"/>
          </w:tcPr>
          <w:p w:rsidR="0090594B" w:rsidRPr="0090594B" w:rsidRDefault="0090594B" w:rsidP="0090594B">
            <w:pPr>
              <w:spacing w:after="0" w:line="240" w:lineRule="auto"/>
              <w:ind w:left="5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мин. Продолжительность</w:t>
            </w:r>
          </w:p>
        </w:tc>
        <w:tc>
          <w:tcPr>
            <w:tcW w:w="454"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r>
    </w:tbl>
    <w:p w:rsidR="0090594B" w:rsidRPr="0090594B" w:rsidRDefault="0090594B" w:rsidP="0090594B">
      <w:pPr>
        <w:spacing w:after="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90594B" w:rsidRPr="0090594B" w:rsidTr="00CE3AFE">
        <w:tc>
          <w:tcPr>
            <w:tcW w:w="187" w:type="dxa"/>
            <w:tcBorders>
              <w:top w:val="nil"/>
              <w:left w:val="nil"/>
              <w:bottom w:val="nil"/>
              <w:right w:val="nil"/>
            </w:tcBorders>
            <w:vAlign w:val="bottom"/>
          </w:tcPr>
          <w:p w:rsidR="0090594B" w:rsidRPr="0090594B" w:rsidRDefault="0090594B" w:rsidP="0090594B">
            <w:pPr>
              <w:spacing w:after="0" w:line="240" w:lineRule="auto"/>
              <w:jc w:val="right"/>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w:t>
            </w:r>
          </w:p>
        </w:tc>
        <w:tc>
          <w:tcPr>
            <w:tcW w:w="1219"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90594B" w:rsidRPr="0090594B" w:rsidRDefault="0090594B" w:rsidP="0090594B">
            <w:pPr>
              <w:spacing w:after="0" w:line="240" w:lineRule="auto"/>
              <w:jc w:val="right"/>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p>
        </w:tc>
        <w:tc>
          <w:tcPr>
            <w:tcW w:w="510" w:type="dxa"/>
            <w:tcBorders>
              <w:top w:val="nil"/>
              <w:left w:val="nil"/>
              <w:bottom w:val="nil"/>
              <w:right w:val="nil"/>
            </w:tcBorders>
            <w:vAlign w:val="bottom"/>
          </w:tcPr>
          <w:p w:rsidR="0090594B" w:rsidRPr="0090594B" w:rsidRDefault="0090594B" w:rsidP="0090594B">
            <w:pPr>
              <w:spacing w:after="0" w:line="240" w:lineRule="auto"/>
              <w:ind w:left="5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г. с</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964" w:type="dxa"/>
            <w:tcBorders>
              <w:top w:val="nil"/>
              <w:left w:val="nil"/>
              <w:bottom w:val="nil"/>
              <w:right w:val="nil"/>
            </w:tcBorders>
            <w:vAlign w:val="bottom"/>
          </w:tcPr>
          <w:p w:rsidR="0090594B" w:rsidRPr="0090594B" w:rsidRDefault="0090594B" w:rsidP="0090594B">
            <w:pPr>
              <w:spacing w:after="0" w:line="240" w:lineRule="auto"/>
              <w:ind w:left="5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мин. до</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2807" w:type="dxa"/>
            <w:tcBorders>
              <w:top w:val="nil"/>
              <w:left w:val="nil"/>
              <w:bottom w:val="nil"/>
              <w:right w:val="nil"/>
            </w:tcBorders>
            <w:vAlign w:val="bottom"/>
          </w:tcPr>
          <w:p w:rsidR="0090594B" w:rsidRPr="0090594B" w:rsidRDefault="0090594B" w:rsidP="0090594B">
            <w:pPr>
              <w:spacing w:after="0" w:line="240" w:lineRule="auto"/>
              <w:ind w:left="5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мин. Продолжительность</w:t>
            </w:r>
          </w:p>
        </w:tc>
        <w:tc>
          <w:tcPr>
            <w:tcW w:w="454"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r>
    </w:tbl>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(заполняется в случае проведения проверок филиалов, представительств,  обособленных структурных</w:t>
      </w:r>
      <w:r w:rsidRPr="0090594B">
        <w:rPr>
          <w:rFonts w:ascii="Times New Roman" w:eastAsia="Times New Roman" w:hAnsi="Times New Roman" w:cs="Times New Roman"/>
          <w:sz w:val="24"/>
          <w:szCs w:val="24"/>
          <w:lang w:eastAsia="ru-RU"/>
        </w:rPr>
        <w:br/>
        <w:t>подразделений юридического лица или  при осуществлении деятельности индивидуального предпринимателя</w:t>
      </w:r>
      <w:r w:rsidRPr="0090594B">
        <w:rPr>
          <w:rFonts w:ascii="Times New Roman" w:eastAsia="Times New Roman" w:hAnsi="Times New Roman" w:cs="Times New Roman"/>
          <w:sz w:val="24"/>
          <w:szCs w:val="24"/>
          <w:lang w:eastAsia="ru-RU"/>
        </w:rPr>
        <w:br/>
        <w:t>по нескольким адресам)</w:t>
      </w:r>
    </w:p>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Общая продолжительность проверки:  </w:t>
      </w:r>
    </w:p>
    <w:p w:rsidR="0090594B" w:rsidRPr="0090594B" w:rsidRDefault="0090594B" w:rsidP="0090594B">
      <w:pPr>
        <w:pBdr>
          <w:top w:val="single" w:sz="4" w:space="1" w:color="auto"/>
        </w:pBdr>
        <w:spacing w:after="0" w:line="240" w:lineRule="auto"/>
        <w:ind w:left="3969"/>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(рабочих дней/часов)</w:t>
      </w:r>
    </w:p>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Акт составлен:  </w:t>
      </w:r>
    </w:p>
    <w:p w:rsidR="0090594B" w:rsidRPr="0090594B" w:rsidRDefault="0090594B" w:rsidP="0090594B">
      <w:pPr>
        <w:pBdr>
          <w:top w:val="single" w:sz="4" w:space="1" w:color="auto"/>
        </w:pBdr>
        <w:spacing w:after="0" w:line="240" w:lineRule="auto"/>
        <w:ind w:left="1633"/>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(наименование органа государственного контроля (надзора) или органа муниципального контроля)</w:t>
      </w:r>
    </w:p>
    <w:p w:rsidR="0090594B" w:rsidRPr="0090594B" w:rsidRDefault="0090594B" w:rsidP="0090594B">
      <w:pPr>
        <w:spacing w:after="0" w:line="240" w:lineRule="auto"/>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С копией распоряжения/приказа о проведении проверки ознакомлен(ы): (заполняется при проведении выездной проверки)</w:t>
      </w: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(фамилии, инициалы, подпись, дата, время)</w:t>
      </w:r>
    </w:p>
    <w:p w:rsidR="0090594B" w:rsidRPr="0090594B" w:rsidRDefault="0090594B" w:rsidP="0090594B">
      <w:pPr>
        <w:spacing w:after="0" w:line="240" w:lineRule="auto"/>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lastRenderedPageBreak/>
        <w:t>Дата и номер решения прокурора (его заместителя) о согласовании проведения проверки:</w:t>
      </w:r>
      <w:r w:rsidRPr="0090594B">
        <w:rPr>
          <w:rFonts w:ascii="Times New Roman" w:eastAsia="Times New Roman" w:hAnsi="Times New Roman" w:cs="Times New Roman"/>
          <w:sz w:val="24"/>
          <w:szCs w:val="24"/>
          <w:lang w:eastAsia="ru-RU"/>
        </w:rPr>
        <w:br/>
      </w: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(заполняется в случае необходимости согласования проверки с органами прокуратуры)</w:t>
      </w:r>
    </w:p>
    <w:p w:rsidR="0090594B" w:rsidRPr="0090594B" w:rsidRDefault="0090594B" w:rsidP="0090594B">
      <w:pPr>
        <w:keepNext/>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Лицо(а), проводившее проверку:  </w:t>
      </w:r>
    </w:p>
    <w:p w:rsidR="0090594B" w:rsidRPr="0090594B" w:rsidRDefault="0090594B" w:rsidP="0090594B">
      <w:pPr>
        <w:keepNext/>
        <w:pBdr>
          <w:top w:val="single" w:sz="4" w:space="1" w:color="auto"/>
        </w:pBdr>
        <w:spacing w:after="0" w:line="240" w:lineRule="auto"/>
        <w:ind w:left="3459"/>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90594B">
        <w:rPr>
          <w:rFonts w:ascii="Times New Roman" w:eastAsia="Times New Roman" w:hAnsi="Times New Roman" w:cs="Times New Roman"/>
          <w:sz w:val="24"/>
          <w:szCs w:val="24"/>
          <w:lang w:eastAsia="ru-RU"/>
        </w:rPr>
        <w:br/>
        <w:t>по аккредитации, выдавшего свидетельство)</w:t>
      </w:r>
    </w:p>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При проведении проверки присутствовали:  </w:t>
      </w:r>
    </w:p>
    <w:p w:rsidR="0090594B" w:rsidRPr="0090594B" w:rsidRDefault="0090594B" w:rsidP="0090594B">
      <w:pPr>
        <w:pBdr>
          <w:top w:val="single" w:sz="4" w:space="1" w:color="auto"/>
        </w:pBdr>
        <w:spacing w:after="0" w:line="240" w:lineRule="auto"/>
        <w:ind w:left="4564"/>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90594B">
        <w:rPr>
          <w:rFonts w:ascii="Times New Roman" w:eastAsia="Times New Roman" w:hAnsi="Times New Roman" w:cs="Times New Roman"/>
          <w:sz w:val="24"/>
          <w:szCs w:val="24"/>
          <w:lang w:eastAsia="ru-RU"/>
        </w:rPr>
        <w:br/>
        <w:t>по проверке)</w:t>
      </w:r>
    </w:p>
    <w:p w:rsidR="0090594B" w:rsidRPr="0090594B" w:rsidRDefault="0090594B" w:rsidP="0090594B">
      <w:pPr>
        <w:spacing w:after="0" w:line="240" w:lineRule="auto"/>
        <w:ind w:firstLine="56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В ходе проведения проверки:</w:t>
      </w:r>
    </w:p>
    <w:p w:rsidR="0090594B" w:rsidRPr="0090594B" w:rsidRDefault="0090594B" w:rsidP="0090594B">
      <w:pPr>
        <w:spacing w:after="0" w:line="240" w:lineRule="auto"/>
        <w:ind w:firstLine="567"/>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90594B">
        <w:rPr>
          <w:rFonts w:ascii="Times New Roman" w:eastAsia="Times New Roman" w:hAnsi="Times New Roman" w:cs="Times New Roman"/>
          <w:sz w:val="24"/>
          <w:szCs w:val="24"/>
          <w:lang w:eastAsia="ru-RU"/>
        </w:rPr>
        <w:br/>
      </w: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(с указанием характера нарушений; лиц, допустивших нарушения)</w:t>
      </w:r>
    </w:p>
    <w:p w:rsidR="0090594B" w:rsidRPr="0090594B" w:rsidRDefault="0090594B" w:rsidP="0090594B">
      <w:pPr>
        <w:spacing w:after="0" w:line="240" w:lineRule="auto"/>
        <w:ind w:firstLine="567"/>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90594B" w:rsidRPr="0090594B" w:rsidRDefault="0090594B" w:rsidP="0090594B">
      <w:pPr>
        <w:pBdr>
          <w:top w:val="single" w:sz="4" w:space="1" w:color="auto"/>
        </w:pBdr>
        <w:spacing w:after="0" w:line="240" w:lineRule="auto"/>
        <w:ind w:left="4668"/>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ind w:firstLine="567"/>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90594B">
        <w:rPr>
          <w:rFonts w:ascii="Times New Roman" w:eastAsia="Times New Roman" w:hAnsi="Times New Roman" w:cs="Times New Roman"/>
          <w:sz w:val="24"/>
          <w:szCs w:val="24"/>
          <w:lang w:eastAsia="ru-RU"/>
        </w:rPr>
        <w:br/>
      </w: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ind w:firstLine="567"/>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нарушений не выявлено  </w:t>
      </w:r>
    </w:p>
    <w:p w:rsidR="0090594B" w:rsidRPr="0090594B" w:rsidRDefault="0090594B" w:rsidP="0090594B">
      <w:pPr>
        <w:pBdr>
          <w:top w:val="single" w:sz="4" w:space="1" w:color="auto"/>
        </w:pBdr>
        <w:spacing w:after="0" w:line="240" w:lineRule="auto"/>
        <w:ind w:left="3175"/>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90594B" w:rsidRPr="0090594B" w:rsidTr="00CE3AFE">
        <w:tc>
          <w:tcPr>
            <w:tcW w:w="3856"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851" w:type="dxa"/>
            <w:tcBorders>
              <w:top w:val="nil"/>
              <w:left w:val="nil"/>
              <w:bottom w:val="nil"/>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p>
        </w:tc>
        <w:tc>
          <w:tcPr>
            <w:tcW w:w="5557" w:type="dxa"/>
            <w:tcBorders>
              <w:top w:val="nil"/>
              <w:left w:val="nil"/>
              <w:bottom w:val="single" w:sz="4" w:space="0" w:color="auto"/>
              <w:right w:val="nil"/>
            </w:tcBorders>
            <w:vAlign w:val="bottom"/>
          </w:tcPr>
          <w:p w:rsidR="0090594B" w:rsidRPr="0090594B" w:rsidRDefault="0090594B" w:rsidP="0090594B">
            <w:pPr>
              <w:spacing w:after="0" w:line="240" w:lineRule="auto"/>
              <w:ind w:left="-28"/>
              <w:jc w:val="center"/>
              <w:rPr>
                <w:rFonts w:ascii="Times New Roman" w:eastAsia="Times New Roman" w:hAnsi="Times New Roman" w:cs="Times New Roman"/>
                <w:sz w:val="24"/>
                <w:szCs w:val="24"/>
                <w:lang w:eastAsia="ru-RU"/>
              </w:rPr>
            </w:pPr>
          </w:p>
        </w:tc>
      </w:tr>
      <w:tr w:rsidR="0090594B" w:rsidRPr="0090594B" w:rsidTr="00CE3AFE">
        <w:tc>
          <w:tcPr>
            <w:tcW w:w="3856" w:type="dxa"/>
            <w:tcBorders>
              <w:top w:val="nil"/>
              <w:left w:val="nil"/>
              <w:bottom w:val="nil"/>
              <w:right w:val="nil"/>
            </w:tcBorders>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(подпись проверяющего)</w:t>
            </w:r>
          </w:p>
        </w:tc>
        <w:tc>
          <w:tcPr>
            <w:tcW w:w="851" w:type="dxa"/>
            <w:tcBorders>
              <w:top w:val="nil"/>
              <w:left w:val="nil"/>
              <w:bottom w:val="nil"/>
              <w:right w:val="nil"/>
            </w:tcBorders>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p>
        </w:tc>
        <w:tc>
          <w:tcPr>
            <w:tcW w:w="5557" w:type="dxa"/>
            <w:tcBorders>
              <w:top w:val="nil"/>
              <w:left w:val="nil"/>
              <w:bottom w:val="nil"/>
              <w:right w:val="nil"/>
            </w:tcBorders>
          </w:tcPr>
          <w:p w:rsidR="0090594B" w:rsidRPr="0090594B" w:rsidRDefault="0090594B" w:rsidP="0090594B">
            <w:pPr>
              <w:spacing w:after="0" w:line="240" w:lineRule="auto"/>
              <w:ind w:left="-28"/>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(подпись уполномоченного представителя юридического лица, индивидуального </w:t>
            </w:r>
            <w:r w:rsidRPr="0090594B">
              <w:rPr>
                <w:rFonts w:ascii="Times New Roman" w:eastAsia="Times New Roman" w:hAnsi="Times New Roman" w:cs="Times New Roman"/>
                <w:sz w:val="24"/>
                <w:szCs w:val="24"/>
                <w:lang w:eastAsia="ru-RU"/>
              </w:rPr>
              <w:lastRenderedPageBreak/>
              <w:t>предпринимателя, его уполномоченного представителя)</w:t>
            </w:r>
          </w:p>
        </w:tc>
      </w:tr>
    </w:tbl>
    <w:p w:rsidR="0090594B" w:rsidRPr="0090594B" w:rsidRDefault="0090594B" w:rsidP="0090594B">
      <w:pPr>
        <w:spacing w:after="0" w:line="240" w:lineRule="auto"/>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lastRenderedPageBreak/>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90594B" w:rsidRPr="0090594B" w:rsidTr="00CE3AFE">
        <w:tc>
          <w:tcPr>
            <w:tcW w:w="3856"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851" w:type="dxa"/>
            <w:tcBorders>
              <w:top w:val="nil"/>
              <w:left w:val="nil"/>
              <w:bottom w:val="nil"/>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p>
        </w:tc>
        <w:tc>
          <w:tcPr>
            <w:tcW w:w="5557" w:type="dxa"/>
            <w:tcBorders>
              <w:top w:val="nil"/>
              <w:left w:val="nil"/>
              <w:bottom w:val="single" w:sz="4" w:space="0" w:color="auto"/>
              <w:right w:val="nil"/>
            </w:tcBorders>
            <w:vAlign w:val="bottom"/>
          </w:tcPr>
          <w:p w:rsidR="0090594B" w:rsidRPr="0090594B" w:rsidRDefault="0090594B" w:rsidP="0090594B">
            <w:pPr>
              <w:spacing w:after="0" w:line="240" w:lineRule="auto"/>
              <w:ind w:left="-28"/>
              <w:jc w:val="center"/>
              <w:rPr>
                <w:rFonts w:ascii="Times New Roman" w:eastAsia="Times New Roman" w:hAnsi="Times New Roman" w:cs="Times New Roman"/>
                <w:sz w:val="24"/>
                <w:szCs w:val="24"/>
                <w:lang w:eastAsia="ru-RU"/>
              </w:rPr>
            </w:pPr>
          </w:p>
        </w:tc>
      </w:tr>
      <w:tr w:rsidR="0090594B" w:rsidRPr="0090594B" w:rsidTr="00CE3AFE">
        <w:tc>
          <w:tcPr>
            <w:tcW w:w="3856" w:type="dxa"/>
            <w:tcBorders>
              <w:top w:val="nil"/>
              <w:left w:val="nil"/>
              <w:bottom w:val="nil"/>
              <w:right w:val="nil"/>
            </w:tcBorders>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(подпись проверяющего)</w:t>
            </w:r>
          </w:p>
        </w:tc>
        <w:tc>
          <w:tcPr>
            <w:tcW w:w="851" w:type="dxa"/>
            <w:tcBorders>
              <w:top w:val="nil"/>
              <w:left w:val="nil"/>
              <w:bottom w:val="nil"/>
              <w:right w:val="nil"/>
            </w:tcBorders>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p>
        </w:tc>
        <w:tc>
          <w:tcPr>
            <w:tcW w:w="5557" w:type="dxa"/>
            <w:tcBorders>
              <w:top w:val="nil"/>
              <w:left w:val="nil"/>
              <w:bottom w:val="nil"/>
              <w:right w:val="nil"/>
            </w:tcBorders>
          </w:tcPr>
          <w:p w:rsidR="0090594B" w:rsidRPr="0090594B" w:rsidRDefault="0090594B" w:rsidP="0090594B">
            <w:pPr>
              <w:spacing w:after="0" w:line="240" w:lineRule="auto"/>
              <w:ind w:left="-28"/>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Прилагаемые к акту документы:  </w:t>
      </w:r>
    </w:p>
    <w:p w:rsidR="0090594B" w:rsidRPr="0090594B" w:rsidRDefault="0090594B" w:rsidP="0090594B">
      <w:pPr>
        <w:pBdr>
          <w:top w:val="single" w:sz="4" w:space="1" w:color="auto"/>
        </w:pBdr>
        <w:spacing w:after="0" w:line="240" w:lineRule="auto"/>
        <w:ind w:left="3424"/>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keepNext/>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Подписи лиц, проводивших проверку:  </w:t>
      </w:r>
    </w:p>
    <w:p w:rsidR="0090594B" w:rsidRPr="0090594B" w:rsidRDefault="0090594B" w:rsidP="0090594B">
      <w:pPr>
        <w:pBdr>
          <w:top w:val="single" w:sz="4" w:space="1" w:color="auto"/>
        </w:pBdr>
        <w:spacing w:after="0" w:line="240" w:lineRule="auto"/>
        <w:ind w:left="4026"/>
        <w:rPr>
          <w:rFonts w:ascii="Times New Roman" w:eastAsia="Times New Roman" w:hAnsi="Times New Roman" w:cs="Times New Roman"/>
          <w:sz w:val="2"/>
          <w:szCs w:val="2"/>
          <w:lang w:eastAsia="ru-RU"/>
        </w:rPr>
      </w:pPr>
    </w:p>
    <w:p w:rsidR="0090594B" w:rsidRPr="0090594B" w:rsidRDefault="0090594B" w:rsidP="0090594B">
      <w:pPr>
        <w:spacing w:after="0" w:line="240" w:lineRule="auto"/>
        <w:ind w:left="4026"/>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ind w:left="4026"/>
        <w:rPr>
          <w:rFonts w:ascii="Times New Roman" w:eastAsia="Times New Roman" w:hAnsi="Times New Roman" w:cs="Times New Roman"/>
          <w:sz w:val="2"/>
          <w:szCs w:val="2"/>
          <w:lang w:eastAsia="ru-RU"/>
        </w:rPr>
      </w:pPr>
    </w:p>
    <w:p w:rsidR="0090594B" w:rsidRPr="0090594B" w:rsidRDefault="0090594B" w:rsidP="0090594B">
      <w:pPr>
        <w:spacing w:after="0" w:line="240" w:lineRule="auto"/>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С актом проверки ознакомлен(а), копию акта со всеми приложениями получил(а):</w:t>
      </w:r>
      <w:r w:rsidRPr="0090594B">
        <w:rPr>
          <w:rFonts w:ascii="Times New Roman" w:eastAsia="Times New Roman" w:hAnsi="Times New Roman" w:cs="Times New Roman"/>
          <w:sz w:val="24"/>
          <w:szCs w:val="24"/>
          <w:lang w:eastAsia="ru-RU"/>
        </w:rPr>
        <w:br/>
      </w:r>
    </w:p>
    <w:p w:rsidR="0090594B" w:rsidRPr="0090594B" w:rsidRDefault="0090594B" w:rsidP="0090594B">
      <w:pPr>
        <w:pBdr>
          <w:top w:val="single" w:sz="4" w:space="1" w:color="auto"/>
        </w:pBdr>
        <w:spacing w:after="0" w:line="240" w:lineRule="auto"/>
        <w:rPr>
          <w:rFonts w:ascii="Times New Roman" w:eastAsia="Times New Roman" w:hAnsi="Times New Roman" w:cs="Times New Roman"/>
          <w:sz w:val="2"/>
          <w:szCs w:val="2"/>
          <w:lang w:eastAsia="ru-RU"/>
        </w:rPr>
      </w:pP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(фамилия, имя, отчество (последнее – при наличии), должность руководителя, иного должностного лица</w:t>
      </w:r>
      <w:r w:rsidRPr="0090594B">
        <w:rPr>
          <w:rFonts w:ascii="Times New Roman" w:eastAsia="Times New Roman" w:hAnsi="Times New Roman" w:cs="Times New Roman"/>
          <w:sz w:val="24"/>
          <w:szCs w:val="24"/>
          <w:lang w:eastAsia="ru-RU"/>
        </w:rPr>
        <w:br/>
        <w:t>или уполномоченного представителя юридического лица, индивидуального предпринимателя,</w:t>
      </w:r>
      <w:r w:rsidRPr="0090594B">
        <w:rPr>
          <w:rFonts w:ascii="Times New Roman" w:eastAsia="Times New Roman" w:hAnsi="Times New Roman" w:cs="Times New Roman"/>
          <w:sz w:val="24"/>
          <w:szCs w:val="24"/>
          <w:lang w:eastAsia="ru-RU"/>
        </w:rPr>
        <w:br/>
        <w:t>его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90594B" w:rsidRPr="0090594B" w:rsidTr="00CE3AFE">
        <w:trPr>
          <w:jc w:val="right"/>
        </w:trPr>
        <w:tc>
          <w:tcPr>
            <w:tcW w:w="170" w:type="dxa"/>
            <w:tcBorders>
              <w:top w:val="nil"/>
              <w:left w:val="nil"/>
              <w:bottom w:val="nil"/>
              <w:right w:val="nil"/>
            </w:tcBorders>
            <w:vAlign w:val="bottom"/>
          </w:tcPr>
          <w:p w:rsidR="0090594B" w:rsidRPr="0090594B" w:rsidRDefault="0090594B" w:rsidP="0090594B">
            <w:pPr>
              <w:spacing w:after="0" w:line="240" w:lineRule="auto"/>
              <w:jc w:val="right"/>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w:t>
            </w:r>
          </w:p>
        </w:tc>
        <w:tc>
          <w:tcPr>
            <w:tcW w:w="369"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90594B" w:rsidRPr="0090594B" w:rsidRDefault="0090594B" w:rsidP="0090594B">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90594B" w:rsidRPr="0090594B" w:rsidRDefault="0090594B" w:rsidP="0090594B">
            <w:pPr>
              <w:spacing w:after="0" w:line="240" w:lineRule="auto"/>
              <w:jc w:val="right"/>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90594B" w:rsidRPr="0090594B" w:rsidRDefault="0090594B" w:rsidP="0090594B">
            <w:pPr>
              <w:spacing w:after="0" w:line="240" w:lineRule="auto"/>
              <w:rPr>
                <w:rFonts w:ascii="Times New Roman" w:eastAsia="Times New Roman" w:hAnsi="Times New Roman" w:cs="Times New Roman"/>
                <w:sz w:val="24"/>
                <w:szCs w:val="24"/>
                <w:lang w:eastAsia="ru-RU"/>
              </w:rPr>
            </w:pPr>
          </w:p>
        </w:tc>
        <w:tc>
          <w:tcPr>
            <w:tcW w:w="312" w:type="dxa"/>
            <w:tcBorders>
              <w:top w:val="nil"/>
              <w:left w:val="nil"/>
              <w:bottom w:val="nil"/>
              <w:right w:val="nil"/>
            </w:tcBorders>
            <w:vAlign w:val="bottom"/>
          </w:tcPr>
          <w:p w:rsidR="0090594B" w:rsidRPr="0090594B" w:rsidRDefault="0090594B" w:rsidP="0090594B">
            <w:pPr>
              <w:spacing w:after="0" w:line="240" w:lineRule="auto"/>
              <w:ind w:left="57"/>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г.</w:t>
            </w:r>
          </w:p>
        </w:tc>
      </w:tr>
    </w:tbl>
    <w:p w:rsidR="0090594B" w:rsidRPr="0090594B" w:rsidRDefault="0090594B" w:rsidP="0090594B">
      <w:pPr>
        <w:spacing w:after="0" w:line="240" w:lineRule="auto"/>
        <w:ind w:left="7796"/>
        <w:jc w:val="center"/>
        <w:rPr>
          <w:rFonts w:ascii="Times New Roman" w:eastAsia="Times New Roman" w:hAnsi="Times New Roman" w:cs="Times New Roman"/>
          <w:sz w:val="24"/>
          <w:szCs w:val="24"/>
          <w:lang w:eastAsia="ru-RU"/>
        </w:rPr>
      </w:pPr>
    </w:p>
    <w:p w:rsidR="0090594B" w:rsidRPr="0090594B" w:rsidRDefault="0090594B" w:rsidP="0090594B">
      <w:pPr>
        <w:pBdr>
          <w:top w:val="single" w:sz="4" w:space="1" w:color="auto"/>
        </w:pBdr>
        <w:spacing w:after="0" w:line="240" w:lineRule="auto"/>
        <w:ind w:left="7797"/>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(подпись)</w:t>
      </w:r>
    </w:p>
    <w:p w:rsidR="0090594B" w:rsidRPr="0090594B" w:rsidRDefault="0090594B" w:rsidP="0090594B">
      <w:pPr>
        <w:spacing w:after="0" w:line="240" w:lineRule="auto"/>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Пометка об отказе ознакомления с актом проверки:  </w:t>
      </w:r>
    </w:p>
    <w:p w:rsidR="0090594B" w:rsidRPr="0090594B" w:rsidRDefault="0090594B" w:rsidP="0090594B">
      <w:pPr>
        <w:pBdr>
          <w:top w:val="single" w:sz="4" w:space="1" w:color="auto"/>
        </w:pBdr>
        <w:spacing w:after="0" w:line="240" w:lineRule="auto"/>
        <w:ind w:left="5404"/>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(подпись уполномоченного должностного лица (лиц), проводившего проверку)</w:t>
      </w:r>
    </w:p>
    <w:p w:rsidR="0090594B" w:rsidRPr="0090594B" w:rsidRDefault="0090594B" w:rsidP="0090594B">
      <w:pPr>
        <w:spacing w:after="0" w:line="240" w:lineRule="auto"/>
        <w:rPr>
          <w:rFonts w:ascii="Times New Roman" w:eastAsia="Times New Roman" w:hAnsi="Times New Roman" w:cs="Times New Roman"/>
          <w:sz w:val="24"/>
          <w:szCs w:val="24"/>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jc w:val="both"/>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 xml:space="preserve">Заместитель главы </w:t>
      </w:r>
    </w:p>
    <w:p w:rsidR="0090594B" w:rsidRPr="0090594B" w:rsidRDefault="0090594B" w:rsidP="0090594B">
      <w:pPr>
        <w:spacing w:after="0" w:line="240" w:lineRule="auto"/>
        <w:jc w:val="both"/>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 xml:space="preserve">муниципального образования </w:t>
      </w:r>
    </w:p>
    <w:p w:rsidR="0090594B" w:rsidRPr="0090594B" w:rsidRDefault="0090594B" w:rsidP="0090594B">
      <w:pPr>
        <w:spacing w:after="0" w:line="240" w:lineRule="auto"/>
        <w:jc w:val="both"/>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 xml:space="preserve">Тимашевского района                             </w:t>
      </w: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rPr>
          <w:rFonts w:ascii="Times New Roman" w:eastAsia="Times New Roman" w:hAnsi="Times New Roman" w:cs="Times New Roman"/>
          <w:sz w:val="26"/>
          <w:szCs w:val="26"/>
          <w:lang w:eastAsia="ru-RU"/>
        </w:rPr>
        <w:sectPr w:rsidR="0090594B" w:rsidRPr="0090594B" w:rsidSect="007F65B9">
          <w:pgSz w:w="11900" w:h="16800"/>
          <w:pgMar w:top="1134" w:right="567" w:bottom="1134" w:left="1701" w:header="720" w:footer="720" w:gutter="0"/>
          <w:cols w:space="720"/>
          <w:noEndnote/>
          <w:titlePg/>
          <w:docGrid w:linePitch="326"/>
        </w:sectPr>
      </w:pPr>
      <w:bookmarkStart w:id="0" w:name="_GoBack"/>
      <w:bookmarkEnd w:id="0"/>
    </w:p>
    <w:p w:rsidR="0090594B" w:rsidRPr="0090594B" w:rsidRDefault="0090594B" w:rsidP="0090594B">
      <w:pPr>
        <w:spacing w:after="0" w:line="240" w:lineRule="auto"/>
        <w:rPr>
          <w:rFonts w:ascii="Times New Roman" w:eastAsia="Times New Roman" w:hAnsi="Times New Roman" w:cs="Times New Roman"/>
          <w:sz w:val="26"/>
          <w:szCs w:val="26"/>
          <w:lang w:eastAsia="ru-RU"/>
        </w:rPr>
      </w:pPr>
    </w:p>
    <w:p w:rsidR="0090594B" w:rsidRPr="0090594B" w:rsidRDefault="0090594B" w:rsidP="0090594B">
      <w:pPr>
        <w:widowControl w:val="0"/>
        <w:autoSpaceDE w:val="0"/>
        <w:autoSpaceDN w:val="0"/>
        <w:adjustRightInd w:val="0"/>
        <w:spacing w:after="0" w:line="240" w:lineRule="auto"/>
        <w:ind w:left="5245"/>
        <w:outlineLvl w:val="4"/>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Приложение № 2</w:t>
      </w:r>
    </w:p>
    <w:p w:rsidR="0090594B" w:rsidRPr="0090594B" w:rsidRDefault="0090594B" w:rsidP="0090594B">
      <w:pPr>
        <w:widowControl w:val="0"/>
        <w:autoSpaceDE w:val="0"/>
        <w:autoSpaceDN w:val="0"/>
        <w:adjustRightInd w:val="0"/>
        <w:spacing w:after="0" w:line="240" w:lineRule="auto"/>
        <w:ind w:left="5245"/>
        <w:outlineLvl w:val="4"/>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к административному регламенту осуществления муниципального земельного контроля на территории муниципального образования</w:t>
      </w:r>
    </w:p>
    <w:p w:rsidR="0090594B" w:rsidRPr="0090594B" w:rsidRDefault="0090594B" w:rsidP="0090594B">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ПРЕДОСТЕРЕЖЕНИЕ</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о недопустимости нарушений обязательных требований, требований, установленных муниципальными правовыми актами</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 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г. Тимашевск                                   "___"______________ 20__ г.</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(наименование юридического лица, фамилия, имя, отчество (при наличии)</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индивидуального предпринимателя)</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(указание на соответствующие обязательные требования, требования, установленные муниципальными правовыми актами, нормативные правовые акты, их предусматривающие, включая их структурные единицы, предусматривающие указанные требования) </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(информация о том, какие действия (бездействие) юридического лица,</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индивидуального предпринимателя приводят или могут привести к нарушению</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обязательных требований, требований, установленных муниципальными правовыми актами)</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(предложение юридическому лицу, индивидуальному предпринимателю</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направить уведомление об исполнении предостережения в орган муниципального</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земельного контроля)</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lastRenderedPageBreak/>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(срок (не менее 60 дней со дня направления предостережения) для</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направления юридическим лицом, индивидуальным предпринимателем уведомления</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об исполнении предостережения)</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Предостережение   не   может   содержать  требования  о  предоставлении</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юридическим лицом, индивидуальным предпринимателем сведений и документов.</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    (контактные данные органа муниципального земельного контроля, включая почтовый</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  адрес и адрес электронной почты, а также иные возможные способы подачи</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          возражений, уведомления об исполнении предостережения)</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                       (должность, Ф.И.О., подпись)</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___________________________________________________________________________</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Times New Roman" w:eastAsia="Times New Roman" w:hAnsi="Times New Roman" w:cs="Times New Roman"/>
          <w:sz w:val="24"/>
          <w:szCs w:val="24"/>
          <w:lang w:eastAsia="ru-RU"/>
        </w:rPr>
        <w:t xml:space="preserve">   (способ направления предостережения: заказным письмом с уведомлением,</w:t>
      </w:r>
    </w:p>
    <w:p w:rsidR="0090594B" w:rsidRPr="0090594B" w:rsidRDefault="0090594B" w:rsidP="0090594B">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0594B">
        <w:rPr>
          <w:rFonts w:ascii="Courier New" w:eastAsia="Times New Roman" w:hAnsi="Courier New" w:cs="Courier New"/>
          <w:sz w:val="20"/>
          <w:szCs w:val="20"/>
          <w:lang w:eastAsia="ru-RU"/>
        </w:rPr>
        <w:t xml:space="preserve">                   </w:t>
      </w:r>
      <w:r w:rsidRPr="0090594B">
        <w:rPr>
          <w:rFonts w:ascii="Times New Roman" w:eastAsia="Times New Roman" w:hAnsi="Times New Roman" w:cs="Times New Roman"/>
          <w:sz w:val="24"/>
          <w:szCs w:val="24"/>
          <w:lang w:eastAsia="ru-RU"/>
        </w:rPr>
        <w:t>заказным письмом, электронной почтой)</w:t>
      </w:r>
    </w:p>
    <w:p w:rsidR="0090594B" w:rsidRPr="0090594B" w:rsidRDefault="0090594B" w:rsidP="0090594B">
      <w:pPr>
        <w:autoSpaceDE w:val="0"/>
        <w:autoSpaceDN w:val="0"/>
        <w:adjustRightInd w:val="0"/>
        <w:spacing w:after="0" w:line="240" w:lineRule="auto"/>
        <w:jc w:val="both"/>
        <w:outlineLvl w:val="0"/>
        <w:rPr>
          <w:rFonts w:ascii="Courier New" w:eastAsia="Times New Roman" w:hAnsi="Courier New" w:cs="Courier New"/>
          <w:sz w:val="20"/>
          <w:szCs w:val="20"/>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rPr>
          <w:rFonts w:ascii="Times New Roman" w:eastAsia="Times New Roman" w:hAnsi="Times New Roman" w:cs="Times New Roman"/>
          <w:sz w:val="26"/>
          <w:szCs w:val="26"/>
          <w:lang w:eastAsia="ru-RU"/>
        </w:rPr>
      </w:pPr>
      <w:r w:rsidRPr="0090594B">
        <w:rPr>
          <w:rFonts w:ascii="Times New Roman" w:eastAsia="Times New Roman" w:hAnsi="Times New Roman" w:cs="Times New Roman"/>
          <w:sz w:val="26"/>
          <w:szCs w:val="26"/>
          <w:lang w:eastAsia="ru-RU"/>
        </w:rPr>
        <w:t xml:space="preserve">Должностное лицо органа </w:t>
      </w:r>
    </w:p>
    <w:p w:rsidR="0090594B" w:rsidRPr="0090594B" w:rsidRDefault="0090594B" w:rsidP="0090594B">
      <w:pPr>
        <w:spacing w:after="0" w:line="240" w:lineRule="auto"/>
        <w:rPr>
          <w:rFonts w:ascii="Times New Roman" w:eastAsia="Times New Roman" w:hAnsi="Times New Roman" w:cs="Times New Roman"/>
          <w:sz w:val="26"/>
          <w:szCs w:val="26"/>
          <w:lang w:eastAsia="ru-RU"/>
        </w:rPr>
      </w:pPr>
      <w:r w:rsidRPr="0090594B">
        <w:rPr>
          <w:rFonts w:ascii="Times New Roman" w:eastAsia="Times New Roman" w:hAnsi="Times New Roman" w:cs="Times New Roman"/>
          <w:sz w:val="26"/>
          <w:szCs w:val="26"/>
          <w:lang w:eastAsia="ru-RU"/>
        </w:rPr>
        <w:t xml:space="preserve">муниципального земельного контроля            _____________    ____________ </w:t>
      </w:r>
    </w:p>
    <w:p w:rsidR="0090594B" w:rsidRPr="0090594B" w:rsidRDefault="0090594B" w:rsidP="0090594B">
      <w:pPr>
        <w:spacing w:after="0" w:line="240" w:lineRule="auto"/>
        <w:rPr>
          <w:rFonts w:ascii="Times New Roman" w:eastAsia="Times New Roman" w:hAnsi="Times New Roman" w:cs="Times New Roman"/>
          <w:sz w:val="26"/>
          <w:szCs w:val="26"/>
          <w:lang w:eastAsia="ru-RU"/>
        </w:rPr>
      </w:pPr>
      <w:r w:rsidRPr="0090594B">
        <w:rPr>
          <w:rFonts w:ascii="Times New Roman" w:eastAsia="Times New Roman" w:hAnsi="Times New Roman" w:cs="Times New Roman"/>
          <w:sz w:val="26"/>
          <w:szCs w:val="26"/>
          <w:lang w:eastAsia="ru-RU"/>
        </w:rPr>
        <w:t xml:space="preserve">                                                        (подпись)        (Ф.И.О.)</w:t>
      </w:r>
    </w:p>
    <w:p w:rsidR="0090594B" w:rsidRPr="0090594B" w:rsidRDefault="0090594B" w:rsidP="0090594B">
      <w:pPr>
        <w:spacing w:after="0" w:line="240" w:lineRule="auto"/>
        <w:ind w:left="5670"/>
        <w:rPr>
          <w:rFonts w:ascii="Times New Roman" w:eastAsia="Times New Roman" w:hAnsi="Times New Roman" w:cs="Times New Roman"/>
          <w:sz w:val="26"/>
          <w:szCs w:val="26"/>
          <w:u w:val="single"/>
          <w:lang w:eastAsia="ru-RU"/>
        </w:rPr>
      </w:pPr>
    </w:p>
    <w:p w:rsidR="0090594B" w:rsidRPr="0090594B" w:rsidRDefault="0090594B" w:rsidP="0090594B">
      <w:pPr>
        <w:spacing w:after="0" w:line="240" w:lineRule="auto"/>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jc w:val="both"/>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 xml:space="preserve">Заместитель главы </w:t>
      </w:r>
    </w:p>
    <w:p w:rsidR="0090594B" w:rsidRPr="0090594B" w:rsidRDefault="0090594B" w:rsidP="0090594B">
      <w:pPr>
        <w:spacing w:after="0" w:line="240" w:lineRule="auto"/>
        <w:jc w:val="both"/>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 xml:space="preserve">муниципального образования </w:t>
      </w:r>
    </w:p>
    <w:p w:rsidR="0090594B" w:rsidRPr="0090594B" w:rsidRDefault="0090594B" w:rsidP="0090594B">
      <w:pPr>
        <w:spacing w:after="0" w:line="240" w:lineRule="auto"/>
        <w:jc w:val="both"/>
        <w:rPr>
          <w:rFonts w:ascii="Times New Roman" w:eastAsia="Times New Roman" w:hAnsi="Times New Roman" w:cs="Times New Roman"/>
          <w:sz w:val="28"/>
          <w:szCs w:val="28"/>
          <w:lang w:eastAsia="ru-RU"/>
        </w:rPr>
      </w:pPr>
      <w:r w:rsidRPr="0090594B">
        <w:rPr>
          <w:rFonts w:ascii="Times New Roman" w:eastAsia="Times New Roman" w:hAnsi="Times New Roman" w:cs="Times New Roman"/>
          <w:sz w:val="28"/>
          <w:szCs w:val="28"/>
          <w:lang w:eastAsia="ru-RU"/>
        </w:rPr>
        <w:t xml:space="preserve">Тимашевского района                             </w:t>
      </w: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90594B" w:rsidRPr="0090594B" w:rsidRDefault="0090594B" w:rsidP="0090594B">
      <w:pPr>
        <w:spacing w:after="0" w:line="240" w:lineRule="auto"/>
        <w:ind w:left="5670"/>
        <w:rPr>
          <w:rFonts w:ascii="Times New Roman" w:eastAsia="Times New Roman" w:hAnsi="Times New Roman" w:cs="Times New Roman"/>
          <w:sz w:val="26"/>
          <w:szCs w:val="26"/>
          <w:lang w:eastAsia="ru-RU"/>
        </w:rPr>
      </w:pPr>
    </w:p>
    <w:p w:rsidR="00B5532E" w:rsidRDefault="00B5532E"/>
    <w:sectPr w:rsidR="00B553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64A"/>
    <w:rsid w:val="0090594B"/>
    <w:rsid w:val="00B5532E"/>
    <w:rsid w:val="00EA3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6D3803-D0F0-4EC5-B028-5CEA9B182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1355</Words>
  <Characters>7730</Characters>
  <Application>Microsoft Office Word</Application>
  <DocSecurity>0</DocSecurity>
  <Lines>64</Lines>
  <Paragraphs>18</Paragraphs>
  <ScaleCrop>false</ScaleCrop>
  <Company/>
  <LinksUpToDate>false</LinksUpToDate>
  <CharactersWithSpaces>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Никитина Марина</dc:creator>
  <cp:keywords/>
  <dc:description/>
  <cp:lastModifiedBy>Никитина Марина</cp:lastModifiedBy>
  <cp:revision>2</cp:revision>
  <dcterms:created xsi:type="dcterms:W3CDTF">2019-11-14T07:30:00Z</dcterms:created>
  <dcterms:modified xsi:type="dcterms:W3CDTF">2019-11-14T07:31:00Z</dcterms:modified>
</cp:coreProperties>
</file>