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C73714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C73714" w:rsidRPr="00C73714">
        <w:rPr>
          <w:sz w:val="28"/>
          <w:szCs w:val="28"/>
        </w:rPr>
        <w:t>Об утверждени</w:t>
      </w:r>
      <w:r w:rsidR="00C73714">
        <w:rPr>
          <w:sz w:val="28"/>
          <w:szCs w:val="28"/>
        </w:rPr>
        <w:t xml:space="preserve">и изменений в генеральный план </w:t>
      </w:r>
      <w:proofErr w:type="spellStart"/>
      <w:r w:rsidR="00C73714" w:rsidRPr="00C73714">
        <w:rPr>
          <w:sz w:val="28"/>
          <w:szCs w:val="28"/>
        </w:rPr>
        <w:t>Медведовского</w:t>
      </w:r>
      <w:proofErr w:type="spellEnd"/>
      <w:r w:rsidR="00C73714" w:rsidRPr="00C73714">
        <w:rPr>
          <w:sz w:val="28"/>
          <w:szCs w:val="28"/>
        </w:rPr>
        <w:t xml:space="preserve"> сельского поселения </w:t>
      </w:r>
      <w:proofErr w:type="spellStart"/>
      <w:r w:rsidR="00C73714" w:rsidRPr="00C73714">
        <w:rPr>
          <w:sz w:val="28"/>
          <w:szCs w:val="28"/>
        </w:rPr>
        <w:t>Тимашевского</w:t>
      </w:r>
      <w:proofErr w:type="spellEnd"/>
      <w:r w:rsidR="00C73714" w:rsidRPr="00C73714">
        <w:rPr>
          <w:sz w:val="28"/>
          <w:szCs w:val="28"/>
        </w:rPr>
        <w:t xml:space="preserve"> района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C73714">
        <w:rPr>
          <w:sz w:val="28"/>
          <w:szCs w:val="28"/>
        </w:rPr>
        <w:t xml:space="preserve">отдела архитектуры и градостроительства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C73714">
        <w:rPr>
          <w:sz w:val="28"/>
          <w:szCs w:val="28"/>
        </w:rPr>
        <w:t>Статьи</w:t>
      </w:r>
      <w:r w:rsidR="00C73714" w:rsidRPr="00C73714">
        <w:rPr>
          <w:sz w:val="28"/>
          <w:szCs w:val="28"/>
        </w:rPr>
        <w:t xml:space="preserve"> 5.1, 24, 28</w:t>
      </w:r>
      <w:r w:rsidR="00C73714">
        <w:rPr>
          <w:sz w:val="28"/>
          <w:szCs w:val="28"/>
        </w:rPr>
        <w:t xml:space="preserve"> Градостроительного кодекса Рос</w:t>
      </w:r>
      <w:r w:rsidR="00C73714" w:rsidRPr="00C73714">
        <w:rPr>
          <w:sz w:val="28"/>
          <w:szCs w:val="28"/>
        </w:rPr>
        <w:t>сийской Федерации, Федеральным законом от 6 о</w:t>
      </w:r>
      <w:r w:rsidR="00C73714">
        <w:rPr>
          <w:sz w:val="28"/>
          <w:szCs w:val="28"/>
        </w:rPr>
        <w:t xml:space="preserve">ктября 2003 г. № 131-ФЗ </w:t>
      </w:r>
      <w:r w:rsidR="00C73714" w:rsidRPr="00C73714">
        <w:rPr>
          <w:sz w:val="28"/>
          <w:szCs w:val="28"/>
        </w:rPr>
        <w:t xml:space="preserve">«Об общих принципах организации местного самоуправления </w:t>
      </w:r>
      <w:r w:rsidR="00C73714">
        <w:rPr>
          <w:sz w:val="28"/>
          <w:szCs w:val="28"/>
        </w:rPr>
        <w:t>в Российской Федерации», Закон</w:t>
      </w:r>
      <w:r w:rsidR="00C73714" w:rsidRPr="00C73714">
        <w:rPr>
          <w:sz w:val="28"/>
          <w:szCs w:val="28"/>
        </w:rPr>
        <w:t xml:space="preserve"> Краснодарского края от 8 августа 2</w:t>
      </w:r>
      <w:r w:rsidR="00C73714">
        <w:rPr>
          <w:sz w:val="28"/>
          <w:szCs w:val="28"/>
        </w:rPr>
        <w:t>016 г. № 3459-КЗ</w:t>
      </w:r>
      <w:r w:rsidR="00C73714" w:rsidRPr="00C73714">
        <w:rPr>
          <w:sz w:val="28"/>
          <w:szCs w:val="28"/>
        </w:rPr>
        <w:t xml:space="preserve"> «О закреплении за сельскими поселениями Краснодарского края отдельных вопросов местного значен</w:t>
      </w:r>
      <w:r w:rsidR="00C73714">
        <w:rPr>
          <w:sz w:val="28"/>
          <w:szCs w:val="28"/>
        </w:rPr>
        <w:t>ия городских поселений», Устав</w:t>
      </w:r>
      <w:r w:rsidR="00C73714" w:rsidRPr="00C73714">
        <w:rPr>
          <w:sz w:val="28"/>
          <w:szCs w:val="28"/>
        </w:rPr>
        <w:t xml:space="preserve"> муниципального образован</w:t>
      </w:r>
      <w:r w:rsidR="00C73714">
        <w:rPr>
          <w:sz w:val="28"/>
          <w:szCs w:val="28"/>
        </w:rPr>
        <w:t>ия Тимашевский район, Положение</w:t>
      </w:r>
      <w:r w:rsidR="00C73714" w:rsidRPr="00C73714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</w:t>
      </w:r>
      <w:r w:rsidR="00C73714">
        <w:rPr>
          <w:sz w:val="28"/>
          <w:szCs w:val="28"/>
        </w:rPr>
        <w:t xml:space="preserve"> Тимашевский район, утвержденное</w:t>
      </w:r>
      <w:r w:rsidR="00C73714" w:rsidRPr="00C73714">
        <w:rPr>
          <w:sz w:val="28"/>
          <w:szCs w:val="28"/>
        </w:rPr>
        <w:t xml:space="preserve"> 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Тимашевский район» (в редакции решений Совета от 31 марта 2021 г. № 70, от 29 декабря 2021 г. № 149), постановл</w:t>
      </w:r>
      <w:r w:rsidR="00C73714">
        <w:rPr>
          <w:sz w:val="28"/>
          <w:szCs w:val="28"/>
        </w:rPr>
        <w:t>ение</w:t>
      </w:r>
      <w:r w:rsidR="00C73714" w:rsidRPr="00C73714">
        <w:rPr>
          <w:sz w:val="28"/>
          <w:szCs w:val="28"/>
        </w:rPr>
        <w:t xml:space="preserve"> администрации муниципального образования Тимашевский район от 12 октября 2021 </w:t>
      </w:r>
      <w:r w:rsidR="00C73714">
        <w:rPr>
          <w:sz w:val="28"/>
          <w:szCs w:val="28"/>
        </w:rPr>
        <w:t xml:space="preserve">г. № 1419 </w:t>
      </w:r>
      <w:r w:rsidR="00C73714" w:rsidRPr="00C73714">
        <w:rPr>
          <w:sz w:val="28"/>
          <w:szCs w:val="28"/>
        </w:rPr>
        <w:t xml:space="preserve">«О подготовке проектов о внесении изменений в генеральный план </w:t>
      </w:r>
      <w:proofErr w:type="spellStart"/>
      <w:r w:rsidR="00C73714" w:rsidRPr="00C73714">
        <w:rPr>
          <w:sz w:val="28"/>
          <w:szCs w:val="28"/>
        </w:rPr>
        <w:t>Медведовского</w:t>
      </w:r>
      <w:proofErr w:type="spellEnd"/>
      <w:r w:rsidR="00C73714" w:rsidRPr="00C73714">
        <w:rPr>
          <w:sz w:val="28"/>
          <w:szCs w:val="28"/>
        </w:rPr>
        <w:t xml:space="preserve"> сельского поселения </w:t>
      </w:r>
      <w:proofErr w:type="spellStart"/>
      <w:r w:rsidR="00C73714" w:rsidRPr="00C73714">
        <w:rPr>
          <w:sz w:val="28"/>
          <w:szCs w:val="28"/>
        </w:rPr>
        <w:t>Тима</w:t>
      </w:r>
      <w:r w:rsidR="00C73714">
        <w:rPr>
          <w:sz w:val="28"/>
          <w:szCs w:val="28"/>
        </w:rPr>
        <w:t>шевского</w:t>
      </w:r>
      <w:proofErr w:type="spellEnd"/>
      <w:r w:rsidR="00C73714">
        <w:rPr>
          <w:sz w:val="28"/>
          <w:szCs w:val="28"/>
        </w:rPr>
        <w:t xml:space="preserve"> района», постановление</w:t>
      </w:r>
      <w:r w:rsidR="00C73714" w:rsidRPr="00C73714">
        <w:rPr>
          <w:sz w:val="28"/>
          <w:szCs w:val="28"/>
        </w:rPr>
        <w:t xml:space="preserve"> администрации муниципального образования Тимашевский район от 27 мая 2022 г. № 775 «О проведении публичных слушаний по проекту о внесении изменений в генеральный план </w:t>
      </w:r>
      <w:proofErr w:type="spellStart"/>
      <w:r w:rsidR="00C73714" w:rsidRPr="00C73714">
        <w:rPr>
          <w:sz w:val="28"/>
          <w:szCs w:val="28"/>
        </w:rPr>
        <w:t>Медведовского</w:t>
      </w:r>
      <w:proofErr w:type="spellEnd"/>
      <w:r w:rsidR="00C73714" w:rsidRPr="00C73714">
        <w:rPr>
          <w:sz w:val="28"/>
          <w:szCs w:val="28"/>
        </w:rPr>
        <w:t xml:space="preserve"> сельского </w:t>
      </w:r>
      <w:r w:rsidR="00C73714">
        <w:rPr>
          <w:sz w:val="28"/>
          <w:szCs w:val="28"/>
        </w:rPr>
        <w:t xml:space="preserve">поселения </w:t>
      </w:r>
      <w:proofErr w:type="spellStart"/>
      <w:r w:rsidR="00C73714">
        <w:rPr>
          <w:sz w:val="28"/>
          <w:szCs w:val="28"/>
        </w:rPr>
        <w:t>Тимашевского</w:t>
      </w:r>
      <w:proofErr w:type="spellEnd"/>
      <w:r w:rsidR="00C73714">
        <w:rPr>
          <w:sz w:val="28"/>
          <w:szCs w:val="28"/>
        </w:rPr>
        <w:t xml:space="preserve"> района».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1B5DF9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Default="00E71BFF" w:rsidP="0076040C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76040C">
      <w:pPr>
        <w:ind w:right="-1"/>
        <w:jc w:val="both"/>
        <w:rPr>
          <w:sz w:val="28"/>
          <w:szCs w:val="28"/>
        </w:rPr>
      </w:pP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C7371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D953AF">
        <w:rPr>
          <w:sz w:val="28"/>
          <w:szCs w:val="28"/>
        </w:rPr>
        <w:t>.07</w:t>
      </w:r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14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174E-C625-441F-8AF1-6914F74E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77</cp:revision>
  <cp:lastPrinted>2022-08-09T06:46:00Z</cp:lastPrinted>
  <dcterms:created xsi:type="dcterms:W3CDTF">2016-01-28T10:51:00Z</dcterms:created>
  <dcterms:modified xsi:type="dcterms:W3CDTF">2022-08-09T06:47:00Z</dcterms:modified>
</cp:coreProperties>
</file>